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2" w:type="dxa"/>
        <w:tblLayout w:type="fixed"/>
        <w:tblLook w:val="04A0" w:firstRow="1" w:lastRow="0" w:firstColumn="1" w:lastColumn="0" w:noHBand="0" w:noVBand="1"/>
      </w:tblPr>
      <w:tblGrid>
        <w:gridCol w:w="10172"/>
      </w:tblGrid>
      <w:tr w:rsidR="00055933" w:rsidRPr="00081B2A" w14:paraId="2E05E5B3" w14:textId="77777777" w:rsidTr="00055933">
        <w:trPr>
          <w:trHeight w:val="952"/>
        </w:trPr>
        <w:tc>
          <w:tcPr>
            <w:tcW w:w="10172" w:type="dxa"/>
            <w:shd w:val="clear" w:color="auto" w:fill="auto"/>
          </w:tcPr>
          <w:p w14:paraId="608AB380" w14:textId="77777777" w:rsidR="00055933" w:rsidRPr="00081B2A" w:rsidRDefault="00055933" w:rsidP="00055933">
            <w:pPr>
              <w:spacing w:after="0" w:line="240" w:lineRule="auto"/>
              <w:jc w:val="center"/>
              <w:rPr>
                <w:rFonts w:ascii="Times New Roman" w:eastAsia="Times New Roman" w:hAnsi="Times New Roman" w:cs="Times New Roman"/>
                <w:kern w:val="0"/>
                <w:sz w:val="24"/>
                <w:szCs w:val="24"/>
                <w:lang w:eastAsia="ru-RU"/>
                <w14:ligatures w14:val="none"/>
              </w:rPr>
            </w:pPr>
            <w:r w:rsidRPr="00081B2A">
              <w:rPr>
                <w:rFonts w:ascii="Times New Roman" w:eastAsia="Times New Roman" w:hAnsi="Times New Roman" w:cs="Times New Roman"/>
                <w:kern w:val="0"/>
                <w:sz w:val="24"/>
                <w:szCs w:val="24"/>
                <w:lang w:eastAsia="ru-RU"/>
                <w14:ligatures w14:val="none"/>
              </w:rPr>
              <w:t>Муниципальное автономное учреждение</w:t>
            </w:r>
          </w:p>
          <w:p w14:paraId="44152E82" w14:textId="77777777" w:rsidR="00055933" w:rsidRPr="00081B2A" w:rsidRDefault="00055933" w:rsidP="00055933">
            <w:pPr>
              <w:spacing w:after="0" w:line="240" w:lineRule="auto"/>
              <w:jc w:val="center"/>
              <w:rPr>
                <w:rFonts w:ascii="Times New Roman" w:eastAsia="Times New Roman" w:hAnsi="Times New Roman" w:cs="Times New Roman"/>
                <w:kern w:val="0"/>
                <w:sz w:val="24"/>
                <w:szCs w:val="24"/>
                <w:lang w:eastAsia="ru-RU"/>
                <w14:ligatures w14:val="none"/>
              </w:rPr>
            </w:pPr>
            <w:r w:rsidRPr="00081B2A">
              <w:rPr>
                <w:rFonts w:ascii="Times New Roman" w:eastAsia="Times New Roman" w:hAnsi="Times New Roman" w:cs="Times New Roman"/>
                <w:kern w:val="0"/>
                <w:sz w:val="24"/>
                <w:szCs w:val="24"/>
                <w:lang w:eastAsia="ru-RU"/>
                <w14:ligatures w14:val="none"/>
              </w:rPr>
              <w:t>«Спортивная школа «Вымпел»</w:t>
            </w:r>
          </w:p>
          <w:p w14:paraId="7BA61879" w14:textId="77777777" w:rsidR="00055933" w:rsidRPr="00081B2A" w:rsidRDefault="00055933" w:rsidP="00055933">
            <w:pPr>
              <w:spacing w:after="0" w:line="240" w:lineRule="auto"/>
              <w:jc w:val="center"/>
              <w:rPr>
                <w:rFonts w:ascii="Times New Roman" w:eastAsia="Times New Roman" w:hAnsi="Times New Roman" w:cs="Times New Roman"/>
                <w:kern w:val="0"/>
                <w:sz w:val="24"/>
                <w:szCs w:val="24"/>
                <w:lang w:eastAsia="ru-RU"/>
                <w14:ligatures w14:val="none"/>
              </w:rPr>
            </w:pPr>
            <w:r w:rsidRPr="00081B2A">
              <w:rPr>
                <w:rFonts w:ascii="Times New Roman" w:eastAsia="Times New Roman" w:hAnsi="Times New Roman" w:cs="Times New Roman"/>
                <w:kern w:val="0"/>
                <w:sz w:val="24"/>
                <w:szCs w:val="24"/>
                <w:lang w:eastAsia="ru-RU"/>
                <w14:ligatures w14:val="none"/>
              </w:rPr>
              <w:t>(МАУ «СШ «Вым</w:t>
            </w:r>
            <w:r>
              <w:rPr>
                <w:rFonts w:ascii="Times New Roman" w:eastAsia="Times New Roman" w:hAnsi="Times New Roman" w:cs="Times New Roman"/>
                <w:kern w:val="0"/>
                <w:sz w:val="24"/>
                <w:szCs w:val="24"/>
                <w:lang w:eastAsia="ru-RU"/>
                <w14:ligatures w14:val="none"/>
              </w:rPr>
              <w:t>п</w:t>
            </w:r>
            <w:r w:rsidRPr="00081B2A">
              <w:rPr>
                <w:rFonts w:ascii="Times New Roman" w:eastAsia="Times New Roman" w:hAnsi="Times New Roman" w:cs="Times New Roman"/>
                <w:kern w:val="0"/>
                <w:sz w:val="24"/>
                <w:szCs w:val="24"/>
                <w:lang w:eastAsia="ru-RU"/>
                <w14:ligatures w14:val="none"/>
              </w:rPr>
              <w:t>ел»)</w:t>
            </w:r>
          </w:p>
        </w:tc>
      </w:tr>
      <w:tr w:rsidR="00055933" w:rsidRPr="00081B2A" w14:paraId="3272AF19" w14:textId="77777777" w:rsidTr="00055933">
        <w:trPr>
          <w:trHeight w:val="59"/>
        </w:trPr>
        <w:tc>
          <w:tcPr>
            <w:tcW w:w="10172" w:type="dxa"/>
            <w:shd w:val="clear" w:color="auto" w:fill="auto"/>
          </w:tcPr>
          <w:p w14:paraId="3349D4BA" w14:textId="77777777" w:rsidR="00055933" w:rsidRPr="00081B2A" w:rsidRDefault="00055933" w:rsidP="00055933">
            <w:pPr>
              <w:tabs>
                <w:tab w:val="decimal" w:pos="4125"/>
              </w:tabs>
              <w:spacing w:after="0" w:line="240" w:lineRule="auto"/>
              <w:rPr>
                <w:rFonts w:ascii="Times New Roman" w:eastAsia="Times New Roman" w:hAnsi="Times New Roman" w:cs="Times New Roman"/>
                <w:b/>
                <w:kern w:val="0"/>
                <w:sz w:val="24"/>
                <w:szCs w:val="24"/>
                <w:lang w:eastAsia="ru-RU"/>
                <w14:ligatures w14:val="none"/>
              </w:rPr>
            </w:pPr>
          </w:p>
        </w:tc>
      </w:tr>
    </w:tbl>
    <w:p w14:paraId="74B42F84" w14:textId="77777777" w:rsidR="00055933" w:rsidRPr="00081B2A" w:rsidRDefault="00055933" w:rsidP="00055933">
      <w:pPr>
        <w:widowControl w:val="0"/>
        <w:spacing w:after="0" w:line="240" w:lineRule="auto"/>
        <w:jc w:val="center"/>
        <w:rPr>
          <w:rFonts w:ascii="Times New Roman" w:eastAsia="Times New Roman" w:hAnsi="Times New Roman" w:cs="Times New Roman"/>
          <w:kern w:val="0"/>
          <w:sz w:val="24"/>
          <w:szCs w:val="24"/>
          <w:lang w:eastAsia="ru-RU"/>
          <w14:ligatures w14:val="none"/>
        </w:rPr>
      </w:pPr>
    </w:p>
    <w:tbl>
      <w:tblPr>
        <w:tblW w:w="0" w:type="auto"/>
        <w:tblLook w:val="04A0" w:firstRow="1" w:lastRow="0" w:firstColumn="1" w:lastColumn="0" w:noHBand="0" w:noVBand="1"/>
      </w:tblPr>
      <w:tblGrid>
        <w:gridCol w:w="4772"/>
        <w:gridCol w:w="4799"/>
      </w:tblGrid>
      <w:tr w:rsidR="00055933" w:rsidRPr="00081B2A" w14:paraId="6F44822C" w14:textId="77777777" w:rsidTr="00055933">
        <w:tc>
          <w:tcPr>
            <w:tcW w:w="4772" w:type="dxa"/>
            <w:shd w:val="clear" w:color="auto" w:fill="auto"/>
            <w:hideMark/>
          </w:tcPr>
          <w:p w14:paraId="3F8FC833" w14:textId="77777777" w:rsidR="00055933" w:rsidRPr="00081B2A" w:rsidRDefault="00055933" w:rsidP="00055933">
            <w:pPr>
              <w:spacing w:after="0" w:line="240" w:lineRule="auto"/>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Рассмотрено</w:t>
            </w:r>
          </w:p>
          <w:p w14:paraId="0A002013" w14:textId="77777777" w:rsidR="00055933" w:rsidRPr="00081B2A" w:rsidRDefault="00055933" w:rsidP="00055933">
            <w:pPr>
              <w:spacing w:after="0" w:line="240" w:lineRule="auto"/>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 xml:space="preserve">на заседании тренерского совета </w:t>
            </w:r>
          </w:p>
          <w:p w14:paraId="41DB40AF" w14:textId="77777777" w:rsidR="00055933" w:rsidRPr="00081B2A" w:rsidRDefault="00055933" w:rsidP="00055933">
            <w:pPr>
              <w:spacing w:after="0" w:line="240" w:lineRule="auto"/>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 xml:space="preserve">МАУ «Спортивная школа «Вымпел» </w:t>
            </w:r>
          </w:p>
          <w:p w14:paraId="134D53DE" w14:textId="77777777" w:rsidR="00055933" w:rsidRPr="00081B2A" w:rsidRDefault="00055933" w:rsidP="00055933">
            <w:pPr>
              <w:spacing w:after="0" w:line="240" w:lineRule="auto"/>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Протокол № 3 от 01.03.2023</w:t>
            </w:r>
          </w:p>
        </w:tc>
        <w:tc>
          <w:tcPr>
            <w:tcW w:w="4799" w:type="dxa"/>
            <w:shd w:val="clear" w:color="auto" w:fill="auto"/>
          </w:tcPr>
          <w:p w14:paraId="18971A68" w14:textId="77777777" w:rsidR="00055933" w:rsidRPr="00081B2A" w:rsidRDefault="00055933" w:rsidP="00055933">
            <w:pPr>
              <w:spacing w:after="0" w:line="240" w:lineRule="auto"/>
              <w:jc w:val="right"/>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 xml:space="preserve">Утверждено приказом </w:t>
            </w:r>
          </w:p>
          <w:p w14:paraId="77DCC871" w14:textId="77777777" w:rsidR="00055933" w:rsidRPr="00081B2A" w:rsidRDefault="00055933" w:rsidP="00055933">
            <w:pPr>
              <w:spacing w:after="0" w:line="240" w:lineRule="auto"/>
              <w:jc w:val="right"/>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 xml:space="preserve"> МАУ «Спортивная школа «Вымпел»</w:t>
            </w:r>
          </w:p>
          <w:p w14:paraId="6C028DE2" w14:textId="77777777" w:rsidR="00055933" w:rsidRPr="00081B2A" w:rsidRDefault="00055933" w:rsidP="00055933">
            <w:pPr>
              <w:spacing w:after="0" w:line="240" w:lineRule="auto"/>
              <w:jc w:val="right"/>
              <w:rPr>
                <w:rFonts w:ascii="Times New Roman" w:eastAsia="Times New Roman" w:hAnsi="Times New Roman" w:cs="Times New Roman"/>
                <w:kern w:val="0"/>
                <w:sz w:val="24"/>
                <w:szCs w:val="24"/>
                <w14:ligatures w14:val="none"/>
              </w:rPr>
            </w:pPr>
            <w:r w:rsidRPr="00081B2A">
              <w:rPr>
                <w:rFonts w:ascii="Times New Roman" w:eastAsia="Times New Roman" w:hAnsi="Times New Roman" w:cs="Times New Roman"/>
                <w:kern w:val="0"/>
                <w:sz w:val="24"/>
                <w:szCs w:val="24"/>
                <w14:ligatures w14:val="none"/>
              </w:rPr>
              <w:t xml:space="preserve">№ 54 от 01.03.2023 </w:t>
            </w:r>
          </w:p>
          <w:p w14:paraId="390A1A9A" w14:textId="77777777" w:rsidR="00055933" w:rsidRPr="00081B2A" w:rsidRDefault="00055933" w:rsidP="00055933">
            <w:pPr>
              <w:spacing w:after="0" w:line="240" w:lineRule="auto"/>
              <w:jc w:val="right"/>
              <w:rPr>
                <w:rFonts w:ascii="Times New Roman" w:eastAsia="Times New Roman" w:hAnsi="Times New Roman" w:cs="Times New Roman"/>
                <w:kern w:val="0"/>
                <w:sz w:val="24"/>
                <w:szCs w:val="24"/>
                <w14:ligatures w14:val="none"/>
              </w:rPr>
            </w:pPr>
          </w:p>
          <w:p w14:paraId="53AB5764" w14:textId="77777777" w:rsidR="00055933" w:rsidRPr="00081B2A" w:rsidRDefault="00055933" w:rsidP="00055933">
            <w:pPr>
              <w:spacing w:after="0" w:line="240" w:lineRule="auto"/>
              <w:jc w:val="right"/>
              <w:rPr>
                <w:rFonts w:ascii="Times New Roman" w:eastAsia="Times New Roman" w:hAnsi="Times New Roman" w:cs="Times New Roman"/>
                <w:kern w:val="0"/>
                <w:sz w:val="24"/>
                <w:szCs w:val="24"/>
                <w14:ligatures w14:val="none"/>
              </w:rPr>
            </w:pPr>
          </w:p>
        </w:tc>
      </w:tr>
    </w:tbl>
    <w:p w14:paraId="0AE7B180" w14:textId="77777777" w:rsidR="009D7A98" w:rsidRDefault="009D7A98" w:rsidP="00055933">
      <w:pPr>
        <w:rPr>
          <w:rFonts w:ascii="Times New Roman" w:hAnsi="Times New Roman" w:cs="Times New Roman"/>
          <w:sz w:val="24"/>
          <w:szCs w:val="24"/>
        </w:rPr>
      </w:pPr>
    </w:p>
    <w:p w14:paraId="50BC5474" w14:textId="77777777" w:rsidR="00055933" w:rsidRDefault="00055933" w:rsidP="00055933">
      <w:pPr>
        <w:rPr>
          <w:rFonts w:ascii="Times New Roman" w:hAnsi="Times New Roman" w:cs="Times New Roman"/>
          <w:sz w:val="24"/>
          <w:szCs w:val="24"/>
        </w:rPr>
      </w:pPr>
    </w:p>
    <w:p w14:paraId="75912143" w14:textId="77777777" w:rsidR="009D7A98" w:rsidRPr="00BD04C7" w:rsidRDefault="009D7A98" w:rsidP="009D7A98">
      <w:pPr>
        <w:jc w:val="center"/>
        <w:rPr>
          <w:rFonts w:ascii="Times New Roman" w:hAnsi="Times New Roman" w:cs="Times New Roman"/>
          <w:b/>
          <w:bCs/>
          <w:sz w:val="24"/>
          <w:szCs w:val="24"/>
        </w:rPr>
      </w:pPr>
      <w:r w:rsidRPr="00BD04C7">
        <w:rPr>
          <w:rFonts w:ascii="Times New Roman" w:hAnsi="Times New Roman" w:cs="Times New Roman"/>
          <w:b/>
          <w:bCs/>
          <w:sz w:val="24"/>
          <w:szCs w:val="24"/>
        </w:rPr>
        <w:t>Дополнительная образовательная программа спортивной подготовки</w:t>
      </w:r>
    </w:p>
    <w:p w14:paraId="5BB5F628" w14:textId="78434095" w:rsidR="009D7A98" w:rsidRPr="00BD04C7" w:rsidRDefault="009D7A98" w:rsidP="009D7A98">
      <w:pPr>
        <w:jc w:val="center"/>
        <w:rPr>
          <w:rFonts w:ascii="Times New Roman" w:hAnsi="Times New Roman" w:cs="Times New Roman"/>
          <w:b/>
          <w:bCs/>
          <w:sz w:val="24"/>
          <w:szCs w:val="24"/>
        </w:rPr>
      </w:pPr>
      <w:r w:rsidRPr="00BD04C7">
        <w:rPr>
          <w:rFonts w:ascii="Times New Roman" w:hAnsi="Times New Roman" w:cs="Times New Roman"/>
          <w:b/>
          <w:bCs/>
          <w:sz w:val="24"/>
          <w:szCs w:val="24"/>
        </w:rPr>
        <w:t xml:space="preserve">по виду спорта «спорт </w:t>
      </w:r>
      <w:r w:rsidR="00EB310E">
        <w:rPr>
          <w:rFonts w:ascii="Times New Roman" w:hAnsi="Times New Roman" w:cs="Times New Roman"/>
          <w:b/>
          <w:bCs/>
          <w:sz w:val="24"/>
          <w:szCs w:val="24"/>
        </w:rPr>
        <w:t>слепых</w:t>
      </w:r>
      <w:r w:rsidRPr="00BD04C7">
        <w:rPr>
          <w:rFonts w:ascii="Times New Roman" w:hAnsi="Times New Roman" w:cs="Times New Roman"/>
          <w:b/>
          <w:bCs/>
          <w:sz w:val="24"/>
          <w:szCs w:val="24"/>
        </w:rPr>
        <w:t>»</w:t>
      </w:r>
      <w:r w:rsidR="006578BB">
        <w:rPr>
          <w:rFonts w:ascii="Times New Roman" w:hAnsi="Times New Roman" w:cs="Times New Roman"/>
          <w:b/>
          <w:bCs/>
          <w:sz w:val="24"/>
          <w:szCs w:val="24"/>
        </w:rPr>
        <w:t xml:space="preserve">, дисциплина </w:t>
      </w:r>
      <w:r w:rsidR="00EB310E">
        <w:rPr>
          <w:rFonts w:ascii="Times New Roman" w:hAnsi="Times New Roman" w:cs="Times New Roman"/>
          <w:b/>
          <w:bCs/>
          <w:sz w:val="24"/>
          <w:szCs w:val="24"/>
        </w:rPr>
        <w:t>–</w:t>
      </w:r>
      <w:r w:rsidR="006578BB">
        <w:rPr>
          <w:rFonts w:ascii="Times New Roman" w:hAnsi="Times New Roman" w:cs="Times New Roman"/>
          <w:b/>
          <w:bCs/>
          <w:sz w:val="24"/>
          <w:szCs w:val="24"/>
        </w:rPr>
        <w:t xml:space="preserve"> </w:t>
      </w:r>
      <w:r w:rsidR="00EB310E">
        <w:rPr>
          <w:rFonts w:ascii="Times New Roman" w:hAnsi="Times New Roman" w:cs="Times New Roman"/>
          <w:b/>
          <w:bCs/>
          <w:sz w:val="24"/>
          <w:szCs w:val="24"/>
        </w:rPr>
        <w:t>лёгкая атлетика</w:t>
      </w:r>
    </w:p>
    <w:p w14:paraId="6EB14F3E" w14:textId="3F1E3408" w:rsidR="009D7A98" w:rsidRPr="00BD04C7" w:rsidRDefault="009D7A98" w:rsidP="009D7A98">
      <w:pPr>
        <w:spacing w:after="0" w:line="240" w:lineRule="auto"/>
        <w:jc w:val="center"/>
        <w:rPr>
          <w:rFonts w:ascii="Times New Roman" w:eastAsia="Times New Roman" w:hAnsi="Times New Roman" w:cs="Times New Roman"/>
          <w:i/>
          <w:kern w:val="0"/>
          <w:sz w:val="24"/>
          <w:szCs w:val="24"/>
          <w:lang w:eastAsia="ru-RU"/>
          <w14:ligatures w14:val="none"/>
        </w:rPr>
      </w:pPr>
      <w:r w:rsidRPr="00BD04C7">
        <w:rPr>
          <w:rFonts w:ascii="Times New Roman" w:eastAsia="Times New Roman" w:hAnsi="Times New Roman" w:cs="Times New Roman"/>
          <w:i/>
          <w:kern w:val="0"/>
          <w:sz w:val="24"/>
          <w:szCs w:val="24"/>
          <w:lang w:eastAsia="ru-RU"/>
          <w14:ligatures w14:val="none"/>
        </w:rPr>
        <w:t>Разработана с учетом примерной дополнительной образовательной программы спортивной подготовки по виду спорта «</w:t>
      </w:r>
      <w:r w:rsidRPr="002D2C21">
        <w:rPr>
          <w:rFonts w:ascii="Times New Roman" w:eastAsia="Times New Roman" w:hAnsi="Times New Roman" w:cs="Times New Roman"/>
          <w:i/>
          <w:kern w:val="0"/>
          <w:sz w:val="24"/>
          <w:szCs w:val="24"/>
          <w:lang w:eastAsia="ru-RU"/>
          <w14:ligatures w14:val="none"/>
        </w:rPr>
        <w:t xml:space="preserve">спорт </w:t>
      </w:r>
      <w:r w:rsidR="00EB310E">
        <w:rPr>
          <w:rFonts w:ascii="Times New Roman" w:eastAsia="Times New Roman" w:hAnsi="Times New Roman" w:cs="Times New Roman"/>
          <w:i/>
          <w:kern w:val="0"/>
          <w:sz w:val="24"/>
          <w:szCs w:val="24"/>
          <w:lang w:eastAsia="ru-RU"/>
          <w14:ligatures w14:val="none"/>
        </w:rPr>
        <w:t>слепых</w:t>
      </w:r>
      <w:r w:rsidRPr="00BD04C7">
        <w:rPr>
          <w:rFonts w:ascii="Times New Roman" w:eastAsia="Times New Roman" w:hAnsi="Times New Roman" w:cs="Times New Roman"/>
          <w:i/>
          <w:kern w:val="0"/>
          <w:sz w:val="24"/>
          <w:szCs w:val="24"/>
          <w:lang w:eastAsia="ru-RU"/>
          <w14:ligatures w14:val="none"/>
        </w:rPr>
        <w:t xml:space="preserve">», </w:t>
      </w:r>
    </w:p>
    <w:p w14:paraId="233A0140" w14:textId="675667F1" w:rsidR="009D7A98" w:rsidRPr="00BD04C7" w:rsidRDefault="009D7A98" w:rsidP="009D7A98">
      <w:pPr>
        <w:spacing w:after="0" w:line="240" w:lineRule="auto"/>
        <w:jc w:val="center"/>
        <w:rPr>
          <w:rFonts w:ascii="Times New Roman" w:eastAsia="Times New Roman" w:hAnsi="Times New Roman" w:cs="Times New Roman"/>
          <w:i/>
          <w:kern w:val="0"/>
          <w:sz w:val="24"/>
          <w:szCs w:val="24"/>
          <w:lang w:eastAsia="ru-RU"/>
          <w14:ligatures w14:val="none"/>
        </w:rPr>
      </w:pPr>
      <w:r w:rsidRPr="00BD04C7">
        <w:rPr>
          <w:rFonts w:ascii="Times New Roman" w:eastAsia="Times New Roman" w:hAnsi="Times New Roman" w:cs="Times New Roman"/>
          <w:i/>
          <w:kern w:val="0"/>
          <w:sz w:val="24"/>
          <w:szCs w:val="24"/>
          <w:lang w:eastAsia="ru-RU"/>
          <w14:ligatures w14:val="none"/>
        </w:rPr>
        <w:t xml:space="preserve">утверждённой Приказом Министерства спорта Российской Федерации от </w:t>
      </w:r>
      <w:r w:rsidRPr="00CC1684">
        <w:rPr>
          <w:rFonts w:ascii="Times New Roman" w:eastAsia="Times New Roman" w:hAnsi="Times New Roman" w:cs="Times New Roman"/>
          <w:i/>
          <w:kern w:val="0"/>
          <w:sz w:val="24"/>
          <w:szCs w:val="24"/>
          <w:lang w:eastAsia="ru-RU"/>
          <w14:ligatures w14:val="none"/>
        </w:rPr>
        <w:t>21.12.2022 №13</w:t>
      </w:r>
      <w:r w:rsidR="00CC1684" w:rsidRPr="00CC1684">
        <w:rPr>
          <w:rFonts w:ascii="Times New Roman" w:eastAsia="Times New Roman" w:hAnsi="Times New Roman" w:cs="Times New Roman"/>
          <w:i/>
          <w:kern w:val="0"/>
          <w:sz w:val="24"/>
          <w:szCs w:val="24"/>
          <w:lang w:eastAsia="ru-RU"/>
          <w14:ligatures w14:val="none"/>
        </w:rPr>
        <w:t>3</w:t>
      </w:r>
      <w:r w:rsidRPr="00CC1684">
        <w:rPr>
          <w:rFonts w:ascii="Times New Roman" w:eastAsia="Times New Roman" w:hAnsi="Times New Roman" w:cs="Times New Roman"/>
          <w:i/>
          <w:kern w:val="0"/>
          <w:sz w:val="24"/>
          <w:szCs w:val="24"/>
          <w:lang w:eastAsia="ru-RU"/>
          <w14:ligatures w14:val="none"/>
        </w:rPr>
        <w:t>1</w:t>
      </w:r>
    </w:p>
    <w:p w14:paraId="034EB451" w14:textId="77777777" w:rsidR="009D7A98" w:rsidRPr="00BD04C7" w:rsidRDefault="009D7A98" w:rsidP="009D7A98">
      <w:pPr>
        <w:spacing w:after="0" w:line="240" w:lineRule="auto"/>
        <w:jc w:val="center"/>
        <w:rPr>
          <w:rFonts w:ascii="Times New Roman" w:eastAsia="Times New Roman" w:hAnsi="Times New Roman" w:cs="Times New Roman"/>
          <w:i/>
          <w:kern w:val="0"/>
          <w:sz w:val="24"/>
          <w:szCs w:val="24"/>
          <w:lang w:eastAsia="ru-RU"/>
          <w14:ligatures w14:val="none"/>
        </w:rPr>
      </w:pPr>
      <w:r w:rsidRPr="00BD04C7">
        <w:rPr>
          <w:rFonts w:ascii="Times New Roman" w:eastAsia="Times New Roman" w:hAnsi="Times New Roman" w:cs="Times New Roman"/>
          <w:i/>
          <w:kern w:val="0"/>
          <w:sz w:val="24"/>
          <w:szCs w:val="24"/>
          <w:lang w:eastAsia="ru-RU"/>
          <w14:ligatures w14:val="none"/>
        </w:rPr>
        <w:t xml:space="preserve">в соответствии требований Федерального стандарта спортивной подготовки </w:t>
      </w:r>
    </w:p>
    <w:p w14:paraId="7D684683" w14:textId="25AFF219" w:rsidR="009D7A98" w:rsidRPr="00BD04C7" w:rsidRDefault="009D7A98" w:rsidP="009D7A98">
      <w:pPr>
        <w:spacing w:after="0" w:line="240" w:lineRule="auto"/>
        <w:jc w:val="center"/>
        <w:rPr>
          <w:rFonts w:ascii="Times New Roman" w:eastAsia="Times New Roman" w:hAnsi="Times New Roman" w:cs="Times New Roman"/>
          <w:i/>
          <w:kern w:val="0"/>
          <w:sz w:val="24"/>
          <w:szCs w:val="24"/>
          <w:lang w:eastAsia="ru-RU"/>
          <w14:ligatures w14:val="none"/>
        </w:rPr>
      </w:pPr>
      <w:r w:rsidRPr="00BD04C7">
        <w:rPr>
          <w:rFonts w:ascii="Times New Roman" w:eastAsia="Times New Roman" w:hAnsi="Times New Roman" w:cs="Times New Roman"/>
          <w:i/>
          <w:kern w:val="0"/>
          <w:sz w:val="24"/>
          <w:szCs w:val="24"/>
          <w:lang w:eastAsia="ru-RU"/>
          <w14:ligatures w14:val="none"/>
        </w:rPr>
        <w:t>по виду спорта «</w:t>
      </w:r>
      <w:r w:rsidRPr="002D2C21">
        <w:rPr>
          <w:rFonts w:ascii="Times New Roman" w:eastAsia="Times New Roman" w:hAnsi="Times New Roman" w:cs="Times New Roman"/>
          <w:i/>
          <w:kern w:val="0"/>
          <w:sz w:val="24"/>
          <w:szCs w:val="24"/>
          <w:lang w:eastAsia="ru-RU"/>
          <w14:ligatures w14:val="none"/>
        </w:rPr>
        <w:t xml:space="preserve">спорт </w:t>
      </w:r>
      <w:r w:rsidR="00EB310E">
        <w:rPr>
          <w:rFonts w:ascii="Times New Roman" w:eastAsia="Times New Roman" w:hAnsi="Times New Roman" w:cs="Times New Roman"/>
          <w:i/>
          <w:kern w:val="0"/>
          <w:sz w:val="24"/>
          <w:szCs w:val="24"/>
          <w:lang w:eastAsia="ru-RU"/>
          <w14:ligatures w14:val="none"/>
        </w:rPr>
        <w:t>слепых</w:t>
      </w:r>
      <w:r w:rsidRPr="00BD04C7">
        <w:rPr>
          <w:rFonts w:ascii="Times New Roman" w:eastAsia="Times New Roman" w:hAnsi="Times New Roman" w:cs="Times New Roman"/>
          <w:i/>
          <w:kern w:val="0"/>
          <w:sz w:val="24"/>
          <w:szCs w:val="24"/>
          <w:lang w:eastAsia="ru-RU"/>
          <w14:ligatures w14:val="none"/>
        </w:rPr>
        <w:t xml:space="preserve">», </w:t>
      </w:r>
    </w:p>
    <w:p w14:paraId="24660D8C" w14:textId="07771AA5" w:rsidR="009D7A98" w:rsidRPr="00BD04C7" w:rsidRDefault="009D7A98" w:rsidP="009D7A98">
      <w:pPr>
        <w:spacing w:after="0" w:line="240" w:lineRule="auto"/>
        <w:jc w:val="center"/>
        <w:rPr>
          <w:rFonts w:ascii="Times New Roman" w:eastAsia="Times New Roman" w:hAnsi="Times New Roman" w:cs="Times New Roman"/>
          <w:i/>
          <w:kern w:val="0"/>
          <w:sz w:val="24"/>
          <w:szCs w:val="24"/>
          <w:lang w:eastAsia="ru-RU"/>
          <w14:ligatures w14:val="none"/>
        </w:rPr>
      </w:pPr>
      <w:r w:rsidRPr="00BD04C7">
        <w:rPr>
          <w:rFonts w:ascii="Times New Roman" w:eastAsia="Times New Roman" w:hAnsi="Times New Roman" w:cs="Times New Roman"/>
          <w:i/>
          <w:kern w:val="0"/>
          <w:sz w:val="24"/>
          <w:szCs w:val="24"/>
          <w:lang w:eastAsia="ru-RU"/>
          <w14:ligatures w14:val="none"/>
        </w:rPr>
        <w:t xml:space="preserve">утвержденного приказом Министерства спорта Российской </w:t>
      </w:r>
      <w:r w:rsidRPr="005112EB">
        <w:rPr>
          <w:rFonts w:ascii="Times New Roman" w:eastAsia="Times New Roman" w:hAnsi="Times New Roman" w:cs="Times New Roman"/>
          <w:i/>
          <w:kern w:val="0"/>
          <w:sz w:val="24"/>
          <w:szCs w:val="24"/>
          <w:lang w:eastAsia="ru-RU"/>
          <w14:ligatures w14:val="none"/>
        </w:rPr>
        <w:t xml:space="preserve">Федерации от </w:t>
      </w:r>
      <w:r w:rsidR="005112EB" w:rsidRPr="005112EB">
        <w:rPr>
          <w:rFonts w:ascii="Times New Roman" w:eastAsia="Times New Roman" w:hAnsi="Times New Roman" w:cs="Times New Roman"/>
          <w:i/>
          <w:kern w:val="0"/>
          <w:sz w:val="24"/>
          <w:szCs w:val="24"/>
          <w:lang w:eastAsia="ru-RU"/>
          <w14:ligatures w14:val="none"/>
        </w:rPr>
        <w:t>30.</w:t>
      </w:r>
      <w:r w:rsidRPr="005112EB">
        <w:rPr>
          <w:rFonts w:ascii="Times New Roman" w:eastAsia="Times New Roman" w:hAnsi="Times New Roman" w:cs="Times New Roman"/>
          <w:i/>
          <w:kern w:val="0"/>
          <w:sz w:val="24"/>
          <w:szCs w:val="24"/>
          <w:lang w:eastAsia="ru-RU"/>
          <w14:ligatures w14:val="none"/>
        </w:rPr>
        <w:t>11.2022 №1</w:t>
      </w:r>
      <w:r w:rsidR="005112EB" w:rsidRPr="005112EB">
        <w:rPr>
          <w:rFonts w:ascii="Times New Roman" w:eastAsia="Times New Roman" w:hAnsi="Times New Roman" w:cs="Times New Roman"/>
          <w:i/>
          <w:kern w:val="0"/>
          <w:sz w:val="24"/>
          <w:szCs w:val="24"/>
          <w:lang w:eastAsia="ru-RU"/>
          <w14:ligatures w14:val="none"/>
        </w:rPr>
        <w:t>100</w:t>
      </w:r>
    </w:p>
    <w:p w14:paraId="7A228B4C" w14:textId="77777777" w:rsidR="009D7A98" w:rsidRDefault="009D7A98" w:rsidP="009D7A98">
      <w:pPr>
        <w:jc w:val="center"/>
        <w:rPr>
          <w:rFonts w:ascii="Times New Roman" w:hAnsi="Times New Roman" w:cs="Times New Roman"/>
          <w:sz w:val="24"/>
          <w:szCs w:val="24"/>
        </w:rPr>
      </w:pPr>
    </w:p>
    <w:p w14:paraId="1A46E1D7" w14:textId="77777777" w:rsidR="009D7A98" w:rsidRDefault="009D7A98" w:rsidP="009D7A98">
      <w:pPr>
        <w:jc w:val="center"/>
        <w:rPr>
          <w:rFonts w:ascii="Times New Roman" w:hAnsi="Times New Roman" w:cs="Times New Roman"/>
          <w:sz w:val="24"/>
          <w:szCs w:val="24"/>
        </w:rPr>
      </w:pPr>
    </w:p>
    <w:p w14:paraId="2C52B911" w14:textId="77777777" w:rsidR="009D7A98" w:rsidRDefault="009D7A98" w:rsidP="009D7A98">
      <w:pPr>
        <w:jc w:val="center"/>
        <w:rPr>
          <w:rFonts w:ascii="Times New Roman" w:hAnsi="Times New Roman" w:cs="Times New Roman"/>
          <w:sz w:val="24"/>
          <w:szCs w:val="24"/>
        </w:rPr>
      </w:pPr>
    </w:p>
    <w:p w14:paraId="177C52D8" w14:textId="77777777" w:rsidR="00055933" w:rsidRDefault="00055933" w:rsidP="00055933">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055933" w:rsidRPr="00531170" w14:paraId="7FE6CAB8" w14:textId="77777777" w:rsidTr="00055933">
        <w:tc>
          <w:tcPr>
            <w:tcW w:w="4810" w:type="dxa"/>
            <w:shd w:val="clear" w:color="auto" w:fill="auto"/>
          </w:tcPr>
          <w:p w14:paraId="1782F14D" w14:textId="77777777" w:rsidR="00055933" w:rsidRPr="00531170" w:rsidRDefault="00055933" w:rsidP="00055933">
            <w:pPr>
              <w:spacing w:line="240" w:lineRule="auto"/>
              <w:rPr>
                <w:rFonts w:ascii="Times New Roman" w:eastAsia="Times New Roman" w:hAnsi="Times New Roman"/>
                <w:i/>
                <w:iCs/>
                <w:sz w:val="24"/>
                <w:szCs w:val="24"/>
                <w:lang w:eastAsia="ru-RU"/>
              </w:rPr>
            </w:pPr>
            <w:r w:rsidRPr="00531170">
              <w:rPr>
                <w:rFonts w:ascii="Times New Roman" w:eastAsia="Times New Roman" w:hAnsi="Times New Roman"/>
                <w:i/>
                <w:iCs/>
                <w:sz w:val="24"/>
                <w:szCs w:val="24"/>
                <w:lang w:eastAsia="ru-RU"/>
              </w:rPr>
              <w:t>Этап спортивной подготовки</w:t>
            </w:r>
          </w:p>
        </w:tc>
        <w:tc>
          <w:tcPr>
            <w:tcW w:w="4819" w:type="dxa"/>
            <w:shd w:val="clear" w:color="auto" w:fill="auto"/>
          </w:tcPr>
          <w:p w14:paraId="156FDFBB" w14:textId="77777777" w:rsidR="00055933" w:rsidRPr="00531170" w:rsidRDefault="00055933" w:rsidP="00055933">
            <w:pPr>
              <w:spacing w:line="240" w:lineRule="auto"/>
              <w:rPr>
                <w:rFonts w:ascii="Times New Roman" w:eastAsia="Times New Roman" w:hAnsi="Times New Roman"/>
                <w:i/>
                <w:iCs/>
                <w:sz w:val="24"/>
                <w:szCs w:val="24"/>
                <w:lang w:eastAsia="ru-RU"/>
              </w:rPr>
            </w:pPr>
            <w:r w:rsidRPr="00531170">
              <w:rPr>
                <w:rFonts w:ascii="Times New Roman" w:eastAsia="Times New Roman" w:hAnsi="Times New Roman"/>
                <w:i/>
                <w:iCs/>
                <w:sz w:val="24"/>
                <w:szCs w:val="24"/>
                <w:lang w:eastAsia="ru-RU"/>
              </w:rPr>
              <w:t>Продолжительность этапов (в годах)</w:t>
            </w:r>
          </w:p>
        </w:tc>
      </w:tr>
      <w:tr w:rsidR="00055933" w:rsidRPr="00531170" w14:paraId="455EA840" w14:textId="77777777" w:rsidTr="00055933">
        <w:tc>
          <w:tcPr>
            <w:tcW w:w="4810" w:type="dxa"/>
            <w:shd w:val="clear" w:color="auto" w:fill="auto"/>
            <w:vAlign w:val="center"/>
          </w:tcPr>
          <w:p w14:paraId="53FBE11D" w14:textId="77777777" w:rsidR="00055933" w:rsidRPr="00531170" w:rsidRDefault="00055933" w:rsidP="00055933">
            <w:pPr>
              <w:pStyle w:val="ConsPlusNormal"/>
              <w:rPr>
                <w:rFonts w:ascii="Times New Roman" w:hAnsi="Times New Roman" w:cs="Times New Roman"/>
                <w:sz w:val="24"/>
                <w:szCs w:val="24"/>
              </w:rPr>
            </w:pPr>
            <w:r w:rsidRPr="00531170">
              <w:rPr>
                <w:rFonts w:ascii="Times New Roman" w:hAnsi="Times New Roman" w:cs="Times New Roman"/>
                <w:sz w:val="24"/>
                <w:szCs w:val="24"/>
              </w:rPr>
              <w:t>Этап начальной подготовки</w:t>
            </w:r>
          </w:p>
        </w:tc>
        <w:tc>
          <w:tcPr>
            <w:tcW w:w="4819" w:type="dxa"/>
            <w:shd w:val="clear" w:color="auto" w:fill="auto"/>
          </w:tcPr>
          <w:p w14:paraId="00F80183" w14:textId="77777777" w:rsidR="00055933" w:rsidRPr="00531170" w:rsidRDefault="00055933" w:rsidP="00055933">
            <w:pPr>
              <w:pStyle w:val="ConsPlusNormal"/>
              <w:jc w:val="center"/>
              <w:rPr>
                <w:rFonts w:ascii="Times New Roman" w:hAnsi="Times New Roman" w:cs="Times New Roman"/>
                <w:sz w:val="24"/>
                <w:szCs w:val="24"/>
              </w:rPr>
            </w:pPr>
            <w:r w:rsidRPr="00794BD6">
              <w:rPr>
                <w:rFonts w:ascii="Times New Roman" w:hAnsi="Times New Roman" w:cs="Times New Roman"/>
                <w:sz w:val="24"/>
                <w:szCs w:val="24"/>
              </w:rPr>
              <w:t>не ограничивается</w:t>
            </w:r>
          </w:p>
        </w:tc>
      </w:tr>
      <w:tr w:rsidR="00055933" w:rsidRPr="00531170" w14:paraId="0DD1BF96" w14:textId="77777777" w:rsidTr="00055933">
        <w:tc>
          <w:tcPr>
            <w:tcW w:w="4810" w:type="dxa"/>
            <w:shd w:val="clear" w:color="auto" w:fill="auto"/>
            <w:vAlign w:val="center"/>
          </w:tcPr>
          <w:p w14:paraId="5B6978CA" w14:textId="77777777" w:rsidR="00055933" w:rsidRPr="00531170" w:rsidRDefault="00055933" w:rsidP="00055933">
            <w:pPr>
              <w:pStyle w:val="ConsPlusNormal"/>
              <w:rPr>
                <w:rFonts w:ascii="Times New Roman" w:hAnsi="Times New Roman" w:cs="Times New Roman"/>
                <w:sz w:val="24"/>
                <w:szCs w:val="24"/>
              </w:rPr>
            </w:pPr>
            <w:r w:rsidRPr="00531170">
              <w:rPr>
                <w:rFonts w:ascii="Times New Roman" w:hAnsi="Times New Roman" w:cs="Times New Roman"/>
                <w:sz w:val="24"/>
                <w:szCs w:val="24"/>
              </w:rPr>
              <w:t>Учебно-тренировочный этап (этап спортивной специализации)</w:t>
            </w:r>
          </w:p>
        </w:tc>
        <w:tc>
          <w:tcPr>
            <w:tcW w:w="4819" w:type="dxa"/>
            <w:shd w:val="clear" w:color="auto" w:fill="auto"/>
          </w:tcPr>
          <w:p w14:paraId="784BC501" w14:textId="77777777" w:rsidR="00055933" w:rsidRPr="00531170" w:rsidRDefault="00055933" w:rsidP="00055933">
            <w:pPr>
              <w:pStyle w:val="ConsPlusNormal"/>
              <w:jc w:val="center"/>
              <w:rPr>
                <w:rFonts w:ascii="Times New Roman" w:hAnsi="Times New Roman" w:cs="Times New Roman"/>
                <w:sz w:val="24"/>
                <w:szCs w:val="24"/>
              </w:rPr>
            </w:pPr>
            <w:r w:rsidRPr="00794BD6">
              <w:rPr>
                <w:rFonts w:ascii="Times New Roman" w:hAnsi="Times New Roman" w:cs="Times New Roman"/>
                <w:sz w:val="24"/>
                <w:szCs w:val="24"/>
              </w:rPr>
              <w:t>не ограничивается</w:t>
            </w:r>
          </w:p>
        </w:tc>
      </w:tr>
      <w:tr w:rsidR="00055933" w:rsidRPr="00531170" w14:paraId="48A472E9" w14:textId="77777777" w:rsidTr="00055933">
        <w:tc>
          <w:tcPr>
            <w:tcW w:w="4810" w:type="dxa"/>
            <w:shd w:val="clear" w:color="auto" w:fill="auto"/>
            <w:vAlign w:val="center"/>
          </w:tcPr>
          <w:p w14:paraId="42AF99A9" w14:textId="77777777" w:rsidR="00055933" w:rsidRPr="00531170" w:rsidRDefault="00055933" w:rsidP="00055933">
            <w:pPr>
              <w:pStyle w:val="ConsPlusNormal"/>
              <w:rPr>
                <w:rFonts w:ascii="Times New Roman" w:hAnsi="Times New Roman" w:cs="Times New Roman"/>
                <w:sz w:val="24"/>
                <w:szCs w:val="24"/>
              </w:rPr>
            </w:pPr>
            <w:r w:rsidRPr="00531170">
              <w:rPr>
                <w:rFonts w:ascii="Times New Roman" w:hAnsi="Times New Roman" w:cs="Times New Roman"/>
                <w:sz w:val="24"/>
                <w:szCs w:val="24"/>
              </w:rPr>
              <w:t>Этап совершенствования спортивного мастерства</w:t>
            </w:r>
          </w:p>
        </w:tc>
        <w:tc>
          <w:tcPr>
            <w:tcW w:w="4819" w:type="dxa"/>
            <w:shd w:val="clear" w:color="auto" w:fill="auto"/>
          </w:tcPr>
          <w:p w14:paraId="65A6BCC3" w14:textId="77777777" w:rsidR="00055933" w:rsidRPr="00531170" w:rsidRDefault="00055933" w:rsidP="00055933">
            <w:pPr>
              <w:pStyle w:val="ConsPlusNormal"/>
              <w:jc w:val="center"/>
              <w:rPr>
                <w:rFonts w:ascii="Times New Roman" w:hAnsi="Times New Roman" w:cs="Times New Roman"/>
                <w:sz w:val="24"/>
                <w:szCs w:val="24"/>
              </w:rPr>
            </w:pPr>
            <w:r w:rsidRPr="00794BD6">
              <w:rPr>
                <w:rFonts w:ascii="Times New Roman" w:hAnsi="Times New Roman" w:cs="Times New Roman"/>
                <w:sz w:val="24"/>
                <w:szCs w:val="24"/>
              </w:rPr>
              <w:t>не ограничивается</w:t>
            </w:r>
          </w:p>
        </w:tc>
      </w:tr>
      <w:tr w:rsidR="00055933" w:rsidRPr="00531170" w14:paraId="57419BBF" w14:textId="77777777" w:rsidTr="00055933">
        <w:tc>
          <w:tcPr>
            <w:tcW w:w="4810" w:type="dxa"/>
            <w:shd w:val="clear" w:color="auto" w:fill="auto"/>
            <w:vAlign w:val="center"/>
          </w:tcPr>
          <w:p w14:paraId="67D927F6" w14:textId="77777777" w:rsidR="00055933" w:rsidRPr="00531170" w:rsidRDefault="00055933" w:rsidP="00055933">
            <w:pPr>
              <w:pStyle w:val="ConsPlusNormal"/>
              <w:rPr>
                <w:rFonts w:ascii="Times New Roman" w:hAnsi="Times New Roman" w:cs="Times New Roman"/>
                <w:sz w:val="24"/>
                <w:szCs w:val="24"/>
              </w:rPr>
            </w:pPr>
            <w:r w:rsidRPr="00531170">
              <w:rPr>
                <w:rFonts w:ascii="Times New Roman" w:hAnsi="Times New Roman" w:cs="Times New Roman"/>
                <w:sz w:val="24"/>
                <w:szCs w:val="24"/>
              </w:rPr>
              <w:t>Этап высшего спортивного мастерства</w:t>
            </w:r>
          </w:p>
        </w:tc>
        <w:tc>
          <w:tcPr>
            <w:tcW w:w="4819" w:type="dxa"/>
            <w:shd w:val="clear" w:color="auto" w:fill="auto"/>
          </w:tcPr>
          <w:p w14:paraId="10DF07F9" w14:textId="77777777" w:rsidR="00055933" w:rsidRPr="00531170" w:rsidRDefault="00055933" w:rsidP="00055933">
            <w:pPr>
              <w:spacing w:line="240" w:lineRule="auto"/>
              <w:jc w:val="center"/>
              <w:rPr>
                <w:rFonts w:ascii="Times New Roman" w:hAnsi="Times New Roman"/>
                <w:i/>
                <w:sz w:val="24"/>
                <w:szCs w:val="24"/>
              </w:rPr>
            </w:pPr>
            <w:r w:rsidRPr="00794BD6">
              <w:rPr>
                <w:rFonts w:ascii="Times New Roman" w:hAnsi="Times New Roman" w:cs="Times New Roman"/>
                <w:sz w:val="24"/>
                <w:szCs w:val="24"/>
              </w:rPr>
              <w:t>не ограничивается</w:t>
            </w:r>
          </w:p>
        </w:tc>
      </w:tr>
    </w:tbl>
    <w:p w14:paraId="7C929158" w14:textId="77777777" w:rsidR="009D7A98" w:rsidRDefault="009D7A98" w:rsidP="009D7A98">
      <w:pPr>
        <w:jc w:val="center"/>
        <w:rPr>
          <w:rFonts w:ascii="Times New Roman" w:hAnsi="Times New Roman" w:cs="Times New Roman"/>
          <w:sz w:val="24"/>
          <w:szCs w:val="24"/>
        </w:rPr>
      </w:pPr>
    </w:p>
    <w:p w14:paraId="06CCB3E3" w14:textId="77777777" w:rsidR="007D2C11" w:rsidRDefault="007D2C11" w:rsidP="007D2C11">
      <w:pPr>
        <w:jc w:val="center"/>
        <w:rPr>
          <w:rFonts w:ascii="Times New Roman" w:eastAsia="Times New Roman" w:hAnsi="Times New Roman" w:cs="Times New Roman"/>
          <w:kern w:val="0"/>
          <w:sz w:val="24"/>
          <w:szCs w:val="24"/>
          <w:lang w:eastAsia="ru-RU"/>
          <w14:ligatures w14:val="none"/>
        </w:rPr>
      </w:pPr>
    </w:p>
    <w:p w14:paraId="2B9FD84D" w14:textId="77777777" w:rsidR="007D2C11" w:rsidRDefault="007D2C11" w:rsidP="007D2C11">
      <w:pPr>
        <w:jc w:val="center"/>
        <w:rPr>
          <w:rFonts w:ascii="Times New Roman" w:eastAsia="Times New Roman" w:hAnsi="Times New Roman" w:cs="Times New Roman"/>
          <w:kern w:val="0"/>
          <w:sz w:val="24"/>
          <w:szCs w:val="24"/>
          <w:lang w:eastAsia="ru-RU"/>
          <w14:ligatures w14:val="none"/>
        </w:rPr>
      </w:pPr>
    </w:p>
    <w:p w14:paraId="7A3748D0" w14:textId="77777777" w:rsidR="007D2C11" w:rsidRDefault="007D2C11" w:rsidP="007D2C11">
      <w:pPr>
        <w:jc w:val="center"/>
        <w:rPr>
          <w:rFonts w:ascii="Times New Roman" w:eastAsia="Times New Roman" w:hAnsi="Times New Roman" w:cs="Times New Roman"/>
          <w:kern w:val="0"/>
          <w:sz w:val="24"/>
          <w:szCs w:val="24"/>
          <w:lang w:eastAsia="ru-RU"/>
          <w14:ligatures w14:val="none"/>
        </w:rPr>
      </w:pPr>
    </w:p>
    <w:p w14:paraId="0497C9DB" w14:textId="77777777" w:rsidR="007D2C11" w:rsidRDefault="007D2C11" w:rsidP="007D2C11">
      <w:pPr>
        <w:jc w:val="center"/>
        <w:rPr>
          <w:rFonts w:ascii="Times New Roman" w:eastAsia="Times New Roman" w:hAnsi="Times New Roman" w:cs="Times New Roman"/>
          <w:kern w:val="0"/>
          <w:sz w:val="24"/>
          <w:szCs w:val="24"/>
          <w:lang w:eastAsia="ru-RU"/>
          <w14:ligatures w14:val="none"/>
        </w:rPr>
      </w:pPr>
    </w:p>
    <w:p w14:paraId="16930252" w14:textId="77777777" w:rsidR="007D2C11" w:rsidRDefault="007D2C11" w:rsidP="007D2C11">
      <w:pPr>
        <w:jc w:val="center"/>
        <w:rPr>
          <w:rFonts w:ascii="Times New Roman" w:eastAsia="Times New Roman" w:hAnsi="Times New Roman" w:cs="Times New Roman"/>
          <w:kern w:val="0"/>
          <w:sz w:val="24"/>
          <w:szCs w:val="24"/>
          <w:lang w:eastAsia="ru-RU"/>
          <w14:ligatures w14:val="none"/>
        </w:rPr>
      </w:pPr>
    </w:p>
    <w:p w14:paraId="66D9665A" w14:textId="27D96B4B" w:rsidR="009D7A98" w:rsidRDefault="007D2C11" w:rsidP="007D2C11">
      <w:pPr>
        <w:jc w:val="center"/>
        <w:rPr>
          <w:rFonts w:ascii="Times New Roman" w:eastAsia="Times New Roman" w:hAnsi="Times New Roman" w:cs="Times New Roman"/>
          <w:kern w:val="0"/>
          <w:sz w:val="24"/>
          <w:szCs w:val="24"/>
          <w:lang w:eastAsia="ru-RU"/>
          <w14:ligatures w14:val="none"/>
        </w:rPr>
      </w:pPr>
      <w:r w:rsidRPr="007D2C11">
        <w:rPr>
          <w:rFonts w:ascii="Times New Roman" w:eastAsia="Times New Roman" w:hAnsi="Times New Roman" w:cs="Times New Roman"/>
          <w:kern w:val="0"/>
          <w:sz w:val="24"/>
          <w:szCs w:val="24"/>
          <w:lang w:eastAsia="ru-RU"/>
          <w14:ligatures w14:val="none"/>
        </w:rPr>
        <w:t>г. Мегион, 2023 год</w:t>
      </w:r>
    </w:p>
    <w:p w14:paraId="5AF5F64F" w14:textId="77777777" w:rsidR="00FC7CC2" w:rsidRDefault="00FC7CC2" w:rsidP="007D2C11">
      <w:pPr>
        <w:jc w:val="center"/>
      </w:pPr>
    </w:p>
    <w:tbl>
      <w:tblPr>
        <w:tblW w:w="5090" w:type="pct"/>
        <w:tblLook w:val="04A0" w:firstRow="1" w:lastRow="0" w:firstColumn="1" w:lastColumn="0" w:noHBand="0" w:noVBand="1"/>
      </w:tblPr>
      <w:tblGrid>
        <w:gridCol w:w="5088"/>
        <w:gridCol w:w="4723"/>
      </w:tblGrid>
      <w:tr w:rsidR="00055933" w:rsidRPr="00081B2A" w14:paraId="645BA552" w14:textId="77777777" w:rsidTr="00055933">
        <w:tc>
          <w:tcPr>
            <w:tcW w:w="5000" w:type="pct"/>
            <w:gridSpan w:val="2"/>
            <w:shd w:val="clear" w:color="auto" w:fill="auto"/>
          </w:tcPr>
          <w:p w14:paraId="7C51ACB5" w14:textId="77777777" w:rsidR="00055933" w:rsidRPr="00081B2A" w:rsidRDefault="00055933" w:rsidP="00055933">
            <w:pPr>
              <w:spacing w:line="240" w:lineRule="auto"/>
              <w:rPr>
                <w:rFonts w:ascii="Times New Roman" w:eastAsia="Calibri" w:hAnsi="Times New Roman"/>
                <w:sz w:val="24"/>
                <w:szCs w:val="24"/>
              </w:rPr>
            </w:pPr>
            <w:r>
              <w:rPr>
                <w:rFonts w:ascii="Times New Roman" w:eastAsia="Calibri" w:hAnsi="Times New Roman"/>
                <w:sz w:val="24"/>
                <w:szCs w:val="24"/>
              </w:rPr>
              <w:t>Разработчики</w:t>
            </w:r>
          </w:p>
        </w:tc>
      </w:tr>
      <w:tr w:rsidR="00055933" w:rsidRPr="00A941C5" w14:paraId="18875DD8" w14:textId="77777777" w:rsidTr="00055933">
        <w:tc>
          <w:tcPr>
            <w:tcW w:w="2593" w:type="pct"/>
            <w:shd w:val="clear" w:color="auto" w:fill="auto"/>
          </w:tcPr>
          <w:p w14:paraId="2AE22783" w14:textId="77777777" w:rsidR="00055933" w:rsidRPr="00081B2A" w:rsidRDefault="00055933" w:rsidP="00055933">
            <w:pPr>
              <w:pStyle w:val="af0"/>
              <w:rPr>
                <w:rFonts w:ascii="Times New Roman" w:hAnsi="Times New Roman" w:cs="Times New Roman"/>
                <w:i/>
                <w:sz w:val="24"/>
                <w:szCs w:val="24"/>
                <w:lang w:eastAsia="ru-RU"/>
              </w:rPr>
            </w:pPr>
            <w:r w:rsidRPr="00081B2A">
              <w:rPr>
                <w:rFonts w:ascii="Times New Roman" w:hAnsi="Times New Roman" w:cs="Times New Roman"/>
                <w:i/>
                <w:sz w:val="24"/>
                <w:szCs w:val="24"/>
                <w:lang w:eastAsia="ru-RU"/>
              </w:rPr>
              <w:t>Инструктор-методист отдела ФСО</w:t>
            </w:r>
          </w:p>
          <w:p w14:paraId="41129592" w14:textId="77777777" w:rsidR="00055933" w:rsidRPr="00081B2A" w:rsidRDefault="00055933" w:rsidP="00055933">
            <w:pPr>
              <w:pStyle w:val="af0"/>
              <w:rPr>
                <w:rFonts w:ascii="Times New Roman" w:eastAsia="Calibri" w:hAnsi="Times New Roman" w:cs="Times New Roman"/>
                <w:b/>
                <w:i/>
                <w:sz w:val="24"/>
                <w:szCs w:val="24"/>
              </w:rPr>
            </w:pPr>
            <w:r w:rsidRPr="00081B2A">
              <w:rPr>
                <w:rFonts w:ascii="Times New Roman" w:hAnsi="Times New Roman" w:cs="Times New Roman"/>
                <w:i/>
                <w:sz w:val="24"/>
                <w:szCs w:val="24"/>
                <w:lang w:eastAsia="ru-RU"/>
              </w:rPr>
              <w:t xml:space="preserve">МАУ «Спортивная школа «Вымпел» </w:t>
            </w:r>
          </w:p>
        </w:tc>
        <w:tc>
          <w:tcPr>
            <w:tcW w:w="2407" w:type="pct"/>
            <w:shd w:val="clear" w:color="auto" w:fill="auto"/>
          </w:tcPr>
          <w:p w14:paraId="0100D8BC" w14:textId="77777777" w:rsidR="00055933" w:rsidRPr="00A941C5" w:rsidRDefault="00055933" w:rsidP="00055933">
            <w:pPr>
              <w:spacing w:line="240" w:lineRule="auto"/>
              <w:jc w:val="right"/>
              <w:rPr>
                <w:rFonts w:ascii="Times New Roman" w:eastAsia="Calibri" w:hAnsi="Times New Roman"/>
                <w:sz w:val="24"/>
                <w:szCs w:val="24"/>
              </w:rPr>
            </w:pPr>
            <w:r>
              <w:rPr>
                <w:rFonts w:ascii="Times New Roman" w:eastAsia="Calibri" w:hAnsi="Times New Roman"/>
                <w:sz w:val="24"/>
                <w:szCs w:val="24"/>
              </w:rPr>
              <w:t>Мотунова Алена Сергеевна</w:t>
            </w:r>
          </w:p>
        </w:tc>
      </w:tr>
      <w:tr w:rsidR="00055933" w:rsidRPr="00A941C5" w14:paraId="3A753F0A" w14:textId="77777777" w:rsidTr="00055933">
        <w:tc>
          <w:tcPr>
            <w:tcW w:w="2593" w:type="pct"/>
            <w:shd w:val="clear" w:color="auto" w:fill="auto"/>
          </w:tcPr>
          <w:p w14:paraId="1C27EE21" w14:textId="77777777" w:rsidR="00055933" w:rsidRPr="00081B2A" w:rsidRDefault="00055933" w:rsidP="00055933">
            <w:pPr>
              <w:pStyle w:val="af0"/>
              <w:rPr>
                <w:rFonts w:ascii="Times New Roman" w:hAnsi="Times New Roman" w:cs="Times New Roman"/>
                <w:i/>
                <w:sz w:val="24"/>
                <w:szCs w:val="24"/>
                <w:lang w:eastAsia="ru-RU"/>
              </w:rPr>
            </w:pPr>
          </w:p>
        </w:tc>
        <w:tc>
          <w:tcPr>
            <w:tcW w:w="2407" w:type="pct"/>
            <w:shd w:val="clear" w:color="auto" w:fill="auto"/>
          </w:tcPr>
          <w:p w14:paraId="42E731FB" w14:textId="77777777" w:rsidR="00055933" w:rsidRPr="00A941C5" w:rsidRDefault="00055933" w:rsidP="00055933">
            <w:pPr>
              <w:spacing w:line="240" w:lineRule="auto"/>
              <w:jc w:val="right"/>
              <w:rPr>
                <w:rFonts w:ascii="Times New Roman" w:eastAsia="Calibri" w:hAnsi="Times New Roman"/>
                <w:sz w:val="24"/>
                <w:szCs w:val="24"/>
              </w:rPr>
            </w:pPr>
          </w:p>
        </w:tc>
      </w:tr>
      <w:tr w:rsidR="00055933" w:rsidRPr="00A941C5" w14:paraId="250D77A9" w14:textId="77777777" w:rsidTr="00055933">
        <w:tc>
          <w:tcPr>
            <w:tcW w:w="2593" w:type="pct"/>
            <w:shd w:val="clear" w:color="auto" w:fill="auto"/>
          </w:tcPr>
          <w:p w14:paraId="3F00447D" w14:textId="77777777" w:rsidR="00055933" w:rsidRPr="00081B2A" w:rsidRDefault="00055933" w:rsidP="00055933">
            <w:pPr>
              <w:pStyle w:val="af0"/>
              <w:rPr>
                <w:rFonts w:ascii="Times New Roman" w:eastAsia="Calibri" w:hAnsi="Times New Roman" w:cs="Times New Roman"/>
                <w:b/>
                <w:i/>
                <w:sz w:val="24"/>
                <w:szCs w:val="24"/>
              </w:rPr>
            </w:pPr>
            <w:r w:rsidRPr="00081B2A">
              <w:rPr>
                <w:rFonts w:ascii="Times New Roman" w:hAnsi="Times New Roman" w:cs="Times New Roman"/>
                <w:i/>
                <w:sz w:val="24"/>
                <w:szCs w:val="24"/>
                <w:lang w:eastAsia="ru-RU"/>
              </w:rPr>
              <w:t>Заместитель директора по спортивной подготовке МАУ «Спортивная школа «Вымпел»</w:t>
            </w:r>
          </w:p>
        </w:tc>
        <w:tc>
          <w:tcPr>
            <w:tcW w:w="2407" w:type="pct"/>
            <w:shd w:val="clear" w:color="auto" w:fill="auto"/>
          </w:tcPr>
          <w:p w14:paraId="085051CB" w14:textId="77777777" w:rsidR="00055933" w:rsidRPr="00A941C5" w:rsidRDefault="00055933" w:rsidP="00055933">
            <w:pPr>
              <w:spacing w:line="240" w:lineRule="auto"/>
              <w:jc w:val="right"/>
              <w:rPr>
                <w:rFonts w:ascii="Times New Roman" w:eastAsia="Calibri" w:hAnsi="Times New Roman"/>
                <w:sz w:val="24"/>
                <w:szCs w:val="24"/>
              </w:rPr>
            </w:pPr>
          </w:p>
          <w:p w14:paraId="0C5E9F2F" w14:textId="77777777" w:rsidR="00055933" w:rsidRPr="00A941C5" w:rsidRDefault="00055933" w:rsidP="00055933">
            <w:pPr>
              <w:spacing w:line="240" w:lineRule="auto"/>
              <w:jc w:val="right"/>
              <w:rPr>
                <w:rFonts w:ascii="Times New Roman" w:eastAsia="Calibri" w:hAnsi="Times New Roman"/>
                <w:sz w:val="24"/>
                <w:szCs w:val="24"/>
              </w:rPr>
            </w:pPr>
            <w:r w:rsidRPr="00A941C5">
              <w:rPr>
                <w:rFonts w:ascii="Times New Roman" w:eastAsia="Calibri" w:hAnsi="Times New Roman"/>
                <w:sz w:val="24"/>
                <w:szCs w:val="24"/>
              </w:rPr>
              <w:t>Ниязова Зульфия Наильевна</w:t>
            </w:r>
          </w:p>
        </w:tc>
      </w:tr>
      <w:tr w:rsidR="00055933" w:rsidRPr="00A941C5" w14:paraId="4C849097" w14:textId="77777777" w:rsidTr="00055933">
        <w:tc>
          <w:tcPr>
            <w:tcW w:w="2593" w:type="pct"/>
            <w:shd w:val="clear" w:color="auto" w:fill="auto"/>
          </w:tcPr>
          <w:p w14:paraId="10B460F8" w14:textId="77777777" w:rsidR="00055933" w:rsidRPr="00081B2A" w:rsidRDefault="00055933" w:rsidP="00055933">
            <w:pPr>
              <w:pStyle w:val="af0"/>
              <w:rPr>
                <w:rFonts w:ascii="Times New Roman" w:hAnsi="Times New Roman" w:cs="Times New Roman"/>
                <w:i/>
                <w:sz w:val="24"/>
                <w:szCs w:val="24"/>
                <w:lang w:eastAsia="ru-RU"/>
              </w:rPr>
            </w:pPr>
          </w:p>
        </w:tc>
        <w:tc>
          <w:tcPr>
            <w:tcW w:w="2407" w:type="pct"/>
            <w:shd w:val="clear" w:color="auto" w:fill="auto"/>
          </w:tcPr>
          <w:p w14:paraId="72F8C403" w14:textId="77777777" w:rsidR="00055933" w:rsidRPr="00A941C5" w:rsidRDefault="00055933" w:rsidP="00055933">
            <w:pPr>
              <w:spacing w:line="240" w:lineRule="auto"/>
              <w:jc w:val="right"/>
              <w:rPr>
                <w:rFonts w:ascii="Times New Roman" w:eastAsia="Calibri" w:hAnsi="Times New Roman"/>
                <w:sz w:val="24"/>
                <w:szCs w:val="24"/>
              </w:rPr>
            </w:pPr>
          </w:p>
        </w:tc>
      </w:tr>
      <w:tr w:rsidR="00055933" w:rsidRPr="00A941C5" w14:paraId="36712720" w14:textId="77777777" w:rsidTr="00055933">
        <w:tc>
          <w:tcPr>
            <w:tcW w:w="2593" w:type="pct"/>
            <w:shd w:val="clear" w:color="auto" w:fill="auto"/>
          </w:tcPr>
          <w:p w14:paraId="14ABC11B" w14:textId="77777777" w:rsidR="00055933" w:rsidRPr="00081B2A" w:rsidRDefault="00055933" w:rsidP="00055933">
            <w:pPr>
              <w:pStyle w:val="af0"/>
              <w:rPr>
                <w:rFonts w:ascii="Times New Roman" w:hAnsi="Times New Roman" w:cs="Times New Roman"/>
                <w:i/>
                <w:sz w:val="24"/>
                <w:szCs w:val="24"/>
                <w:lang w:eastAsia="ru-RU"/>
              </w:rPr>
            </w:pPr>
            <w:r w:rsidRPr="00081B2A">
              <w:rPr>
                <w:rFonts w:ascii="Times New Roman" w:hAnsi="Times New Roman" w:cs="Times New Roman"/>
                <w:i/>
                <w:sz w:val="24"/>
                <w:szCs w:val="24"/>
                <w:lang w:eastAsia="ru-RU"/>
              </w:rPr>
              <w:t>Тренер-преподаватель МАУ «Спортивная школа «Вымпел»</w:t>
            </w:r>
          </w:p>
        </w:tc>
        <w:tc>
          <w:tcPr>
            <w:tcW w:w="2407" w:type="pct"/>
            <w:shd w:val="clear" w:color="auto" w:fill="auto"/>
          </w:tcPr>
          <w:p w14:paraId="1C1BF0E4" w14:textId="77777777" w:rsidR="00055933" w:rsidRDefault="00055933" w:rsidP="00055933">
            <w:pPr>
              <w:spacing w:line="240" w:lineRule="auto"/>
              <w:jc w:val="right"/>
              <w:rPr>
                <w:rFonts w:ascii="Times New Roman" w:eastAsia="Calibri" w:hAnsi="Times New Roman"/>
                <w:sz w:val="24"/>
                <w:szCs w:val="24"/>
              </w:rPr>
            </w:pPr>
            <w:r>
              <w:rPr>
                <w:rFonts w:ascii="Times New Roman" w:eastAsia="Calibri" w:hAnsi="Times New Roman"/>
                <w:sz w:val="24"/>
                <w:szCs w:val="24"/>
              </w:rPr>
              <w:t>Мулявина Евгения Викторовна</w:t>
            </w:r>
          </w:p>
          <w:p w14:paraId="76F52AA0" w14:textId="77777777" w:rsidR="00055933" w:rsidRPr="00A941C5" w:rsidRDefault="00055933" w:rsidP="00055933">
            <w:pPr>
              <w:spacing w:line="240" w:lineRule="auto"/>
              <w:jc w:val="right"/>
              <w:rPr>
                <w:rFonts w:ascii="Times New Roman" w:eastAsia="Calibri" w:hAnsi="Times New Roman"/>
                <w:sz w:val="24"/>
                <w:szCs w:val="24"/>
              </w:rPr>
            </w:pPr>
          </w:p>
        </w:tc>
      </w:tr>
    </w:tbl>
    <w:p w14:paraId="372DF4D5" w14:textId="77777777" w:rsidR="00055933" w:rsidRDefault="00055933" w:rsidP="007D2C11">
      <w:pPr>
        <w:jc w:val="center"/>
      </w:pPr>
    </w:p>
    <w:p w14:paraId="2DF6B8CA" w14:textId="77777777" w:rsidR="00055933" w:rsidRDefault="00055933" w:rsidP="007D2C11">
      <w:pPr>
        <w:jc w:val="center"/>
      </w:pPr>
    </w:p>
    <w:p w14:paraId="6D1BDFC4" w14:textId="77777777" w:rsidR="00055933" w:rsidRDefault="00055933" w:rsidP="007D2C11">
      <w:pPr>
        <w:jc w:val="center"/>
      </w:pPr>
    </w:p>
    <w:p w14:paraId="61645FDB" w14:textId="77777777" w:rsidR="00055933" w:rsidRDefault="00055933" w:rsidP="007D2C11">
      <w:pPr>
        <w:jc w:val="center"/>
      </w:pPr>
    </w:p>
    <w:p w14:paraId="62BE45EC" w14:textId="77777777" w:rsidR="00055933" w:rsidRDefault="00055933" w:rsidP="007D2C11">
      <w:pPr>
        <w:jc w:val="center"/>
      </w:pPr>
    </w:p>
    <w:p w14:paraId="388D681E" w14:textId="77777777" w:rsidR="00055933" w:rsidRDefault="00055933" w:rsidP="007D2C11">
      <w:pPr>
        <w:jc w:val="center"/>
      </w:pPr>
    </w:p>
    <w:p w14:paraId="23E02AA1" w14:textId="77777777" w:rsidR="00055933" w:rsidRDefault="00055933" w:rsidP="007D2C11">
      <w:pPr>
        <w:jc w:val="center"/>
      </w:pPr>
    </w:p>
    <w:p w14:paraId="69D03342" w14:textId="77777777" w:rsidR="00055933" w:rsidRDefault="00055933" w:rsidP="007D2C11">
      <w:pPr>
        <w:jc w:val="center"/>
      </w:pPr>
    </w:p>
    <w:p w14:paraId="734B63D5" w14:textId="77777777" w:rsidR="00055933" w:rsidRDefault="00055933" w:rsidP="007D2C11">
      <w:pPr>
        <w:jc w:val="center"/>
      </w:pPr>
    </w:p>
    <w:p w14:paraId="2E41E20F" w14:textId="77777777" w:rsidR="00055933" w:rsidRDefault="00055933" w:rsidP="007D2C11">
      <w:pPr>
        <w:jc w:val="center"/>
      </w:pPr>
    </w:p>
    <w:p w14:paraId="308A20B5" w14:textId="77777777" w:rsidR="00055933" w:rsidRDefault="00055933" w:rsidP="007D2C11">
      <w:pPr>
        <w:jc w:val="center"/>
      </w:pPr>
    </w:p>
    <w:p w14:paraId="3E158FA1" w14:textId="77777777" w:rsidR="00055933" w:rsidRDefault="00055933" w:rsidP="007D2C11">
      <w:pPr>
        <w:jc w:val="center"/>
      </w:pPr>
    </w:p>
    <w:p w14:paraId="5C33DF17" w14:textId="77777777" w:rsidR="00055933" w:rsidRDefault="00055933" w:rsidP="007D2C11">
      <w:pPr>
        <w:jc w:val="center"/>
      </w:pPr>
    </w:p>
    <w:p w14:paraId="4D0259C2" w14:textId="77777777" w:rsidR="00055933" w:rsidRDefault="00055933" w:rsidP="007D2C11">
      <w:pPr>
        <w:jc w:val="center"/>
      </w:pPr>
    </w:p>
    <w:p w14:paraId="6E3A5099" w14:textId="77777777" w:rsidR="00055933" w:rsidRDefault="00055933" w:rsidP="007D2C11">
      <w:pPr>
        <w:jc w:val="center"/>
      </w:pPr>
    </w:p>
    <w:p w14:paraId="4E32F7B7" w14:textId="77777777" w:rsidR="00055933" w:rsidRDefault="00055933" w:rsidP="007D2C11">
      <w:pPr>
        <w:jc w:val="center"/>
      </w:pPr>
    </w:p>
    <w:p w14:paraId="14560452" w14:textId="77777777" w:rsidR="00055933" w:rsidRDefault="00055933" w:rsidP="007D2C11">
      <w:pPr>
        <w:jc w:val="center"/>
      </w:pPr>
    </w:p>
    <w:p w14:paraId="42F0734A" w14:textId="77777777" w:rsidR="00055933" w:rsidRDefault="00055933" w:rsidP="007D2C11">
      <w:pPr>
        <w:jc w:val="center"/>
      </w:pPr>
    </w:p>
    <w:p w14:paraId="1D83ABE3" w14:textId="77777777" w:rsidR="00055933" w:rsidRDefault="00055933" w:rsidP="007D2C11">
      <w:pPr>
        <w:jc w:val="center"/>
      </w:pPr>
    </w:p>
    <w:p w14:paraId="5F65DA50" w14:textId="77777777" w:rsidR="00055933" w:rsidRDefault="00055933" w:rsidP="007D2C11">
      <w:pPr>
        <w:jc w:val="center"/>
      </w:pPr>
    </w:p>
    <w:p w14:paraId="61750767" w14:textId="77777777" w:rsidR="00055933" w:rsidRDefault="00055933" w:rsidP="007D2C11">
      <w:pPr>
        <w:jc w:val="center"/>
      </w:pPr>
    </w:p>
    <w:p w14:paraId="61A9DA2D" w14:textId="77777777" w:rsidR="00055933" w:rsidRDefault="00055933" w:rsidP="007D2C11">
      <w:pPr>
        <w:jc w:val="center"/>
      </w:pPr>
    </w:p>
    <w:p w14:paraId="14D99C0F" w14:textId="77777777" w:rsidR="00055933" w:rsidRDefault="00055933" w:rsidP="007D2C11">
      <w:pPr>
        <w:jc w:val="center"/>
      </w:pPr>
    </w:p>
    <w:p w14:paraId="791650F0" w14:textId="77777777" w:rsidR="00055933" w:rsidRDefault="00055933" w:rsidP="007D2C11">
      <w:pPr>
        <w:jc w:val="center"/>
      </w:pPr>
    </w:p>
    <w:tbl>
      <w:tblPr>
        <w:tblStyle w:val="1"/>
        <w:tblpPr w:leftFromText="181" w:rightFromText="181" w:vertAnchor="text" w:horzAnchor="margin" w:tblpX="-177" w:tblpY="21"/>
        <w:tblW w:w="5077" w:type="pct"/>
        <w:tblLook w:val="04A0" w:firstRow="1" w:lastRow="0" w:firstColumn="1" w:lastColumn="0" w:noHBand="0" w:noVBand="1"/>
      </w:tblPr>
      <w:tblGrid>
        <w:gridCol w:w="705"/>
        <w:gridCol w:w="7653"/>
        <w:gridCol w:w="1418"/>
      </w:tblGrid>
      <w:tr w:rsidR="00482428" w:rsidRPr="002D2C21" w14:paraId="393CDF11" w14:textId="77777777" w:rsidTr="00FC7CC2">
        <w:trPr>
          <w:trHeight w:val="580"/>
        </w:trPr>
        <w:tc>
          <w:tcPr>
            <w:tcW w:w="5000" w:type="pct"/>
            <w:gridSpan w:val="3"/>
          </w:tcPr>
          <w:p w14:paraId="129D31F4" w14:textId="77777777" w:rsidR="00482428" w:rsidRPr="002D2C21" w:rsidRDefault="00482428" w:rsidP="00FC7CC2">
            <w:pPr>
              <w:ind w:firstLine="709"/>
              <w:contextualSpacing/>
              <w:jc w:val="center"/>
              <w:rPr>
                <w:rFonts w:ascii="Times New Roman" w:eastAsia="Times New Roman" w:hAnsi="Times New Roman" w:cs="Times New Roman"/>
                <w:sz w:val="24"/>
                <w:szCs w:val="24"/>
                <w:lang w:eastAsia="ru-RU"/>
              </w:rPr>
            </w:pPr>
            <w:bookmarkStart w:id="0" w:name="_Hlk526878132"/>
            <w:bookmarkEnd w:id="0"/>
            <w:r w:rsidRPr="002D2C21">
              <w:rPr>
                <w:rFonts w:ascii="Times New Roman" w:eastAsia="Times New Roman" w:hAnsi="Times New Roman" w:cs="Times New Roman"/>
                <w:sz w:val="24"/>
                <w:szCs w:val="24"/>
                <w:lang w:eastAsia="ru-RU"/>
              </w:rPr>
              <w:t>ОГЛАВЛЕНИЕ</w:t>
            </w:r>
          </w:p>
          <w:p w14:paraId="6CBA1176" w14:textId="77777777" w:rsidR="00482428" w:rsidRPr="002D2C21" w:rsidRDefault="00482428" w:rsidP="00FC7CC2">
            <w:pPr>
              <w:ind w:firstLine="709"/>
              <w:contextualSpacing/>
              <w:rPr>
                <w:rFonts w:ascii="Times New Roman" w:eastAsia="Times New Roman" w:hAnsi="Times New Roman" w:cs="Times New Roman"/>
                <w:sz w:val="24"/>
                <w:szCs w:val="24"/>
                <w:lang w:eastAsia="ru-RU"/>
              </w:rPr>
            </w:pPr>
          </w:p>
        </w:tc>
      </w:tr>
      <w:tr w:rsidR="00482428" w:rsidRPr="002D2C21" w14:paraId="2D548A1B" w14:textId="77777777" w:rsidTr="00FC7CC2">
        <w:trPr>
          <w:trHeight w:val="580"/>
        </w:trPr>
        <w:tc>
          <w:tcPr>
            <w:tcW w:w="4275" w:type="pct"/>
            <w:gridSpan w:val="2"/>
            <w:vAlign w:val="center"/>
          </w:tcPr>
          <w:p w14:paraId="6F466B1C" w14:textId="77777777" w:rsidR="009D7A98" w:rsidRPr="002D2C21" w:rsidRDefault="009D7A98" w:rsidP="00FC7CC2">
            <w:pPr>
              <w:contextualSpacing/>
              <w:rPr>
                <w:rFonts w:ascii="Times New Roman" w:eastAsia="Times New Roman" w:hAnsi="Times New Roman" w:cs="Times New Roman"/>
                <w:sz w:val="24"/>
                <w:szCs w:val="24"/>
                <w:lang w:eastAsia="ru-RU"/>
              </w:rPr>
            </w:pPr>
            <w:bookmarkStart w:id="1" w:name="Оглавление"/>
            <w:bookmarkEnd w:id="1"/>
            <w:r w:rsidRPr="002D2C21">
              <w:rPr>
                <w:rFonts w:ascii="Times New Roman" w:eastAsia="Times New Roman" w:hAnsi="Times New Roman" w:cs="Times New Roman"/>
                <w:sz w:val="24"/>
                <w:szCs w:val="24"/>
                <w:lang w:eastAsia="ru-RU"/>
              </w:rPr>
              <w:t>ПОЯСНИТЕЛЬНАЯ ЗАПИСКА</w:t>
            </w:r>
          </w:p>
        </w:tc>
        <w:tc>
          <w:tcPr>
            <w:tcW w:w="725" w:type="pct"/>
            <w:vAlign w:val="center"/>
          </w:tcPr>
          <w:p w14:paraId="7B880C80" w14:textId="2E74B21A" w:rsidR="009D7A98" w:rsidRPr="002D2C21"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82428" w:rsidRPr="002D2C21" w14:paraId="04ED8CE8" w14:textId="77777777" w:rsidTr="00FC7CC2">
        <w:trPr>
          <w:trHeight w:val="580"/>
        </w:trPr>
        <w:tc>
          <w:tcPr>
            <w:tcW w:w="361" w:type="pct"/>
            <w:shd w:val="clear" w:color="auto" w:fill="auto"/>
          </w:tcPr>
          <w:p w14:paraId="1F42EE2D" w14:textId="77777777" w:rsidR="009D7A98" w:rsidRPr="002D2C21" w:rsidRDefault="009D7A98" w:rsidP="00FC7CC2">
            <w:pPr>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I.</w:t>
            </w:r>
          </w:p>
        </w:tc>
        <w:tc>
          <w:tcPr>
            <w:tcW w:w="3914" w:type="pct"/>
            <w:shd w:val="clear" w:color="auto" w:fill="auto"/>
          </w:tcPr>
          <w:p w14:paraId="65B7E8F2" w14:textId="77777777" w:rsidR="009D7A98" w:rsidRPr="002D2C21" w:rsidRDefault="009D7A98" w:rsidP="00FC7CC2">
            <w:pPr>
              <w:tabs>
                <w:tab w:val="left" w:pos="1134"/>
              </w:tabs>
              <w:jc w:val="both"/>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Общие положения</w:t>
            </w:r>
          </w:p>
        </w:tc>
        <w:tc>
          <w:tcPr>
            <w:tcW w:w="725" w:type="pct"/>
            <w:shd w:val="clear" w:color="auto" w:fill="auto"/>
            <w:vAlign w:val="center"/>
          </w:tcPr>
          <w:p w14:paraId="5B707962" w14:textId="4DE16889" w:rsidR="009D7A98" w:rsidRPr="002D2C21"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82428" w:rsidRPr="002D2C21" w14:paraId="51FA5E2B" w14:textId="77777777" w:rsidTr="00FC7CC2">
        <w:trPr>
          <w:trHeight w:val="580"/>
        </w:trPr>
        <w:tc>
          <w:tcPr>
            <w:tcW w:w="361" w:type="pct"/>
            <w:shd w:val="clear" w:color="auto" w:fill="auto"/>
          </w:tcPr>
          <w:p w14:paraId="28434DC4" w14:textId="77777777" w:rsidR="009D7A98" w:rsidRPr="002D2C21" w:rsidRDefault="009D7A98" w:rsidP="00FC7CC2">
            <w:pPr>
              <w:tabs>
                <w:tab w:val="left" w:pos="0"/>
              </w:tabs>
              <w:contextualSpacing/>
              <w:jc w:val="center"/>
              <w:rPr>
                <w:rFonts w:ascii="Times New Roman" w:eastAsia="Times New Roman" w:hAnsi="Times New Roman" w:cs="Times New Roman"/>
                <w:sz w:val="24"/>
                <w:szCs w:val="24"/>
                <w:lang w:eastAsia="ru-RU"/>
              </w:rPr>
            </w:pPr>
            <w:bookmarkStart w:id="2" w:name="_Hlk528581061"/>
            <w:r w:rsidRPr="002D2C21">
              <w:rPr>
                <w:rFonts w:ascii="Times New Roman" w:eastAsia="Times New Roman" w:hAnsi="Times New Roman" w:cs="Times New Roman"/>
                <w:sz w:val="24"/>
                <w:szCs w:val="24"/>
                <w:lang w:eastAsia="ru-RU"/>
              </w:rPr>
              <w:t xml:space="preserve">II. </w:t>
            </w:r>
          </w:p>
        </w:tc>
        <w:tc>
          <w:tcPr>
            <w:tcW w:w="3914" w:type="pct"/>
            <w:shd w:val="clear" w:color="auto" w:fill="auto"/>
          </w:tcPr>
          <w:p w14:paraId="390B157F" w14:textId="77777777" w:rsidR="009D7A98" w:rsidRPr="002D2C21" w:rsidRDefault="009D7A98" w:rsidP="00FC7CC2">
            <w:pPr>
              <w:tabs>
                <w:tab w:val="left" w:pos="1134"/>
              </w:tabs>
              <w:jc w:val="both"/>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Характеристика дополнительной образовательной программы спортивной подготовки</w:t>
            </w:r>
          </w:p>
        </w:tc>
        <w:tc>
          <w:tcPr>
            <w:tcW w:w="725" w:type="pct"/>
            <w:shd w:val="clear" w:color="auto" w:fill="auto"/>
            <w:vAlign w:val="center"/>
          </w:tcPr>
          <w:p w14:paraId="794472F0" w14:textId="5B74287C" w:rsidR="009D7A98" w:rsidRPr="00B27508"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82428" w:rsidRPr="002D2C21" w14:paraId="6C68E078" w14:textId="77777777" w:rsidTr="00FC7CC2">
        <w:trPr>
          <w:trHeight w:val="580"/>
        </w:trPr>
        <w:tc>
          <w:tcPr>
            <w:tcW w:w="361" w:type="pct"/>
            <w:shd w:val="clear" w:color="auto" w:fill="auto"/>
          </w:tcPr>
          <w:p w14:paraId="0CFB7090" w14:textId="79E8563E"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w:t>
            </w:r>
          </w:p>
        </w:tc>
        <w:tc>
          <w:tcPr>
            <w:tcW w:w="3914" w:type="pct"/>
            <w:shd w:val="clear" w:color="auto" w:fill="auto"/>
          </w:tcPr>
          <w:p w14:paraId="251A0F18" w14:textId="61418786" w:rsidR="009D7A98" w:rsidRPr="002D2C21" w:rsidRDefault="00CE1D5F" w:rsidP="00FC7CC2">
            <w:pPr>
              <w:tabs>
                <w:tab w:val="left" w:pos="1134"/>
              </w:tabs>
              <w:jc w:val="both"/>
              <w:rPr>
                <w:rFonts w:ascii="Times New Roman" w:eastAsia="Times New Roman" w:hAnsi="Times New Roman" w:cs="Times New Roman"/>
                <w:sz w:val="24"/>
                <w:szCs w:val="24"/>
                <w:lang w:eastAsia="ru-RU"/>
              </w:rPr>
            </w:pPr>
            <w:r w:rsidRPr="00CE1D5F">
              <w:rPr>
                <w:rFonts w:ascii="Times New Roman" w:eastAsia="Times New Roman" w:hAnsi="Times New Roman" w:cs="Times New Roman"/>
                <w:sz w:val="24"/>
                <w:szCs w:val="24"/>
                <w:lang w:eastAsia="ru-RU"/>
              </w:rPr>
              <w:t>Сроки реализации этапов спортивной подготовки</w:t>
            </w:r>
          </w:p>
        </w:tc>
        <w:tc>
          <w:tcPr>
            <w:tcW w:w="725" w:type="pct"/>
            <w:shd w:val="clear" w:color="auto" w:fill="auto"/>
            <w:vAlign w:val="center"/>
          </w:tcPr>
          <w:p w14:paraId="73C1C9D5" w14:textId="1241F949" w:rsidR="009D7A98" w:rsidRPr="00B27508"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E1D5F" w:rsidRPr="002D2C21" w14:paraId="40C7114F" w14:textId="77777777" w:rsidTr="00FC7CC2">
        <w:trPr>
          <w:trHeight w:val="580"/>
        </w:trPr>
        <w:tc>
          <w:tcPr>
            <w:tcW w:w="361" w:type="pct"/>
            <w:shd w:val="clear" w:color="auto" w:fill="auto"/>
          </w:tcPr>
          <w:p w14:paraId="19C72077" w14:textId="6F1205FA" w:rsidR="00CE1D5F"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914" w:type="pct"/>
            <w:shd w:val="clear" w:color="auto" w:fill="auto"/>
          </w:tcPr>
          <w:p w14:paraId="07353AFE" w14:textId="5925A236" w:rsidR="00CE1D5F" w:rsidRPr="002D2C21" w:rsidRDefault="005112EB" w:rsidP="00FC7CC2">
            <w:pPr>
              <w:tabs>
                <w:tab w:val="left" w:pos="113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Классы </w:t>
            </w:r>
            <w:r w:rsidR="007D2C11" w:rsidRPr="00CE1D5F">
              <w:rPr>
                <w:rFonts w:ascii="Times New Roman" w:eastAsia="Times New Roman" w:hAnsi="Times New Roman" w:cs="Times New Roman"/>
                <w:sz w:val="24"/>
                <w:szCs w:val="24"/>
                <w:lang w:eastAsia="ru-RU"/>
              </w:rPr>
              <w:t xml:space="preserve">лиц, </w:t>
            </w:r>
            <w:r w:rsidR="007D2C11">
              <w:rPr>
                <w:rFonts w:ascii="Times New Roman" w:eastAsia="Times New Roman" w:hAnsi="Times New Roman" w:cs="Times New Roman"/>
                <w:sz w:val="24"/>
                <w:szCs w:val="24"/>
                <w:lang w:eastAsia="ru-RU"/>
              </w:rPr>
              <w:t>проходящих</w:t>
            </w:r>
            <w:r w:rsidR="00CE1D5F">
              <w:rPr>
                <w:rFonts w:ascii="Times New Roman" w:eastAsia="Times New Roman" w:hAnsi="Times New Roman" w:cs="Times New Roman"/>
                <w:sz w:val="24"/>
                <w:szCs w:val="24"/>
                <w:lang w:eastAsia="ru-RU"/>
              </w:rPr>
              <w:t xml:space="preserve"> </w:t>
            </w:r>
            <w:r w:rsidR="00CE1D5F" w:rsidRPr="00CE1D5F">
              <w:rPr>
                <w:rFonts w:ascii="Times New Roman" w:eastAsia="Times New Roman" w:hAnsi="Times New Roman" w:cs="Times New Roman"/>
                <w:sz w:val="24"/>
                <w:szCs w:val="24"/>
                <w:lang w:eastAsia="ru-RU"/>
              </w:rPr>
              <w:t>спортивную подготовку</w:t>
            </w:r>
            <w:r>
              <w:rPr>
                <w:rFonts w:ascii="Times New Roman" w:eastAsia="Times New Roman" w:hAnsi="Times New Roman" w:cs="Times New Roman"/>
                <w:sz w:val="24"/>
                <w:szCs w:val="24"/>
                <w:lang w:eastAsia="ru-RU"/>
              </w:rPr>
              <w:t xml:space="preserve"> по виду спорта «спорт слепых»</w:t>
            </w:r>
          </w:p>
        </w:tc>
        <w:tc>
          <w:tcPr>
            <w:tcW w:w="725" w:type="pct"/>
            <w:shd w:val="clear" w:color="auto" w:fill="auto"/>
            <w:vAlign w:val="center"/>
          </w:tcPr>
          <w:p w14:paraId="2024D9DF" w14:textId="08053001" w:rsidR="00CE1D5F" w:rsidRPr="00B27508"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EB075B" w:rsidRPr="002D2C21" w14:paraId="07E33F04" w14:textId="77777777" w:rsidTr="00FC7CC2">
        <w:trPr>
          <w:trHeight w:val="580"/>
        </w:trPr>
        <w:tc>
          <w:tcPr>
            <w:tcW w:w="361" w:type="pct"/>
            <w:shd w:val="clear" w:color="auto" w:fill="auto"/>
          </w:tcPr>
          <w:p w14:paraId="1F4D1A8A" w14:textId="45EB6A33" w:rsidR="00EB075B"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EB075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EB075B">
              <w:rPr>
                <w:rFonts w:ascii="Times New Roman" w:eastAsia="Times New Roman" w:hAnsi="Times New Roman" w:cs="Times New Roman"/>
                <w:sz w:val="24"/>
                <w:szCs w:val="24"/>
                <w:lang w:eastAsia="ru-RU"/>
              </w:rPr>
              <w:t>.</w:t>
            </w:r>
          </w:p>
        </w:tc>
        <w:tc>
          <w:tcPr>
            <w:tcW w:w="3914" w:type="pct"/>
            <w:shd w:val="clear" w:color="auto" w:fill="auto"/>
          </w:tcPr>
          <w:p w14:paraId="6BFFD495" w14:textId="08A85FB3" w:rsidR="00EB075B" w:rsidRPr="002D2C21" w:rsidRDefault="00EB075B" w:rsidP="00FC7CC2">
            <w:pPr>
              <w:tabs>
                <w:tab w:val="left" w:pos="1134"/>
              </w:tabs>
              <w:jc w:val="both"/>
              <w:rPr>
                <w:rFonts w:ascii="Times New Roman" w:eastAsia="Times New Roman" w:hAnsi="Times New Roman" w:cs="Times New Roman"/>
                <w:sz w:val="24"/>
                <w:szCs w:val="24"/>
                <w:lang w:eastAsia="ru-RU"/>
              </w:rPr>
            </w:pPr>
            <w:bookmarkStart w:id="3" w:name="_Hlk130381769"/>
            <w:r w:rsidRPr="00EB075B">
              <w:rPr>
                <w:rFonts w:ascii="Times New Roman" w:eastAsia="Times New Roman" w:hAnsi="Times New Roman" w:cs="Times New Roman"/>
                <w:sz w:val="24"/>
                <w:szCs w:val="24"/>
                <w:lang w:eastAsia="ru-RU"/>
              </w:rPr>
              <w:t>Сроки, объемы, виды (формы) обучения</w:t>
            </w:r>
            <w:bookmarkEnd w:id="3"/>
          </w:p>
        </w:tc>
        <w:tc>
          <w:tcPr>
            <w:tcW w:w="725" w:type="pct"/>
            <w:shd w:val="clear" w:color="auto" w:fill="auto"/>
            <w:vAlign w:val="center"/>
          </w:tcPr>
          <w:p w14:paraId="508B37A9" w14:textId="4A0F389B" w:rsidR="00EB075B" w:rsidRPr="00B27508"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82428" w:rsidRPr="002D2C21" w14:paraId="0D1E34E7" w14:textId="77777777" w:rsidTr="00FC7CC2">
        <w:trPr>
          <w:trHeight w:val="580"/>
        </w:trPr>
        <w:tc>
          <w:tcPr>
            <w:tcW w:w="361" w:type="pct"/>
            <w:shd w:val="clear" w:color="auto" w:fill="auto"/>
          </w:tcPr>
          <w:p w14:paraId="0E78519C" w14:textId="0E6985E1"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2D2C21">
              <w:rPr>
                <w:rFonts w:ascii="Times New Roman" w:eastAsia="Times New Roman" w:hAnsi="Times New Roman" w:cs="Times New Roman"/>
                <w:sz w:val="24"/>
                <w:szCs w:val="24"/>
                <w:lang w:eastAsia="ru-RU"/>
              </w:rPr>
              <w:t>.</w:t>
            </w:r>
          </w:p>
        </w:tc>
        <w:tc>
          <w:tcPr>
            <w:tcW w:w="3914" w:type="pct"/>
            <w:shd w:val="clear" w:color="auto" w:fill="auto"/>
          </w:tcPr>
          <w:p w14:paraId="38DF8472" w14:textId="547E5AAD" w:rsidR="009D7A98" w:rsidRPr="002D2C21" w:rsidRDefault="009D7A98" w:rsidP="00FC7CC2">
            <w:pPr>
              <w:tabs>
                <w:tab w:val="left" w:pos="1134"/>
              </w:tabs>
              <w:jc w:val="both"/>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Годовой учебно-тренировочный план</w:t>
            </w:r>
          </w:p>
        </w:tc>
        <w:tc>
          <w:tcPr>
            <w:tcW w:w="725" w:type="pct"/>
            <w:shd w:val="clear" w:color="auto" w:fill="auto"/>
            <w:vAlign w:val="center"/>
          </w:tcPr>
          <w:p w14:paraId="71E8DAC9" w14:textId="44FB6C86" w:rsidR="009D7A98" w:rsidRPr="00A5188C"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482428" w:rsidRPr="002D2C21" w14:paraId="5E30DBF4" w14:textId="77777777" w:rsidTr="00FC7CC2">
        <w:trPr>
          <w:trHeight w:val="580"/>
        </w:trPr>
        <w:tc>
          <w:tcPr>
            <w:tcW w:w="361" w:type="pct"/>
            <w:shd w:val="clear" w:color="auto" w:fill="auto"/>
          </w:tcPr>
          <w:p w14:paraId="5AE03A56" w14:textId="3F3724F5"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2D2C21">
              <w:rPr>
                <w:rFonts w:ascii="Times New Roman" w:eastAsia="Times New Roman" w:hAnsi="Times New Roman" w:cs="Times New Roman"/>
                <w:sz w:val="24"/>
                <w:szCs w:val="24"/>
                <w:lang w:eastAsia="ru-RU"/>
              </w:rPr>
              <w:t>.</w:t>
            </w:r>
          </w:p>
        </w:tc>
        <w:tc>
          <w:tcPr>
            <w:tcW w:w="3914" w:type="pct"/>
            <w:shd w:val="clear" w:color="auto" w:fill="auto"/>
          </w:tcPr>
          <w:p w14:paraId="672AECD3" w14:textId="31665E29" w:rsidR="009D7A98" w:rsidRPr="002D2C21" w:rsidRDefault="009D7A98" w:rsidP="00FC7CC2">
            <w:pPr>
              <w:tabs>
                <w:tab w:val="left" w:pos="0"/>
              </w:tabs>
              <w:contextualSpacing/>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 xml:space="preserve">Календарный план воспитательной работы </w:t>
            </w:r>
          </w:p>
        </w:tc>
        <w:tc>
          <w:tcPr>
            <w:tcW w:w="725" w:type="pct"/>
            <w:shd w:val="clear" w:color="auto" w:fill="auto"/>
            <w:vAlign w:val="center"/>
          </w:tcPr>
          <w:p w14:paraId="74CC56F5" w14:textId="7C7F1ED4" w:rsidR="009D7A98" w:rsidRPr="00A5188C"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82428" w:rsidRPr="002D2C21" w14:paraId="3EF1EF06" w14:textId="77777777" w:rsidTr="00FC7CC2">
        <w:trPr>
          <w:trHeight w:val="580"/>
        </w:trPr>
        <w:tc>
          <w:tcPr>
            <w:tcW w:w="361" w:type="pct"/>
            <w:shd w:val="clear" w:color="auto" w:fill="auto"/>
          </w:tcPr>
          <w:p w14:paraId="13730FA9" w14:textId="0CA57E22"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Calibri" w:hAnsi="Times New Roman" w:cs="Times New Roman"/>
                <w:bCs/>
                <w:sz w:val="24"/>
                <w:szCs w:val="24"/>
              </w:rPr>
              <w:t>2.</w:t>
            </w:r>
            <w:r>
              <w:rPr>
                <w:rFonts w:ascii="Times New Roman" w:eastAsia="Calibri" w:hAnsi="Times New Roman" w:cs="Times New Roman"/>
                <w:bCs/>
                <w:sz w:val="24"/>
                <w:szCs w:val="24"/>
              </w:rPr>
              <w:t>6</w:t>
            </w:r>
            <w:r w:rsidRPr="002D2C21">
              <w:rPr>
                <w:rFonts w:ascii="Times New Roman" w:eastAsia="Calibri" w:hAnsi="Times New Roman" w:cs="Times New Roman"/>
                <w:bCs/>
                <w:sz w:val="24"/>
                <w:szCs w:val="24"/>
              </w:rPr>
              <w:t>.</w:t>
            </w:r>
          </w:p>
        </w:tc>
        <w:tc>
          <w:tcPr>
            <w:tcW w:w="3914" w:type="pct"/>
            <w:shd w:val="clear" w:color="auto" w:fill="auto"/>
          </w:tcPr>
          <w:p w14:paraId="402C8F13" w14:textId="62D7D223" w:rsidR="009D7A98" w:rsidRPr="002D2C21" w:rsidRDefault="009D7A98" w:rsidP="00FC7CC2">
            <w:pPr>
              <w:tabs>
                <w:tab w:val="left" w:pos="0"/>
              </w:tabs>
              <w:rPr>
                <w:rFonts w:ascii="Times New Roman" w:eastAsia="Calibri" w:hAnsi="Times New Roman" w:cs="Times New Roman"/>
                <w:sz w:val="24"/>
                <w:szCs w:val="24"/>
              </w:rPr>
            </w:pPr>
            <w:r w:rsidRPr="002D2C21">
              <w:rPr>
                <w:rFonts w:ascii="Times New Roman" w:eastAsia="Calibri" w:hAnsi="Times New Roman" w:cs="Times New Roman"/>
                <w:bCs/>
                <w:sz w:val="24"/>
                <w:szCs w:val="24"/>
              </w:rPr>
              <w:t>План мероприятий, направленный на предотвращение допинга в спорте и борьбу с ним</w:t>
            </w:r>
          </w:p>
        </w:tc>
        <w:tc>
          <w:tcPr>
            <w:tcW w:w="725" w:type="pct"/>
            <w:shd w:val="clear" w:color="auto" w:fill="auto"/>
            <w:vAlign w:val="center"/>
          </w:tcPr>
          <w:p w14:paraId="0879AD17" w14:textId="33CE962A" w:rsidR="009D7A98" w:rsidRPr="00B27508"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482428" w:rsidRPr="002D2C21" w14:paraId="27FB8ABC" w14:textId="77777777" w:rsidTr="00FC7CC2">
        <w:trPr>
          <w:trHeight w:val="580"/>
        </w:trPr>
        <w:tc>
          <w:tcPr>
            <w:tcW w:w="361" w:type="pct"/>
            <w:shd w:val="clear" w:color="auto" w:fill="auto"/>
          </w:tcPr>
          <w:p w14:paraId="626B7E56" w14:textId="01CF88DE"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2D2C21">
              <w:rPr>
                <w:rFonts w:ascii="Times New Roman" w:eastAsia="Calibri" w:hAnsi="Times New Roman" w:cs="Times New Roman"/>
                <w:bCs/>
                <w:sz w:val="24"/>
                <w:szCs w:val="24"/>
              </w:rPr>
              <w:t>.</w:t>
            </w:r>
          </w:p>
        </w:tc>
        <w:tc>
          <w:tcPr>
            <w:tcW w:w="3914" w:type="pct"/>
            <w:shd w:val="clear" w:color="auto" w:fill="auto"/>
          </w:tcPr>
          <w:p w14:paraId="50DA9C2E" w14:textId="5C9CAE17" w:rsidR="009D7A98" w:rsidRPr="002D2C21" w:rsidRDefault="009D7A98" w:rsidP="00FC7CC2">
            <w:pPr>
              <w:tabs>
                <w:tab w:val="left" w:pos="0"/>
              </w:tabs>
              <w:rPr>
                <w:rFonts w:ascii="Times New Roman" w:eastAsia="Calibri" w:hAnsi="Times New Roman" w:cs="Times New Roman"/>
                <w:bCs/>
                <w:sz w:val="24"/>
                <w:szCs w:val="24"/>
              </w:rPr>
            </w:pPr>
            <w:r w:rsidRPr="002D2C21">
              <w:rPr>
                <w:rFonts w:ascii="Times New Roman" w:eastAsia="Calibri" w:hAnsi="Times New Roman" w:cs="Times New Roman"/>
                <w:bCs/>
                <w:sz w:val="24"/>
                <w:szCs w:val="24"/>
              </w:rPr>
              <w:t>Планы инструкторской и судейской практики</w:t>
            </w:r>
          </w:p>
        </w:tc>
        <w:tc>
          <w:tcPr>
            <w:tcW w:w="725" w:type="pct"/>
            <w:shd w:val="clear" w:color="auto" w:fill="auto"/>
            <w:vAlign w:val="center"/>
          </w:tcPr>
          <w:p w14:paraId="6DA682F9" w14:textId="17639982" w:rsidR="009D7A98" w:rsidRPr="0064246F"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482428" w:rsidRPr="002D2C21" w14:paraId="01C118C9" w14:textId="77777777" w:rsidTr="00FC7CC2">
        <w:trPr>
          <w:trHeight w:val="580"/>
        </w:trPr>
        <w:tc>
          <w:tcPr>
            <w:tcW w:w="361" w:type="pct"/>
            <w:shd w:val="clear" w:color="auto" w:fill="auto"/>
          </w:tcPr>
          <w:p w14:paraId="780626EF" w14:textId="1131871C" w:rsidR="009D7A98" w:rsidRPr="002D2C21" w:rsidRDefault="007D2C11" w:rsidP="00FC7CC2">
            <w:pPr>
              <w:tabs>
                <w:tab w:val="left" w:pos="0"/>
              </w:tabs>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2D2C21">
              <w:rPr>
                <w:rFonts w:ascii="Times New Roman" w:eastAsia="Times New Roman" w:hAnsi="Times New Roman" w:cs="Times New Roman"/>
                <w:sz w:val="24"/>
                <w:szCs w:val="24"/>
                <w:lang w:eastAsia="ru-RU"/>
              </w:rPr>
              <w:t>.</w:t>
            </w:r>
          </w:p>
        </w:tc>
        <w:tc>
          <w:tcPr>
            <w:tcW w:w="3914" w:type="pct"/>
            <w:shd w:val="clear" w:color="auto" w:fill="auto"/>
          </w:tcPr>
          <w:p w14:paraId="1F109A75" w14:textId="341328C1" w:rsidR="009D7A98" w:rsidRPr="002D2C21" w:rsidRDefault="009D7A98" w:rsidP="00FC7CC2">
            <w:pPr>
              <w:tabs>
                <w:tab w:val="left" w:pos="0"/>
              </w:tabs>
              <w:rPr>
                <w:rFonts w:ascii="Times New Roman" w:eastAsia="Calibri" w:hAnsi="Times New Roman" w:cs="Times New Roman"/>
                <w:bCs/>
                <w:sz w:val="24"/>
                <w:szCs w:val="24"/>
              </w:rPr>
            </w:pPr>
            <w:r w:rsidRPr="002D2C21">
              <w:rPr>
                <w:rFonts w:ascii="Times New Roman" w:eastAsia="Times New Roman" w:hAnsi="Times New Roman" w:cs="Times New Roman"/>
                <w:sz w:val="24"/>
                <w:szCs w:val="24"/>
                <w:lang w:eastAsia="ru-RU"/>
              </w:rPr>
              <w:t>Планы медицинских, медико-биологических мероприятий и</w:t>
            </w:r>
            <w:r w:rsidR="005112EB">
              <w:rPr>
                <w:rFonts w:ascii="Times New Roman" w:eastAsia="Times New Roman" w:hAnsi="Times New Roman" w:cs="Times New Roman"/>
                <w:sz w:val="24"/>
                <w:szCs w:val="24"/>
                <w:lang w:eastAsia="ru-RU"/>
              </w:rPr>
              <w:t xml:space="preserve"> </w:t>
            </w:r>
            <w:r w:rsidRPr="002D2C21">
              <w:rPr>
                <w:rFonts w:ascii="Times New Roman" w:eastAsia="Times New Roman" w:hAnsi="Times New Roman" w:cs="Times New Roman"/>
                <w:sz w:val="24"/>
                <w:szCs w:val="24"/>
                <w:lang w:eastAsia="ru-RU"/>
              </w:rPr>
              <w:t>применения восстановительных средств</w:t>
            </w:r>
          </w:p>
        </w:tc>
        <w:tc>
          <w:tcPr>
            <w:tcW w:w="725" w:type="pct"/>
            <w:shd w:val="clear" w:color="auto" w:fill="auto"/>
            <w:vAlign w:val="center"/>
          </w:tcPr>
          <w:p w14:paraId="5B024941" w14:textId="6304D84E" w:rsidR="009D7A98" w:rsidRPr="00B27508"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bookmarkEnd w:id="2"/>
      <w:tr w:rsidR="00482428" w:rsidRPr="002D2C21" w14:paraId="2898749E" w14:textId="77777777" w:rsidTr="00FC7CC2">
        <w:trPr>
          <w:trHeight w:val="580"/>
        </w:trPr>
        <w:tc>
          <w:tcPr>
            <w:tcW w:w="361" w:type="pct"/>
            <w:shd w:val="clear" w:color="auto" w:fill="auto"/>
          </w:tcPr>
          <w:p w14:paraId="67E08626" w14:textId="77777777" w:rsidR="009D7A98" w:rsidRPr="002D2C21" w:rsidRDefault="009D7A98" w:rsidP="00FC7CC2">
            <w:pPr>
              <w:contextualSpacing/>
              <w:jc w:val="center"/>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 xml:space="preserve">III. </w:t>
            </w:r>
          </w:p>
        </w:tc>
        <w:tc>
          <w:tcPr>
            <w:tcW w:w="3914" w:type="pct"/>
            <w:shd w:val="clear" w:color="auto" w:fill="auto"/>
          </w:tcPr>
          <w:p w14:paraId="2B874350" w14:textId="77777777" w:rsidR="009D7A98" w:rsidRPr="002D2C21" w:rsidRDefault="009D7A98" w:rsidP="00FC7CC2">
            <w:pPr>
              <w:tabs>
                <w:tab w:val="left" w:pos="1134"/>
              </w:tabs>
              <w:jc w:val="both"/>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Система контроля</w:t>
            </w:r>
          </w:p>
        </w:tc>
        <w:tc>
          <w:tcPr>
            <w:tcW w:w="725" w:type="pct"/>
            <w:shd w:val="clear" w:color="auto" w:fill="auto"/>
            <w:vAlign w:val="center"/>
          </w:tcPr>
          <w:p w14:paraId="7F2E26EE" w14:textId="4BEB1E7F" w:rsidR="009D7A98" w:rsidRPr="00A5188C"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482428" w:rsidRPr="002D2C21" w14:paraId="14FA19C4" w14:textId="77777777" w:rsidTr="00FC7CC2">
        <w:trPr>
          <w:trHeight w:val="580"/>
        </w:trPr>
        <w:tc>
          <w:tcPr>
            <w:tcW w:w="361" w:type="pct"/>
            <w:shd w:val="clear" w:color="auto" w:fill="auto"/>
          </w:tcPr>
          <w:p w14:paraId="7BBEAA7C" w14:textId="77777777" w:rsidR="009D7A98" w:rsidRPr="002D2C21" w:rsidRDefault="009D7A98" w:rsidP="00FC7CC2">
            <w:pPr>
              <w:contextualSpacing/>
              <w:jc w:val="center"/>
              <w:rPr>
                <w:rFonts w:ascii="Times New Roman" w:eastAsia="Times New Roman" w:hAnsi="Times New Roman" w:cs="Times New Roman"/>
                <w:bCs/>
                <w:kern w:val="36"/>
                <w:sz w:val="24"/>
                <w:szCs w:val="24"/>
                <w:lang w:eastAsia="ru-RU"/>
              </w:rPr>
            </w:pPr>
            <w:r w:rsidRPr="002D2C21">
              <w:rPr>
                <w:rFonts w:ascii="Times New Roman" w:eastAsia="Times New Roman" w:hAnsi="Times New Roman" w:cs="Times New Roman"/>
                <w:sz w:val="24"/>
                <w:szCs w:val="24"/>
                <w:lang w:eastAsia="ru-RU"/>
              </w:rPr>
              <w:t xml:space="preserve">IV. </w:t>
            </w:r>
          </w:p>
        </w:tc>
        <w:tc>
          <w:tcPr>
            <w:tcW w:w="3914" w:type="pct"/>
            <w:shd w:val="clear" w:color="auto" w:fill="auto"/>
          </w:tcPr>
          <w:p w14:paraId="5C9F5620" w14:textId="2DA30B15" w:rsidR="009D7A98" w:rsidRPr="002D2C21" w:rsidRDefault="007D2C11" w:rsidP="00FC7CC2">
            <w:pPr>
              <w:tabs>
                <w:tab w:val="left" w:pos="113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виду спорта «спорт </w:t>
            </w:r>
            <w:r w:rsidR="00C32229">
              <w:rPr>
                <w:rFonts w:ascii="Times New Roman" w:eastAsia="Times New Roman" w:hAnsi="Times New Roman" w:cs="Times New Roman"/>
                <w:sz w:val="24"/>
                <w:szCs w:val="24"/>
                <w:lang w:eastAsia="ru-RU"/>
              </w:rPr>
              <w:t>слепых</w:t>
            </w:r>
            <w:r>
              <w:rPr>
                <w:rFonts w:ascii="Times New Roman" w:eastAsia="Times New Roman" w:hAnsi="Times New Roman" w:cs="Times New Roman"/>
                <w:sz w:val="24"/>
                <w:szCs w:val="24"/>
                <w:lang w:eastAsia="ru-RU"/>
              </w:rPr>
              <w:t>» (</w:t>
            </w:r>
            <w:r w:rsidR="00C32229">
              <w:rPr>
                <w:rFonts w:ascii="Times New Roman" w:eastAsia="Times New Roman" w:hAnsi="Times New Roman" w:cs="Times New Roman"/>
                <w:sz w:val="24"/>
                <w:szCs w:val="24"/>
                <w:lang w:eastAsia="ru-RU"/>
              </w:rPr>
              <w:t>лёгкая атлетика</w:t>
            </w:r>
            <w:r>
              <w:rPr>
                <w:rFonts w:ascii="Times New Roman" w:eastAsia="Times New Roman" w:hAnsi="Times New Roman" w:cs="Times New Roman"/>
                <w:sz w:val="24"/>
                <w:szCs w:val="24"/>
                <w:lang w:eastAsia="ru-RU"/>
              </w:rPr>
              <w:t>)</w:t>
            </w:r>
          </w:p>
        </w:tc>
        <w:tc>
          <w:tcPr>
            <w:tcW w:w="725" w:type="pct"/>
            <w:shd w:val="clear" w:color="auto" w:fill="auto"/>
            <w:vAlign w:val="center"/>
          </w:tcPr>
          <w:p w14:paraId="67B7E5DC" w14:textId="15FDD923" w:rsidR="009D7A98" w:rsidRPr="0064246F"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2D717C" w:rsidRPr="002D2C21" w14:paraId="436927FC" w14:textId="77777777" w:rsidTr="00FC7CC2">
        <w:trPr>
          <w:trHeight w:val="580"/>
        </w:trPr>
        <w:tc>
          <w:tcPr>
            <w:tcW w:w="361" w:type="pct"/>
            <w:shd w:val="clear" w:color="auto" w:fill="auto"/>
          </w:tcPr>
          <w:p w14:paraId="07601D2A" w14:textId="0349C09B" w:rsidR="002D717C" w:rsidRPr="002D2C21" w:rsidRDefault="007D2C11"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914" w:type="pct"/>
            <w:shd w:val="clear" w:color="auto" w:fill="auto"/>
          </w:tcPr>
          <w:p w14:paraId="0D4B8A22" w14:textId="7E9DB586" w:rsidR="002D717C" w:rsidRPr="00196828" w:rsidRDefault="00FA050A" w:rsidP="00FC7CC2">
            <w:pPr>
              <w:tabs>
                <w:tab w:val="left" w:pos="1134"/>
              </w:tabs>
              <w:jc w:val="both"/>
              <w:rPr>
                <w:rFonts w:ascii="Times New Roman" w:eastAsia="Times New Roman" w:hAnsi="Times New Roman" w:cs="Times New Roman"/>
                <w:sz w:val="24"/>
                <w:szCs w:val="24"/>
                <w:lang w:eastAsia="ru-RU"/>
              </w:rPr>
            </w:pPr>
            <w:r w:rsidRPr="00FA050A">
              <w:rPr>
                <w:rFonts w:ascii="Times New Roman" w:eastAsia="Times New Roman" w:hAnsi="Times New Roman" w:cs="Times New Roman"/>
                <w:sz w:val="24"/>
                <w:szCs w:val="24"/>
                <w:lang w:eastAsia="ru-RU"/>
              </w:rPr>
              <w:t>Программный материал для практических занятий на этапах спортивной подготовки</w:t>
            </w:r>
          </w:p>
        </w:tc>
        <w:tc>
          <w:tcPr>
            <w:tcW w:w="725" w:type="pct"/>
            <w:shd w:val="clear" w:color="auto" w:fill="auto"/>
            <w:vAlign w:val="center"/>
          </w:tcPr>
          <w:p w14:paraId="25FF04D5" w14:textId="467FD5E0" w:rsidR="002D717C" w:rsidRPr="0064246F"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FA050A" w:rsidRPr="002D2C21" w14:paraId="6615F813" w14:textId="77777777" w:rsidTr="00FC7CC2">
        <w:trPr>
          <w:trHeight w:val="580"/>
        </w:trPr>
        <w:tc>
          <w:tcPr>
            <w:tcW w:w="361" w:type="pct"/>
            <w:shd w:val="clear" w:color="auto" w:fill="auto"/>
          </w:tcPr>
          <w:p w14:paraId="7F345AAC" w14:textId="1CE16B39" w:rsidR="00FA050A" w:rsidRPr="002D2C21" w:rsidRDefault="007D2C11" w:rsidP="00FC7CC2">
            <w:pPr>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4.2.</w:t>
            </w:r>
          </w:p>
        </w:tc>
        <w:tc>
          <w:tcPr>
            <w:tcW w:w="3914" w:type="pct"/>
            <w:shd w:val="clear" w:color="auto" w:fill="auto"/>
          </w:tcPr>
          <w:p w14:paraId="02777DA7" w14:textId="729A19EC" w:rsidR="00D61E39" w:rsidRDefault="00D61E39" w:rsidP="00FC7CC2">
            <w:pPr>
              <w:contextualSpacing/>
              <w:rPr>
                <w:rFonts w:ascii="Times New Roman" w:hAnsi="Times New Roman" w:cs="Times New Roman"/>
                <w:sz w:val="24"/>
                <w:szCs w:val="24"/>
              </w:rPr>
            </w:pPr>
            <w:r>
              <w:rPr>
                <w:rFonts w:ascii="Times New Roman" w:hAnsi="Times New Roman" w:cs="Times New Roman"/>
                <w:sz w:val="24"/>
                <w:szCs w:val="24"/>
              </w:rPr>
              <w:t>Учебно-тематический план</w:t>
            </w:r>
          </w:p>
          <w:p w14:paraId="1687795D" w14:textId="77777777" w:rsidR="00FA050A" w:rsidRDefault="00FA050A" w:rsidP="00FC7CC2">
            <w:pPr>
              <w:tabs>
                <w:tab w:val="left" w:pos="1134"/>
              </w:tabs>
              <w:jc w:val="both"/>
              <w:rPr>
                <w:rFonts w:ascii="Times New Roman" w:eastAsia="Times New Roman" w:hAnsi="Times New Roman" w:cs="Times New Roman"/>
                <w:sz w:val="24"/>
                <w:szCs w:val="24"/>
                <w:lang w:eastAsia="ru-RU"/>
              </w:rPr>
            </w:pPr>
          </w:p>
        </w:tc>
        <w:tc>
          <w:tcPr>
            <w:tcW w:w="725" w:type="pct"/>
            <w:shd w:val="clear" w:color="auto" w:fill="auto"/>
            <w:vAlign w:val="center"/>
          </w:tcPr>
          <w:p w14:paraId="6647A872" w14:textId="313CDB20" w:rsidR="00FA050A" w:rsidRPr="0064246F"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482428" w:rsidRPr="002D2C21" w14:paraId="4C4F4B41" w14:textId="77777777" w:rsidTr="00FC7CC2">
        <w:trPr>
          <w:trHeight w:val="580"/>
        </w:trPr>
        <w:tc>
          <w:tcPr>
            <w:tcW w:w="361" w:type="pct"/>
            <w:shd w:val="clear" w:color="auto" w:fill="auto"/>
          </w:tcPr>
          <w:p w14:paraId="59BB3CCF" w14:textId="77777777" w:rsidR="009D7A98" w:rsidRPr="002D2C21" w:rsidRDefault="009D7A98" w:rsidP="00FC7CC2">
            <w:pPr>
              <w:contextualSpacing/>
              <w:jc w:val="center"/>
              <w:rPr>
                <w:rFonts w:ascii="Times New Roman" w:eastAsia="Times New Roman" w:hAnsi="Times New Roman" w:cs="Times New Roman"/>
                <w:bCs/>
                <w:kern w:val="36"/>
                <w:sz w:val="24"/>
                <w:szCs w:val="24"/>
                <w:lang w:eastAsia="ru-RU"/>
              </w:rPr>
            </w:pPr>
            <w:r w:rsidRPr="002D2C21">
              <w:rPr>
                <w:rFonts w:ascii="Times New Roman" w:eastAsia="Times New Roman" w:hAnsi="Times New Roman" w:cs="Times New Roman"/>
                <w:sz w:val="24"/>
                <w:szCs w:val="24"/>
                <w:lang w:eastAsia="ru-RU"/>
              </w:rPr>
              <w:t xml:space="preserve">V. </w:t>
            </w:r>
          </w:p>
        </w:tc>
        <w:tc>
          <w:tcPr>
            <w:tcW w:w="3914" w:type="pct"/>
            <w:shd w:val="clear" w:color="auto" w:fill="auto"/>
          </w:tcPr>
          <w:p w14:paraId="7F18AB69" w14:textId="77777777" w:rsidR="009D7A98" w:rsidRPr="002D2C21" w:rsidRDefault="009D7A98" w:rsidP="00FC7CC2">
            <w:pPr>
              <w:tabs>
                <w:tab w:val="left" w:pos="1134"/>
              </w:tabs>
              <w:jc w:val="both"/>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Особенности осуществления спортивной подготовки по отдельным спортивным дисциплинам</w:t>
            </w:r>
          </w:p>
        </w:tc>
        <w:tc>
          <w:tcPr>
            <w:tcW w:w="725" w:type="pct"/>
            <w:shd w:val="clear" w:color="auto" w:fill="auto"/>
            <w:vAlign w:val="center"/>
          </w:tcPr>
          <w:p w14:paraId="7074CFA8" w14:textId="06AF31EC" w:rsidR="009D7A98" w:rsidRPr="0064246F"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D61E39" w:rsidRPr="002D2C21" w14:paraId="46173315" w14:textId="77777777" w:rsidTr="00FC7CC2">
        <w:trPr>
          <w:trHeight w:val="580"/>
        </w:trPr>
        <w:tc>
          <w:tcPr>
            <w:tcW w:w="361" w:type="pct"/>
            <w:shd w:val="clear" w:color="auto" w:fill="auto"/>
          </w:tcPr>
          <w:p w14:paraId="566C91F7" w14:textId="49945B77" w:rsidR="00D61E39" w:rsidRPr="002D2C21" w:rsidRDefault="00D61E39" w:rsidP="00FC7CC2">
            <w:pPr>
              <w:contextualSpacing/>
              <w:jc w:val="center"/>
              <w:rPr>
                <w:rFonts w:ascii="Times New Roman" w:eastAsia="Times New Roman" w:hAnsi="Times New Roman" w:cs="Times New Roman"/>
                <w:sz w:val="24"/>
                <w:szCs w:val="24"/>
                <w:lang w:eastAsia="ru-RU"/>
              </w:rPr>
            </w:pPr>
            <w:r w:rsidRPr="00D61E39">
              <w:rPr>
                <w:rFonts w:ascii="Times New Roman" w:eastAsia="Times New Roman" w:hAnsi="Times New Roman" w:cs="Times New Roman"/>
                <w:sz w:val="24"/>
                <w:szCs w:val="24"/>
                <w:lang w:eastAsia="ru-RU"/>
              </w:rPr>
              <w:t>VI</w:t>
            </w:r>
          </w:p>
        </w:tc>
        <w:tc>
          <w:tcPr>
            <w:tcW w:w="3914" w:type="pct"/>
            <w:shd w:val="clear" w:color="auto" w:fill="auto"/>
          </w:tcPr>
          <w:p w14:paraId="1E288854" w14:textId="240EFA56" w:rsidR="00D61E39" w:rsidRPr="002D2C21" w:rsidRDefault="001F6C3C" w:rsidP="00FC7CC2">
            <w:pPr>
              <w:tabs>
                <w:tab w:val="left" w:pos="113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реализации дополнительной образовательной программы спортивной подготовки</w:t>
            </w:r>
          </w:p>
        </w:tc>
        <w:tc>
          <w:tcPr>
            <w:tcW w:w="725" w:type="pct"/>
            <w:shd w:val="clear" w:color="auto" w:fill="auto"/>
            <w:vAlign w:val="center"/>
          </w:tcPr>
          <w:p w14:paraId="1402AF99" w14:textId="0A1ACF4E" w:rsidR="00D61E39" w:rsidRPr="0064246F"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482428" w:rsidRPr="002D2C21" w14:paraId="4B2BADE3" w14:textId="77777777" w:rsidTr="00FC7CC2">
        <w:trPr>
          <w:trHeight w:val="580"/>
        </w:trPr>
        <w:tc>
          <w:tcPr>
            <w:tcW w:w="4275" w:type="pct"/>
            <w:gridSpan w:val="2"/>
            <w:shd w:val="clear" w:color="auto" w:fill="auto"/>
          </w:tcPr>
          <w:p w14:paraId="1906D3C2" w14:textId="77777777" w:rsidR="009D7A98" w:rsidRPr="002D2C21" w:rsidRDefault="009D7A98" w:rsidP="00FC7CC2">
            <w:pPr>
              <w:contextualSpacing/>
              <w:rPr>
                <w:rFonts w:ascii="Times New Roman" w:eastAsia="Times New Roman" w:hAnsi="Times New Roman" w:cs="Times New Roman"/>
                <w:sz w:val="24"/>
                <w:szCs w:val="24"/>
                <w:lang w:eastAsia="ru-RU"/>
              </w:rPr>
            </w:pPr>
            <w:r w:rsidRPr="002D2C21">
              <w:rPr>
                <w:rFonts w:ascii="Times New Roman" w:eastAsia="Times New Roman" w:hAnsi="Times New Roman" w:cs="Times New Roman"/>
                <w:sz w:val="24"/>
                <w:szCs w:val="24"/>
                <w:lang w:eastAsia="ru-RU"/>
              </w:rPr>
              <w:t>ПЕРЕЧЕНЬ ИНФОРМАЦИОННОГО ОБЕСПЕЧЕНИЯ</w:t>
            </w:r>
          </w:p>
        </w:tc>
        <w:tc>
          <w:tcPr>
            <w:tcW w:w="725" w:type="pct"/>
            <w:shd w:val="clear" w:color="auto" w:fill="auto"/>
            <w:vAlign w:val="center"/>
          </w:tcPr>
          <w:p w14:paraId="35F67678" w14:textId="418F8906" w:rsidR="009D7A98" w:rsidRPr="0064246F" w:rsidRDefault="00A566D9" w:rsidP="00FC7CC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bl>
    <w:p w14:paraId="3B5840B2" w14:textId="1D8D32A8" w:rsidR="009D7A98" w:rsidRDefault="009D7A98"/>
    <w:p w14:paraId="4CDD2A34" w14:textId="5BA8D831" w:rsidR="009D7A98" w:rsidRDefault="009D7A98"/>
    <w:p w14:paraId="777ABEB1" w14:textId="3AF285E9" w:rsidR="009D7A98" w:rsidRDefault="009D7A98"/>
    <w:p w14:paraId="05080DFF" w14:textId="0EDB3743" w:rsidR="009D7A98" w:rsidRDefault="009D7A98"/>
    <w:p w14:paraId="210C9A2B" w14:textId="7B8332BE" w:rsidR="009D7A98" w:rsidRDefault="009D7A98"/>
    <w:p w14:paraId="1A5C5822" w14:textId="77777777" w:rsidR="00A566D9" w:rsidRDefault="00A566D9"/>
    <w:p w14:paraId="440AC783" w14:textId="6C94CD65" w:rsidR="00C57A76" w:rsidRDefault="009D7A98" w:rsidP="00055933">
      <w:pPr>
        <w:pStyle w:val="af0"/>
        <w:jc w:val="center"/>
        <w:rPr>
          <w:rFonts w:ascii="Times New Roman" w:hAnsi="Times New Roman" w:cs="Times New Roman"/>
          <w:b/>
          <w:sz w:val="24"/>
          <w:szCs w:val="24"/>
          <w:lang w:eastAsia="ru-RU"/>
        </w:rPr>
      </w:pPr>
      <w:r w:rsidRPr="00055933">
        <w:rPr>
          <w:rFonts w:ascii="Times New Roman" w:hAnsi="Times New Roman" w:cs="Times New Roman"/>
          <w:b/>
          <w:sz w:val="24"/>
          <w:szCs w:val="24"/>
          <w:lang w:eastAsia="ru-RU"/>
        </w:rPr>
        <w:lastRenderedPageBreak/>
        <w:t>ПОЯСНИТЕЛЬНАЯ ЗАПИСКА</w:t>
      </w:r>
    </w:p>
    <w:p w14:paraId="1AF37F23" w14:textId="77777777" w:rsidR="00055933" w:rsidRPr="00055933" w:rsidRDefault="00055933" w:rsidP="00055933">
      <w:pPr>
        <w:pStyle w:val="af0"/>
        <w:jc w:val="center"/>
        <w:rPr>
          <w:rFonts w:ascii="Times New Roman" w:hAnsi="Times New Roman" w:cs="Times New Roman"/>
          <w:b/>
          <w:sz w:val="24"/>
          <w:szCs w:val="24"/>
          <w:lang w:eastAsia="ru-RU"/>
        </w:rPr>
      </w:pPr>
    </w:p>
    <w:p w14:paraId="0147DBDA" w14:textId="2F3EC637" w:rsidR="00D54D9E" w:rsidRPr="00055933" w:rsidRDefault="00D54D9E" w:rsidP="00055933">
      <w:pPr>
        <w:pStyle w:val="af0"/>
        <w:ind w:firstLine="708"/>
        <w:jc w:val="both"/>
        <w:rPr>
          <w:rFonts w:ascii="Times New Roman" w:hAnsi="Times New Roman" w:cs="Times New Roman"/>
          <w:color w:val="1A1A1A"/>
          <w:sz w:val="24"/>
          <w:szCs w:val="24"/>
          <w:lang w:eastAsia="ru-RU"/>
        </w:rPr>
      </w:pPr>
      <w:r w:rsidRPr="00055933">
        <w:rPr>
          <w:rFonts w:ascii="Times New Roman" w:hAnsi="Times New Roman" w:cs="Times New Roman"/>
          <w:color w:val="1A1A1A"/>
          <w:sz w:val="24"/>
          <w:szCs w:val="24"/>
          <w:lang w:eastAsia="ru-RU"/>
        </w:rPr>
        <w:t>Легкая атлетика по популярности является одним из самых массовых видов спорта. Различными видами легкой атлетики занимается огромное количество любителей и профессионалов. Популярность данного вида спорта объясняется тем, что он не требует дорогостоящего оборудования, специальных сооружений для своей организации. Часто легкая атлетика рассматривается в качестве наиболее часто используемого бега в оздоровительных целях. Он формирует здоровый образ жизни, способствует организации активного досуга, развитию общей культуры человека, приобщает население к природе и ее благотворному воздействию на людей.</w:t>
      </w:r>
    </w:p>
    <w:p w14:paraId="00500836" w14:textId="65B513C3" w:rsidR="00D54D9E" w:rsidRPr="00055933" w:rsidRDefault="00D54D9E" w:rsidP="00055933">
      <w:pPr>
        <w:pStyle w:val="af0"/>
        <w:ind w:firstLine="708"/>
        <w:jc w:val="both"/>
        <w:rPr>
          <w:rFonts w:ascii="Times New Roman" w:hAnsi="Times New Roman" w:cs="Times New Roman"/>
          <w:color w:val="1A1A1A"/>
          <w:sz w:val="24"/>
          <w:szCs w:val="24"/>
          <w:lang w:eastAsia="ru-RU"/>
        </w:rPr>
      </w:pPr>
      <w:r w:rsidRPr="00055933">
        <w:rPr>
          <w:rFonts w:ascii="Times New Roman" w:hAnsi="Times New Roman" w:cs="Times New Roman"/>
          <w:color w:val="1A1A1A"/>
          <w:sz w:val="24"/>
          <w:szCs w:val="24"/>
          <w:lang w:eastAsia="ru-RU"/>
        </w:rPr>
        <w:t>Как вид спорта легкая атлетика включает различные виды соревнований, характеризующиеся специальной техникой выполнения двигательных действий, а также</w:t>
      </w:r>
    </w:p>
    <w:p w14:paraId="1957B4D2" w14:textId="77777777" w:rsidR="00D54D9E" w:rsidRPr="00055933" w:rsidRDefault="00D54D9E" w:rsidP="00055933">
      <w:pPr>
        <w:pStyle w:val="af0"/>
        <w:jc w:val="both"/>
        <w:rPr>
          <w:rFonts w:ascii="Times New Roman" w:hAnsi="Times New Roman" w:cs="Times New Roman"/>
          <w:color w:val="1A1A1A"/>
          <w:sz w:val="24"/>
          <w:szCs w:val="24"/>
          <w:lang w:eastAsia="ru-RU"/>
        </w:rPr>
      </w:pPr>
      <w:r w:rsidRPr="00055933">
        <w:rPr>
          <w:rFonts w:ascii="Times New Roman" w:hAnsi="Times New Roman" w:cs="Times New Roman"/>
          <w:color w:val="1A1A1A"/>
          <w:sz w:val="24"/>
          <w:szCs w:val="24"/>
          <w:lang w:eastAsia="ru-RU"/>
        </w:rPr>
        <w:t>требующих особых снарядов и оборудования.</w:t>
      </w:r>
    </w:p>
    <w:p w14:paraId="6398DEF3" w14:textId="330E431C" w:rsidR="00D54D9E" w:rsidRPr="00055933" w:rsidRDefault="00D54D9E" w:rsidP="00055933">
      <w:pPr>
        <w:pStyle w:val="af0"/>
        <w:ind w:firstLine="708"/>
        <w:jc w:val="both"/>
        <w:rPr>
          <w:rFonts w:ascii="Times New Roman" w:hAnsi="Times New Roman" w:cs="Times New Roman"/>
          <w:color w:val="1A1A1A"/>
          <w:sz w:val="24"/>
          <w:szCs w:val="24"/>
          <w:lang w:eastAsia="ru-RU"/>
        </w:rPr>
      </w:pPr>
      <w:r w:rsidRPr="00055933">
        <w:rPr>
          <w:rFonts w:ascii="Times New Roman" w:hAnsi="Times New Roman" w:cs="Times New Roman"/>
          <w:color w:val="1A1A1A"/>
          <w:sz w:val="24"/>
          <w:szCs w:val="24"/>
          <w:lang w:eastAsia="ru-RU"/>
        </w:rPr>
        <w:t>В содержание легкой атлетики включены виды спорта, которые входят в программу Олимпийских и Сурдлимпийских игр. В то же время существуют и легкоатлетические виды, которые не являются олимпийскими, но по которым проводятся различные виды соревнований.</w:t>
      </w:r>
    </w:p>
    <w:p w14:paraId="30CAA6D9" w14:textId="7870CF6E" w:rsidR="00D54D9E" w:rsidRPr="00055933" w:rsidRDefault="00D54D9E" w:rsidP="00055933">
      <w:pPr>
        <w:pStyle w:val="af0"/>
        <w:ind w:firstLine="708"/>
        <w:jc w:val="both"/>
        <w:rPr>
          <w:rFonts w:ascii="Times New Roman" w:hAnsi="Times New Roman" w:cs="Times New Roman"/>
          <w:color w:val="1A1A1A"/>
          <w:sz w:val="24"/>
          <w:szCs w:val="24"/>
          <w:lang w:eastAsia="ru-RU"/>
        </w:rPr>
      </w:pPr>
      <w:r w:rsidRPr="00055933">
        <w:rPr>
          <w:rFonts w:ascii="Times New Roman" w:hAnsi="Times New Roman" w:cs="Times New Roman"/>
          <w:color w:val="1A1A1A"/>
          <w:sz w:val="24"/>
          <w:szCs w:val="24"/>
          <w:lang w:eastAsia="ru-RU"/>
        </w:rPr>
        <w:t>Ходьба и бег трусцой как виды физической активности являются непосредственным атрибутом требований к обязательному двигательному режиму, обеспечивающему сохранение и развитие двигательных качеств, общее укрепление организма и повышение работоспособности человека. Поскольку физическую нагрузку при ходьбе и беге регулировать совсем нетрудно, эти виды физической культуры доступны людям различного возраста.</w:t>
      </w:r>
    </w:p>
    <w:p w14:paraId="51D32507" w14:textId="6D7C3CBF" w:rsidR="00D54D9E" w:rsidRPr="00055933" w:rsidRDefault="00D54D9E" w:rsidP="00055933">
      <w:pPr>
        <w:pStyle w:val="af0"/>
        <w:ind w:firstLine="708"/>
        <w:jc w:val="both"/>
        <w:rPr>
          <w:rFonts w:ascii="Times New Roman" w:hAnsi="Times New Roman" w:cs="Times New Roman"/>
          <w:color w:val="1A1A1A"/>
          <w:sz w:val="24"/>
          <w:szCs w:val="24"/>
          <w:lang w:eastAsia="ru-RU"/>
        </w:rPr>
      </w:pPr>
      <w:r w:rsidRPr="00055933">
        <w:rPr>
          <w:rFonts w:ascii="Times New Roman" w:hAnsi="Times New Roman" w:cs="Times New Roman"/>
          <w:color w:val="1A1A1A"/>
          <w:sz w:val="24"/>
          <w:szCs w:val="24"/>
          <w:lang w:eastAsia="ru-RU"/>
        </w:rPr>
        <w:t>Основополагающие принципы спортивной тренировки распространяются и на подготовку детей и подростков с нарушением зрения. Однако методики адаптивной физической культуры имеют существенные отличия, обусловленные аномальным развитием физической и психологической сферы ребенка. Именно эти базовые положения, касающиеся медико-физиологических и психологических особенностей детей с нарушением зрения, специально-методические принципы работы с данной категорией детей, коррекционная направленность педагогического процесса определяют подходы к построению и содержанию тренировочного процесса</w:t>
      </w:r>
      <w:r w:rsidR="00896014" w:rsidRPr="00055933">
        <w:rPr>
          <w:rFonts w:ascii="Times New Roman" w:hAnsi="Times New Roman" w:cs="Times New Roman"/>
          <w:color w:val="1A1A1A"/>
          <w:sz w:val="24"/>
          <w:szCs w:val="24"/>
          <w:lang w:eastAsia="ru-RU"/>
        </w:rPr>
        <w:t>.</w:t>
      </w:r>
    </w:p>
    <w:p w14:paraId="31BF9958" w14:textId="66261FBB" w:rsidR="00D54D9E" w:rsidRPr="00055933" w:rsidRDefault="00D54D9E" w:rsidP="00055933">
      <w:pPr>
        <w:pStyle w:val="af0"/>
        <w:jc w:val="both"/>
        <w:rPr>
          <w:rFonts w:ascii="Times New Roman" w:hAnsi="Times New Roman" w:cs="Times New Roman"/>
          <w:color w:val="1A1A1A"/>
          <w:sz w:val="24"/>
          <w:szCs w:val="24"/>
          <w:lang w:eastAsia="ru-RU"/>
        </w:rPr>
      </w:pPr>
    </w:p>
    <w:p w14:paraId="05DD415D" w14:textId="77777777" w:rsidR="00D54D9E" w:rsidRPr="00055933" w:rsidRDefault="00D54D9E" w:rsidP="00055933">
      <w:pPr>
        <w:pStyle w:val="af0"/>
        <w:jc w:val="both"/>
        <w:rPr>
          <w:rFonts w:ascii="Times New Roman" w:hAnsi="Times New Roman" w:cs="Times New Roman"/>
          <w:bCs/>
          <w:sz w:val="24"/>
          <w:szCs w:val="24"/>
        </w:rPr>
      </w:pPr>
    </w:p>
    <w:p w14:paraId="57DC7C58" w14:textId="77777777" w:rsidR="00D54D9E" w:rsidRPr="00B27508" w:rsidRDefault="00D54D9E" w:rsidP="009D7A98">
      <w:pPr>
        <w:tabs>
          <w:tab w:val="left" w:pos="1905"/>
          <w:tab w:val="center" w:pos="4819"/>
        </w:tabs>
        <w:jc w:val="center"/>
        <w:rPr>
          <w:rFonts w:ascii="Times New Roman" w:hAnsi="Times New Roman" w:cs="Times New Roman"/>
          <w:b/>
          <w:bCs/>
          <w:sz w:val="24"/>
          <w:szCs w:val="24"/>
        </w:rPr>
      </w:pPr>
    </w:p>
    <w:p w14:paraId="17BA8238" w14:textId="77777777" w:rsidR="00D54D9E" w:rsidRDefault="00D54D9E" w:rsidP="009D7A98">
      <w:pPr>
        <w:tabs>
          <w:tab w:val="left" w:pos="1905"/>
          <w:tab w:val="center" w:pos="4819"/>
        </w:tabs>
        <w:jc w:val="center"/>
        <w:rPr>
          <w:rFonts w:ascii="Times New Roman" w:hAnsi="Times New Roman" w:cs="Times New Roman"/>
          <w:b/>
          <w:bCs/>
          <w:sz w:val="24"/>
          <w:szCs w:val="24"/>
        </w:rPr>
      </w:pPr>
    </w:p>
    <w:p w14:paraId="0A611C63" w14:textId="77777777" w:rsidR="00055933" w:rsidRDefault="00055933" w:rsidP="009D7A98">
      <w:pPr>
        <w:tabs>
          <w:tab w:val="left" w:pos="1905"/>
          <w:tab w:val="center" w:pos="4819"/>
        </w:tabs>
        <w:jc w:val="center"/>
        <w:rPr>
          <w:rFonts w:ascii="Times New Roman" w:hAnsi="Times New Roman" w:cs="Times New Roman"/>
          <w:b/>
          <w:bCs/>
          <w:sz w:val="24"/>
          <w:szCs w:val="24"/>
        </w:rPr>
      </w:pPr>
    </w:p>
    <w:p w14:paraId="4A8ABE0F" w14:textId="77777777" w:rsidR="00055933" w:rsidRDefault="00055933" w:rsidP="009D7A98">
      <w:pPr>
        <w:tabs>
          <w:tab w:val="left" w:pos="1905"/>
          <w:tab w:val="center" w:pos="4819"/>
        </w:tabs>
        <w:jc w:val="center"/>
        <w:rPr>
          <w:rFonts w:ascii="Times New Roman" w:hAnsi="Times New Roman" w:cs="Times New Roman"/>
          <w:b/>
          <w:bCs/>
          <w:sz w:val="24"/>
          <w:szCs w:val="24"/>
        </w:rPr>
      </w:pPr>
    </w:p>
    <w:p w14:paraId="47AA12DA" w14:textId="77777777" w:rsidR="00055933" w:rsidRDefault="00055933" w:rsidP="009D7A98">
      <w:pPr>
        <w:tabs>
          <w:tab w:val="left" w:pos="1905"/>
          <w:tab w:val="center" w:pos="4819"/>
        </w:tabs>
        <w:jc w:val="center"/>
        <w:rPr>
          <w:rFonts w:ascii="Times New Roman" w:hAnsi="Times New Roman" w:cs="Times New Roman"/>
          <w:b/>
          <w:bCs/>
          <w:sz w:val="24"/>
          <w:szCs w:val="24"/>
        </w:rPr>
      </w:pPr>
    </w:p>
    <w:p w14:paraId="62A20105" w14:textId="77777777" w:rsidR="00055933" w:rsidRDefault="00055933" w:rsidP="009D7A98">
      <w:pPr>
        <w:tabs>
          <w:tab w:val="left" w:pos="1905"/>
          <w:tab w:val="center" w:pos="4819"/>
        </w:tabs>
        <w:jc w:val="center"/>
        <w:rPr>
          <w:rFonts w:ascii="Times New Roman" w:hAnsi="Times New Roman" w:cs="Times New Roman"/>
          <w:b/>
          <w:bCs/>
          <w:sz w:val="24"/>
          <w:szCs w:val="24"/>
        </w:rPr>
      </w:pPr>
    </w:p>
    <w:p w14:paraId="7C0E161F" w14:textId="77777777" w:rsidR="00055933" w:rsidRDefault="00055933" w:rsidP="009D7A98">
      <w:pPr>
        <w:tabs>
          <w:tab w:val="left" w:pos="1905"/>
          <w:tab w:val="center" w:pos="4819"/>
        </w:tabs>
        <w:jc w:val="center"/>
        <w:rPr>
          <w:rFonts w:ascii="Times New Roman" w:hAnsi="Times New Roman" w:cs="Times New Roman"/>
          <w:b/>
          <w:bCs/>
          <w:sz w:val="24"/>
          <w:szCs w:val="24"/>
        </w:rPr>
      </w:pPr>
    </w:p>
    <w:p w14:paraId="4373A663" w14:textId="77777777" w:rsidR="00055933" w:rsidRDefault="00055933" w:rsidP="009D7A98">
      <w:pPr>
        <w:tabs>
          <w:tab w:val="left" w:pos="1905"/>
          <w:tab w:val="center" w:pos="4819"/>
        </w:tabs>
        <w:jc w:val="center"/>
        <w:rPr>
          <w:rFonts w:ascii="Times New Roman" w:hAnsi="Times New Roman" w:cs="Times New Roman"/>
          <w:b/>
          <w:bCs/>
          <w:sz w:val="24"/>
          <w:szCs w:val="24"/>
        </w:rPr>
      </w:pPr>
    </w:p>
    <w:p w14:paraId="46C2F902" w14:textId="77777777" w:rsidR="00055933" w:rsidRDefault="00055933" w:rsidP="009D7A98">
      <w:pPr>
        <w:tabs>
          <w:tab w:val="left" w:pos="1905"/>
          <w:tab w:val="center" w:pos="4819"/>
        </w:tabs>
        <w:jc w:val="center"/>
        <w:rPr>
          <w:rFonts w:ascii="Times New Roman" w:hAnsi="Times New Roman" w:cs="Times New Roman"/>
          <w:b/>
          <w:bCs/>
          <w:sz w:val="24"/>
          <w:szCs w:val="24"/>
        </w:rPr>
      </w:pPr>
    </w:p>
    <w:p w14:paraId="40D7A1C9" w14:textId="77777777" w:rsidR="00055933" w:rsidRPr="00B27508" w:rsidRDefault="00055933" w:rsidP="009D7A98">
      <w:pPr>
        <w:tabs>
          <w:tab w:val="left" w:pos="1905"/>
          <w:tab w:val="center" w:pos="4819"/>
        </w:tabs>
        <w:jc w:val="center"/>
        <w:rPr>
          <w:rFonts w:ascii="Times New Roman" w:hAnsi="Times New Roman" w:cs="Times New Roman"/>
          <w:b/>
          <w:bCs/>
          <w:sz w:val="24"/>
          <w:szCs w:val="24"/>
        </w:rPr>
      </w:pPr>
    </w:p>
    <w:p w14:paraId="52B04120" w14:textId="77777777" w:rsidR="00D54D9E" w:rsidRPr="00B27508" w:rsidRDefault="00D54D9E" w:rsidP="009D7A98">
      <w:pPr>
        <w:tabs>
          <w:tab w:val="left" w:pos="1905"/>
          <w:tab w:val="center" w:pos="4819"/>
        </w:tabs>
        <w:jc w:val="center"/>
        <w:rPr>
          <w:rFonts w:ascii="Times New Roman" w:hAnsi="Times New Roman" w:cs="Times New Roman"/>
          <w:b/>
          <w:bCs/>
          <w:sz w:val="24"/>
          <w:szCs w:val="24"/>
        </w:rPr>
      </w:pPr>
    </w:p>
    <w:p w14:paraId="4B696F6F" w14:textId="77777777" w:rsidR="00C57A76" w:rsidRPr="004654C3" w:rsidRDefault="00C57A76" w:rsidP="009D7A98">
      <w:pPr>
        <w:tabs>
          <w:tab w:val="left" w:pos="1905"/>
          <w:tab w:val="center" w:pos="4819"/>
        </w:tabs>
        <w:jc w:val="center"/>
        <w:rPr>
          <w:rFonts w:ascii="Times New Roman" w:hAnsi="Times New Roman" w:cs="Times New Roman"/>
          <w:b/>
          <w:bCs/>
          <w:sz w:val="24"/>
          <w:szCs w:val="24"/>
        </w:rPr>
      </w:pPr>
    </w:p>
    <w:p w14:paraId="555D690B" w14:textId="2B6D73E9" w:rsidR="009D7A98" w:rsidRDefault="009D7A98" w:rsidP="00055933">
      <w:pPr>
        <w:pStyle w:val="af0"/>
        <w:numPr>
          <w:ilvl w:val="0"/>
          <w:numId w:val="10"/>
        </w:numPr>
        <w:jc w:val="center"/>
        <w:rPr>
          <w:rFonts w:ascii="Times New Roman" w:hAnsi="Times New Roman" w:cs="Times New Roman"/>
          <w:b/>
          <w:sz w:val="24"/>
          <w:szCs w:val="24"/>
        </w:rPr>
      </w:pPr>
      <w:r w:rsidRPr="00055933">
        <w:rPr>
          <w:rFonts w:ascii="Times New Roman" w:hAnsi="Times New Roman" w:cs="Times New Roman"/>
          <w:b/>
          <w:sz w:val="24"/>
          <w:szCs w:val="24"/>
        </w:rPr>
        <w:lastRenderedPageBreak/>
        <w:t>ОБЩИЕ ПОЛОЖЕНИЯ</w:t>
      </w:r>
    </w:p>
    <w:p w14:paraId="0C36BFEC" w14:textId="77777777" w:rsidR="00055933" w:rsidRPr="00055933" w:rsidRDefault="00055933" w:rsidP="00055933">
      <w:pPr>
        <w:pStyle w:val="af0"/>
        <w:ind w:left="1080"/>
        <w:rPr>
          <w:rFonts w:ascii="Times New Roman" w:hAnsi="Times New Roman" w:cs="Times New Roman"/>
          <w:b/>
          <w:sz w:val="24"/>
          <w:szCs w:val="24"/>
        </w:rPr>
      </w:pPr>
    </w:p>
    <w:p w14:paraId="7B939C37" w14:textId="56997D3D" w:rsidR="009D7A98" w:rsidRPr="00055933" w:rsidRDefault="009D7A98"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 xml:space="preserve">Дополнительная образовательная программа спортивной подготовки по виду спорта «спорт </w:t>
      </w:r>
      <w:r w:rsidR="00D54D9E" w:rsidRPr="00055933">
        <w:rPr>
          <w:rFonts w:ascii="Times New Roman" w:hAnsi="Times New Roman" w:cs="Times New Roman"/>
          <w:sz w:val="24"/>
          <w:szCs w:val="24"/>
        </w:rPr>
        <w:t>слепых</w:t>
      </w:r>
      <w:r w:rsidRPr="00055933">
        <w:rPr>
          <w:rFonts w:ascii="Times New Roman" w:hAnsi="Times New Roman" w:cs="Times New Roman"/>
          <w:sz w:val="24"/>
          <w:szCs w:val="24"/>
        </w:rPr>
        <w:t>» (далее – Программа) предназначена для организации образовательной деятельности по спортивной подготовке</w:t>
      </w:r>
      <w:r w:rsidR="00116CEA" w:rsidRPr="00055933">
        <w:rPr>
          <w:rFonts w:ascii="Times New Roman" w:hAnsi="Times New Roman" w:cs="Times New Roman"/>
          <w:sz w:val="24"/>
          <w:szCs w:val="24"/>
        </w:rPr>
        <w:t xml:space="preserve">  спортивная дисциплина – </w:t>
      </w:r>
      <w:r w:rsidR="00D54D9E" w:rsidRPr="00055933">
        <w:rPr>
          <w:rFonts w:ascii="Times New Roman" w:hAnsi="Times New Roman" w:cs="Times New Roman"/>
          <w:sz w:val="24"/>
          <w:szCs w:val="24"/>
        </w:rPr>
        <w:t>лёгкая атлетика</w:t>
      </w:r>
      <w:r w:rsidR="00116CEA" w:rsidRPr="00055933">
        <w:rPr>
          <w:rFonts w:ascii="Times New Roman" w:hAnsi="Times New Roman" w:cs="Times New Roman"/>
          <w:sz w:val="24"/>
          <w:szCs w:val="24"/>
        </w:rPr>
        <w:t xml:space="preserve">, </w:t>
      </w:r>
      <w:r w:rsidRPr="00055933">
        <w:rPr>
          <w:rFonts w:ascii="Times New Roman" w:hAnsi="Times New Roman" w:cs="Times New Roman"/>
          <w:sz w:val="24"/>
          <w:szCs w:val="24"/>
        </w:rPr>
        <w:t xml:space="preserve"> с учетом совокупности минимальных требований к спортивной подготовке, определенных федеральным стандартом спортивной подготовки по виду спорта «спорт </w:t>
      </w:r>
      <w:r w:rsidR="00786D7E" w:rsidRPr="00055933">
        <w:rPr>
          <w:rFonts w:ascii="Times New Roman" w:hAnsi="Times New Roman" w:cs="Times New Roman"/>
          <w:sz w:val="24"/>
          <w:szCs w:val="24"/>
        </w:rPr>
        <w:t>слепых</w:t>
      </w:r>
      <w:r w:rsidRPr="00055933">
        <w:rPr>
          <w:rFonts w:ascii="Times New Roman" w:hAnsi="Times New Roman" w:cs="Times New Roman"/>
          <w:sz w:val="24"/>
          <w:szCs w:val="24"/>
        </w:rPr>
        <w:t xml:space="preserve">», утвержденным приказом Минспорта России от </w:t>
      </w:r>
      <w:r w:rsidR="00786D7E" w:rsidRPr="00055933">
        <w:rPr>
          <w:rFonts w:ascii="Times New Roman" w:hAnsi="Times New Roman" w:cs="Times New Roman"/>
          <w:sz w:val="24"/>
          <w:szCs w:val="24"/>
        </w:rPr>
        <w:t>30</w:t>
      </w:r>
      <w:r w:rsidRPr="00055933">
        <w:rPr>
          <w:rFonts w:ascii="Times New Roman" w:hAnsi="Times New Roman" w:cs="Times New Roman"/>
          <w:sz w:val="24"/>
          <w:szCs w:val="24"/>
        </w:rPr>
        <w:t xml:space="preserve"> </w:t>
      </w:r>
      <w:r w:rsidR="00786D7E" w:rsidRPr="00055933">
        <w:rPr>
          <w:rFonts w:ascii="Times New Roman" w:hAnsi="Times New Roman" w:cs="Times New Roman"/>
          <w:sz w:val="24"/>
          <w:szCs w:val="24"/>
        </w:rPr>
        <w:t>ноября</w:t>
      </w:r>
      <w:r w:rsidRPr="00055933">
        <w:rPr>
          <w:rFonts w:ascii="Times New Roman" w:hAnsi="Times New Roman" w:cs="Times New Roman"/>
          <w:sz w:val="24"/>
          <w:szCs w:val="24"/>
        </w:rPr>
        <w:t xml:space="preserve"> 2022 г</w:t>
      </w:r>
      <w:r w:rsidR="00786D7E" w:rsidRPr="00055933">
        <w:rPr>
          <w:rFonts w:ascii="Times New Roman" w:hAnsi="Times New Roman" w:cs="Times New Roman"/>
          <w:sz w:val="24"/>
          <w:szCs w:val="24"/>
        </w:rPr>
        <w:t>ода</w:t>
      </w:r>
      <w:r w:rsidRPr="00055933">
        <w:rPr>
          <w:rFonts w:ascii="Times New Roman" w:hAnsi="Times New Roman" w:cs="Times New Roman"/>
          <w:sz w:val="24"/>
          <w:szCs w:val="24"/>
        </w:rPr>
        <w:t xml:space="preserve"> №1</w:t>
      </w:r>
      <w:r w:rsidR="00786D7E" w:rsidRPr="00055933">
        <w:rPr>
          <w:rFonts w:ascii="Times New Roman" w:hAnsi="Times New Roman" w:cs="Times New Roman"/>
          <w:sz w:val="24"/>
          <w:szCs w:val="24"/>
        </w:rPr>
        <w:t>100</w:t>
      </w:r>
      <w:r w:rsidRPr="00055933">
        <w:rPr>
          <w:rFonts w:ascii="Times New Roman" w:hAnsi="Times New Roman" w:cs="Times New Roman"/>
          <w:sz w:val="24"/>
          <w:szCs w:val="24"/>
        </w:rPr>
        <w:t xml:space="preserve"> (далее – ФССП). </w:t>
      </w:r>
    </w:p>
    <w:p w14:paraId="3927DC7E" w14:textId="77777777" w:rsidR="00116CEA" w:rsidRPr="00055933" w:rsidRDefault="00116CEA"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 xml:space="preserve">Программа составлена в соответствии с: </w:t>
      </w:r>
    </w:p>
    <w:p w14:paraId="4829A6FE" w14:textId="77777777" w:rsidR="00D06D9D" w:rsidRPr="00055933" w:rsidRDefault="00D06D9D"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 xml:space="preserve">Федеральным законом от 30 апреля 2021 г.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14:paraId="00F83D36" w14:textId="77777777" w:rsidR="00D06D9D" w:rsidRPr="00055933" w:rsidRDefault="00D06D9D"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Федеральным законом от 04 декабря 2007 №329-ФЗ «О физической культуре и спорте в Российской Федерации»;</w:t>
      </w:r>
    </w:p>
    <w:p w14:paraId="4E50F96A" w14:textId="77777777" w:rsidR="00D06D9D" w:rsidRPr="00055933" w:rsidRDefault="00D06D9D"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Федеральным законом от 29 декабря 2012 г. №273-ФЗ «Об образовании в Российской Федерации»;</w:t>
      </w:r>
    </w:p>
    <w:p w14:paraId="137D2536" w14:textId="77777777" w:rsidR="00D06D9D" w:rsidRPr="00055933" w:rsidRDefault="00D06D9D"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 xml:space="preserve">приказом Минспорта России от 30.10.2015 №999 «Об утверждении требований к обеспечению подготовки спортивного резерва для спортивных сборных команд Российской Федерации»; </w:t>
      </w:r>
    </w:p>
    <w:p w14:paraId="20531C29" w14:textId="77777777" w:rsidR="004D6DE1" w:rsidRPr="00055933" w:rsidRDefault="00D06D9D"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приказом Министерства спорта РФ от 3 августа 2022 г.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14:paraId="029C9066" w14:textId="578015DE" w:rsidR="004D6DE1" w:rsidRPr="00055933" w:rsidRDefault="004D6DE1"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 xml:space="preserve">федеральным стандартом спортивной подготовки по виду спорта «спорт </w:t>
      </w:r>
      <w:r w:rsidR="00AC5997" w:rsidRPr="00055933">
        <w:rPr>
          <w:rFonts w:ascii="Times New Roman" w:hAnsi="Times New Roman" w:cs="Times New Roman"/>
          <w:sz w:val="24"/>
          <w:szCs w:val="24"/>
        </w:rPr>
        <w:t>слепых</w:t>
      </w:r>
      <w:r w:rsidRPr="00055933">
        <w:rPr>
          <w:rFonts w:ascii="Times New Roman" w:hAnsi="Times New Roman" w:cs="Times New Roman"/>
          <w:sz w:val="24"/>
          <w:szCs w:val="24"/>
        </w:rPr>
        <w:t xml:space="preserve">», утвержденным приказом Минспорта России от </w:t>
      </w:r>
      <w:r w:rsidR="00AC5997" w:rsidRPr="00055933">
        <w:rPr>
          <w:rFonts w:ascii="Times New Roman" w:hAnsi="Times New Roman" w:cs="Times New Roman"/>
          <w:sz w:val="24"/>
          <w:szCs w:val="24"/>
        </w:rPr>
        <w:t>30</w:t>
      </w:r>
      <w:r w:rsidRPr="00055933">
        <w:rPr>
          <w:rFonts w:ascii="Times New Roman" w:hAnsi="Times New Roman" w:cs="Times New Roman"/>
          <w:sz w:val="24"/>
          <w:szCs w:val="24"/>
        </w:rPr>
        <w:t xml:space="preserve"> ноября 2022 г. №</w:t>
      </w:r>
      <w:r w:rsidR="00AC5997" w:rsidRPr="00055933">
        <w:rPr>
          <w:rFonts w:ascii="Times New Roman" w:hAnsi="Times New Roman" w:cs="Times New Roman"/>
          <w:sz w:val="24"/>
          <w:szCs w:val="24"/>
        </w:rPr>
        <w:t>1100</w:t>
      </w:r>
      <w:r w:rsidRPr="00055933">
        <w:rPr>
          <w:rFonts w:ascii="Times New Roman" w:hAnsi="Times New Roman" w:cs="Times New Roman"/>
          <w:sz w:val="24"/>
          <w:szCs w:val="24"/>
        </w:rPr>
        <w:t xml:space="preserve">; </w:t>
      </w:r>
    </w:p>
    <w:p w14:paraId="4309556B" w14:textId="08B546D1" w:rsidR="00D06D9D" w:rsidRPr="00055933" w:rsidRDefault="004D6DE1"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 xml:space="preserve">примерной дополнительной образовательной программой спортивной подготовки по виду спорта «спорт </w:t>
      </w:r>
      <w:r w:rsidR="00AC5997" w:rsidRPr="00055933">
        <w:rPr>
          <w:rFonts w:ascii="Times New Roman" w:hAnsi="Times New Roman" w:cs="Times New Roman"/>
          <w:sz w:val="24"/>
          <w:szCs w:val="24"/>
        </w:rPr>
        <w:t>слепых</w:t>
      </w:r>
      <w:r w:rsidRPr="00055933">
        <w:rPr>
          <w:rFonts w:ascii="Times New Roman" w:hAnsi="Times New Roman" w:cs="Times New Roman"/>
          <w:sz w:val="24"/>
          <w:szCs w:val="24"/>
        </w:rPr>
        <w:t>», утвержденной приказом Минспорта России от 21 декабря 2022 г. №13</w:t>
      </w:r>
      <w:r w:rsidR="00AC5997" w:rsidRPr="00055933">
        <w:rPr>
          <w:rFonts w:ascii="Times New Roman" w:hAnsi="Times New Roman" w:cs="Times New Roman"/>
          <w:sz w:val="24"/>
          <w:szCs w:val="24"/>
        </w:rPr>
        <w:t>3</w:t>
      </w:r>
      <w:r w:rsidRPr="00055933">
        <w:rPr>
          <w:rFonts w:ascii="Times New Roman" w:hAnsi="Times New Roman" w:cs="Times New Roman"/>
          <w:sz w:val="24"/>
          <w:szCs w:val="24"/>
        </w:rPr>
        <w:t xml:space="preserve">1. </w:t>
      </w:r>
    </w:p>
    <w:p w14:paraId="0CBFC0C6" w14:textId="4BA1412F" w:rsidR="00116CEA" w:rsidRPr="00055933" w:rsidRDefault="00116CEA"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 xml:space="preserve">Программа обеспечивает обучающимся с </w:t>
      </w:r>
      <w:r w:rsidR="00D12589" w:rsidRPr="00055933">
        <w:rPr>
          <w:rFonts w:ascii="Times New Roman" w:hAnsi="Times New Roman" w:cs="Times New Roman"/>
          <w:sz w:val="24"/>
          <w:szCs w:val="24"/>
        </w:rPr>
        <w:t>нарушением зрения</w:t>
      </w:r>
      <w:r w:rsidRPr="00055933">
        <w:rPr>
          <w:rFonts w:ascii="Times New Roman" w:hAnsi="Times New Roman" w:cs="Times New Roman"/>
          <w:sz w:val="24"/>
          <w:szCs w:val="24"/>
        </w:rPr>
        <w:t xml:space="preserve"> в соответствии с индивидуальными особенностями развития качественный учебно-тренировочный процесс, направленный на достижение высокого спортивного результата, формирует осознанную добровольную мотивацию к достижению спортивного результата, сохранению собственного здоровья, социально-значимой деятельности. Программа учитывает специфику спортивной подготовки инвалидов и обеспечивает строгую последовательность и непрерывность всего процесса становления спортивного мастерства, преемственность в решении задач, укрепления здоровья спортсменов, повышение функциональных возможностей, гармоничного развития всех органов и систем организма, воспитания стойкого интереса к занятий спортом, трудолюбия, обеспечения всесторонней общей и специальной подготовки обучающихся, овладение техникой и тактикой в избранной дисциплине, развития физических качеств, создания предпосылок для достижения высокого спортивного мастерства, физическую и социальную реабилитацию.</w:t>
      </w:r>
    </w:p>
    <w:p w14:paraId="68DCE649" w14:textId="4D9771EB" w:rsidR="009D7A98" w:rsidRPr="00055933" w:rsidRDefault="009D7A98"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14:paraId="3BFE3A76" w14:textId="77777777" w:rsidR="00786D7E" w:rsidRPr="00055933" w:rsidRDefault="00786D7E" w:rsidP="00055933">
      <w:pPr>
        <w:pStyle w:val="af0"/>
        <w:jc w:val="both"/>
        <w:rPr>
          <w:rFonts w:ascii="Times New Roman" w:hAnsi="Times New Roman" w:cs="Times New Roman"/>
          <w:sz w:val="24"/>
          <w:szCs w:val="24"/>
        </w:rPr>
      </w:pPr>
    </w:p>
    <w:p w14:paraId="3D702757" w14:textId="51E0E6AC" w:rsidR="009D7A98" w:rsidRPr="00055933" w:rsidRDefault="009D7A98" w:rsidP="00055933">
      <w:pPr>
        <w:pStyle w:val="af0"/>
        <w:jc w:val="center"/>
        <w:rPr>
          <w:rFonts w:ascii="Times New Roman" w:hAnsi="Times New Roman" w:cs="Times New Roman"/>
          <w:b/>
          <w:sz w:val="24"/>
          <w:szCs w:val="24"/>
        </w:rPr>
      </w:pPr>
      <w:r w:rsidRPr="00055933">
        <w:rPr>
          <w:rFonts w:ascii="Times New Roman" w:hAnsi="Times New Roman" w:cs="Times New Roman"/>
          <w:b/>
          <w:sz w:val="24"/>
          <w:szCs w:val="24"/>
          <w:lang w:val="en-US"/>
        </w:rPr>
        <w:t>II</w:t>
      </w:r>
      <w:r w:rsidRPr="00055933">
        <w:rPr>
          <w:rFonts w:ascii="Times New Roman" w:hAnsi="Times New Roman" w:cs="Times New Roman"/>
          <w:b/>
          <w:sz w:val="24"/>
          <w:szCs w:val="24"/>
        </w:rPr>
        <w:t>. ХАРАКТЕРИСТИКА ДОПОЛНИТЕЛЬНОЙ ОБРАЗОВАТЕЛЬНОЙ ПРОГРАММЫ СПОРТИВНОЙ ПОДГОТОВКИ</w:t>
      </w:r>
    </w:p>
    <w:p w14:paraId="08B9BDCC" w14:textId="59C4F315" w:rsidR="00CE1D5F" w:rsidRPr="00055933" w:rsidRDefault="009D7A98" w:rsidP="00055933">
      <w:pPr>
        <w:pStyle w:val="af0"/>
        <w:jc w:val="center"/>
        <w:rPr>
          <w:rFonts w:ascii="Times New Roman" w:hAnsi="Times New Roman" w:cs="Times New Roman"/>
          <w:b/>
          <w:sz w:val="24"/>
          <w:szCs w:val="24"/>
        </w:rPr>
      </w:pPr>
      <w:r w:rsidRPr="00055933">
        <w:rPr>
          <w:rFonts w:ascii="Times New Roman" w:hAnsi="Times New Roman" w:cs="Times New Roman"/>
          <w:b/>
          <w:sz w:val="24"/>
          <w:szCs w:val="24"/>
        </w:rPr>
        <w:t xml:space="preserve">2.1. </w:t>
      </w:r>
      <w:r w:rsidR="00CE1D5F" w:rsidRPr="00055933">
        <w:rPr>
          <w:rFonts w:ascii="Times New Roman" w:hAnsi="Times New Roman" w:cs="Times New Roman"/>
          <w:b/>
          <w:sz w:val="24"/>
          <w:szCs w:val="24"/>
        </w:rPr>
        <w:t>Сроки реализации этапов спортивной подготовки</w:t>
      </w:r>
    </w:p>
    <w:p w14:paraId="487CB1CD" w14:textId="40BDDAF5" w:rsidR="0064170C" w:rsidRPr="00055933" w:rsidRDefault="0064170C"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ab/>
        <w:t xml:space="preserve">Продолжительность этапов спортивной подготовки установлена федеральным стандартом спортивной подготовки по виду спорта «спорт </w:t>
      </w:r>
      <w:r w:rsidR="00D12589" w:rsidRPr="00055933">
        <w:rPr>
          <w:rFonts w:ascii="Times New Roman" w:hAnsi="Times New Roman" w:cs="Times New Roman"/>
          <w:sz w:val="24"/>
          <w:szCs w:val="24"/>
        </w:rPr>
        <w:t>слепых</w:t>
      </w:r>
      <w:r w:rsidRPr="00055933">
        <w:rPr>
          <w:rFonts w:ascii="Times New Roman" w:hAnsi="Times New Roman" w:cs="Times New Roman"/>
          <w:sz w:val="24"/>
          <w:szCs w:val="24"/>
        </w:rPr>
        <w:t>» (дисциплина «</w:t>
      </w:r>
      <w:r w:rsidR="00D12589" w:rsidRPr="00055933">
        <w:rPr>
          <w:rFonts w:ascii="Times New Roman" w:hAnsi="Times New Roman" w:cs="Times New Roman"/>
          <w:sz w:val="24"/>
          <w:szCs w:val="24"/>
        </w:rPr>
        <w:t>лёгкая атлетика</w:t>
      </w:r>
      <w:r w:rsidRPr="00055933">
        <w:rPr>
          <w:rFonts w:ascii="Times New Roman" w:hAnsi="Times New Roman" w:cs="Times New Roman"/>
          <w:sz w:val="24"/>
          <w:szCs w:val="24"/>
        </w:rPr>
        <w:t xml:space="preserve">») и составляет: </w:t>
      </w:r>
    </w:p>
    <w:p w14:paraId="32B077D5" w14:textId="77777777" w:rsidR="0064170C" w:rsidRPr="00055933" w:rsidRDefault="0064170C"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 xml:space="preserve">на этапе начальной подготовки – не ограничивается; </w:t>
      </w:r>
      <w:bookmarkStart w:id="4" w:name="_GoBack"/>
      <w:bookmarkEnd w:id="4"/>
    </w:p>
    <w:p w14:paraId="3FE5B2BD" w14:textId="77777777" w:rsidR="0064170C" w:rsidRPr="00055933" w:rsidRDefault="0064170C"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lastRenderedPageBreak/>
        <w:t xml:space="preserve">на учебно-тренировочном этапе (этап спортивной специализации) – не ограничивается; на этапе совершенствования спортивного мастерства – не ограничивается; </w:t>
      </w:r>
    </w:p>
    <w:p w14:paraId="1F16A094" w14:textId="247C515F" w:rsidR="0064170C" w:rsidRPr="00055933" w:rsidRDefault="0064170C"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на этапе высшего спортивного мастерства – не ограничивается.</w:t>
      </w:r>
    </w:p>
    <w:p w14:paraId="504A6A8C" w14:textId="77777777" w:rsidR="0064170C" w:rsidRPr="00055933" w:rsidRDefault="0064170C" w:rsidP="00055933">
      <w:pPr>
        <w:pStyle w:val="af0"/>
        <w:jc w:val="both"/>
        <w:rPr>
          <w:rFonts w:ascii="Times New Roman" w:hAnsi="Times New Roman" w:cs="Times New Roman"/>
          <w:sz w:val="24"/>
          <w:szCs w:val="24"/>
        </w:rPr>
      </w:pPr>
    </w:p>
    <w:p w14:paraId="03D8F45E" w14:textId="328D1830" w:rsidR="00454E57" w:rsidRPr="00055933" w:rsidRDefault="00CA6C70"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 xml:space="preserve">Таблица 1 – </w:t>
      </w:r>
      <w:r w:rsidR="009D7A98" w:rsidRPr="00055933">
        <w:rPr>
          <w:rFonts w:ascii="Times New Roman" w:hAnsi="Times New Roman" w:cs="Times New Roman"/>
          <w:sz w:val="24"/>
          <w:szCs w:val="24"/>
        </w:rPr>
        <w:t>Сроки реализации этапов спортивной подготовки</w:t>
      </w:r>
      <w:r w:rsidR="00D12589" w:rsidRPr="00055933">
        <w:rPr>
          <w:rFonts w:ascii="Times New Roman" w:hAnsi="Times New Roman" w:cs="Times New Roman"/>
          <w:sz w:val="24"/>
          <w:szCs w:val="24"/>
        </w:rPr>
        <w:t xml:space="preserve">, </w:t>
      </w:r>
      <w:r w:rsidR="009D7A98" w:rsidRPr="00055933">
        <w:rPr>
          <w:rFonts w:ascii="Times New Roman" w:hAnsi="Times New Roman" w:cs="Times New Roman"/>
          <w:sz w:val="24"/>
          <w:szCs w:val="24"/>
        </w:rPr>
        <w:t>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Pr="00055933">
        <w:rPr>
          <w:rStyle w:val="a7"/>
          <w:rFonts w:ascii="Times New Roman" w:hAnsi="Times New Roman" w:cs="Times New Roman"/>
          <w:sz w:val="24"/>
          <w:szCs w:val="24"/>
        </w:rPr>
        <w:footnoteReference w:id="1"/>
      </w:r>
    </w:p>
    <w:tbl>
      <w:tblPr>
        <w:tblStyle w:val="a3"/>
        <w:tblW w:w="9747" w:type="dxa"/>
        <w:tblInd w:w="-147" w:type="dxa"/>
        <w:tblLayout w:type="fixed"/>
        <w:tblLook w:val="04A0" w:firstRow="1" w:lastRow="0" w:firstColumn="1" w:lastColumn="0" w:noHBand="0" w:noVBand="1"/>
      </w:tblPr>
      <w:tblGrid>
        <w:gridCol w:w="3119"/>
        <w:gridCol w:w="1843"/>
        <w:gridCol w:w="1701"/>
        <w:gridCol w:w="1273"/>
        <w:gridCol w:w="1811"/>
      </w:tblGrid>
      <w:tr w:rsidR="009D7A98" w14:paraId="07BF5942" w14:textId="77777777" w:rsidTr="00817E0B">
        <w:trPr>
          <w:trHeight w:val="1997"/>
        </w:trPr>
        <w:tc>
          <w:tcPr>
            <w:tcW w:w="3119" w:type="dxa"/>
          </w:tcPr>
          <w:p w14:paraId="6EA3967D" w14:textId="77777777" w:rsidR="009D7A98" w:rsidRDefault="009D7A98" w:rsidP="00817E0B">
            <w:pPr>
              <w:jc w:val="cente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c>
          <w:tcPr>
            <w:tcW w:w="1843" w:type="dxa"/>
          </w:tcPr>
          <w:p w14:paraId="14D126CF" w14:textId="77777777" w:rsidR="009D7A98" w:rsidRDefault="009D7A98" w:rsidP="00817E0B">
            <w:pPr>
              <w:jc w:val="center"/>
              <w:rPr>
                <w:rFonts w:ascii="Times New Roman" w:hAnsi="Times New Roman" w:cs="Times New Roman"/>
                <w:sz w:val="24"/>
                <w:szCs w:val="24"/>
              </w:rPr>
            </w:pPr>
            <w:r>
              <w:rPr>
                <w:rFonts w:ascii="Times New Roman" w:hAnsi="Times New Roman" w:cs="Times New Roman"/>
                <w:sz w:val="24"/>
                <w:szCs w:val="24"/>
              </w:rPr>
              <w:t>Срок реализации этапов спортивной подготовки (лет)</w:t>
            </w:r>
          </w:p>
        </w:tc>
        <w:tc>
          <w:tcPr>
            <w:tcW w:w="1701" w:type="dxa"/>
          </w:tcPr>
          <w:p w14:paraId="36CA8E2B" w14:textId="77777777" w:rsidR="009D7A98" w:rsidRDefault="009D7A98" w:rsidP="00817E0B">
            <w:pPr>
              <w:jc w:val="center"/>
              <w:rPr>
                <w:rFonts w:ascii="Times New Roman" w:hAnsi="Times New Roman" w:cs="Times New Roman"/>
                <w:sz w:val="24"/>
                <w:szCs w:val="24"/>
              </w:rPr>
            </w:pPr>
            <w:r>
              <w:rPr>
                <w:rFonts w:ascii="Times New Roman" w:hAnsi="Times New Roman" w:cs="Times New Roman"/>
                <w:sz w:val="24"/>
                <w:szCs w:val="24"/>
              </w:rPr>
              <w:t>Возрастные границы лиц, проходящих спортивную подготовку (лет)</w:t>
            </w:r>
          </w:p>
        </w:tc>
        <w:tc>
          <w:tcPr>
            <w:tcW w:w="1273" w:type="dxa"/>
          </w:tcPr>
          <w:p w14:paraId="13BCDF97" w14:textId="77777777" w:rsidR="009D7A98" w:rsidRDefault="009D7A98" w:rsidP="00817E0B">
            <w:pPr>
              <w:jc w:val="center"/>
              <w:rPr>
                <w:rFonts w:ascii="Times New Roman" w:hAnsi="Times New Roman" w:cs="Times New Roman"/>
                <w:sz w:val="24"/>
                <w:szCs w:val="24"/>
              </w:rPr>
            </w:pPr>
            <w:r>
              <w:rPr>
                <w:rFonts w:ascii="Times New Roman" w:hAnsi="Times New Roman" w:cs="Times New Roman"/>
                <w:sz w:val="24"/>
                <w:szCs w:val="24"/>
              </w:rPr>
              <w:t>Функциональные группы</w:t>
            </w:r>
          </w:p>
        </w:tc>
        <w:tc>
          <w:tcPr>
            <w:tcW w:w="1811" w:type="dxa"/>
          </w:tcPr>
          <w:p w14:paraId="4FDA60C6" w14:textId="77777777" w:rsidR="009D7A98" w:rsidRDefault="009D7A98" w:rsidP="00817E0B">
            <w:pPr>
              <w:jc w:val="center"/>
              <w:rPr>
                <w:rFonts w:ascii="Times New Roman" w:hAnsi="Times New Roman" w:cs="Times New Roman"/>
                <w:sz w:val="24"/>
                <w:szCs w:val="24"/>
              </w:rPr>
            </w:pPr>
            <w:r>
              <w:rPr>
                <w:rFonts w:ascii="Times New Roman" w:hAnsi="Times New Roman" w:cs="Times New Roman"/>
                <w:sz w:val="24"/>
                <w:szCs w:val="24"/>
              </w:rPr>
              <w:t>Наполняемость (человек)</w:t>
            </w:r>
          </w:p>
        </w:tc>
      </w:tr>
      <w:tr w:rsidR="009D7A98" w14:paraId="1049D1D0" w14:textId="77777777" w:rsidTr="005112EB">
        <w:trPr>
          <w:trHeight w:val="270"/>
        </w:trPr>
        <w:tc>
          <w:tcPr>
            <w:tcW w:w="9747" w:type="dxa"/>
            <w:gridSpan w:val="5"/>
            <w:shd w:val="clear" w:color="auto" w:fill="D0CECE" w:themeFill="background2" w:themeFillShade="E6"/>
          </w:tcPr>
          <w:p w14:paraId="52CFFDD6" w14:textId="159DF683" w:rsidR="009D7A98" w:rsidRDefault="009D7A98" w:rsidP="00055933">
            <w:pPr>
              <w:jc w:val="center"/>
              <w:rPr>
                <w:rFonts w:ascii="Times New Roman" w:hAnsi="Times New Roman" w:cs="Times New Roman"/>
                <w:sz w:val="24"/>
                <w:szCs w:val="24"/>
              </w:rPr>
            </w:pPr>
            <w:r w:rsidRPr="005112EB">
              <w:rPr>
                <w:rFonts w:ascii="Times New Roman" w:hAnsi="Times New Roman" w:cs="Times New Roman"/>
                <w:sz w:val="24"/>
                <w:szCs w:val="24"/>
              </w:rPr>
              <w:t>Для спортивн</w:t>
            </w:r>
            <w:r w:rsidR="005112EB" w:rsidRPr="005112EB">
              <w:rPr>
                <w:rFonts w:ascii="Times New Roman" w:hAnsi="Times New Roman" w:cs="Times New Roman"/>
                <w:sz w:val="24"/>
                <w:szCs w:val="24"/>
              </w:rPr>
              <w:t>ых дисциплин «легкая атлетика – бег на короткие дистанции», «легкая атлетика – бег на средние и длинные дистанции», «легкая атлетика – метания», «легкая атлетика – прыжки»</w:t>
            </w:r>
          </w:p>
        </w:tc>
      </w:tr>
      <w:tr w:rsidR="009D7A98" w14:paraId="66F005C1" w14:textId="77777777" w:rsidTr="00817E0B">
        <w:trPr>
          <w:trHeight w:val="291"/>
        </w:trPr>
        <w:tc>
          <w:tcPr>
            <w:tcW w:w="3119" w:type="dxa"/>
            <w:vMerge w:val="restart"/>
            <w:vAlign w:val="center"/>
          </w:tcPr>
          <w:p w14:paraId="7B02CE95" w14:textId="77777777" w:rsidR="009D7A98" w:rsidRDefault="009D7A98" w:rsidP="00DB49DF">
            <w:pPr>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843" w:type="dxa"/>
            <w:vMerge w:val="restart"/>
            <w:vAlign w:val="center"/>
          </w:tcPr>
          <w:p w14:paraId="35BC28E9"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701" w:type="dxa"/>
            <w:vMerge w:val="restart"/>
            <w:vAlign w:val="center"/>
          </w:tcPr>
          <w:p w14:paraId="05518369" w14:textId="3D1CDE47" w:rsidR="009D7A98" w:rsidRDefault="00D12589" w:rsidP="00055933">
            <w:pPr>
              <w:jc w:val="center"/>
              <w:rPr>
                <w:rFonts w:ascii="Times New Roman" w:hAnsi="Times New Roman" w:cs="Times New Roman"/>
                <w:sz w:val="24"/>
                <w:szCs w:val="24"/>
              </w:rPr>
            </w:pPr>
            <w:r>
              <w:rPr>
                <w:rFonts w:ascii="Times New Roman" w:hAnsi="Times New Roman" w:cs="Times New Roman"/>
                <w:sz w:val="24"/>
                <w:szCs w:val="24"/>
              </w:rPr>
              <w:t>9</w:t>
            </w:r>
          </w:p>
        </w:tc>
        <w:tc>
          <w:tcPr>
            <w:tcW w:w="1273" w:type="dxa"/>
            <w:vAlign w:val="center"/>
          </w:tcPr>
          <w:p w14:paraId="232B1516" w14:textId="77F0EA54"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В3</w:t>
            </w:r>
          </w:p>
        </w:tc>
        <w:tc>
          <w:tcPr>
            <w:tcW w:w="1811" w:type="dxa"/>
            <w:vAlign w:val="center"/>
          </w:tcPr>
          <w:p w14:paraId="46D4A5F8" w14:textId="1CF9C942"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5</w:t>
            </w:r>
          </w:p>
        </w:tc>
      </w:tr>
      <w:tr w:rsidR="009D7A98" w14:paraId="0C7B5898" w14:textId="77777777" w:rsidTr="00817E0B">
        <w:trPr>
          <w:trHeight w:val="149"/>
        </w:trPr>
        <w:tc>
          <w:tcPr>
            <w:tcW w:w="3119" w:type="dxa"/>
            <w:vMerge/>
            <w:vAlign w:val="center"/>
          </w:tcPr>
          <w:p w14:paraId="2119996D" w14:textId="77777777" w:rsidR="009D7A98" w:rsidRDefault="009D7A98" w:rsidP="00DB49DF">
            <w:pPr>
              <w:jc w:val="center"/>
              <w:rPr>
                <w:rFonts w:ascii="Times New Roman" w:hAnsi="Times New Roman" w:cs="Times New Roman"/>
                <w:sz w:val="24"/>
                <w:szCs w:val="24"/>
              </w:rPr>
            </w:pPr>
          </w:p>
        </w:tc>
        <w:tc>
          <w:tcPr>
            <w:tcW w:w="1843" w:type="dxa"/>
            <w:vMerge/>
            <w:vAlign w:val="center"/>
          </w:tcPr>
          <w:p w14:paraId="6E1FBC0B" w14:textId="77777777" w:rsidR="009D7A98" w:rsidRDefault="009D7A98" w:rsidP="00055933">
            <w:pPr>
              <w:jc w:val="center"/>
              <w:rPr>
                <w:rFonts w:ascii="Times New Roman" w:hAnsi="Times New Roman" w:cs="Times New Roman"/>
                <w:sz w:val="24"/>
                <w:szCs w:val="24"/>
              </w:rPr>
            </w:pPr>
          </w:p>
        </w:tc>
        <w:tc>
          <w:tcPr>
            <w:tcW w:w="1701" w:type="dxa"/>
            <w:vMerge/>
            <w:vAlign w:val="center"/>
          </w:tcPr>
          <w:p w14:paraId="527DDCD8" w14:textId="77777777" w:rsidR="009D7A98" w:rsidRDefault="009D7A98" w:rsidP="00055933">
            <w:pPr>
              <w:jc w:val="center"/>
              <w:rPr>
                <w:rFonts w:ascii="Times New Roman" w:hAnsi="Times New Roman" w:cs="Times New Roman"/>
                <w:sz w:val="24"/>
                <w:szCs w:val="24"/>
              </w:rPr>
            </w:pPr>
          </w:p>
        </w:tc>
        <w:tc>
          <w:tcPr>
            <w:tcW w:w="1273" w:type="dxa"/>
            <w:vAlign w:val="center"/>
          </w:tcPr>
          <w:p w14:paraId="418E2535" w14:textId="5F5C741C"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В2</w:t>
            </w:r>
          </w:p>
        </w:tc>
        <w:tc>
          <w:tcPr>
            <w:tcW w:w="1811" w:type="dxa"/>
            <w:vAlign w:val="center"/>
          </w:tcPr>
          <w:p w14:paraId="05363AD3" w14:textId="35AA993B"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4</w:t>
            </w:r>
          </w:p>
        </w:tc>
      </w:tr>
      <w:tr w:rsidR="009D7A98" w14:paraId="6F3057E2" w14:textId="77777777" w:rsidTr="00817E0B">
        <w:trPr>
          <w:trHeight w:val="149"/>
        </w:trPr>
        <w:tc>
          <w:tcPr>
            <w:tcW w:w="3119" w:type="dxa"/>
            <w:vMerge/>
            <w:vAlign w:val="center"/>
          </w:tcPr>
          <w:p w14:paraId="73026B93" w14:textId="77777777" w:rsidR="009D7A98" w:rsidRDefault="009D7A98" w:rsidP="00DB49DF">
            <w:pPr>
              <w:jc w:val="center"/>
              <w:rPr>
                <w:rFonts w:ascii="Times New Roman" w:hAnsi="Times New Roman" w:cs="Times New Roman"/>
                <w:sz w:val="24"/>
                <w:szCs w:val="24"/>
              </w:rPr>
            </w:pPr>
          </w:p>
        </w:tc>
        <w:tc>
          <w:tcPr>
            <w:tcW w:w="1843" w:type="dxa"/>
            <w:vMerge/>
            <w:vAlign w:val="center"/>
          </w:tcPr>
          <w:p w14:paraId="3EE5D49F" w14:textId="77777777" w:rsidR="009D7A98" w:rsidRDefault="009D7A98" w:rsidP="00055933">
            <w:pPr>
              <w:jc w:val="center"/>
              <w:rPr>
                <w:rFonts w:ascii="Times New Roman" w:hAnsi="Times New Roman" w:cs="Times New Roman"/>
                <w:sz w:val="24"/>
                <w:szCs w:val="24"/>
              </w:rPr>
            </w:pPr>
          </w:p>
        </w:tc>
        <w:tc>
          <w:tcPr>
            <w:tcW w:w="1701" w:type="dxa"/>
            <w:vMerge/>
            <w:vAlign w:val="center"/>
          </w:tcPr>
          <w:p w14:paraId="121AB919" w14:textId="77777777" w:rsidR="009D7A98" w:rsidRDefault="009D7A98" w:rsidP="00055933">
            <w:pPr>
              <w:jc w:val="center"/>
              <w:rPr>
                <w:rFonts w:ascii="Times New Roman" w:hAnsi="Times New Roman" w:cs="Times New Roman"/>
                <w:sz w:val="24"/>
                <w:szCs w:val="24"/>
              </w:rPr>
            </w:pPr>
          </w:p>
        </w:tc>
        <w:tc>
          <w:tcPr>
            <w:tcW w:w="1273" w:type="dxa"/>
            <w:vAlign w:val="center"/>
          </w:tcPr>
          <w:p w14:paraId="263BA5B0" w14:textId="254D343F"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В1</w:t>
            </w:r>
          </w:p>
        </w:tc>
        <w:tc>
          <w:tcPr>
            <w:tcW w:w="1811" w:type="dxa"/>
            <w:vAlign w:val="center"/>
          </w:tcPr>
          <w:p w14:paraId="59500DDA" w14:textId="6CC5455F"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2</w:t>
            </w:r>
          </w:p>
        </w:tc>
      </w:tr>
      <w:tr w:rsidR="009D7A98" w14:paraId="063533C9" w14:textId="77777777" w:rsidTr="00817E0B">
        <w:trPr>
          <w:trHeight w:val="291"/>
        </w:trPr>
        <w:tc>
          <w:tcPr>
            <w:tcW w:w="3119" w:type="dxa"/>
            <w:vMerge w:val="restart"/>
            <w:vAlign w:val="center"/>
          </w:tcPr>
          <w:p w14:paraId="2CA86453" w14:textId="77777777" w:rsidR="009D7A98" w:rsidRDefault="009D7A98" w:rsidP="00DB49DF">
            <w:pPr>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1843" w:type="dxa"/>
            <w:vMerge w:val="restart"/>
            <w:vAlign w:val="center"/>
          </w:tcPr>
          <w:p w14:paraId="531D9B4B"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701" w:type="dxa"/>
            <w:vMerge w:val="restart"/>
            <w:vAlign w:val="center"/>
          </w:tcPr>
          <w:p w14:paraId="31DB6F9A" w14:textId="5DD443A0" w:rsidR="009D7A98" w:rsidRDefault="00D12589" w:rsidP="00DB49DF">
            <w:pPr>
              <w:jc w:val="center"/>
              <w:rPr>
                <w:rFonts w:ascii="Times New Roman" w:hAnsi="Times New Roman" w:cs="Times New Roman"/>
                <w:sz w:val="24"/>
                <w:szCs w:val="24"/>
              </w:rPr>
            </w:pPr>
            <w:r>
              <w:rPr>
                <w:rFonts w:ascii="Times New Roman" w:hAnsi="Times New Roman" w:cs="Times New Roman"/>
                <w:sz w:val="24"/>
                <w:szCs w:val="24"/>
              </w:rPr>
              <w:t>11</w:t>
            </w:r>
          </w:p>
        </w:tc>
        <w:tc>
          <w:tcPr>
            <w:tcW w:w="1273" w:type="dxa"/>
            <w:vAlign w:val="center"/>
          </w:tcPr>
          <w:p w14:paraId="4A553B3D" w14:textId="53BB8436"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В3</w:t>
            </w:r>
          </w:p>
        </w:tc>
        <w:tc>
          <w:tcPr>
            <w:tcW w:w="1811" w:type="dxa"/>
            <w:vAlign w:val="center"/>
          </w:tcPr>
          <w:p w14:paraId="42CE7A43" w14:textId="67033EA7"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3</w:t>
            </w:r>
          </w:p>
        </w:tc>
      </w:tr>
      <w:tr w:rsidR="009D7A98" w14:paraId="6E5B8DBD" w14:textId="77777777" w:rsidTr="00817E0B">
        <w:trPr>
          <w:trHeight w:val="149"/>
        </w:trPr>
        <w:tc>
          <w:tcPr>
            <w:tcW w:w="3119" w:type="dxa"/>
            <w:vMerge/>
            <w:vAlign w:val="center"/>
          </w:tcPr>
          <w:p w14:paraId="42105885" w14:textId="77777777" w:rsidR="009D7A98" w:rsidRDefault="009D7A98" w:rsidP="00DB49DF">
            <w:pPr>
              <w:jc w:val="center"/>
              <w:rPr>
                <w:rFonts w:ascii="Times New Roman" w:hAnsi="Times New Roman" w:cs="Times New Roman"/>
                <w:sz w:val="24"/>
                <w:szCs w:val="24"/>
              </w:rPr>
            </w:pPr>
          </w:p>
        </w:tc>
        <w:tc>
          <w:tcPr>
            <w:tcW w:w="1843" w:type="dxa"/>
            <w:vMerge/>
            <w:vAlign w:val="center"/>
          </w:tcPr>
          <w:p w14:paraId="0820D07E" w14:textId="77777777" w:rsidR="009D7A98" w:rsidRDefault="009D7A98" w:rsidP="00055933">
            <w:pPr>
              <w:jc w:val="center"/>
              <w:rPr>
                <w:rFonts w:ascii="Times New Roman" w:hAnsi="Times New Roman" w:cs="Times New Roman"/>
                <w:sz w:val="24"/>
                <w:szCs w:val="24"/>
              </w:rPr>
            </w:pPr>
          </w:p>
        </w:tc>
        <w:tc>
          <w:tcPr>
            <w:tcW w:w="1701" w:type="dxa"/>
            <w:vMerge/>
            <w:vAlign w:val="center"/>
          </w:tcPr>
          <w:p w14:paraId="6DEB3402" w14:textId="77777777" w:rsidR="009D7A98" w:rsidRDefault="009D7A98" w:rsidP="00055933">
            <w:pPr>
              <w:jc w:val="center"/>
              <w:rPr>
                <w:rFonts w:ascii="Times New Roman" w:hAnsi="Times New Roman" w:cs="Times New Roman"/>
                <w:sz w:val="24"/>
                <w:szCs w:val="24"/>
              </w:rPr>
            </w:pPr>
          </w:p>
        </w:tc>
        <w:tc>
          <w:tcPr>
            <w:tcW w:w="1273" w:type="dxa"/>
            <w:vAlign w:val="center"/>
          </w:tcPr>
          <w:p w14:paraId="73372071" w14:textId="387947D0"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В2</w:t>
            </w:r>
          </w:p>
        </w:tc>
        <w:tc>
          <w:tcPr>
            <w:tcW w:w="1811" w:type="dxa"/>
            <w:vAlign w:val="center"/>
          </w:tcPr>
          <w:p w14:paraId="24E488A9" w14:textId="0287714D"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2</w:t>
            </w:r>
          </w:p>
        </w:tc>
      </w:tr>
      <w:tr w:rsidR="009D7A98" w14:paraId="2D57FA66" w14:textId="77777777" w:rsidTr="00817E0B">
        <w:trPr>
          <w:trHeight w:val="149"/>
        </w:trPr>
        <w:tc>
          <w:tcPr>
            <w:tcW w:w="3119" w:type="dxa"/>
            <w:vMerge/>
            <w:vAlign w:val="center"/>
          </w:tcPr>
          <w:p w14:paraId="49597D67" w14:textId="77777777" w:rsidR="009D7A98" w:rsidRDefault="009D7A98" w:rsidP="00DB49DF">
            <w:pPr>
              <w:jc w:val="center"/>
              <w:rPr>
                <w:rFonts w:ascii="Times New Roman" w:hAnsi="Times New Roman" w:cs="Times New Roman"/>
                <w:sz w:val="24"/>
                <w:szCs w:val="24"/>
              </w:rPr>
            </w:pPr>
          </w:p>
        </w:tc>
        <w:tc>
          <w:tcPr>
            <w:tcW w:w="1843" w:type="dxa"/>
            <w:vMerge/>
            <w:vAlign w:val="center"/>
          </w:tcPr>
          <w:p w14:paraId="092CA812" w14:textId="77777777" w:rsidR="009D7A98" w:rsidRDefault="009D7A98" w:rsidP="00055933">
            <w:pPr>
              <w:jc w:val="center"/>
              <w:rPr>
                <w:rFonts w:ascii="Times New Roman" w:hAnsi="Times New Roman" w:cs="Times New Roman"/>
                <w:sz w:val="24"/>
                <w:szCs w:val="24"/>
              </w:rPr>
            </w:pPr>
          </w:p>
        </w:tc>
        <w:tc>
          <w:tcPr>
            <w:tcW w:w="1701" w:type="dxa"/>
            <w:vMerge/>
            <w:vAlign w:val="center"/>
          </w:tcPr>
          <w:p w14:paraId="1138713D" w14:textId="77777777" w:rsidR="009D7A98" w:rsidRDefault="009D7A98" w:rsidP="00055933">
            <w:pPr>
              <w:jc w:val="center"/>
              <w:rPr>
                <w:rFonts w:ascii="Times New Roman" w:hAnsi="Times New Roman" w:cs="Times New Roman"/>
                <w:sz w:val="24"/>
                <w:szCs w:val="24"/>
              </w:rPr>
            </w:pPr>
          </w:p>
        </w:tc>
        <w:tc>
          <w:tcPr>
            <w:tcW w:w="1273" w:type="dxa"/>
            <w:vAlign w:val="center"/>
          </w:tcPr>
          <w:p w14:paraId="3D5CFB90" w14:textId="5D9B4428"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В1</w:t>
            </w:r>
          </w:p>
        </w:tc>
        <w:tc>
          <w:tcPr>
            <w:tcW w:w="1811" w:type="dxa"/>
            <w:vAlign w:val="center"/>
          </w:tcPr>
          <w:p w14:paraId="332BAB50" w14:textId="21124847"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2</w:t>
            </w:r>
          </w:p>
        </w:tc>
      </w:tr>
      <w:tr w:rsidR="009D7A98" w14:paraId="3F15C539" w14:textId="77777777" w:rsidTr="00817E0B">
        <w:trPr>
          <w:trHeight w:val="270"/>
        </w:trPr>
        <w:tc>
          <w:tcPr>
            <w:tcW w:w="3119" w:type="dxa"/>
            <w:vMerge w:val="restart"/>
            <w:vAlign w:val="center"/>
          </w:tcPr>
          <w:p w14:paraId="232DE8D5" w14:textId="77777777" w:rsidR="009D7A98" w:rsidRPr="000766B5" w:rsidRDefault="009D7A98" w:rsidP="00DB49DF">
            <w:pPr>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843" w:type="dxa"/>
            <w:vMerge w:val="restart"/>
            <w:vAlign w:val="center"/>
          </w:tcPr>
          <w:p w14:paraId="3349FBB0"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701" w:type="dxa"/>
            <w:vMerge w:val="restart"/>
            <w:vAlign w:val="center"/>
          </w:tcPr>
          <w:p w14:paraId="38494D47" w14:textId="4D9F506B" w:rsidR="009D7A98" w:rsidRDefault="00D12589" w:rsidP="00DB49DF">
            <w:pPr>
              <w:jc w:val="center"/>
              <w:rPr>
                <w:rFonts w:ascii="Times New Roman" w:hAnsi="Times New Roman" w:cs="Times New Roman"/>
                <w:sz w:val="24"/>
                <w:szCs w:val="24"/>
              </w:rPr>
            </w:pPr>
            <w:r>
              <w:rPr>
                <w:rFonts w:ascii="Times New Roman" w:hAnsi="Times New Roman" w:cs="Times New Roman"/>
                <w:sz w:val="24"/>
                <w:szCs w:val="24"/>
              </w:rPr>
              <w:t>14</w:t>
            </w:r>
          </w:p>
        </w:tc>
        <w:tc>
          <w:tcPr>
            <w:tcW w:w="1273" w:type="dxa"/>
            <w:vAlign w:val="center"/>
          </w:tcPr>
          <w:p w14:paraId="6F267B6D" w14:textId="1A8A19E4"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В3</w:t>
            </w:r>
          </w:p>
        </w:tc>
        <w:tc>
          <w:tcPr>
            <w:tcW w:w="1811" w:type="dxa"/>
            <w:vAlign w:val="center"/>
          </w:tcPr>
          <w:p w14:paraId="3259EE3F" w14:textId="556B9333"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3</w:t>
            </w:r>
          </w:p>
        </w:tc>
      </w:tr>
      <w:tr w:rsidR="009D7A98" w14:paraId="330903AE" w14:textId="77777777" w:rsidTr="00817E0B">
        <w:trPr>
          <w:trHeight w:val="149"/>
        </w:trPr>
        <w:tc>
          <w:tcPr>
            <w:tcW w:w="3119" w:type="dxa"/>
            <w:vMerge/>
            <w:vAlign w:val="center"/>
          </w:tcPr>
          <w:p w14:paraId="413BE97C" w14:textId="77777777" w:rsidR="009D7A98" w:rsidRDefault="009D7A98" w:rsidP="00DB49DF">
            <w:pPr>
              <w:jc w:val="center"/>
              <w:rPr>
                <w:rFonts w:ascii="Times New Roman" w:hAnsi="Times New Roman" w:cs="Times New Roman"/>
                <w:sz w:val="24"/>
                <w:szCs w:val="24"/>
              </w:rPr>
            </w:pPr>
          </w:p>
        </w:tc>
        <w:tc>
          <w:tcPr>
            <w:tcW w:w="1843" w:type="dxa"/>
            <w:vMerge/>
            <w:vAlign w:val="center"/>
          </w:tcPr>
          <w:p w14:paraId="3279025B" w14:textId="77777777" w:rsidR="009D7A98" w:rsidRDefault="009D7A98" w:rsidP="00055933">
            <w:pPr>
              <w:jc w:val="both"/>
              <w:rPr>
                <w:rFonts w:ascii="Times New Roman" w:hAnsi="Times New Roman" w:cs="Times New Roman"/>
                <w:sz w:val="24"/>
                <w:szCs w:val="24"/>
              </w:rPr>
            </w:pPr>
          </w:p>
        </w:tc>
        <w:tc>
          <w:tcPr>
            <w:tcW w:w="1701" w:type="dxa"/>
            <w:vMerge/>
            <w:vAlign w:val="center"/>
          </w:tcPr>
          <w:p w14:paraId="675C1B66" w14:textId="77777777" w:rsidR="009D7A98" w:rsidRDefault="009D7A98" w:rsidP="00055933">
            <w:pPr>
              <w:jc w:val="center"/>
              <w:rPr>
                <w:rFonts w:ascii="Times New Roman" w:hAnsi="Times New Roman" w:cs="Times New Roman"/>
                <w:sz w:val="24"/>
                <w:szCs w:val="24"/>
              </w:rPr>
            </w:pPr>
          </w:p>
        </w:tc>
        <w:tc>
          <w:tcPr>
            <w:tcW w:w="1273" w:type="dxa"/>
            <w:vAlign w:val="center"/>
          </w:tcPr>
          <w:p w14:paraId="5393F6B0" w14:textId="6490AB01"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В2</w:t>
            </w:r>
          </w:p>
        </w:tc>
        <w:tc>
          <w:tcPr>
            <w:tcW w:w="1811" w:type="dxa"/>
            <w:vAlign w:val="center"/>
          </w:tcPr>
          <w:p w14:paraId="6E6BA795" w14:textId="780FEF6E"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1</w:t>
            </w:r>
          </w:p>
        </w:tc>
      </w:tr>
      <w:tr w:rsidR="009D7A98" w14:paraId="0571933B" w14:textId="77777777" w:rsidTr="00817E0B">
        <w:trPr>
          <w:trHeight w:val="149"/>
        </w:trPr>
        <w:tc>
          <w:tcPr>
            <w:tcW w:w="3119" w:type="dxa"/>
            <w:vMerge/>
            <w:vAlign w:val="center"/>
          </w:tcPr>
          <w:p w14:paraId="7BDEEA1F" w14:textId="77777777" w:rsidR="009D7A98" w:rsidRDefault="009D7A98" w:rsidP="00DB49DF">
            <w:pPr>
              <w:jc w:val="center"/>
              <w:rPr>
                <w:rFonts w:ascii="Times New Roman" w:hAnsi="Times New Roman" w:cs="Times New Roman"/>
                <w:sz w:val="24"/>
                <w:szCs w:val="24"/>
              </w:rPr>
            </w:pPr>
          </w:p>
        </w:tc>
        <w:tc>
          <w:tcPr>
            <w:tcW w:w="1843" w:type="dxa"/>
            <w:vMerge/>
            <w:vAlign w:val="center"/>
          </w:tcPr>
          <w:p w14:paraId="31C8A524" w14:textId="77777777" w:rsidR="009D7A98" w:rsidRDefault="009D7A98" w:rsidP="00055933">
            <w:pPr>
              <w:jc w:val="both"/>
              <w:rPr>
                <w:rFonts w:ascii="Times New Roman" w:hAnsi="Times New Roman" w:cs="Times New Roman"/>
                <w:sz w:val="24"/>
                <w:szCs w:val="24"/>
              </w:rPr>
            </w:pPr>
          </w:p>
        </w:tc>
        <w:tc>
          <w:tcPr>
            <w:tcW w:w="1701" w:type="dxa"/>
            <w:vMerge/>
            <w:vAlign w:val="center"/>
          </w:tcPr>
          <w:p w14:paraId="797435E9" w14:textId="77777777" w:rsidR="009D7A98" w:rsidRDefault="009D7A98" w:rsidP="00055933">
            <w:pPr>
              <w:jc w:val="center"/>
              <w:rPr>
                <w:rFonts w:ascii="Times New Roman" w:hAnsi="Times New Roman" w:cs="Times New Roman"/>
                <w:sz w:val="24"/>
                <w:szCs w:val="24"/>
              </w:rPr>
            </w:pPr>
          </w:p>
        </w:tc>
        <w:tc>
          <w:tcPr>
            <w:tcW w:w="1273" w:type="dxa"/>
            <w:vAlign w:val="center"/>
          </w:tcPr>
          <w:p w14:paraId="7A4511B2" w14:textId="36049B2B"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В1</w:t>
            </w:r>
          </w:p>
        </w:tc>
        <w:tc>
          <w:tcPr>
            <w:tcW w:w="1811" w:type="dxa"/>
            <w:vAlign w:val="center"/>
          </w:tcPr>
          <w:p w14:paraId="46C4C2CA" w14:textId="369E9653"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1</w:t>
            </w:r>
          </w:p>
        </w:tc>
      </w:tr>
      <w:tr w:rsidR="009D7A98" w14:paraId="021CFC8E" w14:textId="77777777" w:rsidTr="00817E0B">
        <w:trPr>
          <w:trHeight w:val="291"/>
        </w:trPr>
        <w:tc>
          <w:tcPr>
            <w:tcW w:w="3119" w:type="dxa"/>
            <w:vMerge w:val="restart"/>
            <w:vAlign w:val="center"/>
          </w:tcPr>
          <w:p w14:paraId="7129FBB9" w14:textId="77777777" w:rsidR="009D7A98" w:rsidRPr="000766B5" w:rsidRDefault="009D7A98" w:rsidP="00DB49DF">
            <w:pPr>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1843" w:type="dxa"/>
            <w:vMerge w:val="restart"/>
            <w:vAlign w:val="center"/>
          </w:tcPr>
          <w:p w14:paraId="72AAD85F"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701" w:type="dxa"/>
            <w:vMerge w:val="restart"/>
            <w:vAlign w:val="center"/>
          </w:tcPr>
          <w:p w14:paraId="1F3BB192" w14:textId="7F6BF55F" w:rsidR="009D7A98" w:rsidRDefault="00D12589" w:rsidP="00DB49DF">
            <w:pPr>
              <w:jc w:val="center"/>
              <w:rPr>
                <w:rFonts w:ascii="Times New Roman" w:hAnsi="Times New Roman" w:cs="Times New Roman"/>
                <w:sz w:val="24"/>
                <w:szCs w:val="24"/>
              </w:rPr>
            </w:pPr>
            <w:r>
              <w:rPr>
                <w:rFonts w:ascii="Times New Roman" w:hAnsi="Times New Roman" w:cs="Times New Roman"/>
                <w:sz w:val="24"/>
                <w:szCs w:val="24"/>
              </w:rPr>
              <w:t>15</w:t>
            </w:r>
          </w:p>
        </w:tc>
        <w:tc>
          <w:tcPr>
            <w:tcW w:w="1273" w:type="dxa"/>
            <w:vAlign w:val="center"/>
          </w:tcPr>
          <w:p w14:paraId="5017E7A9" w14:textId="3F7E1E83"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В3</w:t>
            </w:r>
          </w:p>
        </w:tc>
        <w:tc>
          <w:tcPr>
            <w:tcW w:w="1811" w:type="dxa"/>
            <w:vAlign w:val="center"/>
          </w:tcPr>
          <w:p w14:paraId="401F0C05" w14:textId="7CF9CBF6" w:rsidR="009D7A98" w:rsidRPr="00C57A76" w:rsidRDefault="00C57A76" w:rsidP="00DB49DF">
            <w:pPr>
              <w:jc w:val="center"/>
              <w:rPr>
                <w:rFonts w:ascii="Times New Roman" w:hAnsi="Times New Roman" w:cs="Times New Roman"/>
                <w:sz w:val="24"/>
                <w:szCs w:val="24"/>
              </w:rPr>
            </w:pPr>
            <w:r w:rsidRPr="00C57A76">
              <w:rPr>
                <w:rFonts w:ascii="Times New Roman" w:hAnsi="Times New Roman" w:cs="Times New Roman"/>
                <w:sz w:val="24"/>
                <w:szCs w:val="24"/>
              </w:rPr>
              <w:t>2</w:t>
            </w:r>
          </w:p>
        </w:tc>
      </w:tr>
      <w:tr w:rsidR="009D7A98" w14:paraId="1880C21D" w14:textId="77777777" w:rsidTr="00817E0B">
        <w:trPr>
          <w:trHeight w:val="149"/>
        </w:trPr>
        <w:tc>
          <w:tcPr>
            <w:tcW w:w="3119" w:type="dxa"/>
            <w:vMerge/>
          </w:tcPr>
          <w:p w14:paraId="2D1173CE" w14:textId="77777777" w:rsidR="009D7A98" w:rsidRDefault="009D7A98" w:rsidP="00055933">
            <w:pPr>
              <w:jc w:val="both"/>
              <w:rPr>
                <w:rFonts w:ascii="Times New Roman" w:hAnsi="Times New Roman" w:cs="Times New Roman"/>
                <w:sz w:val="24"/>
                <w:szCs w:val="24"/>
              </w:rPr>
            </w:pPr>
          </w:p>
        </w:tc>
        <w:tc>
          <w:tcPr>
            <w:tcW w:w="1843" w:type="dxa"/>
            <w:vMerge/>
          </w:tcPr>
          <w:p w14:paraId="119483BA" w14:textId="77777777" w:rsidR="009D7A98" w:rsidRDefault="009D7A98" w:rsidP="00055933">
            <w:pPr>
              <w:jc w:val="center"/>
              <w:rPr>
                <w:rFonts w:ascii="Times New Roman" w:hAnsi="Times New Roman" w:cs="Times New Roman"/>
                <w:sz w:val="24"/>
                <w:szCs w:val="24"/>
              </w:rPr>
            </w:pPr>
          </w:p>
        </w:tc>
        <w:tc>
          <w:tcPr>
            <w:tcW w:w="1701" w:type="dxa"/>
            <w:vMerge/>
          </w:tcPr>
          <w:p w14:paraId="098E318B" w14:textId="77777777" w:rsidR="009D7A98" w:rsidRDefault="009D7A98" w:rsidP="00055933">
            <w:pPr>
              <w:jc w:val="center"/>
              <w:rPr>
                <w:rFonts w:ascii="Times New Roman" w:hAnsi="Times New Roman" w:cs="Times New Roman"/>
                <w:sz w:val="24"/>
                <w:szCs w:val="24"/>
              </w:rPr>
            </w:pPr>
          </w:p>
        </w:tc>
        <w:tc>
          <w:tcPr>
            <w:tcW w:w="1273" w:type="dxa"/>
          </w:tcPr>
          <w:p w14:paraId="2F0F531A" w14:textId="1D88EAF7"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В2</w:t>
            </w:r>
          </w:p>
        </w:tc>
        <w:tc>
          <w:tcPr>
            <w:tcW w:w="1811" w:type="dxa"/>
          </w:tcPr>
          <w:p w14:paraId="79F3C95C" w14:textId="16128618"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1</w:t>
            </w:r>
          </w:p>
        </w:tc>
      </w:tr>
      <w:tr w:rsidR="009D7A98" w14:paraId="46DFDC13" w14:textId="77777777" w:rsidTr="00817E0B">
        <w:trPr>
          <w:trHeight w:val="149"/>
        </w:trPr>
        <w:tc>
          <w:tcPr>
            <w:tcW w:w="3119" w:type="dxa"/>
            <w:vMerge/>
          </w:tcPr>
          <w:p w14:paraId="1EA39766" w14:textId="77777777" w:rsidR="009D7A98" w:rsidRDefault="009D7A98" w:rsidP="00055933">
            <w:pPr>
              <w:jc w:val="both"/>
              <w:rPr>
                <w:rFonts w:ascii="Times New Roman" w:hAnsi="Times New Roman" w:cs="Times New Roman"/>
                <w:sz w:val="24"/>
                <w:szCs w:val="24"/>
              </w:rPr>
            </w:pPr>
          </w:p>
        </w:tc>
        <w:tc>
          <w:tcPr>
            <w:tcW w:w="1843" w:type="dxa"/>
            <w:vMerge/>
          </w:tcPr>
          <w:p w14:paraId="04F3D4C3" w14:textId="77777777" w:rsidR="009D7A98" w:rsidRDefault="009D7A98" w:rsidP="00055933">
            <w:pPr>
              <w:jc w:val="center"/>
              <w:rPr>
                <w:rFonts w:ascii="Times New Roman" w:hAnsi="Times New Roman" w:cs="Times New Roman"/>
                <w:sz w:val="24"/>
                <w:szCs w:val="24"/>
              </w:rPr>
            </w:pPr>
          </w:p>
        </w:tc>
        <w:tc>
          <w:tcPr>
            <w:tcW w:w="1701" w:type="dxa"/>
            <w:vMerge/>
          </w:tcPr>
          <w:p w14:paraId="1935F2DE" w14:textId="77777777" w:rsidR="009D7A98" w:rsidRDefault="009D7A98" w:rsidP="00055933">
            <w:pPr>
              <w:jc w:val="center"/>
              <w:rPr>
                <w:rFonts w:ascii="Times New Roman" w:hAnsi="Times New Roman" w:cs="Times New Roman"/>
                <w:sz w:val="24"/>
                <w:szCs w:val="24"/>
              </w:rPr>
            </w:pPr>
          </w:p>
        </w:tc>
        <w:tc>
          <w:tcPr>
            <w:tcW w:w="1273" w:type="dxa"/>
          </w:tcPr>
          <w:p w14:paraId="45B2E0B3" w14:textId="3D69C00F"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В1</w:t>
            </w:r>
          </w:p>
        </w:tc>
        <w:tc>
          <w:tcPr>
            <w:tcW w:w="1811" w:type="dxa"/>
          </w:tcPr>
          <w:p w14:paraId="7A6319C0" w14:textId="5FAF0595" w:rsidR="009D7A98" w:rsidRPr="00C57A76" w:rsidRDefault="00C57A76" w:rsidP="00055933">
            <w:pPr>
              <w:jc w:val="center"/>
              <w:rPr>
                <w:rFonts w:ascii="Times New Roman" w:hAnsi="Times New Roman" w:cs="Times New Roman"/>
                <w:sz w:val="24"/>
                <w:szCs w:val="24"/>
              </w:rPr>
            </w:pPr>
            <w:r w:rsidRPr="00C57A76">
              <w:rPr>
                <w:rFonts w:ascii="Times New Roman" w:hAnsi="Times New Roman" w:cs="Times New Roman"/>
                <w:sz w:val="24"/>
                <w:szCs w:val="24"/>
              </w:rPr>
              <w:t>1</w:t>
            </w:r>
          </w:p>
        </w:tc>
      </w:tr>
    </w:tbl>
    <w:p w14:paraId="285A3C74" w14:textId="77777777" w:rsidR="00C57A76" w:rsidRPr="00055933" w:rsidRDefault="00C57A76" w:rsidP="00055933">
      <w:pPr>
        <w:pStyle w:val="af0"/>
        <w:jc w:val="both"/>
        <w:rPr>
          <w:rFonts w:ascii="Times New Roman" w:hAnsi="Times New Roman" w:cs="Times New Roman"/>
          <w:sz w:val="24"/>
          <w:szCs w:val="24"/>
        </w:rPr>
      </w:pPr>
    </w:p>
    <w:p w14:paraId="00B63AAF" w14:textId="073DEA18" w:rsidR="00CE1D5F" w:rsidRPr="00055933" w:rsidRDefault="00CE1D5F" w:rsidP="00055933">
      <w:pPr>
        <w:pStyle w:val="af0"/>
        <w:jc w:val="center"/>
        <w:rPr>
          <w:rFonts w:ascii="Times New Roman" w:hAnsi="Times New Roman" w:cs="Times New Roman"/>
          <w:b/>
          <w:sz w:val="24"/>
          <w:szCs w:val="24"/>
        </w:rPr>
      </w:pPr>
      <w:r w:rsidRPr="00055933">
        <w:rPr>
          <w:rFonts w:ascii="Times New Roman" w:hAnsi="Times New Roman" w:cs="Times New Roman"/>
          <w:b/>
          <w:sz w:val="24"/>
          <w:szCs w:val="24"/>
        </w:rPr>
        <w:t xml:space="preserve">2.2. </w:t>
      </w:r>
      <w:r w:rsidR="00D12589" w:rsidRPr="00055933">
        <w:rPr>
          <w:rFonts w:ascii="Times New Roman" w:hAnsi="Times New Roman" w:cs="Times New Roman"/>
          <w:b/>
          <w:sz w:val="24"/>
          <w:szCs w:val="24"/>
        </w:rPr>
        <w:t>Классы</w:t>
      </w:r>
      <w:r w:rsidRPr="00055933">
        <w:rPr>
          <w:rFonts w:ascii="Times New Roman" w:hAnsi="Times New Roman" w:cs="Times New Roman"/>
          <w:b/>
          <w:sz w:val="24"/>
          <w:szCs w:val="24"/>
        </w:rPr>
        <w:t xml:space="preserve"> </w:t>
      </w:r>
      <w:r w:rsidR="00CA6C70" w:rsidRPr="00055933">
        <w:rPr>
          <w:rFonts w:ascii="Times New Roman" w:hAnsi="Times New Roman" w:cs="Times New Roman"/>
          <w:b/>
          <w:sz w:val="24"/>
          <w:szCs w:val="24"/>
        </w:rPr>
        <w:t>лиц, проходящих</w:t>
      </w:r>
      <w:r w:rsidRPr="00055933">
        <w:rPr>
          <w:rFonts w:ascii="Times New Roman" w:hAnsi="Times New Roman" w:cs="Times New Roman"/>
          <w:b/>
          <w:sz w:val="24"/>
          <w:szCs w:val="24"/>
        </w:rPr>
        <w:t xml:space="preserve"> спортивную подготовку</w:t>
      </w:r>
      <w:r w:rsidR="00D12589" w:rsidRPr="00055933">
        <w:rPr>
          <w:rFonts w:ascii="Times New Roman" w:hAnsi="Times New Roman" w:cs="Times New Roman"/>
          <w:b/>
          <w:sz w:val="24"/>
          <w:szCs w:val="24"/>
        </w:rPr>
        <w:t xml:space="preserve"> по виду спорта «спорт слепых»</w:t>
      </w:r>
    </w:p>
    <w:p w14:paraId="6DF3907B" w14:textId="50E41A06" w:rsidR="00C57A76" w:rsidRPr="00055933" w:rsidRDefault="00C57A76"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Таблица 2 - Классы лиц, проходящих спортивную подготовку по виду спорта «спорт слепых»</w:t>
      </w:r>
      <w:r w:rsidRPr="00055933">
        <w:rPr>
          <w:rStyle w:val="a7"/>
          <w:rFonts w:ascii="Times New Roman" w:hAnsi="Times New Roman" w:cs="Times New Roman"/>
          <w:sz w:val="24"/>
          <w:szCs w:val="24"/>
        </w:rPr>
        <w:footnoteReference w:id="2"/>
      </w:r>
    </w:p>
    <w:tbl>
      <w:tblPr>
        <w:tblStyle w:val="a3"/>
        <w:tblW w:w="9639" w:type="dxa"/>
        <w:tblInd w:w="-5" w:type="dxa"/>
        <w:tblLayout w:type="fixed"/>
        <w:tblLook w:val="04A0" w:firstRow="1" w:lastRow="0" w:firstColumn="1" w:lastColumn="0" w:noHBand="0" w:noVBand="1"/>
      </w:tblPr>
      <w:tblGrid>
        <w:gridCol w:w="1418"/>
        <w:gridCol w:w="8221"/>
      </w:tblGrid>
      <w:tr w:rsidR="006D73D5" w:rsidRPr="00055933" w14:paraId="14321E22" w14:textId="77777777" w:rsidTr="00055933">
        <w:trPr>
          <w:trHeight w:val="388"/>
        </w:trPr>
        <w:tc>
          <w:tcPr>
            <w:tcW w:w="1418" w:type="dxa"/>
          </w:tcPr>
          <w:p w14:paraId="0542422A" w14:textId="0893E736" w:rsidR="006D73D5" w:rsidRPr="00055933" w:rsidRDefault="006D73D5"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Спортивный класс</w:t>
            </w:r>
          </w:p>
        </w:tc>
        <w:tc>
          <w:tcPr>
            <w:tcW w:w="8221" w:type="dxa"/>
          </w:tcPr>
          <w:p w14:paraId="31D35A0B" w14:textId="74E44423" w:rsidR="006D73D5" w:rsidRPr="00055933" w:rsidRDefault="006D73D5"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Степень ограничения функциональных возможностей</w:t>
            </w:r>
          </w:p>
        </w:tc>
      </w:tr>
      <w:tr w:rsidR="006D73D5" w:rsidRPr="00055933" w14:paraId="152FBDB9" w14:textId="77777777" w:rsidTr="00663166">
        <w:trPr>
          <w:trHeight w:val="457"/>
        </w:trPr>
        <w:tc>
          <w:tcPr>
            <w:tcW w:w="1418" w:type="dxa"/>
          </w:tcPr>
          <w:p w14:paraId="61BAB26D" w14:textId="1BD2E795" w:rsidR="006D73D5" w:rsidRPr="00055933" w:rsidRDefault="006D73D5" w:rsidP="00055933">
            <w:pPr>
              <w:pStyle w:val="af0"/>
              <w:jc w:val="center"/>
              <w:rPr>
                <w:rFonts w:ascii="Times New Roman" w:hAnsi="Times New Roman" w:cs="Times New Roman"/>
                <w:sz w:val="24"/>
                <w:szCs w:val="24"/>
                <w:lang w:val="en-US"/>
              </w:rPr>
            </w:pPr>
            <w:r w:rsidRPr="00055933">
              <w:rPr>
                <w:rFonts w:ascii="Times New Roman" w:hAnsi="Times New Roman" w:cs="Times New Roman"/>
                <w:sz w:val="24"/>
                <w:szCs w:val="24"/>
                <w:lang w:val="en-US"/>
              </w:rPr>
              <w:t>B1</w:t>
            </w:r>
          </w:p>
        </w:tc>
        <w:tc>
          <w:tcPr>
            <w:tcW w:w="8221" w:type="dxa"/>
          </w:tcPr>
          <w:p w14:paraId="03BD6DF3" w14:textId="28527335" w:rsidR="006D73D5" w:rsidRPr="00055933" w:rsidRDefault="006D73D5"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Полная потеря зрения</w:t>
            </w:r>
          </w:p>
        </w:tc>
      </w:tr>
      <w:tr w:rsidR="006D73D5" w:rsidRPr="00055933" w14:paraId="663A247C" w14:textId="77777777" w:rsidTr="00C57A76">
        <w:trPr>
          <w:trHeight w:val="283"/>
        </w:trPr>
        <w:tc>
          <w:tcPr>
            <w:tcW w:w="1418" w:type="dxa"/>
          </w:tcPr>
          <w:p w14:paraId="638E2FC2" w14:textId="30859ACC" w:rsidR="006D73D5" w:rsidRPr="00055933" w:rsidRDefault="006D73D5" w:rsidP="00055933">
            <w:pPr>
              <w:pStyle w:val="af0"/>
              <w:jc w:val="center"/>
              <w:rPr>
                <w:rFonts w:ascii="Times New Roman" w:hAnsi="Times New Roman" w:cs="Times New Roman"/>
                <w:sz w:val="24"/>
                <w:szCs w:val="24"/>
                <w:lang w:val="en-US"/>
              </w:rPr>
            </w:pPr>
            <w:r w:rsidRPr="00055933">
              <w:rPr>
                <w:rFonts w:ascii="Times New Roman" w:hAnsi="Times New Roman" w:cs="Times New Roman"/>
                <w:sz w:val="24"/>
                <w:szCs w:val="24"/>
                <w:lang w:val="en-US"/>
              </w:rPr>
              <w:t>B2</w:t>
            </w:r>
          </w:p>
        </w:tc>
        <w:tc>
          <w:tcPr>
            <w:tcW w:w="8221" w:type="dxa"/>
          </w:tcPr>
          <w:p w14:paraId="04E527F2" w14:textId="23D2D127" w:rsidR="006D73D5" w:rsidRPr="00055933" w:rsidRDefault="00125723"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Тяжелое нарушение зрения</w:t>
            </w:r>
          </w:p>
        </w:tc>
      </w:tr>
      <w:tr w:rsidR="006D73D5" w:rsidRPr="00055933" w14:paraId="1521DEC0" w14:textId="77777777" w:rsidTr="00663166">
        <w:trPr>
          <w:trHeight w:val="90"/>
        </w:trPr>
        <w:tc>
          <w:tcPr>
            <w:tcW w:w="1418" w:type="dxa"/>
          </w:tcPr>
          <w:p w14:paraId="5F96A461" w14:textId="5C617505" w:rsidR="006D73D5" w:rsidRPr="00055933" w:rsidRDefault="00125723" w:rsidP="00055933">
            <w:pPr>
              <w:pStyle w:val="af0"/>
              <w:jc w:val="center"/>
              <w:rPr>
                <w:rFonts w:ascii="Times New Roman" w:hAnsi="Times New Roman" w:cs="Times New Roman"/>
                <w:sz w:val="24"/>
                <w:szCs w:val="24"/>
                <w:lang w:val="en-US"/>
              </w:rPr>
            </w:pPr>
            <w:r w:rsidRPr="00055933">
              <w:rPr>
                <w:rFonts w:ascii="Times New Roman" w:hAnsi="Times New Roman" w:cs="Times New Roman"/>
                <w:sz w:val="24"/>
                <w:szCs w:val="24"/>
                <w:lang w:val="en-US"/>
              </w:rPr>
              <w:t>B3</w:t>
            </w:r>
          </w:p>
        </w:tc>
        <w:tc>
          <w:tcPr>
            <w:tcW w:w="8221" w:type="dxa"/>
          </w:tcPr>
          <w:p w14:paraId="735814C6" w14:textId="5731929F" w:rsidR="006D73D5" w:rsidRPr="00055933" w:rsidRDefault="00125723"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Выраженное нарушение зрения</w:t>
            </w:r>
          </w:p>
        </w:tc>
      </w:tr>
      <w:tr w:rsidR="00125723" w:rsidRPr="00055933" w14:paraId="24CD2AB0" w14:textId="77777777" w:rsidTr="00663166">
        <w:trPr>
          <w:trHeight w:val="90"/>
        </w:trPr>
        <w:tc>
          <w:tcPr>
            <w:tcW w:w="1418" w:type="dxa"/>
          </w:tcPr>
          <w:p w14:paraId="6D6682A6" w14:textId="5E23243A" w:rsidR="00125723" w:rsidRPr="00055933" w:rsidRDefault="00125723"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r w:rsidRPr="00055933">
              <w:rPr>
                <w:rFonts w:ascii="Times New Roman" w:hAnsi="Times New Roman" w:cs="Times New Roman"/>
                <w:sz w:val="24"/>
                <w:szCs w:val="24"/>
                <w:lang w:val="en-US"/>
              </w:rPr>
              <w:t>J1</w:t>
            </w:r>
            <w:r w:rsidRPr="00055933">
              <w:rPr>
                <w:rFonts w:ascii="Times New Roman" w:hAnsi="Times New Roman" w:cs="Times New Roman"/>
                <w:sz w:val="24"/>
                <w:szCs w:val="24"/>
              </w:rPr>
              <w:t>»</w:t>
            </w:r>
          </w:p>
        </w:tc>
        <w:tc>
          <w:tcPr>
            <w:tcW w:w="8221" w:type="dxa"/>
          </w:tcPr>
          <w:p w14:paraId="10AF012F" w14:textId="79B7354D" w:rsidR="00125723" w:rsidRPr="00055933" w:rsidRDefault="00125723"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Полная потеря зрения</w:t>
            </w:r>
          </w:p>
        </w:tc>
      </w:tr>
      <w:tr w:rsidR="00125723" w:rsidRPr="00055933" w14:paraId="031AF235" w14:textId="77777777" w:rsidTr="00663166">
        <w:trPr>
          <w:trHeight w:val="90"/>
        </w:trPr>
        <w:tc>
          <w:tcPr>
            <w:tcW w:w="1418" w:type="dxa"/>
          </w:tcPr>
          <w:p w14:paraId="7B9BC2AC" w14:textId="081B5BFC" w:rsidR="00125723" w:rsidRPr="00055933" w:rsidRDefault="00125723"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r w:rsidRPr="00055933">
              <w:rPr>
                <w:rFonts w:ascii="Times New Roman" w:hAnsi="Times New Roman" w:cs="Times New Roman"/>
                <w:sz w:val="24"/>
                <w:szCs w:val="24"/>
                <w:lang w:val="en-US"/>
              </w:rPr>
              <w:t>J</w:t>
            </w:r>
            <w:r w:rsidRPr="00055933">
              <w:rPr>
                <w:rFonts w:ascii="Times New Roman" w:hAnsi="Times New Roman" w:cs="Times New Roman"/>
                <w:sz w:val="24"/>
                <w:szCs w:val="24"/>
              </w:rPr>
              <w:t>2»</w:t>
            </w:r>
          </w:p>
        </w:tc>
        <w:tc>
          <w:tcPr>
            <w:tcW w:w="8221" w:type="dxa"/>
          </w:tcPr>
          <w:p w14:paraId="21884064" w14:textId="2DD5D4CF" w:rsidR="00125723" w:rsidRPr="00055933" w:rsidRDefault="00125723"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Тяжелое и (или) выраженное нарушение зрения</w:t>
            </w:r>
          </w:p>
        </w:tc>
      </w:tr>
    </w:tbl>
    <w:p w14:paraId="6CBA6D58" w14:textId="61A0F645" w:rsidR="00663166" w:rsidRPr="00055933" w:rsidRDefault="00663166" w:rsidP="00055933">
      <w:pPr>
        <w:pStyle w:val="af0"/>
        <w:ind w:firstLine="708"/>
        <w:jc w:val="both"/>
        <w:rPr>
          <w:rFonts w:ascii="Times New Roman" w:hAnsi="Times New Roman" w:cs="Times New Roman"/>
          <w:color w:val="333333"/>
          <w:sz w:val="24"/>
          <w:szCs w:val="24"/>
        </w:rPr>
      </w:pPr>
      <w:r w:rsidRPr="00055933">
        <w:rPr>
          <w:rFonts w:ascii="Times New Roman" w:hAnsi="Times New Roman" w:cs="Times New Roman"/>
          <w:color w:val="333333"/>
          <w:sz w:val="24"/>
          <w:szCs w:val="24"/>
        </w:rPr>
        <w:t>Класс В1 (</w:t>
      </w:r>
      <w:r w:rsidRPr="00055933">
        <w:rPr>
          <w:rFonts w:ascii="Times New Roman" w:hAnsi="Times New Roman" w:cs="Times New Roman"/>
          <w:color w:val="333333"/>
          <w:sz w:val="24"/>
          <w:szCs w:val="24"/>
          <w:lang w:val="en-US"/>
        </w:rPr>
        <w:t>J</w:t>
      </w:r>
      <w:r w:rsidRPr="00055933">
        <w:rPr>
          <w:rFonts w:ascii="Times New Roman" w:hAnsi="Times New Roman" w:cs="Times New Roman"/>
          <w:color w:val="333333"/>
          <w:sz w:val="24"/>
          <w:szCs w:val="24"/>
        </w:rPr>
        <w:t>1) - Отсутствие светопроекции, или при наличии светопроекции, неспособность определить тень руки на любом расстоянии и в любом направлении.</w:t>
      </w:r>
    </w:p>
    <w:p w14:paraId="4701ADD2" w14:textId="6C14F507" w:rsidR="00663166" w:rsidRPr="00055933" w:rsidRDefault="00663166" w:rsidP="00055933">
      <w:pPr>
        <w:pStyle w:val="af0"/>
        <w:ind w:firstLine="708"/>
        <w:jc w:val="both"/>
        <w:rPr>
          <w:rFonts w:ascii="Times New Roman" w:hAnsi="Times New Roman" w:cs="Times New Roman"/>
          <w:color w:val="333333"/>
          <w:sz w:val="24"/>
          <w:szCs w:val="24"/>
        </w:rPr>
      </w:pPr>
      <w:r w:rsidRPr="00055933">
        <w:rPr>
          <w:rFonts w:ascii="Times New Roman" w:hAnsi="Times New Roman" w:cs="Times New Roman"/>
          <w:color w:val="333333"/>
          <w:sz w:val="24"/>
          <w:szCs w:val="24"/>
        </w:rPr>
        <w:t>Класс В2 (</w:t>
      </w:r>
      <w:r w:rsidRPr="00055933">
        <w:rPr>
          <w:rFonts w:ascii="Times New Roman" w:hAnsi="Times New Roman" w:cs="Times New Roman"/>
          <w:color w:val="333333"/>
          <w:sz w:val="24"/>
          <w:szCs w:val="24"/>
          <w:lang w:val="en-US"/>
        </w:rPr>
        <w:t>J</w:t>
      </w:r>
      <w:r w:rsidRPr="00055933">
        <w:rPr>
          <w:rFonts w:ascii="Times New Roman" w:hAnsi="Times New Roman" w:cs="Times New Roman"/>
          <w:color w:val="333333"/>
          <w:sz w:val="24"/>
          <w:szCs w:val="24"/>
        </w:rPr>
        <w:t>2) - От способности определить тень руки на любом расстоянии, до остроты зрения ниже 2/60 (0.03), или при концентрическом сужении поля зрения до 5 градусов.</w:t>
      </w:r>
    </w:p>
    <w:p w14:paraId="5C65A9B0" w14:textId="1EAB395D" w:rsidR="00663166" w:rsidRPr="00055933" w:rsidRDefault="00663166" w:rsidP="00055933">
      <w:pPr>
        <w:pStyle w:val="af0"/>
        <w:ind w:firstLine="708"/>
        <w:jc w:val="both"/>
        <w:rPr>
          <w:rFonts w:ascii="Times New Roman" w:hAnsi="Times New Roman" w:cs="Times New Roman"/>
          <w:color w:val="333333"/>
          <w:sz w:val="24"/>
          <w:szCs w:val="24"/>
        </w:rPr>
      </w:pPr>
      <w:r w:rsidRPr="00055933">
        <w:rPr>
          <w:rFonts w:ascii="Times New Roman" w:hAnsi="Times New Roman" w:cs="Times New Roman"/>
          <w:color w:val="333333"/>
          <w:sz w:val="24"/>
          <w:szCs w:val="24"/>
        </w:rPr>
        <w:t>Класс В3 - От остроты зрения выше 2/60, но ниже 6/60 (0.03-0.1), и/или при концентрическом сужении поля зрения более 5 градусов, но менее 20 градусов.</w:t>
      </w:r>
    </w:p>
    <w:p w14:paraId="70ADE3A4" w14:textId="77777777" w:rsidR="00663166" w:rsidRPr="00055933" w:rsidRDefault="00663166" w:rsidP="00055933">
      <w:pPr>
        <w:pStyle w:val="af0"/>
        <w:jc w:val="both"/>
        <w:rPr>
          <w:rFonts w:ascii="Times New Roman" w:hAnsi="Times New Roman" w:cs="Times New Roman"/>
          <w:color w:val="333333"/>
          <w:sz w:val="24"/>
          <w:szCs w:val="24"/>
        </w:rPr>
      </w:pPr>
    </w:p>
    <w:p w14:paraId="706FCF6E" w14:textId="0AA582E2" w:rsidR="00EB075B" w:rsidRPr="00055933" w:rsidRDefault="00EB075B" w:rsidP="00055933">
      <w:pPr>
        <w:pStyle w:val="af0"/>
        <w:jc w:val="center"/>
        <w:rPr>
          <w:rFonts w:ascii="Times New Roman" w:hAnsi="Times New Roman" w:cs="Times New Roman"/>
          <w:b/>
          <w:sz w:val="24"/>
          <w:szCs w:val="24"/>
        </w:rPr>
      </w:pPr>
      <w:r w:rsidRPr="00055933">
        <w:rPr>
          <w:rFonts w:ascii="Times New Roman" w:hAnsi="Times New Roman" w:cs="Times New Roman"/>
          <w:b/>
          <w:sz w:val="24"/>
          <w:szCs w:val="24"/>
        </w:rPr>
        <w:lastRenderedPageBreak/>
        <w:t>2.3. Сроки, объемы, виды (формы) обучения</w:t>
      </w:r>
    </w:p>
    <w:p w14:paraId="292CBFA8" w14:textId="77777777" w:rsidR="00EB075B" w:rsidRPr="00055933" w:rsidRDefault="00EB075B" w:rsidP="00055933">
      <w:pPr>
        <w:pStyle w:val="af0"/>
        <w:ind w:firstLine="708"/>
        <w:jc w:val="both"/>
        <w:rPr>
          <w:rFonts w:ascii="Times New Roman" w:hAnsi="Times New Roman" w:cs="Times New Roman"/>
          <w:sz w:val="24"/>
          <w:szCs w:val="24"/>
        </w:rPr>
      </w:pPr>
      <w:r w:rsidRPr="00055933">
        <w:rPr>
          <w:rFonts w:ascii="Times New Roman" w:hAnsi="Times New Roman" w:cs="Times New Roman"/>
          <w:sz w:val="24"/>
          <w:szCs w:val="24"/>
        </w:rPr>
        <w:t>Виды (формы) обучения, применяющиеся при реализации дополнительной образовательной программы спортивной подготовки, включающие:</w:t>
      </w:r>
    </w:p>
    <w:p w14:paraId="34C15AE3" w14:textId="66CA4DEB"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учебно-тренировочные занятия: групповые, индивидуальные, смешанные и иные;</w:t>
      </w:r>
    </w:p>
    <w:p w14:paraId="78C87B8C" w14:textId="23418E74"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 xml:space="preserve">учебно-тренировочные мероприятия; </w:t>
      </w:r>
    </w:p>
    <w:p w14:paraId="3E3895D5" w14:textId="72B25BBD"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спортивные соревнования, согласно объему соревновательной деятельности;</w:t>
      </w:r>
    </w:p>
    <w:p w14:paraId="30A82E13" w14:textId="3BE5A969" w:rsidR="00326E1D"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иные виды (формы) обучения.</w:t>
      </w:r>
    </w:p>
    <w:p w14:paraId="3C8F6208" w14:textId="77777777" w:rsidR="00CA71A9" w:rsidRPr="00055933" w:rsidRDefault="00CA71A9" w:rsidP="00055933">
      <w:pPr>
        <w:pStyle w:val="af0"/>
        <w:jc w:val="both"/>
        <w:rPr>
          <w:rFonts w:ascii="Times New Roman" w:hAnsi="Times New Roman" w:cs="Times New Roman"/>
          <w:sz w:val="24"/>
          <w:szCs w:val="24"/>
        </w:rPr>
      </w:pPr>
    </w:p>
    <w:p w14:paraId="698F14D3" w14:textId="3A9E69F5" w:rsidR="00EB075B" w:rsidRPr="00055933" w:rsidRDefault="00326E1D"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 xml:space="preserve">Таблица 3 – </w:t>
      </w:r>
      <w:r w:rsidR="00EB075B" w:rsidRPr="00055933">
        <w:rPr>
          <w:rFonts w:ascii="Times New Roman" w:hAnsi="Times New Roman" w:cs="Times New Roman"/>
          <w:sz w:val="24"/>
          <w:szCs w:val="24"/>
        </w:rPr>
        <w:t>Учебно-тренировочные мероприятия</w:t>
      </w:r>
      <w:r w:rsidRPr="00055933">
        <w:rPr>
          <w:rStyle w:val="a7"/>
          <w:rFonts w:ascii="Times New Roman" w:hAnsi="Times New Roman" w:cs="Times New Roman"/>
          <w:sz w:val="24"/>
          <w:szCs w:val="24"/>
        </w:rPr>
        <w:footnoteReference w:id="3"/>
      </w:r>
      <w:r w:rsidR="00EB075B" w:rsidRPr="00055933">
        <w:rPr>
          <w:rFonts w:ascii="Times New Roman" w:hAnsi="Times New Roman" w:cs="Times New Roman"/>
          <w:sz w:val="24"/>
          <w:szCs w:val="24"/>
        </w:rPr>
        <w:t xml:space="preserve"> </w:t>
      </w:r>
    </w:p>
    <w:tbl>
      <w:tblPr>
        <w:tblStyle w:val="a3"/>
        <w:tblW w:w="9639" w:type="dxa"/>
        <w:tblInd w:w="-5" w:type="dxa"/>
        <w:tblLayout w:type="fixed"/>
        <w:tblLook w:val="04A0" w:firstRow="1" w:lastRow="0" w:firstColumn="1" w:lastColumn="0" w:noHBand="0" w:noVBand="1"/>
      </w:tblPr>
      <w:tblGrid>
        <w:gridCol w:w="709"/>
        <w:gridCol w:w="3402"/>
        <w:gridCol w:w="1559"/>
        <w:gridCol w:w="1418"/>
        <w:gridCol w:w="1276"/>
        <w:gridCol w:w="1275"/>
      </w:tblGrid>
      <w:tr w:rsidR="00EB075B" w:rsidRPr="00055933" w14:paraId="5C5C3D02" w14:textId="77777777" w:rsidTr="00055933">
        <w:trPr>
          <w:trHeight w:val="1098"/>
        </w:trPr>
        <w:tc>
          <w:tcPr>
            <w:tcW w:w="709" w:type="dxa"/>
            <w:vMerge w:val="restart"/>
          </w:tcPr>
          <w:p w14:paraId="311EE10F"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 п/п</w:t>
            </w:r>
          </w:p>
        </w:tc>
        <w:tc>
          <w:tcPr>
            <w:tcW w:w="3402" w:type="dxa"/>
            <w:vMerge w:val="restart"/>
          </w:tcPr>
          <w:p w14:paraId="08ACC057"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Виды учебно-тренировочных мероприятий</w:t>
            </w:r>
          </w:p>
        </w:tc>
        <w:tc>
          <w:tcPr>
            <w:tcW w:w="5528" w:type="dxa"/>
            <w:gridSpan w:val="4"/>
          </w:tcPr>
          <w:p w14:paraId="665B6C72"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EB075B" w:rsidRPr="00055933" w14:paraId="65DBDFA9" w14:textId="77777777" w:rsidTr="00055933">
        <w:trPr>
          <w:trHeight w:val="143"/>
        </w:trPr>
        <w:tc>
          <w:tcPr>
            <w:tcW w:w="709" w:type="dxa"/>
            <w:vMerge/>
          </w:tcPr>
          <w:p w14:paraId="599D6FA2" w14:textId="77777777" w:rsidR="00EB075B" w:rsidRPr="00055933" w:rsidRDefault="00EB075B" w:rsidP="00055933">
            <w:pPr>
              <w:pStyle w:val="af0"/>
              <w:jc w:val="center"/>
              <w:rPr>
                <w:rFonts w:ascii="Times New Roman" w:hAnsi="Times New Roman" w:cs="Times New Roman"/>
                <w:sz w:val="24"/>
                <w:szCs w:val="24"/>
              </w:rPr>
            </w:pPr>
          </w:p>
        </w:tc>
        <w:tc>
          <w:tcPr>
            <w:tcW w:w="3402" w:type="dxa"/>
            <w:vMerge/>
          </w:tcPr>
          <w:p w14:paraId="07D08800" w14:textId="77777777" w:rsidR="00EB075B" w:rsidRPr="00055933" w:rsidRDefault="00EB075B" w:rsidP="00055933">
            <w:pPr>
              <w:pStyle w:val="af0"/>
              <w:jc w:val="center"/>
              <w:rPr>
                <w:rFonts w:ascii="Times New Roman" w:hAnsi="Times New Roman" w:cs="Times New Roman"/>
                <w:sz w:val="24"/>
                <w:szCs w:val="24"/>
              </w:rPr>
            </w:pPr>
          </w:p>
        </w:tc>
        <w:tc>
          <w:tcPr>
            <w:tcW w:w="1559" w:type="dxa"/>
          </w:tcPr>
          <w:p w14:paraId="65FE1BEC"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Этап начальной подготовки</w:t>
            </w:r>
          </w:p>
        </w:tc>
        <w:tc>
          <w:tcPr>
            <w:tcW w:w="1418" w:type="dxa"/>
          </w:tcPr>
          <w:p w14:paraId="60822837"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Учебно-тренировочный этап (этап спортивной специализации)</w:t>
            </w:r>
          </w:p>
        </w:tc>
        <w:tc>
          <w:tcPr>
            <w:tcW w:w="1276" w:type="dxa"/>
          </w:tcPr>
          <w:p w14:paraId="7C4DAD01"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Этап совершенствования спортивного мастерства</w:t>
            </w:r>
          </w:p>
        </w:tc>
        <w:tc>
          <w:tcPr>
            <w:tcW w:w="1275" w:type="dxa"/>
          </w:tcPr>
          <w:p w14:paraId="4AF2F633"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Этап высшего спортивного мастерства</w:t>
            </w:r>
          </w:p>
        </w:tc>
      </w:tr>
      <w:tr w:rsidR="00EB075B" w:rsidRPr="00055933" w14:paraId="55622BDE" w14:textId="77777777" w:rsidTr="00817E0B">
        <w:trPr>
          <w:trHeight w:val="259"/>
        </w:trPr>
        <w:tc>
          <w:tcPr>
            <w:tcW w:w="9639" w:type="dxa"/>
            <w:gridSpan w:val="6"/>
            <w:shd w:val="clear" w:color="auto" w:fill="BFBFBF" w:themeFill="background1" w:themeFillShade="BF"/>
          </w:tcPr>
          <w:p w14:paraId="3F204E21"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 Учебно-тренировочные мероприятия по подготовке к спортивным соревнованиям</w:t>
            </w:r>
          </w:p>
        </w:tc>
      </w:tr>
      <w:tr w:rsidR="00EB075B" w:rsidRPr="00055933" w14:paraId="523A83E6" w14:textId="77777777" w:rsidTr="00055933">
        <w:trPr>
          <w:trHeight w:val="840"/>
        </w:trPr>
        <w:tc>
          <w:tcPr>
            <w:tcW w:w="709" w:type="dxa"/>
          </w:tcPr>
          <w:p w14:paraId="3239C25C" w14:textId="77777777"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1.1.</w:t>
            </w:r>
          </w:p>
        </w:tc>
        <w:tc>
          <w:tcPr>
            <w:tcW w:w="3402" w:type="dxa"/>
          </w:tcPr>
          <w:p w14:paraId="6CE20DAC"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1559" w:type="dxa"/>
          </w:tcPr>
          <w:p w14:paraId="37337FEA"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1418" w:type="dxa"/>
          </w:tcPr>
          <w:p w14:paraId="4DBEF45F"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1276" w:type="dxa"/>
          </w:tcPr>
          <w:p w14:paraId="31B1BB7A"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21</w:t>
            </w:r>
          </w:p>
        </w:tc>
        <w:tc>
          <w:tcPr>
            <w:tcW w:w="1275" w:type="dxa"/>
          </w:tcPr>
          <w:p w14:paraId="0A71FE6E"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21</w:t>
            </w:r>
          </w:p>
        </w:tc>
      </w:tr>
      <w:tr w:rsidR="00EB075B" w:rsidRPr="00055933" w14:paraId="47DA05DA" w14:textId="77777777" w:rsidTr="00055933">
        <w:trPr>
          <w:trHeight w:val="587"/>
        </w:trPr>
        <w:tc>
          <w:tcPr>
            <w:tcW w:w="709" w:type="dxa"/>
          </w:tcPr>
          <w:p w14:paraId="29E2E267" w14:textId="77777777"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1.2.</w:t>
            </w:r>
          </w:p>
        </w:tc>
        <w:tc>
          <w:tcPr>
            <w:tcW w:w="3402" w:type="dxa"/>
          </w:tcPr>
          <w:p w14:paraId="001446B7"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1559" w:type="dxa"/>
          </w:tcPr>
          <w:p w14:paraId="24E97DEC"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1418" w:type="dxa"/>
          </w:tcPr>
          <w:p w14:paraId="2C909D5B"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14</w:t>
            </w:r>
          </w:p>
        </w:tc>
        <w:tc>
          <w:tcPr>
            <w:tcW w:w="1276" w:type="dxa"/>
          </w:tcPr>
          <w:p w14:paraId="42F16C46"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18</w:t>
            </w:r>
          </w:p>
        </w:tc>
        <w:tc>
          <w:tcPr>
            <w:tcW w:w="1275" w:type="dxa"/>
          </w:tcPr>
          <w:p w14:paraId="42D38675"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21</w:t>
            </w:r>
          </w:p>
        </w:tc>
      </w:tr>
      <w:tr w:rsidR="00EB075B" w:rsidRPr="00055933" w14:paraId="414C1B64" w14:textId="77777777" w:rsidTr="00055933">
        <w:trPr>
          <w:trHeight w:val="143"/>
        </w:trPr>
        <w:tc>
          <w:tcPr>
            <w:tcW w:w="709" w:type="dxa"/>
          </w:tcPr>
          <w:p w14:paraId="121F63C0" w14:textId="77777777"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1.3.</w:t>
            </w:r>
          </w:p>
        </w:tc>
        <w:tc>
          <w:tcPr>
            <w:tcW w:w="3402" w:type="dxa"/>
          </w:tcPr>
          <w:p w14:paraId="59427146"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1559" w:type="dxa"/>
          </w:tcPr>
          <w:p w14:paraId="650070EE"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1418" w:type="dxa"/>
          </w:tcPr>
          <w:p w14:paraId="5CF946E1"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14</w:t>
            </w:r>
          </w:p>
        </w:tc>
        <w:tc>
          <w:tcPr>
            <w:tcW w:w="1276" w:type="dxa"/>
          </w:tcPr>
          <w:p w14:paraId="62211F92"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18</w:t>
            </w:r>
          </w:p>
        </w:tc>
        <w:tc>
          <w:tcPr>
            <w:tcW w:w="1275" w:type="dxa"/>
          </w:tcPr>
          <w:p w14:paraId="2BC50B38"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18</w:t>
            </w:r>
          </w:p>
        </w:tc>
      </w:tr>
      <w:tr w:rsidR="00EB075B" w:rsidRPr="00055933" w14:paraId="1DF50EF2" w14:textId="77777777" w:rsidTr="00055933">
        <w:trPr>
          <w:trHeight w:val="143"/>
        </w:trPr>
        <w:tc>
          <w:tcPr>
            <w:tcW w:w="709" w:type="dxa"/>
          </w:tcPr>
          <w:p w14:paraId="1FC3A013" w14:textId="77777777"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1.4.</w:t>
            </w:r>
          </w:p>
        </w:tc>
        <w:tc>
          <w:tcPr>
            <w:tcW w:w="3402" w:type="dxa"/>
          </w:tcPr>
          <w:p w14:paraId="2EE0BD17"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1559" w:type="dxa"/>
          </w:tcPr>
          <w:p w14:paraId="7EC2DA11"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1418" w:type="dxa"/>
          </w:tcPr>
          <w:p w14:paraId="1434BFA8"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14</w:t>
            </w:r>
          </w:p>
        </w:tc>
        <w:tc>
          <w:tcPr>
            <w:tcW w:w="1276" w:type="dxa"/>
          </w:tcPr>
          <w:p w14:paraId="46A93EB6"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14</w:t>
            </w:r>
          </w:p>
        </w:tc>
        <w:tc>
          <w:tcPr>
            <w:tcW w:w="1275" w:type="dxa"/>
          </w:tcPr>
          <w:p w14:paraId="65D7AC2C"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14</w:t>
            </w:r>
          </w:p>
        </w:tc>
      </w:tr>
      <w:tr w:rsidR="00EB075B" w:rsidRPr="00055933" w14:paraId="23B7E238" w14:textId="77777777" w:rsidTr="00817E0B">
        <w:trPr>
          <w:trHeight w:val="143"/>
        </w:trPr>
        <w:tc>
          <w:tcPr>
            <w:tcW w:w="9639" w:type="dxa"/>
            <w:gridSpan w:val="6"/>
            <w:shd w:val="clear" w:color="auto" w:fill="BFBFBF" w:themeFill="background1" w:themeFillShade="BF"/>
          </w:tcPr>
          <w:p w14:paraId="5D4B1029"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2. Специальные учебно-тренировочные мероприятия</w:t>
            </w:r>
          </w:p>
        </w:tc>
      </w:tr>
      <w:tr w:rsidR="00EB075B" w:rsidRPr="00055933" w14:paraId="36BBC6D6" w14:textId="77777777" w:rsidTr="00055933">
        <w:trPr>
          <w:trHeight w:val="143"/>
        </w:trPr>
        <w:tc>
          <w:tcPr>
            <w:tcW w:w="709" w:type="dxa"/>
          </w:tcPr>
          <w:p w14:paraId="606E3258" w14:textId="77777777"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2.1.</w:t>
            </w:r>
          </w:p>
        </w:tc>
        <w:tc>
          <w:tcPr>
            <w:tcW w:w="3402" w:type="dxa"/>
          </w:tcPr>
          <w:p w14:paraId="7E8E360D"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559" w:type="dxa"/>
          </w:tcPr>
          <w:p w14:paraId="30BC99FE"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1418" w:type="dxa"/>
          </w:tcPr>
          <w:p w14:paraId="4E6C761F"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14</w:t>
            </w:r>
          </w:p>
        </w:tc>
        <w:tc>
          <w:tcPr>
            <w:tcW w:w="1276" w:type="dxa"/>
          </w:tcPr>
          <w:p w14:paraId="31FC5CBA"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18</w:t>
            </w:r>
          </w:p>
        </w:tc>
        <w:tc>
          <w:tcPr>
            <w:tcW w:w="1275" w:type="dxa"/>
          </w:tcPr>
          <w:p w14:paraId="397E20C4"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18</w:t>
            </w:r>
          </w:p>
        </w:tc>
      </w:tr>
      <w:tr w:rsidR="00EB075B" w:rsidRPr="00055933" w14:paraId="44D20E8C" w14:textId="77777777" w:rsidTr="00055933">
        <w:trPr>
          <w:trHeight w:val="143"/>
        </w:trPr>
        <w:tc>
          <w:tcPr>
            <w:tcW w:w="709" w:type="dxa"/>
          </w:tcPr>
          <w:p w14:paraId="5CC7CC18" w14:textId="77777777"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2.2.</w:t>
            </w:r>
          </w:p>
        </w:tc>
        <w:tc>
          <w:tcPr>
            <w:tcW w:w="3402" w:type="dxa"/>
          </w:tcPr>
          <w:p w14:paraId="77ED9214"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Восстановительные мероприятия</w:t>
            </w:r>
          </w:p>
        </w:tc>
        <w:tc>
          <w:tcPr>
            <w:tcW w:w="1559" w:type="dxa"/>
          </w:tcPr>
          <w:p w14:paraId="7009EF8A"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1418" w:type="dxa"/>
          </w:tcPr>
          <w:p w14:paraId="48377F16"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2551" w:type="dxa"/>
            <w:gridSpan w:val="2"/>
          </w:tcPr>
          <w:p w14:paraId="141355DF"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До 10 суток</w:t>
            </w:r>
          </w:p>
        </w:tc>
      </w:tr>
      <w:tr w:rsidR="00EB075B" w:rsidRPr="00055933" w14:paraId="7F266A7F" w14:textId="77777777" w:rsidTr="00055933">
        <w:trPr>
          <w:trHeight w:val="143"/>
        </w:trPr>
        <w:tc>
          <w:tcPr>
            <w:tcW w:w="709" w:type="dxa"/>
          </w:tcPr>
          <w:p w14:paraId="4984F616" w14:textId="77777777"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lastRenderedPageBreak/>
              <w:t>2.3.</w:t>
            </w:r>
          </w:p>
        </w:tc>
        <w:tc>
          <w:tcPr>
            <w:tcW w:w="3402" w:type="dxa"/>
          </w:tcPr>
          <w:p w14:paraId="0CE1930C"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Мероприятия для комплексного медицинского обследования</w:t>
            </w:r>
          </w:p>
        </w:tc>
        <w:tc>
          <w:tcPr>
            <w:tcW w:w="1559" w:type="dxa"/>
          </w:tcPr>
          <w:p w14:paraId="44D2D9CC"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1418" w:type="dxa"/>
          </w:tcPr>
          <w:p w14:paraId="67FA47EA"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2551" w:type="dxa"/>
            <w:gridSpan w:val="2"/>
          </w:tcPr>
          <w:p w14:paraId="07A5CFED"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До 3 суток, но не более 2 раз в год</w:t>
            </w:r>
          </w:p>
        </w:tc>
      </w:tr>
      <w:tr w:rsidR="00EB075B" w:rsidRPr="00055933" w14:paraId="4CA8B1E9" w14:textId="77777777" w:rsidTr="00055933">
        <w:trPr>
          <w:trHeight w:val="143"/>
        </w:trPr>
        <w:tc>
          <w:tcPr>
            <w:tcW w:w="709" w:type="dxa"/>
          </w:tcPr>
          <w:p w14:paraId="7FD07B33" w14:textId="77777777"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2.4.</w:t>
            </w:r>
          </w:p>
        </w:tc>
        <w:tc>
          <w:tcPr>
            <w:tcW w:w="3402" w:type="dxa"/>
          </w:tcPr>
          <w:p w14:paraId="7C135779"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Учебно-тренировочные мероприятия в каникулярный период</w:t>
            </w:r>
          </w:p>
        </w:tc>
        <w:tc>
          <w:tcPr>
            <w:tcW w:w="2977" w:type="dxa"/>
            <w:gridSpan w:val="2"/>
          </w:tcPr>
          <w:p w14:paraId="0D0FB838"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До 21 суток подряд и не более двух учебно-тренировочных мероприятий в год</w:t>
            </w:r>
          </w:p>
        </w:tc>
        <w:tc>
          <w:tcPr>
            <w:tcW w:w="1276" w:type="dxa"/>
          </w:tcPr>
          <w:p w14:paraId="2F1AE82E"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1275" w:type="dxa"/>
          </w:tcPr>
          <w:p w14:paraId="3649EA27"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r>
      <w:tr w:rsidR="00EB075B" w:rsidRPr="00055933" w14:paraId="182F2B5F" w14:textId="77777777" w:rsidTr="00055933">
        <w:trPr>
          <w:trHeight w:val="441"/>
        </w:trPr>
        <w:tc>
          <w:tcPr>
            <w:tcW w:w="709" w:type="dxa"/>
          </w:tcPr>
          <w:p w14:paraId="7EBE0604" w14:textId="77777777" w:rsidR="00EB075B" w:rsidRPr="00055933" w:rsidRDefault="00EB075B" w:rsidP="00055933">
            <w:pPr>
              <w:pStyle w:val="af0"/>
              <w:jc w:val="both"/>
              <w:rPr>
                <w:rFonts w:ascii="Times New Roman" w:hAnsi="Times New Roman" w:cs="Times New Roman"/>
                <w:sz w:val="24"/>
                <w:szCs w:val="24"/>
              </w:rPr>
            </w:pPr>
            <w:r w:rsidRPr="00055933">
              <w:rPr>
                <w:rFonts w:ascii="Times New Roman" w:hAnsi="Times New Roman" w:cs="Times New Roman"/>
                <w:sz w:val="24"/>
                <w:szCs w:val="24"/>
              </w:rPr>
              <w:t>2.5.</w:t>
            </w:r>
          </w:p>
        </w:tc>
        <w:tc>
          <w:tcPr>
            <w:tcW w:w="3402" w:type="dxa"/>
          </w:tcPr>
          <w:p w14:paraId="5AF9C781"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Просмотровые учебно-тренировочные мероприятия</w:t>
            </w:r>
          </w:p>
        </w:tc>
        <w:tc>
          <w:tcPr>
            <w:tcW w:w="1559" w:type="dxa"/>
          </w:tcPr>
          <w:p w14:paraId="3B678A0A"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w:t>
            </w:r>
          </w:p>
        </w:tc>
        <w:tc>
          <w:tcPr>
            <w:tcW w:w="3969" w:type="dxa"/>
            <w:gridSpan w:val="3"/>
          </w:tcPr>
          <w:p w14:paraId="0E2763DF" w14:textId="77777777" w:rsidR="00EB075B" w:rsidRPr="00055933" w:rsidRDefault="00EB075B" w:rsidP="00055933">
            <w:pPr>
              <w:pStyle w:val="af0"/>
              <w:jc w:val="center"/>
              <w:rPr>
                <w:rFonts w:ascii="Times New Roman" w:hAnsi="Times New Roman" w:cs="Times New Roman"/>
                <w:sz w:val="24"/>
                <w:szCs w:val="24"/>
              </w:rPr>
            </w:pPr>
            <w:r w:rsidRPr="00055933">
              <w:rPr>
                <w:rFonts w:ascii="Times New Roman" w:hAnsi="Times New Roman" w:cs="Times New Roman"/>
                <w:sz w:val="24"/>
                <w:szCs w:val="24"/>
              </w:rPr>
              <w:t>До 60 суток</w:t>
            </w:r>
          </w:p>
        </w:tc>
      </w:tr>
    </w:tbl>
    <w:p w14:paraId="38BAF5BC" w14:textId="77777777" w:rsidR="00326E1D" w:rsidRPr="00055933" w:rsidRDefault="00326E1D" w:rsidP="00055933">
      <w:pPr>
        <w:pStyle w:val="af0"/>
        <w:jc w:val="both"/>
        <w:rPr>
          <w:rFonts w:ascii="Times New Roman" w:hAnsi="Times New Roman" w:cs="Times New Roman"/>
          <w:sz w:val="24"/>
          <w:szCs w:val="24"/>
        </w:rPr>
      </w:pPr>
    </w:p>
    <w:p w14:paraId="186D4599" w14:textId="01ED91A6" w:rsidR="009D7A98" w:rsidRPr="00482428" w:rsidRDefault="00326E1D" w:rsidP="00326E1D">
      <w:pPr>
        <w:rPr>
          <w:rFonts w:ascii="Times New Roman" w:hAnsi="Times New Roman" w:cs="Times New Roman"/>
          <w:sz w:val="24"/>
          <w:szCs w:val="24"/>
        </w:rPr>
      </w:pPr>
      <w:r>
        <w:rPr>
          <w:rFonts w:ascii="Times New Roman" w:hAnsi="Times New Roman" w:cs="Times New Roman"/>
          <w:sz w:val="24"/>
          <w:szCs w:val="24"/>
        </w:rPr>
        <w:t xml:space="preserve">Таблица 4 – </w:t>
      </w:r>
      <w:r w:rsidR="009D7A98" w:rsidRPr="00482428">
        <w:rPr>
          <w:rFonts w:ascii="Times New Roman" w:hAnsi="Times New Roman" w:cs="Times New Roman"/>
          <w:sz w:val="24"/>
          <w:szCs w:val="24"/>
        </w:rPr>
        <w:t>Объем дополнительной образовательной программы спортивной подготовки</w:t>
      </w:r>
      <w:r w:rsidR="00DB49DF">
        <w:rPr>
          <w:rStyle w:val="a7"/>
          <w:rFonts w:ascii="Times New Roman" w:hAnsi="Times New Roman" w:cs="Times New Roman"/>
          <w:sz w:val="24"/>
          <w:szCs w:val="24"/>
        </w:rPr>
        <w:footnoteReference w:id="4"/>
      </w:r>
      <w:r w:rsidR="009D7A98" w:rsidRPr="00482428">
        <w:rPr>
          <w:rFonts w:ascii="Times New Roman" w:hAnsi="Times New Roman" w:cs="Times New Roman"/>
          <w:sz w:val="24"/>
          <w:szCs w:val="24"/>
        </w:rPr>
        <w:t xml:space="preserve"> </w:t>
      </w:r>
    </w:p>
    <w:tbl>
      <w:tblPr>
        <w:tblStyle w:val="a3"/>
        <w:tblW w:w="9639" w:type="dxa"/>
        <w:tblInd w:w="-5" w:type="dxa"/>
        <w:tblLayout w:type="fixed"/>
        <w:tblLook w:val="04A0" w:firstRow="1" w:lastRow="0" w:firstColumn="1" w:lastColumn="0" w:noHBand="0" w:noVBand="1"/>
      </w:tblPr>
      <w:tblGrid>
        <w:gridCol w:w="1358"/>
        <w:gridCol w:w="1022"/>
        <w:gridCol w:w="16"/>
        <w:gridCol w:w="1148"/>
        <w:gridCol w:w="1134"/>
        <w:gridCol w:w="1134"/>
        <w:gridCol w:w="1985"/>
        <w:gridCol w:w="1842"/>
      </w:tblGrid>
      <w:tr w:rsidR="00CE2A89" w14:paraId="7E280AEB" w14:textId="77777777" w:rsidTr="00055933">
        <w:trPr>
          <w:trHeight w:val="1483"/>
        </w:trPr>
        <w:tc>
          <w:tcPr>
            <w:tcW w:w="1358" w:type="dxa"/>
            <w:vMerge w:val="restart"/>
          </w:tcPr>
          <w:p w14:paraId="3313B2BC" w14:textId="77777777" w:rsidR="00CE2A89" w:rsidRPr="00E050EB" w:rsidRDefault="00CE2A89" w:rsidP="00055933">
            <w:pPr>
              <w:jc w:val="center"/>
              <w:rPr>
                <w:rFonts w:ascii="Times New Roman" w:hAnsi="Times New Roman" w:cs="Times New Roman"/>
                <w:sz w:val="24"/>
                <w:szCs w:val="24"/>
              </w:rPr>
            </w:pPr>
            <w:r w:rsidRPr="00E050EB">
              <w:rPr>
                <w:rFonts w:ascii="Times New Roman" w:hAnsi="Times New Roman" w:cs="Times New Roman"/>
                <w:sz w:val="24"/>
                <w:szCs w:val="24"/>
              </w:rPr>
              <w:t>Этапный норматив</w:t>
            </w:r>
          </w:p>
        </w:tc>
        <w:tc>
          <w:tcPr>
            <w:tcW w:w="2186" w:type="dxa"/>
            <w:gridSpan w:val="3"/>
          </w:tcPr>
          <w:p w14:paraId="15BC99F6" w14:textId="77777777" w:rsidR="00CE2A89" w:rsidRPr="00E050EB" w:rsidRDefault="00CE2A89" w:rsidP="00055933">
            <w:pPr>
              <w:jc w:val="center"/>
              <w:rPr>
                <w:rFonts w:ascii="Times New Roman" w:hAnsi="Times New Roman" w:cs="Times New Roman"/>
                <w:sz w:val="24"/>
                <w:szCs w:val="24"/>
              </w:rPr>
            </w:pPr>
            <w:r w:rsidRPr="00E050EB">
              <w:rPr>
                <w:rFonts w:ascii="Times New Roman" w:hAnsi="Times New Roman" w:cs="Times New Roman"/>
                <w:sz w:val="24"/>
                <w:szCs w:val="24"/>
              </w:rPr>
              <w:t>Этап начальной подготовки</w:t>
            </w:r>
          </w:p>
        </w:tc>
        <w:tc>
          <w:tcPr>
            <w:tcW w:w="2268" w:type="dxa"/>
            <w:gridSpan w:val="2"/>
          </w:tcPr>
          <w:p w14:paraId="7F6B26AA" w14:textId="77777777" w:rsidR="00CE2A89" w:rsidRPr="00E050EB" w:rsidRDefault="00CE2A89" w:rsidP="00055933">
            <w:pPr>
              <w:jc w:val="center"/>
              <w:rPr>
                <w:rFonts w:ascii="Times New Roman" w:hAnsi="Times New Roman" w:cs="Times New Roman"/>
                <w:sz w:val="24"/>
                <w:szCs w:val="24"/>
              </w:rPr>
            </w:pPr>
            <w:r w:rsidRPr="00E050EB">
              <w:rPr>
                <w:rFonts w:ascii="Times New Roman" w:hAnsi="Times New Roman" w:cs="Times New Roman"/>
                <w:sz w:val="24"/>
                <w:szCs w:val="24"/>
              </w:rPr>
              <w:t>Учебно-тренировочный этап (этап спортивной специализации)</w:t>
            </w:r>
          </w:p>
        </w:tc>
        <w:tc>
          <w:tcPr>
            <w:tcW w:w="1985" w:type="dxa"/>
            <w:vMerge w:val="restart"/>
          </w:tcPr>
          <w:p w14:paraId="4B0CA690" w14:textId="77777777" w:rsidR="00CE2A89" w:rsidRPr="00E050EB" w:rsidRDefault="00CE2A89" w:rsidP="00055933">
            <w:pPr>
              <w:jc w:val="center"/>
              <w:rPr>
                <w:rFonts w:ascii="Times New Roman" w:hAnsi="Times New Roman" w:cs="Times New Roman"/>
                <w:sz w:val="24"/>
                <w:szCs w:val="24"/>
              </w:rPr>
            </w:pPr>
            <w:r w:rsidRPr="00E050EB">
              <w:rPr>
                <w:rFonts w:ascii="Times New Roman" w:hAnsi="Times New Roman" w:cs="Times New Roman"/>
                <w:sz w:val="24"/>
                <w:szCs w:val="24"/>
              </w:rPr>
              <w:t>Этап совершенствования спортивного мастерства</w:t>
            </w:r>
          </w:p>
          <w:p w14:paraId="4CB73FB8" w14:textId="0E9EDCA4" w:rsidR="00CE2A89" w:rsidRPr="00E050EB" w:rsidRDefault="00CE2A89" w:rsidP="00817E0B">
            <w:pPr>
              <w:jc w:val="center"/>
              <w:rPr>
                <w:rFonts w:ascii="Times New Roman" w:hAnsi="Times New Roman" w:cs="Times New Roman"/>
                <w:sz w:val="24"/>
                <w:szCs w:val="24"/>
              </w:rPr>
            </w:pPr>
          </w:p>
        </w:tc>
        <w:tc>
          <w:tcPr>
            <w:tcW w:w="1842" w:type="dxa"/>
            <w:vMerge w:val="restart"/>
          </w:tcPr>
          <w:p w14:paraId="2D144857" w14:textId="77777777" w:rsidR="00CE2A89" w:rsidRPr="00E050EB" w:rsidRDefault="00CE2A89" w:rsidP="00055933">
            <w:pPr>
              <w:jc w:val="center"/>
              <w:rPr>
                <w:rFonts w:ascii="Times New Roman" w:hAnsi="Times New Roman" w:cs="Times New Roman"/>
                <w:sz w:val="24"/>
                <w:szCs w:val="24"/>
              </w:rPr>
            </w:pPr>
            <w:r w:rsidRPr="00E050EB">
              <w:rPr>
                <w:rFonts w:ascii="Times New Roman" w:hAnsi="Times New Roman" w:cs="Times New Roman"/>
                <w:sz w:val="24"/>
                <w:szCs w:val="24"/>
              </w:rPr>
              <w:t>Этап высшего спортивного мастерства</w:t>
            </w:r>
          </w:p>
        </w:tc>
      </w:tr>
      <w:tr w:rsidR="00CE2A89" w14:paraId="1B7946DC" w14:textId="77777777" w:rsidTr="00055933">
        <w:trPr>
          <w:trHeight w:val="477"/>
        </w:trPr>
        <w:tc>
          <w:tcPr>
            <w:tcW w:w="1358" w:type="dxa"/>
            <w:vMerge/>
          </w:tcPr>
          <w:p w14:paraId="12BA3EE4" w14:textId="77777777" w:rsidR="00CE2A89" w:rsidRPr="00E050EB" w:rsidRDefault="00CE2A89" w:rsidP="00817E0B">
            <w:pPr>
              <w:jc w:val="center"/>
              <w:rPr>
                <w:rFonts w:ascii="Times New Roman" w:hAnsi="Times New Roman" w:cs="Times New Roman"/>
                <w:sz w:val="24"/>
                <w:szCs w:val="24"/>
              </w:rPr>
            </w:pPr>
          </w:p>
        </w:tc>
        <w:tc>
          <w:tcPr>
            <w:tcW w:w="1022" w:type="dxa"/>
          </w:tcPr>
          <w:p w14:paraId="7FC9A855" w14:textId="64C65483" w:rsidR="00CE2A89" w:rsidRPr="00E050EB" w:rsidRDefault="00CE2A89" w:rsidP="00817E0B">
            <w:pPr>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164" w:type="dxa"/>
            <w:gridSpan w:val="2"/>
          </w:tcPr>
          <w:p w14:paraId="0E0B5E50" w14:textId="27A52139" w:rsidR="00CE2A89" w:rsidRPr="00E050EB" w:rsidRDefault="00CE2A89" w:rsidP="00817E0B">
            <w:pPr>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134" w:type="dxa"/>
          </w:tcPr>
          <w:p w14:paraId="3EF011D0" w14:textId="511FD07F" w:rsidR="00CE2A89" w:rsidRPr="00E050EB" w:rsidRDefault="00CE2A89" w:rsidP="00817E0B">
            <w:pPr>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134" w:type="dxa"/>
          </w:tcPr>
          <w:p w14:paraId="652DE05A" w14:textId="2B2B0DB9" w:rsidR="00CE2A89" w:rsidRPr="00E050EB" w:rsidRDefault="00CE2A89" w:rsidP="00817E0B">
            <w:pPr>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985" w:type="dxa"/>
            <w:vMerge/>
          </w:tcPr>
          <w:p w14:paraId="2C04CCDD" w14:textId="0191A251" w:rsidR="00CE2A89" w:rsidRPr="00E050EB" w:rsidRDefault="00CE2A89" w:rsidP="00817E0B">
            <w:pPr>
              <w:jc w:val="center"/>
              <w:rPr>
                <w:rFonts w:ascii="Times New Roman" w:hAnsi="Times New Roman" w:cs="Times New Roman"/>
                <w:sz w:val="24"/>
                <w:szCs w:val="24"/>
              </w:rPr>
            </w:pPr>
          </w:p>
        </w:tc>
        <w:tc>
          <w:tcPr>
            <w:tcW w:w="1842" w:type="dxa"/>
            <w:vMerge/>
          </w:tcPr>
          <w:p w14:paraId="4F3410E7" w14:textId="77777777" w:rsidR="00CE2A89" w:rsidRPr="00E050EB" w:rsidRDefault="00CE2A89" w:rsidP="00817E0B">
            <w:pPr>
              <w:jc w:val="center"/>
              <w:rPr>
                <w:rFonts w:ascii="Times New Roman" w:hAnsi="Times New Roman" w:cs="Times New Roman"/>
                <w:sz w:val="24"/>
                <w:szCs w:val="24"/>
              </w:rPr>
            </w:pPr>
          </w:p>
        </w:tc>
      </w:tr>
      <w:tr w:rsidR="00817E0B" w14:paraId="33D9CE39" w14:textId="77777777" w:rsidTr="00817E0B">
        <w:trPr>
          <w:trHeight w:val="288"/>
        </w:trPr>
        <w:tc>
          <w:tcPr>
            <w:tcW w:w="9639" w:type="dxa"/>
            <w:gridSpan w:val="8"/>
            <w:shd w:val="clear" w:color="auto" w:fill="BFBFBF" w:themeFill="background1" w:themeFillShade="BF"/>
          </w:tcPr>
          <w:p w14:paraId="6137C6FD" w14:textId="633F9D57" w:rsidR="00817E0B" w:rsidRPr="002D3474" w:rsidRDefault="00817E0B" w:rsidP="00817E0B">
            <w:pPr>
              <w:jc w:val="center"/>
              <w:rPr>
                <w:rFonts w:ascii="Times New Roman" w:hAnsi="Times New Roman" w:cs="Times New Roman"/>
                <w:sz w:val="24"/>
                <w:szCs w:val="24"/>
              </w:rPr>
            </w:pPr>
            <w:r w:rsidRPr="002D3474">
              <w:rPr>
                <w:rFonts w:ascii="Times New Roman" w:hAnsi="Times New Roman" w:cs="Times New Roman"/>
                <w:sz w:val="24"/>
                <w:szCs w:val="24"/>
              </w:rPr>
              <w:t>Для спортивн</w:t>
            </w:r>
            <w:r w:rsidR="00E62E09">
              <w:rPr>
                <w:rFonts w:ascii="Times New Roman" w:hAnsi="Times New Roman" w:cs="Times New Roman"/>
                <w:sz w:val="24"/>
                <w:szCs w:val="24"/>
              </w:rPr>
              <w:t>ых</w:t>
            </w:r>
            <w:r w:rsidRPr="002D3474">
              <w:rPr>
                <w:rFonts w:ascii="Times New Roman" w:hAnsi="Times New Roman" w:cs="Times New Roman"/>
                <w:sz w:val="24"/>
                <w:szCs w:val="24"/>
              </w:rPr>
              <w:t xml:space="preserve"> дисциплин</w:t>
            </w:r>
            <w:r w:rsidR="00E62E09">
              <w:rPr>
                <w:rFonts w:ascii="Times New Roman" w:hAnsi="Times New Roman" w:cs="Times New Roman"/>
                <w:sz w:val="24"/>
                <w:szCs w:val="24"/>
              </w:rPr>
              <w:t xml:space="preserve"> «лёгкая атлетика – бег на короткие дистанции», «лёгкая атлетика – бег на средние и длинные дистанции», «лёгкая атлетика – метания», «лёгкая атлетика – прыжки»</w:t>
            </w:r>
          </w:p>
        </w:tc>
      </w:tr>
      <w:tr w:rsidR="00E62E09" w14:paraId="3510447D" w14:textId="77777777" w:rsidTr="00055933">
        <w:trPr>
          <w:trHeight w:val="886"/>
        </w:trPr>
        <w:tc>
          <w:tcPr>
            <w:tcW w:w="1358" w:type="dxa"/>
          </w:tcPr>
          <w:p w14:paraId="45C93347" w14:textId="77777777" w:rsidR="00E62E09" w:rsidRPr="002D3474" w:rsidRDefault="00E62E09" w:rsidP="00817E0B">
            <w:pPr>
              <w:jc w:val="center"/>
              <w:rPr>
                <w:rFonts w:ascii="Times New Roman" w:hAnsi="Times New Roman" w:cs="Times New Roman"/>
                <w:sz w:val="24"/>
                <w:szCs w:val="24"/>
              </w:rPr>
            </w:pPr>
            <w:r w:rsidRPr="002D3474">
              <w:rPr>
                <w:rFonts w:ascii="Times New Roman" w:hAnsi="Times New Roman" w:cs="Times New Roman"/>
                <w:sz w:val="24"/>
                <w:szCs w:val="24"/>
              </w:rPr>
              <w:t>Количество часов в неделю</w:t>
            </w:r>
          </w:p>
        </w:tc>
        <w:tc>
          <w:tcPr>
            <w:tcW w:w="1038" w:type="dxa"/>
            <w:gridSpan w:val="2"/>
          </w:tcPr>
          <w:p w14:paraId="52C10B13" w14:textId="4693B239" w:rsidR="00E62E09" w:rsidRPr="004A3B3F" w:rsidRDefault="00E62E09" w:rsidP="00817E0B">
            <w:pPr>
              <w:jc w:val="center"/>
              <w:rPr>
                <w:rFonts w:ascii="Times New Roman" w:hAnsi="Times New Roman" w:cs="Times New Roman"/>
                <w:sz w:val="24"/>
                <w:szCs w:val="24"/>
              </w:rPr>
            </w:pPr>
            <w:r>
              <w:rPr>
                <w:rFonts w:ascii="Times New Roman" w:hAnsi="Times New Roman" w:cs="Times New Roman"/>
                <w:sz w:val="24"/>
                <w:szCs w:val="24"/>
              </w:rPr>
              <w:t>3-6</w:t>
            </w:r>
          </w:p>
        </w:tc>
        <w:tc>
          <w:tcPr>
            <w:tcW w:w="1148" w:type="dxa"/>
          </w:tcPr>
          <w:p w14:paraId="52D2C167" w14:textId="25896832" w:rsidR="00E62E09" w:rsidRPr="004A3B3F" w:rsidRDefault="00E62E09" w:rsidP="00817E0B">
            <w:pPr>
              <w:jc w:val="center"/>
              <w:rPr>
                <w:rFonts w:ascii="Times New Roman" w:hAnsi="Times New Roman" w:cs="Times New Roman"/>
                <w:sz w:val="24"/>
                <w:szCs w:val="24"/>
              </w:rPr>
            </w:pPr>
            <w:r>
              <w:rPr>
                <w:rFonts w:ascii="Times New Roman" w:hAnsi="Times New Roman" w:cs="Times New Roman"/>
                <w:sz w:val="24"/>
                <w:szCs w:val="24"/>
              </w:rPr>
              <w:t>4</w:t>
            </w:r>
            <w:r w:rsidR="001C1CF0">
              <w:rPr>
                <w:rFonts w:ascii="Times New Roman" w:hAnsi="Times New Roman" w:cs="Times New Roman"/>
                <w:sz w:val="24"/>
                <w:szCs w:val="24"/>
              </w:rPr>
              <w:t>-6</w:t>
            </w:r>
          </w:p>
        </w:tc>
        <w:tc>
          <w:tcPr>
            <w:tcW w:w="1134" w:type="dxa"/>
          </w:tcPr>
          <w:p w14:paraId="7A525CAA" w14:textId="0D910CD9" w:rsidR="00E62E09" w:rsidRPr="004A3B3F" w:rsidRDefault="00E62E09" w:rsidP="00817E0B">
            <w:pPr>
              <w:jc w:val="center"/>
              <w:rPr>
                <w:rFonts w:ascii="Times New Roman" w:hAnsi="Times New Roman" w:cs="Times New Roman"/>
                <w:sz w:val="24"/>
                <w:szCs w:val="24"/>
              </w:rPr>
            </w:pPr>
            <w:r>
              <w:rPr>
                <w:rFonts w:ascii="Times New Roman" w:hAnsi="Times New Roman" w:cs="Times New Roman"/>
                <w:sz w:val="24"/>
                <w:szCs w:val="24"/>
              </w:rPr>
              <w:t>6-12</w:t>
            </w:r>
          </w:p>
        </w:tc>
        <w:tc>
          <w:tcPr>
            <w:tcW w:w="1134" w:type="dxa"/>
          </w:tcPr>
          <w:p w14:paraId="44B9D434" w14:textId="45FD757A" w:rsidR="00E62E09" w:rsidRPr="004A3B3F" w:rsidRDefault="00E62E09" w:rsidP="00817E0B">
            <w:pPr>
              <w:jc w:val="center"/>
              <w:rPr>
                <w:rFonts w:ascii="Times New Roman" w:hAnsi="Times New Roman" w:cs="Times New Roman"/>
                <w:sz w:val="24"/>
                <w:szCs w:val="24"/>
              </w:rPr>
            </w:pPr>
            <w:r>
              <w:rPr>
                <w:rFonts w:ascii="Times New Roman" w:hAnsi="Times New Roman" w:cs="Times New Roman"/>
                <w:sz w:val="24"/>
                <w:szCs w:val="24"/>
              </w:rPr>
              <w:t>12-16</w:t>
            </w:r>
          </w:p>
        </w:tc>
        <w:tc>
          <w:tcPr>
            <w:tcW w:w="1985" w:type="dxa"/>
          </w:tcPr>
          <w:p w14:paraId="53F070AD" w14:textId="25C9148F" w:rsidR="00E62E09" w:rsidRPr="004A3B3F" w:rsidRDefault="00E62E09" w:rsidP="00817E0B">
            <w:pPr>
              <w:jc w:val="center"/>
              <w:rPr>
                <w:rFonts w:ascii="Times New Roman" w:hAnsi="Times New Roman" w:cs="Times New Roman"/>
                <w:sz w:val="24"/>
                <w:szCs w:val="24"/>
              </w:rPr>
            </w:pPr>
            <w:r>
              <w:rPr>
                <w:rFonts w:ascii="Times New Roman" w:hAnsi="Times New Roman" w:cs="Times New Roman"/>
                <w:sz w:val="24"/>
                <w:szCs w:val="24"/>
              </w:rPr>
              <w:t>выполнение индивидуального плана спортивной подготовки</w:t>
            </w:r>
          </w:p>
        </w:tc>
        <w:tc>
          <w:tcPr>
            <w:tcW w:w="1842" w:type="dxa"/>
          </w:tcPr>
          <w:p w14:paraId="4A1F7D21" w14:textId="616C0449" w:rsidR="00E62E09" w:rsidRPr="004A3B3F" w:rsidRDefault="00E62E09" w:rsidP="00817E0B">
            <w:pPr>
              <w:jc w:val="center"/>
              <w:rPr>
                <w:rFonts w:ascii="Times New Roman" w:hAnsi="Times New Roman" w:cs="Times New Roman"/>
                <w:sz w:val="24"/>
                <w:szCs w:val="24"/>
              </w:rPr>
            </w:pPr>
            <w:r>
              <w:rPr>
                <w:rFonts w:ascii="Times New Roman" w:hAnsi="Times New Roman" w:cs="Times New Roman"/>
                <w:sz w:val="24"/>
                <w:szCs w:val="24"/>
              </w:rPr>
              <w:t>выполнение индивидуального плана спортивной подготовки</w:t>
            </w:r>
          </w:p>
        </w:tc>
      </w:tr>
      <w:tr w:rsidR="00E62E09" w14:paraId="14F3EF8E" w14:textId="77777777" w:rsidTr="00055933">
        <w:trPr>
          <w:trHeight w:val="869"/>
        </w:trPr>
        <w:tc>
          <w:tcPr>
            <w:tcW w:w="1358" w:type="dxa"/>
          </w:tcPr>
          <w:p w14:paraId="4C203FA8" w14:textId="77777777" w:rsidR="00E62E09" w:rsidRPr="002D3474" w:rsidRDefault="00E62E09" w:rsidP="00E62E09">
            <w:pPr>
              <w:jc w:val="center"/>
              <w:rPr>
                <w:rFonts w:ascii="Times New Roman" w:hAnsi="Times New Roman" w:cs="Times New Roman"/>
                <w:sz w:val="24"/>
                <w:szCs w:val="24"/>
              </w:rPr>
            </w:pPr>
            <w:r w:rsidRPr="002D3474">
              <w:rPr>
                <w:rFonts w:ascii="Times New Roman" w:hAnsi="Times New Roman" w:cs="Times New Roman"/>
                <w:sz w:val="24"/>
                <w:szCs w:val="24"/>
              </w:rPr>
              <w:t>Общее количество часов в год</w:t>
            </w:r>
          </w:p>
        </w:tc>
        <w:tc>
          <w:tcPr>
            <w:tcW w:w="1038" w:type="dxa"/>
            <w:gridSpan w:val="2"/>
          </w:tcPr>
          <w:p w14:paraId="0C36FE7B" w14:textId="3C961F60" w:rsidR="00E62E09" w:rsidRPr="004A3B3F" w:rsidRDefault="00E62E09" w:rsidP="00E62E09">
            <w:pPr>
              <w:jc w:val="center"/>
              <w:rPr>
                <w:rFonts w:ascii="Times New Roman" w:hAnsi="Times New Roman" w:cs="Times New Roman"/>
                <w:sz w:val="24"/>
                <w:szCs w:val="24"/>
              </w:rPr>
            </w:pPr>
            <w:r>
              <w:rPr>
                <w:rFonts w:ascii="Times New Roman" w:hAnsi="Times New Roman" w:cs="Times New Roman"/>
                <w:sz w:val="24"/>
                <w:szCs w:val="24"/>
              </w:rPr>
              <w:t>156-312</w:t>
            </w:r>
          </w:p>
        </w:tc>
        <w:tc>
          <w:tcPr>
            <w:tcW w:w="1148" w:type="dxa"/>
          </w:tcPr>
          <w:p w14:paraId="34CD5E1F" w14:textId="09516F02" w:rsidR="00E62E09" w:rsidRPr="004A3B3F" w:rsidRDefault="00E62E09" w:rsidP="00E62E09">
            <w:pPr>
              <w:jc w:val="center"/>
              <w:rPr>
                <w:rFonts w:ascii="Times New Roman" w:hAnsi="Times New Roman" w:cs="Times New Roman"/>
                <w:sz w:val="24"/>
                <w:szCs w:val="24"/>
              </w:rPr>
            </w:pPr>
            <w:r>
              <w:rPr>
                <w:rFonts w:ascii="Times New Roman" w:hAnsi="Times New Roman" w:cs="Times New Roman"/>
                <w:sz w:val="24"/>
                <w:szCs w:val="24"/>
              </w:rPr>
              <w:t>208-312</w:t>
            </w:r>
          </w:p>
        </w:tc>
        <w:tc>
          <w:tcPr>
            <w:tcW w:w="1134" w:type="dxa"/>
          </w:tcPr>
          <w:p w14:paraId="45A08FE5" w14:textId="06882EA9" w:rsidR="00E62E09" w:rsidRPr="004A3B3F" w:rsidRDefault="00E62E09" w:rsidP="00E62E09">
            <w:pPr>
              <w:jc w:val="center"/>
              <w:rPr>
                <w:rFonts w:ascii="Times New Roman" w:hAnsi="Times New Roman" w:cs="Times New Roman"/>
                <w:sz w:val="24"/>
                <w:szCs w:val="24"/>
              </w:rPr>
            </w:pPr>
            <w:r>
              <w:rPr>
                <w:rFonts w:ascii="Times New Roman" w:hAnsi="Times New Roman" w:cs="Times New Roman"/>
                <w:sz w:val="24"/>
                <w:szCs w:val="24"/>
              </w:rPr>
              <w:t>312-624</w:t>
            </w:r>
          </w:p>
        </w:tc>
        <w:tc>
          <w:tcPr>
            <w:tcW w:w="1134" w:type="dxa"/>
          </w:tcPr>
          <w:p w14:paraId="3BBD2CB8" w14:textId="21202D6C" w:rsidR="00E62E09" w:rsidRPr="004A3B3F" w:rsidRDefault="00E62E09" w:rsidP="00E62E09">
            <w:pPr>
              <w:jc w:val="center"/>
              <w:rPr>
                <w:rFonts w:ascii="Times New Roman" w:hAnsi="Times New Roman" w:cs="Times New Roman"/>
                <w:sz w:val="24"/>
                <w:szCs w:val="24"/>
              </w:rPr>
            </w:pPr>
            <w:r>
              <w:rPr>
                <w:rFonts w:ascii="Times New Roman" w:hAnsi="Times New Roman" w:cs="Times New Roman"/>
                <w:sz w:val="24"/>
                <w:szCs w:val="24"/>
              </w:rPr>
              <w:t>624-832</w:t>
            </w:r>
          </w:p>
        </w:tc>
        <w:tc>
          <w:tcPr>
            <w:tcW w:w="1985" w:type="dxa"/>
          </w:tcPr>
          <w:p w14:paraId="5A5E1BB9" w14:textId="063AE673" w:rsidR="00E62E09" w:rsidRPr="004A3B3F" w:rsidRDefault="00E62E09" w:rsidP="00E62E09">
            <w:pPr>
              <w:jc w:val="center"/>
              <w:rPr>
                <w:rFonts w:ascii="Times New Roman" w:hAnsi="Times New Roman" w:cs="Times New Roman"/>
                <w:sz w:val="24"/>
                <w:szCs w:val="24"/>
              </w:rPr>
            </w:pPr>
            <w:r>
              <w:rPr>
                <w:rFonts w:ascii="Times New Roman" w:hAnsi="Times New Roman" w:cs="Times New Roman"/>
                <w:sz w:val="24"/>
                <w:szCs w:val="24"/>
              </w:rPr>
              <w:t>выполнение индивидуального плана спортивной подготовки</w:t>
            </w:r>
          </w:p>
        </w:tc>
        <w:tc>
          <w:tcPr>
            <w:tcW w:w="1842" w:type="dxa"/>
          </w:tcPr>
          <w:p w14:paraId="675A797F" w14:textId="1CA76AF9" w:rsidR="00E62E09" w:rsidRPr="004A3B3F" w:rsidRDefault="00E62E09" w:rsidP="00E62E09">
            <w:pPr>
              <w:jc w:val="center"/>
              <w:rPr>
                <w:rFonts w:ascii="Times New Roman" w:hAnsi="Times New Roman" w:cs="Times New Roman"/>
                <w:sz w:val="24"/>
                <w:szCs w:val="24"/>
              </w:rPr>
            </w:pPr>
            <w:r>
              <w:rPr>
                <w:rFonts w:ascii="Times New Roman" w:hAnsi="Times New Roman" w:cs="Times New Roman"/>
                <w:sz w:val="24"/>
                <w:szCs w:val="24"/>
              </w:rPr>
              <w:t>выполнение индивидуального плана спортивной подготовки</w:t>
            </w:r>
          </w:p>
        </w:tc>
      </w:tr>
    </w:tbl>
    <w:p w14:paraId="0F8D5FA4" w14:textId="77777777" w:rsidR="00326E1D" w:rsidRDefault="00326E1D" w:rsidP="00EB075B">
      <w:pPr>
        <w:jc w:val="center"/>
        <w:rPr>
          <w:rFonts w:ascii="Times New Roman" w:hAnsi="Times New Roman" w:cs="Times New Roman"/>
          <w:sz w:val="24"/>
          <w:szCs w:val="24"/>
        </w:rPr>
      </w:pPr>
    </w:p>
    <w:p w14:paraId="7D881D0A" w14:textId="7543DC6C" w:rsidR="009D7A98" w:rsidRDefault="00326E1D" w:rsidP="00326E1D">
      <w:pPr>
        <w:rPr>
          <w:rFonts w:ascii="Times New Roman" w:hAnsi="Times New Roman" w:cs="Times New Roman"/>
          <w:sz w:val="24"/>
          <w:szCs w:val="24"/>
        </w:rPr>
      </w:pPr>
      <w:r>
        <w:rPr>
          <w:rFonts w:ascii="Times New Roman" w:hAnsi="Times New Roman" w:cs="Times New Roman"/>
          <w:sz w:val="24"/>
          <w:szCs w:val="24"/>
        </w:rPr>
        <w:t xml:space="preserve">Таблица 5 – </w:t>
      </w:r>
      <w:r w:rsidR="009D7A98" w:rsidRPr="002C5A0C">
        <w:rPr>
          <w:rFonts w:ascii="Times New Roman" w:hAnsi="Times New Roman" w:cs="Times New Roman"/>
          <w:sz w:val="24"/>
          <w:szCs w:val="24"/>
        </w:rPr>
        <w:t>Объем соревновательной деятельности</w:t>
      </w:r>
      <w:r>
        <w:rPr>
          <w:rStyle w:val="a7"/>
          <w:rFonts w:ascii="Times New Roman" w:hAnsi="Times New Roman" w:cs="Times New Roman"/>
          <w:sz w:val="24"/>
          <w:szCs w:val="24"/>
        </w:rPr>
        <w:footnoteReference w:id="5"/>
      </w:r>
    </w:p>
    <w:tbl>
      <w:tblPr>
        <w:tblStyle w:val="a3"/>
        <w:tblW w:w="0" w:type="auto"/>
        <w:tblInd w:w="-5" w:type="dxa"/>
        <w:tblLook w:val="04A0" w:firstRow="1" w:lastRow="0" w:firstColumn="1" w:lastColumn="0" w:noHBand="0" w:noVBand="1"/>
      </w:tblPr>
      <w:tblGrid>
        <w:gridCol w:w="1839"/>
        <w:gridCol w:w="1664"/>
        <w:gridCol w:w="1977"/>
        <w:gridCol w:w="2355"/>
        <w:gridCol w:w="1751"/>
      </w:tblGrid>
      <w:tr w:rsidR="009D7A98" w14:paraId="7C8D90FA" w14:textId="77777777" w:rsidTr="00817E0B">
        <w:trPr>
          <w:trHeight w:val="274"/>
        </w:trPr>
        <w:tc>
          <w:tcPr>
            <w:tcW w:w="1839" w:type="dxa"/>
            <w:vMerge w:val="restart"/>
          </w:tcPr>
          <w:p w14:paraId="69CF1100"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Виды спортивных соревнований</w:t>
            </w:r>
          </w:p>
        </w:tc>
        <w:tc>
          <w:tcPr>
            <w:tcW w:w="7747" w:type="dxa"/>
            <w:gridSpan w:val="4"/>
          </w:tcPr>
          <w:p w14:paraId="47CC1D51"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r>
      <w:tr w:rsidR="009D7A98" w14:paraId="0B489259" w14:textId="77777777" w:rsidTr="00817E0B">
        <w:trPr>
          <w:trHeight w:val="152"/>
        </w:trPr>
        <w:tc>
          <w:tcPr>
            <w:tcW w:w="1839" w:type="dxa"/>
            <w:vMerge/>
          </w:tcPr>
          <w:p w14:paraId="5DFFBDE1" w14:textId="77777777" w:rsidR="009D7A98" w:rsidRDefault="009D7A98" w:rsidP="00055933">
            <w:pPr>
              <w:jc w:val="center"/>
              <w:rPr>
                <w:rFonts w:ascii="Times New Roman" w:hAnsi="Times New Roman" w:cs="Times New Roman"/>
                <w:sz w:val="24"/>
                <w:szCs w:val="24"/>
              </w:rPr>
            </w:pPr>
          </w:p>
        </w:tc>
        <w:tc>
          <w:tcPr>
            <w:tcW w:w="1664" w:type="dxa"/>
          </w:tcPr>
          <w:p w14:paraId="372452B4"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977" w:type="dxa"/>
          </w:tcPr>
          <w:p w14:paraId="0785A7CC"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2355" w:type="dxa"/>
          </w:tcPr>
          <w:p w14:paraId="2D82FFDF"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751" w:type="dxa"/>
          </w:tcPr>
          <w:p w14:paraId="159EE1C9"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r>
      <w:tr w:rsidR="009D7A98" w14:paraId="2CF2B26F" w14:textId="77777777" w:rsidTr="00817E0B">
        <w:trPr>
          <w:trHeight w:val="274"/>
        </w:trPr>
        <w:tc>
          <w:tcPr>
            <w:tcW w:w="9586" w:type="dxa"/>
            <w:gridSpan w:val="5"/>
            <w:shd w:val="clear" w:color="auto" w:fill="BFBFBF" w:themeFill="background1" w:themeFillShade="BF"/>
          </w:tcPr>
          <w:p w14:paraId="7A2307E4" w14:textId="1269EB55" w:rsidR="009D7A98" w:rsidRPr="002C5A0C" w:rsidRDefault="009D7A98" w:rsidP="00055933">
            <w:pPr>
              <w:jc w:val="center"/>
              <w:rPr>
                <w:rFonts w:ascii="Times New Roman" w:hAnsi="Times New Roman" w:cs="Times New Roman"/>
                <w:sz w:val="24"/>
                <w:szCs w:val="24"/>
              </w:rPr>
            </w:pPr>
            <w:r>
              <w:rPr>
                <w:rFonts w:ascii="Times New Roman" w:hAnsi="Times New Roman" w:cs="Times New Roman"/>
                <w:sz w:val="24"/>
                <w:szCs w:val="24"/>
              </w:rPr>
              <w:t>Для спортивн</w:t>
            </w:r>
            <w:r w:rsidR="001C1CF0">
              <w:rPr>
                <w:rFonts w:ascii="Times New Roman" w:hAnsi="Times New Roman" w:cs="Times New Roman"/>
                <w:sz w:val="24"/>
                <w:szCs w:val="24"/>
              </w:rPr>
              <w:t>ых дисциплин «лёгкая атлетика – бег на короткие дистанции», «лёгкая атлетика – бег на средние и длинные дистанции», «лёгкая атлетика – метания», «лёгкая атлетика – прыжки»</w:t>
            </w:r>
          </w:p>
        </w:tc>
      </w:tr>
      <w:tr w:rsidR="009D7A98" w14:paraId="70B02AEC" w14:textId="77777777" w:rsidTr="00817E0B">
        <w:trPr>
          <w:trHeight w:val="274"/>
        </w:trPr>
        <w:tc>
          <w:tcPr>
            <w:tcW w:w="1839" w:type="dxa"/>
          </w:tcPr>
          <w:p w14:paraId="75B428DC"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Контрольные</w:t>
            </w:r>
          </w:p>
        </w:tc>
        <w:tc>
          <w:tcPr>
            <w:tcW w:w="1664" w:type="dxa"/>
          </w:tcPr>
          <w:p w14:paraId="1B906647" w14:textId="7F917A0B"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4</w:t>
            </w:r>
          </w:p>
        </w:tc>
        <w:tc>
          <w:tcPr>
            <w:tcW w:w="1977" w:type="dxa"/>
          </w:tcPr>
          <w:p w14:paraId="0DB06A11" w14:textId="0B03EB77"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5</w:t>
            </w:r>
          </w:p>
        </w:tc>
        <w:tc>
          <w:tcPr>
            <w:tcW w:w="2355" w:type="dxa"/>
          </w:tcPr>
          <w:p w14:paraId="43E1D176" w14:textId="306CE443"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6</w:t>
            </w:r>
          </w:p>
        </w:tc>
        <w:tc>
          <w:tcPr>
            <w:tcW w:w="1751" w:type="dxa"/>
          </w:tcPr>
          <w:p w14:paraId="492D7A0D" w14:textId="5C7DA260"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7</w:t>
            </w:r>
          </w:p>
        </w:tc>
      </w:tr>
      <w:tr w:rsidR="009D7A98" w14:paraId="41ABB52A" w14:textId="77777777" w:rsidTr="00817E0B">
        <w:trPr>
          <w:trHeight w:val="295"/>
        </w:trPr>
        <w:tc>
          <w:tcPr>
            <w:tcW w:w="1839" w:type="dxa"/>
          </w:tcPr>
          <w:p w14:paraId="316B96A6"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t>Отборочные</w:t>
            </w:r>
          </w:p>
        </w:tc>
        <w:tc>
          <w:tcPr>
            <w:tcW w:w="1664" w:type="dxa"/>
          </w:tcPr>
          <w:p w14:paraId="077F1BF9" w14:textId="5ACB1404"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w:t>
            </w:r>
          </w:p>
        </w:tc>
        <w:tc>
          <w:tcPr>
            <w:tcW w:w="1977" w:type="dxa"/>
          </w:tcPr>
          <w:p w14:paraId="3260E5BE" w14:textId="12B0997F"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3</w:t>
            </w:r>
          </w:p>
        </w:tc>
        <w:tc>
          <w:tcPr>
            <w:tcW w:w="2355" w:type="dxa"/>
          </w:tcPr>
          <w:p w14:paraId="4A5A6C09" w14:textId="1BFD5DE1"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4</w:t>
            </w:r>
          </w:p>
        </w:tc>
        <w:tc>
          <w:tcPr>
            <w:tcW w:w="1751" w:type="dxa"/>
          </w:tcPr>
          <w:p w14:paraId="09EF7016" w14:textId="620731D1"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4</w:t>
            </w:r>
          </w:p>
        </w:tc>
      </w:tr>
      <w:tr w:rsidR="009D7A98" w14:paraId="6AF606E7" w14:textId="77777777" w:rsidTr="00817E0B">
        <w:trPr>
          <w:trHeight w:val="253"/>
        </w:trPr>
        <w:tc>
          <w:tcPr>
            <w:tcW w:w="1839" w:type="dxa"/>
          </w:tcPr>
          <w:p w14:paraId="7351D66F" w14:textId="77777777" w:rsidR="009D7A98" w:rsidRDefault="009D7A98" w:rsidP="00055933">
            <w:pPr>
              <w:jc w:val="center"/>
              <w:rPr>
                <w:rFonts w:ascii="Times New Roman" w:hAnsi="Times New Roman" w:cs="Times New Roman"/>
                <w:sz w:val="24"/>
                <w:szCs w:val="24"/>
              </w:rPr>
            </w:pPr>
            <w:r>
              <w:rPr>
                <w:rFonts w:ascii="Times New Roman" w:hAnsi="Times New Roman" w:cs="Times New Roman"/>
                <w:sz w:val="24"/>
                <w:szCs w:val="24"/>
              </w:rPr>
              <w:lastRenderedPageBreak/>
              <w:t>Основные</w:t>
            </w:r>
          </w:p>
        </w:tc>
        <w:tc>
          <w:tcPr>
            <w:tcW w:w="1664" w:type="dxa"/>
          </w:tcPr>
          <w:p w14:paraId="259C59C9" w14:textId="3BCBC0CF"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w:t>
            </w:r>
          </w:p>
        </w:tc>
        <w:tc>
          <w:tcPr>
            <w:tcW w:w="1977" w:type="dxa"/>
          </w:tcPr>
          <w:p w14:paraId="7A2D386D" w14:textId="490EF7CA"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2</w:t>
            </w:r>
          </w:p>
        </w:tc>
        <w:tc>
          <w:tcPr>
            <w:tcW w:w="2355" w:type="dxa"/>
          </w:tcPr>
          <w:p w14:paraId="33DAA795" w14:textId="5E44EA8E"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3</w:t>
            </w:r>
          </w:p>
        </w:tc>
        <w:tc>
          <w:tcPr>
            <w:tcW w:w="1751" w:type="dxa"/>
          </w:tcPr>
          <w:p w14:paraId="665BCDE0" w14:textId="14E73230" w:rsidR="009D7A98" w:rsidRDefault="001C1CF0" w:rsidP="00055933">
            <w:pPr>
              <w:jc w:val="center"/>
              <w:rPr>
                <w:rFonts w:ascii="Times New Roman" w:hAnsi="Times New Roman" w:cs="Times New Roman"/>
                <w:sz w:val="24"/>
                <w:szCs w:val="24"/>
              </w:rPr>
            </w:pPr>
            <w:r>
              <w:rPr>
                <w:rFonts w:ascii="Times New Roman" w:hAnsi="Times New Roman" w:cs="Times New Roman"/>
                <w:sz w:val="24"/>
                <w:szCs w:val="24"/>
              </w:rPr>
              <w:t>3</w:t>
            </w:r>
          </w:p>
        </w:tc>
      </w:tr>
    </w:tbl>
    <w:p w14:paraId="44235AA4" w14:textId="61917E9F" w:rsidR="009D7A98" w:rsidRPr="00055933" w:rsidRDefault="009D7A98" w:rsidP="00055933">
      <w:pPr>
        <w:pStyle w:val="af0"/>
        <w:jc w:val="both"/>
        <w:rPr>
          <w:rFonts w:ascii="Times New Roman" w:hAnsi="Times New Roman" w:cs="Times New Roman"/>
          <w:sz w:val="24"/>
          <w:szCs w:val="24"/>
        </w:rPr>
      </w:pPr>
    </w:p>
    <w:p w14:paraId="728EAAC9" w14:textId="77777777" w:rsidR="00482428" w:rsidRPr="00055933" w:rsidRDefault="00482428" w:rsidP="00055933">
      <w:pPr>
        <w:pStyle w:val="af0"/>
        <w:ind w:firstLine="708"/>
        <w:jc w:val="both"/>
        <w:rPr>
          <w:rFonts w:ascii="Times New Roman" w:eastAsia="Times New Roman" w:hAnsi="Times New Roman" w:cs="Times New Roman"/>
          <w:kern w:val="0"/>
          <w:sz w:val="24"/>
          <w:szCs w:val="24"/>
          <w:lang w:eastAsia="ru-RU"/>
          <w14:ligatures w14:val="none"/>
        </w:rPr>
      </w:pPr>
      <w:r w:rsidRPr="00055933">
        <w:rPr>
          <w:rFonts w:ascii="Times New Roman" w:eastAsia="Times New Roman" w:hAnsi="Times New Roman" w:cs="Times New Roman"/>
          <w:kern w:val="0"/>
          <w:sz w:val="24"/>
          <w:szCs w:val="24"/>
          <w:lang w:eastAsia="ru-RU"/>
          <w14:ligatures w14:val="none"/>
        </w:rPr>
        <w:t>Требования к участию в спортивных соревнованиях лиц, проходящих спортивную подготовку:</w:t>
      </w:r>
    </w:p>
    <w:p w14:paraId="663AE617" w14:textId="77777777" w:rsidR="00482428" w:rsidRPr="00055933" w:rsidRDefault="00482428" w:rsidP="00055933">
      <w:pPr>
        <w:pStyle w:val="af0"/>
        <w:ind w:firstLine="708"/>
        <w:jc w:val="both"/>
        <w:rPr>
          <w:rFonts w:ascii="Times New Roman" w:eastAsia="Times New Roman" w:hAnsi="Times New Roman" w:cs="Times New Roman"/>
          <w:kern w:val="0"/>
          <w:sz w:val="24"/>
          <w:szCs w:val="24"/>
          <w:lang w:eastAsia="ru-RU"/>
          <w14:ligatures w14:val="none"/>
        </w:rPr>
      </w:pPr>
      <w:r w:rsidRPr="00055933">
        <w:rPr>
          <w:rFonts w:ascii="Times New Roman" w:eastAsia="Times New Roman" w:hAnsi="Times New Roman" w:cs="Times New Roman"/>
          <w:kern w:val="0"/>
          <w:sz w:val="24"/>
          <w:szCs w:val="24"/>
          <w:lang w:eastAsia="ru-RU"/>
          <w14:ligatures w14:val="none"/>
        </w:rPr>
        <w:t xml:space="preserve">соответствие возраста, пола и уровня 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всероссийской спортивной классификации, и </w:t>
      </w:r>
      <w:hyperlink r:id="rId8" w:history="1">
        <w:r w:rsidRPr="00055933">
          <w:rPr>
            <w:rFonts w:ascii="Times New Roman" w:eastAsia="Times New Roman" w:hAnsi="Times New Roman" w:cs="Times New Roman"/>
            <w:color w:val="106BBE"/>
            <w:kern w:val="0"/>
            <w:sz w:val="24"/>
            <w:szCs w:val="24"/>
            <w:lang w:eastAsia="ru-RU"/>
            <w14:ligatures w14:val="none"/>
          </w:rPr>
          <w:t>правилам</w:t>
        </w:r>
      </w:hyperlink>
      <w:r w:rsidRPr="00055933">
        <w:rPr>
          <w:rFonts w:ascii="Times New Roman" w:eastAsia="Times New Roman" w:hAnsi="Times New Roman" w:cs="Times New Roman"/>
          <w:kern w:val="0"/>
          <w:sz w:val="24"/>
          <w:szCs w:val="24"/>
          <w:lang w:eastAsia="ru-RU"/>
          <w14:ligatures w14:val="none"/>
        </w:rPr>
        <w:t xml:space="preserve"> вида спорта;</w:t>
      </w:r>
    </w:p>
    <w:p w14:paraId="7C99F0F8" w14:textId="77777777" w:rsidR="00482428" w:rsidRPr="00055933" w:rsidRDefault="00482428" w:rsidP="006F26CD">
      <w:pPr>
        <w:pStyle w:val="af0"/>
        <w:ind w:firstLine="708"/>
        <w:jc w:val="both"/>
        <w:rPr>
          <w:rFonts w:ascii="Times New Roman" w:eastAsia="Times New Roman" w:hAnsi="Times New Roman" w:cs="Times New Roman"/>
          <w:kern w:val="0"/>
          <w:sz w:val="24"/>
          <w:szCs w:val="24"/>
          <w:lang w:eastAsia="ru-RU"/>
          <w14:ligatures w14:val="none"/>
        </w:rPr>
      </w:pPr>
      <w:r w:rsidRPr="00055933">
        <w:rPr>
          <w:rFonts w:ascii="Times New Roman" w:eastAsia="Times New Roman" w:hAnsi="Times New Roman" w:cs="Times New Roman"/>
          <w:kern w:val="0"/>
          <w:sz w:val="24"/>
          <w:szCs w:val="24"/>
          <w:lang w:eastAsia="ru-RU"/>
          <w14:ligatures w14:val="none"/>
        </w:rPr>
        <w:t>соответствие требованиям к результатам реализации Программ на соответствующем этапе спортивной подготовки;</w:t>
      </w:r>
    </w:p>
    <w:p w14:paraId="38BE5A86" w14:textId="77777777" w:rsidR="00482428" w:rsidRPr="00055933" w:rsidRDefault="00482428" w:rsidP="00055933">
      <w:pPr>
        <w:pStyle w:val="af0"/>
        <w:jc w:val="both"/>
        <w:rPr>
          <w:rFonts w:ascii="Times New Roman" w:eastAsia="Times New Roman" w:hAnsi="Times New Roman" w:cs="Times New Roman"/>
          <w:kern w:val="0"/>
          <w:sz w:val="24"/>
          <w:szCs w:val="24"/>
          <w:lang w:eastAsia="ru-RU"/>
          <w14:ligatures w14:val="none"/>
        </w:rPr>
      </w:pPr>
      <w:r w:rsidRPr="00055933">
        <w:rPr>
          <w:rFonts w:ascii="Times New Roman" w:eastAsia="Times New Roman" w:hAnsi="Times New Roman" w:cs="Times New Roman"/>
          <w:kern w:val="0"/>
          <w:sz w:val="24"/>
          <w:szCs w:val="24"/>
          <w:lang w:eastAsia="ru-RU"/>
          <w14:ligatures w14:val="none"/>
        </w:rPr>
        <w:t>наличие соответствующего медицинского заключения о допуске к участию в спортивных соревнованиях;</w:t>
      </w:r>
    </w:p>
    <w:p w14:paraId="79A3870A" w14:textId="77777777" w:rsidR="00482428" w:rsidRPr="00055933" w:rsidRDefault="00482428" w:rsidP="006F26CD">
      <w:pPr>
        <w:pStyle w:val="af0"/>
        <w:ind w:firstLine="708"/>
        <w:jc w:val="both"/>
        <w:rPr>
          <w:rFonts w:ascii="Times New Roman" w:eastAsia="Times New Roman" w:hAnsi="Times New Roman" w:cs="Times New Roman"/>
          <w:kern w:val="0"/>
          <w:sz w:val="24"/>
          <w:szCs w:val="24"/>
          <w:lang w:eastAsia="ru-RU"/>
          <w14:ligatures w14:val="none"/>
        </w:rPr>
      </w:pPr>
      <w:r w:rsidRPr="00055933">
        <w:rPr>
          <w:rFonts w:ascii="Times New Roman" w:eastAsia="Times New Roman" w:hAnsi="Times New Roman" w:cs="Times New Roman"/>
          <w:kern w:val="0"/>
          <w:sz w:val="24"/>
          <w:szCs w:val="24"/>
          <w:lang w:eastAsia="ru-RU"/>
          <w14:ligatures w14:val="none"/>
        </w:rPr>
        <w:t xml:space="preserve">соблюдение </w:t>
      </w:r>
      <w:hyperlink r:id="rId9" w:history="1">
        <w:r w:rsidRPr="00055933">
          <w:rPr>
            <w:rFonts w:ascii="Times New Roman" w:eastAsia="Times New Roman" w:hAnsi="Times New Roman" w:cs="Times New Roman"/>
            <w:color w:val="106BBE"/>
            <w:kern w:val="0"/>
            <w:sz w:val="24"/>
            <w:szCs w:val="24"/>
            <w:lang w:eastAsia="ru-RU"/>
            <w14:ligatures w14:val="none"/>
          </w:rPr>
          <w:t>общероссийских антидопинговых правил</w:t>
        </w:r>
      </w:hyperlink>
      <w:r w:rsidRPr="00055933">
        <w:rPr>
          <w:rFonts w:ascii="Times New Roman" w:eastAsia="Times New Roman" w:hAnsi="Times New Roman" w:cs="Times New Roman"/>
          <w:kern w:val="0"/>
          <w:sz w:val="24"/>
          <w:szCs w:val="24"/>
          <w:lang w:eastAsia="ru-RU"/>
          <w14:ligatures w14:val="none"/>
        </w:rPr>
        <w:t xml:space="preserve"> и антидопинговых правил, утвержденных международными антидопинговыми организациями.</w:t>
      </w:r>
    </w:p>
    <w:p w14:paraId="11808BF6" w14:textId="0F473E6C" w:rsidR="00482428" w:rsidRPr="00055933" w:rsidRDefault="00482428" w:rsidP="006F26CD">
      <w:pPr>
        <w:pStyle w:val="af0"/>
        <w:ind w:firstLine="708"/>
        <w:jc w:val="both"/>
        <w:rPr>
          <w:rFonts w:ascii="Times New Roman" w:eastAsia="Times New Roman" w:hAnsi="Times New Roman" w:cs="Times New Roman"/>
          <w:kern w:val="0"/>
          <w:sz w:val="24"/>
          <w:szCs w:val="24"/>
          <w:lang w:eastAsia="ru-RU"/>
          <w14:ligatures w14:val="none"/>
        </w:rPr>
      </w:pPr>
      <w:bookmarkStart w:id="7" w:name="sub_1004"/>
      <w:r w:rsidRPr="00055933">
        <w:rPr>
          <w:rFonts w:ascii="Times New Roman" w:eastAsia="Times New Roman" w:hAnsi="Times New Roman" w:cs="Times New Roman"/>
          <w:kern w:val="0"/>
          <w:sz w:val="24"/>
          <w:szCs w:val="24"/>
          <w:lang w:eastAsia="ru-RU"/>
          <w14:ligatures w14:val="none"/>
        </w:rPr>
        <w:t>Лицо, проходящее спортивную подготовку, направляется командирующей организацией, осуществляющей спортивную подготовку, на спортивные соревнования в соответствии с годовым планом реализации Программы, на основании календарных планов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 Российской Федерации и Ханты-Мансийского автономного округа</w:t>
      </w:r>
      <w:r w:rsidR="00FC7CC2" w:rsidRPr="00055933">
        <w:rPr>
          <w:rFonts w:ascii="Times New Roman" w:eastAsia="Times New Roman" w:hAnsi="Times New Roman" w:cs="Times New Roman"/>
          <w:kern w:val="0"/>
          <w:sz w:val="24"/>
          <w:szCs w:val="24"/>
          <w:lang w:eastAsia="ru-RU"/>
          <w14:ligatures w14:val="none"/>
        </w:rPr>
        <w:t xml:space="preserve"> – </w:t>
      </w:r>
      <w:r w:rsidRPr="00055933">
        <w:rPr>
          <w:rFonts w:ascii="Times New Roman" w:eastAsia="Times New Roman" w:hAnsi="Times New Roman" w:cs="Times New Roman"/>
          <w:kern w:val="0"/>
          <w:sz w:val="24"/>
          <w:szCs w:val="24"/>
          <w:lang w:eastAsia="ru-RU"/>
          <w14:ligatures w14:val="none"/>
        </w:rPr>
        <w:t>Югры.</w:t>
      </w:r>
    </w:p>
    <w:p w14:paraId="399267F7" w14:textId="23588D92" w:rsidR="00326E1D" w:rsidRPr="00055933" w:rsidRDefault="00482428" w:rsidP="006F26CD">
      <w:pPr>
        <w:pStyle w:val="af0"/>
        <w:ind w:firstLine="708"/>
        <w:jc w:val="both"/>
        <w:rPr>
          <w:rFonts w:ascii="Times New Roman" w:eastAsia="Times New Roman" w:hAnsi="Times New Roman" w:cs="Times New Roman"/>
          <w:kern w:val="0"/>
          <w:sz w:val="24"/>
          <w:szCs w:val="24"/>
          <w:lang w:eastAsia="ru-RU"/>
          <w14:ligatures w14:val="none"/>
        </w:rPr>
      </w:pPr>
      <w:bookmarkStart w:id="8" w:name="sub_1005"/>
      <w:bookmarkEnd w:id="7"/>
      <w:r w:rsidRPr="00055933">
        <w:rPr>
          <w:rFonts w:ascii="Times New Roman" w:eastAsia="Times New Roman" w:hAnsi="Times New Roman" w:cs="Times New Roman"/>
          <w:kern w:val="0"/>
          <w:sz w:val="24"/>
          <w:szCs w:val="24"/>
          <w:lang w:eastAsia="ru-RU"/>
          <w14:ligatures w14:val="none"/>
        </w:rPr>
        <w:t>Обучающиеся при участии в спортивных соревнованиях обязаны соблюдать требования соответствующих положений (регламентов) об официальных спортивных соревнованиях.</w:t>
      </w:r>
      <w:bookmarkEnd w:id="8"/>
    </w:p>
    <w:p w14:paraId="173BEF29" w14:textId="77777777" w:rsidR="00CA71A9" w:rsidRPr="00055933" w:rsidRDefault="00CA71A9" w:rsidP="00055933">
      <w:pPr>
        <w:pStyle w:val="af0"/>
        <w:jc w:val="both"/>
        <w:rPr>
          <w:rFonts w:ascii="Times New Roman" w:eastAsia="Times New Roman" w:hAnsi="Times New Roman" w:cs="Times New Roman"/>
          <w:kern w:val="0"/>
          <w:sz w:val="24"/>
          <w:szCs w:val="24"/>
          <w:lang w:eastAsia="ru-RU"/>
          <w14:ligatures w14:val="none"/>
        </w:rPr>
      </w:pPr>
    </w:p>
    <w:p w14:paraId="0DCD7286" w14:textId="0EA12E58" w:rsidR="00482428" w:rsidRPr="006F26CD" w:rsidRDefault="00482428" w:rsidP="006F26CD">
      <w:pPr>
        <w:pStyle w:val="af0"/>
        <w:jc w:val="center"/>
        <w:rPr>
          <w:rFonts w:ascii="Times New Roman" w:hAnsi="Times New Roman" w:cs="Times New Roman"/>
          <w:b/>
          <w:sz w:val="24"/>
          <w:szCs w:val="24"/>
          <w:lang w:eastAsia="ru-RU"/>
        </w:rPr>
      </w:pPr>
      <w:r w:rsidRPr="006F26CD">
        <w:rPr>
          <w:rFonts w:ascii="Times New Roman" w:hAnsi="Times New Roman" w:cs="Times New Roman"/>
          <w:b/>
          <w:sz w:val="24"/>
          <w:szCs w:val="24"/>
          <w:lang w:eastAsia="ru-RU"/>
        </w:rPr>
        <w:t>2.</w:t>
      </w:r>
      <w:r w:rsidR="00EB075B" w:rsidRPr="006F26CD">
        <w:rPr>
          <w:rFonts w:ascii="Times New Roman" w:hAnsi="Times New Roman" w:cs="Times New Roman"/>
          <w:b/>
          <w:sz w:val="24"/>
          <w:szCs w:val="24"/>
          <w:lang w:eastAsia="ru-RU"/>
        </w:rPr>
        <w:t>4</w:t>
      </w:r>
      <w:r w:rsidRPr="006F26CD">
        <w:rPr>
          <w:rFonts w:ascii="Times New Roman" w:hAnsi="Times New Roman" w:cs="Times New Roman"/>
          <w:b/>
          <w:sz w:val="24"/>
          <w:szCs w:val="24"/>
          <w:lang w:eastAsia="ru-RU"/>
        </w:rPr>
        <w:t>. Годовой учебно-тренировочный план</w:t>
      </w:r>
    </w:p>
    <w:p w14:paraId="73EF2A75" w14:textId="77777777" w:rsidR="00326E1D" w:rsidRPr="006F26CD" w:rsidRDefault="00326E1D" w:rsidP="006F26CD">
      <w:pPr>
        <w:pStyle w:val="af0"/>
        <w:ind w:firstLine="708"/>
        <w:jc w:val="both"/>
        <w:rPr>
          <w:rFonts w:ascii="Times New Roman" w:hAnsi="Times New Roman" w:cs="Times New Roman"/>
          <w:sz w:val="24"/>
          <w:szCs w:val="24"/>
          <w:lang w:eastAsia="ru-RU"/>
        </w:rPr>
      </w:pPr>
      <w:r w:rsidRPr="006F26CD">
        <w:rPr>
          <w:rFonts w:ascii="Times New Roman" w:hAnsi="Times New Roman" w:cs="Times New Roman"/>
          <w:sz w:val="24"/>
          <w:szCs w:val="24"/>
          <w:lang w:eastAsia="ru-RU"/>
        </w:rPr>
        <w:t xml:space="preserve">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14:paraId="3046948F" w14:textId="1AEFFCE0" w:rsidR="00326E1D" w:rsidRPr="006F26CD" w:rsidRDefault="00326E1D" w:rsidP="006F26CD">
      <w:pPr>
        <w:pStyle w:val="af0"/>
        <w:ind w:firstLine="708"/>
        <w:jc w:val="both"/>
        <w:rPr>
          <w:rFonts w:ascii="Times New Roman" w:hAnsi="Times New Roman" w:cs="Times New Roman"/>
          <w:sz w:val="24"/>
          <w:szCs w:val="24"/>
          <w:lang w:eastAsia="ru-RU"/>
        </w:rPr>
      </w:pPr>
      <w:r w:rsidRPr="006F26CD">
        <w:rPr>
          <w:rFonts w:ascii="Times New Roman" w:hAnsi="Times New Roman" w:cs="Times New Roman"/>
          <w:sz w:val="24"/>
          <w:szCs w:val="24"/>
          <w:lang w:eastAsia="ru-RU"/>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спортивных соревнований.</w:t>
      </w:r>
    </w:p>
    <w:p w14:paraId="03C4D041" w14:textId="77777777" w:rsidR="00FC7CC2" w:rsidRPr="006F26CD" w:rsidRDefault="00FC7CC2" w:rsidP="006F26CD">
      <w:pPr>
        <w:pStyle w:val="af0"/>
        <w:jc w:val="both"/>
        <w:rPr>
          <w:rFonts w:ascii="Times New Roman" w:hAnsi="Times New Roman" w:cs="Times New Roman"/>
          <w:sz w:val="24"/>
          <w:szCs w:val="24"/>
          <w:lang w:eastAsia="ru-RU"/>
        </w:rPr>
      </w:pPr>
    </w:p>
    <w:p w14:paraId="678FAC57" w14:textId="0A46B342" w:rsidR="00326E1D" w:rsidRPr="006F26CD" w:rsidRDefault="00326E1D" w:rsidP="006F26CD">
      <w:pPr>
        <w:pStyle w:val="af0"/>
        <w:jc w:val="both"/>
        <w:rPr>
          <w:rFonts w:ascii="Times New Roman" w:hAnsi="Times New Roman" w:cs="Times New Roman"/>
          <w:sz w:val="24"/>
          <w:szCs w:val="24"/>
          <w:lang w:eastAsia="ru-RU"/>
        </w:rPr>
      </w:pPr>
      <w:r w:rsidRPr="006F26CD">
        <w:rPr>
          <w:rFonts w:ascii="Times New Roman" w:hAnsi="Times New Roman" w:cs="Times New Roman"/>
          <w:sz w:val="24"/>
          <w:szCs w:val="24"/>
          <w:lang w:eastAsia="ru-RU"/>
        </w:rPr>
        <w:t xml:space="preserve">Таблица 6 - Годовой учебно-тренировочный план </w:t>
      </w:r>
    </w:p>
    <w:tbl>
      <w:tblPr>
        <w:tblStyle w:val="a3"/>
        <w:tblW w:w="0" w:type="auto"/>
        <w:tblLayout w:type="fixed"/>
        <w:tblLook w:val="04A0" w:firstRow="1" w:lastRow="0" w:firstColumn="1" w:lastColumn="0" w:noHBand="0" w:noVBand="1"/>
      </w:tblPr>
      <w:tblGrid>
        <w:gridCol w:w="682"/>
        <w:gridCol w:w="2999"/>
        <w:gridCol w:w="850"/>
        <w:gridCol w:w="851"/>
        <w:gridCol w:w="992"/>
        <w:gridCol w:w="992"/>
        <w:gridCol w:w="1134"/>
        <w:gridCol w:w="1128"/>
      </w:tblGrid>
      <w:tr w:rsidR="00482428" w:rsidRPr="006F26CD" w14:paraId="671B0392" w14:textId="77777777" w:rsidTr="00AC5997">
        <w:trPr>
          <w:trHeight w:val="212"/>
        </w:trPr>
        <w:tc>
          <w:tcPr>
            <w:tcW w:w="9628" w:type="dxa"/>
            <w:gridSpan w:val="8"/>
            <w:shd w:val="clear" w:color="auto" w:fill="D9D9D9" w:themeFill="background1" w:themeFillShade="D9"/>
          </w:tcPr>
          <w:p w14:paraId="1DAF3F45" w14:textId="12FB491F" w:rsidR="00482428" w:rsidRPr="006F26CD" w:rsidRDefault="00482428" w:rsidP="006F26CD">
            <w:pPr>
              <w:pStyle w:val="af0"/>
              <w:jc w:val="both"/>
              <w:rPr>
                <w:rFonts w:ascii="Times New Roman" w:hAnsi="Times New Roman" w:cs="Times New Roman"/>
                <w:sz w:val="24"/>
                <w:szCs w:val="24"/>
                <w:lang w:eastAsia="ru-RU"/>
              </w:rPr>
            </w:pPr>
            <w:r w:rsidRPr="006F26CD">
              <w:rPr>
                <w:rFonts w:ascii="Times New Roman" w:hAnsi="Times New Roman" w:cs="Times New Roman"/>
                <w:sz w:val="24"/>
                <w:szCs w:val="24"/>
                <w:lang w:eastAsia="ru-RU"/>
              </w:rPr>
              <w:t>Для спортивн</w:t>
            </w:r>
            <w:r w:rsidR="001C1CF0" w:rsidRPr="006F26CD">
              <w:rPr>
                <w:rFonts w:ascii="Times New Roman" w:hAnsi="Times New Roman" w:cs="Times New Roman"/>
                <w:sz w:val="24"/>
                <w:szCs w:val="24"/>
                <w:lang w:eastAsia="ru-RU"/>
              </w:rPr>
              <w:t>ых</w:t>
            </w:r>
            <w:r w:rsidRPr="006F26CD">
              <w:rPr>
                <w:rFonts w:ascii="Times New Roman" w:hAnsi="Times New Roman" w:cs="Times New Roman"/>
                <w:sz w:val="24"/>
                <w:szCs w:val="24"/>
                <w:lang w:eastAsia="ru-RU"/>
              </w:rPr>
              <w:t xml:space="preserve"> дисциплин</w:t>
            </w:r>
            <w:r w:rsidR="001C1CF0" w:rsidRPr="006F26CD">
              <w:rPr>
                <w:rFonts w:ascii="Times New Roman" w:hAnsi="Times New Roman" w:cs="Times New Roman"/>
                <w:sz w:val="24"/>
                <w:szCs w:val="24"/>
                <w:lang w:eastAsia="ru-RU"/>
              </w:rPr>
              <w:t>, содержащих в своем наименовании слова</w:t>
            </w:r>
            <w:r w:rsidRPr="006F26CD">
              <w:rPr>
                <w:rFonts w:ascii="Times New Roman" w:hAnsi="Times New Roman" w:cs="Times New Roman"/>
                <w:sz w:val="24"/>
                <w:szCs w:val="24"/>
                <w:lang w:eastAsia="ru-RU"/>
              </w:rPr>
              <w:t xml:space="preserve"> </w:t>
            </w:r>
            <w:r w:rsidR="001C1CF0" w:rsidRPr="006F26CD">
              <w:rPr>
                <w:rFonts w:ascii="Times New Roman" w:hAnsi="Times New Roman" w:cs="Times New Roman"/>
                <w:sz w:val="24"/>
                <w:szCs w:val="24"/>
                <w:lang w:eastAsia="ru-RU"/>
              </w:rPr>
              <w:t>«лёгкая атлетика»</w:t>
            </w:r>
          </w:p>
        </w:tc>
      </w:tr>
      <w:tr w:rsidR="00482428" w:rsidRPr="006F26CD" w14:paraId="3E7A80AA" w14:textId="77777777" w:rsidTr="006F26CD">
        <w:trPr>
          <w:trHeight w:val="322"/>
        </w:trPr>
        <w:tc>
          <w:tcPr>
            <w:tcW w:w="682" w:type="dxa"/>
            <w:vMerge w:val="restart"/>
          </w:tcPr>
          <w:p w14:paraId="1264D926" w14:textId="77777777" w:rsidR="00482428" w:rsidRPr="006F26CD" w:rsidRDefault="00482428" w:rsidP="006F26CD">
            <w:pPr>
              <w:pStyle w:val="af0"/>
              <w:jc w:val="center"/>
              <w:rPr>
                <w:rFonts w:ascii="Times New Roman" w:hAnsi="Times New Roman" w:cs="Times New Roman"/>
                <w:sz w:val="24"/>
                <w:szCs w:val="24"/>
                <w:lang w:eastAsia="ru-RU"/>
              </w:rPr>
            </w:pPr>
            <w:r w:rsidRPr="006F26CD">
              <w:rPr>
                <w:rFonts w:ascii="Times New Roman" w:hAnsi="Times New Roman" w:cs="Times New Roman"/>
                <w:sz w:val="24"/>
                <w:szCs w:val="24"/>
                <w:lang w:eastAsia="ru-RU"/>
              </w:rPr>
              <w:t>№п/п</w:t>
            </w:r>
          </w:p>
        </w:tc>
        <w:tc>
          <w:tcPr>
            <w:tcW w:w="2999" w:type="dxa"/>
            <w:vMerge w:val="restart"/>
          </w:tcPr>
          <w:p w14:paraId="41EB49DE" w14:textId="24F4D47F" w:rsidR="00482428" w:rsidRPr="006F26CD" w:rsidRDefault="00482428" w:rsidP="006F26CD">
            <w:pPr>
              <w:pStyle w:val="af0"/>
              <w:jc w:val="center"/>
              <w:rPr>
                <w:rFonts w:ascii="Times New Roman" w:hAnsi="Times New Roman" w:cs="Times New Roman"/>
                <w:sz w:val="24"/>
                <w:szCs w:val="24"/>
                <w:lang w:eastAsia="ru-RU"/>
              </w:rPr>
            </w:pPr>
            <w:r w:rsidRPr="006F26CD">
              <w:rPr>
                <w:rFonts w:ascii="Times New Roman" w:hAnsi="Times New Roman" w:cs="Times New Roman"/>
                <w:sz w:val="24"/>
                <w:szCs w:val="24"/>
                <w:lang w:eastAsia="ru-RU"/>
              </w:rPr>
              <w:t>Виды спортивной подготовки и иные мероприятия</w:t>
            </w:r>
          </w:p>
        </w:tc>
        <w:tc>
          <w:tcPr>
            <w:tcW w:w="5947" w:type="dxa"/>
            <w:gridSpan w:val="6"/>
          </w:tcPr>
          <w:p w14:paraId="7A7D92ED" w14:textId="77777777" w:rsidR="00482428" w:rsidRPr="006F26CD" w:rsidRDefault="00482428" w:rsidP="006F26CD">
            <w:pPr>
              <w:pStyle w:val="af0"/>
              <w:jc w:val="center"/>
              <w:rPr>
                <w:rFonts w:ascii="Times New Roman" w:hAnsi="Times New Roman" w:cs="Times New Roman"/>
                <w:sz w:val="24"/>
                <w:szCs w:val="24"/>
                <w:lang w:eastAsia="ru-RU"/>
              </w:rPr>
            </w:pPr>
            <w:r w:rsidRPr="006F26CD">
              <w:rPr>
                <w:rFonts w:ascii="Times New Roman" w:hAnsi="Times New Roman" w:cs="Times New Roman"/>
                <w:sz w:val="24"/>
                <w:szCs w:val="24"/>
                <w:lang w:eastAsia="ru-RU"/>
              </w:rPr>
              <w:t>Этапы и годы спортивной подготовки</w:t>
            </w:r>
          </w:p>
        </w:tc>
      </w:tr>
      <w:tr w:rsidR="00B244BC" w:rsidRPr="006F26CD" w14:paraId="65576CDF" w14:textId="77777777" w:rsidTr="006F26CD">
        <w:trPr>
          <w:trHeight w:val="350"/>
        </w:trPr>
        <w:tc>
          <w:tcPr>
            <w:tcW w:w="682" w:type="dxa"/>
            <w:vMerge/>
          </w:tcPr>
          <w:p w14:paraId="7CA6C941" w14:textId="77777777" w:rsidR="00B244BC" w:rsidRPr="006F26CD" w:rsidRDefault="00B244BC" w:rsidP="006F26CD">
            <w:pPr>
              <w:pStyle w:val="af0"/>
              <w:jc w:val="center"/>
              <w:rPr>
                <w:rFonts w:ascii="Times New Roman" w:hAnsi="Times New Roman" w:cs="Times New Roman"/>
                <w:sz w:val="24"/>
                <w:szCs w:val="24"/>
                <w:lang w:eastAsia="ru-RU"/>
              </w:rPr>
            </w:pPr>
          </w:p>
        </w:tc>
        <w:tc>
          <w:tcPr>
            <w:tcW w:w="2999" w:type="dxa"/>
            <w:vMerge/>
          </w:tcPr>
          <w:p w14:paraId="2583B81A" w14:textId="77777777" w:rsidR="00B244BC" w:rsidRPr="006F26CD" w:rsidRDefault="00B244BC" w:rsidP="006F26CD">
            <w:pPr>
              <w:pStyle w:val="af0"/>
              <w:jc w:val="center"/>
              <w:rPr>
                <w:rFonts w:ascii="Times New Roman" w:hAnsi="Times New Roman" w:cs="Times New Roman"/>
                <w:sz w:val="24"/>
                <w:szCs w:val="24"/>
                <w:lang w:eastAsia="ru-RU"/>
              </w:rPr>
            </w:pPr>
          </w:p>
        </w:tc>
        <w:tc>
          <w:tcPr>
            <w:tcW w:w="1701" w:type="dxa"/>
            <w:gridSpan w:val="2"/>
          </w:tcPr>
          <w:p w14:paraId="493A9017" w14:textId="77777777" w:rsidR="00B244BC" w:rsidRPr="006F26CD" w:rsidRDefault="00B244BC" w:rsidP="006F26CD">
            <w:pPr>
              <w:pStyle w:val="af0"/>
              <w:jc w:val="center"/>
              <w:rPr>
                <w:rFonts w:ascii="Times New Roman" w:hAnsi="Times New Roman" w:cs="Times New Roman"/>
                <w:sz w:val="24"/>
                <w:szCs w:val="24"/>
                <w:lang w:eastAsia="ru-RU"/>
              </w:rPr>
            </w:pPr>
            <w:r w:rsidRPr="006F26CD">
              <w:rPr>
                <w:rFonts w:ascii="Times New Roman" w:hAnsi="Times New Roman" w:cs="Times New Roman"/>
                <w:sz w:val="24"/>
                <w:szCs w:val="24"/>
                <w:lang w:eastAsia="ru-RU"/>
              </w:rPr>
              <w:t>Этап начальной подготовки</w:t>
            </w:r>
          </w:p>
        </w:tc>
        <w:tc>
          <w:tcPr>
            <w:tcW w:w="1984" w:type="dxa"/>
            <w:gridSpan w:val="2"/>
          </w:tcPr>
          <w:p w14:paraId="66B6A99B" w14:textId="77777777" w:rsidR="00B244BC" w:rsidRPr="006F26CD" w:rsidRDefault="00B244BC" w:rsidP="006F26CD">
            <w:pPr>
              <w:pStyle w:val="af0"/>
              <w:jc w:val="center"/>
              <w:rPr>
                <w:rFonts w:ascii="Times New Roman" w:hAnsi="Times New Roman" w:cs="Times New Roman"/>
                <w:sz w:val="24"/>
                <w:szCs w:val="24"/>
                <w:lang w:eastAsia="ru-RU"/>
              </w:rPr>
            </w:pPr>
            <w:r w:rsidRPr="006F26CD">
              <w:rPr>
                <w:rFonts w:ascii="Times New Roman" w:hAnsi="Times New Roman" w:cs="Times New Roman"/>
                <w:sz w:val="24"/>
                <w:szCs w:val="24"/>
                <w:lang w:eastAsia="ru-RU"/>
              </w:rPr>
              <w:t>Учебно-тренировочный этап (этап спортивной специализации)</w:t>
            </w:r>
          </w:p>
        </w:tc>
        <w:tc>
          <w:tcPr>
            <w:tcW w:w="1134" w:type="dxa"/>
            <w:vMerge w:val="restart"/>
          </w:tcPr>
          <w:p w14:paraId="089584B1" w14:textId="77777777" w:rsidR="00B244BC" w:rsidRPr="006F26CD" w:rsidRDefault="00B244BC" w:rsidP="006F26CD">
            <w:pPr>
              <w:pStyle w:val="af0"/>
              <w:jc w:val="center"/>
              <w:rPr>
                <w:rFonts w:ascii="Times New Roman" w:hAnsi="Times New Roman" w:cs="Times New Roman"/>
                <w:sz w:val="24"/>
                <w:szCs w:val="24"/>
                <w:lang w:eastAsia="ru-RU"/>
              </w:rPr>
            </w:pPr>
            <w:r w:rsidRPr="006F26CD">
              <w:rPr>
                <w:rFonts w:ascii="Times New Roman" w:hAnsi="Times New Roman" w:cs="Times New Roman"/>
                <w:sz w:val="24"/>
                <w:szCs w:val="24"/>
                <w:lang w:eastAsia="ru-RU"/>
              </w:rPr>
              <w:t>Этап совершенствования спортивного мастерства</w:t>
            </w:r>
          </w:p>
        </w:tc>
        <w:tc>
          <w:tcPr>
            <w:tcW w:w="1128" w:type="dxa"/>
            <w:vMerge w:val="restart"/>
          </w:tcPr>
          <w:p w14:paraId="6B10248F" w14:textId="77777777" w:rsidR="00B244BC" w:rsidRPr="006F26CD" w:rsidRDefault="00B244BC" w:rsidP="006F26CD">
            <w:pPr>
              <w:pStyle w:val="af0"/>
              <w:jc w:val="center"/>
              <w:rPr>
                <w:rFonts w:ascii="Times New Roman" w:hAnsi="Times New Roman" w:cs="Times New Roman"/>
                <w:sz w:val="24"/>
                <w:szCs w:val="24"/>
                <w:lang w:eastAsia="ru-RU"/>
              </w:rPr>
            </w:pPr>
            <w:r w:rsidRPr="006F26CD">
              <w:rPr>
                <w:rFonts w:ascii="Times New Roman" w:hAnsi="Times New Roman" w:cs="Times New Roman"/>
                <w:sz w:val="24"/>
                <w:szCs w:val="24"/>
                <w:lang w:eastAsia="ru-RU"/>
              </w:rPr>
              <w:t>Этап высшего спортивного мастерства</w:t>
            </w:r>
          </w:p>
        </w:tc>
      </w:tr>
      <w:tr w:rsidR="00B244BC" w14:paraId="53931880" w14:textId="77777777" w:rsidTr="006F26CD">
        <w:trPr>
          <w:trHeight w:val="663"/>
        </w:trPr>
        <w:tc>
          <w:tcPr>
            <w:tcW w:w="682" w:type="dxa"/>
            <w:vMerge/>
          </w:tcPr>
          <w:p w14:paraId="65F888A4" w14:textId="77777777" w:rsidR="00B244BC" w:rsidRPr="00791465" w:rsidRDefault="00B244BC" w:rsidP="006F26CD">
            <w:pPr>
              <w:contextualSpacing/>
              <w:jc w:val="center"/>
              <w:rPr>
                <w:rFonts w:ascii="Times New Roman" w:eastAsia="Times New Roman" w:hAnsi="Times New Roman" w:cs="Times New Roman"/>
                <w:kern w:val="0"/>
                <w:sz w:val="20"/>
                <w:szCs w:val="20"/>
                <w:lang w:eastAsia="ru-RU"/>
                <w14:ligatures w14:val="none"/>
              </w:rPr>
            </w:pPr>
          </w:p>
        </w:tc>
        <w:tc>
          <w:tcPr>
            <w:tcW w:w="2999" w:type="dxa"/>
            <w:vMerge/>
          </w:tcPr>
          <w:p w14:paraId="0A9EEF6C" w14:textId="77777777"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p>
        </w:tc>
        <w:tc>
          <w:tcPr>
            <w:tcW w:w="850" w:type="dxa"/>
          </w:tcPr>
          <w:p w14:paraId="0E53AEAC" w14:textId="77777777"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eastAsia="ru-RU"/>
                <w14:ligatures w14:val="none"/>
              </w:rPr>
              <w:t>До года</w:t>
            </w:r>
          </w:p>
        </w:tc>
        <w:tc>
          <w:tcPr>
            <w:tcW w:w="851" w:type="dxa"/>
          </w:tcPr>
          <w:p w14:paraId="3B60A4F2" w14:textId="77777777"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eastAsia="ru-RU"/>
                <w14:ligatures w14:val="none"/>
              </w:rPr>
              <w:t>Свыше года</w:t>
            </w:r>
          </w:p>
        </w:tc>
        <w:tc>
          <w:tcPr>
            <w:tcW w:w="992" w:type="dxa"/>
          </w:tcPr>
          <w:p w14:paraId="05A4B50E" w14:textId="77777777"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eastAsia="ru-RU"/>
                <w14:ligatures w14:val="none"/>
              </w:rPr>
              <w:t>До трех лет</w:t>
            </w:r>
          </w:p>
        </w:tc>
        <w:tc>
          <w:tcPr>
            <w:tcW w:w="992" w:type="dxa"/>
          </w:tcPr>
          <w:p w14:paraId="1AC28519" w14:textId="77777777"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eastAsia="ru-RU"/>
                <w14:ligatures w14:val="none"/>
              </w:rPr>
              <w:t>Свыше трех лет</w:t>
            </w:r>
          </w:p>
        </w:tc>
        <w:tc>
          <w:tcPr>
            <w:tcW w:w="1134" w:type="dxa"/>
            <w:vMerge/>
          </w:tcPr>
          <w:p w14:paraId="3378CD99" w14:textId="2008746E"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p>
        </w:tc>
        <w:tc>
          <w:tcPr>
            <w:tcW w:w="1128" w:type="dxa"/>
            <w:vMerge/>
          </w:tcPr>
          <w:p w14:paraId="3C74454B" w14:textId="77777777"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p>
        </w:tc>
      </w:tr>
      <w:tr w:rsidR="00DB49DF" w14:paraId="4BA9E5E8" w14:textId="77777777" w:rsidTr="006F26CD">
        <w:trPr>
          <w:trHeight w:val="298"/>
        </w:trPr>
        <w:tc>
          <w:tcPr>
            <w:tcW w:w="682" w:type="dxa"/>
            <w:vMerge/>
          </w:tcPr>
          <w:p w14:paraId="4D1FC090" w14:textId="77777777" w:rsidR="00DB49DF" w:rsidRPr="00791465" w:rsidRDefault="00DB49DF" w:rsidP="006F26CD">
            <w:pPr>
              <w:contextualSpacing/>
              <w:jc w:val="center"/>
              <w:rPr>
                <w:rFonts w:ascii="Times New Roman" w:eastAsia="Times New Roman" w:hAnsi="Times New Roman" w:cs="Times New Roman"/>
                <w:kern w:val="0"/>
                <w:sz w:val="20"/>
                <w:szCs w:val="20"/>
                <w:lang w:eastAsia="ru-RU"/>
                <w14:ligatures w14:val="none"/>
              </w:rPr>
            </w:pPr>
          </w:p>
        </w:tc>
        <w:tc>
          <w:tcPr>
            <w:tcW w:w="2999" w:type="dxa"/>
            <w:vMerge/>
          </w:tcPr>
          <w:p w14:paraId="562B3AE3" w14:textId="77777777" w:rsidR="00DB49DF" w:rsidRPr="00A30622" w:rsidRDefault="00DB49DF" w:rsidP="006F26CD">
            <w:pPr>
              <w:contextualSpacing/>
              <w:jc w:val="center"/>
              <w:rPr>
                <w:rFonts w:ascii="Times New Roman" w:eastAsia="Times New Roman" w:hAnsi="Times New Roman" w:cs="Times New Roman"/>
                <w:kern w:val="0"/>
                <w:sz w:val="24"/>
                <w:szCs w:val="24"/>
                <w:lang w:eastAsia="ru-RU"/>
                <w14:ligatures w14:val="none"/>
              </w:rPr>
            </w:pPr>
          </w:p>
        </w:tc>
        <w:tc>
          <w:tcPr>
            <w:tcW w:w="5947" w:type="dxa"/>
            <w:gridSpan w:val="6"/>
          </w:tcPr>
          <w:p w14:paraId="537F09DB" w14:textId="77777777" w:rsidR="00DB49DF" w:rsidRPr="00A30622" w:rsidRDefault="00DB49DF" w:rsidP="006F26CD">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eastAsia="ru-RU"/>
                <w14:ligatures w14:val="none"/>
              </w:rPr>
              <w:t>Недельная нагрузка в часах</w:t>
            </w:r>
          </w:p>
        </w:tc>
      </w:tr>
      <w:tr w:rsidR="00B244BC" w14:paraId="481C22CA" w14:textId="77777777" w:rsidTr="006F26CD">
        <w:trPr>
          <w:trHeight w:val="350"/>
        </w:trPr>
        <w:tc>
          <w:tcPr>
            <w:tcW w:w="682" w:type="dxa"/>
            <w:vMerge/>
          </w:tcPr>
          <w:p w14:paraId="4FE5DCD5" w14:textId="77777777" w:rsidR="00B244BC" w:rsidRPr="00791465" w:rsidRDefault="00B244BC" w:rsidP="006F26CD">
            <w:pPr>
              <w:contextualSpacing/>
              <w:jc w:val="center"/>
              <w:rPr>
                <w:rFonts w:ascii="Times New Roman" w:eastAsia="Times New Roman" w:hAnsi="Times New Roman" w:cs="Times New Roman"/>
                <w:kern w:val="0"/>
                <w:sz w:val="20"/>
                <w:szCs w:val="20"/>
                <w:lang w:eastAsia="ru-RU"/>
                <w14:ligatures w14:val="none"/>
              </w:rPr>
            </w:pPr>
          </w:p>
        </w:tc>
        <w:tc>
          <w:tcPr>
            <w:tcW w:w="2999" w:type="dxa"/>
            <w:vMerge/>
          </w:tcPr>
          <w:p w14:paraId="4055B244" w14:textId="77777777"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p>
        </w:tc>
        <w:tc>
          <w:tcPr>
            <w:tcW w:w="850" w:type="dxa"/>
          </w:tcPr>
          <w:p w14:paraId="32A4C135" w14:textId="1A66D9D5"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r w:rsidRPr="00A30622">
              <w:rPr>
                <w:rFonts w:ascii="Times New Roman" w:eastAsia="Times New Roman" w:hAnsi="Times New Roman" w:cs="Times New Roman"/>
                <w:kern w:val="0"/>
                <w:sz w:val="24"/>
                <w:szCs w:val="24"/>
                <w:lang w:eastAsia="ru-RU"/>
                <w14:ligatures w14:val="none"/>
              </w:rPr>
              <w:t>-6</w:t>
            </w:r>
          </w:p>
        </w:tc>
        <w:tc>
          <w:tcPr>
            <w:tcW w:w="851" w:type="dxa"/>
          </w:tcPr>
          <w:p w14:paraId="7594D44F" w14:textId="0F92FF2D"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r w:rsidRPr="00A3062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6</w:t>
            </w:r>
          </w:p>
        </w:tc>
        <w:tc>
          <w:tcPr>
            <w:tcW w:w="992" w:type="dxa"/>
          </w:tcPr>
          <w:p w14:paraId="69A1D488" w14:textId="5605F072"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r w:rsidRPr="00A30622">
              <w:rPr>
                <w:rFonts w:ascii="Times New Roman" w:eastAsia="Times New Roman" w:hAnsi="Times New Roman" w:cs="Times New Roman"/>
                <w:kern w:val="0"/>
                <w:sz w:val="24"/>
                <w:szCs w:val="24"/>
                <w:lang w:eastAsia="ru-RU"/>
                <w14:ligatures w14:val="none"/>
              </w:rPr>
              <w:t>-12</w:t>
            </w:r>
          </w:p>
        </w:tc>
        <w:tc>
          <w:tcPr>
            <w:tcW w:w="992" w:type="dxa"/>
          </w:tcPr>
          <w:p w14:paraId="00634CBD" w14:textId="61F0E1CD"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eastAsia="ru-RU"/>
                <w14:ligatures w14:val="none"/>
              </w:rPr>
              <w:t>12-1</w:t>
            </w:r>
            <w:r>
              <w:rPr>
                <w:rFonts w:ascii="Times New Roman" w:eastAsia="Times New Roman" w:hAnsi="Times New Roman" w:cs="Times New Roman"/>
                <w:kern w:val="0"/>
                <w:sz w:val="24"/>
                <w:szCs w:val="24"/>
                <w:lang w:eastAsia="ru-RU"/>
                <w14:ligatures w14:val="none"/>
              </w:rPr>
              <w:t>6</w:t>
            </w:r>
          </w:p>
        </w:tc>
        <w:tc>
          <w:tcPr>
            <w:tcW w:w="1134" w:type="dxa"/>
          </w:tcPr>
          <w:p w14:paraId="7C838E47" w14:textId="25060C6F"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16</w:t>
            </w:r>
          </w:p>
        </w:tc>
        <w:tc>
          <w:tcPr>
            <w:tcW w:w="1128" w:type="dxa"/>
          </w:tcPr>
          <w:p w14:paraId="5DF62CA8" w14:textId="68B1C64A" w:rsidR="00B244BC" w:rsidRPr="00A30622" w:rsidRDefault="00B244BC" w:rsidP="006F26CD">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eastAsia="ru-RU"/>
                <w14:ligatures w14:val="none"/>
              </w:rPr>
              <w:t>20-22</w:t>
            </w:r>
          </w:p>
        </w:tc>
      </w:tr>
      <w:tr w:rsidR="00DB49DF" w14:paraId="7F63A2D1" w14:textId="77777777" w:rsidTr="006F26CD">
        <w:trPr>
          <w:trHeight w:val="605"/>
        </w:trPr>
        <w:tc>
          <w:tcPr>
            <w:tcW w:w="682" w:type="dxa"/>
            <w:vMerge/>
          </w:tcPr>
          <w:p w14:paraId="7A6F7F96" w14:textId="77777777" w:rsidR="00DB49DF" w:rsidRPr="00791465" w:rsidRDefault="00DB49DF" w:rsidP="00A30622">
            <w:pPr>
              <w:contextualSpacing/>
              <w:jc w:val="center"/>
              <w:rPr>
                <w:rFonts w:ascii="Times New Roman" w:eastAsia="Times New Roman" w:hAnsi="Times New Roman" w:cs="Times New Roman"/>
                <w:kern w:val="0"/>
                <w:sz w:val="20"/>
                <w:szCs w:val="20"/>
                <w:lang w:eastAsia="ru-RU"/>
                <w14:ligatures w14:val="none"/>
              </w:rPr>
            </w:pPr>
          </w:p>
        </w:tc>
        <w:tc>
          <w:tcPr>
            <w:tcW w:w="2999" w:type="dxa"/>
            <w:vMerge/>
          </w:tcPr>
          <w:p w14:paraId="227EA663" w14:textId="77777777" w:rsidR="00DB49DF" w:rsidRPr="00A30622" w:rsidRDefault="00DB49DF" w:rsidP="00A30622">
            <w:pPr>
              <w:contextualSpacing/>
              <w:jc w:val="center"/>
              <w:rPr>
                <w:rFonts w:ascii="Times New Roman" w:eastAsia="Times New Roman" w:hAnsi="Times New Roman" w:cs="Times New Roman"/>
                <w:kern w:val="0"/>
                <w:sz w:val="24"/>
                <w:szCs w:val="24"/>
                <w:lang w:eastAsia="ru-RU"/>
                <w14:ligatures w14:val="none"/>
              </w:rPr>
            </w:pPr>
          </w:p>
        </w:tc>
        <w:tc>
          <w:tcPr>
            <w:tcW w:w="5947" w:type="dxa"/>
            <w:gridSpan w:val="6"/>
          </w:tcPr>
          <w:p w14:paraId="6FC1F868" w14:textId="77777777" w:rsidR="00DB49DF" w:rsidRPr="00A30622" w:rsidRDefault="00DB49DF" w:rsidP="00A30622">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eastAsia="ru-RU"/>
                <w14:ligatures w14:val="none"/>
              </w:rPr>
              <w:t>Максимальная продолжительность одного учебно-тренировочного занятия в часах</w:t>
            </w:r>
          </w:p>
        </w:tc>
      </w:tr>
      <w:tr w:rsidR="00B244BC" w14:paraId="5193E44B" w14:textId="77777777" w:rsidTr="006F26CD">
        <w:trPr>
          <w:trHeight w:val="350"/>
        </w:trPr>
        <w:tc>
          <w:tcPr>
            <w:tcW w:w="682" w:type="dxa"/>
            <w:vMerge/>
          </w:tcPr>
          <w:p w14:paraId="2C6A21A4" w14:textId="77777777" w:rsidR="00B244BC" w:rsidRPr="00791465" w:rsidRDefault="00B244BC" w:rsidP="00A30622">
            <w:pPr>
              <w:contextualSpacing/>
              <w:jc w:val="center"/>
              <w:rPr>
                <w:rFonts w:ascii="Times New Roman" w:eastAsia="Times New Roman" w:hAnsi="Times New Roman" w:cs="Times New Roman"/>
                <w:kern w:val="0"/>
                <w:sz w:val="20"/>
                <w:szCs w:val="20"/>
                <w:lang w:eastAsia="ru-RU"/>
                <w14:ligatures w14:val="none"/>
              </w:rPr>
            </w:pPr>
          </w:p>
        </w:tc>
        <w:tc>
          <w:tcPr>
            <w:tcW w:w="2999" w:type="dxa"/>
            <w:vMerge/>
          </w:tcPr>
          <w:p w14:paraId="7E9951D6" w14:textId="77777777" w:rsidR="00B244BC" w:rsidRPr="00A30622" w:rsidRDefault="00B244BC" w:rsidP="00A30622">
            <w:pPr>
              <w:contextualSpacing/>
              <w:jc w:val="center"/>
              <w:rPr>
                <w:rFonts w:ascii="Times New Roman" w:eastAsia="Times New Roman" w:hAnsi="Times New Roman" w:cs="Times New Roman"/>
                <w:kern w:val="0"/>
                <w:sz w:val="24"/>
                <w:szCs w:val="24"/>
                <w:lang w:eastAsia="ru-RU"/>
                <w14:ligatures w14:val="none"/>
              </w:rPr>
            </w:pPr>
          </w:p>
        </w:tc>
        <w:tc>
          <w:tcPr>
            <w:tcW w:w="850" w:type="dxa"/>
            <w:shd w:val="clear" w:color="auto" w:fill="auto"/>
          </w:tcPr>
          <w:p w14:paraId="5AE586F6" w14:textId="5603CF9D" w:rsidR="00B244BC" w:rsidRPr="00A30622" w:rsidRDefault="00B244BC" w:rsidP="00A30622">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val="en-US" w:eastAsia="ru-RU"/>
                <w14:ligatures w14:val="none"/>
              </w:rPr>
              <w:t>2</w:t>
            </w:r>
          </w:p>
        </w:tc>
        <w:tc>
          <w:tcPr>
            <w:tcW w:w="851" w:type="dxa"/>
            <w:shd w:val="clear" w:color="auto" w:fill="auto"/>
          </w:tcPr>
          <w:p w14:paraId="32776DE6" w14:textId="6B40A52E" w:rsidR="00B244BC" w:rsidRPr="00A30622" w:rsidRDefault="00B244BC" w:rsidP="00A30622">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val="en-US" w:eastAsia="ru-RU"/>
                <w14:ligatures w14:val="none"/>
              </w:rPr>
              <w:t>2</w:t>
            </w:r>
          </w:p>
        </w:tc>
        <w:tc>
          <w:tcPr>
            <w:tcW w:w="992" w:type="dxa"/>
            <w:shd w:val="clear" w:color="auto" w:fill="auto"/>
          </w:tcPr>
          <w:p w14:paraId="2ABFE4ED" w14:textId="2A0DCC2D" w:rsidR="00B244BC" w:rsidRPr="00A30622" w:rsidRDefault="00B244BC" w:rsidP="00A30622">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val="en-US" w:eastAsia="ru-RU"/>
                <w14:ligatures w14:val="none"/>
              </w:rPr>
              <w:t>3</w:t>
            </w:r>
          </w:p>
        </w:tc>
        <w:tc>
          <w:tcPr>
            <w:tcW w:w="992" w:type="dxa"/>
            <w:shd w:val="clear" w:color="auto" w:fill="auto"/>
          </w:tcPr>
          <w:p w14:paraId="1EBE1FCE" w14:textId="6E5E9490" w:rsidR="00B244BC" w:rsidRPr="00A30622" w:rsidRDefault="00B244BC" w:rsidP="00A30622">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val="en-US" w:eastAsia="ru-RU"/>
                <w14:ligatures w14:val="none"/>
              </w:rPr>
              <w:t>3</w:t>
            </w:r>
          </w:p>
        </w:tc>
        <w:tc>
          <w:tcPr>
            <w:tcW w:w="1134" w:type="dxa"/>
            <w:shd w:val="clear" w:color="auto" w:fill="auto"/>
          </w:tcPr>
          <w:p w14:paraId="33B93BC0" w14:textId="77777777" w:rsidR="00B244BC" w:rsidRPr="00A30622" w:rsidRDefault="00B244BC" w:rsidP="00A30622">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val="en-US" w:eastAsia="ru-RU"/>
                <w14:ligatures w14:val="none"/>
              </w:rPr>
              <w:t>4</w:t>
            </w:r>
          </w:p>
          <w:p w14:paraId="7ED6F527" w14:textId="6435F962" w:rsidR="00B244BC" w:rsidRPr="00A30622" w:rsidRDefault="00B244BC" w:rsidP="00A30622">
            <w:pPr>
              <w:contextualSpacing/>
              <w:jc w:val="center"/>
              <w:rPr>
                <w:rFonts w:ascii="Times New Roman" w:eastAsia="Times New Roman" w:hAnsi="Times New Roman" w:cs="Times New Roman"/>
                <w:kern w:val="0"/>
                <w:sz w:val="24"/>
                <w:szCs w:val="24"/>
                <w:lang w:eastAsia="ru-RU"/>
                <w14:ligatures w14:val="none"/>
              </w:rPr>
            </w:pPr>
          </w:p>
        </w:tc>
        <w:tc>
          <w:tcPr>
            <w:tcW w:w="1128" w:type="dxa"/>
            <w:shd w:val="clear" w:color="auto" w:fill="auto"/>
          </w:tcPr>
          <w:p w14:paraId="1787D8C6" w14:textId="00F4E8B5" w:rsidR="00B244BC" w:rsidRPr="00A30622" w:rsidRDefault="00B244BC" w:rsidP="00A30622">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val="en-US" w:eastAsia="ru-RU"/>
                <w14:ligatures w14:val="none"/>
              </w:rPr>
              <w:t>4</w:t>
            </w:r>
          </w:p>
        </w:tc>
      </w:tr>
      <w:tr w:rsidR="00B244BC" w14:paraId="60E960D4" w14:textId="77777777" w:rsidTr="006F26CD">
        <w:tc>
          <w:tcPr>
            <w:tcW w:w="682" w:type="dxa"/>
          </w:tcPr>
          <w:p w14:paraId="1D78D633" w14:textId="77777777" w:rsidR="00B244BC" w:rsidRDefault="00B244BC" w:rsidP="00A30622">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2999" w:type="dxa"/>
          </w:tcPr>
          <w:p w14:paraId="3FBE1B19" w14:textId="348DA05B" w:rsidR="00B244BC" w:rsidRPr="00A30622" w:rsidRDefault="00B244BC" w:rsidP="00A30622">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eastAsia="ru-RU"/>
                <w14:ligatures w14:val="none"/>
              </w:rPr>
              <w:t xml:space="preserve">Общая физическая подготовка </w:t>
            </w:r>
          </w:p>
        </w:tc>
        <w:tc>
          <w:tcPr>
            <w:tcW w:w="850" w:type="dxa"/>
            <w:vAlign w:val="center"/>
          </w:tcPr>
          <w:p w14:paraId="7B226D3D" w14:textId="5EB4E7D7" w:rsidR="00B244BC" w:rsidRPr="00A30622" w:rsidRDefault="003C52AC"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97</w:t>
            </w:r>
          </w:p>
        </w:tc>
        <w:tc>
          <w:tcPr>
            <w:tcW w:w="851" w:type="dxa"/>
            <w:vAlign w:val="center"/>
          </w:tcPr>
          <w:p w14:paraId="72C5B139" w14:textId="6BE4ACCD" w:rsidR="00B244BC" w:rsidRPr="00A30622" w:rsidRDefault="00B33536"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124</w:t>
            </w:r>
          </w:p>
        </w:tc>
        <w:tc>
          <w:tcPr>
            <w:tcW w:w="992" w:type="dxa"/>
            <w:vAlign w:val="center"/>
          </w:tcPr>
          <w:p w14:paraId="252CBF7C" w14:textId="58078F81" w:rsidR="00B244BC" w:rsidRPr="001030D1" w:rsidRDefault="00232C11"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163</w:t>
            </w:r>
          </w:p>
        </w:tc>
        <w:tc>
          <w:tcPr>
            <w:tcW w:w="992" w:type="dxa"/>
            <w:vAlign w:val="center"/>
          </w:tcPr>
          <w:p w14:paraId="40BAC18D" w14:textId="464A7665" w:rsidR="00B244BC" w:rsidRPr="00A30622"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325</w:t>
            </w:r>
          </w:p>
        </w:tc>
        <w:tc>
          <w:tcPr>
            <w:tcW w:w="1134" w:type="dxa"/>
            <w:vAlign w:val="center"/>
          </w:tcPr>
          <w:p w14:paraId="57A01F54" w14:textId="316F5FC5" w:rsidR="00B244BC" w:rsidRPr="00723FC8" w:rsidRDefault="00261653" w:rsidP="000D4243">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eastAsia="ru-RU"/>
                <w14:ligatures w14:val="none"/>
              </w:rPr>
              <w:t>3</w:t>
            </w:r>
            <w:r w:rsidR="008A033D">
              <w:rPr>
                <w:rFonts w:ascii="Times New Roman" w:eastAsia="Times New Roman" w:hAnsi="Times New Roman" w:cs="Times New Roman"/>
                <w:kern w:val="0"/>
                <w:sz w:val="24"/>
                <w:szCs w:val="24"/>
                <w:lang w:eastAsia="ru-RU"/>
                <w14:ligatures w14:val="none"/>
              </w:rPr>
              <w:t>48</w:t>
            </w:r>
          </w:p>
        </w:tc>
        <w:tc>
          <w:tcPr>
            <w:tcW w:w="1128" w:type="dxa"/>
            <w:vAlign w:val="center"/>
          </w:tcPr>
          <w:p w14:paraId="34DEC2F1" w14:textId="35C3C932" w:rsidR="00B244BC" w:rsidRPr="00723FC8" w:rsidRDefault="00723FC8" w:rsidP="000D4243">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365</w:t>
            </w:r>
          </w:p>
        </w:tc>
      </w:tr>
      <w:tr w:rsidR="00B244BC" w14:paraId="54FA8D70" w14:textId="77777777" w:rsidTr="006F26CD">
        <w:tc>
          <w:tcPr>
            <w:tcW w:w="682" w:type="dxa"/>
          </w:tcPr>
          <w:p w14:paraId="74349794" w14:textId="77777777" w:rsidR="00B244BC" w:rsidRDefault="00B244BC" w:rsidP="00A30622">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2999" w:type="dxa"/>
          </w:tcPr>
          <w:p w14:paraId="20A7FE8E" w14:textId="7AFA23E8" w:rsidR="00B244BC" w:rsidRPr="00A30622" w:rsidRDefault="00B244BC" w:rsidP="00A30622">
            <w:pPr>
              <w:contextualSpacing/>
              <w:jc w:val="center"/>
              <w:rPr>
                <w:rFonts w:ascii="Times New Roman" w:eastAsia="Times New Roman" w:hAnsi="Times New Roman" w:cs="Times New Roman"/>
                <w:kern w:val="0"/>
                <w:sz w:val="24"/>
                <w:szCs w:val="24"/>
                <w:lang w:eastAsia="ru-RU"/>
                <w14:ligatures w14:val="none"/>
              </w:rPr>
            </w:pPr>
            <w:r w:rsidRPr="00A30622">
              <w:rPr>
                <w:rFonts w:ascii="Times New Roman" w:eastAsia="Times New Roman" w:hAnsi="Times New Roman" w:cs="Times New Roman"/>
                <w:kern w:val="0"/>
                <w:sz w:val="24"/>
                <w:szCs w:val="24"/>
                <w:lang w:eastAsia="ru-RU"/>
                <w14:ligatures w14:val="none"/>
              </w:rPr>
              <w:t xml:space="preserve">Специальная физическая подготовка </w:t>
            </w:r>
          </w:p>
        </w:tc>
        <w:tc>
          <w:tcPr>
            <w:tcW w:w="850" w:type="dxa"/>
            <w:vAlign w:val="center"/>
          </w:tcPr>
          <w:p w14:paraId="67DD55BD" w14:textId="7333ED56" w:rsidR="00B244BC" w:rsidRPr="00A30622" w:rsidRDefault="003C52AC" w:rsidP="000D4243">
            <w:pPr>
              <w:tabs>
                <w:tab w:val="left" w:pos="330"/>
                <w:tab w:val="center" w:pos="459"/>
              </w:tabs>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47</w:t>
            </w:r>
          </w:p>
        </w:tc>
        <w:tc>
          <w:tcPr>
            <w:tcW w:w="851" w:type="dxa"/>
            <w:vAlign w:val="center"/>
          </w:tcPr>
          <w:p w14:paraId="312F30CB" w14:textId="64D918A8" w:rsidR="00B244BC" w:rsidRPr="00A30622" w:rsidRDefault="00B33536"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63</w:t>
            </w:r>
          </w:p>
        </w:tc>
        <w:tc>
          <w:tcPr>
            <w:tcW w:w="992" w:type="dxa"/>
            <w:vAlign w:val="center"/>
          </w:tcPr>
          <w:p w14:paraId="7A6F9C42" w14:textId="22484FE1" w:rsidR="00B244BC" w:rsidRPr="001030D1" w:rsidRDefault="00232C11"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107</w:t>
            </w:r>
          </w:p>
        </w:tc>
        <w:tc>
          <w:tcPr>
            <w:tcW w:w="992" w:type="dxa"/>
            <w:vAlign w:val="center"/>
          </w:tcPr>
          <w:p w14:paraId="26CA78E1" w14:textId="5D5828C1" w:rsidR="00B244BC" w:rsidRPr="00A30622"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211</w:t>
            </w:r>
          </w:p>
        </w:tc>
        <w:tc>
          <w:tcPr>
            <w:tcW w:w="1134" w:type="dxa"/>
            <w:vAlign w:val="center"/>
          </w:tcPr>
          <w:p w14:paraId="408C0E9A" w14:textId="318FD975" w:rsidR="00B244BC" w:rsidRPr="00A30622"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r w:rsidR="008A033D">
              <w:rPr>
                <w:rFonts w:ascii="Times New Roman" w:eastAsia="Times New Roman" w:hAnsi="Times New Roman" w:cs="Times New Roman"/>
                <w:kern w:val="0"/>
                <w:sz w:val="24"/>
                <w:szCs w:val="24"/>
                <w:lang w:eastAsia="ru-RU"/>
                <w14:ligatures w14:val="none"/>
              </w:rPr>
              <w:t>9</w:t>
            </w:r>
            <w:r>
              <w:rPr>
                <w:rFonts w:ascii="Times New Roman" w:eastAsia="Times New Roman" w:hAnsi="Times New Roman" w:cs="Times New Roman"/>
                <w:kern w:val="0"/>
                <w:sz w:val="24"/>
                <w:szCs w:val="24"/>
                <w:lang w:eastAsia="ru-RU"/>
                <w14:ligatures w14:val="none"/>
              </w:rPr>
              <w:t>6</w:t>
            </w:r>
          </w:p>
        </w:tc>
        <w:tc>
          <w:tcPr>
            <w:tcW w:w="1128" w:type="dxa"/>
            <w:vAlign w:val="center"/>
          </w:tcPr>
          <w:p w14:paraId="581912FE" w14:textId="1D65474F" w:rsidR="00B244BC" w:rsidRPr="00723FC8" w:rsidRDefault="00723FC8" w:rsidP="000D4243">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415</w:t>
            </w:r>
          </w:p>
        </w:tc>
      </w:tr>
      <w:tr w:rsidR="00B244BC" w14:paraId="0F263A4D" w14:textId="77777777" w:rsidTr="006F26CD">
        <w:tc>
          <w:tcPr>
            <w:tcW w:w="682" w:type="dxa"/>
          </w:tcPr>
          <w:p w14:paraId="74725803" w14:textId="703472EC" w:rsidR="00B244BC" w:rsidRDefault="00B244BC" w:rsidP="00A30622">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2999" w:type="dxa"/>
          </w:tcPr>
          <w:p w14:paraId="61A76A9E" w14:textId="1D86D70A" w:rsidR="00B244BC" w:rsidRPr="000A4B03" w:rsidRDefault="0028760C" w:rsidP="00A30622">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Участие в спортивных соревнованиях</w:t>
            </w:r>
          </w:p>
        </w:tc>
        <w:tc>
          <w:tcPr>
            <w:tcW w:w="850" w:type="dxa"/>
            <w:vAlign w:val="center"/>
          </w:tcPr>
          <w:p w14:paraId="6EB20F3B" w14:textId="276A2C40" w:rsidR="00B244BC" w:rsidRPr="000A4B03" w:rsidRDefault="003C52AC"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851" w:type="dxa"/>
            <w:vAlign w:val="center"/>
          </w:tcPr>
          <w:p w14:paraId="3FFF307C" w14:textId="7E5A9ABC" w:rsidR="00B244BC" w:rsidRPr="002D61EB" w:rsidRDefault="00B33536"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992" w:type="dxa"/>
            <w:vAlign w:val="center"/>
          </w:tcPr>
          <w:p w14:paraId="3BF3EE2C" w14:textId="221A1A09" w:rsidR="00B244BC" w:rsidRPr="001030D1" w:rsidRDefault="00232C11"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992" w:type="dxa"/>
            <w:vAlign w:val="center"/>
          </w:tcPr>
          <w:p w14:paraId="1804E1C2" w14:textId="15EB19D1" w:rsidR="00B244BC" w:rsidRPr="008502CC"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w:t>
            </w:r>
          </w:p>
        </w:tc>
        <w:tc>
          <w:tcPr>
            <w:tcW w:w="1134" w:type="dxa"/>
            <w:vAlign w:val="center"/>
          </w:tcPr>
          <w:p w14:paraId="0E5585CE" w14:textId="7BFC8AF8" w:rsidR="00B244BC" w:rsidRPr="000A4B03"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34</w:t>
            </w:r>
          </w:p>
        </w:tc>
        <w:tc>
          <w:tcPr>
            <w:tcW w:w="1128" w:type="dxa"/>
            <w:vAlign w:val="center"/>
          </w:tcPr>
          <w:p w14:paraId="01FAD767" w14:textId="73A8172B" w:rsidR="00B244BC" w:rsidRPr="00723FC8" w:rsidRDefault="00723FC8" w:rsidP="000D4243">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52</w:t>
            </w:r>
          </w:p>
        </w:tc>
      </w:tr>
      <w:tr w:rsidR="00B244BC" w14:paraId="418D3786" w14:textId="77777777" w:rsidTr="006F26CD">
        <w:tc>
          <w:tcPr>
            <w:tcW w:w="682" w:type="dxa"/>
          </w:tcPr>
          <w:p w14:paraId="2B10E27F" w14:textId="22CCB925" w:rsidR="00B244BC" w:rsidRDefault="00B244BC" w:rsidP="00A30622">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2999" w:type="dxa"/>
          </w:tcPr>
          <w:p w14:paraId="41CDEFB0" w14:textId="78DE1F17" w:rsidR="00B244BC" w:rsidRPr="000A4B03" w:rsidRDefault="0028760C" w:rsidP="00A30622">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eastAsia="ru-RU"/>
                <w14:ligatures w14:val="none"/>
              </w:rPr>
              <w:t>Техническая подготовка</w:t>
            </w:r>
            <w:r w:rsidR="00B244BC" w:rsidRPr="000A4B03">
              <w:rPr>
                <w:rFonts w:ascii="Times New Roman" w:eastAsia="Times New Roman" w:hAnsi="Times New Roman" w:cs="Times New Roman"/>
                <w:kern w:val="0"/>
                <w:sz w:val="24"/>
                <w:szCs w:val="24"/>
                <w:lang w:eastAsia="ru-RU"/>
                <w14:ligatures w14:val="none"/>
              </w:rPr>
              <w:t xml:space="preserve"> </w:t>
            </w:r>
          </w:p>
        </w:tc>
        <w:tc>
          <w:tcPr>
            <w:tcW w:w="850" w:type="dxa"/>
            <w:vAlign w:val="center"/>
          </w:tcPr>
          <w:p w14:paraId="14710CB4" w14:textId="2F306D9D" w:rsidR="00B244BC" w:rsidRPr="00353407" w:rsidRDefault="003C52AC"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851" w:type="dxa"/>
            <w:vAlign w:val="center"/>
          </w:tcPr>
          <w:p w14:paraId="50012018" w14:textId="74EF2790" w:rsidR="00B244BC" w:rsidRPr="00B428DE" w:rsidRDefault="00B33536"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992" w:type="dxa"/>
            <w:vAlign w:val="center"/>
          </w:tcPr>
          <w:p w14:paraId="5639163A" w14:textId="2155EFB6" w:rsidR="00B244BC" w:rsidRPr="001030D1" w:rsidRDefault="00232C11"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w:t>
            </w:r>
          </w:p>
        </w:tc>
        <w:tc>
          <w:tcPr>
            <w:tcW w:w="992" w:type="dxa"/>
            <w:vAlign w:val="center"/>
          </w:tcPr>
          <w:p w14:paraId="6716A348" w14:textId="606273F9" w:rsidR="00B244BC" w:rsidRPr="000068A4"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w:t>
            </w:r>
          </w:p>
        </w:tc>
        <w:tc>
          <w:tcPr>
            <w:tcW w:w="1134" w:type="dxa"/>
            <w:vAlign w:val="center"/>
          </w:tcPr>
          <w:p w14:paraId="6A82F6CB" w14:textId="2D471BF8" w:rsidR="00B244BC" w:rsidRPr="000A4B03"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r w:rsidR="008A033D">
              <w:rPr>
                <w:rFonts w:ascii="Times New Roman" w:eastAsia="Times New Roman" w:hAnsi="Times New Roman" w:cs="Times New Roman"/>
                <w:kern w:val="0"/>
                <w:sz w:val="24"/>
                <w:szCs w:val="24"/>
                <w:lang w:eastAsia="ru-RU"/>
                <w14:ligatures w14:val="none"/>
              </w:rPr>
              <w:t>7</w:t>
            </w:r>
          </w:p>
        </w:tc>
        <w:tc>
          <w:tcPr>
            <w:tcW w:w="1128" w:type="dxa"/>
            <w:vAlign w:val="center"/>
          </w:tcPr>
          <w:p w14:paraId="3D42AA54" w14:textId="6A04D58B" w:rsidR="00B244BC" w:rsidRPr="00723FC8" w:rsidRDefault="00723FC8" w:rsidP="000D4243">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63</w:t>
            </w:r>
          </w:p>
        </w:tc>
      </w:tr>
      <w:tr w:rsidR="00B244BC" w14:paraId="615D0FE9" w14:textId="77777777" w:rsidTr="006F26CD">
        <w:tc>
          <w:tcPr>
            <w:tcW w:w="682" w:type="dxa"/>
          </w:tcPr>
          <w:p w14:paraId="6197F5CE" w14:textId="44F96C74" w:rsidR="00B244BC" w:rsidRDefault="00B244BC" w:rsidP="00A30622">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2999" w:type="dxa"/>
          </w:tcPr>
          <w:p w14:paraId="1DBDCFC8" w14:textId="24DC2384" w:rsidR="00B244BC" w:rsidRPr="000A4B03" w:rsidRDefault="0028760C" w:rsidP="00A30622">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eastAsia="ru-RU"/>
                <w14:ligatures w14:val="none"/>
              </w:rPr>
              <w:t>Тактическая, теоретическая, психологическая подготовка</w:t>
            </w:r>
            <w:r w:rsidR="00B244BC" w:rsidRPr="000A4B03">
              <w:rPr>
                <w:rFonts w:ascii="Times New Roman" w:eastAsia="Times New Roman" w:hAnsi="Times New Roman" w:cs="Times New Roman"/>
                <w:kern w:val="0"/>
                <w:sz w:val="24"/>
                <w:szCs w:val="24"/>
                <w:lang w:eastAsia="ru-RU"/>
                <w14:ligatures w14:val="none"/>
              </w:rPr>
              <w:t xml:space="preserve"> </w:t>
            </w:r>
          </w:p>
        </w:tc>
        <w:tc>
          <w:tcPr>
            <w:tcW w:w="850" w:type="dxa"/>
            <w:vAlign w:val="center"/>
          </w:tcPr>
          <w:p w14:paraId="15D8ED5F" w14:textId="6FE9FC1F" w:rsidR="00B244BC" w:rsidRPr="00353407" w:rsidRDefault="003C52AC"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851" w:type="dxa"/>
            <w:vAlign w:val="center"/>
          </w:tcPr>
          <w:p w14:paraId="3E171474" w14:textId="15CDB687" w:rsidR="00B244BC" w:rsidRPr="00CD08C8" w:rsidRDefault="00B33536"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992" w:type="dxa"/>
            <w:vAlign w:val="center"/>
          </w:tcPr>
          <w:p w14:paraId="16786FCC" w14:textId="56B8B2D2" w:rsidR="00B244BC" w:rsidRPr="001030D1" w:rsidRDefault="00232C11"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992" w:type="dxa"/>
            <w:vAlign w:val="center"/>
          </w:tcPr>
          <w:p w14:paraId="2565ADCB" w14:textId="1B6CB7FF" w:rsidR="00B244BC" w:rsidRPr="008502CC"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18</w:t>
            </w:r>
          </w:p>
        </w:tc>
        <w:tc>
          <w:tcPr>
            <w:tcW w:w="1134" w:type="dxa"/>
            <w:vAlign w:val="center"/>
          </w:tcPr>
          <w:p w14:paraId="48C8FF91" w14:textId="4C8C5F5D" w:rsidR="00B244BC" w:rsidRPr="000A4B03"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34</w:t>
            </w:r>
          </w:p>
        </w:tc>
        <w:tc>
          <w:tcPr>
            <w:tcW w:w="1128" w:type="dxa"/>
            <w:vAlign w:val="center"/>
          </w:tcPr>
          <w:p w14:paraId="620127B4" w14:textId="23FE8186" w:rsidR="00B244BC" w:rsidRPr="00723FC8" w:rsidRDefault="00723FC8" w:rsidP="000D4243">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31</w:t>
            </w:r>
          </w:p>
        </w:tc>
      </w:tr>
      <w:tr w:rsidR="00B244BC" w14:paraId="39E2FFAF" w14:textId="77777777" w:rsidTr="006F26CD">
        <w:tc>
          <w:tcPr>
            <w:tcW w:w="682" w:type="dxa"/>
          </w:tcPr>
          <w:p w14:paraId="4A385096" w14:textId="636EFC35" w:rsidR="00B244BC" w:rsidRDefault="00B244BC" w:rsidP="00A30622">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2999" w:type="dxa"/>
          </w:tcPr>
          <w:p w14:paraId="6D785664" w14:textId="76359D15" w:rsidR="00B244BC" w:rsidRPr="000A4B03" w:rsidRDefault="0028760C" w:rsidP="00A30622">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Инструкторская и судейская практика</w:t>
            </w:r>
            <w:r w:rsidR="00B244BC" w:rsidRPr="000A4B03">
              <w:rPr>
                <w:rFonts w:ascii="Times New Roman" w:eastAsia="Times New Roman" w:hAnsi="Times New Roman" w:cs="Times New Roman"/>
                <w:kern w:val="0"/>
                <w:sz w:val="24"/>
                <w:szCs w:val="24"/>
                <w:lang w:eastAsia="ru-RU"/>
                <w14:ligatures w14:val="none"/>
              </w:rPr>
              <w:t xml:space="preserve"> </w:t>
            </w:r>
          </w:p>
        </w:tc>
        <w:tc>
          <w:tcPr>
            <w:tcW w:w="850" w:type="dxa"/>
            <w:vAlign w:val="center"/>
          </w:tcPr>
          <w:p w14:paraId="3C973A9B" w14:textId="7E7A142A" w:rsidR="00B244BC" w:rsidRPr="00353407" w:rsidRDefault="003C52AC"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851" w:type="dxa"/>
            <w:vAlign w:val="center"/>
          </w:tcPr>
          <w:p w14:paraId="10B024F4" w14:textId="0FE00C39" w:rsidR="00B244BC" w:rsidRPr="00CD08C8" w:rsidRDefault="00B33536"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992" w:type="dxa"/>
            <w:vAlign w:val="center"/>
          </w:tcPr>
          <w:p w14:paraId="5086538C" w14:textId="5057BD8E" w:rsidR="00B244BC" w:rsidRPr="001030D1" w:rsidRDefault="00232C11"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992" w:type="dxa"/>
            <w:vAlign w:val="center"/>
          </w:tcPr>
          <w:p w14:paraId="4C3FF075" w14:textId="5EF6C463" w:rsidR="00B244BC" w:rsidRPr="008502CC"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w:t>
            </w:r>
          </w:p>
        </w:tc>
        <w:tc>
          <w:tcPr>
            <w:tcW w:w="1134" w:type="dxa"/>
            <w:vAlign w:val="center"/>
          </w:tcPr>
          <w:p w14:paraId="4BF8A719" w14:textId="09DBD5A3" w:rsidR="00B244BC" w:rsidRPr="000068A4"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16</w:t>
            </w:r>
          </w:p>
        </w:tc>
        <w:tc>
          <w:tcPr>
            <w:tcW w:w="1128" w:type="dxa"/>
            <w:vAlign w:val="center"/>
          </w:tcPr>
          <w:p w14:paraId="1D2F47D2" w14:textId="5C25C7C9" w:rsidR="00B244BC" w:rsidRPr="00723FC8" w:rsidRDefault="00723FC8" w:rsidP="000D4243">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w:t>
            </w:r>
          </w:p>
        </w:tc>
      </w:tr>
      <w:tr w:rsidR="00B244BC" w14:paraId="310D3EF4" w14:textId="77777777" w:rsidTr="006F26CD">
        <w:tc>
          <w:tcPr>
            <w:tcW w:w="682" w:type="dxa"/>
          </w:tcPr>
          <w:p w14:paraId="54779F7C" w14:textId="7165B6FF" w:rsidR="00B244BC" w:rsidRDefault="00B244BC" w:rsidP="00A30622">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2999" w:type="dxa"/>
          </w:tcPr>
          <w:p w14:paraId="0C2E39C2" w14:textId="3D6019C0" w:rsidR="00B244BC" w:rsidRPr="000A4B03" w:rsidRDefault="0028760C" w:rsidP="00A30622">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Медицинские, медико-биологические, восстановительные мероприятия, тестирование и контроль</w:t>
            </w:r>
          </w:p>
        </w:tc>
        <w:tc>
          <w:tcPr>
            <w:tcW w:w="850" w:type="dxa"/>
            <w:vAlign w:val="center"/>
          </w:tcPr>
          <w:p w14:paraId="646A758E" w14:textId="2C648678" w:rsidR="00B244BC" w:rsidRPr="00353407" w:rsidRDefault="003C52AC"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851" w:type="dxa"/>
            <w:vAlign w:val="center"/>
          </w:tcPr>
          <w:p w14:paraId="632CBD9F" w14:textId="21419C82" w:rsidR="00B244BC" w:rsidRPr="00B428DE" w:rsidRDefault="00B33536"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992" w:type="dxa"/>
            <w:vAlign w:val="center"/>
          </w:tcPr>
          <w:p w14:paraId="46737253" w14:textId="658ACCA1" w:rsidR="00B244BC" w:rsidRPr="001030D1" w:rsidRDefault="00232C11"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992" w:type="dxa"/>
            <w:vAlign w:val="center"/>
          </w:tcPr>
          <w:p w14:paraId="55F5B3C4" w14:textId="6FFDBD6F" w:rsidR="00B244BC" w:rsidRPr="008502CC"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14</w:t>
            </w:r>
          </w:p>
        </w:tc>
        <w:tc>
          <w:tcPr>
            <w:tcW w:w="1134" w:type="dxa"/>
            <w:vAlign w:val="center"/>
          </w:tcPr>
          <w:p w14:paraId="4DFE4955" w14:textId="3F3AFB96" w:rsidR="00B244BC" w:rsidRPr="00810E3C" w:rsidRDefault="008A033D"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24</w:t>
            </w:r>
          </w:p>
        </w:tc>
        <w:tc>
          <w:tcPr>
            <w:tcW w:w="1128" w:type="dxa"/>
            <w:vAlign w:val="center"/>
          </w:tcPr>
          <w:p w14:paraId="2F5027A2" w14:textId="1AF8E991" w:rsidR="00B244BC" w:rsidRPr="00723FC8" w:rsidRDefault="00723FC8" w:rsidP="000D4243">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42</w:t>
            </w:r>
          </w:p>
        </w:tc>
      </w:tr>
      <w:tr w:rsidR="00B244BC" w14:paraId="24F29949" w14:textId="77777777" w:rsidTr="006F26CD">
        <w:tc>
          <w:tcPr>
            <w:tcW w:w="682" w:type="dxa"/>
          </w:tcPr>
          <w:p w14:paraId="6434ECF5" w14:textId="4BDA8B69" w:rsidR="00B244BC" w:rsidRDefault="00B244BC" w:rsidP="00A30622">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p>
        </w:tc>
        <w:tc>
          <w:tcPr>
            <w:tcW w:w="2999" w:type="dxa"/>
          </w:tcPr>
          <w:p w14:paraId="5D73566F" w14:textId="71195F9B" w:rsidR="00B244BC" w:rsidRPr="000A4B03" w:rsidRDefault="0028760C" w:rsidP="00A30622">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eastAsia="ru-RU"/>
                <w14:ligatures w14:val="none"/>
              </w:rPr>
              <w:t>Интегральная подготовка</w:t>
            </w:r>
            <w:r w:rsidR="00B244BC" w:rsidRPr="000A4B03">
              <w:rPr>
                <w:rFonts w:ascii="Times New Roman" w:eastAsia="Times New Roman" w:hAnsi="Times New Roman" w:cs="Times New Roman"/>
                <w:kern w:val="0"/>
                <w:sz w:val="24"/>
                <w:szCs w:val="24"/>
                <w:lang w:eastAsia="ru-RU"/>
                <w14:ligatures w14:val="none"/>
              </w:rPr>
              <w:t xml:space="preserve"> </w:t>
            </w:r>
          </w:p>
        </w:tc>
        <w:tc>
          <w:tcPr>
            <w:tcW w:w="850" w:type="dxa"/>
            <w:vAlign w:val="center"/>
          </w:tcPr>
          <w:p w14:paraId="2CC7BB97" w14:textId="27878323" w:rsidR="00B244BC" w:rsidRPr="00353407" w:rsidRDefault="003C52AC"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851" w:type="dxa"/>
            <w:vAlign w:val="center"/>
          </w:tcPr>
          <w:p w14:paraId="05744C7A" w14:textId="6D1DEABC" w:rsidR="00B244BC" w:rsidRPr="00B428DE" w:rsidRDefault="00B33536"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992" w:type="dxa"/>
            <w:vAlign w:val="center"/>
          </w:tcPr>
          <w:p w14:paraId="59A695C6" w14:textId="38748D18" w:rsidR="00B244BC" w:rsidRPr="001030D1" w:rsidRDefault="00232C11"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w:t>
            </w:r>
          </w:p>
        </w:tc>
        <w:tc>
          <w:tcPr>
            <w:tcW w:w="992" w:type="dxa"/>
            <w:vAlign w:val="center"/>
          </w:tcPr>
          <w:p w14:paraId="66CCA245" w14:textId="26490C03" w:rsidR="00B244BC" w:rsidRPr="008502CC" w:rsidRDefault="00261653"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20</w:t>
            </w:r>
          </w:p>
        </w:tc>
        <w:tc>
          <w:tcPr>
            <w:tcW w:w="1134" w:type="dxa"/>
            <w:vAlign w:val="center"/>
          </w:tcPr>
          <w:p w14:paraId="537A2CFF" w14:textId="2B7260A3" w:rsidR="00B244BC" w:rsidRPr="00810E3C" w:rsidRDefault="008A033D" w:rsidP="000D4243">
            <w:pPr>
              <w:contextualSpacing/>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33</w:t>
            </w:r>
          </w:p>
        </w:tc>
        <w:tc>
          <w:tcPr>
            <w:tcW w:w="1128" w:type="dxa"/>
            <w:vAlign w:val="center"/>
          </w:tcPr>
          <w:p w14:paraId="111D1D1D" w14:textId="449DD6A5" w:rsidR="00B244BC" w:rsidRPr="00723FC8" w:rsidRDefault="00723FC8" w:rsidP="000D4243">
            <w:pPr>
              <w:contextualSpacing/>
              <w:jc w:val="cente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52</w:t>
            </w:r>
          </w:p>
        </w:tc>
      </w:tr>
      <w:tr w:rsidR="00C36010" w14:paraId="7F18D7A7" w14:textId="77777777" w:rsidTr="006F26CD">
        <w:tc>
          <w:tcPr>
            <w:tcW w:w="3681" w:type="dxa"/>
            <w:gridSpan w:val="2"/>
          </w:tcPr>
          <w:p w14:paraId="54DBF59E" w14:textId="77777777" w:rsidR="00C36010" w:rsidRPr="000D4243" w:rsidRDefault="00C36010" w:rsidP="00C36010">
            <w:pPr>
              <w:contextualSpacing/>
              <w:jc w:val="center"/>
              <w:rPr>
                <w:rFonts w:ascii="Times New Roman" w:eastAsia="Times New Roman" w:hAnsi="Times New Roman" w:cs="Times New Roman"/>
                <w:kern w:val="0"/>
                <w:sz w:val="24"/>
                <w:szCs w:val="24"/>
                <w:lang w:eastAsia="ru-RU"/>
                <w14:ligatures w14:val="none"/>
              </w:rPr>
            </w:pPr>
            <w:r w:rsidRPr="000D4243">
              <w:rPr>
                <w:rFonts w:ascii="Times New Roman" w:eastAsia="Times New Roman" w:hAnsi="Times New Roman" w:cs="Times New Roman"/>
                <w:kern w:val="0"/>
                <w:sz w:val="24"/>
                <w:szCs w:val="24"/>
                <w:lang w:eastAsia="ru-RU"/>
                <w14:ligatures w14:val="none"/>
              </w:rPr>
              <w:t>Общее количество часов в год</w:t>
            </w:r>
          </w:p>
        </w:tc>
        <w:tc>
          <w:tcPr>
            <w:tcW w:w="850" w:type="dxa"/>
          </w:tcPr>
          <w:p w14:paraId="156A8146" w14:textId="37025D25" w:rsidR="00C36010" w:rsidRPr="000D4243" w:rsidRDefault="00C36010" w:rsidP="00C36010">
            <w:pPr>
              <w:contextualSpacing/>
              <w:jc w:val="center"/>
              <w:rPr>
                <w:rFonts w:ascii="Times New Roman" w:eastAsia="Times New Roman" w:hAnsi="Times New Roman" w:cs="Times New Roman"/>
                <w:kern w:val="0"/>
                <w:sz w:val="24"/>
                <w:szCs w:val="24"/>
                <w:lang w:eastAsia="ru-RU"/>
                <w14:ligatures w14:val="none"/>
              </w:rPr>
            </w:pPr>
            <w:r w:rsidRPr="000D4243">
              <w:rPr>
                <w:rFonts w:ascii="Times New Roman" w:hAnsi="Times New Roman" w:cs="Times New Roman"/>
                <w:sz w:val="24"/>
                <w:szCs w:val="24"/>
              </w:rPr>
              <w:t>156</w:t>
            </w:r>
          </w:p>
        </w:tc>
        <w:tc>
          <w:tcPr>
            <w:tcW w:w="851" w:type="dxa"/>
          </w:tcPr>
          <w:p w14:paraId="31EE09DC" w14:textId="70BC2164" w:rsidR="00C36010" w:rsidRPr="000D4243" w:rsidRDefault="00C36010" w:rsidP="00C36010">
            <w:pPr>
              <w:contextualSpacing/>
              <w:jc w:val="center"/>
              <w:rPr>
                <w:rFonts w:ascii="Times New Roman" w:eastAsia="Times New Roman" w:hAnsi="Times New Roman" w:cs="Times New Roman"/>
                <w:kern w:val="0"/>
                <w:sz w:val="24"/>
                <w:szCs w:val="24"/>
                <w:lang w:eastAsia="ru-RU"/>
                <w14:ligatures w14:val="none"/>
              </w:rPr>
            </w:pPr>
            <w:r w:rsidRPr="000D4243">
              <w:rPr>
                <w:rFonts w:ascii="Times New Roman" w:hAnsi="Times New Roman" w:cs="Times New Roman"/>
                <w:sz w:val="24"/>
                <w:szCs w:val="24"/>
              </w:rPr>
              <w:t>208</w:t>
            </w:r>
          </w:p>
        </w:tc>
        <w:tc>
          <w:tcPr>
            <w:tcW w:w="992" w:type="dxa"/>
          </w:tcPr>
          <w:p w14:paraId="13FD15F1" w14:textId="7C59E812" w:rsidR="00C36010" w:rsidRPr="000D4243" w:rsidRDefault="00C36010" w:rsidP="00C36010">
            <w:pPr>
              <w:contextualSpacing/>
              <w:jc w:val="center"/>
              <w:rPr>
                <w:rFonts w:ascii="Times New Roman" w:eastAsia="Times New Roman" w:hAnsi="Times New Roman" w:cs="Times New Roman"/>
                <w:kern w:val="0"/>
                <w:sz w:val="24"/>
                <w:szCs w:val="24"/>
                <w:lang w:eastAsia="ru-RU"/>
                <w14:ligatures w14:val="none"/>
              </w:rPr>
            </w:pPr>
            <w:r w:rsidRPr="000D4243">
              <w:rPr>
                <w:rFonts w:ascii="Times New Roman" w:hAnsi="Times New Roman" w:cs="Times New Roman"/>
                <w:sz w:val="24"/>
                <w:szCs w:val="24"/>
              </w:rPr>
              <w:t>312</w:t>
            </w:r>
          </w:p>
        </w:tc>
        <w:tc>
          <w:tcPr>
            <w:tcW w:w="992" w:type="dxa"/>
          </w:tcPr>
          <w:p w14:paraId="6F3F69EF" w14:textId="2028E65D" w:rsidR="00C36010" w:rsidRPr="000D4243" w:rsidRDefault="00C36010" w:rsidP="00C36010">
            <w:pPr>
              <w:contextualSpacing/>
              <w:jc w:val="center"/>
              <w:rPr>
                <w:rFonts w:ascii="Times New Roman" w:eastAsia="Times New Roman" w:hAnsi="Times New Roman" w:cs="Times New Roman"/>
                <w:kern w:val="0"/>
                <w:sz w:val="24"/>
                <w:szCs w:val="24"/>
                <w:lang w:eastAsia="ru-RU"/>
                <w14:ligatures w14:val="none"/>
              </w:rPr>
            </w:pPr>
            <w:r w:rsidRPr="000D4243">
              <w:rPr>
                <w:rFonts w:ascii="Times New Roman" w:hAnsi="Times New Roman" w:cs="Times New Roman"/>
                <w:sz w:val="24"/>
                <w:szCs w:val="24"/>
              </w:rPr>
              <w:t>624</w:t>
            </w:r>
          </w:p>
        </w:tc>
        <w:tc>
          <w:tcPr>
            <w:tcW w:w="1134" w:type="dxa"/>
          </w:tcPr>
          <w:p w14:paraId="6ECFD62E" w14:textId="5C1A3FF2" w:rsidR="00C36010" w:rsidRPr="000D4243" w:rsidRDefault="00C36010" w:rsidP="00C36010">
            <w:pPr>
              <w:contextualSpacing/>
              <w:jc w:val="center"/>
              <w:rPr>
                <w:rFonts w:ascii="Times New Roman" w:eastAsia="Times New Roman" w:hAnsi="Times New Roman" w:cs="Times New Roman"/>
                <w:kern w:val="0"/>
                <w:sz w:val="24"/>
                <w:szCs w:val="24"/>
                <w:lang w:eastAsia="ru-RU"/>
                <w14:ligatures w14:val="none"/>
              </w:rPr>
            </w:pPr>
            <w:r w:rsidRPr="000D4243">
              <w:rPr>
                <w:rFonts w:ascii="Times New Roman" w:eastAsia="Times New Roman" w:hAnsi="Times New Roman" w:cs="Times New Roman"/>
                <w:kern w:val="0"/>
                <w:sz w:val="24"/>
                <w:szCs w:val="24"/>
                <w:lang w:eastAsia="ru-RU"/>
                <w14:ligatures w14:val="none"/>
              </w:rPr>
              <w:t>832</w:t>
            </w:r>
          </w:p>
        </w:tc>
        <w:tc>
          <w:tcPr>
            <w:tcW w:w="1128" w:type="dxa"/>
          </w:tcPr>
          <w:p w14:paraId="36589354" w14:textId="76140FA9" w:rsidR="00C36010" w:rsidRPr="000D4243" w:rsidRDefault="00C36010" w:rsidP="00C36010">
            <w:pPr>
              <w:contextualSpacing/>
              <w:jc w:val="center"/>
              <w:rPr>
                <w:rFonts w:ascii="Times New Roman" w:eastAsia="Times New Roman" w:hAnsi="Times New Roman" w:cs="Times New Roman"/>
                <w:kern w:val="0"/>
                <w:sz w:val="24"/>
                <w:szCs w:val="24"/>
                <w:lang w:eastAsia="ru-RU"/>
                <w14:ligatures w14:val="none"/>
              </w:rPr>
            </w:pPr>
            <w:r w:rsidRPr="000D4243">
              <w:rPr>
                <w:rFonts w:ascii="Times New Roman" w:eastAsia="Times New Roman" w:hAnsi="Times New Roman" w:cs="Times New Roman"/>
                <w:kern w:val="0"/>
                <w:sz w:val="24"/>
                <w:szCs w:val="24"/>
                <w:lang w:eastAsia="ru-RU"/>
                <w14:ligatures w14:val="none"/>
              </w:rPr>
              <w:t>1040</w:t>
            </w:r>
          </w:p>
        </w:tc>
      </w:tr>
    </w:tbl>
    <w:p w14:paraId="5F88C1DC" w14:textId="77777777" w:rsidR="006F26CD" w:rsidRPr="006F26CD" w:rsidRDefault="006F26CD" w:rsidP="006F26CD">
      <w:pPr>
        <w:pStyle w:val="af0"/>
        <w:jc w:val="both"/>
        <w:rPr>
          <w:rFonts w:ascii="Times New Roman" w:hAnsi="Times New Roman" w:cs="Times New Roman"/>
          <w:sz w:val="24"/>
          <w:szCs w:val="24"/>
        </w:rPr>
      </w:pPr>
    </w:p>
    <w:p w14:paraId="07BB46C0" w14:textId="2C2BEF56" w:rsidR="00482428" w:rsidRPr="006F26CD" w:rsidRDefault="00482428" w:rsidP="006F26CD">
      <w:pPr>
        <w:pStyle w:val="af0"/>
        <w:jc w:val="center"/>
        <w:rPr>
          <w:rFonts w:ascii="Times New Roman" w:hAnsi="Times New Roman" w:cs="Times New Roman"/>
          <w:b/>
          <w:sz w:val="24"/>
          <w:szCs w:val="24"/>
        </w:rPr>
      </w:pPr>
      <w:r w:rsidRPr="006F26CD">
        <w:rPr>
          <w:rFonts w:ascii="Times New Roman" w:hAnsi="Times New Roman" w:cs="Times New Roman"/>
          <w:b/>
          <w:sz w:val="24"/>
          <w:szCs w:val="24"/>
        </w:rPr>
        <w:t>2.</w:t>
      </w:r>
      <w:r w:rsidR="00047560" w:rsidRPr="006F26CD">
        <w:rPr>
          <w:rFonts w:ascii="Times New Roman" w:hAnsi="Times New Roman" w:cs="Times New Roman"/>
          <w:b/>
          <w:sz w:val="24"/>
          <w:szCs w:val="24"/>
        </w:rPr>
        <w:t>5</w:t>
      </w:r>
      <w:r w:rsidRPr="006F26CD">
        <w:rPr>
          <w:rFonts w:ascii="Times New Roman" w:hAnsi="Times New Roman" w:cs="Times New Roman"/>
          <w:b/>
          <w:sz w:val="24"/>
          <w:szCs w:val="24"/>
        </w:rPr>
        <w:t>. Календарный план воспитательной работы</w:t>
      </w:r>
    </w:p>
    <w:p w14:paraId="3224A16D"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Неотъемлемой частью образовательного процесса является воспитательная работа. Главной целью воспитательной работы на всех уровнях спортивной подготовки является содействие формированию гармонично развитого человека, активной и сознательной личности, создание условий для самореализации. </w:t>
      </w:r>
    </w:p>
    <w:p w14:paraId="4251A073"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Задачи воспитательной работы: </w:t>
      </w:r>
    </w:p>
    <w:p w14:paraId="50852B0D"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формирование у обучающихся гражданско-патриотического сознания, духовно-нравственных ценностей; </w:t>
      </w:r>
    </w:p>
    <w:p w14:paraId="1FD1724F"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формирование поведения: умений, навыков; </w:t>
      </w:r>
    </w:p>
    <w:p w14:paraId="411AF958"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создание условий для развития детей в области спорта, их физических, интеллектуальных и творческих способностей; </w:t>
      </w:r>
    </w:p>
    <w:p w14:paraId="42DC8B19" w14:textId="77777777" w:rsidR="00326E1D" w:rsidRPr="006F26CD" w:rsidRDefault="00326E1D"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 xml:space="preserve">создание условий для сохранения и укрепления здоровья обучающихся. </w:t>
      </w:r>
    </w:p>
    <w:p w14:paraId="21D107AA"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Методы воспитательной работы: </w:t>
      </w:r>
    </w:p>
    <w:p w14:paraId="6B1FC678"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указание и разъяснение правил поведения, норм спортивной этики и др. на учебно-тренировочных занятиях; </w:t>
      </w:r>
    </w:p>
    <w:p w14:paraId="3D0DCEE6"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обсуждение различных ситуаций, возникающих в процессе учебно-тренировочных занятий и соревнований; </w:t>
      </w:r>
    </w:p>
    <w:p w14:paraId="55C71735"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проведение бесед дискуссионного характера; </w:t>
      </w:r>
    </w:p>
    <w:p w14:paraId="51D23B4C" w14:textId="77777777" w:rsidR="00326E1D" w:rsidRPr="006F26CD" w:rsidRDefault="00326E1D"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 xml:space="preserve">положительный личный пример тренера-преподавателя; </w:t>
      </w:r>
    </w:p>
    <w:p w14:paraId="0939B3CC"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организация четкого контроля за выполнением предъявляемых к группе требований дисциплинарного и поведенческого характера; </w:t>
      </w:r>
    </w:p>
    <w:p w14:paraId="05B33CC7"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организованная четкость учебно-тренировочного занятия, обеспечивающего формирование добросовестности и трудолюбия, и включение обучающихся в систему взаимопомощи и взаимооценки при выполнении учебных заданий; </w:t>
      </w:r>
    </w:p>
    <w:p w14:paraId="482F6374"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lastRenderedPageBreak/>
        <w:t xml:space="preserve">общественные поручения как формирование разностороннего опыта общественной работы по самоуправлению и таких качеств, как ответственность за порученное дело и долг перед товарищами; </w:t>
      </w:r>
    </w:p>
    <w:p w14:paraId="5D0725B7"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выполнение режима дня;</w:t>
      </w:r>
    </w:p>
    <w:p w14:paraId="1EC37198" w14:textId="715AD797" w:rsidR="00347A86"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методы поощрения и наказания (осуждения).</w:t>
      </w:r>
    </w:p>
    <w:p w14:paraId="3A08A7CD" w14:textId="77777777" w:rsidR="000D4243" w:rsidRPr="006F26CD" w:rsidRDefault="000D4243" w:rsidP="006F26CD">
      <w:pPr>
        <w:pStyle w:val="af0"/>
        <w:jc w:val="both"/>
        <w:rPr>
          <w:rFonts w:ascii="Times New Roman" w:hAnsi="Times New Roman" w:cs="Times New Roman"/>
          <w:sz w:val="24"/>
          <w:szCs w:val="24"/>
        </w:rPr>
      </w:pPr>
    </w:p>
    <w:p w14:paraId="3695F430" w14:textId="7B881E2B" w:rsidR="00482428" w:rsidRPr="006F26CD" w:rsidRDefault="00326E1D"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Таблица 7 - Календарный план воспитательной работы</w:t>
      </w:r>
    </w:p>
    <w:tbl>
      <w:tblPr>
        <w:tblStyle w:val="a3"/>
        <w:tblW w:w="9639" w:type="dxa"/>
        <w:tblInd w:w="-5" w:type="dxa"/>
        <w:tblLayout w:type="fixed"/>
        <w:tblLook w:val="04A0" w:firstRow="1" w:lastRow="0" w:firstColumn="1" w:lastColumn="0" w:noHBand="0" w:noVBand="1"/>
      </w:tblPr>
      <w:tblGrid>
        <w:gridCol w:w="576"/>
        <w:gridCol w:w="2968"/>
        <w:gridCol w:w="4961"/>
        <w:gridCol w:w="1134"/>
      </w:tblGrid>
      <w:tr w:rsidR="00482428" w:rsidRPr="006F26CD" w14:paraId="4C78D484" w14:textId="77777777" w:rsidTr="006F26CD">
        <w:tc>
          <w:tcPr>
            <w:tcW w:w="576" w:type="dxa"/>
          </w:tcPr>
          <w:p w14:paraId="31C5B75F"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 п/п</w:t>
            </w:r>
          </w:p>
        </w:tc>
        <w:tc>
          <w:tcPr>
            <w:tcW w:w="2968" w:type="dxa"/>
          </w:tcPr>
          <w:p w14:paraId="09187A80"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Направление работы</w:t>
            </w:r>
          </w:p>
        </w:tc>
        <w:tc>
          <w:tcPr>
            <w:tcW w:w="4961" w:type="dxa"/>
          </w:tcPr>
          <w:p w14:paraId="0B2042D1"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Мероприятия</w:t>
            </w:r>
          </w:p>
        </w:tc>
        <w:tc>
          <w:tcPr>
            <w:tcW w:w="1134" w:type="dxa"/>
          </w:tcPr>
          <w:p w14:paraId="6FAFF5E2"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Сроки проведения</w:t>
            </w:r>
          </w:p>
        </w:tc>
      </w:tr>
      <w:tr w:rsidR="00482428" w:rsidRPr="006F26CD" w14:paraId="0BA1D4D2" w14:textId="77777777" w:rsidTr="006F26CD">
        <w:tc>
          <w:tcPr>
            <w:tcW w:w="576" w:type="dxa"/>
            <w:shd w:val="clear" w:color="auto" w:fill="BFBFBF" w:themeFill="background1" w:themeFillShade="BF"/>
          </w:tcPr>
          <w:p w14:paraId="527D97B4" w14:textId="77777777" w:rsidR="00482428" w:rsidRPr="006F26CD" w:rsidRDefault="00482428" w:rsidP="006F26CD">
            <w:pPr>
              <w:pStyle w:val="af0"/>
              <w:jc w:val="both"/>
              <w:rPr>
                <w:rFonts w:ascii="Times New Roman" w:hAnsi="Times New Roman" w:cs="Times New Roman"/>
                <w:b/>
                <w:bCs/>
                <w:sz w:val="24"/>
                <w:szCs w:val="24"/>
              </w:rPr>
            </w:pPr>
            <w:r w:rsidRPr="006F26CD">
              <w:rPr>
                <w:rFonts w:ascii="Times New Roman" w:hAnsi="Times New Roman" w:cs="Times New Roman"/>
                <w:b/>
                <w:bCs/>
                <w:sz w:val="24"/>
                <w:szCs w:val="24"/>
              </w:rPr>
              <w:t>1.</w:t>
            </w:r>
          </w:p>
        </w:tc>
        <w:tc>
          <w:tcPr>
            <w:tcW w:w="9063" w:type="dxa"/>
            <w:gridSpan w:val="3"/>
            <w:shd w:val="clear" w:color="auto" w:fill="BFBFBF" w:themeFill="background1" w:themeFillShade="BF"/>
          </w:tcPr>
          <w:p w14:paraId="3731C6BB" w14:textId="77777777" w:rsidR="00482428" w:rsidRPr="006F26CD" w:rsidRDefault="00482428" w:rsidP="006F26CD">
            <w:pPr>
              <w:pStyle w:val="af0"/>
              <w:jc w:val="both"/>
              <w:rPr>
                <w:rFonts w:ascii="Times New Roman" w:hAnsi="Times New Roman" w:cs="Times New Roman"/>
                <w:b/>
                <w:bCs/>
                <w:sz w:val="24"/>
                <w:szCs w:val="24"/>
              </w:rPr>
            </w:pPr>
            <w:r w:rsidRPr="006F26CD">
              <w:rPr>
                <w:rFonts w:ascii="Times New Roman" w:hAnsi="Times New Roman" w:cs="Times New Roman"/>
                <w:b/>
                <w:bCs/>
                <w:sz w:val="24"/>
                <w:szCs w:val="24"/>
              </w:rPr>
              <w:t>Профориентационная деятельность</w:t>
            </w:r>
          </w:p>
        </w:tc>
      </w:tr>
      <w:tr w:rsidR="00482428" w:rsidRPr="006F26CD" w14:paraId="5B04730B" w14:textId="77777777" w:rsidTr="006F26CD">
        <w:tc>
          <w:tcPr>
            <w:tcW w:w="576" w:type="dxa"/>
          </w:tcPr>
          <w:p w14:paraId="5A6E2A72"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1.1.</w:t>
            </w:r>
          </w:p>
        </w:tc>
        <w:tc>
          <w:tcPr>
            <w:tcW w:w="2968" w:type="dxa"/>
          </w:tcPr>
          <w:p w14:paraId="4F5F2D0E"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Судейская практика</w:t>
            </w:r>
          </w:p>
        </w:tc>
        <w:tc>
          <w:tcPr>
            <w:tcW w:w="4961" w:type="dxa"/>
          </w:tcPr>
          <w:p w14:paraId="11506388"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Участие в спортивных соревнованиях различного уровня, в рамках которых предусмотрено:</w:t>
            </w:r>
          </w:p>
          <w:p w14:paraId="54070C08" w14:textId="72619197"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практическое и теоретическое изучение и применение правил вида спорта и терминологии, принятой в виде спорта;</w:t>
            </w:r>
          </w:p>
          <w:p w14:paraId="2D656E84" w14:textId="469FA66C"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274D8F1A" w14:textId="6C1EC4FF"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приобретение навыков самостоятельного судейства спортивных соревнований;</w:t>
            </w:r>
          </w:p>
          <w:p w14:paraId="6577A76B" w14:textId="6E3185A4"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формирование уважительного отношения к решениям спортивных судей.</w:t>
            </w:r>
          </w:p>
        </w:tc>
        <w:tc>
          <w:tcPr>
            <w:tcW w:w="1134" w:type="dxa"/>
          </w:tcPr>
          <w:p w14:paraId="3A5E9EF2"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В течение года</w:t>
            </w:r>
          </w:p>
        </w:tc>
      </w:tr>
      <w:tr w:rsidR="00482428" w:rsidRPr="006F26CD" w14:paraId="0D03A01C" w14:textId="77777777" w:rsidTr="006F26CD">
        <w:tc>
          <w:tcPr>
            <w:tcW w:w="576" w:type="dxa"/>
          </w:tcPr>
          <w:p w14:paraId="54BE51A0"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1.2.</w:t>
            </w:r>
          </w:p>
        </w:tc>
        <w:tc>
          <w:tcPr>
            <w:tcW w:w="2968" w:type="dxa"/>
          </w:tcPr>
          <w:p w14:paraId="244E3ECB"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Инструкторская практика</w:t>
            </w:r>
          </w:p>
        </w:tc>
        <w:tc>
          <w:tcPr>
            <w:tcW w:w="4961" w:type="dxa"/>
          </w:tcPr>
          <w:p w14:paraId="68CBB927"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Учебно-тренировочные занятия, в рамках которых предусмотрено:</w:t>
            </w:r>
          </w:p>
          <w:p w14:paraId="6A8AEAFA" w14:textId="5ACC9D5E"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освоение навыков организации и проведения учебно-тренировочных занятий в качестве помощника тренера-преподавателя, инструктора;</w:t>
            </w:r>
          </w:p>
          <w:p w14:paraId="6E65628B" w14:textId="72D1BEE3"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составление конспекта учебно-тренировочного занятия в соответствии с поставленной задачей;</w:t>
            </w:r>
          </w:p>
          <w:p w14:paraId="428253A6" w14:textId="36A7A0CD"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формирование навыков наставничества;</w:t>
            </w:r>
          </w:p>
          <w:p w14:paraId="1CCFE98A" w14:textId="7BD6FE6C"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формирование сознательного отношения к учебно-тренировочному и соревновательным процессам;</w:t>
            </w:r>
          </w:p>
          <w:p w14:paraId="6F3F0BA0" w14:textId="3F616E51"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формирование склонности к педагогической работе.</w:t>
            </w:r>
          </w:p>
        </w:tc>
        <w:tc>
          <w:tcPr>
            <w:tcW w:w="1134" w:type="dxa"/>
          </w:tcPr>
          <w:p w14:paraId="60ADF7AD"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В течение года</w:t>
            </w:r>
          </w:p>
        </w:tc>
      </w:tr>
      <w:tr w:rsidR="00482428" w:rsidRPr="006F26CD" w14:paraId="33A7765D" w14:textId="77777777" w:rsidTr="006F26CD">
        <w:tc>
          <w:tcPr>
            <w:tcW w:w="576" w:type="dxa"/>
            <w:shd w:val="clear" w:color="auto" w:fill="BFBFBF" w:themeFill="background1" w:themeFillShade="BF"/>
          </w:tcPr>
          <w:p w14:paraId="5F221A1A" w14:textId="77777777" w:rsidR="00482428" w:rsidRPr="006F26CD" w:rsidRDefault="00482428" w:rsidP="006F26CD">
            <w:pPr>
              <w:pStyle w:val="af0"/>
              <w:jc w:val="both"/>
              <w:rPr>
                <w:rFonts w:ascii="Times New Roman" w:hAnsi="Times New Roman" w:cs="Times New Roman"/>
                <w:b/>
                <w:bCs/>
                <w:sz w:val="24"/>
                <w:szCs w:val="24"/>
              </w:rPr>
            </w:pPr>
            <w:r w:rsidRPr="006F26CD">
              <w:rPr>
                <w:rFonts w:ascii="Times New Roman" w:hAnsi="Times New Roman" w:cs="Times New Roman"/>
                <w:b/>
                <w:bCs/>
                <w:sz w:val="24"/>
                <w:szCs w:val="24"/>
              </w:rPr>
              <w:t>2.</w:t>
            </w:r>
          </w:p>
        </w:tc>
        <w:tc>
          <w:tcPr>
            <w:tcW w:w="9063" w:type="dxa"/>
            <w:gridSpan w:val="3"/>
            <w:shd w:val="clear" w:color="auto" w:fill="BFBFBF" w:themeFill="background1" w:themeFillShade="BF"/>
          </w:tcPr>
          <w:p w14:paraId="3A503FAC" w14:textId="77777777" w:rsidR="00482428" w:rsidRPr="006F26CD" w:rsidRDefault="00482428" w:rsidP="006F26CD">
            <w:pPr>
              <w:pStyle w:val="af0"/>
              <w:jc w:val="both"/>
              <w:rPr>
                <w:rFonts w:ascii="Times New Roman" w:hAnsi="Times New Roman" w:cs="Times New Roman"/>
                <w:b/>
                <w:bCs/>
                <w:sz w:val="24"/>
                <w:szCs w:val="24"/>
              </w:rPr>
            </w:pPr>
            <w:r w:rsidRPr="006F26CD">
              <w:rPr>
                <w:rFonts w:ascii="Times New Roman" w:hAnsi="Times New Roman" w:cs="Times New Roman"/>
                <w:b/>
                <w:bCs/>
                <w:sz w:val="24"/>
                <w:szCs w:val="24"/>
              </w:rPr>
              <w:t>Здоровьесбережение</w:t>
            </w:r>
          </w:p>
        </w:tc>
      </w:tr>
      <w:tr w:rsidR="00482428" w:rsidRPr="006F26CD" w14:paraId="031CB486" w14:textId="77777777" w:rsidTr="006F26CD">
        <w:tc>
          <w:tcPr>
            <w:tcW w:w="576" w:type="dxa"/>
          </w:tcPr>
          <w:p w14:paraId="3A748F33"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2.1.</w:t>
            </w:r>
          </w:p>
        </w:tc>
        <w:tc>
          <w:tcPr>
            <w:tcW w:w="2968" w:type="dxa"/>
          </w:tcPr>
          <w:p w14:paraId="24A660F6"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Организация и проведение мероприятий, направленных на формирование здорового образа жизни</w:t>
            </w:r>
          </w:p>
        </w:tc>
        <w:tc>
          <w:tcPr>
            <w:tcW w:w="4961" w:type="dxa"/>
          </w:tcPr>
          <w:p w14:paraId="1DE27125"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Дни здоровья и спорта, в рамках которых предусмотрено:</w:t>
            </w:r>
          </w:p>
          <w:p w14:paraId="131B5FA0" w14:textId="6B96CA13"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1C304608" w14:textId="4B75993B"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lastRenderedPageBreak/>
              <w:t>-</w:t>
            </w:r>
            <w:r w:rsidR="00482428" w:rsidRPr="006F26CD">
              <w:rPr>
                <w:rFonts w:ascii="Times New Roman" w:hAnsi="Times New Roman" w:cs="Times New Roman"/>
                <w:sz w:val="24"/>
                <w:szCs w:val="24"/>
              </w:rPr>
              <w:t>подготовка пропагандистских акций по формированию здорового образа жизни средствами различных видов спорта.</w:t>
            </w:r>
          </w:p>
        </w:tc>
        <w:tc>
          <w:tcPr>
            <w:tcW w:w="1134" w:type="dxa"/>
          </w:tcPr>
          <w:p w14:paraId="02FB70A2"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lastRenderedPageBreak/>
              <w:t>В течение года</w:t>
            </w:r>
          </w:p>
        </w:tc>
      </w:tr>
      <w:tr w:rsidR="00482428" w:rsidRPr="006F26CD" w14:paraId="252089A5" w14:textId="77777777" w:rsidTr="006F26CD">
        <w:tc>
          <w:tcPr>
            <w:tcW w:w="576" w:type="dxa"/>
          </w:tcPr>
          <w:p w14:paraId="7F461899"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2.2.</w:t>
            </w:r>
          </w:p>
        </w:tc>
        <w:tc>
          <w:tcPr>
            <w:tcW w:w="2968" w:type="dxa"/>
          </w:tcPr>
          <w:p w14:paraId="3F2AA4F5"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Режим питания и отдыха</w:t>
            </w:r>
          </w:p>
        </w:tc>
        <w:tc>
          <w:tcPr>
            <w:tcW w:w="4961" w:type="dxa"/>
          </w:tcPr>
          <w:p w14:paraId="62071542"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Практическая деятельность и восстановительные процессы обучающихся:</w:t>
            </w:r>
          </w:p>
          <w:p w14:paraId="44C75F0A" w14:textId="60CB3125"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w:t>
            </w:r>
            <w:r w:rsidR="00FF63EC" w:rsidRPr="006F26CD">
              <w:rPr>
                <w:rFonts w:ascii="Times New Roman" w:hAnsi="Times New Roman" w:cs="Times New Roman"/>
                <w:sz w:val="24"/>
                <w:szCs w:val="24"/>
              </w:rPr>
              <w:t>ов</w:t>
            </w:r>
            <w:r w:rsidR="00482428" w:rsidRPr="006F26CD">
              <w:rPr>
                <w:rFonts w:ascii="Times New Roman" w:hAnsi="Times New Roman" w:cs="Times New Roman"/>
                <w:sz w:val="24"/>
                <w:szCs w:val="24"/>
              </w:rPr>
              <w:t xml:space="preserve"> закаливания и укрепления иммунитета).</w:t>
            </w:r>
          </w:p>
        </w:tc>
        <w:tc>
          <w:tcPr>
            <w:tcW w:w="1134" w:type="dxa"/>
          </w:tcPr>
          <w:p w14:paraId="2F95E936" w14:textId="77777777" w:rsidR="00482428" w:rsidRPr="006F26CD" w:rsidRDefault="00482428" w:rsidP="006F26CD">
            <w:pPr>
              <w:pStyle w:val="af0"/>
              <w:jc w:val="both"/>
              <w:rPr>
                <w:rFonts w:ascii="Times New Roman" w:hAnsi="Times New Roman" w:cs="Times New Roman"/>
                <w:sz w:val="24"/>
                <w:szCs w:val="24"/>
              </w:rPr>
            </w:pPr>
          </w:p>
        </w:tc>
      </w:tr>
      <w:tr w:rsidR="00482428" w:rsidRPr="006F26CD" w14:paraId="4FD1015D" w14:textId="77777777" w:rsidTr="006F26CD">
        <w:tc>
          <w:tcPr>
            <w:tcW w:w="576" w:type="dxa"/>
            <w:shd w:val="clear" w:color="auto" w:fill="BFBFBF" w:themeFill="background1" w:themeFillShade="BF"/>
          </w:tcPr>
          <w:p w14:paraId="6C4D4E4A" w14:textId="210AFA32" w:rsidR="00482428" w:rsidRPr="006F26CD" w:rsidRDefault="00482428" w:rsidP="006F26CD">
            <w:pPr>
              <w:pStyle w:val="af0"/>
              <w:jc w:val="both"/>
              <w:rPr>
                <w:rFonts w:ascii="Times New Roman" w:hAnsi="Times New Roman" w:cs="Times New Roman"/>
                <w:b/>
                <w:bCs/>
                <w:sz w:val="24"/>
                <w:szCs w:val="24"/>
              </w:rPr>
            </w:pPr>
            <w:r w:rsidRPr="006F26CD">
              <w:rPr>
                <w:rFonts w:ascii="Times New Roman" w:hAnsi="Times New Roman" w:cs="Times New Roman"/>
                <w:b/>
                <w:bCs/>
                <w:sz w:val="24"/>
                <w:szCs w:val="24"/>
              </w:rPr>
              <w:t>3.</w:t>
            </w:r>
          </w:p>
        </w:tc>
        <w:tc>
          <w:tcPr>
            <w:tcW w:w="9063" w:type="dxa"/>
            <w:gridSpan w:val="3"/>
            <w:shd w:val="clear" w:color="auto" w:fill="BFBFBF" w:themeFill="background1" w:themeFillShade="BF"/>
          </w:tcPr>
          <w:p w14:paraId="6CC1546E" w14:textId="77777777" w:rsidR="00482428" w:rsidRPr="006F26CD" w:rsidRDefault="00482428" w:rsidP="006F26CD">
            <w:pPr>
              <w:pStyle w:val="af0"/>
              <w:jc w:val="both"/>
              <w:rPr>
                <w:rFonts w:ascii="Times New Roman" w:hAnsi="Times New Roman" w:cs="Times New Roman"/>
                <w:b/>
                <w:bCs/>
                <w:sz w:val="24"/>
                <w:szCs w:val="24"/>
              </w:rPr>
            </w:pPr>
            <w:r w:rsidRPr="006F26CD">
              <w:rPr>
                <w:rFonts w:ascii="Times New Roman" w:hAnsi="Times New Roman" w:cs="Times New Roman"/>
                <w:b/>
                <w:bCs/>
                <w:sz w:val="24"/>
                <w:szCs w:val="24"/>
              </w:rPr>
              <w:t>Патриотическое воспитание обучающихся</w:t>
            </w:r>
          </w:p>
        </w:tc>
      </w:tr>
      <w:tr w:rsidR="00482428" w:rsidRPr="006F26CD" w14:paraId="1188F9C3" w14:textId="77777777" w:rsidTr="006F26CD">
        <w:tc>
          <w:tcPr>
            <w:tcW w:w="576" w:type="dxa"/>
          </w:tcPr>
          <w:p w14:paraId="202E1AF0"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3.1.</w:t>
            </w:r>
          </w:p>
        </w:tc>
        <w:tc>
          <w:tcPr>
            <w:tcW w:w="2968" w:type="dxa"/>
          </w:tcPr>
          <w:p w14:paraId="23CC2DF9"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961" w:type="dxa"/>
          </w:tcPr>
          <w:p w14:paraId="6B0C798E"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Беседы, встречи, диспуты, другие мероприятия с приглашением именитых спортсменов, тренеров и ветеранов спорта с обучающимися.</w:t>
            </w:r>
          </w:p>
        </w:tc>
        <w:tc>
          <w:tcPr>
            <w:tcW w:w="1134" w:type="dxa"/>
          </w:tcPr>
          <w:p w14:paraId="58A01D18"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В течение года</w:t>
            </w:r>
          </w:p>
        </w:tc>
      </w:tr>
      <w:tr w:rsidR="00482428" w:rsidRPr="006F26CD" w14:paraId="231C24E0" w14:textId="77777777" w:rsidTr="006F26CD">
        <w:tc>
          <w:tcPr>
            <w:tcW w:w="576" w:type="dxa"/>
          </w:tcPr>
          <w:p w14:paraId="4EE271B9"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3.2.</w:t>
            </w:r>
          </w:p>
        </w:tc>
        <w:tc>
          <w:tcPr>
            <w:tcW w:w="2968" w:type="dxa"/>
          </w:tcPr>
          <w:p w14:paraId="6031B5C6"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Практическая подготовка (участие в физкультурных мероприятиях и спортивных соревнованиях и иных мероприятиях)</w:t>
            </w:r>
          </w:p>
        </w:tc>
        <w:tc>
          <w:tcPr>
            <w:tcW w:w="4961" w:type="dxa"/>
          </w:tcPr>
          <w:p w14:paraId="6E175886"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Участие в:</w:t>
            </w:r>
          </w:p>
          <w:p w14:paraId="10AC0697" w14:textId="14D277AD"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14:paraId="328596B6" w14:textId="3B7F8859"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тематических физкультурно-спортивных праздниках.</w:t>
            </w:r>
          </w:p>
        </w:tc>
        <w:tc>
          <w:tcPr>
            <w:tcW w:w="1134" w:type="dxa"/>
          </w:tcPr>
          <w:p w14:paraId="49F3A560"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В течение года</w:t>
            </w:r>
          </w:p>
        </w:tc>
      </w:tr>
      <w:tr w:rsidR="00482428" w:rsidRPr="006F26CD" w14:paraId="4619203F" w14:textId="77777777" w:rsidTr="006F26CD">
        <w:tc>
          <w:tcPr>
            <w:tcW w:w="576" w:type="dxa"/>
          </w:tcPr>
          <w:p w14:paraId="09BF666B" w14:textId="77777777" w:rsidR="00482428" w:rsidRPr="006F26CD" w:rsidRDefault="00482428" w:rsidP="006F26CD">
            <w:pPr>
              <w:pStyle w:val="af0"/>
              <w:jc w:val="both"/>
              <w:rPr>
                <w:rFonts w:ascii="Times New Roman" w:hAnsi="Times New Roman" w:cs="Times New Roman"/>
                <w:b/>
                <w:bCs/>
                <w:sz w:val="24"/>
                <w:szCs w:val="24"/>
              </w:rPr>
            </w:pPr>
            <w:r w:rsidRPr="006F26CD">
              <w:rPr>
                <w:rFonts w:ascii="Times New Roman" w:hAnsi="Times New Roman" w:cs="Times New Roman"/>
                <w:b/>
                <w:bCs/>
                <w:sz w:val="24"/>
                <w:szCs w:val="24"/>
              </w:rPr>
              <w:t>4.</w:t>
            </w:r>
          </w:p>
        </w:tc>
        <w:tc>
          <w:tcPr>
            <w:tcW w:w="9063" w:type="dxa"/>
            <w:gridSpan w:val="3"/>
            <w:shd w:val="clear" w:color="auto" w:fill="BFBFBF" w:themeFill="background1" w:themeFillShade="BF"/>
          </w:tcPr>
          <w:p w14:paraId="0EC8BD76" w14:textId="77777777" w:rsidR="00482428" w:rsidRPr="006F26CD" w:rsidRDefault="00482428" w:rsidP="006F26CD">
            <w:pPr>
              <w:pStyle w:val="af0"/>
              <w:jc w:val="both"/>
              <w:rPr>
                <w:rFonts w:ascii="Times New Roman" w:hAnsi="Times New Roman" w:cs="Times New Roman"/>
                <w:b/>
                <w:bCs/>
                <w:sz w:val="24"/>
                <w:szCs w:val="24"/>
              </w:rPr>
            </w:pPr>
            <w:r w:rsidRPr="006F26CD">
              <w:rPr>
                <w:rFonts w:ascii="Times New Roman" w:hAnsi="Times New Roman" w:cs="Times New Roman"/>
                <w:b/>
                <w:bCs/>
                <w:sz w:val="24"/>
                <w:szCs w:val="24"/>
              </w:rPr>
              <w:t>Развитие творческого мышления</w:t>
            </w:r>
          </w:p>
        </w:tc>
      </w:tr>
      <w:tr w:rsidR="00482428" w:rsidRPr="006F26CD" w14:paraId="75B5477C" w14:textId="77777777" w:rsidTr="006F26CD">
        <w:tc>
          <w:tcPr>
            <w:tcW w:w="576" w:type="dxa"/>
          </w:tcPr>
          <w:p w14:paraId="4CF6FC8F"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4.1.</w:t>
            </w:r>
          </w:p>
        </w:tc>
        <w:tc>
          <w:tcPr>
            <w:tcW w:w="2968" w:type="dxa"/>
          </w:tcPr>
          <w:p w14:paraId="3A43D477"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Практическая подготовка (формирование умений и навыков, способствующих достижению спортивных результатов)</w:t>
            </w:r>
          </w:p>
        </w:tc>
        <w:tc>
          <w:tcPr>
            <w:tcW w:w="4961" w:type="dxa"/>
          </w:tcPr>
          <w:p w14:paraId="573A9CE4"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Семинары, мастер-классы, показательные выступления для обучающихся, направленные на:</w:t>
            </w:r>
          </w:p>
          <w:p w14:paraId="7EA1B17D" w14:textId="75ED3C29"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формирование умений и навыков, способствующих достижению спортивных результатов;</w:t>
            </w:r>
          </w:p>
          <w:p w14:paraId="1C23005F" w14:textId="44F42D37"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lastRenderedPageBreak/>
              <w:t>-</w:t>
            </w:r>
            <w:r w:rsidR="00482428" w:rsidRPr="006F26CD">
              <w:rPr>
                <w:rFonts w:ascii="Times New Roman" w:hAnsi="Times New Roman" w:cs="Times New Roman"/>
                <w:sz w:val="24"/>
                <w:szCs w:val="24"/>
              </w:rPr>
              <w:t>развитие навыков юных спортсменов и их мотивации к формированию культуры спортивного поведения, воспитания толерантности и взаимоуважения;</w:t>
            </w:r>
          </w:p>
          <w:p w14:paraId="05D20F03" w14:textId="118E7EAD"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правомерное поведение болельщиков;</w:t>
            </w:r>
          </w:p>
          <w:p w14:paraId="6696990A" w14:textId="33A29A7D" w:rsidR="00482428" w:rsidRPr="006F26CD" w:rsidRDefault="006F26CD" w:rsidP="006F26CD">
            <w:pPr>
              <w:pStyle w:val="af0"/>
              <w:jc w:val="both"/>
              <w:rPr>
                <w:rFonts w:ascii="Times New Roman" w:hAnsi="Times New Roman" w:cs="Times New Roman"/>
                <w:sz w:val="24"/>
                <w:szCs w:val="24"/>
              </w:rPr>
            </w:pPr>
            <w:r>
              <w:rPr>
                <w:rFonts w:ascii="Times New Roman" w:hAnsi="Times New Roman" w:cs="Times New Roman"/>
                <w:sz w:val="24"/>
                <w:szCs w:val="24"/>
              </w:rPr>
              <w:t>-</w:t>
            </w:r>
            <w:r w:rsidR="00482428" w:rsidRPr="006F26CD">
              <w:rPr>
                <w:rFonts w:ascii="Times New Roman" w:hAnsi="Times New Roman" w:cs="Times New Roman"/>
                <w:sz w:val="24"/>
                <w:szCs w:val="24"/>
              </w:rPr>
              <w:t>расширение общего кругозора спортсменов.</w:t>
            </w:r>
          </w:p>
        </w:tc>
        <w:tc>
          <w:tcPr>
            <w:tcW w:w="1134" w:type="dxa"/>
          </w:tcPr>
          <w:p w14:paraId="3A7A0241" w14:textId="77777777" w:rsidR="00482428" w:rsidRPr="006F26CD" w:rsidRDefault="00482428"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lastRenderedPageBreak/>
              <w:t>В течение года</w:t>
            </w:r>
          </w:p>
        </w:tc>
      </w:tr>
    </w:tbl>
    <w:p w14:paraId="2D767E35" w14:textId="77777777" w:rsidR="00482428" w:rsidRDefault="00482428" w:rsidP="00482428">
      <w:pPr>
        <w:jc w:val="both"/>
        <w:rPr>
          <w:rFonts w:ascii="Times New Roman" w:hAnsi="Times New Roman" w:cs="Times New Roman"/>
          <w:sz w:val="24"/>
          <w:szCs w:val="24"/>
        </w:rPr>
      </w:pPr>
    </w:p>
    <w:p w14:paraId="2A920D53" w14:textId="77777777" w:rsidR="00326E1D" w:rsidRPr="006F26CD" w:rsidRDefault="00326E1D" w:rsidP="006F26CD">
      <w:pPr>
        <w:pStyle w:val="af0"/>
        <w:jc w:val="center"/>
        <w:rPr>
          <w:rFonts w:ascii="Times New Roman" w:hAnsi="Times New Roman" w:cs="Times New Roman"/>
          <w:b/>
          <w:sz w:val="24"/>
          <w:szCs w:val="24"/>
        </w:rPr>
      </w:pPr>
      <w:r w:rsidRPr="006F26CD">
        <w:rPr>
          <w:rFonts w:ascii="Times New Roman" w:hAnsi="Times New Roman" w:cs="Times New Roman"/>
          <w:b/>
          <w:sz w:val="24"/>
          <w:szCs w:val="24"/>
        </w:rPr>
        <w:t>2.6. План мероприятий, направленный на предотвращение допинга в спорте и борьбу с ним.</w:t>
      </w:r>
    </w:p>
    <w:p w14:paraId="4015EE76" w14:textId="77777777" w:rsidR="00326E1D" w:rsidRPr="006F26CD" w:rsidRDefault="00326E1D"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В соответствии с ч.2 ст. 34.3 Федерального закона от 04.12.2007 г. №329-ФЗ (ред. от 28.02.2023) «О физической культуре и спорте в Российской Федерации» организация, реализующая дополнительные образовательные программы спортивной подготовки, обязана: </w:t>
      </w:r>
    </w:p>
    <w:p w14:paraId="2469FF62" w14:textId="77777777" w:rsidR="00326E1D" w:rsidRPr="006F26CD" w:rsidRDefault="00326E1D"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реализовывать меры по предотвращению допинга в спорте и борьбе с ним,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14:paraId="2702B5B5" w14:textId="6A1860C6" w:rsidR="005C7974" w:rsidRPr="006F26CD" w:rsidRDefault="00326E1D"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 xml:space="preserve"> </w:t>
      </w:r>
      <w:r w:rsidR="006F26CD">
        <w:rPr>
          <w:rFonts w:ascii="Times New Roman" w:hAnsi="Times New Roman" w:cs="Times New Roman"/>
          <w:sz w:val="24"/>
          <w:szCs w:val="24"/>
        </w:rPr>
        <w:tab/>
      </w:r>
      <w:r w:rsidRPr="006F26CD">
        <w:rPr>
          <w:rFonts w:ascii="Times New Roman" w:hAnsi="Times New Roman" w:cs="Times New Roman"/>
          <w:sz w:val="24"/>
          <w:szCs w:val="24"/>
        </w:rPr>
        <w:t>знакомить обучающихся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1C6A01FE" w14:textId="77777777" w:rsidR="00817E0B" w:rsidRPr="006F26CD" w:rsidRDefault="00817E0B" w:rsidP="006F26CD">
      <w:pPr>
        <w:pStyle w:val="af0"/>
        <w:jc w:val="both"/>
        <w:rPr>
          <w:rFonts w:ascii="Times New Roman" w:hAnsi="Times New Roman" w:cs="Times New Roman"/>
          <w:sz w:val="24"/>
          <w:szCs w:val="24"/>
        </w:rPr>
      </w:pPr>
    </w:p>
    <w:p w14:paraId="69B31948" w14:textId="387A568D" w:rsidR="00482428" w:rsidRPr="006F26CD" w:rsidRDefault="00493E55"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 xml:space="preserve">Таблица 8 – </w:t>
      </w:r>
      <w:r w:rsidR="00482428" w:rsidRPr="006F26CD">
        <w:rPr>
          <w:rFonts w:ascii="Times New Roman" w:hAnsi="Times New Roman" w:cs="Times New Roman"/>
          <w:sz w:val="24"/>
          <w:szCs w:val="24"/>
        </w:rPr>
        <w:t>План мероприятий, направленный на предотвращение допинга в спорте и борьбу с ним</w:t>
      </w:r>
      <w:r w:rsidR="00047560" w:rsidRPr="006F26CD">
        <w:rPr>
          <w:rFonts w:ascii="Times New Roman" w:hAnsi="Times New Roman" w:cs="Times New Roman"/>
          <w:sz w:val="24"/>
          <w:szCs w:val="24"/>
        </w:rPr>
        <w:t>.</w:t>
      </w:r>
    </w:p>
    <w:tbl>
      <w:tblPr>
        <w:tblStyle w:val="a3"/>
        <w:tblW w:w="9643" w:type="dxa"/>
        <w:tblInd w:w="-5" w:type="dxa"/>
        <w:tblLayout w:type="fixed"/>
        <w:tblLook w:val="04A0" w:firstRow="1" w:lastRow="0" w:firstColumn="1" w:lastColumn="0" w:noHBand="0" w:noVBand="1"/>
      </w:tblPr>
      <w:tblGrid>
        <w:gridCol w:w="1276"/>
        <w:gridCol w:w="3969"/>
        <w:gridCol w:w="1276"/>
        <w:gridCol w:w="3122"/>
      </w:tblGrid>
      <w:tr w:rsidR="00482428" w14:paraId="29DFE526" w14:textId="77777777" w:rsidTr="006F26CD">
        <w:trPr>
          <w:trHeight w:val="419"/>
        </w:trPr>
        <w:tc>
          <w:tcPr>
            <w:tcW w:w="1276" w:type="dxa"/>
          </w:tcPr>
          <w:p w14:paraId="16DDD4DF" w14:textId="77777777" w:rsidR="00482428" w:rsidRDefault="00482428" w:rsidP="00055933">
            <w:pPr>
              <w:jc w:val="center"/>
              <w:rPr>
                <w:rFonts w:ascii="Times New Roman" w:hAnsi="Times New Roman" w:cs="Times New Roman"/>
                <w:sz w:val="24"/>
                <w:szCs w:val="24"/>
              </w:rPr>
            </w:pPr>
            <w:r>
              <w:rPr>
                <w:rFonts w:ascii="Times New Roman" w:hAnsi="Times New Roman" w:cs="Times New Roman"/>
                <w:sz w:val="24"/>
                <w:szCs w:val="24"/>
              </w:rPr>
              <w:t>Этап спортивной подготовки</w:t>
            </w:r>
          </w:p>
        </w:tc>
        <w:tc>
          <w:tcPr>
            <w:tcW w:w="3969" w:type="dxa"/>
          </w:tcPr>
          <w:p w14:paraId="573C3033" w14:textId="77777777" w:rsidR="00482428" w:rsidRDefault="00482428" w:rsidP="00055933">
            <w:pPr>
              <w:jc w:val="center"/>
              <w:rPr>
                <w:rFonts w:ascii="Times New Roman" w:hAnsi="Times New Roman" w:cs="Times New Roman"/>
                <w:sz w:val="24"/>
                <w:szCs w:val="24"/>
              </w:rPr>
            </w:pPr>
            <w:r>
              <w:rPr>
                <w:rFonts w:ascii="Times New Roman" w:hAnsi="Times New Roman" w:cs="Times New Roman"/>
                <w:sz w:val="24"/>
                <w:szCs w:val="24"/>
              </w:rPr>
              <w:t>Содержание мероприятия и его форма</w:t>
            </w:r>
          </w:p>
        </w:tc>
        <w:tc>
          <w:tcPr>
            <w:tcW w:w="1276" w:type="dxa"/>
          </w:tcPr>
          <w:p w14:paraId="3B11EF6A" w14:textId="77777777" w:rsidR="00482428" w:rsidRDefault="00482428" w:rsidP="00055933">
            <w:pPr>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3122" w:type="dxa"/>
          </w:tcPr>
          <w:p w14:paraId="3A1A9C03" w14:textId="77777777" w:rsidR="00482428" w:rsidRDefault="00482428" w:rsidP="00055933">
            <w:pPr>
              <w:jc w:val="center"/>
              <w:rPr>
                <w:rFonts w:ascii="Times New Roman" w:hAnsi="Times New Roman" w:cs="Times New Roman"/>
                <w:sz w:val="24"/>
                <w:szCs w:val="24"/>
              </w:rPr>
            </w:pPr>
            <w:r>
              <w:rPr>
                <w:rFonts w:ascii="Times New Roman" w:hAnsi="Times New Roman" w:cs="Times New Roman"/>
                <w:sz w:val="24"/>
                <w:szCs w:val="24"/>
              </w:rPr>
              <w:t>Рекомендации по проведению мероприятий</w:t>
            </w:r>
          </w:p>
        </w:tc>
      </w:tr>
      <w:tr w:rsidR="00482428" w:rsidRPr="00A618EF" w14:paraId="12D3320B" w14:textId="77777777" w:rsidTr="006F26CD">
        <w:trPr>
          <w:trHeight w:val="136"/>
        </w:trPr>
        <w:tc>
          <w:tcPr>
            <w:tcW w:w="1276" w:type="dxa"/>
            <w:vMerge w:val="restart"/>
          </w:tcPr>
          <w:p w14:paraId="0D66B647" w14:textId="77777777" w:rsidR="00482428" w:rsidRPr="00A618EF" w:rsidRDefault="00482428" w:rsidP="00055933">
            <w:pPr>
              <w:jc w:val="both"/>
              <w:rPr>
                <w:rFonts w:ascii="Times New Roman" w:hAnsi="Times New Roman" w:cs="Times New Roman"/>
                <w:sz w:val="24"/>
                <w:szCs w:val="24"/>
              </w:rPr>
            </w:pPr>
            <w:r w:rsidRPr="00A618EF">
              <w:rPr>
                <w:rFonts w:ascii="Times New Roman" w:hAnsi="Times New Roman" w:cs="Times New Roman"/>
                <w:sz w:val="24"/>
                <w:szCs w:val="24"/>
              </w:rPr>
              <w:t>Этап начальной подготовки</w:t>
            </w:r>
          </w:p>
        </w:tc>
        <w:tc>
          <w:tcPr>
            <w:tcW w:w="3969" w:type="dxa"/>
            <w:tcBorders>
              <w:top w:val="single" w:sz="4" w:space="0" w:color="auto"/>
              <w:left w:val="single" w:sz="4" w:space="0" w:color="auto"/>
              <w:bottom w:val="single" w:sz="4" w:space="0" w:color="auto"/>
              <w:right w:val="single" w:sz="4" w:space="0" w:color="auto"/>
            </w:tcBorders>
            <w:vAlign w:val="center"/>
          </w:tcPr>
          <w:p w14:paraId="386B829B" w14:textId="77777777" w:rsidR="00482428" w:rsidRPr="00A618EF" w:rsidRDefault="00482428" w:rsidP="00055933">
            <w:pPr>
              <w:jc w:val="both"/>
              <w:rPr>
                <w:rFonts w:ascii="Times New Roman" w:hAnsi="Times New Roman" w:cs="Times New Roman"/>
                <w:sz w:val="24"/>
                <w:szCs w:val="24"/>
              </w:rPr>
            </w:pPr>
            <w:r w:rsidRPr="00A618EF">
              <w:rPr>
                <w:rFonts w:ascii="Times New Roman" w:eastAsia="Calibri" w:hAnsi="Times New Roman" w:cs="Times New Roman"/>
                <w:sz w:val="24"/>
                <w:szCs w:val="24"/>
              </w:rPr>
              <w:t>Профилактическая работа среди лиц, проходящих спортивную подготовку и их законных представителей (родителей), направленная на формирование культуры нулевой терпимости к допингу, актуальности проблемы допинга и борьбы с ним.</w:t>
            </w:r>
          </w:p>
        </w:tc>
        <w:tc>
          <w:tcPr>
            <w:tcW w:w="1276" w:type="dxa"/>
            <w:tcBorders>
              <w:top w:val="single" w:sz="4" w:space="0" w:color="auto"/>
              <w:left w:val="single" w:sz="4" w:space="0" w:color="auto"/>
              <w:bottom w:val="single" w:sz="4" w:space="0" w:color="auto"/>
              <w:right w:val="single" w:sz="4" w:space="0" w:color="auto"/>
            </w:tcBorders>
            <w:vAlign w:val="center"/>
          </w:tcPr>
          <w:p w14:paraId="0F7E52B9" w14:textId="77777777" w:rsidR="00482428" w:rsidRPr="00A618EF" w:rsidRDefault="00482428" w:rsidP="00055933">
            <w:pPr>
              <w:jc w:val="center"/>
              <w:rPr>
                <w:rFonts w:ascii="Times New Roman" w:hAnsi="Times New Roman" w:cs="Times New Roman"/>
                <w:sz w:val="24"/>
                <w:szCs w:val="24"/>
              </w:rPr>
            </w:pPr>
            <w:r w:rsidRPr="00A618EF">
              <w:rPr>
                <w:rFonts w:ascii="Times New Roman" w:eastAsia="Calibri" w:hAnsi="Times New Roman" w:cs="Times New Roman"/>
                <w:sz w:val="24"/>
                <w:szCs w:val="24"/>
                <w:lang w:bidi="ru-RU"/>
              </w:rPr>
              <w:t>в течение учебно-тренировочного года по плану МО</w:t>
            </w:r>
          </w:p>
        </w:tc>
        <w:tc>
          <w:tcPr>
            <w:tcW w:w="3122" w:type="dxa"/>
          </w:tcPr>
          <w:p w14:paraId="7C383196" w14:textId="77777777" w:rsidR="00482428" w:rsidRPr="00A618EF" w:rsidRDefault="00482428" w:rsidP="00055933">
            <w:pPr>
              <w:jc w:val="both"/>
              <w:rPr>
                <w:rFonts w:ascii="Times New Roman" w:hAnsi="Times New Roman" w:cs="Times New Roman"/>
                <w:sz w:val="24"/>
                <w:szCs w:val="24"/>
              </w:rPr>
            </w:pPr>
          </w:p>
        </w:tc>
      </w:tr>
      <w:tr w:rsidR="00482428" w:rsidRPr="00A618EF" w14:paraId="0397FCCC" w14:textId="77777777" w:rsidTr="006F26CD">
        <w:trPr>
          <w:trHeight w:val="136"/>
        </w:trPr>
        <w:tc>
          <w:tcPr>
            <w:tcW w:w="1276" w:type="dxa"/>
            <w:vMerge/>
          </w:tcPr>
          <w:p w14:paraId="4B338EDC" w14:textId="77777777" w:rsidR="00482428" w:rsidRPr="00A618EF" w:rsidRDefault="00482428" w:rsidP="00055933">
            <w:pPr>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13FC76F9" w14:textId="77777777" w:rsidR="00482428" w:rsidRPr="00A618EF" w:rsidRDefault="00482428" w:rsidP="00055933">
            <w:pPr>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 xml:space="preserve">Семинары и малогрупповые лекции на </w:t>
            </w:r>
            <w:r w:rsidRPr="00A618EF">
              <w:rPr>
                <w:rFonts w:ascii="Times New Roman" w:eastAsia="Calibri" w:hAnsi="Times New Roman" w:cs="Times New Roman"/>
                <w:sz w:val="24"/>
                <w:szCs w:val="24"/>
              </w:rPr>
              <w:t>темы:</w:t>
            </w:r>
          </w:p>
          <w:p w14:paraId="576CFB42" w14:textId="77777777" w:rsidR="00482428" w:rsidRPr="00A618EF" w:rsidRDefault="00482428" w:rsidP="00055933">
            <w:pPr>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«Виды нарушений антидопинговых правил»</w:t>
            </w:r>
          </w:p>
          <w:p w14:paraId="0AEFF3CA" w14:textId="77777777" w:rsidR="00482428" w:rsidRPr="00A618EF" w:rsidRDefault="00482428" w:rsidP="00055933">
            <w:pPr>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«Проверка лекарственных средств»</w:t>
            </w:r>
          </w:p>
          <w:p w14:paraId="32683392" w14:textId="77777777" w:rsidR="00482428" w:rsidRPr="00A618EF" w:rsidRDefault="00482428" w:rsidP="00055933">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«Права и обязанности спортсменов»</w:t>
            </w:r>
          </w:p>
        </w:tc>
        <w:tc>
          <w:tcPr>
            <w:tcW w:w="1276" w:type="dxa"/>
            <w:tcBorders>
              <w:top w:val="single" w:sz="4" w:space="0" w:color="auto"/>
              <w:left w:val="single" w:sz="4" w:space="0" w:color="auto"/>
              <w:bottom w:val="single" w:sz="4" w:space="0" w:color="auto"/>
              <w:right w:val="single" w:sz="4" w:space="0" w:color="auto"/>
            </w:tcBorders>
            <w:vAlign w:val="center"/>
          </w:tcPr>
          <w:p w14:paraId="628F41CD" w14:textId="77777777" w:rsidR="00482428" w:rsidRPr="00A618EF" w:rsidRDefault="00482428" w:rsidP="00055933">
            <w:pPr>
              <w:jc w:val="center"/>
              <w:rPr>
                <w:rFonts w:ascii="Times New Roman" w:hAnsi="Times New Roman" w:cs="Times New Roman"/>
                <w:sz w:val="24"/>
                <w:szCs w:val="24"/>
              </w:rPr>
            </w:pPr>
            <w:r w:rsidRPr="00A618EF">
              <w:rPr>
                <w:rFonts w:ascii="Times New Roman" w:eastAsia="Calibri" w:hAnsi="Times New Roman" w:cs="Times New Roman"/>
                <w:sz w:val="24"/>
                <w:szCs w:val="24"/>
                <w:lang w:bidi="ru-RU"/>
              </w:rPr>
              <w:t>в течение учебно-тренировочного года по плану МО</w:t>
            </w:r>
          </w:p>
        </w:tc>
        <w:tc>
          <w:tcPr>
            <w:tcW w:w="3122" w:type="dxa"/>
            <w:tcBorders>
              <w:top w:val="single" w:sz="4" w:space="0" w:color="auto"/>
              <w:left w:val="single" w:sz="4" w:space="0" w:color="auto"/>
              <w:bottom w:val="single" w:sz="4" w:space="0" w:color="auto"/>
              <w:right w:val="single" w:sz="4" w:space="0" w:color="auto"/>
            </w:tcBorders>
            <w:vAlign w:val="center"/>
          </w:tcPr>
          <w:p w14:paraId="2CDC468A" w14:textId="77777777" w:rsidR="00482428" w:rsidRPr="00A618EF" w:rsidRDefault="00482428" w:rsidP="00482428">
            <w:pPr>
              <w:rPr>
                <w:rFonts w:ascii="Times New Roman" w:eastAsia="Calibri" w:hAnsi="Times New Roman" w:cs="Times New Roman"/>
                <w:sz w:val="24"/>
                <w:szCs w:val="24"/>
              </w:rPr>
            </w:pPr>
            <w:r w:rsidRPr="00A618EF">
              <w:rPr>
                <w:rFonts w:ascii="Times New Roman" w:eastAsia="Calibri" w:hAnsi="Times New Roman" w:cs="Times New Roman"/>
                <w:sz w:val="24"/>
                <w:szCs w:val="24"/>
              </w:rPr>
              <w:t xml:space="preserve">Информирование спортсменов по вопросам спорта в области антидопинга </w:t>
            </w:r>
          </w:p>
          <w:p w14:paraId="198AF9A5" w14:textId="77777777" w:rsidR="00482428" w:rsidRPr="00A618EF" w:rsidRDefault="00482428" w:rsidP="00482428">
            <w:pPr>
              <w:rPr>
                <w:rFonts w:ascii="Times New Roman" w:hAnsi="Times New Roman" w:cs="Times New Roman"/>
                <w:sz w:val="24"/>
                <w:szCs w:val="24"/>
              </w:rPr>
            </w:pPr>
            <w:r w:rsidRPr="00A618EF">
              <w:rPr>
                <w:rFonts w:ascii="Times New Roman" w:eastAsia="Calibri" w:hAnsi="Times New Roman" w:cs="Times New Roman"/>
                <w:sz w:val="24"/>
                <w:szCs w:val="24"/>
              </w:rPr>
              <w:t xml:space="preserve">Важные моменты для спортсменов в области антидопинга </w:t>
            </w:r>
            <w:hyperlink r:id="rId10" w:history="1">
              <w:r w:rsidRPr="00A618EF">
                <w:rPr>
                  <w:rStyle w:val="a4"/>
                  <w:rFonts w:ascii="Times New Roman" w:eastAsia="Calibri" w:hAnsi="Times New Roman" w:cs="Times New Roman"/>
                  <w:color w:val="0000FF"/>
                  <w:sz w:val="24"/>
                  <w:szCs w:val="24"/>
                </w:rPr>
                <w:t>http://www.rusada.ru/athletes/</w:t>
              </w:r>
            </w:hyperlink>
          </w:p>
        </w:tc>
      </w:tr>
      <w:tr w:rsidR="00482428" w:rsidRPr="00A618EF" w14:paraId="45DE6EE4" w14:textId="77777777" w:rsidTr="006F26CD">
        <w:trPr>
          <w:trHeight w:val="136"/>
        </w:trPr>
        <w:tc>
          <w:tcPr>
            <w:tcW w:w="1276" w:type="dxa"/>
            <w:vMerge/>
          </w:tcPr>
          <w:p w14:paraId="78C9C704" w14:textId="77777777" w:rsidR="00482428" w:rsidRPr="00A618EF" w:rsidRDefault="00482428" w:rsidP="00055933">
            <w:pPr>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6FE4EB65" w14:textId="77777777" w:rsidR="00482428" w:rsidRPr="00A618EF" w:rsidRDefault="00482428" w:rsidP="00055933">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Онлайн-семинар «Обработка результатов в случае возможного нарушения антидопинговых правил»</w:t>
            </w:r>
          </w:p>
        </w:tc>
        <w:tc>
          <w:tcPr>
            <w:tcW w:w="1276" w:type="dxa"/>
            <w:tcBorders>
              <w:top w:val="single" w:sz="4" w:space="0" w:color="auto"/>
              <w:left w:val="single" w:sz="4" w:space="0" w:color="auto"/>
              <w:bottom w:val="single" w:sz="4" w:space="0" w:color="auto"/>
              <w:right w:val="single" w:sz="4" w:space="0" w:color="auto"/>
            </w:tcBorders>
            <w:vAlign w:val="center"/>
          </w:tcPr>
          <w:p w14:paraId="3C278724" w14:textId="77777777" w:rsidR="00482428" w:rsidRPr="00A618EF" w:rsidRDefault="00482428" w:rsidP="00055933">
            <w:pPr>
              <w:jc w:val="center"/>
              <w:rPr>
                <w:rFonts w:ascii="Times New Roman" w:hAnsi="Times New Roman" w:cs="Times New Roman"/>
                <w:sz w:val="24"/>
                <w:szCs w:val="24"/>
              </w:rPr>
            </w:pPr>
            <w:r w:rsidRPr="00A618EF">
              <w:rPr>
                <w:rFonts w:ascii="Times New Roman" w:eastAsia="Calibri" w:hAnsi="Times New Roman" w:cs="Times New Roman"/>
                <w:sz w:val="24"/>
                <w:szCs w:val="24"/>
                <w:lang w:bidi="ru-RU"/>
              </w:rPr>
              <w:t>апрель</w:t>
            </w:r>
          </w:p>
        </w:tc>
        <w:tc>
          <w:tcPr>
            <w:tcW w:w="3122" w:type="dxa"/>
            <w:tcBorders>
              <w:top w:val="single" w:sz="4" w:space="0" w:color="auto"/>
              <w:left w:val="single" w:sz="4" w:space="0" w:color="auto"/>
              <w:bottom w:val="single" w:sz="4" w:space="0" w:color="auto"/>
              <w:right w:val="single" w:sz="4" w:space="0" w:color="auto"/>
            </w:tcBorders>
            <w:vAlign w:val="center"/>
          </w:tcPr>
          <w:p w14:paraId="537836E2" w14:textId="77777777" w:rsidR="00482428" w:rsidRPr="00A618EF" w:rsidRDefault="00482428" w:rsidP="00482428">
            <w:pPr>
              <w:rPr>
                <w:rFonts w:ascii="Times New Roman" w:hAnsi="Times New Roman" w:cs="Times New Roman"/>
                <w:sz w:val="24"/>
                <w:szCs w:val="24"/>
              </w:rPr>
            </w:pPr>
            <w:r w:rsidRPr="00A618EF">
              <w:rPr>
                <w:rFonts w:ascii="Times New Roman" w:eastAsia="Calibri" w:hAnsi="Times New Roman" w:cs="Times New Roman"/>
                <w:sz w:val="24"/>
                <w:szCs w:val="24"/>
              </w:rPr>
              <w:t xml:space="preserve">Информирование спортсменов по вопросам антидопинговых прав спортсменов </w:t>
            </w:r>
          </w:p>
        </w:tc>
      </w:tr>
      <w:tr w:rsidR="00482428" w:rsidRPr="00A618EF" w14:paraId="69B56ABF" w14:textId="77777777" w:rsidTr="006F26CD">
        <w:trPr>
          <w:trHeight w:val="136"/>
        </w:trPr>
        <w:tc>
          <w:tcPr>
            <w:tcW w:w="1276" w:type="dxa"/>
            <w:vMerge/>
          </w:tcPr>
          <w:p w14:paraId="01510529" w14:textId="77777777" w:rsidR="00482428" w:rsidRPr="00A618EF" w:rsidRDefault="00482428" w:rsidP="00055933">
            <w:pPr>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1C3FB1B1" w14:textId="77777777" w:rsidR="00482428" w:rsidRPr="00A618EF" w:rsidRDefault="00482428" w:rsidP="00055933">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 xml:space="preserve">Онлайн обучение </w:t>
            </w:r>
            <w:r w:rsidRPr="00A618EF">
              <w:rPr>
                <w:rFonts w:ascii="Times New Roman" w:hAnsi="Times New Roman" w:cs="Times New Roman"/>
                <w:sz w:val="24"/>
                <w:szCs w:val="24"/>
              </w:rPr>
              <w:t xml:space="preserve">«Антидопинг» </w:t>
            </w:r>
          </w:p>
        </w:tc>
        <w:tc>
          <w:tcPr>
            <w:tcW w:w="1276" w:type="dxa"/>
            <w:tcBorders>
              <w:top w:val="single" w:sz="4" w:space="0" w:color="auto"/>
              <w:left w:val="single" w:sz="4" w:space="0" w:color="auto"/>
              <w:bottom w:val="single" w:sz="4" w:space="0" w:color="auto"/>
              <w:right w:val="single" w:sz="4" w:space="0" w:color="auto"/>
            </w:tcBorders>
            <w:vAlign w:val="center"/>
          </w:tcPr>
          <w:p w14:paraId="529084D4" w14:textId="77777777" w:rsidR="00482428" w:rsidRPr="00A618EF" w:rsidRDefault="00482428" w:rsidP="00055933">
            <w:pPr>
              <w:jc w:val="center"/>
              <w:rPr>
                <w:rFonts w:ascii="Times New Roman" w:hAnsi="Times New Roman" w:cs="Times New Roman"/>
                <w:sz w:val="24"/>
                <w:szCs w:val="24"/>
              </w:rPr>
            </w:pPr>
            <w:r w:rsidRPr="00A618EF">
              <w:rPr>
                <w:rFonts w:ascii="Times New Roman" w:eastAsia="Calibri" w:hAnsi="Times New Roman" w:cs="Times New Roman"/>
                <w:sz w:val="24"/>
                <w:szCs w:val="24"/>
                <w:lang w:bidi="ru-RU"/>
              </w:rPr>
              <w:t>в течение учебно-</w:t>
            </w:r>
            <w:r w:rsidRPr="00A618EF">
              <w:rPr>
                <w:rFonts w:ascii="Times New Roman" w:eastAsia="Calibri" w:hAnsi="Times New Roman" w:cs="Times New Roman"/>
                <w:sz w:val="24"/>
                <w:szCs w:val="24"/>
                <w:lang w:bidi="ru-RU"/>
              </w:rPr>
              <w:lastRenderedPageBreak/>
              <w:t>тренировочного года</w:t>
            </w:r>
          </w:p>
        </w:tc>
        <w:tc>
          <w:tcPr>
            <w:tcW w:w="3122" w:type="dxa"/>
            <w:tcBorders>
              <w:top w:val="single" w:sz="4" w:space="0" w:color="auto"/>
              <w:left w:val="single" w:sz="4" w:space="0" w:color="auto"/>
              <w:bottom w:val="single" w:sz="4" w:space="0" w:color="auto"/>
              <w:right w:val="single" w:sz="4" w:space="0" w:color="auto"/>
            </w:tcBorders>
            <w:vAlign w:val="center"/>
          </w:tcPr>
          <w:p w14:paraId="0D44A0D5" w14:textId="77777777" w:rsidR="00482428" w:rsidRPr="00A618EF" w:rsidRDefault="00482428" w:rsidP="00482428">
            <w:pPr>
              <w:rPr>
                <w:rFonts w:ascii="Times New Roman" w:eastAsia="Calibri" w:hAnsi="Times New Roman" w:cs="Times New Roman"/>
                <w:sz w:val="24"/>
                <w:szCs w:val="24"/>
              </w:rPr>
            </w:pPr>
            <w:r w:rsidRPr="00A618EF">
              <w:rPr>
                <w:rFonts w:ascii="Times New Roman" w:eastAsia="Calibri" w:hAnsi="Times New Roman" w:cs="Times New Roman"/>
                <w:sz w:val="24"/>
                <w:szCs w:val="24"/>
              </w:rPr>
              <w:lastRenderedPageBreak/>
              <w:t>Прохождение онлайн курса</w:t>
            </w:r>
            <w:r w:rsidRPr="00A618EF">
              <w:rPr>
                <w:rFonts w:ascii="Times New Roman" w:eastAsia="Calibri" w:hAnsi="Times New Roman" w:cs="Times New Roman"/>
                <w:sz w:val="24"/>
                <w:szCs w:val="24"/>
                <w:lang w:bidi="ru-RU"/>
              </w:rPr>
              <w:t xml:space="preserve"> на сайте РУСАДА</w:t>
            </w:r>
          </w:p>
          <w:p w14:paraId="1CDAC513" w14:textId="77777777" w:rsidR="00482428" w:rsidRPr="00A618EF" w:rsidRDefault="00482428" w:rsidP="00482428">
            <w:pPr>
              <w:rPr>
                <w:rFonts w:ascii="Times New Roman" w:eastAsia="Calibri" w:hAnsi="Times New Roman" w:cs="Times New Roman"/>
                <w:sz w:val="24"/>
                <w:szCs w:val="24"/>
              </w:rPr>
            </w:pPr>
            <w:r w:rsidRPr="00A618EF">
              <w:rPr>
                <w:rFonts w:ascii="Times New Roman" w:eastAsia="Calibri" w:hAnsi="Times New Roman" w:cs="Times New Roman"/>
                <w:sz w:val="24"/>
                <w:szCs w:val="24"/>
              </w:rPr>
              <w:lastRenderedPageBreak/>
              <w:t>Ссылка на образовательный курс: https://newrusada.triago nal.net</w:t>
            </w:r>
          </w:p>
          <w:p w14:paraId="0FC73E80" w14:textId="77777777" w:rsidR="00482428" w:rsidRPr="00A618EF" w:rsidRDefault="00482428" w:rsidP="00482428">
            <w:pPr>
              <w:rPr>
                <w:rFonts w:ascii="Times New Roman" w:hAnsi="Times New Roman" w:cs="Times New Roman"/>
                <w:sz w:val="24"/>
                <w:szCs w:val="24"/>
              </w:rPr>
            </w:pPr>
            <w:r w:rsidRPr="00A618EF">
              <w:rPr>
                <w:rFonts w:ascii="Times New Roman" w:eastAsia="Calibri" w:hAnsi="Times New Roman" w:cs="Times New Roman"/>
                <w:sz w:val="24"/>
                <w:szCs w:val="24"/>
              </w:rPr>
              <w:t>Основной поток - январь</w:t>
            </w:r>
          </w:p>
        </w:tc>
      </w:tr>
      <w:tr w:rsidR="00482428" w:rsidRPr="00A618EF" w14:paraId="439D7797" w14:textId="77777777" w:rsidTr="006F26CD">
        <w:trPr>
          <w:trHeight w:val="136"/>
        </w:trPr>
        <w:tc>
          <w:tcPr>
            <w:tcW w:w="1276" w:type="dxa"/>
            <w:vMerge w:val="restart"/>
          </w:tcPr>
          <w:p w14:paraId="6FCD0EB4" w14:textId="77777777" w:rsidR="00482428" w:rsidRPr="00A618EF" w:rsidRDefault="00482428" w:rsidP="00055933">
            <w:pPr>
              <w:jc w:val="both"/>
              <w:rPr>
                <w:rFonts w:ascii="Times New Roman" w:hAnsi="Times New Roman" w:cs="Times New Roman"/>
                <w:sz w:val="24"/>
                <w:szCs w:val="24"/>
              </w:rPr>
            </w:pPr>
            <w:r w:rsidRPr="00A618EF">
              <w:rPr>
                <w:rFonts w:ascii="Times New Roman" w:hAnsi="Times New Roman" w:cs="Times New Roman"/>
                <w:sz w:val="24"/>
                <w:szCs w:val="24"/>
              </w:rPr>
              <w:lastRenderedPageBreak/>
              <w:t>Учебно-тренировочный этап (этап спортивной специализации)</w:t>
            </w:r>
          </w:p>
        </w:tc>
        <w:tc>
          <w:tcPr>
            <w:tcW w:w="3969" w:type="dxa"/>
            <w:tcBorders>
              <w:top w:val="single" w:sz="4" w:space="0" w:color="auto"/>
              <w:left w:val="single" w:sz="4" w:space="0" w:color="auto"/>
              <w:bottom w:val="single" w:sz="4" w:space="0" w:color="auto"/>
              <w:right w:val="single" w:sz="4" w:space="0" w:color="auto"/>
            </w:tcBorders>
            <w:vAlign w:val="center"/>
          </w:tcPr>
          <w:p w14:paraId="28BA101F" w14:textId="77777777" w:rsidR="00482428" w:rsidRPr="00A618EF" w:rsidRDefault="00482428" w:rsidP="00055933">
            <w:pPr>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 xml:space="preserve">Семинары и малогрупповые лекции на </w:t>
            </w:r>
            <w:r w:rsidRPr="00A618EF">
              <w:rPr>
                <w:rFonts w:ascii="Times New Roman" w:eastAsia="Calibri" w:hAnsi="Times New Roman" w:cs="Times New Roman"/>
                <w:sz w:val="24"/>
                <w:szCs w:val="24"/>
              </w:rPr>
              <w:t>темы:</w:t>
            </w:r>
          </w:p>
          <w:p w14:paraId="05092B24" w14:textId="77777777" w:rsidR="00482428" w:rsidRPr="00A618EF" w:rsidRDefault="00482428" w:rsidP="00055933">
            <w:pPr>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«Виды нарушений антидопинговых правил»</w:t>
            </w:r>
          </w:p>
          <w:p w14:paraId="4BC8A831" w14:textId="77777777" w:rsidR="00482428" w:rsidRPr="00A618EF" w:rsidRDefault="00482428" w:rsidP="00055933">
            <w:pPr>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«Проверка лекарственных средств»</w:t>
            </w:r>
          </w:p>
          <w:p w14:paraId="6BE94EC4" w14:textId="77777777" w:rsidR="00482428" w:rsidRPr="00A618EF" w:rsidRDefault="00482428" w:rsidP="00055933">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«Права и обязанности спортсменов»</w:t>
            </w:r>
          </w:p>
        </w:tc>
        <w:tc>
          <w:tcPr>
            <w:tcW w:w="1276" w:type="dxa"/>
            <w:tcBorders>
              <w:top w:val="single" w:sz="4" w:space="0" w:color="auto"/>
              <w:left w:val="single" w:sz="4" w:space="0" w:color="auto"/>
              <w:bottom w:val="single" w:sz="4" w:space="0" w:color="auto"/>
              <w:right w:val="single" w:sz="4" w:space="0" w:color="auto"/>
            </w:tcBorders>
            <w:vAlign w:val="center"/>
          </w:tcPr>
          <w:p w14:paraId="707FB5C7" w14:textId="77777777" w:rsidR="00482428" w:rsidRPr="00A618EF" w:rsidRDefault="00482428" w:rsidP="00055933">
            <w:pPr>
              <w:jc w:val="center"/>
              <w:rPr>
                <w:rFonts w:ascii="Times New Roman" w:hAnsi="Times New Roman" w:cs="Times New Roman"/>
                <w:sz w:val="24"/>
                <w:szCs w:val="24"/>
              </w:rPr>
            </w:pPr>
            <w:r w:rsidRPr="00A618EF">
              <w:rPr>
                <w:rFonts w:ascii="Times New Roman" w:eastAsia="Calibri" w:hAnsi="Times New Roman" w:cs="Times New Roman"/>
                <w:sz w:val="24"/>
                <w:szCs w:val="24"/>
                <w:lang w:bidi="ru-RU"/>
              </w:rPr>
              <w:t>в течение учебно-тренировочного года по плану МО</w:t>
            </w:r>
          </w:p>
        </w:tc>
        <w:tc>
          <w:tcPr>
            <w:tcW w:w="3122" w:type="dxa"/>
            <w:tcBorders>
              <w:top w:val="single" w:sz="4" w:space="0" w:color="auto"/>
              <w:left w:val="single" w:sz="4" w:space="0" w:color="auto"/>
              <w:bottom w:val="single" w:sz="4" w:space="0" w:color="auto"/>
              <w:right w:val="single" w:sz="4" w:space="0" w:color="auto"/>
            </w:tcBorders>
            <w:vAlign w:val="center"/>
          </w:tcPr>
          <w:p w14:paraId="6E6D87CE" w14:textId="77777777" w:rsidR="00482428" w:rsidRPr="00A618EF" w:rsidRDefault="00482428" w:rsidP="00482428">
            <w:pPr>
              <w:rPr>
                <w:rFonts w:ascii="Times New Roman" w:eastAsia="Calibri" w:hAnsi="Times New Roman" w:cs="Times New Roman"/>
                <w:sz w:val="24"/>
                <w:szCs w:val="24"/>
              </w:rPr>
            </w:pPr>
            <w:r w:rsidRPr="00A618EF">
              <w:rPr>
                <w:rFonts w:ascii="Times New Roman" w:eastAsia="Calibri" w:hAnsi="Times New Roman" w:cs="Times New Roman"/>
                <w:sz w:val="24"/>
                <w:szCs w:val="24"/>
              </w:rPr>
              <w:t xml:space="preserve">Информирование спортсменов по вопросам спорта в области антидопинга </w:t>
            </w:r>
          </w:p>
          <w:p w14:paraId="7AFFD50E" w14:textId="77777777" w:rsidR="00482428" w:rsidRPr="00A618EF" w:rsidRDefault="00482428" w:rsidP="00482428">
            <w:pPr>
              <w:rPr>
                <w:rFonts w:ascii="Times New Roman" w:hAnsi="Times New Roman" w:cs="Times New Roman"/>
                <w:sz w:val="24"/>
                <w:szCs w:val="24"/>
              </w:rPr>
            </w:pPr>
            <w:r w:rsidRPr="00A618EF">
              <w:rPr>
                <w:rFonts w:ascii="Times New Roman" w:eastAsia="Calibri" w:hAnsi="Times New Roman" w:cs="Times New Roman"/>
                <w:sz w:val="24"/>
                <w:szCs w:val="24"/>
              </w:rPr>
              <w:t xml:space="preserve">Важные моменты для спортсменов в области антидопинга </w:t>
            </w:r>
            <w:hyperlink r:id="rId11" w:history="1">
              <w:r w:rsidRPr="00A618EF">
                <w:rPr>
                  <w:rStyle w:val="a4"/>
                  <w:rFonts w:ascii="Times New Roman" w:eastAsia="Calibri" w:hAnsi="Times New Roman" w:cs="Times New Roman"/>
                  <w:color w:val="0000FF"/>
                  <w:sz w:val="24"/>
                  <w:szCs w:val="24"/>
                </w:rPr>
                <w:t>http://www.rusada.ru/athletes/</w:t>
              </w:r>
            </w:hyperlink>
          </w:p>
        </w:tc>
      </w:tr>
      <w:tr w:rsidR="00482428" w:rsidRPr="00A618EF" w14:paraId="5C7FF240" w14:textId="77777777" w:rsidTr="006F26CD">
        <w:trPr>
          <w:trHeight w:val="136"/>
        </w:trPr>
        <w:tc>
          <w:tcPr>
            <w:tcW w:w="1276" w:type="dxa"/>
            <w:vMerge/>
          </w:tcPr>
          <w:p w14:paraId="0B01BF4A" w14:textId="77777777" w:rsidR="00482428" w:rsidRPr="00A618EF" w:rsidRDefault="00482428" w:rsidP="00055933">
            <w:pPr>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5D142EC8" w14:textId="77777777" w:rsidR="00482428" w:rsidRPr="00A618EF" w:rsidRDefault="00482428" w:rsidP="00055933">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Онлайн-семинар «Обработка результатов в случае возможного нарушения антидопинговых правил»</w:t>
            </w:r>
          </w:p>
        </w:tc>
        <w:tc>
          <w:tcPr>
            <w:tcW w:w="1276" w:type="dxa"/>
            <w:tcBorders>
              <w:top w:val="single" w:sz="4" w:space="0" w:color="auto"/>
              <w:left w:val="single" w:sz="4" w:space="0" w:color="auto"/>
              <w:bottom w:val="single" w:sz="4" w:space="0" w:color="auto"/>
              <w:right w:val="single" w:sz="4" w:space="0" w:color="auto"/>
            </w:tcBorders>
            <w:vAlign w:val="center"/>
          </w:tcPr>
          <w:p w14:paraId="6A5391A2" w14:textId="77777777" w:rsidR="00482428" w:rsidRPr="00A618EF" w:rsidRDefault="00482428" w:rsidP="00055933">
            <w:pPr>
              <w:jc w:val="center"/>
              <w:rPr>
                <w:rFonts w:ascii="Times New Roman" w:hAnsi="Times New Roman" w:cs="Times New Roman"/>
                <w:sz w:val="24"/>
                <w:szCs w:val="24"/>
              </w:rPr>
            </w:pPr>
            <w:r w:rsidRPr="00A618EF">
              <w:rPr>
                <w:rFonts w:ascii="Times New Roman" w:eastAsia="Calibri" w:hAnsi="Times New Roman" w:cs="Times New Roman"/>
                <w:sz w:val="24"/>
                <w:szCs w:val="24"/>
                <w:lang w:bidi="ru-RU"/>
              </w:rPr>
              <w:t>апрель</w:t>
            </w:r>
          </w:p>
        </w:tc>
        <w:tc>
          <w:tcPr>
            <w:tcW w:w="3122" w:type="dxa"/>
            <w:tcBorders>
              <w:top w:val="single" w:sz="4" w:space="0" w:color="auto"/>
              <w:left w:val="single" w:sz="4" w:space="0" w:color="auto"/>
              <w:bottom w:val="single" w:sz="4" w:space="0" w:color="auto"/>
              <w:right w:val="single" w:sz="4" w:space="0" w:color="auto"/>
            </w:tcBorders>
            <w:vAlign w:val="center"/>
          </w:tcPr>
          <w:p w14:paraId="2306F208" w14:textId="77777777" w:rsidR="00482428" w:rsidRPr="00A618EF" w:rsidRDefault="00482428" w:rsidP="00482428">
            <w:pPr>
              <w:rPr>
                <w:rFonts w:ascii="Times New Roman" w:hAnsi="Times New Roman" w:cs="Times New Roman"/>
                <w:sz w:val="24"/>
                <w:szCs w:val="24"/>
              </w:rPr>
            </w:pPr>
            <w:r w:rsidRPr="00A618EF">
              <w:rPr>
                <w:rFonts w:ascii="Times New Roman" w:eastAsia="Calibri" w:hAnsi="Times New Roman" w:cs="Times New Roman"/>
                <w:sz w:val="24"/>
                <w:szCs w:val="24"/>
              </w:rPr>
              <w:t xml:space="preserve">Информирование спортсменов по вопросам антидопинговых прав спортсменов </w:t>
            </w:r>
          </w:p>
        </w:tc>
      </w:tr>
      <w:tr w:rsidR="00482428" w:rsidRPr="00A618EF" w14:paraId="4C67D4B0" w14:textId="77777777" w:rsidTr="006F26CD">
        <w:trPr>
          <w:trHeight w:val="136"/>
        </w:trPr>
        <w:tc>
          <w:tcPr>
            <w:tcW w:w="1276" w:type="dxa"/>
            <w:vMerge/>
          </w:tcPr>
          <w:p w14:paraId="337D56D2" w14:textId="77777777" w:rsidR="00482428" w:rsidRPr="00A618EF" w:rsidRDefault="00482428" w:rsidP="00055933">
            <w:pPr>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6A787A66" w14:textId="77777777" w:rsidR="00482428" w:rsidRPr="00A618EF" w:rsidRDefault="00482428" w:rsidP="00055933">
            <w:pPr>
              <w:jc w:val="both"/>
              <w:rPr>
                <w:rFonts w:ascii="Times New Roman" w:hAnsi="Times New Roman" w:cs="Times New Roman"/>
                <w:sz w:val="24"/>
                <w:szCs w:val="24"/>
              </w:rPr>
            </w:pPr>
            <w:r w:rsidRPr="00A618EF">
              <w:rPr>
                <w:rFonts w:ascii="Times New Roman" w:eastAsia="Calibri" w:hAnsi="Times New Roman" w:cs="Times New Roman"/>
                <w:sz w:val="24"/>
                <w:szCs w:val="24"/>
                <w:lang w:bidi="ru-RU"/>
              </w:rPr>
              <w:t xml:space="preserve">Онлайн обучение </w:t>
            </w:r>
            <w:r w:rsidRPr="00A618EF">
              <w:rPr>
                <w:rFonts w:ascii="Times New Roman" w:hAnsi="Times New Roman" w:cs="Times New Roman"/>
                <w:sz w:val="24"/>
                <w:szCs w:val="24"/>
              </w:rPr>
              <w:t xml:space="preserve">«Антидопинг» </w:t>
            </w:r>
          </w:p>
        </w:tc>
        <w:tc>
          <w:tcPr>
            <w:tcW w:w="1276" w:type="dxa"/>
            <w:tcBorders>
              <w:top w:val="single" w:sz="4" w:space="0" w:color="auto"/>
              <w:left w:val="single" w:sz="4" w:space="0" w:color="auto"/>
              <w:bottom w:val="single" w:sz="4" w:space="0" w:color="auto"/>
              <w:right w:val="single" w:sz="4" w:space="0" w:color="auto"/>
            </w:tcBorders>
            <w:vAlign w:val="center"/>
          </w:tcPr>
          <w:p w14:paraId="2AFC792B" w14:textId="77777777" w:rsidR="00482428" w:rsidRPr="00A618EF" w:rsidRDefault="00482428" w:rsidP="00055933">
            <w:pPr>
              <w:jc w:val="center"/>
              <w:rPr>
                <w:rFonts w:ascii="Times New Roman" w:hAnsi="Times New Roman" w:cs="Times New Roman"/>
                <w:sz w:val="24"/>
                <w:szCs w:val="24"/>
              </w:rPr>
            </w:pPr>
            <w:r w:rsidRPr="00A618EF">
              <w:rPr>
                <w:rFonts w:ascii="Times New Roman" w:eastAsia="Calibri" w:hAnsi="Times New Roman" w:cs="Times New Roman"/>
                <w:sz w:val="24"/>
                <w:szCs w:val="24"/>
                <w:lang w:bidi="ru-RU"/>
              </w:rPr>
              <w:t>в течение учебно-тренировочного года</w:t>
            </w:r>
          </w:p>
        </w:tc>
        <w:tc>
          <w:tcPr>
            <w:tcW w:w="3122" w:type="dxa"/>
            <w:tcBorders>
              <w:top w:val="single" w:sz="4" w:space="0" w:color="auto"/>
              <w:left w:val="single" w:sz="4" w:space="0" w:color="auto"/>
              <w:bottom w:val="single" w:sz="4" w:space="0" w:color="auto"/>
              <w:right w:val="single" w:sz="4" w:space="0" w:color="auto"/>
            </w:tcBorders>
            <w:vAlign w:val="center"/>
          </w:tcPr>
          <w:p w14:paraId="32C11F7E" w14:textId="77777777" w:rsidR="00482428" w:rsidRPr="00A618EF" w:rsidRDefault="00482428" w:rsidP="00482428">
            <w:pPr>
              <w:rPr>
                <w:rFonts w:ascii="Times New Roman" w:eastAsia="Calibri" w:hAnsi="Times New Roman" w:cs="Times New Roman"/>
                <w:sz w:val="24"/>
                <w:szCs w:val="24"/>
              </w:rPr>
            </w:pPr>
            <w:r w:rsidRPr="00A618EF">
              <w:rPr>
                <w:rFonts w:ascii="Times New Roman" w:eastAsia="Calibri" w:hAnsi="Times New Roman" w:cs="Times New Roman"/>
                <w:sz w:val="24"/>
                <w:szCs w:val="24"/>
              </w:rPr>
              <w:t>Прохождение онлайн курса</w:t>
            </w:r>
            <w:r w:rsidRPr="00A618EF">
              <w:rPr>
                <w:rFonts w:ascii="Times New Roman" w:eastAsia="Calibri" w:hAnsi="Times New Roman" w:cs="Times New Roman"/>
                <w:sz w:val="24"/>
                <w:szCs w:val="24"/>
                <w:lang w:bidi="ru-RU"/>
              </w:rPr>
              <w:t xml:space="preserve"> на сайте РУСАДА</w:t>
            </w:r>
          </w:p>
          <w:p w14:paraId="35E1F971" w14:textId="77777777" w:rsidR="00482428" w:rsidRPr="00A618EF" w:rsidRDefault="00482428" w:rsidP="00482428">
            <w:pPr>
              <w:rPr>
                <w:rFonts w:ascii="Times New Roman" w:eastAsia="Calibri" w:hAnsi="Times New Roman" w:cs="Times New Roman"/>
                <w:sz w:val="24"/>
                <w:szCs w:val="24"/>
              </w:rPr>
            </w:pPr>
            <w:r w:rsidRPr="00A618EF">
              <w:rPr>
                <w:rFonts w:ascii="Times New Roman" w:eastAsia="Calibri" w:hAnsi="Times New Roman" w:cs="Times New Roman"/>
                <w:sz w:val="24"/>
                <w:szCs w:val="24"/>
              </w:rPr>
              <w:t>Ссылка на образовательный курс: https://newrusada.triago nal.net</w:t>
            </w:r>
          </w:p>
          <w:p w14:paraId="392B47A2" w14:textId="018FB28E" w:rsidR="00482428" w:rsidRPr="00A618EF" w:rsidRDefault="00482428" w:rsidP="00482428">
            <w:pPr>
              <w:rPr>
                <w:rFonts w:ascii="Times New Roman" w:hAnsi="Times New Roman" w:cs="Times New Roman"/>
                <w:sz w:val="24"/>
                <w:szCs w:val="24"/>
              </w:rPr>
            </w:pPr>
            <w:r w:rsidRPr="00A618EF">
              <w:rPr>
                <w:rFonts w:ascii="Times New Roman" w:eastAsia="Calibri" w:hAnsi="Times New Roman" w:cs="Times New Roman"/>
                <w:sz w:val="24"/>
                <w:szCs w:val="24"/>
              </w:rPr>
              <w:t xml:space="preserve">Основной поток </w:t>
            </w:r>
            <w:r w:rsidR="00493E55">
              <w:rPr>
                <w:rFonts w:ascii="Times New Roman" w:eastAsia="Calibri" w:hAnsi="Times New Roman" w:cs="Times New Roman"/>
                <w:sz w:val="24"/>
                <w:szCs w:val="24"/>
              </w:rPr>
              <w:t>–</w:t>
            </w:r>
            <w:r w:rsidRPr="00A618EF">
              <w:rPr>
                <w:rFonts w:ascii="Times New Roman" w:eastAsia="Calibri" w:hAnsi="Times New Roman" w:cs="Times New Roman"/>
                <w:sz w:val="24"/>
                <w:szCs w:val="24"/>
              </w:rPr>
              <w:t xml:space="preserve"> январь</w:t>
            </w:r>
          </w:p>
        </w:tc>
      </w:tr>
      <w:tr w:rsidR="00493E55" w:rsidRPr="00A618EF" w14:paraId="370FB8B0" w14:textId="77777777" w:rsidTr="006F26CD">
        <w:trPr>
          <w:trHeight w:val="136"/>
        </w:trPr>
        <w:tc>
          <w:tcPr>
            <w:tcW w:w="1276" w:type="dxa"/>
            <w:vMerge w:val="restart"/>
          </w:tcPr>
          <w:p w14:paraId="0F7D5D5A" w14:textId="45152282" w:rsidR="00493E55" w:rsidRPr="00A618EF" w:rsidRDefault="00493E55" w:rsidP="00055933">
            <w:pPr>
              <w:jc w:val="both"/>
              <w:rPr>
                <w:rFonts w:ascii="Times New Roman" w:hAnsi="Times New Roman" w:cs="Times New Roman"/>
                <w:sz w:val="24"/>
                <w:szCs w:val="24"/>
              </w:rPr>
            </w:pPr>
            <w:r w:rsidRPr="00A618EF">
              <w:rPr>
                <w:rFonts w:ascii="Times New Roman" w:hAnsi="Times New Roman" w:cs="Times New Roman"/>
                <w:sz w:val="24"/>
                <w:szCs w:val="24"/>
              </w:rPr>
              <w:t>Этапы совершенствования спортивного мастерства и высшего спортивного мастерства</w:t>
            </w:r>
          </w:p>
        </w:tc>
        <w:tc>
          <w:tcPr>
            <w:tcW w:w="3969" w:type="dxa"/>
            <w:tcBorders>
              <w:top w:val="single" w:sz="4" w:space="0" w:color="auto"/>
              <w:left w:val="single" w:sz="4" w:space="0" w:color="auto"/>
              <w:bottom w:val="single" w:sz="4" w:space="0" w:color="auto"/>
              <w:right w:val="single" w:sz="4" w:space="0" w:color="auto"/>
            </w:tcBorders>
            <w:vAlign w:val="center"/>
          </w:tcPr>
          <w:p w14:paraId="696347A7" w14:textId="77777777" w:rsidR="00493E55" w:rsidRPr="00A618EF" w:rsidRDefault="00493E55" w:rsidP="00493E55">
            <w:pPr>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 xml:space="preserve">Семинары и малогрупповые лекции на </w:t>
            </w:r>
            <w:r w:rsidRPr="00A618EF">
              <w:rPr>
                <w:rFonts w:ascii="Times New Roman" w:eastAsia="Calibri" w:hAnsi="Times New Roman" w:cs="Times New Roman"/>
                <w:sz w:val="24"/>
                <w:szCs w:val="24"/>
              </w:rPr>
              <w:t xml:space="preserve">темы: </w:t>
            </w:r>
          </w:p>
          <w:p w14:paraId="20C0C24A" w14:textId="77777777" w:rsidR="00493E55" w:rsidRPr="00A618EF" w:rsidRDefault="00493E55" w:rsidP="00493E55">
            <w:pPr>
              <w:rPr>
                <w:rFonts w:ascii="Times New Roman" w:eastAsia="Calibri" w:hAnsi="Times New Roman" w:cs="Times New Roman"/>
                <w:sz w:val="24"/>
                <w:szCs w:val="24"/>
              </w:rPr>
            </w:pPr>
            <w:r w:rsidRPr="00A618EF">
              <w:rPr>
                <w:rFonts w:ascii="Times New Roman" w:eastAsia="Calibri" w:hAnsi="Times New Roman" w:cs="Times New Roman"/>
                <w:sz w:val="24"/>
                <w:szCs w:val="24"/>
              </w:rPr>
              <w:t>"Виды нарушений антидопинговых правил"</w:t>
            </w:r>
          </w:p>
          <w:p w14:paraId="1DEA4496" w14:textId="77777777" w:rsidR="00493E55" w:rsidRPr="00A618EF" w:rsidRDefault="00493E55" w:rsidP="00493E55">
            <w:pPr>
              <w:rPr>
                <w:rFonts w:ascii="Times New Roman" w:eastAsia="Calibri" w:hAnsi="Times New Roman" w:cs="Times New Roman"/>
                <w:sz w:val="24"/>
                <w:szCs w:val="24"/>
              </w:rPr>
            </w:pPr>
            <w:r w:rsidRPr="00A618EF">
              <w:rPr>
                <w:rFonts w:ascii="Times New Roman" w:eastAsia="Calibri" w:hAnsi="Times New Roman" w:cs="Times New Roman"/>
                <w:sz w:val="24"/>
                <w:szCs w:val="24"/>
              </w:rPr>
              <w:t>"Проверка лекарственных средств"</w:t>
            </w:r>
          </w:p>
          <w:p w14:paraId="5772ED08" w14:textId="3F55EEB5" w:rsidR="00493E55" w:rsidRPr="00A618EF" w:rsidRDefault="00493E55" w:rsidP="00493E55">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rPr>
              <w:t>"Процедура допинг контроля"</w:t>
            </w:r>
          </w:p>
        </w:tc>
        <w:tc>
          <w:tcPr>
            <w:tcW w:w="1276" w:type="dxa"/>
            <w:tcBorders>
              <w:top w:val="single" w:sz="4" w:space="0" w:color="auto"/>
              <w:left w:val="single" w:sz="4" w:space="0" w:color="auto"/>
              <w:bottom w:val="single" w:sz="4" w:space="0" w:color="auto"/>
              <w:right w:val="single" w:sz="4" w:space="0" w:color="auto"/>
            </w:tcBorders>
            <w:vAlign w:val="center"/>
          </w:tcPr>
          <w:p w14:paraId="6EFC339B" w14:textId="60BF4BF3" w:rsidR="00493E55" w:rsidRPr="00A618EF" w:rsidRDefault="00493E55" w:rsidP="00055933">
            <w:pPr>
              <w:jc w:val="center"/>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в течение учебно-тренировочного года по плану МО</w:t>
            </w:r>
          </w:p>
        </w:tc>
        <w:tc>
          <w:tcPr>
            <w:tcW w:w="3122" w:type="dxa"/>
            <w:tcBorders>
              <w:top w:val="single" w:sz="4" w:space="0" w:color="auto"/>
              <w:left w:val="single" w:sz="4" w:space="0" w:color="auto"/>
              <w:bottom w:val="single" w:sz="4" w:space="0" w:color="auto"/>
              <w:right w:val="single" w:sz="4" w:space="0" w:color="auto"/>
            </w:tcBorders>
            <w:vAlign w:val="center"/>
          </w:tcPr>
          <w:p w14:paraId="2FBF5E95" w14:textId="77777777" w:rsidR="00493E55" w:rsidRPr="00A618EF" w:rsidRDefault="00493E55" w:rsidP="00493E55">
            <w:pPr>
              <w:rPr>
                <w:rFonts w:ascii="Times New Roman" w:eastAsia="Calibri" w:hAnsi="Times New Roman" w:cs="Times New Roman"/>
                <w:sz w:val="24"/>
                <w:szCs w:val="24"/>
              </w:rPr>
            </w:pPr>
            <w:r w:rsidRPr="00A618EF">
              <w:rPr>
                <w:rFonts w:ascii="Times New Roman" w:eastAsia="Calibri" w:hAnsi="Times New Roman" w:cs="Times New Roman"/>
                <w:sz w:val="24"/>
                <w:szCs w:val="24"/>
              </w:rPr>
              <w:t xml:space="preserve">Информирование спортсменов по вопросам в области антидопинга </w:t>
            </w:r>
          </w:p>
          <w:p w14:paraId="5C54AA22" w14:textId="5B9C4774" w:rsidR="00493E55" w:rsidRPr="00A618EF" w:rsidRDefault="00493E55" w:rsidP="00493E55">
            <w:pPr>
              <w:rPr>
                <w:rFonts w:ascii="Times New Roman" w:eastAsia="Calibri" w:hAnsi="Times New Roman" w:cs="Times New Roman"/>
                <w:sz w:val="24"/>
                <w:szCs w:val="24"/>
              </w:rPr>
            </w:pPr>
            <w:r w:rsidRPr="00A618EF">
              <w:rPr>
                <w:rFonts w:ascii="Times New Roman" w:eastAsia="Calibri" w:hAnsi="Times New Roman" w:cs="Times New Roman"/>
                <w:sz w:val="24"/>
                <w:szCs w:val="24"/>
              </w:rPr>
              <w:t xml:space="preserve">Важные моменты для спортсменов в области антидопинга </w:t>
            </w:r>
            <w:hyperlink r:id="rId12" w:history="1">
              <w:r w:rsidRPr="00A618EF">
                <w:rPr>
                  <w:rStyle w:val="a4"/>
                  <w:rFonts w:ascii="Times New Roman" w:eastAsia="Calibri" w:hAnsi="Times New Roman" w:cs="Times New Roman"/>
                  <w:color w:val="0000FF"/>
                  <w:sz w:val="24"/>
                  <w:szCs w:val="24"/>
                </w:rPr>
                <w:t>http://www.rusada.ru/athletes/</w:t>
              </w:r>
            </w:hyperlink>
          </w:p>
        </w:tc>
      </w:tr>
      <w:tr w:rsidR="00493E55" w:rsidRPr="00A618EF" w14:paraId="42D4166D" w14:textId="77777777" w:rsidTr="006F26CD">
        <w:trPr>
          <w:trHeight w:val="136"/>
        </w:trPr>
        <w:tc>
          <w:tcPr>
            <w:tcW w:w="1276" w:type="dxa"/>
            <w:vMerge/>
          </w:tcPr>
          <w:p w14:paraId="6687641D" w14:textId="77777777" w:rsidR="00493E55" w:rsidRPr="00A618EF" w:rsidRDefault="00493E55" w:rsidP="00493E55">
            <w:pPr>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73189C40" w14:textId="5219E399" w:rsidR="00493E55" w:rsidRPr="00A618EF" w:rsidRDefault="00493E55" w:rsidP="00493E55">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 xml:space="preserve">Онлайн обучение </w:t>
            </w:r>
            <w:r w:rsidRPr="00A618EF">
              <w:rPr>
                <w:rFonts w:ascii="Times New Roman" w:hAnsi="Times New Roman" w:cs="Times New Roman"/>
                <w:sz w:val="24"/>
                <w:szCs w:val="24"/>
              </w:rPr>
              <w:t xml:space="preserve">«Антидопинг» </w:t>
            </w:r>
          </w:p>
        </w:tc>
        <w:tc>
          <w:tcPr>
            <w:tcW w:w="1276" w:type="dxa"/>
            <w:tcBorders>
              <w:top w:val="single" w:sz="4" w:space="0" w:color="auto"/>
              <w:left w:val="single" w:sz="4" w:space="0" w:color="auto"/>
              <w:bottom w:val="single" w:sz="4" w:space="0" w:color="auto"/>
              <w:right w:val="single" w:sz="4" w:space="0" w:color="auto"/>
            </w:tcBorders>
            <w:vAlign w:val="center"/>
          </w:tcPr>
          <w:p w14:paraId="122F3CC9" w14:textId="463D5294" w:rsidR="00493E55" w:rsidRPr="00A618EF" w:rsidRDefault="00493E55" w:rsidP="00493E55">
            <w:pPr>
              <w:jc w:val="center"/>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в течение учебно-тренировочного года</w:t>
            </w:r>
          </w:p>
        </w:tc>
        <w:tc>
          <w:tcPr>
            <w:tcW w:w="3122" w:type="dxa"/>
            <w:tcBorders>
              <w:top w:val="single" w:sz="4" w:space="0" w:color="auto"/>
              <w:left w:val="single" w:sz="4" w:space="0" w:color="auto"/>
              <w:bottom w:val="single" w:sz="4" w:space="0" w:color="auto"/>
              <w:right w:val="single" w:sz="4" w:space="0" w:color="auto"/>
            </w:tcBorders>
            <w:vAlign w:val="center"/>
          </w:tcPr>
          <w:p w14:paraId="3995C41E" w14:textId="77777777" w:rsidR="00493E55" w:rsidRPr="00A618EF" w:rsidRDefault="00493E55" w:rsidP="00493E55">
            <w:pPr>
              <w:rPr>
                <w:rFonts w:ascii="Times New Roman" w:eastAsia="Calibri" w:hAnsi="Times New Roman" w:cs="Times New Roman"/>
                <w:sz w:val="24"/>
                <w:szCs w:val="24"/>
              </w:rPr>
            </w:pPr>
            <w:r w:rsidRPr="00A618EF">
              <w:rPr>
                <w:rFonts w:ascii="Times New Roman" w:eastAsia="Calibri" w:hAnsi="Times New Roman" w:cs="Times New Roman"/>
                <w:sz w:val="24"/>
                <w:szCs w:val="24"/>
              </w:rPr>
              <w:t>Прохождение онлайн курса</w:t>
            </w:r>
            <w:r w:rsidRPr="00A618EF">
              <w:rPr>
                <w:rFonts w:ascii="Times New Roman" w:eastAsia="Calibri" w:hAnsi="Times New Roman" w:cs="Times New Roman"/>
                <w:sz w:val="24"/>
                <w:szCs w:val="24"/>
                <w:lang w:bidi="ru-RU"/>
              </w:rPr>
              <w:t xml:space="preserve"> на сайте РУСАДА</w:t>
            </w:r>
          </w:p>
          <w:p w14:paraId="41919042" w14:textId="77777777" w:rsidR="00493E55" w:rsidRPr="00A618EF" w:rsidRDefault="00493E55" w:rsidP="00493E55">
            <w:pPr>
              <w:rPr>
                <w:rFonts w:ascii="Times New Roman" w:eastAsia="Calibri" w:hAnsi="Times New Roman" w:cs="Times New Roman"/>
                <w:sz w:val="24"/>
                <w:szCs w:val="24"/>
              </w:rPr>
            </w:pPr>
            <w:r w:rsidRPr="00A618EF">
              <w:rPr>
                <w:rFonts w:ascii="Times New Roman" w:eastAsia="Calibri" w:hAnsi="Times New Roman" w:cs="Times New Roman"/>
                <w:sz w:val="24"/>
                <w:szCs w:val="24"/>
              </w:rPr>
              <w:t>Ссылка на образовательный курс: https://newrusada.triago nal.net</w:t>
            </w:r>
          </w:p>
          <w:p w14:paraId="393BB679" w14:textId="08581A42" w:rsidR="00493E55" w:rsidRPr="00A618EF" w:rsidRDefault="00493E55" w:rsidP="00493E55">
            <w:pPr>
              <w:rPr>
                <w:rFonts w:ascii="Times New Roman" w:eastAsia="Calibri" w:hAnsi="Times New Roman" w:cs="Times New Roman"/>
                <w:sz w:val="24"/>
                <w:szCs w:val="24"/>
              </w:rPr>
            </w:pPr>
            <w:r w:rsidRPr="00A618EF">
              <w:rPr>
                <w:rFonts w:ascii="Times New Roman" w:eastAsia="Calibri" w:hAnsi="Times New Roman" w:cs="Times New Roman"/>
                <w:sz w:val="24"/>
                <w:szCs w:val="24"/>
              </w:rPr>
              <w:t>Основной поток - январь</w:t>
            </w:r>
          </w:p>
        </w:tc>
      </w:tr>
      <w:tr w:rsidR="00493E55" w:rsidRPr="00A618EF" w14:paraId="52211BE4" w14:textId="77777777" w:rsidTr="006F26CD">
        <w:trPr>
          <w:trHeight w:val="136"/>
        </w:trPr>
        <w:tc>
          <w:tcPr>
            <w:tcW w:w="1276" w:type="dxa"/>
            <w:vMerge/>
          </w:tcPr>
          <w:p w14:paraId="1957E414" w14:textId="77777777" w:rsidR="00493E55" w:rsidRPr="00A618EF" w:rsidRDefault="00493E55" w:rsidP="00493E55">
            <w:pPr>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5BD58637" w14:textId="36F40721" w:rsidR="00493E55" w:rsidRPr="00A618EF" w:rsidRDefault="00493E55" w:rsidP="00493E55">
            <w:pPr>
              <w:jc w:val="both"/>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Онлайн-семинар «Обработка результатов в случае возможного нарушения антидопинговых правил»</w:t>
            </w:r>
          </w:p>
        </w:tc>
        <w:tc>
          <w:tcPr>
            <w:tcW w:w="1276" w:type="dxa"/>
            <w:tcBorders>
              <w:top w:val="single" w:sz="4" w:space="0" w:color="auto"/>
              <w:left w:val="single" w:sz="4" w:space="0" w:color="auto"/>
              <w:bottom w:val="single" w:sz="4" w:space="0" w:color="auto"/>
              <w:right w:val="single" w:sz="4" w:space="0" w:color="auto"/>
            </w:tcBorders>
            <w:vAlign w:val="center"/>
          </w:tcPr>
          <w:p w14:paraId="298AD99A" w14:textId="4AC25CD2" w:rsidR="00493E55" w:rsidRPr="00A618EF" w:rsidRDefault="00493E55" w:rsidP="00493E55">
            <w:pPr>
              <w:jc w:val="center"/>
              <w:rPr>
                <w:rFonts w:ascii="Times New Roman" w:eastAsia="Calibri" w:hAnsi="Times New Roman" w:cs="Times New Roman"/>
                <w:sz w:val="24"/>
                <w:szCs w:val="24"/>
                <w:lang w:bidi="ru-RU"/>
              </w:rPr>
            </w:pPr>
            <w:r w:rsidRPr="00A618EF">
              <w:rPr>
                <w:rFonts w:ascii="Times New Roman" w:eastAsia="Calibri" w:hAnsi="Times New Roman" w:cs="Times New Roman"/>
                <w:sz w:val="24"/>
                <w:szCs w:val="24"/>
                <w:lang w:bidi="ru-RU"/>
              </w:rPr>
              <w:t>апрель</w:t>
            </w:r>
          </w:p>
        </w:tc>
        <w:tc>
          <w:tcPr>
            <w:tcW w:w="3122" w:type="dxa"/>
            <w:tcBorders>
              <w:top w:val="single" w:sz="4" w:space="0" w:color="auto"/>
              <w:left w:val="single" w:sz="4" w:space="0" w:color="auto"/>
              <w:bottom w:val="single" w:sz="4" w:space="0" w:color="auto"/>
              <w:right w:val="single" w:sz="4" w:space="0" w:color="auto"/>
            </w:tcBorders>
            <w:vAlign w:val="center"/>
          </w:tcPr>
          <w:p w14:paraId="4ECAB8D1" w14:textId="1D6FCA58" w:rsidR="00493E55" w:rsidRPr="00A618EF" w:rsidRDefault="00493E55" w:rsidP="00493E55">
            <w:pPr>
              <w:rPr>
                <w:rFonts w:ascii="Times New Roman" w:eastAsia="Calibri" w:hAnsi="Times New Roman" w:cs="Times New Roman"/>
                <w:sz w:val="24"/>
                <w:szCs w:val="24"/>
              </w:rPr>
            </w:pPr>
            <w:r w:rsidRPr="00A618EF">
              <w:rPr>
                <w:rFonts w:ascii="Times New Roman" w:eastAsia="Calibri" w:hAnsi="Times New Roman" w:cs="Times New Roman"/>
                <w:sz w:val="24"/>
                <w:szCs w:val="24"/>
              </w:rPr>
              <w:t>Информирование спортсменов по вопросам антидопинговых прав спортсменов</w:t>
            </w:r>
          </w:p>
        </w:tc>
      </w:tr>
    </w:tbl>
    <w:p w14:paraId="7934633E" w14:textId="77777777" w:rsidR="000D4243" w:rsidRPr="006F26CD" w:rsidRDefault="000D4243" w:rsidP="006F26CD">
      <w:pPr>
        <w:pStyle w:val="af0"/>
        <w:jc w:val="both"/>
        <w:rPr>
          <w:rFonts w:ascii="Times New Roman" w:hAnsi="Times New Roman" w:cs="Times New Roman"/>
          <w:sz w:val="24"/>
          <w:szCs w:val="24"/>
        </w:rPr>
      </w:pPr>
    </w:p>
    <w:p w14:paraId="6FF3B494" w14:textId="7FDC7BB1" w:rsidR="000F6E7E" w:rsidRPr="006F26CD" w:rsidRDefault="006C353F" w:rsidP="006F26CD">
      <w:pPr>
        <w:pStyle w:val="af0"/>
        <w:jc w:val="center"/>
        <w:rPr>
          <w:rFonts w:ascii="Times New Roman" w:hAnsi="Times New Roman" w:cs="Times New Roman"/>
          <w:b/>
          <w:sz w:val="24"/>
          <w:szCs w:val="24"/>
        </w:rPr>
      </w:pPr>
      <w:r w:rsidRPr="006F26CD">
        <w:rPr>
          <w:rFonts w:ascii="Times New Roman" w:hAnsi="Times New Roman" w:cs="Times New Roman"/>
          <w:b/>
          <w:sz w:val="24"/>
          <w:szCs w:val="24"/>
        </w:rPr>
        <w:t>2.</w:t>
      </w:r>
      <w:r w:rsidR="00047560" w:rsidRPr="006F26CD">
        <w:rPr>
          <w:rFonts w:ascii="Times New Roman" w:hAnsi="Times New Roman" w:cs="Times New Roman"/>
          <w:b/>
          <w:sz w:val="24"/>
          <w:szCs w:val="24"/>
        </w:rPr>
        <w:t>7</w:t>
      </w:r>
      <w:r w:rsidRPr="006F26CD">
        <w:rPr>
          <w:rFonts w:ascii="Times New Roman" w:hAnsi="Times New Roman" w:cs="Times New Roman"/>
          <w:b/>
          <w:sz w:val="24"/>
          <w:szCs w:val="24"/>
        </w:rPr>
        <w:t>. Планы инструкторской и судейской практики</w:t>
      </w:r>
    </w:p>
    <w:p w14:paraId="2957D896" w14:textId="68E7D9C0" w:rsidR="00EB310E" w:rsidRPr="006F26CD" w:rsidRDefault="000F6E7E" w:rsidP="006F26CD">
      <w:pPr>
        <w:pStyle w:val="af0"/>
        <w:ind w:firstLine="708"/>
        <w:jc w:val="both"/>
        <w:rPr>
          <w:rFonts w:ascii="Times New Roman" w:hAnsi="Times New Roman" w:cs="Times New Roman"/>
          <w:sz w:val="24"/>
          <w:szCs w:val="24"/>
        </w:rPr>
      </w:pPr>
      <w:bookmarkStart w:id="9" w:name="_Hlk131492507"/>
      <w:r w:rsidRPr="006F26CD">
        <w:rPr>
          <w:rFonts w:ascii="Times New Roman" w:hAnsi="Times New Roman" w:cs="Times New Roman"/>
          <w:sz w:val="24"/>
          <w:szCs w:val="24"/>
        </w:rPr>
        <w:t xml:space="preserve">Одной из задач МАУ «Спортивная школа «Вымпел» является подготовка обучающихся к роли помощника тренера-преподавателя, инструктора и участие в организации и проведении спортивных соревнований в качестве судей. </w:t>
      </w:r>
    </w:p>
    <w:p w14:paraId="504BFA57" w14:textId="512F9444" w:rsidR="000F6E7E" w:rsidRPr="006F26CD" w:rsidRDefault="000F6E7E"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Решение этих задач целесообразно начинать на учебно-тренировочном этапе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w:t>
      </w:r>
    </w:p>
    <w:p w14:paraId="0DCFAF87" w14:textId="77777777" w:rsidR="000F6E7E" w:rsidRPr="006F26CD" w:rsidRDefault="000F6E7E"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В группах начальной подготовки с обучающимися проводится коллективный разбор учебно-тренировочных занятий и соревнований, изучаются правила соревнований. Отдельные, наиболее простые по содержанию учебно-тренировочные занятия обучающиеся </w:t>
      </w:r>
      <w:r w:rsidRPr="006F26CD">
        <w:rPr>
          <w:rFonts w:ascii="Times New Roman" w:hAnsi="Times New Roman" w:cs="Times New Roman"/>
          <w:sz w:val="24"/>
          <w:szCs w:val="24"/>
        </w:rPr>
        <w:lastRenderedPageBreak/>
        <w:t xml:space="preserve">выполняют самостоятельно. Они привлекаются к подготовке мест соревнований и помогают в судействе соревнований по сдаче контрольных нормативов. </w:t>
      </w:r>
    </w:p>
    <w:p w14:paraId="738D924D" w14:textId="77777777" w:rsidR="000F6E7E" w:rsidRPr="006F26CD" w:rsidRDefault="000F6E7E"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 xml:space="preserve">Спортсмены учебно-тренировочного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w:t>
      </w:r>
    </w:p>
    <w:p w14:paraId="19328006" w14:textId="77777777" w:rsidR="000F6E7E" w:rsidRPr="006F26CD" w:rsidRDefault="000F6E7E" w:rsidP="006F26CD">
      <w:pPr>
        <w:pStyle w:val="af0"/>
        <w:ind w:firstLine="708"/>
        <w:jc w:val="both"/>
        <w:rPr>
          <w:rFonts w:ascii="Times New Roman" w:hAnsi="Times New Roman" w:cs="Times New Roman"/>
          <w:sz w:val="24"/>
          <w:szCs w:val="24"/>
        </w:rPr>
      </w:pPr>
      <w:r w:rsidRPr="006F26CD">
        <w:rPr>
          <w:rFonts w:ascii="Times New Roman" w:hAnsi="Times New Roman" w:cs="Times New Roman"/>
          <w:sz w:val="24"/>
          <w:szCs w:val="24"/>
        </w:rPr>
        <w:t>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Обучающиеся должны вместе с тренером-преподавателем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w:t>
      </w:r>
    </w:p>
    <w:bookmarkEnd w:id="9"/>
    <w:p w14:paraId="049564D1" w14:textId="77777777" w:rsidR="000F6E7E" w:rsidRPr="006F26CD" w:rsidRDefault="000F6E7E" w:rsidP="006F26CD">
      <w:pPr>
        <w:pStyle w:val="af0"/>
        <w:jc w:val="both"/>
        <w:rPr>
          <w:rFonts w:ascii="Times New Roman" w:hAnsi="Times New Roman" w:cs="Times New Roman"/>
          <w:sz w:val="24"/>
          <w:szCs w:val="24"/>
        </w:rPr>
      </w:pPr>
    </w:p>
    <w:p w14:paraId="3E90AD49" w14:textId="7249482A" w:rsidR="000F6E7E" w:rsidRPr="006F26CD" w:rsidRDefault="000F6E7E" w:rsidP="006F26CD">
      <w:pPr>
        <w:pStyle w:val="af0"/>
        <w:jc w:val="both"/>
        <w:rPr>
          <w:rFonts w:ascii="Times New Roman" w:hAnsi="Times New Roman" w:cs="Times New Roman"/>
          <w:sz w:val="24"/>
          <w:szCs w:val="24"/>
        </w:rPr>
      </w:pPr>
      <w:r w:rsidRPr="006F26CD">
        <w:rPr>
          <w:rFonts w:ascii="Times New Roman" w:hAnsi="Times New Roman" w:cs="Times New Roman"/>
          <w:sz w:val="24"/>
          <w:szCs w:val="24"/>
        </w:rPr>
        <w:t>Таблица 9 – Планы инструкторской и судейской практики</w:t>
      </w:r>
    </w:p>
    <w:tbl>
      <w:tblPr>
        <w:tblStyle w:val="2"/>
        <w:tblW w:w="5003" w:type="pct"/>
        <w:tblLook w:val="04A0" w:firstRow="1" w:lastRow="0" w:firstColumn="1" w:lastColumn="0" w:noHBand="0" w:noVBand="1"/>
      </w:tblPr>
      <w:tblGrid>
        <w:gridCol w:w="749"/>
        <w:gridCol w:w="1866"/>
        <w:gridCol w:w="5163"/>
        <w:gridCol w:w="1856"/>
      </w:tblGrid>
      <w:tr w:rsidR="006C353F" w:rsidRPr="00A618EF" w14:paraId="14EDBE63" w14:textId="77777777" w:rsidTr="006F26CD">
        <w:tc>
          <w:tcPr>
            <w:tcW w:w="389" w:type="pct"/>
            <w:vAlign w:val="center"/>
          </w:tcPr>
          <w:p w14:paraId="5173E3B2"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618EF">
              <w:rPr>
                <w:rFonts w:ascii="Times New Roman" w:eastAsia="Calibri" w:hAnsi="Times New Roman" w:cs="Times New Roman"/>
                <w:b/>
                <w:sz w:val="24"/>
                <w:szCs w:val="24"/>
                <w:lang w:eastAsia="ru-RU"/>
              </w:rPr>
              <w:t>№ п/п</w:t>
            </w:r>
          </w:p>
        </w:tc>
        <w:tc>
          <w:tcPr>
            <w:tcW w:w="968" w:type="pct"/>
          </w:tcPr>
          <w:p w14:paraId="65F2F45C"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618EF">
              <w:rPr>
                <w:rFonts w:ascii="Times New Roman" w:eastAsia="Calibri" w:hAnsi="Times New Roman" w:cs="Times New Roman"/>
                <w:b/>
                <w:sz w:val="24"/>
                <w:szCs w:val="24"/>
                <w:lang w:eastAsia="ru-RU"/>
              </w:rPr>
              <w:t>Задачи</w:t>
            </w:r>
          </w:p>
        </w:tc>
        <w:tc>
          <w:tcPr>
            <w:tcW w:w="2680" w:type="pct"/>
          </w:tcPr>
          <w:p w14:paraId="34955F50"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618EF">
              <w:rPr>
                <w:rFonts w:ascii="Times New Roman" w:eastAsia="Calibri" w:hAnsi="Times New Roman" w:cs="Times New Roman"/>
                <w:b/>
                <w:sz w:val="24"/>
                <w:szCs w:val="24"/>
                <w:lang w:eastAsia="ru-RU"/>
              </w:rPr>
              <w:t>Виды практических заданий</w:t>
            </w:r>
          </w:p>
        </w:tc>
        <w:tc>
          <w:tcPr>
            <w:tcW w:w="963" w:type="pct"/>
          </w:tcPr>
          <w:p w14:paraId="61765D7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618EF">
              <w:rPr>
                <w:rFonts w:ascii="Times New Roman" w:eastAsia="Calibri" w:hAnsi="Times New Roman" w:cs="Times New Roman"/>
                <w:b/>
                <w:sz w:val="24"/>
                <w:szCs w:val="24"/>
                <w:lang w:eastAsia="ru-RU"/>
              </w:rPr>
              <w:t>Сроки проведения</w:t>
            </w:r>
          </w:p>
        </w:tc>
      </w:tr>
      <w:tr w:rsidR="006C353F" w:rsidRPr="00A618EF" w14:paraId="3F6D7ED8" w14:textId="77777777" w:rsidTr="00FC7CC2">
        <w:tc>
          <w:tcPr>
            <w:tcW w:w="5000" w:type="pct"/>
            <w:gridSpan w:val="4"/>
            <w:shd w:val="clear" w:color="auto" w:fill="D9D9D9" w:themeFill="background1" w:themeFillShade="D9"/>
            <w:vAlign w:val="center"/>
          </w:tcPr>
          <w:p w14:paraId="7FAD88FE"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618EF">
              <w:rPr>
                <w:rFonts w:ascii="Times New Roman" w:eastAsia="Times New Roman" w:hAnsi="Times New Roman" w:cs="Times New Roman"/>
                <w:b/>
                <w:sz w:val="24"/>
                <w:szCs w:val="24"/>
                <w:lang w:eastAsia="ru-RU"/>
              </w:rPr>
              <w:t>Учебно-тренировочный этап (этап спортивной специализации)</w:t>
            </w:r>
          </w:p>
        </w:tc>
      </w:tr>
      <w:tr w:rsidR="006C353F" w:rsidRPr="00A618EF" w14:paraId="610E4CFF" w14:textId="77777777" w:rsidTr="006F26CD">
        <w:tc>
          <w:tcPr>
            <w:tcW w:w="389" w:type="pct"/>
            <w:vMerge w:val="restart"/>
          </w:tcPr>
          <w:p w14:paraId="66A806F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1</w:t>
            </w:r>
          </w:p>
        </w:tc>
        <w:tc>
          <w:tcPr>
            <w:tcW w:w="968" w:type="pct"/>
            <w:vMerge w:val="restart"/>
          </w:tcPr>
          <w:p w14:paraId="57215F5E"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Освоение обязанностей судей при проведении спортивных мероприятий</w:t>
            </w:r>
          </w:p>
        </w:tc>
        <w:tc>
          <w:tcPr>
            <w:tcW w:w="2680" w:type="pct"/>
          </w:tcPr>
          <w:p w14:paraId="36548738"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Изучение этики поведения спортивных судей, овладение спортивной терминологией</w:t>
            </w:r>
          </w:p>
        </w:tc>
        <w:tc>
          <w:tcPr>
            <w:tcW w:w="963" w:type="pct"/>
          </w:tcPr>
          <w:p w14:paraId="63D442AA"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7AA87A49" w14:textId="77777777" w:rsidTr="006F26CD">
        <w:tc>
          <w:tcPr>
            <w:tcW w:w="389" w:type="pct"/>
            <w:vMerge/>
          </w:tcPr>
          <w:p w14:paraId="7CACB949"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094D1FE2"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p>
        </w:tc>
        <w:tc>
          <w:tcPr>
            <w:tcW w:w="2680" w:type="pct"/>
          </w:tcPr>
          <w:p w14:paraId="6ECCC60A"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Изучение правил соревнований по избранному виду спорта</w:t>
            </w:r>
          </w:p>
        </w:tc>
        <w:tc>
          <w:tcPr>
            <w:tcW w:w="963" w:type="pct"/>
          </w:tcPr>
          <w:p w14:paraId="40D65C87"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5A88DF76" w14:textId="77777777" w:rsidTr="006F26CD">
        <w:tc>
          <w:tcPr>
            <w:tcW w:w="389" w:type="pct"/>
            <w:vMerge/>
          </w:tcPr>
          <w:p w14:paraId="2C683B28"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35B23217"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p>
        </w:tc>
        <w:tc>
          <w:tcPr>
            <w:tcW w:w="2680" w:type="pct"/>
            <w:vAlign w:val="center"/>
          </w:tcPr>
          <w:p w14:paraId="10387DEA" w14:textId="77777777" w:rsidR="006C353F" w:rsidRPr="00A618EF" w:rsidRDefault="006C353F" w:rsidP="00055933">
            <w:pPr>
              <w:shd w:val="clear" w:color="auto" w:fill="FFFFFF"/>
              <w:contextualSpacing/>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 xml:space="preserve">Изучение обязанностей и прав участников соревнований. </w:t>
            </w:r>
          </w:p>
          <w:p w14:paraId="62434083"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Изучение общих обязанностей судей в главной судейской коллегии и других бригад спортивных судей</w:t>
            </w:r>
          </w:p>
        </w:tc>
        <w:tc>
          <w:tcPr>
            <w:tcW w:w="963" w:type="pct"/>
          </w:tcPr>
          <w:p w14:paraId="490EDED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3809CA83" w14:textId="77777777" w:rsidTr="006F26CD">
        <w:tc>
          <w:tcPr>
            <w:tcW w:w="389" w:type="pct"/>
            <w:vMerge/>
          </w:tcPr>
          <w:p w14:paraId="4FF19286"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018F04A9"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p>
        </w:tc>
        <w:tc>
          <w:tcPr>
            <w:tcW w:w="2680" w:type="pct"/>
            <w:vAlign w:val="center"/>
          </w:tcPr>
          <w:p w14:paraId="66B28309" w14:textId="77777777" w:rsidR="006C353F" w:rsidRPr="00A618EF" w:rsidRDefault="006C353F" w:rsidP="00055933">
            <w:pPr>
              <w:shd w:val="clear" w:color="auto" w:fill="FFFFFF"/>
              <w:contextualSpacing/>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ar-SA"/>
              </w:rPr>
              <w:t>Знакомство и изучение с подготовкой и оформлением мест проведения соревнований</w:t>
            </w:r>
          </w:p>
        </w:tc>
        <w:tc>
          <w:tcPr>
            <w:tcW w:w="963" w:type="pct"/>
          </w:tcPr>
          <w:p w14:paraId="6959E096"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3BC9B014" w14:textId="77777777" w:rsidTr="006F26CD">
        <w:tc>
          <w:tcPr>
            <w:tcW w:w="389" w:type="pct"/>
            <w:vMerge w:val="restart"/>
          </w:tcPr>
          <w:p w14:paraId="6AAACC45"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2</w:t>
            </w:r>
          </w:p>
        </w:tc>
        <w:tc>
          <w:tcPr>
            <w:tcW w:w="968" w:type="pct"/>
            <w:vMerge w:val="restart"/>
          </w:tcPr>
          <w:p w14:paraId="356B5440"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Освоение методики проведения учебно-тренировочных занятий по избранному виду спорта</w:t>
            </w:r>
          </w:p>
        </w:tc>
        <w:tc>
          <w:tcPr>
            <w:tcW w:w="2680" w:type="pct"/>
            <w:vAlign w:val="center"/>
          </w:tcPr>
          <w:p w14:paraId="718BE547"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Разработка комплексов упражнений для развития основных физических качеств спортсменов</w:t>
            </w:r>
          </w:p>
        </w:tc>
        <w:tc>
          <w:tcPr>
            <w:tcW w:w="963" w:type="pct"/>
          </w:tcPr>
          <w:p w14:paraId="1EE7C051"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00081D6E" w14:textId="77777777" w:rsidTr="006F26CD">
        <w:tc>
          <w:tcPr>
            <w:tcW w:w="389" w:type="pct"/>
            <w:vMerge/>
          </w:tcPr>
          <w:p w14:paraId="4374C223"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71488E81"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p>
        </w:tc>
        <w:tc>
          <w:tcPr>
            <w:tcW w:w="2680" w:type="pct"/>
            <w:vAlign w:val="center"/>
          </w:tcPr>
          <w:p w14:paraId="078FEA3F"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Показ простых упражнений для совершенствования технической подготовки</w:t>
            </w:r>
          </w:p>
        </w:tc>
        <w:tc>
          <w:tcPr>
            <w:tcW w:w="963" w:type="pct"/>
          </w:tcPr>
          <w:p w14:paraId="371A1E45"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502E6E9E" w14:textId="77777777" w:rsidTr="006F26CD">
        <w:tc>
          <w:tcPr>
            <w:tcW w:w="389" w:type="pct"/>
            <w:vMerge/>
          </w:tcPr>
          <w:p w14:paraId="525DA8B3"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6E1DCD84"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p>
        </w:tc>
        <w:tc>
          <w:tcPr>
            <w:tcW w:w="2680" w:type="pct"/>
            <w:vAlign w:val="center"/>
          </w:tcPr>
          <w:p w14:paraId="08623D6A" w14:textId="77777777" w:rsidR="006C353F" w:rsidRPr="00A618EF" w:rsidRDefault="006C353F" w:rsidP="00055933">
            <w:pPr>
              <w:shd w:val="clear" w:color="auto" w:fill="FFFFFF"/>
              <w:contextualSpacing/>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w:t>
            </w:r>
            <w:r w:rsidRPr="00A618EF">
              <w:rPr>
                <w:rFonts w:ascii="Times New Roman" w:eastAsia="Calibri" w:hAnsi="Times New Roman" w:cs="Times New Roman"/>
                <w:sz w:val="24"/>
                <w:szCs w:val="24"/>
                <w:lang w:eastAsia="ar-SA"/>
              </w:rPr>
              <w:t>оставление комплексов упражнений для подготовительной, основной и заключительной частей занятия, разминки перед соревнованиями.</w:t>
            </w:r>
          </w:p>
        </w:tc>
        <w:tc>
          <w:tcPr>
            <w:tcW w:w="963" w:type="pct"/>
          </w:tcPr>
          <w:p w14:paraId="3BDAB3B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2A1FD7B0" w14:textId="77777777" w:rsidTr="006F26CD">
        <w:tc>
          <w:tcPr>
            <w:tcW w:w="389" w:type="pct"/>
            <w:vMerge w:val="restart"/>
          </w:tcPr>
          <w:p w14:paraId="20568123"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3</w:t>
            </w:r>
          </w:p>
        </w:tc>
        <w:tc>
          <w:tcPr>
            <w:tcW w:w="968" w:type="pct"/>
            <w:vMerge w:val="restart"/>
          </w:tcPr>
          <w:p w14:paraId="31A4D81C"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Судейство спортивно- массовых мероприятий и соревнований</w:t>
            </w:r>
          </w:p>
        </w:tc>
        <w:tc>
          <w:tcPr>
            <w:tcW w:w="2680" w:type="pct"/>
            <w:vAlign w:val="center"/>
          </w:tcPr>
          <w:p w14:paraId="1C036D16"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ru-RU"/>
              </w:rPr>
              <w:t>Выполнение обязанностей спортивных судей на различных позициях.</w:t>
            </w:r>
          </w:p>
        </w:tc>
        <w:tc>
          <w:tcPr>
            <w:tcW w:w="963" w:type="pct"/>
          </w:tcPr>
          <w:p w14:paraId="4A7CA056"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7FBA3C2E" w14:textId="77777777" w:rsidTr="006F26CD">
        <w:tc>
          <w:tcPr>
            <w:tcW w:w="389" w:type="pct"/>
            <w:vMerge/>
          </w:tcPr>
          <w:p w14:paraId="22A2499D"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46EEDB3C"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680" w:type="pct"/>
          </w:tcPr>
          <w:p w14:paraId="545D6669" w14:textId="77777777" w:rsidR="006C353F" w:rsidRPr="00A618EF" w:rsidRDefault="006C353F" w:rsidP="00055933">
            <w:pPr>
              <w:shd w:val="clear" w:color="auto" w:fill="FFFFFF"/>
              <w:contextualSpacing/>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ar-SA"/>
              </w:rPr>
              <w:t xml:space="preserve">Оказание помощи в оформлении мест проведения </w:t>
            </w:r>
            <w:r w:rsidRPr="00A618EF">
              <w:rPr>
                <w:rFonts w:ascii="Times New Roman" w:eastAsia="Calibri" w:hAnsi="Times New Roman" w:cs="Times New Roman"/>
                <w:sz w:val="24"/>
                <w:szCs w:val="24"/>
                <w:lang w:eastAsia="ru-RU"/>
              </w:rPr>
              <w:t>спортивно - массовых мероприятий и соревнований</w:t>
            </w:r>
          </w:p>
        </w:tc>
        <w:tc>
          <w:tcPr>
            <w:tcW w:w="963" w:type="pct"/>
          </w:tcPr>
          <w:p w14:paraId="1E2EAD47"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6EDE28BD" w14:textId="77777777" w:rsidTr="00FC7CC2">
        <w:tc>
          <w:tcPr>
            <w:tcW w:w="5000" w:type="pct"/>
            <w:gridSpan w:val="4"/>
            <w:shd w:val="clear" w:color="auto" w:fill="D9D9D9" w:themeFill="background1" w:themeFillShade="D9"/>
          </w:tcPr>
          <w:p w14:paraId="26A3A42D"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Times New Roman" w:hAnsi="Times New Roman" w:cs="Times New Roman"/>
                <w:b/>
                <w:sz w:val="24"/>
                <w:szCs w:val="24"/>
                <w:lang w:eastAsia="ru-RU"/>
              </w:rPr>
              <w:t>Этап совершенствования спортивного мастерства</w:t>
            </w:r>
          </w:p>
        </w:tc>
      </w:tr>
      <w:tr w:rsidR="006C353F" w:rsidRPr="00A618EF" w14:paraId="5FBE2562" w14:textId="77777777" w:rsidTr="006F26CD">
        <w:tc>
          <w:tcPr>
            <w:tcW w:w="389" w:type="pct"/>
            <w:vMerge w:val="restart"/>
          </w:tcPr>
          <w:p w14:paraId="5BCDC50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1</w:t>
            </w:r>
          </w:p>
        </w:tc>
        <w:tc>
          <w:tcPr>
            <w:tcW w:w="968" w:type="pct"/>
            <w:vMerge w:val="restart"/>
          </w:tcPr>
          <w:p w14:paraId="000DA798"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 xml:space="preserve">Освоение обязанностей судей при проведении </w:t>
            </w:r>
            <w:r w:rsidRPr="00A618EF">
              <w:rPr>
                <w:rFonts w:ascii="Times New Roman" w:eastAsia="Calibri" w:hAnsi="Times New Roman" w:cs="Times New Roman"/>
                <w:sz w:val="24"/>
                <w:szCs w:val="24"/>
                <w:lang w:eastAsia="ru-RU"/>
              </w:rPr>
              <w:lastRenderedPageBreak/>
              <w:t>спортивных мероприятий</w:t>
            </w:r>
          </w:p>
        </w:tc>
        <w:tc>
          <w:tcPr>
            <w:tcW w:w="2680" w:type="pct"/>
          </w:tcPr>
          <w:p w14:paraId="26E32F36"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lastRenderedPageBreak/>
              <w:t>Применение и совершенствование этики поведения спортивных судей, овладение спортивной терминологией</w:t>
            </w:r>
          </w:p>
        </w:tc>
        <w:tc>
          <w:tcPr>
            <w:tcW w:w="963" w:type="pct"/>
          </w:tcPr>
          <w:p w14:paraId="7496FEE9"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40F03BF4" w14:textId="77777777" w:rsidTr="006F26CD">
        <w:tc>
          <w:tcPr>
            <w:tcW w:w="389" w:type="pct"/>
            <w:vMerge/>
          </w:tcPr>
          <w:p w14:paraId="1CACFA71"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331092B9"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p>
        </w:tc>
        <w:tc>
          <w:tcPr>
            <w:tcW w:w="2680" w:type="pct"/>
          </w:tcPr>
          <w:p w14:paraId="1DD99C99"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Изучение и применение правил соревнований по избранному виду спорта</w:t>
            </w:r>
          </w:p>
        </w:tc>
        <w:tc>
          <w:tcPr>
            <w:tcW w:w="963" w:type="pct"/>
          </w:tcPr>
          <w:p w14:paraId="405967C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23E2B5DB" w14:textId="77777777" w:rsidTr="006F26CD">
        <w:tc>
          <w:tcPr>
            <w:tcW w:w="389" w:type="pct"/>
            <w:vMerge/>
          </w:tcPr>
          <w:p w14:paraId="5B38CB9E"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2CE84D48"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p>
        </w:tc>
        <w:tc>
          <w:tcPr>
            <w:tcW w:w="2680" w:type="pct"/>
            <w:vAlign w:val="center"/>
          </w:tcPr>
          <w:p w14:paraId="66E997AC" w14:textId="77777777" w:rsidR="006C353F" w:rsidRPr="00A618EF" w:rsidRDefault="006C353F" w:rsidP="00055933">
            <w:pPr>
              <w:shd w:val="clear" w:color="auto" w:fill="FFFFFF"/>
              <w:contextualSpacing/>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Изучение обязанностей и прав участников соревнований</w:t>
            </w:r>
          </w:p>
        </w:tc>
        <w:tc>
          <w:tcPr>
            <w:tcW w:w="963" w:type="pct"/>
          </w:tcPr>
          <w:p w14:paraId="2A6C9D7E"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67B3C9C8" w14:textId="77777777" w:rsidTr="006F26CD">
        <w:tc>
          <w:tcPr>
            <w:tcW w:w="389" w:type="pct"/>
            <w:vMerge w:val="restart"/>
          </w:tcPr>
          <w:p w14:paraId="4B67462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2</w:t>
            </w:r>
          </w:p>
        </w:tc>
        <w:tc>
          <w:tcPr>
            <w:tcW w:w="968" w:type="pct"/>
            <w:vMerge w:val="restart"/>
          </w:tcPr>
          <w:p w14:paraId="53FC58AF"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Судейство спортивно- массовых мероприятий и соревнований</w:t>
            </w:r>
          </w:p>
        </w:tc>
        <w:tc>
          <w:tcPr>
            <w:tcW w:w="2680" w:type="pct"/>
            <w:vAlign w:val="center"/>
          </w:tcPr>
          <w:p w14:paraId="12E302BA"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 xml:space="preserve">Выполнение обязанностей спортивных судей на различных позициях в судейской бригаде </w:t>
            </w:r>
          </w:p>
        </w:tc>
        <w:tc>
          <w:tcPr>
            <w:tcW w:w="963" w:type="pct"/>
          </w:tcPr>
          <w:p w14:paraId="29EC422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1144C1DC" w14:textId="77777777" w:rsidTr="006F26CD">
        <w:tc>
          <w:tcPr>
            <w:tcW w:w="389" w:type="pct"/>
            <w:vMerge/>
          </w:tcPr>
          <w:p w14:paraId="7750ED26"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76A6AF6E"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p>
        </w:tc>
        <w:tc>
          <w:tcPr>
            <w:tcW w:w="2680" w:type="pct"/>
          </w:tcPr>
          <w:p w14:paraId="73A50D10" w14:textId="77777777" w:rsidR="006C353F" w:rsidRPr="00A618EF" w:rsidRDefault="006C353F" w:rsidP="00055933">
            <w:pPr>
              <w:shd w:val="clear" w:color="auto" w:fill="FFFFFF"/>
              <w:contextualSpacing/>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ar-SA"/>
              </w:rPr>
              <w:t xml:space="preserve">Оформление мест проведения </w:t>
            </w:r>
            <w:r w:rsidRPr="00A618EF">
              <w:rPr>
                <w:rFonts w:ascii="Times New Roman" w:eastAsia="Calibri" w:hAnsi="Times New Roman" w:cs="Times New Roman"/>
                <w:sz w:val="24"/>
                <w:szCs w:val="24"/>
                <w:lang w:eastAsia="ru-RU"/>
              </w:rPr>
              <w:t>спортивно - массовых мероприятий и соревнований</w:t>
            </w:r>
          </w:p>
        </w:tc>
        <w:tc>
          <w:tcPr>
            <w:tcW w:w="963" w:type="pct"/>
          </w:tcPr>
          <w:p w14:paraId="1DF313A1"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22EC7B11" w14:textId="77777777" w:rsidTr="006F26CD">
        <w:tc>
          <w:tcPr>
            <w:tcW w:w="389" w:type="pct"/>
            <w:vMerge w:val="restart"/>
          </w:tcPr>
          <w:p w14:paraId="15CDDB82"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3</w:t>
            </w:r>
          </w:p>
        </w:tc>
        <w:tc>
          <w:tcPr>
            <w:tcW w:w="968" w:type="pct"/>
            <w:vMerge w:val="restart"/>
          </w:tcPr>
          <w:p w14:paraId="156AC1C0"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Освоение методики проведения учебно-тренировочных занятий по лыжным гонкам</w:t>
            </w:r>
          </w:p>
        </w:tc>
        <w:tc>
          <w:tcPr>
            <w:tcW w:w="2680" w:type="pct"/>
            <w:vAlign w:val="center"/>
          </w:tcPr>
          <w:p w14:paraId="3B97AD14"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Проведение подготовительной (разминочной), основной, заключительной частей учебно-тренировочного занятия</w:t>
            </w:r>
          </w:p>
        </w:tc>
        <w:tc>
          <w:tcPr>
            <w:tcW w:w="963" w:type="pct"/>
          </w:tcPr>
          <w:p w14:paraId="44D7B94C"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596B4BA8" w14:textId="77777777" w:rsidTr="006F26CD">
        <w:tc>
          <w:tcPr>
            <w:tcW w:w="389" w:type="pct"/>
            <w:vMerge/>
          </w:tcPr>
          <w:p w14:paraId="653A0893"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vAlign w:val="center"/>
          </w:tcPr>
          <w:p w14:paraId="7E67E197"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680" w:type="pct"/>
            <w:vAlign w:val="center"/>
          </w:tcPr>
          <w:p w14:paraId="72465729"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Составление комплексов упражнений для развития основных физических качеств спортсменов</w:t>
            </w:r>
          </w:p>
        </w:tc>
        <w:tc>
          <w:tcPr>
            <w:tcW w:w="963" w:type="pct"/>
          </w:tcPr>
          <w:p w14:paraId="0F8AC319"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291563C6" w14:textId="77777777" w:rsidTr="006F26CD">
        <w:tc>
          <w:tcPr>
            <w:tcW w:w="389" w:type="pct"/>
            <w:vMerge/>
          </w:tcPr>
          <w:p w14:paraId="04424101"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vAlign w:val="center"/>
          </w:tcPr>
          <w:p w14:paraId="7CC47616"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680" w:type="pct"/>
            <w:vAlign w:val="center"/>
          </w:tcPr>
          <w:p w14:paraId="17F32913"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Показ упражнений для совершенствования отдельных элементов технической подготовки спортсменов</w:t>
            </w:r>
          </w:p>
        </w:tc>
        <w:tc>
          <w:tcPr>
            <w:tcW w:w="963" w:type="pct"/>
          </w:tcPr>
          <w:p w14:paraId="667B73C6"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0FFCEFAA" w14:textId="77777777" w:rsidTr="006F26CD">
        <w:tc>
          <w:tcPr>
            <w:tcW w:w="389" w:type="pct"/>
            <w:vMerge/>
          </w:tcPr>
          <w:p w14:paraId="34A16B89"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vAlign w:val="center"/>
          </w:tcPr>
          <w:p w14:paraId="2FA740FC"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680" w:type="pct"/>
            <w:vAlign w:val="center"/>
          </w:tcPr>
          <w:p w14:paraId="3E74D1B3"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ar-SA"/>
              </w:rPr>
              <w:t xml:space="preserve">Составление планов-конспектов учебно-тренировочных занятий </w:t>
            </w:r>
          </w:p>
        </w:tc>
        <w:tc>
          <w:tcPr>
            <w:tcW w:w="963" w:type="pct"/>
          </w:tcPr>
          <w:p w14:paraId="229D84D0"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4710ED6A" w14:textId="77777777" w:rsidTr="006F26CD">
        <w:tc>
          <w:tcPr>
            <w:tcW w:w="389" w:type="pct"/>
            <w:vMerge/>
          </w:tcPr>
          <w:p w14:paraId="758306E6"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vAlign w:val="center"/>
          </w:tcPr>
          <w:p w14:paraId="3EACA3F6"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680" w:type="pct"/>
            <w:vAlign w:val="center"/>
          </w:tcPr>
          <w:p w14:paraId="001AD855" w14:textId="77777777" w:rsidR="006C353F" w:rsidRPr="00A618EF" w:rsidRDefault="006C353F" w:rsidP="00055933">
            <w:pPr>
              <w:shd w:val="clear" w:color="auto" w:fill="FFFFFF"/>
              <w:contextualSpacing/>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963" w:type="pct"/>
          </w:tcPr>
          <w:p w14:paraId="20E9DEB1"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57FA5A64" w14:textId="77777777" w:rsidTr="00FC7CC2">
        <w:tc>
          <w:tcPr>
            <w:tcW w:w="5000" w:type="pct"/>
            <w:gridSpan w:val="4"/>
            <w:shd w:val="clear" w:color="auto" w:fill="D9D9D9" w:themeFill="background1" w:themeFillShade="D9"/>
          </w:tcPr>
          <w:p w14:paraId="6F70DDD0" w14:textId="77777777" w:rsidR="006C353F" w:rsidRPr="00A618EF" w:rsidRDefault="006C353F" w:rsidP="00055933">
            <w:pPr>
              <w:contextualSpacing/>
              <w:jc w:val="center"/>
              <w:rPr>
                <w:rFonts w:ascii="Times New Roman" w:eastAsia="Calibri" w:hAnsi="Times New Roman" w:cs="Times New Roman"/>
                <w:b/>
                <w:sz w:val="24"/>
                <w:szCs w:val="24"/>
                <w:lang w:eastAsia="ru-RU"/>
              </w:rPr>
            </w:pPr>
            <w:r w:rsidRPr="00A618EF">
              <w:rPr>
                <w:rFonts w:ascii="Times New Roman" w:eastAsia="Times New Roman" w:hAnsi="Times New Roman" w:cs="Times New Roman"/>
                <w:b/>
                <w:sz w:val="24"/>
                <w:szCs w:val="24"/>
                <w:lang w:eastAsia="ru-RU"/>
              </w:rPr>
              <w:t>Этап высшего спортивного мастерства</w:t>
            </w:r>
          </w:p>
        </w:tc>
      </w:tr>
      <w:tr w:rsidR="006C353F" w:rsidRPr="00A618EF" w14:paraId="5936D6C2" w14:textId="77777777" w:rsidTr="006F26CD">
        <w:tc>
          <w:tcPr>
            <w:tcW w:w="389" w:type="pct"/>
            <w:vMerge w:val="restart"/>
          </w:tcPr>
          <w:p w14:paraId="3A6A8279"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1</w:t>
            </w:r>
          </w:p>
        </w:tc>
        <w:tc>
          <w:tcPr>
            <w:tcW w:w="968" w:type="pct"/>
            <w:vMerge w:val="restart"/>
          </w:tcPr>
          <w:p w14:paraId="231C3520"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Выполнение обязанностей судей при проведении спортивных мероприятий</w:t>
            </w:r>
          </w:p>
        </w:tc>
        <w:tc>
          <w:tcPr>
            <w:tcW w:w="2680" w:type="pct"/>
          </w:tcPr>
          <w:p w14:paraId="0C2EC5F3"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Применение этики поведения спортивных судей, спортивной терминологии</w:t>
            </w:r>
          </w:p>
        </w:tc>
        <w:tc>
          <w:tcPr>
            <w:tcW w:w="963" w:type="pct"/>
          </w:tcPr>
          <w:p w14:paraId="796CAD07"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63757CE8" w14:textId="77777777" w:rsidTr="006F26CD">
        <w:tc>
          <w:tcPr>
            <w:tcW w:w="389" w:type="pct"/>
            <w:vMerge/>
          </w:tcPr>
          <w:p w14:paraId="27D9BC00"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670E1893"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p>
        </w:tc>
        <w:tc>
          <w:tcPr>
            <w:tcW w:w="2680" w:type="pct"/>
          </w:tcPr>
          <w:p w14:paraId="22D1B1AC"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Применение знаний правил соревнований по избранному виду спорта</w:t>
            </w:r>
          </w:p>
        </w:tc>
        <w:tc>
          <w:tcPr>
            <w:tcW w:w="963" w:type="pct"/>
          </w:tcPr>
          <w:p w14:paraId="6199C709"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0662166D" w14:textId="77777777" w:rsidTr="006F26CD">
        <w:tc>
          <w:tcPr>
            <w:tcW w:w="389" w:type="pct"/>
            <w:vMerge/>
          </w:tcPr>
          <w:p w14:paraId="2D45CBEA"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69AC9E9B"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p>
        </w:tc>
        <w:tc>
          <w:tcPr>
            <w:tcW w:w="2680" w:type="pct"/>
            <w:vAlign w:val="center"/>
          </w:tcPr>
          <w:p w14:paraId="1E4D8EE8" w14:textId="77777777" w:rsidR="006C353F" w:rsidRPr="00A618EF" w:rsidRDefault="006C353F" w:rsidP="00055933">
            <w:pPr>
              <w:shd w:val="clear" w:color="auto" w:fill="FFFFFF"/>
              <w:contextualSpacing/>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ar-SA"/>
              </w:rPr>
              <w:t xml:space="preserve">Оформление мест проведения </w:t>
            </w:r>
            <w:r w:rsidRPr="00A618EF">
              <w:rPr>
                <w:rFonts w:ascii="Times New Roman" w:eastAsia="Calibri" w:hAnsi="Times New Roman" w:cs="Times New Roman"/>
                <w:sz w:val="24"/>
                <w:szCs w:val="24"/>
                <w:lang w:eastAsia="ru-RU"/>
              </w:rPr>
              <w:t>спортивно - массовых мероприятий и соревнований</w:t>
            </w:r>
          </w:p>
        </w:tc>
        <w:tc>
          <w:tcPr>
            <w:tcW w:w="963" w:type="pct"/>
          </w:tcPr>
          <w:p w14:paraId="207011A8"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1FF3083A" w14:textId="77777777" w:rsidTr="006F26CD">
        <w:trPr>
          <w:trHeight w:val="689"/>
        </w:trPr>
        <w:tc>
          <w:tcPr>
            <w:tcW w:w="389" w:type="pct"/>
            <w:vMerge w:val="restart"/>
          </w:tcPr>
          <w:p w14:paraId="7C031681"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2</w:t>
            </w:r>
          </w:p>
        </w:tc>
        <w:tc>
          <w:tcPr>
            <w:tcW w:w="968" w:type="pct"/>
            <w:vMerge w:val="restart"/>
          </w:tcPr>
          <w:p w14:paraId="1D835AEF"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Судейство спортивно- массовых мероприятий и соревнований</w:t>
            </w:r>
          </w:p>
        </w:tc>
        <w:tc>
          <w:tcPr>
            <w:tcW w:w="2680" w:type="pct"/>
            <w:vAlign w:val="center"/>
          </w:tcPr>
          <w:p w14:paraId="53445744" w14:textId="77777777" w:rsidR="006C353F" w:rsidRPr="00A618EF" w:rsidRDefault="006C353F" w:rsidP="00055933">
            <w:pPr>
              <w:shd w:val="clear" w:color="auto" w:fill="FFFFFF"/>
              <w:contextualSpacing/>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ar-SA"/>
              </w:rPr>
              <w:t xml:space="preserve">Оказание помощи в организации и приема нормативов Всероссийского физкультурно-спортивного комплекса ГТО </w:t>
            </w:r>
          </w:p>
        </w:tc>
        <w:tc>
          <w:tcPr>
            <w:tcW w:w="963" w:type="pct"/>
          </w:tcPr>
          <w:p w14:paraId="7FD4C0BD"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405C7242" w14:textId="77777777" w:rsidTr="006F26CD">
        <w:trPr>
          <w:trHeight w:val="688"/>
        </w:trPr>
        <w:tc>
          <w:tcPr>
            <w:tcW w:w="389" w:type="pct"/>
            <w:vMerge/>
          </w:tcPr>
          <w:p w14:paraId="498F4C65"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tcPr>
          <w:p w14:paraId="1972A8CB"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p>
        </w:tc>
        <w:tc>
          <w:tcPr>
            <w:tcW w:w="2680" w:type="pct"/>
            <w:vAlign w:val="center"/>
          </w:tcPr>
          <w:p w14:paraId="5EC22F03" w14:textId="77777777" w:rsidR="006C353F" w:rsidRPr="00A618EF" w:rsidRDefault="006C353F" w:rsidP="00055933">
            <w:pPr>
              <w:shd w:val="clear" w:color="auto" w:fill="FFFFFF"/>
              <w:contextualSpacing/>
              <w:rPr>
                <w:rFonts w:ascii="Times New Roman" w:eastAsia="Calibri" w:hAnsi="Times New Roman" w:cs="Times New Roman"/>
                <w:sz w:val="24"/>
                <w:szCs w:val="24"/>
                <w:lang w:eastAsia="ar-SA"/>
              </w:rPr>
            </w:pPr>
            <w:r w:rsidRPr="00A618EF">
              <w:rPr>
                <w:rFonts w:ascii="Times New Roman" w:eastAsia="Calibri" w:hAnsi="Times New Roman" w:cs="Times New Roman"/>
                <w:sz w:val="24"/>
                <w:szCs w:val="24"/>
                <w:lang w:eastAsia="ru-RU"/>
              </w:rPr>
              <w:t>Выполнение обязанностей спортивных судей на различных позициях в судейской бригаде в избранном виде спорта</w:t>
            </w:r>
          </w:p>
        </w:tc>
        <w:tc>
          <w:tcPr>
            <w:tcW w:w="963" w:type="pct"/>
          </w:tcPr>
          <w:p w14:paraId="5A9279ED"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45D63C16" w14:textId="77777777" w:rsidTr="006F26CD">
        <w:tc>
          <w:tcPr>
            <w:tcW w:w="389" w:type="pct"/>
            <w:vMerge w:val="restart"/>
          </w:tcPr>
          <w:p w14:paraId="35981CCD"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3</w:t>
            </w:r>
          </w:p>
        </w:tc>
        <w:tc>
          <w:tcPr>
            <w:tcW w:w="968" w:type="pct"/>
            <w:vMerge w:val="restart"/>
          </w:tcPr>
          <w:p w14:paraId="2795C19C"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Проведение учебно-тренировочного занятия</w:t>
            </w:r>
          </w:p>
        </w:tc>
        <w:tc>
          <w:tcPr>
            <w:tcW w:w="2680" w:type="pct"/>
            <w:vAlign w:val="center"/>
          </w:tcPr>
          <w:p w14:paraId="37314F0B"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Организация и проведение учебно-тренировочного занятия под руководством тренера</w:t>
            </w:r>
          </w:p>
        </w:tc>
        <w:tc>
          <w:tcPr>
            <w:tcW w:w="963" w:type="pct"/>
          </w:tcPr>
          <w:p w14:paraId="79B23CD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359273D8" w14:textId="77777777" w:rsidTr="006F26CD">
        <w:tc>
          <w:tcPr>
            <w:tcW w:w="389" w:type="pct"/>
            <w:vMerge/>
          </w:tcPr>
          <w:p w14:paraId="46CBE23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vAlign w:val="center"/>
          </w:tcPr>
          <w:p w14:paraId="16B364F4"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680" w:type="pct"/>
            <w:vAlign w:val="center"/>
          </w:tcPr>
          <w:p w14:paraId="7B34A4DA"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Составление комплексов упражнений для развития основных физических качеств спортсмена</w:t>
            </w:r>
          </w:p>
        </w:tc>
        <w:tc>
          <w:tcPr>
            <w:tcW w:w="963" w:type="pct"/>
          </w:tcPr>
          <w:p w14:paraId="2DA53296"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659ABECB" w14:textId="77777777" w:rsidTr="006F26CD">
        <w:tc>
          <w:tcPr>
            <w:tcW w:w="389" w:type="pct"/>
            <w:vMerge/>
          </w:tcPr>
          <w:p w14:paraId="4E72E6A8"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vAlign w:val="center"/>
          </w:tcPr>
          <w:p w14:paraId="290795EC"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680" w:type="pct"/>
            <w:vAlign w:val="center"/>
          </w:tcPr>
          <w:p w14:paraId="230F3EE0"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 xml:space="preserve">Совершенствование технической подготовки </w:t>
            </w:r>
          </w:p>
        </w:tc>
        <w:tc>
          <w:tcPr>
            <w:tcW w:w="963" w:type="pct"/>
          </w:tcPr>
          <w:p w14:paraId="1AEBDD6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39071DD7" w14:textId="77777777" w:rsidTr="006F26CD">
        <w:tc>
          <w:tcPr>
            <w:tcW w:w="389" w:type="pct"/>
            <w:vMerge/>
          </w:tcPr>
          <w:p w14:paraId="7C9658EB"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vAlign w:val="center"/>
          </w:tcPr>
          <w:p w14:paraId="2EDE3425"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680" w:type="pct"/>
            <w:vAlign w:val="center"/>
          </w:tcPr>
          <w:p w14:paraId="1D834430" w14:textId="77777777" w:rsidR="006C353F" w:rsidRPr="00A618EF" w:rsidRDefault="006C353F" w:rsidP="00055933">
            <w:pPr>
              <w:tabs>
                <w:tab w:val="left" w:pos="1276"/>
              </w:tabs>
              <w:autoSpaceDE w:val="0"/>
              <w:autoSpaceDN w:val="0"/>
              <w:adjustRightInd w:val="0"/>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ar-SA"/>
              </w:rPr>
              <w:t xml:space="preserve">Составление планов-конспектов учебно-тренировочных занятий </w:t>
            </w:r>
          </w:p>
        </w:tc>
        <w:tc>
          <w:tcPr>
            <w:tcW w:w="963" w:type="pct"/>
          </w:tcPr>
          <w:p w14:paraId="4FDBA99F"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r w:rsidR="006C353F" w:rsidRPr="00A618EF" w14:paraId="0528799F" w14:textId="77777777" w:rsidTr="006F26CD">
        <w:tc>
          <w:tcPr>
            <w:tcW w:w="389" w:type="pct"/>
            <w:vMerge/>
          </w:tcPr>
          <w:p w14:paraId="61109C37"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968" w:type="pct"/>
            <w:vMerge/>
            <w:vAlign w:val="center"/>
          </w:tcPr>
          <w:p w14:paraId="5545E563"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680" w:type="pct"/>
            <w:vAlign w:val="center"/>
          </w:tcPr>
          <w:p w14:paraId="757DE705" w14:textId="77777777" w:rsidR="006C353F" w:rsidRPr="00A618EF" w:rsidRDefault="006C353F" w:rsidP="00055933">
            <w:pPr>
              <w:shd w:val="clear" w:color="auto" w:fill="FFFFFF"/>
              <w:contextualSpacing/>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963" w:type="pct"/>
          </w:tcPr>
          <w:p w14:paraId="7A14A5C5" w14:textId="77777777" w:rsidR="006C353F" w:rsidRPr="00A618EF" w:rsidRDefault="006C353F" w:rsidP="00055933">
            <w:pPr>
              <w:tabs>
                <w:tab w:val="left" w:pos="1276"/>
              </w:tabs>
              <w:autoSpaceDE w:val="0"/>
              <w:autoSpaceDN w:val="0"/>
              <w:adjustRightInd w:val="0"/>
              <w:jc w:val="center"/>
              <w:rPr>
                <w:rFonts w:ascii="Times New Roman" w:eastAsia="Calibri" w:hAnsi="Times New Roman" w:cs="Times New Roman"/>
                <w:sz w:val="24"/>
                <w:szCs w:val="24"/>
                <w:lang w:eastAsia="ru-RU"/>
              </w:rPr>
            </w:pPr>
            <w:r w:rsidRPr="00A618EF">
              <w:rPr>
                <w:rFonts w:ascii="Times New Roman" w:eastAsia="Calibri" w:hAnsi="Times New Roman" w:cs="Times New Roman"/>
                <w:sz w:val="24"/>
                <w:szCs w:val="24"/>
                <w:lang w:eastAsia="ru-RU"/>
              </w:rPr>
              <w:t>В течение года</w:t>
            </w:r>
          </w:p>
        </w:tc>
      </w:tr>
    </w:tbl>
    <w:p w14:paraId="006E56A5" w14:textId="77777777" w:rsidR="00347A86" w:rsidRDefault="00347A86" w:rsidP="00047560">
      <w:pPr>
        <w:spacing w:after="0" w:line="240" w:lineRule="auto"/>
        <w:ind w:firstLine="708"/>
        <w:jc w:val="center"/>
        <w:rPr>
          <w:rFonts w:ascii="Times New Roman" w:eastAsia="Calibri" w:hAnsi="Times New Roman" w:cs="Times New Roman"/>
          <w:kern w:val="0"/>
          <w:sz w:val="24"/>
          <w:szCs w:val="24"/>
          <w:lang w:eastAsia="ru-RU"/>
          <w14:ligatures w14:val="none"/>
        </w:rPr>
      </w:pPr>
    </w:p>
    <w:p w14:paraId="49354BDC" w14:textId="77777777" w:rsidR="006F26CD" w:rsidRDefault="006F26CD" w:rsidP="00047560">
      <w:pPr>
        <w:spacing w:after="0" w:line="240" w:lineRule="auto"/>
        <w:ind w:firstLine="708"/>
        <w:jc w:val="center"/>
        <w:rPr>
          <w:rFonts w:ascii="Times New Roman" w:eastAsia="Calibri" w:hAnsi="Times New Roman" w:cs="Times New Roman"/>
          <w:kern w:val="0"/>
          <w:sz w:val="24"/>
          <w:szCs w:val="24"/>
          <w:lang w:eastAsia="ru-RU"/>
          <w14:ligatures w14:val="none"/>
        </w:rPr>
      </w:pPr>
    </w:p>
    <w:p w14:paraId="50882C80" w14:textId="4AE9A511" w:rsidR="00047560" w:rsidRPr="006F26CD" w:rsidRDefault="006C353F" w:rsidP="006F26CD">
      <w:pPr>
        <w:pStyle w:val="af0"/>
        <w:jc w:val="center"/>
        <w:rPr>
          <w:rFonts w:ascii="Times New Roman" w:eastAsia="Calibri" w:hAnsi="Times New Roman" w:cs="Times New Roman"/>
          <w:b/>
          <w:sz w:val="24"/>
          <w:szCs w:val="24"/>
          <w:lang w:eastAsia="ru-RU"/>
        </w:rPr>
      </w:pPr>
      <w:r w:rsidRPr="006F26CD">
        <w:rPr>
          <w:rFonts w:ascii="Times New Roman" w:eastAsia="Calibri" w:hAnsi="Times New Roman" w:cs="Times New Roman"/>
          <w:b/>
          <w:sz w:val="24"/>
          <w:szCs w:val="24"/>
          <w:lang w:eastAsia="ru-RU"/>
        </w:rPr>
        <w:lastRenderedPageBreak/>
        <w:t>2.</w:t>
      </w:r>
      <w:r w:rsidR="00047560" w:rsidRPr="006F26CD">
        <w:rPr>
          <w:rFonts w:ascii="Times New Roman" w:eastAsia="Calibri" w:hAnsi="Times New Roman" w:cs="Times New Roman"/>
          <w:b/>
          <w:sz w:val="24"/>
          <w:szCs w:val="24"/>
          <w:lang w:eastAsia="ru-RU"/>
        </w:rPr>
        <w:t>8</w:t>
      </w:r>
      <w:r w:rsidRPr="006F26CD">
        <w:rPr>
          <w:rFonts w:ascii="Times New Roman" w:eastAsia="Calibri" w:hAnsi="Times New Roman" w:cs="Times New Roman"/>
          <w:b/>
          <w:sz w:val="24"/>
          <w:szCs w:val="24"/>
          <w:lang w:eastAsia="ru-RU"/>
        </w:rPr>
        <w:t xml:space="preserve">. </w:t>
      </w:r>
      <w:r w:rsidR="00047560" w:rsidRPr="006F26CD">
        <w:rPr>
          <w:rFonts w:ascii="Times New Roman" w:hAnsi="Times New Roman" w:cs="Times New Roman"/>
          <w:b/>
          <w:sz w:val="24"/>
          <w:szCs w:val="24"/>
          <w:lang w:eastAsia="ru-RU"/>
        </w:rPr>
        <w:t>Планы медицинских, медико-биологических мероприятий и применения восстановительных средств</w:t>
      </w:r>
    </w:p>
    <w:p w14:paraId="51612C1A" w14:textId="77777777" w:rsidR="00047560" w:rsidRPr="006F26CD" w:rsidRDefault="00047560" w:rsidP="006F26CD">
      <w:pPr>
        <w:pStyle w:val="af0"/>
        <w:jc w:val="both"/>
        <w:rPr>
          <w:rFonts w:ascii="Times New Roman" w:eastAsia="Calibri" w:hAnsi="Times New Roman" w:cs="Times New Roman"/>
          <w:sz w:val="24"/>
          <w:szCs w:val="24"/>
          <w:lang w:eastAsia="ru-RU"/>
        </w:rPr>
      </w:pPr>
    </w:p>
    <w:p w14:paraId="57E147C0" w14:textId="77777777" w:rsidR="000F6E7E" w:rsidRPr="006F26CD" w:rsidRDefault="000F6E7E" w:rsidP="006F26CD">
      <w:pPr>
        <w:pStyle w:val="af0"/>
        <w:ind w:firstLine="708"/>
        <w:jc w:val="both"/>
        <w:rPr>
          <w:rFonts w:ascii="Times New Roman" w:eastAsia="Calibri" w:hAnsi="Times New Roman" w:cs="Times New Roman"/>
          <w:sz w:val="24"/>
          <w:szCs w:val="24"/>
          <w:lang w:eastAsia="ru-RU"/>
        </w:rPr>
      </w:pPr>
      <w:r w:rsidRPr="006F26CD">
        <w:rPr>
          <w:rFonts w:ascii="Times New Roman" w:eastAsia="Calibri" w:hAnsi="Times New Roman" w:cs="Times New Roman"/>
          <w:sz w:val="24"/>
          <w:szCs w:val="24"/>
          <w:lang w:eastAsia="ru-RU"/>
        </w:rPr>
        <w:t>Медицинское, медико-биологическое сопровождение спортсменов в «СШ «Вымпел» осуществляет медицинское учреждение, в структуре которого организована работа профильных медицинских кабинетов, медицинских работников, включая спортивных врачей по спортивной медицине по видами спорта.</w:t>
      </w:r>
    </w:p>
    <w:p w14:paraId="788A7407" w14:textId="77777777" w:rsidR="000F6E7E" w:rsidRPr="006F26CD" w:rsidRDefault="000F6E7E" w:rsidP="006F26CD">
      <w:pPr>
        <w:pStyle w:val="af0"/>
        <w:ind w:firstLine="708"/>
        <w:jc w:val="both"/>
        <w:rPr>
          <w:rFonts w:ascii="Times New Roman" w:hAnsi="Times New Roman" w:cs="Times New Roman"/>
          <w:color w:val="1A1A1A"/>
          <w:sz w:val="24"/>
          <w:szCs w:val="24"/>
          <w:lang w:eastAsia="ru-RU"/>
        </w:rPr>
      </w:pPr>
      <w:r w:rsidRPr="006F26CD">
        <w:rPr>
          <w:rFonts w:ascii="Times New Roman" w:hAnsi="Times New Roman" w:cs="Times New Roman"/>
          <w:color w:val="1A1A1A"/>
          <w:sz w:val="24"/>
          <w:szCs w:val="24"/>
          <w:lang w:eastAsia="ru-RU"/>
        </w:rPr>
        <w:t>Восстановительные средства должны осуществляться по специальным схемам совместно с медицинским работником-специалистом, при строгом соблюдении антидопинговых правил.</w:t>
      </w:r>
    </w:p>
    <w:p w14:paraId="564654FB" w14:textId="5C087713" w:rsidR="00CA71A9" w:rsidRPr="006F26CD" w:rsidRDefault="000F6E7E" w:rsidP="006F26CD">
      <w:pPr>
        <w:pStyle w:val="af0"/>
        <w:jc w:val="both"/>
        <w:rPr>
          <w:rFonts w:ascii="Times New Roman" w:hAnsi="Times New Roman" w:cs="Times New Roman"/>
          <w:color w:val="1A1A1A"/>
          <w:sz w:val="24"/>
          <w:szCs w:val="24"/>
          <w:lang w:eastAsia="ru-RU"/>
        </w:rPr>
      </w:pPr>
      <w:r w:rsidRPr="006F26CD">
        <w:rPr>
          <w:rFonts w:ascii="Times New Roman" w:hAnsi="Times New Roman" w:cs="Times New Roman"/>
          <w:color w:val="1A1A1A"/>
          <w:sz w:val="24"/>
          <w:szCs w:val="24"/>
          <w:lang w:eastAsia="ru-RU"/>
        </w:rPr>
        <w:t>Выбор средств восстановления определяется возрастом, квалификацией, индивидуальными особенностями обучающихся, этапом подготовки, задачами учебно-тренировочного процесса.</w:t>
      </w:r>
    </w:p>
    <w:p w14:paraId="65D8F336" w14:textId="77777777" w:rsidR="000D4243" w:rsidRPr="006F26CD" w:rsidRDefault="000D4243" w:rsidP="006F26CD">
      <w:pPr>
        <w:pStyle w:val="af0"/>
        <w:jc w:val="both"/>
        <w:rPr>
          <w:rFonts w:ascii="Times New Roman" w:hAnsi="Times New Roman" w:cs="Times New Roman"/>
          <w:color w:val="1A1A1A"/>
          <w:sz w:val="24"/>
          <w:szCs w:val="24"/>
          <w:lang w:eastAsia="ru-RU"/>
        </w:rPr>
      </w:pPr>
    </w:p>
    <w:p w14:paraId="20B42687" w14:textId="73756C90" w:rsidR="000D4243" w:rsidRPr="006F26CD" w:rsidRDefault="000F6E7E" w:rsidP="006F26CD">
      <w:pPr>
        <w:pStyle w:val="af0"/>
        <w:jc w:val="both"/>
        <w:rPr>
          <w:rFonts w:ascii="Times New Roman" w:eastAsia="Calibri" w:hAnsi="Times New Roman" w:cs="Times New Roman"/>
          <w:sz w:val="24"/>
          <w:szCs w:val="24"/>
          <w:lang w:eastAsia="ru-RU"/>
        </w:rPr>
      </w:pPr>
      <w:r w:rsidRPr="006F26CD">
        <w:rPr>
          <w:rFonts w:ascii="Times New Roman" w:eastAsia="Calibri" w:hAnsi="Times New Roman" w:cs="Times New Roman"/>
          <w:sz w:val="24"/>
          <w:szCs w:val="24"/>
          <w:lang w:eastAsia="ru-RU"/>
        </w:rPr>
        <w:t>Таблица 10 – Планы медицинских, медико-биологических мероприятий и применения восстановительных средств</w:t>
      </w:r>
    </w:p>
    <w:tbl>
      <w:tblPr>
        <w:tblStyle w:val="3"/>
        <w:tblW w:w="5003" w:type="pct"/>
        <w:tblLook w:val="04A0" w:firstRow="1" w:lastRow="0" w:firstColumn="1" w:lastColumn="0" w:noHBand="0" w:noVBand="1"/>
      </w:tblPr>
      <w:tblGrid>
        <w:gridCol w:w="524"/>
        <w:gridCol w:w="3299"/>
        <w:gridCol w:w="5811"/>
      </w:tblGrid>
      <w:tr w:rsidR="006C353F" w:rsidRPr="00085EBF" w14:paraId="306C0359" w14:textId="77777777" w:rsidTr="00BA66DA">
        <w:tc>
          <w:tcPr>
            <w:tcW w:w="272" w:type="pct"/>
          </w:tcPr>
          <w:p w14:paraId="51D121CC" w14:textId="77777777" w:rsidR="006C353F" w:rsidRPr="00085EBF" w:rsidRDefault="006C353F" w:rsidP="00055933">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w:t>
            </w:r>
          </w:p>
        </w:tc>
        <w:tc>
          <w:tcPr>
            <w:tcW w:w="1712" w:type="pct"/>
          </w:tcPr>
          <w:p w14:paraId="5F0A778F" w14:textId="77777777" w:rsidR="006C353F" w:rsidRPr="00085EBF" w:rsidRDefault="006C353F" w:rsidP="00055933">
            <w:pPr>
              <w:jc w:val="center"/>
              <w:rPr>
                <w:rFonts w:ascii="Times New Roman" w:eastAsia="Calibri" w:hAnsi="Times New Roman" w:cs="Times New Roman"/>
                <w:b/>
                <w:bCs/>
                <w:sz w:val="24"/>
                <w:szCs w:val="24"/>
                <w:lang w:eastAsia="ru-RU"/>
              </w:rPr>
            </w:pPr>
            <w:r w:rsidRPr="00085EBF">
              <w:rPr>
                <w:rFonts w:ascii="Times New Roman" w:eastAsia="Calibri" w:hAnsi="Times New Roman" w:cs="Times New Roman"/>
                <w:b/>
                <w:bCs/>
                <w:sz w:val="24"/>
                <w:szCs w:val="24"/>
                <w:lang w:eastAsia="ru-RU"/>
              </w:rPr>
              <w:t>Мероприятие</w:t>
            </w:r>
          </w:p>
        </w:tc>
        <w:tc>
          <w:tcPr>
            <w:tcW w:w="3016" w:type="pct"/>
            <w:shd w:val="clear" w:color="auto" w:fill="auto"/>
          </w:tcPr>
          <w:p w14:paraId="2F998ABB" w14:textId="77777777" w:rsidR="006C353F" w:rsidRPr="00085EBF" w:rsidRDefault="006C353F" w:rsidP="00055933">
            <w:pPr>
              <w:jc w:val="center"/>
              <w:rPr>
                <w:rFonts w:ascii="Times New Roman" w:eastAsia="Calibri" w:hAnsi="Times New Roman" w:cs="Times New Roman"/>
                <w:b/>
                <w:bCs/>
                <w:sz w:val="24"/>
                <w:szCs w:val="24"/>
                <w:lang w:eastAsia="ru-RU"/>
              </w:rPr>
            </w:pPr>
            <w:r w:rsidRPr="00085EBF">
              <w:rPr>
                <w:rFonts w:ascii="Times New Roman" w:eastAsia="Calibri" w:hAnsi="Times New Roman" w:cs="Times New Roman"/>
                <w:b/>
                <w:bCs/>
                <w:sz w:val="24"/>
                <w:szCs w:val="24"/>
                <w:lang w:eastAsia="ru-RU"/>
              </w:rPr>
              <w:t>Содержание</w:t>
            </w:r>
          </w:p>
        </w:tc>
      </w:tr>
      <w:tr w:rsidR="006C353F" w:rsidRPr="00085EBF" w14:paraId="5471CF0A" w14:textId="77777777" w:rsidTr="000F6E7E">
        <w:tc>
          <w:tcPr>
            <w:tcW w:w="5000" w:type="pct"/>
            <w:gridSpan w:val="3"/>
            <w:shd w:val="clear" w:color="auto" w:fill="BFBFBF" w:themeFill="background1" w:themeFillShade="BF"/>
          </w:tcPr>
          <w:p w14:paraId="3AC937E3" w14:textId="77777777" w:rsidR="006C353F" w:rsidRPr="00085EBF" w:rsidRDefault="006C353F" w:rsidP="00055933">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Для групп НП</w:t>
            </w:r>
          </w:p>
        </w:tc>
      </w:tr>
      <w:tr w:rsidR="006C353F" w:rsidRPr="00085EBF" w14:paraId="7461D7D2" w14:textId="77777777" w:rsidTr="00BA66DA">
        <w:tc>
          <w:tcPr>
            <w:tcW w:w="272" w:type="pct"/>
          </w:tcPr>
          <w:p w14:paraId="2D2088BA" w14:textId="77777777" w:rsidR="006C353F" w:rsidRDefault="006C353F" w:rsidP="00055933">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712" w:type="pct"/>
          </w:tcPr>
          <w:p w14:paraId="542A1618" w14:textId="77777777" w:rsidR="006C353F" w:rsidRPr="00970688" w:rsidRDefault="006C353F" w:rsidP="00BA66DA">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Упражнение на растяжение. Разминка. Массаж. Психорегуляция мобилизующей направленности.</w:t>
            </w:r>
          </w:p>
        </w:tc>
        <w:tc>
          <w:tcPr>
            <w:tcW w:w="3016" w:type="pct"/>
          </w:tcPr>
          <w:p w14:paraId="6D9E7E58" w14:textId="77777777" w:rsidR="006C353F" w:rsidRDefault="006C353F" w:rsidP="00BA66DA">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Мобилизация готовности к нагрузкам, повышение эффективности тренировки, разминки, предупреждение перенапряжений и травм. </w:t>
            </w:r>
          </w:p>
        </w:tc>
      </w:tr>
      <w:tr w:rsidR="006C353F" w:rsidRPr="00085EBF" w14:paraId="02444E7A" w14:textId="77777777" w:rsidTr="00BA66DA">
        <w:tc>
          <w:tcPr>
            <w:tcW w:w="272" w:type="pct"/>
          </w:tcPr>
          <w:p w14:paraId="68A19C2E" w14:textId="77777777" w:rsidR="006C353F" w:rsidRPr="00085EBF" w:rsidRDefault="006C353F" w:rsidP="00055933">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712" w:type="pct"/>
          </w:tcPr>
          <w:p w14:paraId="1AF18B85" w14:textId="77777777" w:rsidR="006C353F" w:rsidRPr="00085EBF" w:rsidRDefault="006C353F" w:rsidP="00BA66DA">
            <w:pPr>
              <w:jc w:val="both"/>
              <w:rPr>
                <w:rFonts w:ascii="Times New Roman" w:eastAsia="Calibri" w:hAnsi="Times New Roman" w:cs="Times New Roman"/>
                <w:sz w:val="24"/>
                <w:szCs w:val="24"/>
                <w:lang w:eastAsia="ru-RU"/>
              </w:rPr>
            </w:pPr>
            <w:r w:rsidRPr="00970688">
              <w:rPr>
                <w:rFonts w:ascii="Times New Roman" w:eastAsia="Calibri" w:hAnsi="Times New Roman" w:cs="Times New Roman"/>
                <w:sz w:val="24"/>
                <w:szCs w:val="24"/>
                <w:lang w:eastAsia="ru-RU"/>
              </w:rPr>
              <w:t>Развитие физических качеств с учетом специфики отклонения в здоровье, физическая и техническая подготовка. Восстановление функционального состояния организма и работоспособности.</w:t>
            </w:r>
            <w:r>
              <w:rPr>
                <w:rFonts w:ascii="Times New Roman" w:eastAsia="Calibri" w:hAnsi="Times New Roman" w:cs="Times New Roman"/>
                <w:sz w:val="24"/>
                <w:szCs w:val="24"/>
                <w:lang w:eastAsia="ru-RU"/>
              </w:rPr>
              <w:t xml:space="preserve"> Рациональное чередование нагрузок на учебно-тренировочном занятии в течении дня и в циклах подготовки. Гигиенический душ ежедневно, процедуры закаливающего характера, сбалансированное питание.</w:t>
            </w:r>
          </w:p>
        </w:tc>
        <w:tc>
          <w:tcPr>
            <w:tcW w:w="3016" w:type="pct"/>
          </w:tcPr>
          <w:p w14:paraId="3F823BFE" w14:textId="77777777" w:rsidR="006C353F" w:rsidRPr="00085EBF" w:rsidRDefault="006C353F" w:rsidP="00BA66DA">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Чередование различных видов нагрузок, облегчающих восстановление по механизму активного отдыха, проведение занятий в игровой форме.</w:t>
            </w:r>
          </w:p>
        </w:tc>
      </w:tr>
      <w:tr w:rsidR="006C353F" w:rsidRPr="00085EBF" w14:paraId="2C848072" w14:textId="77777777" w:rsidTr="00BA66DA">
        <w:tc>
          <w:tcPr>
            <w:tcW w:w="272" w:type="pct"/>
          </w:tcPr>
          <w:p w14:paraId="11835193" w14:textId="77777777" w:rsidR="006C353F" w:rsidRDefault="006C353F" w:rsidP="00055933">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712" w:type="pct"/>
          </w:tcPr>
          <w:p w14:paraId="75DD312B" w14:textId="77777777" w:rsidR="006C353F" w:rsidRPr="00970688"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Организация углубленных медицинских обследований спортсменов входящих в состав сборных команд ХМАО</w:t>
            </w:r>
            <w:r>
              <w:rPr>
                <w:rFonts w:ascii="Times New Roman" w:eastAsia="Calibri" w:hAnsi="Times New Roman" w:cs="Times New Roman"/>
                <w:sz w:val="24"/>
                <w:szCs w:val="24"/>
                <w:lang w:eastAsia="ru-RU"/>
              </w:rPr>
              <w:t xml:space="preserve"> – </w:t>
            </w:r>
            <w:r w:rsidRPr="00085EBF">
              <w:rPr>
                <w:rFonts w:ascii="Times New Roman" w:eastAsia="Calibri" w:hAnsi="Times New Roman" w:cs="Times New Roman"/>
                <w:sz w:val="24"/>
                <w:szCs w:val="24"/>
                <w:lang w:eastAsia="ru-RU"/>
              </w:rPr>
              <w:t>Югры</w:t>
            </w:r>
          </w:p>
        </w:tc>
        <w:tc>
          <w:tcPr>
            <w:tcW w:w="3016" w:type="pct"/>
          </w:tcPr>
          <w:p w14:paraId="41B43B60"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Углубленные медицинские обследования спортсмены проходят в БУ ХМАО-Югры «Клинический ВФД» согласно </w:t>
            </w:r>
          </w:p>
          <w:p w14:paraId="3A56BC59" w14:textId="77777777" w:rsidR="006C353F" w:rsidRDefault="006C353F" w:rsidP="00BA66DA">
            <w:pPr>
              <w:jc w:val="both"/>
              <w:rPr>
                <w:rFonts w:ascii="Times New Roman" w:eastAsia="Calibri" w:hAnsi="Times New Roman" w:cs="Times New Roman"/>
                <w:sz w:val="24"/>
                <w:szCs w:val="24"/>
                <w:lang w:eastAsia="ru-RU"/>
              </w:rPr>
            </w:pPr>
            <w:r w:rsidRPr="00085EBF">
              <w:rPr>
                <w:rFonts w:ascii="Times New Roman" w:eastAsia="Times New Roman" w:hAnsi="Times New Roman" w:cs="Times New Roman"/>
                <w:bCs/>
                <w:sz w:val="24"/>
                <w:szCs w:val="24"/>
                <w:lang w:eastAsia="ru-RU"/>
              </w:rPr>
              <w:t xml:space="preserve">Приказу Министерства здравоохранения РФ от 23.10.2020г. № 1144н </w:t>
            </w:r>
          </w:p>
        </w:tc>
      </w:tr>
      <w:tr w:rsidR="006C353F" w:rsidRPr="00085EBF" w14:paraId="28081B31" w14:textId="77777777" w:rsidTr="000F6E7E">
        <w:tc>
          <w:tcPr>
            <w:tcW w:w="5000" w:type="pct"/>
            <w:gridSpan w:val="3"/>
            <w:shd w:val="clear" w:color="auto" w:fill="BFBFBF" w:themeFill="background1" w:themeFillShade="BF"/>
          </w:tcPr>
          <w:p w14:paraId="72404E48" w14:textId="77777777" w:rsidR="006C353F" w:rsidRPr="00970688" w:rsidRDefault="006C353F" w:rsidP="00055933">
            <w:pPr>
              <w:jc w:val="center"/>
              <w:rPr>
                <w:rFonts w:ascii="Times New Roman" w:eastAsia="Calibri" w:hAnsi="Times New Roman" w:cs="Times New Roman"/>
                <w:b/>
                <w:bCs/>
                <w:sz w:val="24"/>
                <w:szCs w:val="24"/>
                <w:lang w:eastAsia="ru-RU"/>
              </w:rPr>
            </w:pPr>
            <w:r w:rsidRPr="00970688">
              <w:rPr>
                <w:rFonts w:ascii="Times New Roman" w:eastAsia="Calibri" w:hAnsi="Times New Roman" w:cs="Times New Roman"/>
                <w:b/>
                <w:bCs/>
                <w:sz w:val="24"/>
                <w:szCs w:val="24"/>
                <w:lang w:eastAsia="ru-RU"/>
              </w:rPr>
              <w:t>Для групп УТ (СС), ССМ, ВСМ</w:t>
            </w:r>
          </w:p>
        </w:tc>
      </w:tr>
      <w:tr w:rsidR="006C353F" w:rsidRPr="00085EBF" w14:paraId="2ABA51D4" w14:textId="77777777" w:rsidTr="00BA66DA">
        <w:tc>
          <w:tcPr>
            <w:tcW w:w="272" w:type="pct"/>
          </w:tcPr>
          <w:p w14:paraId="5A07E42A" w14:textId="77777777" w:rsidR="006C353F" w:rsidRPr="00085EBF" w:rsidRDefault="006C353F" w:rsidP="00055933">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1.</w:t>
            </w:r>
          </w:p>
        </w:tc>
        <w:tc>
          <w:tcPr>
            <w:tcW w:w="1712" w:type="pct"/>
          </w:tcPr>
          <w:p w14:paraId="7BC91664" w14:textId="77777777" w:rsidR="006C353F" w:rsidRPr="00085EBF" w:rsidRDefault="006C353F" w:rsidP="00BA66DA">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Предупреждение общего, локального переутомления, перенапряжения.</w:t>
            </w:r>
          </w:p>
        </w:tc>
        <w:tc>
          <w:tcPr>
            <w:tcW w:w="3016" w:type="pct"/>
          </w:tcPr>
          <w:p w14:paraId="6C6CF32F" w14:textId="02035B37" w:rsidR="006C353F" w:rsidRPr="00085EBF" w:rsidRDefault="006C353F" w:rsidP="00BA66DA">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Чередование тренировочных нагрузок по характеру, интенсивности. Восстановительный массаж. </w:t>
            </w:r>
            <w:r w:rsidR="000D4243">
              <w:rPr>
                <w:rFonts w:ascii="Times New Roman" w:eastAsia="Calibri" w:hAnsi="Times New Roman" w:cs="Times New Roman"/>
                <w:sz w:val="24"/>
                <w:szCs w:val="24"/>
                <w:lang w:eastAsia="ru-RU"/>
              </w:rPr>
              <w:t>Психорегуляция мобилизующей</w:t>
            </w:r>
            <w:r>
              <w:rPr>
                <w:rFonts w:ascii="Times New Roman" w:eastAsia="Calibri" w:hAnsi="Times New Roman" w:cs="Times New Roman"/>
                <w:sz w:val="24"/>
                <w:szCs w:val="24"/>
                <w:lang w:eastAsia="ru-RU"/>
              </w:rPr>
              <w:t xml:space="preserve"> направленности</w:t>
            </w:r>
          </w:p>
        </w:tc>
      </w:tr>
      <w:tr w:rsidR="006C353F" w:rsidRPr="00085EBF" w14:paraId="07C38AAB" w14:textId="77777777" w:rsidTr="00BA66DA">
        <w:trPr>
          <w:trHeight w:val="1381"/>
        </w:trPr>
        <w:tc>
          <w:tcPr>
            <w:tcW w:w="272" w:type="pct"/>
          </w:tcPr>
          <w:p w14:paraId="48E20051" w14:textId="77777777" w:rsidR="006C353F" w:rsidRPr="00085EBF" w:rsidRDefault="006C353F" w:rsidP="00055933">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2.</w:t>
            </w:r>
          </w:p>
        </w:tc>
        <w:tc>
          <w:tcPr>
            <w:tcW w:w="1712" w:type="pct"/>
          </w:tcPr>
          <w:p w14:paraId="2132F626"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Организация углубленных медицинских обследований спортсменов входящих в состав сборных команд ХМАО</w:t>
            </w:r>
            <w:r>
              <w:rPr>
                <w:rFonts w:ascii="Times New Roman" w:eastAsia="Calibri" w:hAnsi="Times New Roman" w:cs="Times New Roman"/>
                <w:sz w:val="24"/>
                <w:szCs w:val="24"/>
                <w:lang w:eastAsia="ru-RU"/>
              </w:rPr>
              <w:t xml:space="preserve"> – </w:t>
            </w:r>
            <w:r w:rsidRPr="00085EBF">
              <w:rPr>
                <w:rFonts w:ascii="Times New Roman" w:eastAsia="Calibri" w:hAnsi="Times New Roman" w:cs="Times New Roman"/>
                <w:sz w:val="24"/>
                <w:szCs w:val="24"/>
                <w:lang w:eastAsia="ru-RU"/>
              </w:rPr>
              <w:t>Югры</w:t>
            </w:r>
          </w:p>
        </w:tc>
        <w:tc>
          <w:tcPr>
            <w:tcW w:w="3016" w:type="pct"/>
          </w:tcPr>
          <w:p w14:paraId="3B19D7A9"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Углубленные медицинские обследования спортсмены проходят в БУ ХМАО-Югры «Клинический ВФД» согласно </w:t>
            </w:r>
          </w:p>
          <w:p w14:paraId="69734FA6" w14:textId="77777777" w:rsidR="006C353F" w:rsidRPr="00085EBF" w:rsidRDefault="006C353F" w:rsidP="00BA66DA">
            <w:pPr>
              <w:keepNext/>
              <w:keepLines/>
              <w:shd w:val="clear" w:color="auto" w:fill="FFFFFF"/>
              <w:jc w:val="both"/>
              <w:outlineLvl w:val="1"/>
              <w:rPr>
                <w:rFonts w:ascii="Times New Roman" w:eastAsia="Times New Roman" w:hAnsi="Times New Roman" w:cs="Times New Roman"/>
                <w:bCs/>
                <w:color w:val="4472C4"/>
                <w:sz w:val="24"/>
                <w:szCs w:val="24"/>
                <w:lang w:eastAsia="ru-RU"/>
              </w:rPr>
            </w:pPr>
            <w:bookmarkStart w:id="10" w:name="_Toc126927617"/>
            <w:r w:rsidRPr="00085EBF">
              <w:rPr>
                <w:rFonts w:ascii="Times New Roman" w:eastAsia="Times New Roman" w:hAnsi="Times New Roman" w:cs="Times New Roman"/>
                <w:bCs/>
                <w:sz w:val="24"/>
                <w:szCs w:val="24"/>
                <w:lang w:eastAsia="ru-RU"/>
              </w:rPr>
              <w:t>Приказу Министерства здравоохранения РФ от 23.10.2020г. № 1144н</w:t>
            </w:r>
            <w:bookmarkEnd w:id="10"/>
            <w:r w:rsidRPr="00085EBF">
              <w:rPr>
                <w:rFonts w:ascii="Times New Roman" w:eastAsia="Times New Roman" w:hAnsi="Times New Roman" w:cs="Times New Roman"/>
                <w:bCs/>
                <w:sz w:val="24"/>
                <w:szCs w:val="24"/>
                <w:lang w:eastAsia="ru-RU"/>
              </w:rPr>
              <w:t xml:space="preserve"> </w:t>
            </w:r>
          </w:p>
        </w:tc>
      </w:tr>
      <w:tr w:rsidR="006C353F" w:rsidRPr="00085EBF" w14:paraId="013E8F71" w14:textId="77777777" w:rsidTr="00BA66DA">
        <w:tc>
          <w:tcPr>
            <w:tcW w:w="272" w:type="pct"/>
          </w:tcPr>
          <w:p w14:paraId="73AB8328" w14:textId="77777777" w:rsidR="006C353F" w:rsidRPr="00085EBF" w:rsidRDefault="006C353F" w:rsidP="00055933">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lastRenderedPageBreak/>
              <w:t>3.</w:t>
            </w:r>
          </w:p>
        </w:tc>
        <w:tc>
          <w:tcPr>
            <w:tcW w:w="1712" w:type="pct"/>
          </w:tcPr>
          <w:p w14:paraId="15D388D9"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Организация и проведение комплексных, этапных, текущих медицинских обследований </w:t>
            </w:r>
          </w:p>
          <w:p w14:paraId="6F35B549"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спортсменов и врачебно-педагогических наблюдений</w:t>
            </w:r>
          </w:p>
        </w:tc>
        <w:tc>
          <w:tcPr>
            <w:tcW w:w="3016" w:type="pct"/>
          </w:tcPr>
          <w:p w14:paraId="7A78A428"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Проведение медицинских обследований осуществляется в рамках системы медико-биологического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w:t>
            </w:r>
          </w:p>
        </w:tc>
      </w:tr>
      <w:tr w:rsidR="006C353F" w:rsidRPr="00085EBF" w14:paraId="6CF67DCE" w14:textId="77777777" w:rsidTr="00BA66DA">
        <w:tc>
          <w:tcPr>
            <w:tcW w:w="272" w:type="pct"/>
          </w:tcPr>
          <w:p w14:paraId="58118DBC" w14:textId="77777777" w:rsidR="006C353F" w:rsidRPr="00085EBF" w:rsidRDefault="006C353F" w:rsidP="00055933">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5.</w:t>
            </w:r>
          </w:p>
        </w:tc>
        <w:tc>
          <w:tcPr>
            <w:tcW w:w="1712" w:type="pct"/>
          </w:tcPr>
          <w:p w14:paraId="34773B2B"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Медицинское обеспечение тренировочных мероприятий и соревнований </w:t>
            </w:r>
          </w:p>
          <w:p w14:paraId="5D25A5B4"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спортсменов</w:t>
            </w:r>
          </w:p>
        </w:tc>
        <w:tc>
          <w:tcPr>
            <w:tcW w:w="3016" w:type="pct"/>
          </w:tcPr>
          <w:p w14:paraId="0852D65E"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Проводится штатными медицинскими работниками Учреждения, в соответствии с планом спортивной подготовки по видам спорта и действующей лицензией на осуществление медицинской деятельности.</w:t>
            </w:r>
          </w:p>
        </w:tc>
      </w:tr>
      <w:tr w:rsidR="006C353F" w:rsidRPr="00085EBF" w14:paraId="0EE91798" w14:textId="77777777" w:rsidTr="00BA66DA">
        <w:tc>
          <w:tcPr>
            <w:tcW w:w="272" w:type="pct"/>
          </w:tcPr>
          <w:p w14:paraId="474547BD" w14:textId="77777777" w:rsidR="006C353F" w:rsidRPr="00085EBF" w:rsidRDefault="006C353F" w:rsidP="00055933">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6.</w:t>
            </w:r>
          </w:p>
        </w:tc>
        <w:tc>
          <w:tcPr>
            <w:tcW w:w="1712" w:type="pct"/>
          </w:tcPr>
          <w:p w14:paraId="47DDF9E6"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Лечебная работа со спортсменами при возникновении заболеваний и травм</w:t>
            </w:r>
          </w:p>
        </w:tc>
        <w:tc>
          <w:tcPr>
            <w:tcW w:w="3016" w:type="pct"/>
          </w:tcPr>
          <w:p w14:paraId="29C8B709"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Лечебная работа проводится в рамках лицензированных видов деятельности и включает комплекс лечебно-диагностических мероприятий:</w:t>
            </w:r>
          </w:p>
          <w:p w14:paraId="14229CE1"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оказание первично, в том числе</w:t>
            </w:r>
          </w:p>
        </w:tc>
      </w:tr>
      <w:tr w:rsidR="006C353F" w:rsidRPr="00085EBF" w14:paraId="607B9872" w14:textId="77777777" w:rsidTr="00BA66DA">
        <w:tc>
          <w:tcPr>
            <w:tcW w:w="272" w:type="pct"/>
          </w:tcPr>
          <w:p w14:paraId="1F3ACA02" w14:textId="77777777" w:rsidR="006C353F" w:rsidRPr="00085EBF" w:rsidRDefault="006C353F" w:rsidP="00055933">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7.</w:t>
            </w:r>
          </w:p>
        </w:tc>
        <w:tc>
          <w:tcPr>
            <w:tcW w:w="1712" w:type="pct"/>
          </w:tcPr>
          <w:p w14:paraId="2D647383"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Восстановление спортсменов</w:t>
            </w:r>
          </w:p>
        </w:tc>
        <w:tc>
          <w:tcPr>
            <w:tcW w:w="3016" w:type="pct"/>
          </w:tcPr>
          <w:p w14:paraId="01B038B1"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Проведение восстановительных мероприятий осуществляется после перенесенных заболеваний и травм и период интенсивной спортивной подготовки.</w:t>
            </w:r>
          </w:p>
        </w:tc>
      </w:tr>
      <w:tr w:rsidR="006C353F" w:rsidRPr="00085EBF" w14:paraId="2CDB4B5F" w14:textId="77777777" w:rsidTr="00BA66DA">
        <w:tc>
          <w:tcPr>
            <w:tcW w:w="272" w:type="pct"/>
          </w:tcPr>
          <w:p w14:paraId="00942576" w14:textId="77777777" w:rsidR="006C353F" w:rsidRPr="00085EBF" w:rsidRDefault="006C353F" w:rsidP="00055933">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8.</w:t>
            </w:r>
          </w:p>
        </w:tc>
        <w:tc>
          <w:tcPr>
            <w:tcW w:w="1712" w:type="pct"/>
          </w:tcPr>
          <w:p w14:paraId="4E6DD464"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Фармакологическое обеспечение и применение специализированных </w:t>
            </w:r>
          </w:p>
          <w:p w14:paraId="6679E6D4"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продуктов питания при подготовке спортсменов</w:t>
            </w:r>
          </w:p>
        </w:tc>
        <w:tc>
          <w:tcPr>
            <w:tcW w:w="3016" w:type="pct"/>
          </w:tcPr>
          <w:p w14:paraId="6D994AE6"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Осуществляется в рамках системы медико-биологического обеспечения в основные периоды спортивной подготовки в соответствии с требованиями антидопингового законодательства РФ.</w:t>
            </w:r>
          </w:p>
        </w:tc>
      </w:tr>
      <w:tr w:rsidR="006C353F" w:rsidRPr="00085EBF" w14:paraId="005BC110" w14:textId="77777777" w:rsidTr="00BA66DA">
        <w:tc>
          <w:tcPr>
            <w:tcW w:w="272" w:type="pct"/>
          </w:tcPr>
          <w:p w14:paraId="73E7520D" w14:textId="77777777" w:rsidR="006C353F" w:rsidRPr="00085EBF" w:rsidRDefault="006C353F" w:rsidP="00055933">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9.</w:t>
            </w:r>
          </w:p>
        </w:tc>
        <w:tc>
          <w:tcPr>
            <w:tcW w:w="1712" w:type="pct"/>
          </w:tcPr>
          <w:p w14:paraId="0C43B510"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Профилактическая и санитарно-просветительная работа при подготовке спортсменов</w:t>
            </w:r>
          </w:p>
        </w:tc>
        <w:tc>
          <w:tcPr>
            <w:tcW w:w="3016" w:type="pct"/>
          </w:tcPr>
          <w:p w14:paraId="1C85CF80"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Осуществляется по следующим направлениям:</w:t>
            </w:r>
          </w:p>
          <w:p w14:paraId="54762D2D" w14:textId="0428EE9E" w:rsidR="006C353F" w:rsidRPr="00085EBF" w:rsidRDefault="00BA66DA" w:rsidP="00BA66DA">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6C353F" w:rsidRPr="00085EBF">
              <w:rPr>
                <w:rFonts w:ascii="Times New Roman" w:eastAsia="Calibri" w:hAnsi="Times New Roman" w:cs="Times New Roman"/>
                <w:sz w:val="24"/>
                <w:szCs w:val="24"/>
                <w:lang w:eastAsia="ru-RU"/>
              </w:rPr>
              <w:t>организация и проведение мероприятий специфической (вакцинация) и не специфической профилактики заболеваний;</w:t>
            </w:r>
          </w:p>
          <w:p w14:paraId="54B002B8" w14:textId="6CF3D03B" w:rsidR="006C353F" w:rsidRPr="00085EBF" w:rsidRDefault="00BA66DA" w:rsidP="00BA66DA">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6C353F" w:rsidRPr="00085EBF">
              <w:rPr>
                <w:rFonts w:ascii="Times New Roman" w:eastAsia="Calibri" w:hAnsi="Times New Roman" w:cs="Times New Roman"/>
                <w:sz w:val="24"/>
                <w:szCs w:val="24"/>
                <w:lang w:eastAsia="ru-RU"/>
              </w:rPr>
              <w:t>контроль рационов питания;</w:t>
            </w:r>
          </w:p>
          <w:p w14:paraId="7F6531D8" w14:textId="6C1F2868" w:rsidR="006C353F" w:rsidRPr="00085EBF" w:rsidRDefault="00BA66DA" w:rsidP="00BA66DA">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6C353F" w:rsidRPr="00085EBF">
              <w:rPr>
                <w:rFonts w:ascii="Times New Roman" w:eastAsia="Calibri" w:hAnsi="Times New Roman" w:cs="Times New Roman"/>
                <w:sz w:val="24"/>
                <w:szCs w:val="24"/>
                <w:lang w:eastAsia="ru-RU"/>
              </w:rPr>
              <w:t xml:space="preserve">контроль соблюдения антидопинговых правил; </w:t>
            </w:r>
          </w:p>
          <w:p w14:paraId="683625F9" w14:textId="6F01C641" w:rsidR="006C353F" w:rsidRPr="00085EBF" w:rsidRDefault="00BA66DA" w:rsidP="00BA66DA">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6C353F" w:rsidRPr="00085EBF">
              <w:rPr>
                <w:rFonts w:ascii="Times New Roman" w:eastAsia="Calibri" w:hAnsi="Times New Roman" w:cs="Times New Roman"/>
                <w:sz w:val="24"/>
                <w:szCs w:val="24"/>
                <w:lang w:eastAsia="ru-RU"/>
              </w:rPr>
              <w:t>консультативный прием с тренерами и спортсменами.</w:t>
            </w:r>
          </w:p>
        </w:tc>
      </w:tr>
      <w:tr w:rsidR="006C353F" w:rsidRPr="00085EBF" w14:paraId="1001AE4C" w14:textId="77777777" w:rsidTr="00BA66DA">
        <w:tc>
          <w:tcPr>
            <w:tcW w:w="272" w:type="pct"/>
          </w:tcPr>
          <w:p w14:paraId="5B0A431A" w14:textId="77777777" w:rsidR="006C353F" w:rsidRPr="00085EBF" w:rsidRDefault="006C353F" w:rsidP="00055933">
            <w:pPr>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10.</w:t>
            </w:r>
          </w:p>
        </w:tc>
        <w:tc>
          <w:tcPr>
            <w:tcW w:w="1712" w:type="pct"/>
          </w:tcPr>
          <w:p w14:paraId="33BD1071"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 xml:space="preserve">Медико-биологическое обеспечение спортсменов входящих в состав спортивных сборных команд </w:t>
            </w:r>
          </w:p>
          <w:p w14:paraId="772C98A9"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Российской Федерации.</w:t>
            </w:r>
          </w:p>
        </w:tc>
        <w:tc>
          <w:tcPr>
            <w:tcW w:w="3016" w:type="pct"/>
          </w:tcPr>
          <w:p w14:paraId="04E994E4" w14:textId="77777777" w:rsidR="006C353F" w:rsidRPr="00085EBF" w:rsidRDefault="006C353F" w:rsidP="00BA66DA">
            <w:pPr>
              <w:jc w:val="both"/>
              <w:rPr>
                <w:rFonts w:ascii="Times New Roman" w:eastAsia="Calibri" w:hAnsi="Times New Roman" w:cs="Times New Roman"/>
                <w:sz w:val="24"/>
                <w:szCs w:val="24"/>
                <w:lang w:eastAsia="ru-RU"/>
              </w:rPr>
            </w:pPr>
            <w:r w:rsidRPr="00085EBF">
              <w:rPr>
                <w:rFonts w:ascii="Times New Roman" w:eastAsia="Calibri" w:hAnsi="Times New Roman" w:cs="Times New Roman"/>
                <w:sz w:val="24"/>
                <w:szCs w:val="24"/>
                <w:lang w:eastAsia="ru-RU"/>
              </w:rPr>
              <w:t>Предусматривается только медицинское обеспечение по показаниям в рамках лечебной и восстановительной работы в объеме первичной доврачебной, врачебной и специализированной медико-санитарной помощи по лицензированным видам медицинской деятельности.</w:t>
            </w:r>
          </w:p>
        </w:tc>
      </w:tr>
    </w:tbl>
    <w:p w14:paraId="2F066204" w14:textId="77777777" w:rsidR="00BA66DA" w:rsidRPr="00BA66DA" w:rsidRDefault="00BA66DA" w:rsidP="00BA66DA">
      <w:pPr>
        <w:pStyle w:val="af0"/>
        <w:jc w:val="both"/>
        <w:rPr>
          <w:rFonts w:ascii="Times New Roman" w:hAnsi="Times New Roman" w:cs="Times New Roman"/>
          <w:sz w:val="24"/>
          <w:szCs w:val="24"/>
        </w:rPr>
      </w:pPr>
    </w:p>
    <w:p w14:paraId="1E867432" w14:textId="133C47B9" w:rsidR="006C353F" w:rsidRDefault="006C353F" w:rsidP="00BA66DA">
      <w:pPr>
        <w:pStyle w:val="af0"/>
        <w:jc w:val="center"/>
        <w:rPr>
          <w:rFonts w:ascii="Times New Roman" w:hAnsi="Times New Roman" w:cs="Times New Roman"/>
          <w:b/>
          <w:sz w:val="24"/>
          <w:szCs w:val="24"/>
        </w:rPr>
      </w:pPr>
      <w:r w:rsidRPr="00BA66DA">
        <w:rPr>
          <w:rFonts w:ascii="Times New Roman" w:hAnsi="Times New Roman" w:cs="Times New Roman"/>
          <w:b/>
          <w:sz w:val="24"/>
          <w:szCs w:val="24"/>
          <w:lang w:val="en-US"/>
        </w:rPr>
        <w:t>III</w:t>
      </w:r>
      <w:r w:rsidRPr="00BA66DA">
        <w:rPr>
          <w:rFonts w:ascii="Times New Roman" w:hAnsi="Times New Roman" w:cs="Times New Roman"/>
          <w:b/>
          <w:sz w:val="24"/>
          <w:szCs w:val="24"/>
        </w:rPr>
        <w:t>. СИСТЕМА КОНТРОЛЯ</w:t>
      </w:r>
    </w:p>
    <w:p w14:paraId="6C4DB2F6" w14:textId="77777777" w:rsidR="00BA66DA" w:rsidRPr="00BA66DA" w:rsidRDefault="00BA66DA" w:rsidP="00BA66DA">
      <w:pPr>
        <w:pStyle w:val="af0"/>
        <w:jc w:val="center"/>
        <w:rPr>
          <w:rFonts w:ascii="Times New Roman" w:hAnsi="Times New Roman" w:cs="Times New Roman"/>
          <w:b/>
          <w:sz w:val="24"/>
          <w:szCs w:val="24"/>
        </w:rPr>
      </w:pPr>
    </w:p>
    <w:p w14:paraId="272E3E62" w14:textId="341BFB23" w:rsidR="000D4243" w:rsidRPr="00BA66DA" w:rsidRDefault="006C353F" w:rsidP="00BA66DA">
      <w:pPr>
        <w:pStyle w:val="af0"/>
        <w:ind w:firstLine="708"/>
        <w:jc w:val="both"/>
        <w:rPr>
          <w:rFonts w:ascii="Times New Roman" w:hAnsi="Times New Roman" w:cs="Times New Roman"/>
          <w:sz w:val="24"/>
          <w:szCs w:val="24"/>
        </w:rPr>
      </w:pPr>
      <w:r w:rsidRPr="00BA66DA">
        <w:rPr>
          <w:rFonts w:ascii="Times New Roman" w:hAnsi="Times New Roman" w:cs="Times New Roman"/>
          <w:sz w:val="24"/>
          <w:szCs w:val="24"/>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r w:rsidR="004A2995" w:rsidRPr="00BA66DA">
        <w:rPr>
          <w:rFonts w:ascii="Times New Roman" w:hAnsi="Times New Roman" w:cs="Times New Roman"/>
          <w:sz w:val="24"/>
          <w:szCs w:val="24"/>
        </w:rPr>
        <w:t>.</w:t>
      </w:r>
    </w:p>
    <w:p w14:paraId="3BD039E4" w14:textId="51FE9E6B" w:rsidR="006C353F" w:rsidRPr="00BA66DA" w:rsidRDefault="006C353F" w:rsidP="00BA66DA">
      <w:pPr>
        <w:pStyle w:val="af0"/>
        <w:ind w:firstLine="708"/>
        <w:jc w:val="both"/>
        <w:rPr>
          <w:rFonts w:ascii="Times New Roman" w:hAnsi="Times New Roman" w:cs="Times New Roman"/>
          <w:b/>
          <w:sz w:val="24"/>
          <w:szCs w:val="24"/>
        </w:rPr>
      </w:pPr>
      <w:r w:rsidRPr="00BA66DA">
        <w:rPr>
          <w:rFonts w:ascii="Times New Roman" w:hAnsi="Times New Roman" w:cs="Times New Roman"/>
          <w:b/>
          <w:sz w:val="24"/>
          <w:szCs w:val="24"/>
        </w:rPr>
        <w:t>На этапе начальной подготовки:</w:t>
      </w:r>
    </w:p>
    <w:p w14:paraId="5A925B5F" w14:textId="0E017703" w:rsidR="00047560" w:rsidRPr="00BA66DA" w:rsidRDefault="004A2995"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формирование устойчивого интереса к занятиям физической культурой и спортом;</w:t>
      </w:r>
    </w:p>
    <w:p w14:paraId="4157D4C9" w14:textId="1E58ACD6" w:rsidR="004A2995" w:rsidRPr="00BA66DA" w:rsidRDefault="004A2995"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получение общих теоретических знаний о физической культуре и спорте, в том числе о спортивной дисциплине вида спорта «спорт слепых»;</w:t>
      </w:r>
    </w:p>
    <w:p w14:paraId="433C78F3" w14:textId="550DEC9A" w:rsidR="004A2995" w:rsidRPr="00BA66DA" w:rsidRDefault="004A2995"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формирование двигательных умений и навыков, в том числе в спортивной дисциплине вида спорта «спорт слепых»;</w:t>
      </w:r>
    </w:p>
    <w:p w14:paraId="6E1D865F" w14:textId="511777C3" w:rsidR="004A2995" w:rsidRPr="00BA66DA" w:rsidRDefault="004A2995"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 xml:space="preserve">повышение уровня физической подготовленности и </w:t>
      </w:r>
      <w:r w:rsidR="006E696B" w:rsidRPr="00BA66DA">
        <w:rPr>
          <w:rFonts w:ascii="Times New Roman" w:hAnsi="Times New Roman" w:cs="Times New Roman"/>
          <w:sz w:val="24"/>
          <w:szCs w:val="24"/>
        </w:rPr>
        <w:t>всестороннее гармоничное</w:t>
      </w:r>
      <w:r w:rsidRPr="00BA66DA">
        <w:rPr>
          <w:rFonts w:ascii="Times New Roman" w:hAnsi="Times New Roman" w:cs="Times New Roman"/>
          <w:sz w:val="24"/>
          <w:szCs w:val="24"/>
        </w:rPr>
        <w:t xml:space="preserve"> развитие физических качеств;</w:t>
      </w:r>
    </w:p>
    <w:p w14:paraId="7ECA84BC" w14:textId="7EB9A3F9" w:rsidR="006E696B"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укрепление здоровья;</w:t>
      </w:r>
    </w:p>
    <w:p w14:paraId="5D9D588E" w14:textId="785B396B" w:rsidR="006E696B"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прохождение физической реабилитации, социальной адаптации и интеграции.</w:t>
      </w:r>
    </w:p>
    <w:p w14:paraId="370C5F03" w14:textId="77777777" w:rsidR="004A2995" w:rsidRPr="00BA66DA" w:rsidRDefault="004A2995" w:rsidP="00BA66DA">
      <w:pPr>
        <w:pStyle w:val="af0"/>
        <w:jc w:val="both"/>
        <w:rPr>
          <w:rFonts w:ascii="Times New Roman" w:hAnsi="Times New Roman" w:cs="Times New Roman"/>
          <w:sz w:val="24"/>
          <w:szCs w:val="24"/>
        </w:rPr>
      </w:pPr>
    </w:p>
    <w:p w14:paraId="09A50F74" w14:textId="0CEF7CC5" w:rsidR="006C353F" w:rsidRPr="00BA66DA" w:rsidRDefault="006C353F"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На учебно-тренировочном этапе (этапе спортивной специализации):</w:t>
      </w:r>
    </w:p>
    <w:p w14:paraId="10C63CF8" w14:textId="08A1CB49" w:rsidR="006E696B"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формирование устойчивого интереса к занятиям спортивной дисциплиной вида спорта «спорт слепых»;</w:t>
      </w:r>
    </w:p>
    <w:p w14:paraId="1FE69BD9" w14:textId="48B249D9" w:rsidR="006E696B"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формирование разносторонней общей и в специальной физической подготовленности, а также теоретической, технической, тактической и психологической подготовленности, соответствующей спортивной дисциплине вида спорта «спорт слепых»;</w:t>
      </w:r>
    </w:p>
    <w:p w14:paraId="2227F63A" w14:textId="688E2E7E" w:rsidR="006E696B"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обеспечение участия в официальных спортивных соревнованиях и формирование навыков соревновательной деятельности;</w:t>
      </w:r>
    </w:p>
    <w:p w14:paraId="11C82EE0" w14:textId="04A9AC94" w:rsidR="006E696B"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укрепление здоровья;</w:t>
      </w:r>
    </w:p>
    <w:p w14:paraId="49AE5F12" w14:textId="14C15E9C" w:rsidR="00196828"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прохождение углубленной физической реабилитации, социальной адаптации и интеграции.</w:t>
      </w:r>
    </w:p>
    <w:p w14:paraId="052D3526" w14:textId="77777777" w:rsidR="006E696B" w:rsidRPr="00BA66DA" w:rsidRDefault="006E696B" w:rsidP="00BA66DA">
      <w:pPr>
        <w:pStyle w:val="af0"/>
        <w:jc w:val="both"/>
        <w:rPr>
          <w:rFonts w:ascii="Times New Roman" w:hAnsi="Times New Roman" w:cs="Times New Roman"/>
          <w:sz w:val="24"/>
          <w:szCs w:val="24"/>
        </w:rPr>
      </w:pPr>
    </w:p>
    <w:p w14:paraId="22E1C02A" w14:textId="1D6F1611" w:rsidR="006C353F" w:rsidRPr="00BA66DA" w:rsidRDefault="006C353F" w:rsidP="00BA66DA">
      <w:pPr>
        <w:pStyle w:val="af0"/>
        <w:ind w:firstLine="708"/>
        <w:jc w:val="both"/>
        <w:rPr>
          <w:rFonts w:ascii="Times New Roman" w:hAnsi="Times New Roman" w:cs="Times New Roman"/>
          <w:b/>
          <w:sz w:val="24"/>
          <w:szCs w:val="24"/>
        </w:rPr>
      </w:pPr>
      <w:r w:rsidRPr="00BA66DA">
        <w:rPr>
          <w:rFonts w:ascii="Times New Roman" w:hAnsi="Times New Roman" w:cs="Times New Roman"/>
          <w:b/>
          <w:sz w:val="24"/>
          <w:szCs w:val="24"/>
        </w:rPr>
        <w:t>На этапе совершенствования спортивного мастерства:</w:t>
      </w:r>
    </w:p>
    <w:p w14:paraId="28276109" w14:textId="1EFA3DC6" w:rsidR="006E696B"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повышение уровня общей и специальной физической, теоретической, технической, тактической и психологической подготовленности;</w:t>
      </w:r>
    </w:p>
    <w:p w14:paraId="66775736" w14:textId="215623D5" w:rsidR="006E696B"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обеспечение участия в официальных спортивных соревнованиях и совершенствование навыков в условиях соревновательной деятельности;</w:t>
      </w:r>
    </w:p>
    <w:p w14:paraId="7B7AA24A" w14:textId="64EC6396" w:rsidR="006E696B"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сохранение здоровья;</w:t>
      </w:r>
    </w:p>
    <w:p w14:paraId="59AC98C9" w14:textId="1972E23A" w:rsidR="006E696B"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прохождение углубленной физической реабилитации, социальной адаптации и интеграции.</w:t>
      </w:r>
    </w:p>
    <w:p w14:paraId="795A3056" w14:textId="77777777" w:rsidR="00047560" w:rsidRPr="00BA66DA" w:rsidRDefault="00047560" w:rsidP="00BA66DA">
      <w:pPr>
        <w:pStyle w:val="af0"/>
        <w:jc w:val="both"/>
        <w:rPr>
          <w:rFonts w:ascii="Times New Roman" w:hAnsi="Times New Roman" w:cs="Times New Roman"/>
          <w:sz w:val="24"/>
          <w:szCs w:val="24"/>
        </w:rPr>
      </w:pPr>
    </w:p>
    <w:p w14:paraId="7595773B" w14:textId="7DB73ADD" w:rsidR="006C353F" w:rsidRPr="00BA66DA" w:rsidRDefault="006C353F" w:rsidP="00BA66DA">
      <w:pPr>
        <w:pStyle w:val="af0"/>
        <w:ind w:firstLine="708"/>
        <w:jc w:val="both"/>
        <w:rPr>
          <w:rFonts w:ascii="Times New Roman" w:hAnsi="Times New Roman" w:cs="Times New Roman"/>
          <w:b/>
          <w:sz w:val="24"/>
          <w:szCs w:val="24"/>
        </w:rPr>
      </w:pPr>
      <w:r w:rsidRPr="00BA66DA">
        <w:rPr>
          <w:rFonts w:ascii="Times New Roman" w:hAnsi="Times New Roman" w:cs="Times New Roman"/>
          <w:b/>
          <w:sz w:val="24"/>
          <w:szCs w:val="24"/>
        </w:rPr>
        <w:t>На этапе высшего спортивного мастерства:</w:t>
      </w:r>
    </w:p>
    <w:p w14:paraId="5A655533" w14:textId="78963A0A" w:rsidR="006E696B" w:rsidRPr="00BA66DA" w:rsidRDefault="006E696B"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 xml:space="preserve">повышение уровня общей и специальной физической, теоретической, технической, тактической и психологической подготовленности, </w:t>
      </w:r>
      <w:r w:rsidR="00D96E11" w:rsidRPr="00BA66DA">
        <w:rPr>
          <w:rFonts w:ascii="Times New Roman" w:hAnsi="Times New Roman" w:cs="Times New Roman"/>
          <w:sz w:val="24"/>
          <w:szCs w:val="24"/>
        </w:rPr>
        <w:t>соответствующей</w:t>
      </w:r>
      <w:r w:rsidRPr="00BA66DA">
        <w:rPr>
          <w:rFonts w:ascii="Times New Roman" w:hAnsi="Times New Roman" w:cs="Times New Roman"/>
          <w:sz w:val="24"/>
          <w:szCs w:val="24"/>
        </w:rPr>
        <w:t xml:space="preserve"> спортивной дисциплине вида спорта «спорт слепых»;</w:t>
      </w:r>
    </w:p>
    <w:p w14:paraId="748BFF6A" w14:textId="3604D6EB" w:rsidR="00D96E11" w:rsidRPr="00BA66DA" w:rsidRDefault="00D96E11"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w:t>
      </w:r>
    </w:p>
    <w:p w14:paraId="437F206D" w14:textId="09A78179" w:rsidR="00D96E11" w:rsidRPr="00BA66DA" w:rsidRDefault="00D96E11"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сохранение здоровья;</w:t>
      </w:r>
    </w:p>
    <w:p w14:paraId="142863E1" w14:textId="07EFCBCB" w:rsidR="00047560" w:rsidRPr="00BA66DA" w:rsidRDefault="00D96E11"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прохождение углубленной физической реабилитации, социальной адаптации и интеграции.</w:t>
      </w:r>
    </w:p>
    <w:p w14:paraId="1A0BDC0B" w14:textId="77777777" w:rsidR="00D96E11" w:rsidRPr="00BA66DA" w:rsidRDefault="00D96E11" w:rsidP="00BA66DA">
      <w:pPr>
        <w:pStyle w:val="af0"/>
        <w:jc w:val="both"/>
        <w:rPr>
          <w:rFonts w:ascii="Times New Roman" w:hAnsi="Times New Roman" w:cs="Times New Roman"/>
          <w:sz w:val="24"/>
          <w:szCs w:val="24"/>
        </w:rPr>
      </w:pPr>
    </w:p>
    <w:p w14:paraId="3300F29E" w14:textId="151B20CB" w:rsidR="00047560" w:rsidRPr="00BA66DA" w:rsidRDefault="006C353F" w:rsidP="00BA66DA">
      <w:pPr>
        <w:pStyle w:val="af0"/>
        <w:ind w:firstLine="708"/>
        <w:jc w:val="both"/>
        <w:rPr>
          <w:rFonts w:ascii="Times New Roman" w:hAnsi="Times New Roman" w:cs="Times New Roman"/>
          <w:sz w:val="24"/>
          <w:szCs w:val="24"/>
        </w:rPr>
      </w:pPr>
      <w:r w:rsidRPr="00BA66DA">
        <w:rPr>
          <w:rFonts w:ascii="Times New Roman" w:hAnsi="Times New Roman" w:cs="Times New Roman"/>
          <w:sz w:val="24"/>
          <w:szCs w:val="24"/>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3D51C15F" w14:textId="33B8D14F" w:rsidR="000F6E7E" w:rsidRPr="00BA66DA" w:rsidRDefault="006C353F"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14:paraId="164FDA99" w14:textId="77777777" w:rsidR="00817E0B" w:rsidRPr="00BA66DA" w:rsidRDefault="00817E0B" w:rsidP="00BA66DA">
      <w:pPr>
        <w:pStyle w:val="af0"/>
        <w:jc w:val="both"/>
        <w:rPr>
          <w:rFonts w:ascii="Times New Roman" w:hAnsi="Times New Roman" w:cs="Times New Roman"/>
          <w:sz w:val="24"/>
          <w:szCs w:val="24"/>
        </w:rPr>
      </w:pPr>
    </w:p>
    <w:p w14:paraId="66543C97" w14:textId="594EB0F8" w:rsidR="00C31265" w:rsidRPr="00BA66DA" w:rsidRDefault="000F6E7E"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 xml:space="preserve">Таблица 11 – </w:t>
      </w:r>
      <w:r w:rsidR="006C353F" w:rsidRPr="00BA66DA">
        <w:rPr>
          <w:rFonts w:ascii="Times New Roman" w:hAnsi="Times New Roman" w:cs="Times New Roman"/>
          <w:sz w:val="24"/>
          <w:szCs w:val="24"/>
        </w:rPr>
        <w:t xml:space="preserve">Нормативы общей физической подготовки </w:t>
      </w:r>
      <w:r w:rsidR="00220E20" w:rsidRPr="00BA66DA">
        <w:rPr>
          <w:rFonts w:ascii="Times New Roman" w:hAnsi="Times New Roman" w:cs="Times New Roman"/>
          <w:sz w:val="24"/>
          <w:szCs w:val="24"/>
        </w:rPr>
        <w:t>для зачисления и перевода на этап начальной подготовки по виду спорта «спорт слепых»</w:t>
      </w:r>
      <w:r w:rsidR="00220E20" w:rsidRPr="00BA66DA">
        <w:rPr>
          <w:rStyle w:val="a7"/>
          <w:rFonts w:ascii="Times New Roman" w:hAnsi="Times New Roman" w:cs="Times New Roman"/>
          <w:b/>
          <w:bCs/>
          <w:sz w:val="24"/>
          <w:szCs w:val="24"/>
        </w:rPr>
        <w:footnoteReference w:id="6"/>
      </w:r>
    </w:p>
    <w:tbl>
      <w:tblPr>
        <w:tblStyle w:val="a3"/>
        <w:tblW w:w="9643" w:type="dxa"/>
        <w:tblInd w:w="-5" w:type="dxa"/>
        <w:tblLook w:val="04A0" w:firstRow="1" w:lastRow="0" w:firstColumn="1" w:lastColumn="0" w:noHBand="0" w:noVBand="1"/>
      </w:tblPr>
      <w:tblGrid>
        <w:gridCol w:w="673"/>
        <w:gridCol w:w="5054"/>
        <w:gridCol w:w="1362"/>
        <w:gridCol w:w="1276"/>
        <w:gridCol w:w="1278"/>
      </w:tblGrid>
      <w:tr w:rsidR="006C353F" w14:paraId="12FBDE19" w14:textId="77777777" w:rsidTr="00F8174C">
        <w:trPr>
          <w:trHeight w:val="263"/>
        </w:trPr>
        <w:tc>
          <w:tcPr>
            <w:tcW w:w="673" w:type="dxa"/>
            <w:vMerge w:val="restart"/>
          </w:tcPr>
          <w:p w14:paraId="68E56C84" w14:textId="77777777" w:rsidR="006C353F" w:rsidRPr="001C26B7" w:rsidRDefault="006C353F" w:rsidP="00055933">
            <w:pPr>
              <w:jc w:val="center"/>
              <w:rPr>
                <w:rFonts w:ascii="Times New Roman" w:hAnsi="Times New Roman" w:cs="Times New Roman"/>
                <w:sz w:val="24"/>
                <w:szCs w:val="24"/>
              </w:rPr>
            </w:pPr>
            <w:r w:rsidRPr="001C26B7">
              <w:rPr>
                <w:rFonts w:ascii="Times New Roman" w:hAnsi="Times New Roman" w:cs="Times New Roman"/>
                <w:sz w:val="24"/>
                <w:szCs w:val="24"/>
              </w:rPr>
              <w:t>№ п/п</w:t>
            </w:r>
          </w:p>
        </w:tc>
        <w:tc>
          <w:tcPr>
            <w:tcW w:w="5054" w:type="dxa"/>
            <w:vMerge w:val="restart"/>
          </w:tcPr>
          <w:p w14:paraId="4480F193" w14:textId="77777777" w:rsidR="006C353F" w:rsidRPr="001C26B7" w:rsidRDefault="006C353F" w:rsidP="00055933">
            <w:pPr>
              <w:jc w:val="center"/>
              <w:rPr>
                <w:rFonts w:ascii="Times New Roman" w:hAnsi="Times New Roman" w:cs="Times New Roman"/>
                <w:sz w:val="24"/>
                <w:szCs w:val="24"/>
              </w:rPr>
            </w:pPr>
            <w:r w:rsidRPr="001C26B7">
              <w:rPr>
                <w:rFonts w:ascii="Times New Roman" w:hAnsi="Times New Roman" w:cs="Times New Roman"/>
                <w:sz w:val="24"/>
                <w:szCs w:val="24"/>
              </w:rPr>
              <w:t>Упражнения</w:t>
            </w:r>
          </w:p>
        </w:tc>
        <w:tc>
          <w:tcPr>
            <w:tcW w:w="1362" w:type="dxa"/>
            <w:vMerge w:val="restart"/>
          </w:tcPr>
          <w:p w14:paraId="21C06447" w14:textId="77777777" w:rsidR="006C353F" w:rsidRPr="001C26B7" w:rsidRDefault="006C353F" w:rsidP="00055933">
            <w:pPr>
              <w:jc w:val="center"/>
              <w:rPr>
                <w:rFonts w:ascii="Times New Roman" w:hAnsi="Times New Roman" w:cs="Times New Roman"/>
                <w:sz w:val="24"/>
                <w:szCs w:val="24"/>
              </w:rPr>
            </w:pPr>
            <w:r w:rsidRPr="001C26B7">
              <w:rPr>
                <w:rFonts w:ascii="Times New Roman" w:hAnsi="Times New Roman" w:cs="Times New Roman"/>
                <w:sz w:val="24"/>
                <w:szCs w:val="24"/>
              </w:rPr>
              <w:t>Единица измерения</w:t>
            </w:r>
          </w:p>
        </w:tc>
        <w:tc>
          <w:tcPr>
            <w:tcW w:w="2554" w:type="dxa"/>
            <w:gridSpan w:val="2"/>
          </w:tcPr>
          <w:p w14:paraId="6CD3C365" w14:textId="77777777" w:rsidR="006C353F" w:rsidRPr="001C26B7" w:rsidRDefault="006C353F" w:rsidP="00055933">
            <w:pPr>
              <w:jc w:val="center"/>
              <w:rPr>
                <w:rFonts w:ascii="Times New Roman" w:hAnsi="Times New Roman" w:cs="Times New Roman"/>
                <w:sz w:val="24"/>
                <w:szCs w:val="24"/>
              </w:rPr>
            </w:pPr>
            <w:r w:rsidRPr="001C26B7">
              <w:rPr>
                <w:rFonts w:ascii="Times New Roman" w:hAnsi="Times New Roman" w:cs="Times New Roman"/>
                <w:sz w:val="24"/>
                <w:szCs w:val="24"/>
              </w:rPr>
              <w:t>Норматив</w:t>
            </w:r>
          </w:p>
        </w:tc>
      </w:tr>
      <w:tr w:rsidR="006C353F" w14:paraId="325F064E" w14:textId="77777777" w:rsidTr="0041729F">
        <w:trPr>
          <w:trHeight w:val="143"/>
        </w:trPr>
        <w:tc>
          <w:tcPr>
            <w:tcW w:w="673" w:type="dxa"/>
            <w:vMerge/>
          </w:tcPr>
          <w:p w14:paraId="638427D7" w14:textId="77777777" w:rsidR="006C353F" w:rsidRPr="001C26B7" w:rsidRDefault="006C353F" w:rsidP="00055933">
            <w:pPr>
              <w:jc w:val="center"/>
              <w:rPr>
                <w:rFonts w:ascii="Times New Roman" w:hAnsi="Times New Roman" w:cs="Times New Roman"/>
                <w:sz w:val="24"/>
                <w:szCs w:val="24"/>
              </w:rPr>
            </w:pPr>
          </w:p>
        </w:tc>
        <w:tc>
          <w:tcPr>
            <w:tcW w:w="5054" w:type="dxa"/>
            <w:vMerge/>
          </w:tcPr>
          <w:p w14:paraId="5FF95D3D" w14:textId="77777777" w:rsidR="006C353F" w:rsidRPr="001C26B7" w:rsidRDefault="006C353F" w:rsidP="00055933">
            <w:pPr>
              <w:jc w:val="center"/>
              <w:rPr>
                <w:rFonts w:ascii="Times New Roman" w:hAnsi="Times New Roman" w:cs="Times New Roman"/>
                <w:sz w:val="24"/>
                <w:szCs w:val="24"/>
              </w:rPr>
            </w:pPr>
          </w:p>
        </w:tc>
        <w:tc>
          <w:tcPr>
            <w:tcW w:w="1362" w:type="dxa"/>
            <w:vMerge/>
          </w:tcPr>
          <w:p w14:paraId="7C7AC9D8" w14:textId="77777777" w:rsidR="006C353F" w:rsidRPr="001C26B7" w:rsidRDefault="006C353F" w:rsidP="00055933">
            <w:pPr>
              <w:jc w:val="center"/>
              <w:rPr>
                <w:rFonts w:ascii="Times New Roman" w:hAnsi="Times New Roman" w:cs="Times New Roman"/>
                <w:sz w:val="24"/>
                <w:szCs w:val="24"/>
              </w:rPr>
            </w:pPr>
          </w:p>
        </w:tc>
        <w:tc>
          <w:tcPr>
            <w:tcW w:w="1276" w:type="dxa"/>
          </w:tcPr>
          <w:p w14:paraId="0D9E57C3" w14:textId="77777777" w:rsidR="006C353F" w:rsidRPr="001C26B7" w:rsidRDefault="006C353F" w:rsidP="00055933">
            <w:pPr>
              <w:jc w:val="center"/>
              <w:rPr>
                <w:rFonts w:ascii="Times New Roman" w:hAnsi="Times New Roman" w:cs="Times New Roman"/>
                <w:sz w:val="24"/>
                <w:szCs w:val="24"/>
              </w:rPr>
            </w:pPr>
            <w:r w:rsidRPr="001C26B7">
              <w:rPr>
                <w:rFonts w:ascii="Times New Roman" w:hAnsi="Times New Roman" w:cs="Times New Roman"/>
                <w:sz w:val="24"/>
                <w:szCs w:val="24"/>
              </w:rPr>
              <w:t>мужчины</w:t>
            </w:r>
          </w:p>
        </w:tc>
        <w:tc>
          <w:tcPr>
            <w:tcW w:w="1278" w:type="dxa"/>
          </w:tcPr>
          <w:p w14:paraId="0E9983B9" w14:textId="77777777" w:rsidR="006C353F" w:rsidRPr="001C26B7" w:rsidRDefault="006C353F" w:rsidP="00055933">
            <w:pPr>
              <w:jc w:val="center"/>
              <w:rPr>
                <w:rFonts w:ascii="Times New Roman" w:hAnsi="Times New Roman" w:cs="Times New Roman"/>
                <w:sz w:val="24"/>
                <w:szCs w:val="24"/>
              </w:rPr>
            </w:pPr>
            <w:r w:rsidRPr="001C26B7">
              <w:rPr>
                <w:rFonts w:ascii="Times New Roman" w:hAnsi="Times New Roman" w:cs="Times New Roman"/>
                <w:sz w:val="24"/>
                <w:szCs w:val="24"/>
              </w:rPr>
              <w:t>женщины</w:t>
            </w:r>
          </w:p>
        </w:tc>
      </w:tr>
      <w:tr w:rsidR="006C353F" w14:paraId="46581E73" w14:textId="77777777" w:rsidTr="000F6E7E">
        <w:trPr>
          <w:trHeight w:val="263"/>
        </w:trPr>
        <w:tc>
          <w:tcPr>
            <w:tcW w:w="9643" w:type="dxa"/>
            <w:gridSpan w:val="5"/>
            <w:shd w:val="clear" w:color="auto" w:fill="D0CECE" w:themeFill="background2" w:themeFillShade="E6"/>
          </w:tcPr>
          <w:p w14:paraId="0281BDB9" w14:textId="217AA829"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бег на средние и длинные дистанции»</w:t>
            </w:r>
          </w:p>
        </w:tc>
      </w:tr>
      <w:tr w:rsidR="006C353F" w14:paraId="64074E51" w14:textId="77777777" w:rsidTr="00F8174C">
        <w:trPr>
          <w:trHeight w:val="263"/>
        </w:trPr>
        <w:tc>
          <w:tcPr>
            <w:tcW w:w="673" w:type="dxa"/>
            <w:vMerge w:val="restart"/>
          </w:tcPr>
          <w:p w14:paraId="3D94FD1E" w14:textId="77777777" w:rsidR="006C353F" w:rsidRPr="001C26B7" w:rsidRDefault="006C353F" w:rsidP="00055933">
            <w:pPr>
              <w:jc w:val="center"/>
              <w:rPr>
                <w:rFonts w:ascii="Times New Roman" w:hAnsi="Times New Roman" w:cs="Times New Roman"/>
                <w:sz w:val="24"/>
                <w:szCs w:val="24"/>
              </w:rPr>
            </w:pPr>
            <w:r w:rsidRPr="001C26B7">
              <w:rPr>
                <w:rFonts w:ascii="Times New Roman" w:hAnsi="Times New Roman" w:cs="Times New Roman"/>
                <w:sz w:val="24"/>
                <w:szCs w:val="24"/>
              </w:rPr>
              <w:t>1.</w:t>
            </w:r>
          </w:p>
        </w:tc>
        <w:tc>
          <w:tcPr>
            <w:tcW w:w="5054" w:type="dxa"/>
            <w:vMerge w:val="restart"/>
          </w:tcPr>
          <w:p w14:paraId="17BF427D" w14:textId="71D89EF4"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362" w:type="dxa"/>
            <w:vMerge w:val="restart"/>
          </w:tcPr>
          <w:p w14:paraId="1F66800B" w14:textId="2B73F446"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554" w:type="dxa"/>
            <w:gridSpan w:val="2"/>
          </w:tcPr>
          <w:p w14:paraId="3A4AD62D" w14:textId="45829D10"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6C353F" w14:paraId="6E208E6A" w14:textId="77777777" w:rsidTr="0041729F">
        <w:trPr>
          <w:trHeight w:val="143"/>
        </w:trPr>
        <w:tc>
          <w:tcPr>
            <w:tcW w:w="673" w:type="dxa"/>
            <w:vMerge/>
          </w:tcPr>
          <w:p w14:paraId="07546EB1" w14:textId="77777777" w:rsidR="006C353F" w:rsidRPr="001C26B7" w:rsidRDefault="006C353F" w:rsidP="00055933">
            <w:pPr>
              <w:jc w:val="center"/>
              <w:rPr>
                <w:rFonts w:ascii="Times New Roman" w:hAnsi="Times New Roman" w:cs="Times New Roman"/>
                <w:sz w:val="24"/>
                <w:szCs w:val="24"/>
              </w:rPr>
            </w:pPr>
          </w:p>
        </w:tc>
        <w:tc>
          <w:tcPr>
            <w:tcW w:w="5054" w:type="dxa"/>
            <w:vMerge/>
          </w:tcPr>
          <w:p w14:paraId="4D273A0B" w14:textId="77777777" w:rsidR="006C353F" w:rsidRPr="001C26B7" w:rsidRDefault="006C353F" w:rsidP="00055933">
            <w:pPr>
              <w:jc w:val="center"/>
              <w:rPr>
                <w:rFonts w:ascii="Times New Roman" w:hAnsi="Times New Roman" w:cs="Times New Roman"/>
                <w:sz w:val="24"/>
                <w:szCs w:val="24"/>
              </w:rPr>
            </w:pPr>
          </w:p>
        </w:tc>
        <w:tc>
          <w:tcPr>
            <w:tcW w:w="1362" w:type="dxa"/>
            <w:vMerge/>
          </w:tcPr>
          <w:p w14:paraId="74EA853F" w14:textId="77777777" w:rsidR="006C353F" w:rsidRPr="001C26B7" w:rsidRDefault="006C353F" w:rsidP="00055933">
            <w:pPr>
              <w:jc w:val="center"/>
              <w:rPr>
                <w:rFonts w:ascii="Times New Roman" w:hAnsi="Times New Roman" w:cs="Times New Roman"/>
                <w:sz w:val="24"/>
                <w:szCs w:val="24"/>
              </w:rPr>
            </w:pPr>
          </w:p>
        </w:tc>
        <w:tc>
          <w:tcPr>
            <w:tcW w:w="2554" w:type="dxa"/>
            <w:gridSpan w:val="2"/>
          </w:tcPr>
          <w:p w14:paraId="6406A624" w14:textId="21623595"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3</w:t>
            </w:r>
          </w:p>
        </w:tc>
      </w:tr>
      <w:tr w:rsidR="00220E20" w14:paraId="1D9A6E96" w14:textId="77777777" w:rsidTr="00F8174C">
        <w:trPr>
          <w:trHeight w:val="284"/>
        </w:trPr>
        <w:tc>
          <w:tcPr>
            <w:tcW w:w="673" w:type="dxa"/>
          </w:tcPr>
          <w:p w14:paraId="72046274" w14:textId="77777777" w:rsidR="00220E20" w:rsidRPr="001C26B7" w:rsidRDefault="00220E20" w:rsidP="00055933">
            <w:pPr>
              <w:jc w:val="center"/>
              <w:rPr>
                <w:rFonts w:ascii="Times New Roman" w:hAnsi="Times New Roman" w:cs="Times New Roman"/>
                <w:sz w:val="24"/>
                <w:szCs w:val="24"/>
              </w:rPr>
            </w:pPr>
            <w:r w:rsidRPr="001C26B7">
              <w:rPr>
                <w:rFonts w:ascii="Times New Roman" w:hAnsi="Times New Roman" w:cs="Times New Roman"/>
                <w:sz w:val="24"/>
                <w:szCs w:val="24"/>
              </w:rPr>
              <w:t>2.</w:t>
            </w:r>
          </w:p>
        </w:tc>
        <w:tc>
          <w:tcPr>
            <w:tcW w:w="5054" w:type="dxa"/>
          </w:tcPr>
          <w:p w14:paraId="2D41F65A" w14:textId="1EF0F238" w:rsidR="00220E20"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Бег на 600 м</w:t>
            </w:r>
          </w:p>
        </w:tc>
        <w:tc>
          <w:tcPr>
            <w:tcW w:w="1362" w:type="dxa"/>
          </w:tcPr>
          <w:p w14:paraId="17C9CD7B" w14:textId="6872ED2D" w:rsidR="00220E20"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54" w:type="dxa"/>
            <w:gridSpan w:val="2"/>
          </w:tcPr>
          <w:p w14:paraId="5694980F" w14:textId="4EA63DB9" w:rsidR="00220E20"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r>
      <w:tr w:rsidR="006C353F" w14:paraId="3767BF15" w14:textId="77777777" w:rsidTr="00F8174C">
        <w:trPr>
          <w:trHeight w:val="263"/>
        </w:trPr>
        <w:tc>
          <w:tcPr>
            <w:tcW w:w="673" w:type="dxa"/>
            <w:vMerge w:val="restart"/>
          </w:tcPr>
          <w:p w14:paraId="489142FD" w14:textId="77777777" w:rsidR="006C353F" w:rsidRPr="001C26B7" w:rsidRDefault="006C353F" w:rsidP="00055933">
            <w:pPr>
              <w:jc w:val="center"/>
              <w:rPr>
                <w:rFonts w:ascii="Times New Roman" w:hAnsi="Times New Roman" w:cs="Times New Roman"/>
                <w:sz w:val="24"/>
                <w:szCs w:val="24"/>
              </w:rPr>
            </w:pPr>
            <w:r w:rsidRPr="001C26B7">
              <w:rPr>
                <w:rFonts w:ascii="Times New Roman" w:hAnsi="Times New Roman" w:cs="Times New Roman"/>
                <w:sz w:val="24"/>
                <w:szCs w:val="24"/>
              </w:rPr>
              <w:t>3.</w:t>
            </w:r>
          </w:p>
        </w:tc>
        <w:tc>
          <w:tcPr>
            <w:tcW w:w="5054" w:type="dxa"/>
            <w:vMerge w:val="restart"/>
          </w:tcPr>
          <w:p w14:paraId="07C3BD3A" w14:textId="689BAA2C"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(в координации)</w:t>
            </w:r>
          </w:p>
        </w:tc>
        <w:tc>
          <w:tcPr>
            <w:tcW w:w="1362" w:type="dxa"/>
            <w:vMerge w:val="restart"/>
          </w:tcPr>
          <w:p w14:paraId="7B3F2153" w14:textId="0F001B36"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554" w:type="dxa"/>
            <w:gridSpan w:val="2"/>
          </w:tcPr>
          <w:p w14:paraId="3FEE6364" w14:textId="1EA069DE"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6C353F" w14:paraId="16415768" w14:textId="77777777" w:rsidTr="00F8174C">
        <w:trPr>
          <w:trHeight w:val="143"/>
        </w:trPr>
        <w:tc>
          <w:tcPr>
            <w:tcW w:w="673" w:type="dxa"/>
            <w:vMerge/>
          </w:tcPr>
          <w:p w14:paraId="221A549C" w14:textId="77777777" w:rsidR="006C353F" w:rsidRPr="001C26B7" w:rsidRDefault="006C353F" w:rsidP="00055933">
            <w:pPr>
              <w:jc w:val="center"/>
              <w:rPr>
                <w:rFonts w:ascii="Times New Roman" w:hAnsi="Times New Roman" w:cs="Times New Roman"/>
                <w:sz w:val="24"/>
                <w:szCs w:val="24"/>
              </w:rPr>
            </w:pPr>
          </w:p>
        </w:tc>
        <w:tc>
          <w:tcPr>
            <w:tcW w:w="5054" w:type="dxa"/>
            <w:vMerge/>
          </w:tcPr>
          <w:p w14:paraId="672C9F30" w14:textId="77777777" w:rsidR="006C353F" w:rsidRPr="001C26B7" w:rsidRDefault="006C353F" w:rsidP="00055933">
            <w:pPr>
              <w:jc w:val="center"/>
              <w:rPr>
                <w:rFonts w:ascii="Times New Roman" w:hAnsi="Times New Roman" w:cs="Times New Roman"/>
                <w:sz w:val="24"/>
                <w:szCs w:val="24"/>
              </w:rPr>
            </w:pPr>
          </w:p>
        </w:tc>
        <w:tc>
          <w:tcPr>
            <w:tcW w:w="1362" w:type="dxa"/>
            <w:vMerge/>
          </w:tcPr>
          <w:p w14:paraId="35E3EF52" w14:textId="77777777" w:rsidR="006C353F" w:rsidRPr="001C26B7" w:rsidRDefault="006C353F" w:rsidP="00055933">
            <w:pPr>
              <w:jc w:val="center"/>
              <w:rPr>
                <w:rFonts w:ascii="Times New Roman" w:hAnsi="Times New Roman" w:cs="Times New Roman"/>
                <w:sz w:val="24"/>
                <w:szCs w:val="24"/>
              </w:rPr>
            </w:pPr>
          </w:p>
        </w:tc>
        <w:tc>
          <w:tcPr>
            <w:tcW w:w="2554" w:type="dxa"/>
            <w:gridSpan w:val="2"/>
          </w:tcPr>
          <w:p w14:paraId="0460F270" w14:textId="0B0A339B"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1</w:t>
            </w:r>
          </w:p>
        </w:tc>
      </w:tr>
      <w:tr w:rsidR="00220E20" w14:paraId="62C8E551" w14:textId="77777777" w:rsidTr="00F8174C">
        <w:trPr>
          <w:trHeight w:val="568"/>
        </w:trPr>
        <w:tc>
          <w:tcPr>
            <w:tcW w:w="673" w:type="dxa"/>
          </w:tcPr>
          <w:p w14:paraId="63C2E468" w14:textId="77777777" w:rsidR="00220E20" w:rsidRPr="001C26B7" w:rsidRDefault="00220E20" w:rsidP="00055933">
            <w:pPr>
              <w:jc w:val="center"/>
              <w:rPr>
                <w:rFonts w:ascii="Times New Roman" w:hAnsi="Times New Roman" w:cs="Times New Roman"/>
                <w:sz w:val="24"/>
                <w:szCs w:val="24"/>
              </w:rPr>
            </w:pPr>
            <w:r w:rsidRPr="001C26B7">
              <w:rPr>
                <w:rFonts w:ascii="Times New Roman" w:hAnsi="Times New Roman" w:cs="Times New Roman"/>
                <w:sz w:val="24"/>
                <w:szCs w:val="24"/>
              </w:rPr>
              <w:lastRenderedPageBreak/>
              <w:t>4.</w:t>
            </w:r>
          </w:p>
        </w:tc>
        <w:tc>
          <w:tcPr>
            <w:tcW w:w="5054" w:type="dxa"/>
          </w:tcPr>
          <w:p w14:paraId="46C14964" w14:textId="0A3473E7" w:rsidR="00220E20"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tcPr>
          <w:p w14:paraId="0029527B" w14:textId="194F0F8E" w:rsidR="00220E20"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54" w:type="dxa"/>
            <w:gridSpan w:val="2"/>
          </w:tcPr>
          <w:p w14:paraId="4C4DE14B" w14:textId="4B2BDBDB" w:rsidR="00220E20"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r>
      <w:tr w:rsidR="006C353F" w14:paraId="3E81D72E" w14:textId="77777777" w:rsidTr="000F6E7E">
        <w:trPr>
          <w:trHeight w:val="263"/>
        </w:trPr>
        <w:tc>
          <w:tcPr>
            <w:tcW w:w="9643" w:type="dxa"/>
            <w:gridSpan w:val="5"/>
            <w:shd w:val="clear" w:color="auto" w:fill="D0CECE" w:themeFill="background2" w:themeFillShade="E6"/>
          </w:tcPr>
          <w:p w14:paraId="16866FF5" w14:textId="3E1D266C"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метания»</w:t>
            </w:r>
          </w:p>
        </w:tc>
      </w:tr>
      <w:tr w:rsidR="006C353F" w14:paraId="083C58CA" w14:textId="77777777" w:rsidTr="0041729F">
        <w:trPr>
          <w:trHeight w:val="121"/>
        </w:trPr>
        <w:tc>
          <w:tcPr>
            <w:tcW w:w="673" w:type="dxa"/>
            <w:vMerge w:val="restart"/>
          </w:tcPr>
          <w:p w14:paraId="1628DD00" w14:textId="77777777" w:rsidR="006C353F" w:rsidRPr="001C26B7" w:rsidRDefault="006C353F" w:rsidP="00055933">
            <w:pPr>
              <w:jc w:val="center"/>
              <w:rPr>
                <w:rFonts w:ascii="Times New Roman" w:hAnsi="Times New Roman" w:cs="Times New Roman"/>
                <w:sz w:val="24"/>
                <w:szCs w:val="24"/>
              </w:rPr>
            </w:pPr>
            <w:r w:rsidRPr="001C26B7">
              <w:rPr>
                <w:rFonts w:ascii="Times New Roman" w:hAnsi="Times New Roman" w:cs="Times New Roman"/>
                <w:sz w:val="24"/>
                <w:szCs w:val="24"/>
              </w:rPr>
              <w:t>1.</w:t>
            </w:r>
          </w:p>
        </w:tc>
        <w:tc>
          <w:tcPr>
            <w:tcW w:w="5054" w:type="dxa"/>
            <w:vMerge w:val="restart"/>
          </w:tcPr>
          <w:p w14:paraId="38B301F2" w14:textId="1C79388A"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362" w:type="dxa"/>
            <w:vMerge w:val="restart"/>
          </w:tcPr>
          <w:p w14:paraId="465E7C8D" w14:textId="31070B05"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554" w:type="dxa"/>
            <w:gridSpan w:val="2"/>
          </w:tcPr>
          <w:p w14:paraId="31DD0CAF" w14:textId="4BC92FAD"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6C353F" w14:paraId="1A8A0465" w14:textId="77777777" w:rsidTr="0041729F">
        <w:trPr>
          <w:trHeight w:val="70"/>
        </w:trPr>
        <w:tc>
          <w:tcPr>
            <w:tcW w:w="673" w:type="dxa"/>
            <w:vMerge/>
          </w:tcPr>
          <w:p w14:paraId="0E26EE3D" w14:textId="77777777" w:rsidR="006C353F" w:rsidRPr="001C26B7" w:rsidRDefault="006C353F" w:rsidP="00055933">
            <w:pPr>
              <w:jc w:val="center"/>
              <w:rPr>
                <w:rFonts w:ascii="Times New Roman" w:hAnsi="Times New Roman" w:cs="Times New Roman"/>
                <w:sz w:val="24"/>
                <w:szCs w:val="24"/>
              </w:rPr>
            </w:pPr>
          </w:p>
        </w:tc>
        <w:tc>
          <w:tcPr>
            <w:tcW w:w="5054" w:type="dxa"/>
            <w:vMerge/>
          </w:tcPr>
          <w:p w14:paraId="068E5E20" w14:textId="77777777" w:rsidR="006C353F" w:rsidRPr="001C26B7" w:rsidRDefault="006C353F" w:rsidP="00055933">
            <w:pPr>
              <w:jc w:val="center"/>
              <w:rPr>
                <w:rFonts w:ascii="Times New Roman" w:hAnsi="Times New Roman" w:cs="Times New Roman"/>
                <w:sz w:val="24"/>
                <w:szCs w:val="24"/>
              </w:rPr>
            </w:pPr>
          </w:p>
        </w:tc>
        <w:tc>
          <w:tcPr>
            <w:tcW w:w="1362" w:type="dxa"/>
            <w:vMerge/>
          </w:tcPr>
          <w:p w14:paraId="1EBD9B70" w14:textId="77777777" w:rsidR="006C353F" w:rsidRPr="001C26B7" w:rsidRDefault="006C353F" w:rsidP="00055933">
            <w:pPr>
              <w:jc w:val="center"/>
              <w:rPr>
                <w:rFonts w:ascii="Times New Roman" w:hAnsi="Times New Roman" w:cs="Times New Roman"/>
                <w:sz w:val="24"/>
                <w:szCs w:val="24"/>
              </w:rPr>
            </w:pPr>
          </w:p>
        </w:tc>
        <w:tc>
          <w:tcPr>
            <w:tcW w:w="2554" w:type="dxa"/>
            <w:gridSpan w:val="2"/>
          </w:tcPr>
          <w:p w14:paraId="6B00D8CC" w14:textId="0036DB31" w:rsidR="006C353F" w:rsidRPr="001C26B7" w:rsidRDefault="00220E20" w:rsidP="00055933">
            <w:pPr>
              <w:jc w:val="center"/>
              <w:rPr>
                <w:rFonts w:ascii="Times New Roman" w:hAnsi="Times New Roman" w:cs="Times New Roman"/>
                <w:sz w:val="24"/>
                <w:szCs w:val="24"/>
              </w:rPr>
            </w:pPr>
            <w:r>
              <w:rPr>
                <w:rFonts w:ascii="Times New Roman" w:hAnsi="Times New Roman" w:cs="Times New Roman"/>
                <w:sz w:val="24"/>
                <w:szCs w:val="24"/>
              </w:rPr>
              <w:t>3</w:t>
            </w:r>
          </w:p>
        </w:tc>
      </w:tr>
      <w:tr w:rsidR="006C3158" w14:paraId="3B8A73DC" w14:textId="77777777" w:rsidTr="0041729F">
        <w:trPr>
          <w:trHeight w:val="129"/>
        </w:trPr>
        <w:tc>
          <w:tcPr>
            <w:tcW w:w="673" w:type="dxa"/>
            <w:vMerge w:val="restart"/>
          </w:tcPr>
          <w:p w14:paraId="3BD75AF4" w14:textId="77777777" w:rsidR="006C3158" w:rsidRPr="001C26B7" w:rsidRDefault="006C3158" w:rsidP="00055933">
            <w:pPr>
              <w:jc w:val="center"/>
              <w:rPr>
                <w:rFonts w:ascii="Times New Roman" w:hAnsi="Times New Roman" w:cs="Times New Roman"/>
                <w:sz w:val="24"/>
                <w:szCs w:val="24"/>
              </w:rPr>
            </w:pPr>
            <w:r w:rsidRPr="001C26B7">
              <w:rPr>
                <w:rFonts w:ascii="Times New Roman" w:hAnsi="Times New Roman" w:cs="Times New Roman"/>
                <w:sz w:val="24"/>
                <w:szCs w:val="24"/>
              </w:rPr>
              <w:t>2.</w:t>
            </w:r>
          </w:p>
        </w:tc>
        <w:tc>
          <w:tcPr>
            <w:tcW w:w="5054" w:type="dxa"/>
            <w:vMerge w:val="restart"/>
          </w:tcPr>
          <w:p w14:paraId="4FC90853" w14:textId="27361B52" w:rsidR="006C3158" w:rsidRPr="001C26B7" w:rsidRDefault="006C3158"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(в координации)</w:t>
            </w:r>
          </w:p>
        </w:tc>
        <w:tc>
          <w:tcPr>
            <w:tcW w:w="1362" w:type="dxa"/>
            <w:vMerge w:val="restart"/>
          </w:tcPr>
          <w:p w14:paraId="0548DCED" w14:textId="03E1ED83" w:rsidR="006C3158" w:rsidRPr="001C26B7" w:rsidRDefault="006C3158" w:rsidP="00055933">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554" w:type="dxa"/>
            <w:gridSpan w:val="2"/>
          </w:tcPr>
          <w:p w14:paraId="6E512F24" w14:textId="4A1597CF" w:rsidR="006C3158" w:rsidRPr="001C26B7" w:rsidRDefault="006C3158"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6C3158" w14:paraId="34CBC00A" w14:textId="77777777" w:rsidTr="0041729F">
        <w:trPr>
          <w:trHeight w:val="260"/>
        </w:trPr>
        <w:tc>
          <w:tcPr>
            <w:tcW w:w="673" w:type="dxa"/>
            <w:vMerge/>
          </w:tcPr>
          <w:p w14:paraId="0AC5737F" w14:textId="77777777" w:rsidR="006C3158" w:rsidRPr="001C26B7" w:rsidRDefault="006C3158" w:rsidP="00055933">
            <w:pPr>
              <w:jc w:val="center"/>
              <w:rPr>
                <w:rFonts w:ascii="Times New Roman" w:hAnsi="Times New Roman" w:cs="Times New Roman"/>
                <w:sz w:val="24"/>
                <w:szCs w:val="24"/>
              </w:rPr>
            </w:pPr>
          </w:p>
        </w:tc>
        <w:tc>
          <w:tcPr>
            <w:tcW w:w="5054" w:type="dxa"/>
            <w:vMerge/>
          </w:tcPr>
          <w:p w14:paraId="53EC7C78" w14:textId="77777777" w:rsidR="006C3158" w:rsidRDefault="006C3158" w:rsidP="00055933">
            <w:pPr>
              <w:jc w:val="center"/>
              <w:rPr>
                <w:rFonts w:ascii="Times New Roman" w:hAnsi="Times New Roman" w:cs="Times New Roman"/>
                <w:sz w:val="24"/>
                <w:szCs w:val="24"/>
              </w:rPr>
            </w:pPr>
          </w:p>
        </w:tc>
        <w:tc>
          <w:tcPr>
            <w:tcW w:w="1362" w:type="dxa"/>
            <w:vMerge/>
          </w:tcPr>
          <w:p w14:paraId="326FDD50" w14:textId="77777777" w:rsidR="006C3158" w:rsidRDefault="006C3158" w:rsidP="00055933">
            <w:pPr>
              <w:jc w:val="center"/>
              <w:rPr>
                <w:rFonts w:ascii="Times New Roman" w:hAnsi="Times New Roman" w:cs="Times New Roman"/>
                <w:sz w:val="24"/>
                <w:szCs w:val="24"/>
              </w:rPr>
            </w:pPr>
          </w:p>
        </w:tc>
        <w:tc>
          <w:tcPr>
            <w:tcW w:w="2554" w:type="dxa"/>
            <w:gridSpan w:val="2"/>
          </w:tcPr>
          <w:p w14:paraId="088A181D" w14:textId="396DB04C" w:rsidR="006C3158" w:rsidRPr="001C26B7" w:rsidRDefault="006C3158" w:rsidP="00055933">
            <w:pPr>
              <w:jc w:val="center"/>
              <w:rPr>
                <w:rFonts w:ascii="Times New Roman" w:hAnsi="Times New Roman" w:cs="Times New Roman"/>
                <w:sz w:val="24"/>
                <w:szCs w:val="24"/>
              </w:rPr>
            </w:pPr>
            <w:r>
              <w:rPr>
                <w:rFonts w:ascii="Times New Roman" w:hAnsi="Times New Roman" w:cs="Times New Roman"/>
                <w:sz w:val="24"/>
                <w:szCs w:val="24"/>
              </w:rPr>
              <w:t>1</w:t>
            </w:r>
          </w:p>
        </w:tc>
      </w:tr>
      <w:tr w:rsidR="006C3158" w14:paraId="0640C42F" w14:textId="77777777" w:rsidTr="0041729F">
        <w:trPr>
          <w:trHeight w:val="263"/>
        </w:trPr>
        <w:tc>
          <w:tcPr>
            <w:tcW w:w="673" w:type="dxa"/>
          </w:tcPr>
          <w:p w14:paraId="498B9B75" w14:textId="77777777" w:rsidR="006C3158" w:rsidRPr="001C26B7" w:rsidRDefault="006C3158" w:rsidP="00055933">
            <w:pPr>
              <w:jc w:val="center"/>
              <w:rPr>
                <w:rFonts w:ascii="Times New Roman" w:hAnsi="Times New Roman" w:cs="Times New Roman"/>
                <w:sz w:val="24"/>
                <w:szCs w:val="24"/>
              </w:rPr>
            </w:pPr>
            <w:r w:rsidRPr="001C26B7">
              <w:rPr>
                <w:rFonts w:ascii="Times New Roman" w:hAnsi="Times New Roman" w:cs="Times New Roman"/>
                <w:sz w:val="24"/>
                <w:szCs w:val="24"/>
              </w:rPr>
              <w:t>3.</w:t>
            </w:r>
          </w:p>
        </w:tc>
        <w:tc>
          <w:tcPr>
            <w:tcW w:w="5054" w:type="dxa"/>
          </w:tcPr>
          <w:p w14:paraId="0BD7BDDC" w14:textId="50351ADA" w:rsidR="006C3158" w:rsidRPr="001C26B7" w:rsidRDefault="006C3158"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tcPr>
          <w:p w14:paraId="6E9B590A" w14:textId="20540B7E" w:rsidR="006C3158" w:rsidRPr="001C26B7" w:rsidRDefault="006C3158"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54" w:type="dxa"/>
            <w:gridSpan w:val="2"/>
          </w:tcPr>
          <w:p w14:paraId="58B3D6B5" w14:textId="0BC340BE" w:rsidR="006C3158" w:rsidRPr="001C26B7" w:rsidRDefault="006C3158" w:rsidP="00055933">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r>
      <w:tr w:rsidR="00F8174C" w14:paraId="29AD0491" w14:textId="77777777" w:rsidTr="00F8174C">
        <w:trPr>
          <w:trHeight w:val="562"/>
        </w:trPr>
        <w:tc>
          <w:tcPr>
            <w:tcW w:w="673" w:type="dxa"/>
          </w:tcPr>
          <w:p w14:paraId="2832E03E" w14:textId="77777777" w:rsidR="00F8174C" w:rsidRPr="001C26B7" w:rsidRDefault="00F8174C" w:rsidP="00055933">
            <w:pPr>
              <w:jc w:val="center"/>
              <w:rPr>
                <w:rFonts w:ascii="Times New Roman" w:hAnsi="Times New Roman" w:cs="Times New Roman"/>
                <w:sz w:val="24"/>
                <w:szCs w:val="24"/>
              </w:rPr>
            </w:pPr>
            <w:r w:rsidRPr="001C26B7">
              <w:rPr>
                <w:rFonts w:ascii="Times New Roman" w:hAnsi="Times New Roman" w:cs="Times New Roman"/>
                <w:sz w:val="24"/>
                <w:szCs w:val="24"/>
              </w:rPr>
              <w:t>4.</w:t>
            </w:r>
          </w:p>
        </w:tc>
        <w:tc>
          <w:tcPr>
            <w:tcW w:w="5054" w:type="dxa"/>
          </w:tcPr>
          <w:p w14:paraId="42D17754" w14:textId="34C20A64" w:rsidR="00F8174C" w:rsidRPr="001C26B7" w:rsidRDefault="00F8174C" w:rsidP="00055933">
            <w:pPr>
              <w:jc w:val="center"/>
              <w:rPr>
                <w:rFonts w:ascii="Times New Roman" w:hAnsi="Times New Roman" w:cs="Times New Roman"/>
                <w:sz w:val="24"/>
                <w:szCs w:val="24"/>
              </w:rPr>
            </w:pPr>
            <w:r>
              <w:rPr>
                <w:rFonts w:ascii="Times New Roman" w:hAnsi="Times New Roman" w:cs="Times New Roman"/>
                <w:sz w:val="24"/>
                <w:szCs w:val="24"/>
              </w:rPr>
              <w:t>Бросок ядра (2 кг) вперед двумя руками от груди</w:t>
            </w:r>
          </w:p>
        </w:tc>
        <w:tc>
          <w:tcPr>
            <w:tcW w:w="1362" w:type="dxa"/>
          </w:tcPr>
          <w:p w14:paraId="78DB9775" w14:textId="7F10C9C2" w:rsidR="00F8174C" w:rsidRPr="001C26B7" w:rsidRDefault="00F8174C" w:rsidP="00055933">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54" w:type="dxa"/>
            <w:gridSpan w:val="2"/>
          </w:tcPr>
          <w:p w14:paraId="1B4E6608" w14:textId="0D056372" w:rsidR="00F8174C" w:rsidRPr="001C26B7" w:rsidRDefault="00F8174C" w:rsidP="00055933">
            <w:pPr>
              <w:jc w:val="center"/>
              <w:rPr>
                <w:rFonts w:ascii="Times New Roman" w:hAnsi="Times New Roman" w:cs="Times New Roman"/>
                <w:sz w:val="24"/>
                <w:szCs w:val="24"/>
              </w:rPr>
            </w:pPr>
            <w:r>
              <w:rPr>
                <w:rFonts w:ascii="Times New Roman" w:hAnsi="Times New Roman" w:cs="Times New Roman"/>
                <w:sz w:val="24"/>
                <w:szCs w:val="24"/>
              </w:rPr>
              <w:t>в координации</w:t>
            </w:r>
          </w:p>
        </w:tc>
      </w:tr>
      <w:tr w:rsidR="00F8174C" w14:paraId="2DB7F3B0" w14:textId="77777777" w:rsidTr="003A3A57">
        <w:trPr>
          <w:trHeight w:val="570"/>
        </w:trPr>
        <w:tc>
          <w:tcPr>
            <w:tcW w:w="9643" w:type="dxa"/>
            <w:gridSpan w:val="5"/>
            <w:shd w:val="clear" w:color="auto" w:fill="D0CECE" w:themeFill="background2" w:themeFillShade="E6"/>
          </w:tcPr>
          <w:p w14:paraId="6D77F326" w14:textId="52EC6E44" w:rsidR="00F8174C" w:rsidRPr="001C26B7" w:rsidRDefault="00F8174C" w:rsidP="00F8174C">
            <w:pPr>
              <w:jc w:val="center"/>
              <w:rPr>
                <w:rFonts w:ascii="Times New Roman" w:hAnsi="Times New Roman" w:cs="Times New Roman"/>
                <w:sz w:val="24"/>
                <w:szCs w:val="24"/>
              </w:rPr>
            </w:pPr>
            <w:r>
              <w:rPr>
                <w:rFonts w:ascii="Times New Roman" w:hAnsi="Times New Roman" w:cs="Times New Roman"/>
                <w:sz w:val="24"/>
                <w:szCs w:val="24"/>
              </w:rPr>
              <w:t>Для спортивных дисциплин «легкая атлетика – бег на короткие дистанции», «легкая атлетика – прыжки»</w:t>
            </w:r>
          </w:p>
        </w:tc>
      </w:tr>
      <w:tr w:rsidR="00F8174C" w14:paraId="114DBCDE" w14:textId="77777777" w:rsidTr="0041729F">
        <w:trPr>
          <w:trHeight w:val="143"/>
        </w:trPr>
        <w:tc>
          <w:tcPr>
            <w:tcW w:w="673" w:type="dxa"/>
          </w:tcPr>
          <w:p w14:paraId="2E7697DA" w14:textId="3E5A11AF" w:rsidR="00F8174C" w:rsidRPr="001C26B7" w:rsidRDefault="005E3111" w:rsidP="00055933">
            <w:pPr>
              <w:jc w:val="center"/>
              <w:rPr>
                <w:rFonts w:ascii="Times New Roman" w:hAnsi="Times New Roman" w:cs="Times New Roman"/>
                <w:sz w:val="24"/>
                <w:szCs w:val="24"/>
              </w:rPr>
            </w:pPr>
            <w:r>
              <w:rPr>
                <w:rFonts w:ascii="Times New Roman" w:hAnsi="Times New Roman" w:cs="Times New Roman"/>
                <w:sz w:val="24"/>
                <w:szCs w:val="24"/>
              </w:rPr>
              <w:t>1.</w:t>
            </w:r>
          </w:p>
        </w:tc>
        <w:tc>
          <w:tcPr>
            <w:tcW w:w="5054" w:type="dxa"/>
          </w:tcPr>
          <w:p w14:paraId="16AC5792" w14:textId="5D06362C" w:rsidR="00F8174C" w:rsidRPr="001C26B7" w:rsidRDefault="00F8174C"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tcPr>
          <w:p w14:paraId="6CA8398E" w14:textId="5259178A" w:rsidR="00F8174C" w:rsidRPr="001C26B7" w:rsidRDefault="00F8174C"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1276" w:type="dxa"/>
          </w:tcPr>
          <w:p w14:paraId="6446C1D9" w14:textId="77777777" w:rsidR="00F8174C" w:rsidRDefault="00F8174C" w:rsidP="00055933">
            <w:pPr>
              <w:jc w:val="center"/>
              <w:rPr>
                <w:rFonts w:ascii="Times New Roman" w:hAnsi="Times New Roman" w:cs="Times New Roman"/>
                <w:sz w:val="24"/>
                <w:szCs w:val="24"/>
              </w:rPr>
            </w:pPr>
            <w:r>
              <w:rPr>
                <w:rFonts w:ascii="Times New Roman" w:hAnsi="Times New Roman" w:cs="Times New Roman"/>
                <w:sz w:val="24"/>
                <w:szCs w:val="24"/>
              </w:rPr>
              <w:t>без учета</w:t>
            </w:r>
          </w:p>
          <w:p w14:paraId="755953C2" w14:textId="144B1BAF" w:rsidR="00F8174C" w:rsidRPr="001C26B7" w:rsidRDefault="00F8174C" w:rsidP="00055933">
            <w:pPr>
              <w:jc w:val="center"/>
              <w:rPr>
                <w:rFonts w:ascii="Times New Roman" w:hAnsi="Times New Roman" w:cs="Times New Roman"/>
                <w:sz w:val="24"/>
                <w:szCs w:val="24"/>
              </w:rPr>
            </w:pPr>
            <w:r>
              <w:rPr>
                <w:rFonts w:ascii="Times New Roman" w:hAnsi="Times New Roman" w:cs="Times New Roman"/>
                <w:sz w:val="24"/>
                <w:szCs w:val="24"/>
              </w:rPr>
              <w:t>времени</w:t>
            </w:r>
          </w:p>
        </w:tc>
        <w:tc>
          <w:tcPr>
            <w:tcW w:w="1278" w:type="dxa"/>
          </w:tcPr>
          <w:p w14:paraId="0CB4DB4C" w14:textId="2071BE73" w:rsidR="00F8174C" w:rsidRPr="001C26B7" w:rsidRDefault="00F8174C" w:rsidP="00055933">
            <w:pPr>
              <w:jc w:val="center"/>
              <w:rPr>
                <w:rFonts w:ascii="Times New Roman" w:hAnsi="Times New Roman" w:cs="Times New Roman"/>
                <w:sz w:val="24"/>
                <w:szCs w:val="24"/>
              </w:rPr>
            </w:pPr>
            <w:r>
              <w:rPr>
                <w:rFonts w:ascii="Times New Roman" w:hAnsi="Times New Roman" w:cs="Times New Roman"/>
                <w:sz w:val="24"/>
                <w:szCs w:val="24"/>
              </w:rPr>
              <w:t>-</w:t>
            </w:r>
          </w:p>
        </w:tc>
      </w:tr>
      <w:tr w:rsidR="00F8174C" w14:paraId="4411EDF5" w14:textId="77777777" w:rsidTr="0041729F">
        <w:trPr>
          <w:trHeight w:val="143"/>
        </w:trPr>
        <w:tc>
          <w:tcPr>
            <w:tcW w:w="673" w:type="dxa"/>
          </w:tcPr>
          <w:p w14:paraId="06B1E280" w14:textId="65E3C582" w:rsidR="00F8174C" w:rsidRPr="001C26B7" w:rsidRDefault="005E3111" w:rsidP="00055933">
            <w:pPr>
              <w:jc w:val="center"/>
              <w:rPr>
                <w:rFonts w:ascii="Times New Roman" w:hAnsi="Times New Roman" w:cs="Times New Roman"/>
                <w:sz w:val="24"/>
                <w:szCs w:val="24"/>
              </w:rPr>
            </w:pPr>
            <w:r>
              <w:rPr>
                <w:rFonts w:ascii="Times New Roman" w:hAnsi="Times New Roman" w:cs="Times New Roman"/>
                <w:sz w:val="24"/>
                <w:szCs w:val="24"/>
              </w:rPr>
              <w:t>2.</w:t>
            </w:r>
          </w:p>
        </w:tc>
        <w:tc>
          <w:tcPr>
            <w:tcW w:w="5054" w:type="dxa"/>
          </w:tcPr>
          <w:p w14:paraId="714B03C4" w14:textId="5A0D7706" w:rsidR="00F8174C" w:rsidRDefault="005E3111" w:rsidP="00055933">
            <w:pPr>
              <w:jc w:val="center"/>
              <w:rPr>
                <w:rFonts w:ascii="Times New Roman" w:hAnsi="Times New Roman" w:cs="Times New Roman"/>
                <w:sz w:val="24"/>
                <w:szCs w:val="24"/>
              </w:rPr>
            </w:pPr>
            <w:r>
              <w:rPr>
                <w:rFonts w:ascii="Times New Roman" w:hAnsi="Times New Roman" w:cs="Times New Roman"/>
                <w:sz w:val="24"/>
                <w:szCs w:val="24"/>
              </w:rPr>
              <w:t>Бег на 150 м</w:t>
            </w:r>
          </w:p>
        </w:tc>
        <w:tc>
          <w:tcPr>
            <w:tcW w:w="1362" w:type="dxa"/>
          </w:tcPr>
          <w:p w14:paraId="65DC6A0A" w14:textId="519BF540" w:rsidR="00F8174C" w:rsidRDefault="005E3111"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1276" w:type="dxa"/>
          </w:tcPr>
          <w:p w14:paraId="53DCFAF1" w14:textId="3CDFCF71" w:rsidR="00F8174C" w:rsidRPr="001C26B7" w:rsidRDefault="005E3111" w:rsidP="00055933">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c>
          <w:tcPr>
            <w:tcW w:w="1278" w:type="dxa"/>
          </w:tcPr>
          <w:p w14:paraId="5F93CC4F" w14:textId="7125FD16" w:rsidR="00F8174C" w:rsidRPr="001C26B7" w:rsidRDefault="005E3111" w:rsidP="00055933">
            <w:pPr>
              <w:jc w:val="center"/>
              <w:rPr>
                <w:rFonts w:ascii="Times New Roman" w:hAnsi="Times New Roman" w:cs="Times New Roman"/>
                <w:sz w:val="24"/>
                <w:szCs w:val="24"/>
              </w:rPr>
            </w:pPr>
            <w:r>
              <w:rPr>
                <w:rFonts w:ascii="Times New Roman" w:hAnsi="Times New Roman" w:cs="Times New Roman"/>
                <w:sz w:val="24"/>
                <w:szCs w:val="24"/>
              </w:rPr>
              <w:t>-</w:t>
            </w:r>
          </w:p>
        </w:tc>
      </w:tr>
      <w:tr w:rsidR="00F8174C" w14:paraId="251362CD" w14:textId="77777777" w:rsidTr="0041729F">
        <w:trPr>
          <w:trHeight w:val="143"/>
        </w:trPr>
        <w:tc>
          <w:tcPr>
            <w:tcW w:w="673" w:type="dxa"/>
          </w:tcPr>
          <w:p w14:paraId="74E536CF" w14:textId="67E6527F" w:rsidR="00F8174C" w:rsidRPr="001C26B7" w:rsidRDefault="005E3111" w:rsidP="00055933">
            <w:pPr>
              <w:jc w:val="center"/>
              <w:rPr>
                <w:rFonts w:ascii="Times New Roman" w:hAnsi="Times New Roman" w:cs="Times New Roman"/>
                <w:sz w:val="24"/>
                <w:szCs w:val="24"/>
              </w:rPr>
            </w:pPr>
            <w:r>
              <w:rPr>
                <w:rFonts w:ascii="Times New Roman" w:hAnsi="Times New Roman" w:cs="Times New Roman"/>
                <w:sz w:val="24"/>
                <w:szCs w:val="24"/>
              </w:rPr>
              <w:t>3.</w:t>
            </w:r>
          </w:p>
        </w:tc>
        <w:tc>
          <w:tcPr>
            <w:tcW w:w="5054" w:type="dxa"/>
          </w:tcPr>
          <w:p w14:paraId="1874A5CD" w14:textId="28378208" w:rsidR="00F8174C" w:rsidRDefault="005E3111" w:rsidP="00055933">
            <w:pPr>
              <w:jc w:val="center"/>
              <w:rPr>
                <w:rFonts w:ascii="Times New Roman" w:hAnsi="Times New Roman" w:cs="Times New Roman"/>
                <w:sz w:val="24"/>
                <w:szCs w:val="24"/>
              </w:rPr>
            </w:pPr>
            <w:r>
              <w:rPr>
                <w:rFonts w:ascii="Times New Roman" w:hAnsi="Times New Roman" w:cs="Times New Roman"/>
                <w:sz w:val="24"/>
                <w:szCs w:val="24"/>
              </w:rPr>
              <w:t>Бег на 100 м</w:t>
            </w:r>
          </w:p>
        </w:tc>
        <w:tc>
          <w:tcPr>
            <w:tcW w:w="1362" w:type="dxa"/>
          </w:tcPr>
          <w:p w14:paraId="4E097407" w14:textId="74844758" w:rsidR="00F8174C" w:rsidRDefault="005E3111"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1276" w:type="dxa"/>
          </w:tcPr>
          <w:p w14:paraId="5BB5001E" w14:textId="11B1DE07" w:rsidR="00F8174C" w:rsidRPr="001C26B7" w:rsidRDefault="005E3111" w:rsidP="00055933">
            <w:pPr>
              <w:jc w:val="center"/>
              <w:rPr>
                <w:rFonts w:ascii="Times New Roman" w:hAnsi="Times New Roman" w:cs="Times New Roman"/>
                <w:sz w:val="24"/>
                <w:szCs w:val="24"/>
              </w:rPr>
            </w:pPr>
            <w:r>
              <w:rPr>
                <w:rFonts w:ascii="Times New Roman" w:hAnsi="Times New Roman" w:cs="Times New Roman"/>
                <w:sz w:val="24"/>
                <w:szCs w:val="24"/>
              </w:rPr>
              <w:t>-</w:t>
            </w:r>
          </w:p>
        </w:tc>
        <w:tc>
          <w:tcPr>
            <w:tcW w:w="1278" w:type="dxa"/>
          </w:tcPr>
          <w:p w14:paraId="49D254FE" w14:textId="49D95043" w:rsidR="00F8174C" w:rsidRPr="001C26B7" w:rsidRDefault="005E3111" w:rsidP="00055933">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r>
      <w:tr w:rsidR="005E3111" w14:paraId="68D6D627" w14:textId="77777777" w:rsidTr="0041729F">
        <w:trPr>
          <w:trHeight w:val="238"/>
        </w:trPr>
        <w:tc>
          <w:tcPr>
            <w:tcW w:w="673" w:type="dxa"/>
            <w:vMerge w:val="restart"/>
          </w:tcPr>
          <w:p w14:paraId="40E30C0D" w14:textId="02F1296B" w:rsidR="005E3111" w:rsidRPr="001C26B7" w:rsidRDefault="005E3111" w:rsidP="00055933">
            <w:pPr>
              <w:jc w:val="center"/>
              <w:rPr>
                <w:rFonts w:ascii="Times New Roman" w:hAnsi="Times New Roman" w:cs="Times New Roman"/>
                <w:sz w:val="24"/>
                <w:szCs w:val="24"/>
              </w:rPr>
            </w:pPr>
            <w:r>
              <w:rPr>
                <w:rFonts w:ascii="Times New Roman" w:hAnsi="Times New Roman" w:cs="Times New Roman"/>
                <w:sz w:val="24"/>
                <w:szCs w:val="24"/>
              </w:rPr>
              <w:t>4.</w:t>
            </w:r>
          </w:p>
        </w:tc>
        <w:tc>
          <w:tcPr>
            <w:tcW w:w="5054" w:type="dxa"/>
            <w:vMerge w:val="restart"/>
          </w:tcPr>
          <w:p w14:paraId="61522856" w14:textId="144E7B4A" w:rsidR="005E3111" w:rsidRDefault="005E3111"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(в координации)</w:t>
            </w:r>
          </w:p>
        </w:tc>
        <w:tc>
          <w:tcPr>
            <w:tcW w:w="1362" w:type="dxa"/>
            <w:vMerge w:val="restart"/>
          </w:tcPr>
          <w:p w14:paraId="27E24E60" w14:textId="23CF904A" w:rsidR="005E3111" w:rsidRDefault="005E3111" w:rsidP="00055933">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554" w:type="dxa"/>
            <w:gridSpan w:val="2"/>
          </w:tcPr>
          <w:p w14:paraId="114395CF" w14:textId="728AE59F" w:rsidR="005E3111" w:rsidRPr="001C26B7" w:rsidRDefault="005E3111"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E3111" w14:paraId="0BAA4381" w14:textId="77777777" w:rsidTr="007D3937">
        <w:trPr>
          <w:trHeight w:val="235"/>
        </w:trPr>
        <w:tc>
          <w:tcPr>
            <w:tcW w:w="673" w:type="dxa"/>
            <w:vMerge/>
          </w:tcPr>
          <w:p w14:paraId="42D26427" w14:textId="77777777" w:rsidR="005E3111" w:rsidRPr="001C26B7" w:rsidRDefault="005E3111" w:rsidP="00055933">
            <w:pPr>
              <w:jc w:val="center"/>
              <w:rPr>
                <w:rFonts w:ascii="Times New Roman" w:hAnsi="Times New Roman" w:cs="Times New Roman"/>
                <w:sz w:val="24"/>
                <w:szCs w:val="24"/>
              </w:rPr>
            </w:pPr>
          </w:p>
        </w:tc>
        <w:tc>
          <w:tcPr>
            <w:tcW w:w="5054" w:type="dxa"/>
            <w:vMerge/>
          </w:tcPr>
          <w:p w14:paraId="1C58F201" w14:textId="77777777" w:rsidR="005E3111" w:rsidRDefault="005E3111" w:rsidP="00055933">
            <w:pPr>
              <w:jc w:val="center"/>
              <w:rPr>
                <w:rFonts w:ascii="Times New Roman" w:hAnsi="Times New Roman" w:cs="Times New Roman"/>
                <w:sz w:val="24"/>
                <w:szCs w:val="24"/>
              </w:rPr>
            </w:pPr>
          </w:p>
        </w:tc>
        <w:tc>
          <w:tcPr>
            <w:tcW w:w="1362" w:type="dxa"/>
            <w:vMerge/>
          </w:tcPr>
          <w:p w14:paraId="1B48CEEE" w14:textId="77777777" w:rsidR="005E3111" w:rsidRDefault="005E3111" w:rsidP="00055933">
            <w:pPr>
              <w:jc w:val="center"/>
              <w:rPr>
                <w:rFonts w:ascii="Times New Roman" w:hAnsi="Times New Roman" w:cs="Times New Roman"/>
                <w:sz w:val="24"/>
                <w:szCs w:val="24"/>
              </w:rPr>
            </w:pPr>
          </w:p>
        </w:tc>
        <w:tc>
          <w:tcPr>
            <w:tcW w:w="2554" w:type="dxa"/>
            <w:gridSpan w:val="2"/>
          </w:tcPr>
          <w:p w14:paraId="53374DA3" w14:textId="55980962" w:rsidR="005E3111" w:rsidRDefault="005E3111" w:rsidP="00055933">
            <w:pPr>
              <w:jc w:val="center"/>
              <w:rPr>
                <w:rFonts w:ascii="Times New Roman" w:hAnsi="Times New Roman" w:cs="Times New Roman"/>
                <w:sz w:val="24"/>
                <w:szCs w:val="24"/>
              </w:rPr>
            </w:pPr>
            <w:r>
              <w:rPr>
                <w:rFonts w:ascii="Times New Roman" w:hAnsi="Times New Roman" w:cs="Times New Roman"/>
                <w:sz w:val="24"/>
                <w:szCs w:val="24"/>
              </w:rPr>
              <w:t>1</w:t>
            </w:r>
          </w:p>
        </w:tc>
      </w:tr>
      <w:tr w:rsidR="005E3111" w14:paraId="66B1A297" w14:textId="77777777" w:rsidTr="00055933">
        <w:trPr>
          <w:trHeight w:val="143"/>
        </w:trPr>
        <w:tc>
          <w:tcPr>
            <w:tcW w:w="673" w:type="dxa"/>
          </w:tcPr>
          <w:p w14:paraId="53BC92E1" w14:textId="2C8348D1" w:rsidR="005E3111" w:rsidRPr="001C26B7" w:rsidRDefault="005E3111" w:rsidP="00055933">
            <w:pPr>
              <w:jc w:val="center"/>
              <w:rPr>
                <w:rFonts w:ascii="Times New Roman" w:hAnsi="Times New Roman" w:cs="Times New Roman"/>
                <w:sz w:val="24"/>
                <w:szCs w:val="24"/>
              </w:rPr>
            </w:pPr>
            <w:r>
              <w:rPr>
                <w:rFonts w:ascii="Times New Roman" w:hAnsi="Times New Roman" w:cs="Times New Roman"/>
                <w:sz w:val="24"/>
                <w:szCs w:val="24"/>
              </w:rPr>
              <w:t>5.</w:t>
            </w:r>
          </w:p>
        </w:tc>
        <w:tc>
          <w:tcPr>
            <w:tcW w:w="5054" w:type="dxa"/>
          </w:tcPr>
          <w:p w14:paraId="045BAC37" w14:textId="1F89BCD4" w:rsidR="005E3111" w:rsidRDefault="005E3111" w:rsidP="00055933">
            <w:pPr>
              <w:jc w:val="center"/>
              <w:rPr>
                <w:rFonts w:ascii="Times New Roman" w:hAnsi="Times New Roman" w:cs="Times New Roman"/>
                <w:sz w:val="24"/>
                <w:szCs w:val="24"/>
              </w:rPr>
            </w:pPr>
            <w:r>
              <w:rPr>
                <w:rFonts w:ascii="Times New Roman" w:hAnsi="Times New Roman" w:cs="Times New Roman"/>
                <w:sz w:val="24"/>
                <w:szCs w:val="24"/>
              </w:rPr>
              <w:t>Бег на 30м</w:t>
            </w:r>
          </w:p>
        </w:tc>
        <w:tc>
          <w:tcPr>
            <w:tcW w:w="1362" w:type="dxa"/>
          </w:tcPr>
          <w:p w14:paraId="4BEA71BA" w14:textId="021DE2B1" w:rsidR="005E3111" w:rsidRDefault="005E3111"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54" w:type="dxa"/>
            <w:gridSpan w:val="2"/>
          </w:tcPr>
          <w:p w14:paraId="04AC7282" w14:textId="4B57A713" w:rsidR="005E3111" w:rsidRPr="001C26B7" w:rsidRDefault="005E3111" w:rsidP="00055933">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r>
    </w:tbl>
    <w:p w14:paraId="722C2442" w14:textId="77777777" w:rsidR="00817E0B" w:rsidRDefault="00817E0B" w:rsidP="00597855">
      <w:pPr>
        <w:jc w:val="both"/>
        <w:rPr>
          <w:rFonts w:ascii="Times New Roman" w:hAnsi="Times New Roman" w:cs="Times New Roman"/>
          <w:sz w:val="24"/>
          <w:szCs w:val="24"/>
        </w:rPr>
      </w:pPr>
    </w:p>
    <w:p w14:paraId="21BE2C34" w14:textId="3AE7FA27" w:rsidR="00817E0B" w:rsidRPr="006C353F" w:rsidRDefault="000F6E7E" w:rsidP="00817E0B">
      <w:pPr>
        <w:spacing w:after="0" w:line="240" w:lineRule="auto"/>
        <w:contextualSpacing/>
        <w:jc w:val="both"/>
        <w:rPr>
          <w:rFonts w:ascii="Times New Roman" w:hAnsi="Times New Roman" w:cs="Times New Roman"/>
          <w:b/>
          <w:bCs/>
          <w:sz w:val="24"/>
          <w:szCs w:val="24"/>
        </w:rPr>
      </w:pPr>
      <w:r w:rsidRPr="000F6E7E">
        <w:rPr>
          <w:rFonts w:ascii="Times New Roman" w:hAnsi="Times New Roman" w:cs="Times New Roman"/>
          <w:sz w:val="24"/>
          <w:szCs w:val="24"/>
        </w:rPr>
        <w:t>Таблица 12</w:t>
      </w:r>
      <w:r w:rsidRPr="000F6E7E">
        <w:rPr>
          <w:rFonts w:ascii="Times New Roman" w:hAnsi="Times New Roman" w:cs="Times New Roman"/>
          <w:b/>
          <w:bCs/>
          <w:sz w:val="24"/>
          <w:szCs w:val="24"/>
        </w:rPr>
        <w:t xml:space="preserve"> – </w:t>
      </w:r>
      <w:r w:rsidR="006C353F" w:rsidRPr="00895E8F">
        <w:rPr>
          <w:rFonts w:ascii="Times New Roman" w:hAnsi="Times New Roman" w:cs="Times New Roman"/>
          <w:b/>
          <w:bCs/>
          <w:sz w:val="24"/>
          <w:szCs w:val="24"/>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«спорт </w:t>
      </w:r>
      <w:r w:rsidR="005E3111">
        <w:rPr>
          <w:rFonts w:ascii="Times New Roman" w:hAnsi="Times New Roman" w:cs="Times New Roman"/>
          <w:b/>
          <w:bCs/>
          <w:sz w:val="24"/>
          <w:szCs w:val="24"/>
        </w:rPr>
        <w:t>слепых</w:t>
      </w:r>
      <w:r w:rsidR="006C353F" w:rsidRPr="00895E8F">
        <w:rPr>
          <w:rFonts w:ascii="Times New Roman" w:hAnsi="Times New Roman" w:cs="Times New Roman"/>
          <w:b/>
          <w:bCs/>
          <w:sz w:val="24"/>
          <w:szCs w:val="24"/>
        </w:rPr>
        <w:t>»</w:t>
      </w:r>
      <w:r w:rsidRPr="000F6E7E">
        <w:rPr>
          <w:rStyle w:val="a7"/>
          <w:rFonts w:ascii="Times New Roman" w:hAnsi="Times New Roman" w:cs="Times New Roman"/>
          <w:sz w:val="24"/>
          <w:szCs w:val="24"/>
        </w:rPr>
        <w:footnoteReference w:id="7"/>
      </w:r>
    </w:p>
    <w:tbl>
      <w:tblPr>
        <w:tblStyle w:val="a3"/>
        <w:tblW w:w="9638" w:type="dxa"/>
        <w:tblInd w:w="-5" w:type="dxa"/>
        <w:tblLook w:val="04A0" w:firstRow="1" w:lastRow="0" w:firstColumn="1" w:lastColumn="0" w:noHBand="0" w:noVBand="1"/>
      </w:tblPr>
      <w:tblGrid>
        <w:gridCol w:w="618"/>
        <w:gridCol w:w="5135"/>
        <w:gridCol w:w="1362"/>
        <w:gridCol w:w="1261"/>
        <w:gridCol w:w="45"/>
        <w:gridCol w:w="1217"/>
      </w:tblGrid>
      <w:tr w:rsidR="006C353F" w14:paraId="204048A5" w14:textId="77777777" w:rsidTr="0041729F">
        <w:trPr>
          <w:trHeight w:val="233"/>
        </w:trPr>
        <w:tc>
          <w:tcPr>
            <w:tcW w:w="618" w:type="dxa"/>
            <w:vMerge w:val="restart"/>
          </w:tcPr>
          <w:p w14:paraId="57502665"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 п/п</w:t>
            </w:r>
          </w:p>
        </w:tc>
        <w:tc>
          <w:tcPr>
            <w:tcW w:w="5135" w:type="dxa"/>
            <w:vMerge w:val="restart"/>
          </w:tcPr>
          <w:p w14:paraId="38DDE548"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Упражнения</w:t>
            </w:r>
          </w:p>
        </w:tc>
        <w:tc>
          <w:tcPr>
            <w:tcW w:w="1362" w:type="dxa"/>
            <w:vMerge w:val="restart"/>
          </w:tcPr>
          <w:p w14:paraId="33B1C6E9"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Единица измерения</w:t>
            </w:r>
          </w:p>
        </w:tc>
        <w:tc>
          <w:tcPr>
            <w:tcW w:w="2523" w:type="dxa"/>
            <w:gridSpan w:val="3"/>
          </w:tcPr>
          <w:p w14:paraId="4628A49F"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Норматив</w:t>
            </w:r>
          </w:p>
        </w:tc>
      </w:tr>
      <w:tr w:rsidR="006C353F" w14:paraId="06071ECF" w14:textId="77777777" w:rsidTr="00C31265">
        <w:trPr>
          <w:trHeight w:val="184"/>
        </w:trPr>
        <w:tc>
          <w:tcPr>
            <w:tcW w:w="618" w:type="dxa"/>
            <w:vMerge/>
          </w:tcPr>
          <w:p w14:paraId="5D2FB676" w14:textId="77777777" w:rsidR="006C353F" w:rsidRPr="004439FB" w:rsidRDefault="006C353F" w:rsidP="00055933">
            <w:pPr>
              <w:jc w:val="center"/>
              <w:rPr>
                <w:rFonts w:ascii="Times New Roman" w:hAnsi="Times New Roman" w:cs="Times New Roman"/>
                <w:sz w:val="24"/>
                <w:szCs w:val="24"/>
              </w:rPr>
            </w:pPr>
          </w:p>
        </w:tc>
        <w:tc>
          <w:tcPr>
            <w:tcW w:w="5135" w:type="dxa"/>
            <w:vMerge/>
          </w:tcPr>
          <w:p w14:paraId="0A77A284" w14:textId="77777777" w:rsidR="006C353F" w:rsidRPr="004439FB" w:rsidRDefault="006C353F" w:rsidP="00055933">
            <w:pPr>
              <w:jc w:val="center"/>
              <w:rPr>
                <w:rFonts w:ascii="Times New Roman" w:hAnsi="Times New Roman" w:cs="Times New Roman"/>
                <w:sz w:val="24"/>
                <w:szCs w:val="24"/>
              </w:rPr>
            </w:pPr>
          </w:p>
        </w:tc>
        <w:tc>
          <w:tcPr>
            <w:tcW w:w="1362" w:type="dxa"/>
            <w:vMerge/>
          </w:tcPr>
          <w:p w14:paraId="2AA246AB" w14:textId="77777777" w:rsidR="006C353F" w:rsidRPr="004439FB" w:rsidRDefault="006C353F" w:rsidP="00055933">
            <w:pPr>
              <w:jc w:val="center"/>
              <w:rPr>
                <w:rFonts w:ascii="Times New Roman" w:hAnsi="Times New Roman" w:cs="Times New Roman"/>
                <w:sz w:val="24"/>
                <w:szCs w:val="24"/>
              </w:rPr>
            </w:pPr>
          </w:p>
        </w:tc>
        <w:tc>
          <w:tcPr>
            <w:tcW w:w="1306" w:type="dxa"/>
            <w:gridSpan w:val="2"/>
          </w:tcPr>
          <w:p w14:paraId="2E7DE81D"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мужчины</w:t>
            </w:r>
          </w:p>
        </w:tc>
        <w:tc>
          <w:tcPr>
            <w:tcW w:w="1217" w:type="dxa"/>
          </w:tcPr>
          <w:p w14:paraId="2F3E59C8"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женщины</w:t>
            </w:r>
          </w:p>
        </w:tc>
      </w:tr>
      <w:tr w:rsidR="006C353F" w14:paraId="54745745" w14:textId="77777777" w:rsidTr="00817E0B">
        <w:trPr>
          <w:trHeight w:val="272"/>
        </w:trPr>
        <w:tc>
          <w:tcPr>
            <w:tcW w:w="9638" w:type="dxa"/>
            <w:gridSpan w:val="6"/>
            <w:shd w:val="clear" w:color="auto" w:fill="D0CECE" w:themeFill="background2" w:themeFillShade="E6"/>
          </w:tcPr>
          <w:p w14:paraId="5A3593CF" w14:textId="25E6DDD7" w:rsidR="006C353F" w:rsidRPr="004439FB" w:rsidRDefault="005E3111" w:rsidP="00055933">
            <w:pPr>
              <w:jc w:val="center"/>
              <w:rPr>
                <w:rFonts w:ascii="Times New Roman" w:hAnsi="Times New Roman" w:cs="Times New Roman"/>
                <w:sz w:val="24"/>
                <w:szCs w:val="24"/>
              </w:rPr>
            </w:pPr>
            <w:r>
              <w:rPr>
                <w:rFonts w:ascii="Times New Roman" w:hAnsi="Times New Roman" w:cs="Times New Roman"/>
                <w:sz w:val="24"/>
                <w:szCs w:val="24"/>
              </w:rPr>
              <w:t>Для спортивных</w:t>
            </w:r>
            <w:r w:rsidR="004525BF">
              <w:rPr>
                <w:rFonts w:ascii="Times New Roman" w:hAnsi="Times New Roman" w:cs="Times New Roman"/>
                <w:sz w:val="24"/>
                <w:szCs w:val="24"/>
              </w:rPr>
              <w:t xml:space="preserve"> дисциплин «легкая атлетика – бег на короткие дистанции», «легкая атлетика – прыжки» (класс «В1»)</w:t>
            </w:r>
          </w:p>
        </w:tc>
      </w:tr>
      <w:tr w:rsidR="006C353F" w14:paraId="211C40D2" w14:textId="77777777" w:rsidTr="00C31265">
        <w:trPr>
          <w:trHeight w:val="282"/>
        </w:trPr>
        <w:tc>
          <w:tcPr>
            <w:tcW w:w="618" w:type="dxa"/>
            <w:vMerge w:val="restart"/>
          </w:tcPr>
          <w:p w14:paraId="0E44E190" w14:textId="72C86536" w:rsidR="006C353F" w:rsidRPr="004439FB" w:rsidRDefault="006C353F" w:rsidP="00055933">
            <w:pPr>
              <w:jc w:val="center"/>
              <w:rPr>
                <w:rFonts w:ascii="Times New Roman" w:hAnsi="Times New Roman" w:cs="Times New Roman"/>
                <w:sz w:val="24"/>
                <w:szCs w:val="24"/>
              </w:rPr>
            </w:pPr>
          </w:p>
        </w:tc>
        <w:tc>
          <w:tcPr>
            <w:tcW w:w="5135" w:type="dxa"/>
            <w:vMerge w:val="restart"/>
          </w:tcPr>
          <w:p w14:paraId="038E0F95" w14:textId="65810246"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Бег на 30 м с ходу</w:t>
            </w:r>
          </w:p>
        </w:tc>
        <w:tc>
          <w:tcPr>
            <w:tcW w:w="1362" w:type="dxa"/>
            <w:vMerge w:val="restart"/>
          </w:tcPr>
          <w:p w14:paraId="7BF8786E" w14:textId="21413490"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23" w:type="dxa"/>
            <w:gridSpan w:val="3"/>
          </w:tcPr>
          <w:p w14:paraId="063101BC" w14:textId="6D70A398"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525BF" w14:paraId="1B47BD42" w14:textId="77777777" w:rsidTr="00055933">
        <w:trPr>
          <w:trHeight w:val="184"/>
        </w:trPr>
        <w:tc>
          <w:tcPr>
            <w:tcW w:w="618" w:type="dxa"/>
            <w:vMerge/>
          </w:tcPr>
          <w:p w14:paraId="53EF829E" w14:textId="77777777" w:rsidR="004525BF" w:rsidRPr="004439FB" w:rsidRDefault="004525BF" w:rsidP="00055933">
            <w:pPr>
              <w:jc w:val="center"/>
              <w:rPr>
                <w:rFonts w:ascii="Times New Roman" w:hAnsi="Times New Roman" w:cs="Times New Roman"/>
                <w:sz w:val="24"/>
                <w:szCs w:val="24"/>
              </w:rPr>
            </w:pPr>
          </w:p>
        </w:tc>
        <w:tc>
          <w:tcPr>
            <w:tcW w:w="5135" w:type="dxa"/>
            <w:vMerge/>
          </w:tcPr>
          <w:p w14:paraId="2672C86F" w14:textId="77777777" w:rsidR="004525BF" w:rsidRPr="004439FB" w:rsidRDefault="004525BF" w:rsidP="00055933">
            <w:pPr>
              <w:jc w:val="center"/>
              <w:rPr>
                <w:rFonts w:ascii="Times New Roman" w:hAnsi="Times New Roman" w:cs="Times New Roman"/>
                <w:sz w:val="24"/>
                <w:szCs w:val="24"/>
              </w:rPr>
            </w:pPr>
          </w:p>
        </w:tc>
        <w:tc>
          <w:tcPr>
            <w:tcW w:w="1362" w:type="dxa"/>
            <w:vMerge/>
          </w:tcPr>
          <w:p w14:paraId="1C80066B" w14:textId="77777777" w:rsidR="004525BF" w:rsidRPr="004439FB" w:rsidRDefault="004525BF" w:rsidP="00055933">
            <w:pPr>
              <w:jc w:val="center"/>
              <w:rPr>
                <w:rFonts w:ascii="Times New Roman" w:hAnsi="Times New Roman" w:cs="Times New Roman"/>
                <w:sz w:val="24"/>
                <w:szCs w:val="24"/>
              </w:rPr>
            </w:pPr>
          </w:p>
        </w:tc>
        <w:tc>
          <w:tcPr>
            <w:tcW w:w="1261" w:type="dxa"/>
          </w:tcPr>
          <w:p w14:paraId="5277DD44" w14:textId="412D43EE"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4,8</w:t>
            </w:r>
          </w:p>
        </w:tc>
        <w:tc>
          <w:tcPr>
            <w:tcW w:w="1262" w:type="dxa"/>
            <w:gridSpan w:val="2"/>
          </w:tcPr>
          <w:p w14:paraId="76830445" w14:textId="6C72181C"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5,4</w:t>
            </w:r>
          </w:p>
        </w:tc>
      </w:tr>
      <w:tr w:rsidR="004525BF" w14:paraId="745CB306" w14:textId="77777777" w:rsidTr="0041729F">
        <w:trPr>
          <w:trHeight w:val="229"/>
        </w:trPr>
        <w:tc>
          <w:tcPr>
            <w:tcW w:w="618" w:type="dxa"/>
            <w:vMerge w:val="restart"/>
          </w:tcPr>
          <w:p w14:paraId="2A345FED" w14:textId="77777777" w:rsidR="004525BF" w:rsidRPr="004439FB" w:rsidRDefault="004525BF" w:rsidP="00055933">
            <w:pPr>
              <w:jc w:val="center"/>
              <w:rPr>
                <w:rFonts w:ascii="Times New Roman" w:hAnsi="Times New Roman" w:cs="Times New Roman"/>
                <w:sz w:val="24"/>
                <w:szCs w:val="24"/>
              </w:rPr>
            </w:pPr>
            <w:r w:rsidRPr="004439FB">
              <w:rPr>
                <w:rFonts w:ascii="Times New Roman" w:hAnsi="Times New Roman" w:cs="Times New Roman"/>
                <w:sz w:val="24"/>
                <w:szCs w:val="24"/>
              </w:rPr>
              <w:t>2.</w:t>
            </w:r>
          </w:p>
        </w:tc>
        <w:tc>
          <w:tcPr>
            <w:tcW w:w="5135" w:type="dxa"/>
            <w:vMerge w:val="restart"/>
          </w:tcPr>
          <w:p w14:paraId="3650BD7F" w14:textId="3E301948"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vMerge w:val="restart"/>
          </w:tcPr>
          <w:p w14:paraId="53D3DD2A" w14:textId="6C78A823"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23" w:type="dxa"/>
            <w:gridSpan w:val="3"/>
          </w:tcPr>
          <w:p w14:paraId="52828608" w14:textId="406C0649"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525BF" w14:paraId="4506E6E2" w14:textId="77777777" w:rsidTr="0041729F">
        <w:trPr>
          <w:trHeight w:val="220"/>
        </w:trPr>
        <w:tc>
          <w:tcPr>
            <w:tcW w:w="618" w:type="dxa"/>
            <w:vMerge/>
          </w:tcPr>
          <w:p w14:paraId="6A5E94B0" w14:textId="77777777" w:rsidR="004525BF" w:rsidRPr="004439FB" w:rsidRDefault="004525BF" w:rsidP="00055933">
            <w:pPr>
              <w:jc w:val="center"/>
              <w:rPr>
                <w:rFonts w:ascii="Times New Roman" w:hAnsi="Times New Roman" w:cs="Times New Roman"/>
                <w:sz w:val="24"/>
                <w:szCs w:val="24"/>
              </w:rPr>
            </w:pPr>
          </w:p>
        </w:tc>
        <w:tc>
          <w:tcPr>
            <w:tcW w:w="5135" w:type="dxa"/>
            <w:vMerge/>
          </w:tcPr>
          <w:p w14:paraId="497B0319" w14:textId="77777777" w:rsidR="004525BF" w:rsidRDefault="004525BF" w:rsidP="00055933">
            <w:pPr>
              <w:jc w:val="center"/>
              <w:rPr>
                <w:rFonts w:ascii="Times New Roman" w:hAnsi="Times New Roman" w:cs="Times New Roman"/>
                <w:sz w:val="24"/>
                <w:szCs w:val="24"/>
              </w:rPr>
            </w:pPr>
          </w:p>
        </w:tc>
        <w:tc>
          <w:tcPr>
            <w:tcW w:w="1362" w:type="dxa"/>
            <w:vMerge/>
          </w:tcPr>
          <w:p w14:paraId="0F32A3C9" w14:textId="77777777" w:rsidR="004525BF" w:rsidRPr="004439FB" w:rsidRDefault="004525BF" w:rsidP="00055933">
            <w:pPr>
              <w:jc w:val="center"/>
              <w:rPr>
                <w:rFonts w:ascii="Times New Roman" w:hAnsi="Times New Roman" w:cs="Times New Roman"/>
                <w:sz w:val="24"/>
                <w:szCs w:val="24"/>
              </w:rPr>
            </w:pPr>
          </w:p>
        </w:tc>
        <w:tc>
          <w:tcPr>
            <w:tcW w:w="1261" w:type="dxa"/>
          </w:tcPr>
          <w:p w14:paraId="3380BA52" w14:textId="1B4A4843"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9,3</w:t>
            </w:r>
          </w:p>
        </w:tc>
        <w:tc>
          <w:tcPr>
            <w:tcW w:w="1262" w:type="dxa"/>
            <w:gridSpan w:val="2"/>
          </w:tcPr>
          <w:p w14:paraId="24C2175C" w14:textId="2BCE797A"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13,0</w:t>
            </w:r>
          </w:p>
        </w:tc>
      </w:tr>
      <w:tr w:rsidR="006C353F" w14:paraId="7F5280AA" w14:textId="77777777" w:rsidTr="0041729F">
        <w:trPr>
          <w:trHeight w:val="81"/>
        </w:trPr>
        <w:tc>
          <w:tcPr>
            <w:tcW w:w="618" w:type="dxa"/>
            <w:vMerge w:val="restart"/>
          </w:tcPr>
          <w:p w14:paraId="234CF062"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3.</w:t>
            </w:r>
          </w:p>
        </w:tc>
        <w:tc>
          <w:tcPr>
            <w:tcW w:w="5135" w:type="dxa"/>
            <w:vMerge w:val="restart"/>
          </w:tcPr>
          <w:p w14:paraId="59AE952D" w14:textId="14C9FDEE"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Бег на 150 м</w:t>
            </w:r>
          </w:p>
        </w:tc>
        <w:tc>
          <w:tcPr>
            <w:tcW w:w="1362" w:type="dxa"/>
            <w:vMerge w:val="restart"/>
          </w:tcPr>
          <w:p w14:paraId="199DB452" w14:textId="241F54A7"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23" w:type="dxa"/>
            <w:gridSpan w:val="3"/>
          </w:tcPr>
          <w:p w14:paraId="521B6084" w14:textId="2D69265E"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525BF" w14:paraId="5C57968B" w14:textId="77777777" w:rsidTr="00055933">
        <w:trPr>
          <w:trHeight w:val="184"/>
        </w:trPr>
        <w:tc>
          <w:tcPr>
            <w:tcW w:w="618" w:type="dxa"/>
            <w:vMerge/>
          </w:tcPr>
          <w:p w14:paraId="1B1EFC5C" w14:textId="77777777" w:rsidR="004525BF" w:rsidRPr="004439FB" w:rsidRDefault="004525BF" w:rsidP="00055933">
            <w:pPr>
              <w:jc w:val="center"/>
              <w:rPr>
                <w:rFonts w:ascii="Times New Roman" w:hAnsi="Times New Roman" w:cs="Times New Roman"/>
                <w:sz w:val="24"/>
                <w:szCs w:val="24"/>
              </w:rPr>
            </w:pPr>
          </w:p>
        </w:tc>
        <w:tc>
          <w:tcPr>
            <w:tcW w:w="5135" w:type="dxa"/>
            <w:vMerge/>
          </w:tcPr>
          <w:p w14:paraId="0EC41FFB" w14:textId="77777777" w:rsidR="004525BF" w:rsidRPr="004439FB" w:rsidRDefault="004525BF" w:rsidP="00055933">
            <w:pPr>
              <w:jc w:val="center"/>
              <w:rPr>
                <w:rFonts w:ascii="Times New Roman" w:hAnsi="Times New Roman" w:cs="Times New Roman"/>
                <w:sz w:val="24"/>
                <w:szCs w:val="24"/>
              </w:rPr>
            </w:pPr>
          </w:p>
        </w:tc>
        <w:tc>
          <w:tcPr>
            <w:tcW w:w="1362" w:type="dxa"/>
            <w:vMerge/>
          </w:tcPr>
          <w:p w14:paraId="150B8966" w14:textId="77777777" w:rsidR="004525BF" w:rsidRPr="004439FB" w:rsidRDefault="004525BF" w:rsidP="00055933">
            <w:pPr>
              <w:jc w:val="center"/>
              <w:rPr>
                <w:rFonts w:ascii="Times New Roman" w:hAnsi="Times New Roman" w:cs="Times New Roman"/>
                <w:sz w:val="24"/>
                <w:szCs w:val="24"/>
              </w:rPr>
            </w:pPr>
          </w:p>
        </w:tc>
        <w:tc>
          <w:tcPr>
            <w:tcW w:w="1261" w:type="dxa"/>
          </w:tcPr>
          <w:p w14:paraId="540FC7D6" w14:textId="6692B2EC"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23,5</w:t>
            </w:r>
          </w:p>
        </w:tc>
        <w:tc>
          <w:tcPr>
            <w:tcW w:w="1262" w:type="dxa"/>
            <w:gridSpan w:val="2"/>
          </w:tcPr>
          <w:p w14:paraId="76A2BDC8" w14:textId="70D5F517"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35,0</w:t>
            </w:r>
          </w:p>
        </w:tc>
      </w:tr>
      <w:tr w:rsidR="006C353F" w14:paraId="6090E6CD" w14:textId="77777777" w:rsidTr="00C31265">
        <w:trPr>
          <w:trHeight w:val="216"/>
        </w:trPr>
        <w:tc>
          <w:tcPr>
            <w:tcW w:w="618" w:type="dxa"/>
            <w:vMerge w:val="restart"/>
          </w:tcPr>
          <w:p w14:paraId="27373A20"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4.</w:t>
            </w:r>
          </w:p>
        </w:tc>
        <w:tc>
          <w:tcPr>
            <w:tcW w:w="5135" w:type="dxa"/>
            <w:vMerge w:val="restart"/>
          </w:tcPr>
          <w:p w14:paraId="0CBD991F" w14:textId="787014D9"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Бег на 300 м</w:t>
            </w:r>
          </w:p>
        </w:tc>
        <w:tc>
          <w:tcPr>
            <w:tcW w:w="1362" w:type="dxa"/>
            <w:vMerge w:val="restart"/>
          </w:tcPr>
          <w:p w14:paraId="60A7F647" w14:textId="6411F117"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23" w:type="dxa"/>
            <w:gridSpan w:val="3"/>
          </w:tcPr>
          <w:p w14:paraId="269FEE97" w14:textId="7EC96F80"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525BF" w14:paraId="2A8F0238" w14:textId="77777777" w:rsidTr="00055933">
        <w:trPr>
          <w:trHeight w:val="109"/>
        </w:trPr>
        <w:tc>
          <w:tcPr>
            <w:tcW w:w="618" w:type="dxa"/>
            <w:vMerge/>
          </w:tcPr>
          <w:p w14:paraId="31F33F68" w14:textId="77777777" w:rsidR="004525BF" w:rsidRPr="004439FB" w:rsidRDefault="004525BF" w:rsidP="00055933">
            <w:pPr>
              <w:jc w:val="center"/>
              <w:rPr>
                <w:rFonts w:ascii="Times New Roman" w:hAnsi="Times New Roman" w:cs="Times New Roman"/>
                <w:sz w:val="24"/>
                <w:szCs w:val="24"/>
              </w:rPr>
            </w:pPr>
          </w:p>
        </w:tc>
        <w:tc>
          <w:tcPr>
            <w:tcW w:w="5135" w:type="dxa"/>
            <w:vMerge/>
          </w:tcPr>
          <w:p w14:paraId="5BD45910" w14:textId="77777777" w:rsidR="004525BF" w:rsidRPr="004439FB" w:rsidRDefault="004525BF" w:rsidP="00055933">
            <w:pPr>
              <w:jc w:val="center"/>
              <w:rPr>
                <w:rFonts w:ascii="Times New Roman" w:hAnsi="Times New Roman" w:cs="Times New Roman"/>
                <w:sz w:val="24"/>
                <w:szCs w:val="24"/>
              </w:rPr>
            </w:pPr>
          </w:p>
        </w:tc>
        <w:tc>
          <w:tcPr>
            <w:tcW w:w="1362" w:type="dxa"/>
            <w:vMerge/>
          </w:tcPr>
          <w:p w14:paraId="7C69A44F" w14:textId="77777777" w:rsidR="004525BF" w:rsidRPr="004439FB" w:rsidRDefault="004525BF" w:rsidP="00055933">
            <w:pPr>
              <w:jc w:val="center"/>
              <w:rPr>
                <w:rFonts w:ascii="Times New Roman" w:hAnsi="Times New Roman" w:cs="Times New Roman"/>
                <w:sz w:val="24"/>
                <w:szCs w:val="24"/>
              </w:rPr>
            </w:pPr>
          </w:p>
        </w:tc>
        <w:tc>
          <w:tcPr>
            <w:tcW w:w="1261" w:type="dxa"/>
          </w:tcPr>
          <w:p w14:paraId="3FB72A68" w14:textId="268D8EC4"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1.00</w:t>
            </w:r>
          </w:p>
        </w:tc>
        <w:tc>
          <w:tcPr>
            <w:tcW w:w="1262" w:type="dxa"/>
            <w:gridSpan w:val="2"/>
          </w:tcPr>
          <w:p w14:paraId="7BD1614F" w14:textId="53B6CB6C"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1.10</w:t>
            </w:r>
          </w:p>
        </w:tc>
      </w:tr>
      <w:tr w:rsidR="004525BF" w14:paraId="6F8B4468" w14:textId="77777777" w:rsidTr="004525BF">
        <w:trPr>
          <w:trHeight w:val="109"/>
        </w:trPr>
        <w:tc>
          <w:tcPr>
            <w:tcW w:w="618" w:type="dxa"/>
            <w:vMerge w:val="restart"/>
          </w:tcPr>
          <w:p w14:paraId="4B54F52F" w14:textId="77777777" w:rsidR="004525BF" w:rsidRPr="004439FB" w:rsidRDefault="004525BF" w:rsidP="00055933">
            <w:pPr>
              <w:jc w:val="center"/>
              <w:rPr>
                <w:rFonts w:ascii="Times New Roman" w:hAnsi="Times New Roman" w:cs="Times New Roman"/>
                <w:sz w:val="24"/>
                <w:szCs w:val="24"/>
              </w:rPr>
            </w:pPr>
            <w:r w:rsidRPr="004439FB">
              <w:rPr>
                <w:rFonts w:ascii="Times New Roman" w:hAnsi="Times New Roman" w:cs="Times New Roman"/>
                <w:sz w:val="24"/>
                <w:szCs w:val="24"/>
              </w:rPr>
              <w:t>5.</w:t>
            </w:r>
          </w:p>
        </w:tc>
        <w:tc>
          <w:tcPr>
            <w:tcW w:w="5135" w:type="dxa"/>
            <w:vMerge w:val="restart"/>
          </w:tcPr>
          <w:p w14:paraId="154EF9EC" w14:textId="04A5ED17"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1266B830" w14:textId="4739BF00"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см</w:t>
            </w:r>
          </w:p>
        </w:tc>
        <w:tc>
          <w:tcPr>
            <w:tcW w:w="2523" w:type="dxa"/>
            <w:gridSpan w:val="3"/>
          </w:tcPr>
          <w:p w14:paraId="11D69127" w14:textId="404487B8"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4525BF" w14:paraId="448760A3" w14:textId="77777777" w:rsidTr="00055933">
        <w:trPr>
          <w:trHeight w:val="109"/>
        </w:trPr>
        <w:tc>
          <w:tcPr>
            <w:tcW w:w="618" w:type="dxa"/>
            <w:vMerge/>
          </w:tcPr>
          <w:p w14:paraId="24385E12" w14:textId="77777777" w:rsidR="004525BF" w:rsidRPr="004439FB" w:rsidRDefault="004525BF" w:rsidP="00055933">
            <w:pPr>
              <w:jc w:val="center"/>
              <w:rPr>
                <w:rFonts w:ascii="Times New Roman" w:hAnsi="Times New Roman" w:cs="Times New Roman"/>
                <w:sz w:val="24"/>
                <w:szCs w:val="24"/>
              </w:rPr>
            </w:pPr>
          </w:p>
        </w:tc>
        <w:tc>
          <w:tcPr>
            <w:tcW w:w="5135" w:type="dxa"/>
            <w:vMerge/>
          </w:tcPr>
          <w:p w14:paraId="217D9B27" w14:textId="77777777" w:rsidR="004525BF" w:rsidRDefault="004525BF" w:rsidP="00055933">
            <w:pPr>
              <w:jc w:val="center"/>
              <w:rPr>
                <w:rFonts w:ascii="Times New Roman" w:hAnsi="Times New Roman" w:cs="Times New Roman"/>
                <w:sz w:val="24"/>
                <w:szCs w:val="24"/>
              </w:rPr>
            </w:pPr>
          </w:p>
        </w:tc>
        <w:tc>
          <w:tcPr>
            <w:tcW w:w="1362" w:type="dxa"/>
            <w:vMerge/>
          </w:tcPr>
          <w:p w14:paraId="6AB5ED00" w14:textId="77777777" w:rsidR="004525BF" w:rsidRDefault="004525BF" w:rsidP="00055933">
            <w:pPr>
              <w:jc w:val="center"/>
              <w:rPr>
                <w:rFonts w:ascii="Times New Roman" w:hAnsi="Times New Roman" w:cs="Times New Roman"/>
                <w:sz w:val="24"/>
                <w:szCs w:val="24"/>
              </w:rPr>
            </w:pPr>
          </w:p>
        </w:tc>
        <w:tc>
          <w:tcPr>
            <w:tcW w:w="1261" w:type="dxa"/>
          </w:tcPr>
          <w:p w14:paraId="1483CB33" w14:textId="726A3713"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180</w:t>
            </w:r>
          </w:p>
        </w:tc>
        <w:tc>
          <w:tcPr>
            <w:tcW w:w="1262" w:type="dxa"/>
            <w:gridSpan w:val="2"/>
          </w:tcPr>
          <w:p w14:paraId="6051FDED" w14:textId="667579F5"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150</w:t>
            </w:r>
          </w:p>
        </w:tc>
      </w:tr>
      <w:tr w:rsidR="006C353F" w14:paraId="1D1603F9" w14:textId="77777777" w:rsidTr="00817E0B">
        <w:trPr>
          <w:trHeight w:val="261"/>
        </w:trPr>
        <w:tc>
          <w:tcPr>
            <w:tcW w:w="9638" w:type="dxa"/>
            <w:gridSpan w:val="6"/>
            <w:shd w:val="clear" w:color="auto" w:fill="D0CECE" w:themeFill="background2" w:themeFillShade="E6"/>
          </w:tcPr>
          <w:p w14:paraId="68DA6307" w14:textId="34BB2ADA"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Для спортивных дисциплин «легкая атлетика – бег на короткие дистанции», «легкая атлетика – прыжки» (класс «В2», «В3»)</w:t>
            </w:r>
          </w:p>
        </w:tc>
      </w:tr>
      <w:tr w:rsidR="006C353F" w14:paraId="5982798C" w14:textId="77777777" w:rsidTr="0041729F">
        <w:trPr>
          <w:trHeight w:val="71"/>
        </w:trPr>
        <w:tc>
          <w:tcPr>
            <w:tcW w:w="618" w:type="dxa"/>
            <w:vMerge w:val="restart"/>
          </w:tcPr>
          <w:p w14:paraId="70A327AB"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1.</w:t>
            </w:r>
          </w:p>
        </w:tc>
        <w:tc>
          <w:tcPr>
            <w:tcW w:w="5135" w:type="dxa"/>
            <w:vMerge w:val="restart"/>
          </w:tcPr>
          <w:p w14:paraId="3E35BE83" w14:textId="62B173F1"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362" w:type="dxa"/>
            <w:vMerge w:val="restart"/>
          </w:tcPr>
          <w:p w14:paraId="2EDA76F1" w14:textId="4CB9C06A"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23" w:type="dxa"/>
            <w:gridSpan w:val="3"/>
          </w:tcPr>
          <w:p w14:paraId="0E11BCBE" w14:textId="46101DDB"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525BF" w14:paraId="56819616" w14:textId="77777777" w:rsidTr="00055933">
        <w:trPr>
          <w:trHeight w:val="184"/>
        </w:trPr>
        <w:tc>
          <w:tcPr>
            <w:tcW w:w="618" w:type="dxa"/>
            <w:vMerge/>
          </w:tcPr>
          <w:p w14:paraId="7D7DD65C" w14:textId="77777777" w:rsidR="004525BF" w:rsidRPr="004439FB" w:rsidRDefault="004525BF" w:rsidP="00055933">
            <w:pPr>
              <w:jc w:val="center"/>
              <w:rPr>
                <w:rFonts w:ascii="Times New Roman" w:hAnsi="Times New Roman" w:cs="Times New Roman"/>
                <w:sz w:val="24"/>
                <w:szCs w:val="24"/>
              </w:rPr>
            </w:pPr>
          </w:p>
        </w:tc>
        <w:tc>
          <w:tcPr>
            <w:tcW w:w="5135" w:type="dxa"/>
            <w:vMerge/>
          </w:tcPr>
          <w:p w14:paraId="5F9573D7" w14:textId="77777777" w:rsidR="004525BF" w:rsidRPr="004439FB" w:rsidRDefault="004525BF" w:rsidP="00055933">
            <w:pPr>
              <w:jc w:val="center"/>
              <w:rPr>
                <w:rFonts w:ascii="Times New Roman" w:hAnsi="Times New Roman" w:cs="Times New Roman"/>
                <w:sz w:val="24"/>
                <w:szCs w:val="24"/>
              </w:rPr>
            </w:pPr>
          </w:p>
        </w:tc>
        <w:tc>
          <w:tcPr>
            <w:tcW w:w="1362" w:type="dxa"/>
            <w:vMerge/>
          </w:tcPr>
          <w:p w14:paraId="0389F905" w14:textId="77777777" w:rsidR="004525BF" w:rsidRPr="004439FB" w:rsidRDefault="004525BF" w:rsidP="00055933">
            <w:pPr>
              <w:jc w:val="center"/>
              <w:rPr>
                <w:rFonts w:ascii="Times New Roman" w:hAnsi="Times New Roman" w:cs="Times New Roman"/>
                <w:sz w:val="24"/>
                <w:szCs w:val="24"/>
              </w:rPr>
            </w:pPr>
          </w:p>
        </w:tc>
        <w:tc>
          <w:tcPr>
            <w:tcW w:w="1261" w:type="dxa"/>
          </w:tcPr>
          <w:p w14:paraId="70511384" w14:textId="5B67CF16"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5,6</w:t>
            </w:r>
          </w:p>
        </w:tc>
        <w:tc>
          <w:tcPr>
            <w:tcW w:w="1262" w:type="dxa"/>
            <w:gridSpan w:val="2"/>
          </w:tcPr>
          <w:p w14:paraId="5F22D63C" w14:textId="3E24EB4C"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6,5</w:t>
            </w:r>
          </w:p>
        </w:tc>
      </w:tr>
      <w:tr w:rsidR="006C353F" w14:paraId="6766C258" w14:textId="77777777" w:rsidTr="0041729F">
        <w:trPr>
          <w:trHeight w:val="70"/>
        </w:trPr>
        <w:tc>
          <w:tcPr>
            <w:tcW w:w="618" w:type="dxa"/>
            <w:vMerge w:val="restart"/>
          </w:tcPr>
          <w:p w14:paraId="44679F1C"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2.</w:t>
            </w:r>
          </w:p>
        </w:tc>
        <w:tc>
          <w:tcPr>
            <w:tcW w:w="5135" w:type="dxa"/>
            <w:vMerge w:val="restart"/>
          </w:tcPr>
          <w:p w14:paraId="564FDC32" w14:textId="37E4DECB"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Бег на 30 м с ходу</w:t>
            </w:r>
          </w:p>
        </w:tc>
        <w:tc>
          <w:tcPr>
            <w:tcW w:w="1362" w:type="dxa"/>
            <w:vMerge w:val="restart"/>
          </w:tcPr>
          <w:p w14:paraId="50BF6100" w14:textId="6243D1BC"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23" w:type="dxa"/>
            <w:gridSpan w:val="3"/>
          </w:tcPr>
          <w:p w14:paraId="58F919FC" w14:textId="457CCD83"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525BF" w14:paraId="7E5C4D82" w14:textId="77777777" w:rsidTr="00055933">
        <w:trPr>
          <w:trHeight w:val="184"/>
        </w:trPr>
        <w:tc>
          <w:tcPr>
            <w:tcW w:w="618" w:type="dxa"/>
            <w:vMerge/>
          </w:tcPr>
          <w:p w14:paraId="6C3A9617" w14:textId="77777777" w:rsidR="004525BF" w:rsidRPr="004439FB" w:rsidRDefault="004525BF" w:rsidP="00055933">
            <w:pPr>
              <w:jc w:val="center"/>
              <w:rPr>
                <w:rFonts w:ascii="Times New Roman" w:hAnsi="Times New Roman" w:cs="Times New Roman"/>
                <w:sz w:val="24"/>
                <w:szCs w:val="24"/>
              </w:rPr>
            </w:pPr>
          </w:p>
        </w:tc>
        <w:tc>
          <w:tcPr>
            <w:tcW w:w="5135" w:type="dxa"/>
            <w:vMerge/>
          </w:tcPr>
          <w:p w14:paraId="1E9CCE51" w14:textId="77777777" w:rsidR="004525BF" w:rsidRPr="004439FB" w:rsidRDefault="004525BF" w:rsidP="00055933">
            <w:pPr>
              <w:jc w:val="center"/>
              <w:rPr>
                <w:rFonts w:ascii="Times New Roman" w:hAnsi="Times New Roman" w:cs="Times New Roman"/>
                <w:sz w:val="24"/>
                <w:szCs w:val="24"/>
              </w:rPr>
            </w:pPr>
          </w:p>
        </w:tc>
        <w:tc>
          <w:tcPr>
            <w:tcW w:w="1362" w:type="dxa"/>
            <w:vMerge/>
          </w:tcPr>
          <w:p w14:paraId="00A3CAE1" w14:textId="77777777" w:rsidR="004525BF" w:rsidRPr="004439FB" w:rsidRDefault="004525BF" w:rsidP="00055933">
            <w:pPr>
              <w:jc w:val="center"/>
              <w:rPr>
                <w:rFonts w:ascii="Times New Roman" w:hAnsi="Times New Roman" w:cs="Times New Roman"/>
                <w:sz w:val="24"/>
                <w:szCs w:val="24"/>
              </w:rPr>
            </w:pPr>
          </w:p>
        </w:tc>
        <w:tc>
          <w:tcPr>
            <w:tcW w:w="1261" w:type="dxa"/>
          </w:tcPr>
          <w:p w14:paraId="6ECEED26" w14:textId="0E940D44"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4,5</w:t>
            </w:r>
          </w:p>
        </w:tc>
        <w:tc>
          <w:tcPr>
            <w:tcW w:w="1262" w:type="dxa"/>
            <w:gridSpan w:val="2"/>
          </w:tcPr>
          <w:p w14:paraId="26AAB7DD" w14:textId="6F475014"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5,2</w:t>
            </w:r>
          </w:p>
        </w:tc>
      </w:tr>
      <w:tr w:rsidR="006C353F" w14:paraId="5FCE21D6" w14:textId="77777777" w:rsidTr="0041729F">
        <w:trPr>
          <w:trHeight w:val="70"/>
        </w:trPr>
        <w:tc>
          <w:tcPr>
            <w:tcW w:w="618" w:type="dxa"/>
            <w:vMerge w:val="restart"/>
          </w:tcPr>
          <w:p w14:paraId="361670B9"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3.</w:t>
            </w:r>
          </w:p>
        </w:tc>
        <w:tc>
          <w:tcPr>
            <w:tcW w:w="5135" w:type="dxa"/>
            <w:vMerge w:val="restart"/>
          </w:tcPr>
          <w:p w14:paraId="15EF2813" w14:textId="724C9EEC"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vMerge w:val="restart"/>
          </w:tcPr>
          <w:p w14:paraId="12E12397" w14:textId="0079C896"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23" w:type="dxa"/>
            <w:gridSpan w:val="3"/>
          </w:tcPr>
          <w:p w14:paraId="621F24A8" w14:textId="205B1FA4"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525BF" w14:paraId="1E11600D" w14:textId="77777777" w:rsidTr="00055933">
        <w:trPr>
          <w:trHeight w:val="184"/>
        </w:trPr>
        <w:tc>
          <w:tcPr>
            <w:tcW w:w="618" w:type="dxa"/>
            <w:vMerge/>
          </w:tcPr>
          <w:p w14:paraId="01F502A9" w14:textId="77777777" w:rsidR="004525BF" w:rsidRPr="004439FB" w:rsidRDefault="004525BF" w:rsidP="00055933">
            <w:pPr>
              <w:jc w:val="center"/>
              <w:rPr>
                <w:rFonts w:ascii="Times New Roman" w:hAnsi="Times New Roman" w:cs="Times New Roman"/>
                <w:sz w:val="24"/>
                <w:szCs w:val="24"/>
              </w:rPr>
            </w:pPr>
          </w:p>
        </w:tc>
        <w:tc>
          <w:tcPr>
            <w:tcW w:w="5135" w:type="dxa"/>
            <w:vMerge/>
          </w:tcPr>
          <w:p w14:paraId="2F73C0CC" w14:textId="77777777" w:rsidR="004525BF" w:rsidRPr="004439FB" w:rsidRDefault="004525BF" w:rsidP="00055933">
            <w:pPr>
              <w:jc w:val="center"/>
              <w:rPr>
                <w:rFonts w:ascii="Times New Roman" w:hAnsi="Times New Roman" w:cs="Times New Roman"/>
                <w:sz w:val="24"/>
                <w:szCs w:val="24"/>
              </w:rPr>
            </w:pPr>
          </w:p>
        </w:tc>
        <w:tc>
          <w:tcPr>
            <w:tcW w:w="1362" w:type="dxa"/>
            <w:vMerge/>
          </w:tcPr>
          <w:p w14:paraId="06B81CD2" w14:textId="77777777" w:rsidR="004525BF" w:rsidRPr="004439FB" w:rsidRDefault="004525BF" w:rsidP="00055933">
            <w:pPr>
              <w:jc w:val="center"/>
              <w:rPr>
                <w:rFonts w:ascii="Times New Roman" w:hAnsi="Times New Roman" w:cs="Times New Roman"/>
                <w:sz w:val="24"/>
                <w:szCs w:val="24"/>
              </w:rPr>
            </w:pPr>
          </w:p>
        </w:tc>
        <w:tc>
          <w:tcPr>
            <w:tcW w:w="1261" w:type="dxa"/>
          </w:tcPr>
          <w:p w14:paraId="00BAA2A3" w14:textId="08F11CA4"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9,0</w:t>
            </w:r>
          </w:p>
        </w:tc>
        <w:tc>
          <w:tcPr>
            <w:tcW w:w="1262" w:type="dxa"/>
            <w:gridSpan w:val="2"/>
          </w:tcPr>
          <w:p w14:paraId="60364C13" w14:textId="6B9713DB"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10,5</w:t>
            </w:r>
          </w:p>
        </w:tc>
      </w:tr>
      <w:tr w:rsidR="006C353F" w14:paraId="009FC24C" w14:textId="77777777" w:rsidTr="00C31265">
        <w:trPr>
          <w:trHeight w:val="282"/>
        </w:trPr>
        <w:tc>
          <w:tcPr>
            <w:tcW w:w="618" w:type="dxa"/>
            <w:vMerge w:val="restart"/>
          </w:tcPr>
          <w:p w14:paraId="1B9EA2D3" w14:textId="77777777" w:rsidR="006C353F" w:rsidRPr="004439FB" w:rsidRDefault="006C353F" w:rsidP="00055933">
            <w:pPr>
              <w:jc w:val="center"/>
              <w:rPr>
                <w:rFonts w:ascii="Times New Roman" w:hAnsi="Times New Roman" w:cs="Times New Roman"/>
                <w:sz w:val="24"/>
                <w:szCs w:val="24"/>
              </w:rPr>
            </w:pPr>
            <w:r w:rsidRPr="004439FB">
              <w:rPr>
                <w:rFonts w:ascii="Times New Roman" w:hAnsi="Times New Roman" w:cs="Times New Roman"/>
                <w:sz w:val="24"/>
                <w:szCs w:val="24"/>
              </w:rPr>
              <w:t>4.</w:t>
            </w:r>
          </w:p>
        </w:tc>
        <w:tc>
          <w:tcPr>
            <w:tcW w:w="5135" w:type="dxa"/>
            <w:vMerge w:val="restart"/>
          </w:tcPr>
          <w:p w14:paraId="2FD932CC" w14:textId="74627689"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Бег на 150 м</w:t>
            </w:r>
          </w:p>
        </w:tc>
        <w:tc>
          <w:tcPr>
            <w:tcW w:w="1362" w:type="dxa"/>
            <w:vMerge w:val="restart"/>
          </w:tcPr>
          <w:p w14:paraId="3A7E9427" w14:textId="006A5AE3"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23" w:type="dxa"/>
            <w:gridSpan w:val="3"/>
          </w:tcPr>
          <w:p w14:paraId="2506600E" w14:textId="338C5AB1" w:rsidR="006C353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525BF" w14:paraId="30D8BF71" w14:textId="77777777" w:rsidTr="00055933">
        <w:trPr>
          <w:trHeight w:val="184"/>
        </w:trPr>
        <w:tc>
          <w:tcPr>
            <w:tcW w:w="618" w:type="dxa"/>
            <w:vMerge/>
          </w:tcPr>
          <w:p w14:paraId="0BED7C7C" w14:textId="77777777" w:rsidR="004525BF" w:rsidRPr="004439FB" w:rsidRDefault="004525BF" w:rsidP="00055933">
            <w:pPr>
              <w:jc w:val="center"/>
              <w:rPr>
                <w:rFonts w:ascii="Times New Roman" w:hAnsi="Times New Roman" w:cs="Times New Roman"/>
                <w:sz w:val="24"/>
                <w:szCs w:val="24"/>
              </w:rPr>
            </w:pPr>
          </w:p>
        </w:tc>
        <w:tc>
          <w:tcPr>
            <w:tcW w:w="5135" w:type="dxa"/>
            <w:vMerge/>
          </w:tcPr>
          <w:p w14:paraId="30CD4E3B" w14:textId="77777777" w:rsidR="004525BF" w:rsidRPr="004439FB" w:rsidRDefault="004525BF" w:rsidP="00055933">
            <w:pPr>
              <w:jc w:val="center"/>
              <w:rPr>
                <w:rFonts w:ascii="Times New Roman" w:hAnsi="Times New Roman" w:cs="Times New Roman"/>
                <w:sz w:val="24"/>
                <w:szCs w:val="24"/>
              </w:rPr>
            </w:pPr>
          </w:p>
        </w:tc>
        <w:tc>
          <w:tcPr>
            <w:tcW w:w="1362" w:type="dxa"/>
            <w:vMerge/>
          </w:tcPr>
          <w:p w14:paraId="4F3F00B7" w14:textId="77777777" w:rsidR="004525BF" w:rsidRPr="004439FB" w:rsidRDefault="004525BF" w:rsidP="00055933">
            <w:pPr>
              <w:jc w:val="center"/>
              <w:rPr>
                <w:rFonts w:ascii="Times New Roman" w:hAnsi="Times New Roman" w:cs="Times New Roman"/>
                <w:sz w:val="24"/>
                <w:szCs w:val="24"/>
              </w:rPr>
            </w:pPr>
          </w:p>
        </w:tc>
        <w:tc>
          <w:tcPr>
            <w:tcW w:w="1261" w:type="dxa"/>
          </w:tcPr>
          <w:p w14:paraId="3A3F6B29" w14:textId="3279AC41"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22,8</w:t>
            </w:r>
          </w:p>
        </w:tc>
        <w:tc>
          <w:tcPr>
            <w:tcW w:w="1262" w:type="dxa"/>
            <w:gridSpan w:val="2"/>
          </w:tcPr>
          <w:p w14:paraId="3F0B556B" w14:textId="36B8A4B8"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32,0</w:t>
            </w:r>
          </w:p>
        </w:tc>
      </w:tr>
      <w:tr w:rsidR="004525BF" w14:paraId="62B1E6D4" w14:textId="77777777" w:rsidTr="0041729F">
        <w:trPr>
          <w:trHeight w:val="70"/>
        </w:trPr>
        <w:tc>
          <w:tcPr>
            <w:tcW w:w="618" w:type="dxa"/>
            <w:vMerge w:val="restart"/>
          </w:tcPr>
          <w:p w14:paraId="0635162A" w14:textId="77777777" w:rsidR="004525BF" w:rsidRPr="004439FB" w:rsidRDefault="004525BF" w:rsidP="00055933">
            <w:pPr>
              <w:jc w:val="center"/>
              <w:rPr>
                <w:rFonts w:ascii="Times New Roman" w:hAnsi="Times New Roman" w:cs="Times New Roman"/>
                <w:sz w:val="24"/>
                <w:szCs w:val="24"/>
              </w:rPr>
            </w:pPr>
            <w:r w:rsidRPr="004439FB">
              <w:rPr>
                <w:rFonts w:ascii="Times New Roman" w:hAnsi="Times New Roman" w:cs="Times New Roman"/>
                <w:sz w:val="24"/>
                <w:szCs w:val="24"/>
              </w:rPr>
              <w:t>5.</w:t>
            </w:r>
          </w:p>
        </w:tc>
        <w:tc>
          <w:tcPr>
            <w:tcW w:w="5135" w:type="dxa"/>
            <w:vMerge w:val="restart"/>
          </w:tcPr>
          <w:p w14:paraId="3DA00101" w14:textId="3612609D"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Бег на 300 м</w:t>
            </w:r>
          </w:p>
        </w:tc>
        <w:tc>
          <w:tcPr>
            <w:tcW w:w="1362" w:type="dxa"/>
            <w:vMerge w:val="restart"/>
          </w:tcPr>
          <w:p w14:paraId="3E536299" w14:textId="71B46DBD"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23" w:type="dxa"/>
            <w:gridSpan w:val="3"/>
          </w:tcPr>
          <w:p w14:paraId="1FFA5C41" w14:textId="3F212B0B"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525BF" w14:paraId="3D272BD4" w14:textId="77777777" w:rsidTr="003A3A57">
        <w:trPr>
          <w:trHeight w:val="254"/>
        </w:trPr>
        <w:tc>
          <w:tcPr>
            <w:tcW w:w="618" w:type="dxa"/>
            <w:vMerge/>
          </w:tcPr>
          <w:p w14:paraId="554B8851" w14:textId="77777777" w:rsidR="004525BF" w:rsidRPr="004439FB" w:rsidRDefault="004525BF" w:rsidP="00055933">
            <w:pPr>
              <w:jc w:val="center"/>
              <w:rPr>
                <w:rFonts w:ascii="Times New Roman" w:hAnsi="Times New Roman" w:cs="Times New Roman"/>
                <w:sz w:val="24"/>
                <w:szCs w:val="24"/>
              </w:rPr>
            </w:pPr>
          </w:p>
        </w:tc>
        <w:tc>
          <w:tcPr>
            <w:tcW w:w="5135" w:type="dxa"/>
            <w:vMerge/>
          </w:tcPr>
          <w:p w14:paraId="4DB96D5B" w14:textId="77777777" w:rsidR="004525BF" w:rsidRDefault="004525BF" w:rsidP="00055933">
            <w:pPr>
              <w:jc w:val="center"/>
              <w:rPr>
                <w:rFonts w:ascii="Times New Roman" w:hAnsi="Times New Roman" w:cs="Times New Roman"/>
                <w:sz w:val="24"/>
                <w:szCs w:val="24"/>
              </w:rPr>
            </w:pPr>
          </w:p>
        </w:tc>
        <w:tc>
          <w:tcPr>
            <w:tcW w:w="1362" w:type="dxa"/>
            <w:vMerge/>
          </w:tcPr>
          <w:p w14:paraId="5DA52568" w14:textId="77777777" w:rsidR="004525BF" w:rsidRDefault="004525BF" w:rsidP="00055933">
            <w:pPr>
              <w:jc w:val="center"/>
              <w:rPr>
                <w:rFonts w:ascii="Times New Roman" w:hAnsi="Times New Roman" w:cs="Times New Roman"/>
                <w:sz w:val="24"/>
                <w:szCs w:val="24"/>
              </w:rPr>
            </w:pPr>
          </w:p>
        </w:tc>
        <w:tc>
          <w:tcPr>
            <w:tcW w:w="1261" w:type="dxa"/>
          </w:tcPr>
          <w:p w14:paraId="59B39326" w14:textId="13DB28F4"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0.50</w:t>
            </w:r>
          </w:p>
        </w:tc>
        <w:tc>
          <w:tcPr>
            <w:tcW w:w="1262" w:type="dxa"/>
            <w:gridSpan w:val="2"/>
          </w:tcPr>
          <w:p w14:paraId="2398EF75" w14:textId="784E61CA"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1.10</w:t>
            </w:r>
          </w:p>
        </w:tc>
      </w:tr>
      <w:tr w:rsidR="00C31265" w14:paraId="3F9193A7" w14:textId="77777777" w:rsidTr="0041729F">
        <w:trPr>
          <w:trHeight w:val="104"/>
        </w:trPr>
        <w:tc>
          <w:tcPr>
            <w:tcW w:w="618" w:type="dxa"/>
            <w:vMerge w:val="restart"/>
          </w:tcPr>
          <w:p w14:paraId="2629BFFA" w14:textId="6B9AAF39" w:rsidR="00C31265" w:rsidRPr="004439FB" w:rsidRDefault="00C31265" w:rsidP="00055933">
            <w:pPr>
              <w:jc w:val="center"/>
              <w:rPr>
                <w:rFonts w:ascii="Times New Roman" w:hAnsi="Times New Roman" w:cs="Times New Roman"/>
                <w:sz w:val="24"/>
                <w:szCs w:val="24"/>
              </w:rPr>
            </w:pPr>
            <w:r>
              <w:rPr>
                <w:rFonts w:ascii="Times New Roman" w:hAnsi="Times New Roman" w:cs="Times New Roman"/>
                <w:sz w:val="24"/>
                <w:szCs w:val="24"/>
              </w:rPr>
              <w:t>6.</w:t>
            </w:r>
          </w:p>
        </w:tc>
        <w:tc>
          <w:tcPr>
            <w:tcW w:w="5135" w:type="dxa"/>
            <w:vMerge w:val="restart"/>
          </w:tcPr>
          <w:p w14:paraId="2AB6ACEB" w14:textId="55B20F28" w:rsidR="00C31265"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3D1477B5" w14:textId="2F56DC7C" w:rsidR="00C31265"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см</w:t>
            </w:r>
          </w:p>
        </w:tc>
        <w:tc>
          <w:tcPr>
            <w:tcW w:w="2523" w:type="dxa"/>
            <w:gridSpan w:val="3"/>
          </w:tcPr>
          <w:p w14:paraId="55412768" w14:textId="1B6253F3" w:rsidR="00C31265"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4525BF" w14:paraId="1E5D9E9A" w14:textId="77777777" w:rsidTr="00055933">
        <w:trPr>
          <w:trHeight w:val="281"/>
        </w:trPr>
        <w:tc>
          <w:tcPr>
            <w:tcW w:w="618" w:type="dxa"/>
            <w:vMerge/>
          </w:tcPr>
          <w:p w14:paraId="3FA6DB14" w14:textId="77777777" w:rsidR="004525BF" w:rsidRDefault="004525BF" w:rsidP="00055933">
            <w:pPr>
              <w:jc w:val="center"/>
              <w:rPr>
                <w:rFonts w:ascii="Times New Roman" w:hAnsi="Times New Roman" w:cs="Times New Roman"/>
                <w:sz w:val="24"/>
                <w:szCs w:val="24"/>
              </w:rPr>
            </w:pPr>
          </w:p>
        </w:tc>
        <w:tc>
          <w:tcPr>
            <w:tcW w:w="5135" w:type="dxa"/>
            <w:vMerge/>
          </w:tcPr>
          <w:p w14:paraId="7F2F74D7" w14:textId="77777777" w:rsidR="004525BF" w:rsidRDefault="004525BF" w:rsidP="00055933">
            <w:pPr>
              <w:jc w:val="center"/>
              <w:rPr>
                <w:rFonts w:ascii="Times New Roman" w:hAnsi="Times New Roman" w:cs="Times New Roman"/>
                <w:sz w:val="24"/>
                <w:szCs w:val="24"/>
              </w:rPr>
            </w:pPr>
          </w:p>
        </w:tc>
        <w:tc>
          <w:tcPr>
            <w:tcW w:w="1362" w:type="dxa"/>
            <w:vMerge/>
          </w:tcPr>
          <w:p w14:paraId="5AA24F7E" w14:textId="77777777" w:rsidR="004525BF" w:rsidRDefault="004525BF" w:rsidP="00055933">
            <w:pPr>
              <w:jc w:val="center"/>
              <w:rPr>
                <w:rFonts w:ascii="Times New Roman" w:hAnsi="Times New Roman" w:cs="Times New Roman"/>
                <w:sz w:val="24"/>
                <w:szCs w:val="24"/>
              </w:rPr>
            </w:pPr>
          </w:p>
        </w:tc>
        <w:tc>
          <w:tcPr>
            <w:tcW w:w="1261" w:type="dxa"/>
          </w:tcPr>
          <w:p w14:paraId="7995BFD8" w14:textId="6E5E06D0"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210</w:t>
            </w:r>
          </w:p>
        </w:tc>
        <w:tc>
          <w:tcPr>
            <w:tcW w:w="1262" w:type="dxa"/>
            <w:gridSpan w:val="2"/>
          </w:tcPr>
          <w:p w14:paraId="1FD08A7D" w14:textId="423E7E26" w:rsidR="004525BF" w:rsidRPr="004439FB" w:rsidRDefault="004525BF" w:rsidP="00055933">
            <w:pPr>
              <w:jc w:val="center"/>
              <w:rPr>
                <w:rFonts w:ascii="Times New Roman" w:hAnsi="Times New Roman" w:cs="Times New Roman"/>
                <w:sz w:val="24"/>
                <w:szCs w:val="24"/>
              </w:rPr>
            </w:pPr>
            <w:r>
              <w:rPr>
                <w:rFonts w:ascii="Times New Roman" w:hAnsi="Times New Roman" w:cs="Times New Roman"/>
                <w:sz w:val="24"/>
                <w:szCs w:val="24"/>
              </w:rPr>
              <w:t>150</w:t>
            </w:r>
          </w:p>
        </w:tc>
      </w:tr>
      <w:tr w:rsidR="004525BF" w14:paraId="0042497C" w14:textId="77777777" w:rsidTr="004525BF">
        <w:trPr>
          <w:trHeight w:val="281"/>
        </w:trPr>
        <w:tc>
          <w:tcPr>
            <w:tcW w:w="9638" w:type="dxa"/>
            <w:gridSpan w:val="6"/>
            <w:shd w:val="clear" w:color="auto" w:fill="D9D9D9" w:themeFill="background1" w:themeFillShade="D9"/>
          </w:tcPr>
          <w:p w14:paraId="32263EC1" w14:textId="14448E7D" w:rsidR="004525BF" w:rsidRDefault="004525BF" w:rsidP="00055933">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бег на средние и длинные дистанции» (класс «В1»)</w:t>
            </w:r>
          </w:p>
        </w:tc>
      </w:tr>
      <w:tr w:rsidR="004525BF" w14:paraId="2B7B4695" w14:textId="77777777" w:rsidTr="0041729F">
        <w:trPr>
          <w:trHeight w:val="70"/>
        </w:trPr>
        <w:tc>
          <w:tcPr>
            <w:tcW w:w="618" w:type="dxa"/>
            <w:vMerge w:val="restart"/>
          </w:tcPr>
          <w:p w14:paraId="4EB6C80E" w14:textId="3D28D4DE" w:rsidR="004525BF" w:rsidRDefault="004525BF" w:rsidP="00055933">
            <w:pPr>
              <w:jc w:val="center"/>
              <w:rPr>
                <w:rFonts w:ascii="Times New Roman" w:hAnsi="Times New Roman" w:cs="Times New Roman"/>
                <w:sz w:val="24"/>
                <w:szCs w:val="24"/>
              </w:rPr>
            </w:pPr>
            <w:r>
              <w:rPr>
                <w:rFonts w:ascii="Times New Roman" w:hAnsi="Times New Roman" w:cs="Times New Roman"/>
                <w:sz w:val="24"/>
                <w:szCs w:val="24"/>
              </w:rPr>
              <w:t>1.</w:t>
            </w:r>
          </w:p>
        </w:tc>
        <w:tc>
          <w:tcPr>
            <w:tcW w:w="5135" w:type="dxa"/>
            <w:vMerge w:val="restart"/>
          </w:tcPr>
          <w:p w14:paraId="5525ABDC" w14:textId="5F62FB8E" w:rsidR="004525BF" w:rsidRDefault="004525BF"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vMerge w:val="restart"/>
          </w:tcPr>
          <w:p w14:paraId="213EEA8B" w14:textId="73595179" w:rsidR="004525BF" w:rsidRDefault="004525BF"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23" w:type="dxa"/>
            <w:gridSpan w:val="3"/>
          </w:tcPr>
          <w:p w14:paraId="17A8380F" w14:textId="1631FE8A" w:rsidR="004525BF" w:rsidRDefault="004525BF"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4525BF" w14:paraId="3D5D229C" w14:textId="77777777" w:rsidTr="00055933">
        <w:trPr>
          <w:trHeight w:val="281"/>
        </w:trPr>
        <w:tc>
          <w:tcPr>
            <w:tcW w:w="618" w:type="dxa"/>
            <w:vMerge/>
          </w:tcPr>
          <w:p w14:paraId="7E2B606E" w14:textId="77777777" w:rsidR="004525BF" w:rsidRDefault="004525BF" w:rsidP="00055933">
            <w:pPr>
              <w:jc w:val="center"/>
              <w:rPr>
                <w:rFonts w:ascii="Times New Roman" w:hAnsi="Times New Roman" w:cs="Times New Roman"/>
                <w:sz w:val="24"/>
                <w:szCs w:val="24"/>
              </w:rPr>
            </w:pPr>
          </w:p>
        </w:tc>
        <w:tc>
          <w:tcPr>
            <w:tcW w:w="5135" w:type="dxa"/>
            <w:vMerge/>
          </w:tcPr>
          <w:p w14:paraId="611F484E" w14:textId="77777777" w:rsidR="004525BF" w:rsidRDefault="004525BF" w:rsidP="00055933">
            <w:pPr>
              <w:jc w:val="center"/>
              <w:rPr>
                <w:rFonts w:ascii="Times New Roman" w:hAnsi="Times New Roman" w:cs="Times New Roman"/>
                <w:sz w:val="24"/>
                <w:szCs w:val="24"/>
              </w:rPr>
            </w:pPr>
          </w:p>
        </w:tc>
        <w:tc>
          <w:tcPr>
            <w:tcW w:w="1362" w:type="dxa"/>
            <w:vMerge/>
          </w:tcPr>
          <w:p w14:paraId="0825CB5B" w14:textId="77777777" w:rsidR="004525BF" w:rsidRDefault="004525BF" w:rsidP="00055933">
            <w:pPr>
              <w:jc w:val="center"/>
              <w:rPr>
                <w:rFonts w:ascii="Times New Roman" w:hAnsi="Times New Roman" w:cs="Times New Roman"/>
                <w:sz w:val="24"/>
                <w:szCs w:val="24"/>
              </w:rPr>
            </w:pPr>
          </w:p>
        </w:tc>
        <w:tc>
          <w:tcPr>
            <w:tcW w:w="1261" w:type="dxa"/>
          </w:tcPr>
          <w:p w14:paraId="2CF70E91" w14:textId="750E4E2E" w:rsidR="004525BF" w:rsidRDefault="004525BF" w:rsidP="00055933">
            <w:pPr>
              <w:jc w:val="center"/>
              <w:rPr>
                <w:rFonts w:ascii="Times New Roman" w:hAnsi="Times New Roman" w:cs="Times New Roman"/>
                <w:sz w:val="24"/>
                <w:szCs w:val="24"/>
              </w:rPr>
            </w:pPr>
            <w:r>
              <w:rPr>
                <w:rFonts w:ascii="Times New Roman" w:hAnsi="Times New Roman" w:cs="Times New Roman"/>
                <w:sz w:val="24"/>
                <w:szCs w:val="24"/>
              </w:rPr>
              <w:t>10,2</w:t>
            </w:r>
          </w:p>
        </w:tc>
        <w:tc>
          <w:tcPr>
            <w:tcW w:w="1262" w:type="dxa"/>
            <w:gridSpan w:val="2"/>
          </w:tcPr>
          <w:p w14:paraId="1CF6A679" w14:textId="64F2A279" w:rsidR="004525BF" w:rsidRDefault="004525BF" w:rsidP="00055933">
            <w:pPr>
              <w:jc w:val="center"/>
              <w:rPr>
                <w:rFonts w:ascii="Times New Roman" w:hAnsi="Times New Roman" w:cs="Times New Roman"/>
                <w:sz w:val="24"/>
                <w:szCs w:val="24"/>
              </w:rPr>
            </w:pPr>
            <w:r>
              <w:rPr>
                <w:rFonts w:ascii="Times New Roman" w:hAnsi="Times New Roman" w:cs="Times New Roman"/>
                <w:sz w:val="24"/>
                <w:szCs w:val="24"/>
              </w:rPr>
              <w:t>12,0</w:t>
            </w:r>
          </w:p>
        </w:tc>
      </w:tr>
      <w:tr w:rsidR="00A65C37" w14:paraId="697C6C76" w14:textId="77777777" w:rsidTr="00055933">
        <w:trPr>
          <w:trHeight w:val="281"/>
        </w:trPr>
        <w:tc>
          <w:tcPr>
            <w:tcW w:w="618" w:type="dxa"/>
            <w:vMerge w:val="restart"/>
          </w:tcPr>
          <w:p w14:paraId="39058C6B" w14:textId="2626A6C5"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2.</w:t>
            </w:r>
          </w:p>
        </w:tc>
        <w:tc>
          <w:tcPr>
            <w:tcW w:w="5135" w:type="dxa"/>
            <w:vMerge w:val="restart"/>
          </w:tcPr>
          <w:p w14:paraId="24E8C53B" w14:textId="42C2AFAF"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Бег на 300 м</w:t>
            </w:r>
          </w:p>
        </w:tc>
        <w:tc>
          <w:tcPr>
            <w:tcW w:w="1362" w:type="dxa"/>
            <w:vMerge w:val="restart"/>
          </w:tcPr>
          <w:p w14:paraId="10E3328A" w14:textId="4E0CAFAB"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23" w:type="dxa"/>
            <w:gridSpan w:val="3"/>
          </w:tcPr>
          <w:p w14:paraId="3AA866CC" w14:textId="55F5F65D"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65C37" w14:paraId="0517DF1C" w14:textId="77777777" w:rsidTr="00055933">
        <w:trPr>
          <w:trHeight w:val="281"/>
        </w:trPr>
        <w:tc>
          <w:tcPr>
            <w:tcW w:w="618" w:type="dxa"/>
            <w:vMerge/>
          </w:tcPr>
          <w:p w14:paraId="10B8452D" w14:textId="77777777" w:rsidR="00A65C37" w:rsidRDefault="00A65C37" w:rsidP="00055933">
            <w:pPr>
              <w:jc w:val="center"/>
              <w:rPr>
                <w:rFonts w:ascii="Times New Roman" w:hAnsi="Times New Roman" w:cs="Times New Roman"/>
                <w:sz w:val="24"/>
                <w:szCs w:val="24"/>
              </w:rPr>
            </w:pPr>
          </w:p>
        </w:tc>
        <w:tc>
          <w:tcPr>
            <w:tcW w:w="5135" w:type="dxa"/>
            <w:vMerge/>
          </w:tcPr>
          <w:p w14:paraId="0842952F" w14:textId="77777777" w:rsidR="00A65C37" w:rsidRDefault="00A65C37" w:rsidP="00055933">
            <w:pPr>
              <w:jc w:val="center"/>
              <w:rPr>
                <w:rFonts w:ascii="Times New Roman" w:hAnsi="Times New Roman" w:cs="Times New Roman"/>
                <w:sz w:val="24"/>
                <w:szCs w:val="24"/>
              </w:rPr>
            </w:pPr>
          </w:p>
        </w:tc>
        <w:tc>
          <w:tcPr>
            <w:tcW w:w="1362" w:type="dxa"/>
            <w:vMerge/>
          </w:tcPr>
          <w:p w14:paraId="7D61EAA3" w14:textId="77777777" w:rsidR="00A65C37" w:rsidRDefault="00A65C37" w:rsidP="00055933">
            <w:pPr>
              <w:jc w:val="center"/>
              <w:rPr>
                <w:rFonts w:ascii="Times New Roman" w:hAnsi="Times New Roman" w:cs="Times New Roman"/>
                <w:sz w:val="24"/>
                <w:szCs w:val="24"/>
              </w:rPr>
            </w:pPr>
          </w:p>
        </w:tc>
        <w:tc>
          <w:tcPr>
            <w:tcW w:w="1261" w:type="dxa"/>
          </w:tcPr>
          <w:p w14:paraId="307362C1" w14:textId="71A7AD94"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1.05</w:t>
            </w:r>
          </w:p>
        </w:tc>
        <w:tc>
          <w:tcPr>
            <w:tcW w:w="1262" w:type="dxa"/>
            <w:gridSpan w:val="2"/>
          </w:tcPr>
          <w:p w14:paraId="55A0638C" w14:textId="6CAA5C92"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1.13</w:t>
            </w:r>
          </w:p>
        </w:tc>
      </w:tr>
      <w:tr w:rsidR="00A65C37" w14:paraId="6CEB2E9E" w14:textId="77777777" w:rsidTr="00055933">
        <w:trPr>
          <w:trHeight w:val="281"/>
        </w:trPr>
        <w:tc>
          <w:tcPr>
            <w:tcW w:w="618" w:type="dxa"/>
            <w:vMerge w:val="restart"/>
          </w:tcPr>
          <w:p w14:paraId="7FD6E233" w14:textId="3AF10A4C"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3.</w:t>
            </w:r>
          </w:p>
        </w:tc>
        <w:tc>
          <w:tcPr>
            <w:tcW w:w="5135" w:type="dxa"/>
            <w:vMerge w:val="restart"/>
          </w:tcPr>
          <w:p w14:paraId="71B0C519" w14:textId="4D00B96B"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Бег на 800 м</w:t>
            </w:r>
          </w:p>
        </w:tc>
        <w:tc>
          <w:tcPr>
            <w:tcW w:w="1362" w:type="dxa"/>
            <w:vMerge w:val="restart"/>
          </w:tcPr>
          <w:p w14:paraId="2586329D" w14:textId="302067D3"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23" w:type="dxa"/>
            <w:gridSpan w:val="3"/>
          </w:tcPr>
          <w:p w14:paraId="341D8E5C" w14:textId="719608F8"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65C37" w14:paraId="4B9E79DB" w14:textId="77777777" w:rsidTr="00055933">
        <w:trPr>
          <w:trHeight w:val="281"/>
        </w:trPr>
        <w:tc>
          <w:tcPr>
            <w:tcW w:w="618" w:type="dxa"/>
            <w:vMerge/>
          </w:tcPr>
          <w:p w14:paraId="15686361" w14:textId="77777777" w:rsidR="00A65C37" w:rsidRDefault="00A65C37" w:rsidP="00055933">
            <w:pPr>
              <w:jc w:val="center"/>
              <w:rPr>
                <w:rFonts w:ascii="Times New Roman" w:hAnsi="Times New Roman" w:cs="Times New Roman"/>
                <w:sz w:val="24"/>
                <w:szCs w:val="24"/>
              </w:rPr>
            </w:pPr>
          </w:p>
        </w:tc>
        <w:tc>
          <w:tcPr>
            <w:tcW w:w="5135" w:type="dxa"/>
            <w:vMerge/>
          </w:tcPr>
          <w:p w14:paraId="60B93D01" w14:textId="77777777" w:rsidR="00A65C37" w:rsidRDefault="00A65C37" w:rsidP="00055933">
            <w:pPr>
              <w:jc w:val="center"/>
              <w:rPr>
                <w:rFonts w:ascii="Times New Roman" w:hAnsi="Times New Roman" w:cs="Times New Roman"/>
                <w:sz w:val="24"/>
                <w:szCs w:val="24"/>
              </w:rPr>
            </w:pPr>
          </w:p>
        </w:tc>
        <w:tc>
          <w:tcPr>
            <w:tcW w:w="1362" w:type="dxa"/>
            <w:vMerge/>
          </w:tcPr>
          <w:p w14:paraId="3D66351E" w14:textId="77777777" w:rsidR="00A65C37" w:rsidRDefault="00A65C37" w:rsidP="00055933">
            <w:pPr>
              <w:jc w:val="center"/>
              <w:rPr>
                <w:rFonts w:ascii="Times New Roman" w:hAnsi="Times New Roman" w:cs="Times New Roman"/>
                <w:sz w:val="24"/>
                <w:szCs w:val="24"/>
              </w:rPr>
            </w:pPr>
          </w:p>
        </w:tc>
        <w:tc>
          <w:tcPr>
            <w:tcW w:w="1261" w:type="dxa"/>
          </w:tcPr>
          <w:p w14:paraId="15108D01" w14:textId="06641EA4"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4.00</w:t>
            </w:r>
          </w:p>
        </w:tc>
        <w:tc>
          <w:tcPr>
            <w:tcW w:w="1262" w:type="dxa"/>
            <w:gridSpan w:val="2"/>
          </w:tcPr>
          <w:p w14:paraId="36FE0F51" w14:textId="40D2D0F7"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4.30</w:t>
            </w:r>
          </w:p>
        </w:tc>
      </w:tr>
      <w:tr w:rsidR="00A65C37" w14:paraId="573A329A" w14:textId="77777777" w:rsidTr="00055933">
        <w:trPr>
          <w:trHeight w:val="281"/>
        </w:trPr>
        <w:tc>
          <w:tcPr>
            <w:tcW w:w="618" w:type="dxa"/>
            <w:vMerge w:val="restart"/>
          </w:tcPr>
          <w:p w14:paraId="19B5A1D3" w14:textId="3E271F11"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4.</w:t>
            </w:r>
          </w:p>
        </w:tc>
        <w:tc>
          <w:tcPr>
            <w:tcW w:w="5135" w:type="dxa"/>
            <w:vMerge w:val="restart"/>
          </w:tcPr>
          <w:p w14:paraId="680DD844" w14:textId="7ACD78C9"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762EA6E1" w14:textId="04CC1CE4"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см</w:t>
            </w:r>
          </w:p>
        </w:tc>
        <w:tc>
          <w:tcPr>
            <w:tcW w:w="2523" w:type="dxa"/>
            <w:gridSpan w:val="3"/>
          </w:tcPr>
          <w:p w14:paraId="7ED5480E" w14:textId="7ED4B40E"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65C37" w14:paraId="318DA075" w14:textId="77777777" w:rsidTr="00055933">
        <w:trPr>
          <w:trHeight w:val="281"/>
        </w:trPr>
        <w:tc>
          <w:tcPr>
            <w:tcW w:w="618" w:type="dxa"/>
            <w:vMerge/>
          </w:tcPr>
          <w:p w14:paraId="41267351" w14:textId="77777777" w:rsidR="00A65C37" w:rsidRDefault="00A65C37" w:rsidP="00055933">
            <w:pPr>
              <w:jc w:val="center"/>
              <w:rPr>
                <w:rFonts w:ascii="Times New Roman" w:hAnsi="Times New Roman" w:cs="Times New Roman"/>
                <w:sz w:val="24"/>
                <w:szCs w:val="24"/>
              </w:rPr>
            </w:pPr>
          </w:p>
        </w:tc>
        <w:tc>
          <w:tcPr>
            <w:tcW w:w="5135" w:type="dxa"/>
            <w:vMerge/>
          </w:tcPr>
          <w:p w14:paraId="7B22B008" w14:textId="77777777" w:rsidR="00A65C37" w:rsidRDefault="00A65C37" w:rsidP="00055933">
            <w:pPr>
              <w:jc w:val="center"/>
              <w:rPr>
                <w:rFonts w:ascii="Times New Roman" w:hAnsi="Times New Roman" w:cs="Times New Roman"/>
                <w:sz w:val="24"/>
                <w:szCs w:val="24"/>
              </w:rPr>
            </w:pPr>
          </w:p>
        </w:tc>
        <w:tc>
          <w:tcPr>
            <w:tcW w:w="1362" w:type="dxa"/>
            <w:vMerge/>
          </w:tcPr>
          <w:p w14:paraId="7CC8194A" w14:textId="77777777" w:rsidR="00A65C37" w:rsidRDefault="00A65C37" w:rsidP="00055933">
            <w:pPr>
              <w:jc w:val="center"/>
              <w:rPr>
                <w:rFonts w:ascii="Times New Roman" w:hAnsi="Times New Roman" w:cs="Times New Roman"/>
                <w:sz w:val="24"/>
                <w:szCs w:val="24"/>
              </w:rPr>
            </w:pPr>
          </w:p>
        </w:tc>
        <w:tc>
          <w:tcPr>
            <w:tcW w:w="2523" w:type="dxa"/>
            <w:gridSpan w:val="3"/>
          </w:tcPr>
          <w:p w14:paraId="60BF9A41" w14:textId="33D0371B"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140</w:t>
            </w:r>
          </w:p>
        </w:tc>
      </w:tr>
      <w:tr w:rsidR="00A65C37" w14:paraId="3FADDD74" w14:textId="77777777" w:rsidTr="008D5052">
        <w:trPr>
          <w:trHeight w:val="281"/>
        </w:trPr>
        <w:tc>
          <w:tcPr>
            <w:tcW w:w="9638" w:type="dxa"/>
            <w:gridSpan w:val="6"/>
            <w:shd w:val="clear" w:color="auto" w:fill="D9D9D9" w:themeFill="background1" w:themeFillShade="D9"/>
          </w:tcPr>
          <w:p w14:paraId="61922BF9" w14:textId="5E52CB43" w:rsidR="00A65C37" w:rsidRDefault="00A65C37" w:rsidP="00055933">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бег на средние и длинные дистанции» (класс «В2», «В3»)</w:t>
            </w:r>
          </w:p>
        </w:tc>
      </w:tr>
      <w:tr w:rsidR="0066757B" w14:paraId="64847ACF" w14:textId="77777777" w:rsidTr="0041729F">
        <w:trPr>
          <w:trHeight w:val="70"/>
        </w:trPr>
        <w:tc>
          <w:tcPr>
            <w:tcW w:w="618" w:type="dxa"/>
            <w:vMerge w:val="restart"/>
          </w:tcPr>
          <w:p w14:paraId="26F68FAE" w14:textId="65F56591"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1.</w:t>
            </w:r>
          </w:p>
        </w:tc>
        <w:tc>
          <w:tcPr>
            <w:tcW w:w="5135" w:type="dxa"/>
            <w:vMerge w:val="restart"/>
          </w:tcPr>
          <w:p w14:paraId="5BF2C0E1" w14:textId="3801A8A4"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vMerge w:val="restart"/>
          </w:tcPr>
          <w:p w14:paraId="0ADE5A33" w14:textId="32AF6DC7"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23" w:type="dxa"/>
            <w:gridSpan w:val="3"/>
          </w:tcPr>
          <w:p w14:paraId="4BAA6F81" w14:textId="15F7B366"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66757B" w14:paraId="3D37C47C" w14:textId="77777777" w:rsidTr="00055933">
        <w:trPr>
          <w:trHeight w:val="281"/>
        </w:trPr>
        <w:tc>
          <w:tcPr>
            <w:tcW w:w="618" w:type="dxa"/>
            <w:vMerge/>
          </w:tcPr>
          <w:p w14:paraId="496833F6" w14:textId="77777777" w:rsidR="0066757B" w:rsidRDefault="0066757B" w:rsidP="00055933">
            <w:pPr>
              <w:jc w:val="center"/>
              <w:rPr>
                <w:rFonts w:ascii="Times New Roman" w:hAnsi="Times New Roman" w:cs="Times New Roman"/>
                <w:sz w:val="24"/>
                <w:szCs w:val="24"/>
              </w:rPr>
            </w:pPr>
          </w:p>
        </w:tc>
        <w:tc>
          <w:tcPr>
            <w:tcW w:w="5135" w:type="dxa"/>
            <w:vMerge/>
          </w:tcPr>
          <w:p w14:paraId="3D9E3943" w14:textId="77777777" w:rsidR="0066757B" w:rsidRDefault="0066757B" w:rsidP="00055933">
            <w:pPr>
              <w:jc w:val="center"/>
              <w:rPr>
                <w:rFonts w:ascii="Times New Roman" w:hAnsi="Times New Roman" w:cs="Times New Roman"/>
                <w:sz w:val="24"/>
                <w:szCs w:val="24"/>
              </w:rPr>
            </w:pPr>
          </w:p>
        </w:tc>
        <w:tc>
          <w:tcPr>
            <w:tcW w:w="1362" w:type="dxa"/>
            <w:vMerge/>
          </w:tcPr>
          <w:p w14:paraId="7A079175" w14:textId="77777777" w:rsidR="0066757B" w:rsidRDefault="0066757B" w:rsidP="00055933">
            <w:pPr>
              <w:jc w:val="center"/>
              <w:rPr>
                <w:rFonts w:ascii="Times New Roman" w:hAnsi="Times New Roman" w:cs="Times New Roman"/>
                <w:sz w:val="24"/>
                <w:szCs w:val="24"/>
              </w:rPr>
            </w:pPr>
          </w:p>
        </w:tc>
        <w:tc>
          <w:tcPr>
            <w:tcW w:w="1261" w:type="dxa"/>
          </w:tcPr>
          <w:p w14:paraId="0F6438B5" w14:textId="673B5F27"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10,0</w:t>
            </w:r>
          </w:p>
        </w:tc>
        <w:tc>
          <w:tcPr>
            <w:tcW w:w="1262" w:type="dxa"/>
            <w:gridSpan w:val="2"/>
          </w:tcPr>
          <w:p w14:paraId="12E02D55" w14:textId="17E2D785"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11,0</w:t>
            </w:r>
          </w:p>
        </w:tc>
      </w:tr>
      <w:tr w:rsidR="0066757B" w14:paraId="59E1E38E" w14:textId="77777777" w:rsidTr="00055933">
        <w:trPr>
          <w:trHeight w:val="281"/>
        </w:trPr>
        <w:tc>
          <w:tcPr>
            <w:tcW w:w="618" w:type="dxa"/>
            <w:vMerge w:val="restart"/>
          </w:tcPr>
          <w:p w14:paraId="1F79A224" w14:textId="64351FB2"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2.</w:t>
            </w:r>
          </w:p>
        </w:tc>
        <w:tc>
          <w:tcPr>
            <w:tcW w:w="5135" w:type="dxa"/>
            <w:vMerge w:val="restart"/>
          </w:tcPr>
          <w:p w14:paraId="184DF16F" w14:textId="39C60184"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Бег на 300 м</w:t>
            </w:r>
          </w:p>
        </w:tc>
        <w:tc>
          <w:tcPr>
            <w:tcW w:w="1362" w:type="dxa"/>
            <w:vMerge w:val="restart"/>
          </w:tcPr>
          <w:p w14:paraId="0133E534" w14:textId="68864373"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23" w:type="dxa"/>
            <w:gridSpan w:val="3"/>
          </w:tcPr>
          <w:p w14:paraId="16C33556" w14:textId="145F0701"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66757B" w14:paraId="10A35A4B" w14:textId="77777777" w:rsidTr="00055933">
        <w:trPr>
          <w:trHeight w:val="281"/>
        </w:trPr>
        <w:tc>
          <w:tcPr>
            <w:tcW w:w="618" w:type="dxa"/>
            <w:vMerge/>
          </w:tcPr>
          <w:p w14:paraId="0C15777F" w14:textId="77777777" w:rsidR="0066757B" w:rsidRDefault="0066757B" w:rsidP="00055933">
            <w:pPr>
              <w:jc w:val="center"/>
              <w:rPr>
                <w:rFonts w:ascii="Times New Roman" w:hAnsi="Times New Roman" w:cs="Times New Roman"/>
                <w:sz w:val="24"/>
                <w:szCs w:val="24"/>
              </w:rPr>
            </w:pPr>
          </w:p>
        </w:tc>
        <w:tc>
          <w:tcPr>
            <w:tcW w:w="5135" w:type="dxa"/>
            <w:vMerge/>
          </w:tcPr>
          <w:p w14:paraId="2E95FA23" w14:textId="77777777" w:rsidR="0066757B" w:rsidRDefault="0066757B" w:rsidP="00055933">
            <w:pPr>
              <w:jc w:val="center"/>
              <w:rPr>
                <w:rFonts w:ascii="Times New Roman" w:hAnsi="Times New Roman" w:cs="Times New Roman"/>
                <w:sz w:val="24"/>
                <w:szCs w:val="24"/>
              </w:rPr>
            </w:pPr>
          </w:p>
        </w:tc>
        <w:tc>
          <w:tcPr>
            <w:tcW w:w="1362" w:type="dxa"/>
            <w:vMerge/>
          </w:tcPr>
          <w:p w14:paraId="4AA9D0A1" w14:textId="77777777" w:rsidR="0066757B" w:rsidRDefault="0066757B" w:rsidP="00055933">
            <w:pPr>
              <w:jc w:val="center"/>
              <w:rPr>
                <w:rFonts w:ascii="Times New Roman" w:hAnsi="Times New Roman" w:cs="Times New Roman"/>
                <w:sz w:val="24"/>
                <w:szCs w:val="24"/>
              </w:rPr>
            </w:pPr>
          </w:p>
        </w:tc>
        <w:tc>
          <w:tcPr>
            <w:tcW w:w="1261" w:type="dxa"/>
          </w:tcPr>
          <w:p w14:paraId="6FB58800" w14:textId="369C0A33"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1.02</w:t>
            </w:r>
          </w:p>
        </w:tc>
        <w:tc>
          <w:tcPr>
            <w:tcW w:w="1262" w:type="dxa"/>
            <w:gridSpan w:val="2"/>
          </w:tcPr>
          <w:p w14:paraId="222F6E33" w14:textId="0BF0DDA0"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1.10</w:t>
            </w:r>
          </w:p>
        </w:tc>
      </w:tr>
      <w:tr w:rsidR="0066757B" w14:paraId="2ADED635" w14:textId="77777777" w:rsidTr="00055933">
        <w:trPr>
          <w:trHeight w:val="281"/>
        </w:trPr>
        <w:tc>
          <w:tcPr>
            <w:tcW w:w="618" w:type="dxa"/>
            <w:vMerge w:val="restart"/>
          </w:tcPr>
          <w:p w14:paraId="6A6DA4FD" w14:textId="0530C83F"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3.</w:t>
            </w:r>
          </w:p>
        </w:tc>
        <w:tc>
          <w:tcPr>
            <w:tcW w:w="5135" w:type="dxa"/>
            <w:vMerge w:val="restart"/>
          </w:tcPr>
          <w:p w14:paraId="0B5F6F0E" w14:textId="39AA98A5"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Бег на 800 м</w:t>
            </w:r>
          </w:p>
        </w:tc>
        <w:tc>
          <w:tcPr>
            <w:tcW w:w="1362" w:type="dxa"/>
            <w:vMerge w:val="restart"/>
          </w:tcPr>
          <w:p w14:paraId="67342A33" w14:textId="740FF1C8"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23" w:type="dxa"/>
            <w:gridSpan w:val="3"/>
          </w:tcPr>
          <w:p w14:paraId="608D6169" w14:textId="60F50FF4"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66757B" w14:paraId="21D19C92" w14:textId="77777777" w:rsidTr="00055933">
        <w:trPr>
          <w:trHeight w:val="281"/>
        </w:trPr>
        <w:tc>
          <w:tcPr>
            <w:tcW w:w="618" w:type="dxa"/>
            <w:vMerge/>
          </w:tcPr>
          <w:p w14:paraId="006AA980" w14:textId="77777777" w:rsidR="0066757B" w:rsidRDefault="0066757B" w:rsidP="00055933">
            <w:pPr>
              <w:jc w:val="center"/>
              <w:rPr>
                <w:rFonts w:ascii="Times New Roman" w:hAnsi="Times New Roman" w:cs="Times New Roman"/>
                <w:sz w:val="24"/>
                <w:szCs w:val="24"/>
              </w:rPr>
            </w:pPr>
          </w:p>
        </w:tc>
        <w:tc>
          <w:tcPr>
            <w:tcW w:w="5135" w:type="dxa"/>
            <w:vMerge/>
          </w:tcPr>
          <w:p w14:paraId="16F54BC6" w14:textId="77777777" w:rsidR="0066757B" w:rsidRDefault="0066757B" w:rsidP="00055933">
            <w:pPr>
              <w:jc w:val="center"/>
              <w:rPr>
                <w:rFonts w:ascii="Times New Roman" w:hAnsi="Times New Roman" w:cs="Times New Roman"/>
                <w:sz w:val="24"/>
                <w:szCs w:val="24"/>
              </w:rPr>
            </w:pPr>
          </w:p>
        </w:tc>
        <w:tc>
          <w:tcPr>
            <w:tcW w:w="1362" w:type="dxa"/>
            <w:vMerge/>
          </w:tcPr>
          <w:p w14:paraId="5B68AE37" w14:textId="77777777" w:rsidR="0066757B" w:rsidRDefault="0066757B" w:rsidP="00055933">
            <w:pPr>
              <w:jc w:val="center"/>
              <w:rPr>
                <w:rFonts w:ascii="Times New Roman" w:hAnsi="Times New Roman" w:cs="Times New Roman"/>
                <w:sz w:val="24"/>
                <w:szCs w:val="24"/>
              </w:rPr>
            </w:pPr>
          </w:p>
        </w:tc>
        <w:tc>
          <w:tcPr>
            <w:tcW w:w="1261" w:type="dxa"/>
          </w:tcPr>
          <w:p w14:paraId="59F05DAA" w14:textId="7C1C8C4A"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4.00</w:t>
            </w:r>
          </w:p>
        </w:tc>
        <w:tc>
          <w:tcPr>
            <w:tcW w:w="1262" w:type="dxa"/>
            <w:gridSpan w:val="2"/>
          </w:tcPr>
          <w:p w14:paraId="754637A5" w14:textId="7623D475" w:rsidR="0066757B" w:rsidRDefault="0066757B" w:rsidP="00055933">
            <w:pPr>
              <w:jc w:val="center"/>
              <w:rPr>
                <w:rFonts w:ascii="Times New Roman" w:hAnsi="Times New Roman" w:cs="Times New Roman"/>
                <w:sz w:val="24"/>
                <w:szCs w:val="24"/>
              </w:rPr>
            </w:pPr>
            <w:r>
              <w:rPr>
                <w:rFonts w:ascii="Times New Roman" w:hAnsi="Times New Roman" w:cs="Times New Roman"/>
                <w:sz w:val="24"/>
                <w:szCs w:val="24"/>
              </w:rPr>
              <w:t>4.40</w:t>
            </w:r>
          </w:p>
        </w:tc>
      </w:tr>
      <w:tr w:rsidR="009A0D86" w14:paraId="729A225F" w14:textId="77777777" w:rsidTr="00055933">
        <w:trPr>
          <w:trHeight w:val="281"/>
        </w:trPr>
        <w:tc>
          <w:tcPr>
            <w:tcW w:w="618" w:type="dxa"/>
            <w:vMerge w:val="restart"/>
          </w:tcPr>
          <w:p w14:paraId="0170489C" w14:textId="6E15F764"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4.</w:t>
            </w:r>
          </w:p>
        </w:tc>
        <w:tc>
          <w:tcPr>
            <w:tcW w:w="5135" w:type="dxa"/>
            <w:vMerge w:val="restart"/>
          </w:tcPr>
          <w:p w14:paraId="4B9E4BA8" w14:textId="7AEDCDEF"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12C954B6" w14:textId="445A2F38"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см</w:t>
            </w:r>
          </w:p>
        </w:tc>
        <w:tc>
          <w:tcPr>
            <w:tcW w:w="2523" w:type="dxa"/>
            <w:gridSpan w:val="3"/>
          </w:tcPr>
          <w:p w14:paraId="7700BE86" w14:textId="1643B24D"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A0D86" w14:paraId="0B35D2CB" w14:textId="77777777" w:rsidTr="00055933">
        <w:trPr>
          <w:trHeight w:val="281"/>
        </w:trPr>
        <w:tc>
          <w:tcPr>
            <w:tcW w:w="618" w:type="dxa"/>
            <w:vMerge/>
          </w:tcPr>
          <w:p w14:paraId="7390ADED" w14:textId="77777777" w:rsidR="009A0D86" w:rsidRDefault="009A0D86" w:rsidP="00055933">
            <w:pPr>
              <w:jc w:val="center"/>
              <w:rPr>
                <w:rFonts w:ascii="Times New Roman" w:hAnsi="Times New Roman" w:cs="Times New Roman"/>
                <w:sz w:val="24"/>
                <w:szCs w:val="24"/>
              </w:rPr>
            </w:pPr>
          </w:p>
        </w:tc>
        <w:tc>
          <w:tcPr>
            <w:tcW w:w="5135" w:type="dxa"/>
            <w:vMerge/>
          </w:tcPr>
          <w:p w14:paraId="106D58E2" w14:textId="77777777" w:rsidR="009A0D86" w:rsidRDefault="009A0D86" w:rsidP="00055933">
            <w:pPr>
              <w:jc w:val="center"/>
              <w:rPr>
                <w:rFonts w:ascii="Times New Roman" w:hAnsi="Times New Roman" w:cs="Times New Roman"/>
                <w:sz w:val="24"/>
                <w:szCs w:val="24"/>
              </w:rPr>
            </w:pPr>
          </w:p>
        </w:tc>
        <w:tc>
          <w:tcPr>
            <w:tcW w:w="1362" w:type="dxa"/>
            <w:vMerge/>
          </w:tcPr>
          <w:p w14:paraId="4DF78C46" w14:textId="77777777" w:rsidR="009A0D86" w:rsidRDefault="009A0D86" w:rsidP="00055933">
            <w:pPr>
              <w:jc w:val="center"/>
              <w:rPr>
                <w:rFonts w:ascii="Times New Roman" w:hAnsi="Times New Roman" w:cs="Times New Roman"/>
                <w:sz w:val="24"/>
                <w:szCs w:val="24"/>
              </w:rPr>
            </w:pPr>
          </w:p>
        </w:tc>
        <w:tc>
          <w:tcPr>
            <w:tcW w:w="1261" w:type="dxa"/>
          </w:tcPr>
          <w:p w14:paraId="2CCD3FC9" w14:textId="4AD03FCA"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160</w:t>
            </w:r>
          </w:p>
        </w:tc>
        <w:tc>
          <w:tcPr>
            <w:tcW w:w="1262" w:type="dxa"/>
            <w:gridSpan w:val="2"/>
          </w:tcPr>
          <w:p w14:paraId="5914BA24" w14:textId="14BD68B8"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180</w:t>
            </w:r>
          </w:p>
        </w:tc>
      </w:tr>
      <w:tr w:rsidR="009A0D86" w14:paraId="2FFA1E2E" w14:textId="77777777" w:rsidTr="008D5052">
        <w:trPr>
          <w:trHeight w:val="281"/>
        </w:trPr>
        <w:tc>
          <w:tcPr>
            <w:tcW w:w="9638" w:type="dxa"/>
            <w:gridSpan w:val="6"/>
            <w:shd w:val="clear" w:color="auto" w:fill="D9D9D9" w:themeFill="background1" w:themeFillShade="D9"/>
          </w:tcPr>
          <w:p w14:paraId="1C602863" w14:textId="09457A0A"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метания» (класс «В1»)</w:t>
            </w:r>
          </w:p>
        </w:tc>
      </w:tr>
      <w:tr w:rsidR="009A0D86" w14:paraId="60E73200" w14:textId="77777777" w:rsidTr="0041729F">
        <w:trPr>
          <w:trHeight w:val="142"/>
        </w:trPr>
        <w:tc>
          <w:tcPr>
            <w:tcW w:w="618" w:type="dxa"/>
            <w:vMerge w:val="restart"/>
          </w:tcPr>
          <w:p w14:paraId="296497BD" w14:textId="264D139C"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1.</w:t>
            </w:r>
          </w:p>
        </w:tc>
        <w:tc>
          <w:tcPr>
            <w:tcW w:w="5135" w:type="dxa"/>
            <w:vMerge w:val="restart"/>
          </w:tcPr>
          <w:p w14:paraId="131DFD03" w14:textId="3B90632B"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1362" w:type="dxa"/>
            <w:vMerge w:val="restart"/>
          </w:tcPr>
          <w:p w14:paraId="00801D48" w14:textId="3F087B98"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523" w:type="dxa"/>
            <w:gridSpan w:val="3"/>
          </w:tcPr>
          <w:p w14:paraId="0C6384B8" w14:textId="5365589A"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A0D86" w14:paraId="71515017" w14:textId="77777777" w:rsidTr="003A3A57">
        <w:trPr>
          <w:trHeight w:val="159"/>
        </w:trPr>
        <w:tc>
          <w:tcPr>
            <w:tcW w:w="618" w:type="dxa"/>
            <w:vMerge/>
          </w:tcPr>
          <w:p w14:paraId="38EBEF7C" w14:textId="77777777" w:rsidR="009A0D86" w:rsidRDefault="009A0D86" w:rsidP="00055933">
            <w:pPr>
              <w:jc w:val="center"/>
              <w:rPr>
                <w:rFonts w:ascii="Times New Roman" w:hAnsi="Times New Roman" w:cs="Times New Roman"/>
                <w:sz w:val="24"/>
                <w:szCs w:val="24"/>
              </w:rPr>
            </w:pPr>
          </w:p>
        </w:tc>
        <w:tc>
          <w:tcPr>
            <w:tcW w:w="5135" w:type="dxa"/>
            <w:vMerge/>
          </w:tcPr>
          <w:p w14:paraId="4E4F48EE" w14:textId="77777777" w:rsidR="009A0D86" w:rsidRDefault="009A0D86" w:rsidP="00055933">
            <w:pPr>
              <w:jc w:val="center"/>
              <w:rPr>
                <w:rFonts w:ascii="Times New Roman" w:hAnsi="Times New Roman" w:cs="Times New Roman"/>
                <w:sz w:val="24"/>
                <w:szCs w:val="24"/>
              </w:rPr>
            </w:pPr>
          </w:p>
        </w:tc>
        <w:tc>
          <w:tcPr>
            <w:tcW w:w="1362" w:type="dxa"/>
            <w:vMerge/>
          </w:tcPr>
          <w:p w14:paraId="52ADA6FB" w14:textId="77777777" w:rsidR="009A0D86" w:rsidRDefault="009A0D86" w:rsidP="00055933">
            <w:pPr>
              <w:jc w:val="center"/>
              <w:rPr>
                <w:rFonts w:ascii="Times New Roman" w:hAnsi="Times New Roman" w:cs="Times New Roman"/>
                <w:sz w:val="24"/>
                <w:szCs w:val="24"/>
              </w:rPr>
            </w:pPr>
          </w:p>
        </w:tc>
        <w:tc>
          <w:tcPr>
            <w:tcW w:w="2523" w:type="dxa"/>
            <w:gridSpan w:val="3"/>
          </w:tcPr>
          <w:p w14:paraId="6AEBC0D3" w14:textId="7204F392"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2</w:t>
            </w:r>
          </w:p>
        </w:tc>
      </w:tr>
      <w:tr w:rsidR="009A0D86" w14:paraId="533CADB9" w14:textId="77777777" w:rsidTr="00055933">
        <w:trPr>
          <w:trHeight w:val="281"/>
        </w:trPr>
        <w:tc>
          <w:tcPr>
            <w:tcW w:w="618" w:type="dxa"/>
            <w:vMerge w:val="restart"/>
          </w:tcPr>
          <w:p w14:paraId="2293FD50" w14:textId="19E578BA"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2.</w:t>
            </w:r>
          </w:p>
        </w:tc>
        <w:tc>
          <w:tcPr>
            <w:tcW w:w="5135" w:type="dxa"/>
            <w:vMerge w:val="restart"/>
          </w:tcPr>
          <w:p w14:paraId="2269B437" w14:textId="45358D5C"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4C3366C4" w14:textId="7990F9BA"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см</w:t>
            </w:r>
          </w:p>
        </w:tc>
        <w:tc>
          <w:tcPr>
            <w:tcW w:w="2523" w:type="dxa"/>
            <w:gridSpan w:val="3"/>
          </w:tcPr>
          <w:p w14:paraId="1D0E937C" w14:textId="527FA26A"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A0D86" w14:paraId="77BAE3D7" w14:textId="77777777" w:rsidTr="00055933">
        <w:trPr>
          <w:trHeight w:val="281"/>
        </w:trPr>
        <w:tc>
          <w:tcPr>
            <w:tcW w:w="618" w:type="dxa"/>
            <w:vMerge/>
          </w:tcPr>
          <w:p w14:paraId="0A0908A1" w14:textId="77777777" w:rsidR="009A0D86" w:rsidRDefault="009A0D86" w:rsidP="00055933">
            <w:pPr>
              <w:jc w:val="center"/>
              <w:rPr>
                <w:rFonts w:ascii="Times New Roman" w:hAnsi="Times New Roman" w:cs="Times New Roman"/>
                <w:sz w:val="24"/>
                <w:szCs w:val="24"/>
              </w:rPr>
            </w:pPr>
          </w:p>
        </w:tc>
        <w:tc>
          <w:tcPr>
            <w:tcW w:w="5135" w:type="dxa"/>
            <w:vMerge/>
          </w:tcPr>
          <w:p w14:paraId="179CB73F" w14:textId="77777777" w:rsidR="009A0D86" w:rsidRDefault="009A0D86" w:rsidP="00055933">
            <w:pPr>
              <w:jc w:val="center"/>
              <w:rPr>
                <w:rFonts w:ascii="Times New Roman" w:hAnsi="Times New Roman" w:cs="Times New Roman"/>
                <w:sz w:val="24"/>
                <w:szCs w:val="24"/>
              </w:rPr>
            </w:pPr>
          </w:p>
        </w:tc>
        <w:tc>
          <w:tcPr>
            <w:tcW w:w="1362" w:type="dxa"/>
            <w:vMerge/>
          </w:tcPr>
          <w:p w14:paraId="722EAC8C" w14:textId="77777777" w:rsidR="009A0D86" w:rsidRDefault="009A0D86" w:rsidP="00055933">
            <w:pPr>
              <w:jc w:val="center"/>
              <w:rPr>
                <w:rFonts w:ascii="Times New Roman" w:hAnsi="Times New Roman" w:cs="Times New Roman"/>
                <w:sz w:val="24"/>
                <w:szCs w:val="24"/>
              </w:rPr>
            </w:pPr>
          </w:p>
        </w:tc>
        <w:tc>
          <w:tcPr>
            <w:tcW w:w="1261" w:type="dxa"/>
          </w:tcPr>
          <w:p w14:paraId="039E6DB3" w14:textId="23E8F0A2"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160</w:t>
            </w:r>
          </w:p>
        </w:tc>
        <w:tc>
          <w:tcPr>
            <w:tcW w:w="1262" w:type="dxa"/>
            <w:gridSpan w:val="2"/>
          </w:tcPr>
          <w:p w14:paraId="6FE322CC" w14:textId="0ACBDE2D"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150</w:t>
            </w:r>
          </w:p>
        </w:tc>
      </w:tr>
      <w:tr w:rsidR="009A0D86" w14:paraId="3A9537B4" w14:textId="77777777" w:rsidTr="00055933">
        <w:trPr>
          <w:trHeight w:val="281"/>
        </w:trPr>
        <w:tc>
          <w:tcPr>
            <w:tcW w:w="618" w:type="dxa"/>
            <w:vMerge w:val="restart"/>
          </w:tcPr>
          <w:p w14:paraId="3691F44A" w14:textId="4224915C"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3.</w:t>
            </w:r>
          </w:p>
        </w:tc>
        <w:tc>
          <w:tcPr>
            <w:tcW w:w="5135" w:type="dxa"/>
            <w:vMerge w:val="restart"/>
          </w:tcPr>
          <w:p w14:paraId="18557C26" w14:textId="714230DF"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Бросок ядра (2 кг) вперед двумя руками от груди</w:t>
            </w:r>
          </w:p>
        </w:tc>
        <w:tc>
          <w:tcPr>
            <w:tcW w:w="1362" w:type="dxa"/>
            <w:vMerge w:val="restart"/>
          </w:tcPr>
          <w:p w14:paraId="2288794D" w14:textId="72766AC6"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23" w:type="dxa"/>
            <w:gridSpan w:val="3"/>
          </w:tcPr>
          <w:p w14:paraId="32BDE8B5" w14:textId="766E8509"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A0D86" w14:paraId="66F6DBB3" w14:textId="77777777" w:rsidTr="00055933">
        <w:trPr>
          <w:trHeight w:val="281"/>
        </w:trPr>
        <w:tc>
          <w:tcPr>
            <w:tcW w:w="618" w:type="dxa"/>
            <w:vMerge/>
          </w:tcPr>
          <w:p w14:paraId="0986C6F7" w14:textId="77777777" w:rsidR="009A0D86" w:rsidRDefault="009A0D86" w:rsidP="00055933">
            <w:pPr>
              <w:jc w:val="center"/>
              <w:rPr>
                <w:rFonts w:ascii="Times New Roman" w:hAnsi="Times New Roman" w:cs="Times New Roman"/>
                <w:sz w:val="24"/>
                <w:szCs w:val="24"/>
              </w:rPr>
            </w:pPr>
          </w:p>
        </w:tc>
        <w:tc>
          <w:tcPr>
            <w:tcW w:w="5135" w:type="dxa"/>
            <w:vMerge/>
          </w:tcPr>
          <w:p w14:paraId="128BABA7" w14:textId="77777777" w:rsidR="009A0D86" w:rsidRDefault="009A0D86" w:rsidP="00055933">
            <w:pPr>
              <w:jc w:val="center"/>
              <w:rPr>
                <w:rFonts w:ascii="Times New Roman" w:hAnsi="Times New Roman" w:cs="Times New Roman"/>
                <w:sz w:val="24"/>
                <w:szCs w:val="24"/>
              </w:rPr>
            </w:pPr>
          </w:p>
        </w:tc>
        <w:tc>
          <w:tcPr>
            <w:tcW w:w="1362" w:type="dxa"/>
            <w:vMerge/>
          </w:tcPr>
          <w:p w14:paraId="1344E8CF" w14:textId="77777777" w:rsidR="009A0D86" w:rsidRDefault="009A0D86" w:rsidP="00055933">
            <w:pPr>
              <w:jc w:val="center"/>
              <w:rPr>
                <w:rFonts w:ascii="Times New Roman" w:hAnsi="Times New Roman" w:cs="Times New Roman"/>
                <w:sz w:val="24"/>
                <w:szCs w:val="24"/>
              </w:rPr>
            </w:pPr>
          </w:p>
        </w:tc>
        <w:tc>
          <w:tcPr>
            <w:tcW w:w="1261" w:type="dxa"/>
          </w:tcPr>
          <w:p w14:paraId="55A3F715" w14:textId="710A9BEC"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7,50</w:t>
            </w:r>
          </w:p>
        </w:tc>
        <w:tc>
          <w:tcPr>
            <w:tcW w:w="1262" w:type="dxa"/>
            <w:gridSpan w:val="2"/>
          </w:tcPr>
          <w:p w14:paraId="0E4ACF14" w14:textId="21FD322C"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5,80</w:t>
            </w:r>
          </w:p>
        </w:tc>
      </w:tr>
      <w:tr w:rsidR="009A0D86" w14:paraId="2B73431B" w14:textId="77777777" w:rsidTr="00055933">
        <w:trPr>
          <w:trHeight w:val="281"/>
        </w:trPr>
        <w:tc>
          <w:tcPr>
            <w:tcW w:w="618" w:type="dxa"/>
            <w:vMerge w:val="restart"/>
          </w:tcPr>
          <w:p w14:paraId="27574D07" w14:textId="7885F895"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4.</w:t>
            </w:r>
          </w:p>
        </w:tc>
        <w:tc>
          <w:tcPr>
            <w:tcW w:w="5135" w:type="dxa"/>
            <w:vMerge w:val="restart"/>
          </w:tcPr>
          <w:p w14:paraId="5B32C7B4" w14:textId="4B9049EF"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Бросок ядра (2 кг) вперед двумя руками снизу</w:t>
            </w:r>
          </w:p>
        </w:tc>
        <w:tc>
          <w:tcPr>
            <w:tcW w:w="1362" w:type="dxa"/>
            <w:vMerge w:val="restart"/>
          </w:tcPr>
          <w:p w14:paraId="46242D24" w14:textId="3919397B"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23" w:type="dxa"/>
            <w:gridSpan w:val="3"/>
          </w:tcPr>
          <w:p w14:paraId="00432872" w14:textId="1A20BA4F"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A0D86" w14:paraId="5746E924" w14:textId="77777777" w:rsidTr="00055933">
        <w:trPr>
          <w:trHeight w:val="281"/>
        </w:trPr>
        <w:tc>
          <w:tcPr>
            <w:tcW w:w="618" w:type="dxa"/>
            <w:vMerge/>
          </w:tcPr>
          <w:p w14:paraId="7FE2244B" w14:textId="77777777" w:rsidR="009A0D86" w:rsidRDefault="009A0D86" w:rsidP="00055933">
            <w:pPr>
              <w:jc w:val="center"/>
              <w:rPr>
                <w:rFonts w:ascii="Times New Roman" w:hAnsi="Times New Roman" w:cs="Times New Roman"/>
                <w:sz w:val="24"/>
                <w:szCs w:val="24"/>
              </w:rPr>
            </w:pPr>
          </w:p>
        </w:tc>
        <w:tc>
          <w:tcPr>
            <w:tcW w:w="5135" w:type="dxa"/>
            <w:vMerge/>
          </w:tcPr>
          <w:p w14:paraId="21975665" w14:textId="77777777" w:rsidR="009A0D86" w:rsidRDefault="009A0D86" w:rsidP="00055933">
            <w:pPr>
              <w:jc w:val="center"/>
              <w:rPr>
                <w:rFonts w:ascii="Times New Roman" w:hAnsi="Times New Roman" w:cs="Times New Roman"/>
                <w:sz w:val="24"/>
                <w:szCs w:val="24"/>
              </w:rPr>
            </w:pPr>
          </w:p>
        </w:tc>
        <w:tc>
          <w:tcPr>
            <w:tcW w:w="1362" w:type="dxa"/>
            <w:vMerge/>
          </w:tcPr>
          <w:p w14:paraId="45DA31FD" w14:textId="77777777" w:rsidR="009A0D86" w:rsidRDefault="009A0D86" w:rsidP="00055933">
            <w:pPr>
              <w:jc w:val="center"/>
              <w:rPr>
                <w:rFonts w:ascii="Times New Roman" w:hAnsi="Times New Roman" w:cs="Times New Roman"/>
                <w:sz w:val="24"/>
                <w:szCs w:val="24"/>
              </w:rPr>
            </w:pPr>
          </w:p>
        </w:tc>
        <w:tc>
          <w:tcPr>
            <w:tcW w:w="1261" w:type="dxa"/>
          </w:tcPr>
          <w:p w14:paraId="5EBC93D2" w14:textId="29A0352A"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9,50</w:t>
            </w:r>
          </w:p>
        </w:tc>
        <w:tc>
          <w:tcPr>
            <w:tcW w:w="1262" w:type="dxa"/>
            <w:gridSpan w:val="2"/>
          </w:tcPr>
          <w:p w14:paraId="037FC220" w14:textId="022447AE"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7</w:t>
            </w:r>
          </w:p>
        </w:tc>
      </w:tr>
      <w:tr w:rsidR="009A0D86" w14:paraId="05E9A7CA" w14:textId="77777777" w:rsidTr="008D5052">
        <w:trPr>
          <w:trHeight w:val="281"/>
        </w:trPr>
        <w:tc>
          <w:tcPr>
            <w:tcW w:w="9638" w:type="dxa"/>
            <w:gridSpan w:val="6"/>
            <w:shd w:val="clear" w:color="auto" w:fill="D9D9D9" w:themeFill="background1" w:themeFillShade="D9"/>
          </w:tcPr>
          <w:p w14:paraId="04BDF196" w14:textId="051CE011" w:rsidR="009A0D86" w:rsidRDefault="009A0D86" w:rsidP="00055933">
            <w:pPr>
              <w:jc w:val="center"/>
              <w:rPr>
                <w:rFonts w:ascii="Times New Roman" w:hAnsi="Times New Roman" w:cs="Times New Roman"/>
                <w:sz w:val="24"/>
                <w:szCs w:val="24"/>
              </w:rPr>
            </w:pPr>
            <w:r>
              <w:rPr>
                <w:rFonts w:ascii="Times New Roman" w:hAnsi="Times New Roman" w:cs="Times New Roman"/>
                <w:sz w:val="24"/>
                <w:szCs w:val="24"/>
              </w:rPr>
              <w:t>Для спортивной</w:t>
            </w:r>
            <w:r w:rsidR="008D5052">
              <w:rPr>
                <w:rFonts w:ascii="Times New Roman" w:hAnsi="Times New Roman" w:cs="Times New Roman"/>
                <w:sz w:val="24"/>
                <w:szCs w:val="24"/>
              </w:rPr>
              <w:t xml:space="preserve"> дисциплины «легкая атлетика – метания» (класс «В2», «В3»)</w:t>
            </w:r>
          </w:p>
        </w:tc>
      </w:tr>
      <w:tr w:rsidR="008D5052" w14:paraId="58F3F333" w14:textId="77777777" w:rsidTr="0041729F">
        <w:trPr>
          <w:trHeight w:val="80"/>
        </w:trPr>
        <w:tc>
          <w:tcPr>
            <w:tcW w:w="618" w:type="dxa"/>
            <w:vMerge w:val="restart"/>
          </w:tcPr>
          <w:p w14:paraId="6FD6AEDF" w14:textId="28B3B43B"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1.</w:t>
            </w:r>
          </w:p>
        </w:tc>
        <w:tc>
          <w:tcPr>
            <w:tcW w:w="5135" w:type="dxa"/>
            <w:vMerge w:val="restart"/>
          </w:tcPr>
          <w:p w14:paraId="19FF8D96" w14:textId="028649B2"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1362" w:type="dxa"/>
            <w:vMerge w:val="restart"/>
          </w:tcPr>
          <w:p w14:paraId="7BE76E9B" w14:textId="70252304"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523" w:type="dxa"/>
            <w:gridSpan w:val="3"/>
          </w:tcPr>
          <w:p w14:paraId="109FAE72" w14:textId="567F5224"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D5052" w14:paraId="50CB3349" w14:textId="77777777" w:rsidTr="00055933">
        <w:trPr>
          <w:trHeight w:val="281"/>
        </w:trPr>
        <w:tc>
          <w:tcPr>
            <w:tcW w:w="618" w:type="dxa"/>
            <w:vMerge/>
          </w:tcPr>
          <w:p w14:paraId="7962F4DF" w14:textId="77777777" w:rsidR="008D5052" w:rsidRDefault="008D5052" w:rsidP="00055933">
            <w:pPr>
              <w:jc w:val="center"/>
              <w:rPr>
                <w:rFonts w:ascii="Times New Roman" w:hAnsi="Times New Roman" w:cs="Times New Roman"/>
                <w:sz w:val="24"/>
                <w:szCs w:val="24"/>
              </w:rPr>
            </w:pPr>
          </w:p>
        </w:tc>
        <w:tc>
          <w:tcPr>
            <w:tcW w:w="5135" w:type="dxa"/>
            <w:vMerge/>
          </w:tcPr>
          <w:p w14:paraId="645902ED" w14:textId="77777777" w:rsidR="008D5052" w:rsidRDefault="008D5052" w:rsidP="00055933">
            <w:pPr>
              <w:jc w:val="center"/>
              <w:rPr>
                <w:rFonts w:ascii="Times New Roman" w:hAnsi="Times New Roman" w:cs="Times New Roman"/>
                <w:sz w:val="24"/>
                <w:szCs w:val="24"/>
              </w:rPr>
            </w:pPr>
          </w:p>
        </w:tc>
        <w:tc>
          <w:tcPr>
            <w:tcW w:w="1362" w:type="dxa"/>
            <w:vMerge/>
          </w:tcPr>
          <w:p w14:paraId="45D217F0" w14:textId="77777777" w:rsidR="008D5052" w:rsidRDefault="008D5052" w:rsidP="00055933">
            <w:pPr>
              <w:jc w:val="center"/>
              <w:rPr>
                <w:rFonts w:ascii="Times New Roman" w:hAnsi="Times New Roman" w:cs="Times New Roman"/>
                <w:sz w:val="24"/>
                <w:szCs w:val="24"/>
              </w:rPr>
            </w:pPr>
          </w:p>
        </w:tc>
        <w:tc>
          <w:tcPr>
            <w:tcW w:w="1261" w:type="dxa"/>
          </w:tcPr>
          <w:p w14:paraId="27ED23DC" w14:textId="6D7F19C6"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3</w:t>
            </w:r>
          </w:p>
        </w:tc>
        <w:tc>
          <w:tcPr>
            <w:tcW w:w="1262" w:type="dxa"/>
            <w:gridSpan w:val="2"/>
          </w:tcPr>
          <w:p w14:paraId="4F858850" w14:textId="400CB3F2"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2</w:t>
            </w:r>
          </w:p>
        </w:tc>
      </w:tr>
      <w:tr w:rsidR="008D5052" w14:paraId="5D80EEC1" w14:textId="77777777" w:rsidTr="00055933">
        <w:trPr>
          <w:trHeight w:val="281"/>
        </w:trPr>
        <w:tc>
          <w:tcPr>
            <w:tcW w:w="618" w:type="dxa"/>
            <w:vMerge w:val="restart"/>
          </w:tcPr>
          <w:p w14:paraId="1E7B69A3" w14:textId="01079B38"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2.</w:t>
            </w:r>
          </w:p>
        </w:tc>
        <w:tc>
          <w:tcPr>
            <w:tcW w:w="5135" w:type="dxa"/>
            <w:vMerge w:val="restart"/>
          </w:tcPr>
          <w:p w14:paraId="7F905E30" w14:textId="03F10128"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607A5EAE" w14:textId="79942FEB"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см</w:t>
            </w:r>
          </w:p>
        </w:tc>
        <w:tc>
          <w:tcPr>
            <w:tcW w:w="2523" w:type="dxa"/>
            <w:gridSpan w:val="3"/>
          </w:tcPr>
          <w:p w14:paraId="7DD1323B" w14:textId="5EB28975"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D5052" w14:paraId="692144E7" w14:textId="77777777" w:rsidTr="00055933">
        <w:trPr>
          <w:trHeight w:val="281"/>
        </w:trPr>
        <w:tc>
          <w:tcPr>
            <w:tcW w:w="618" w:type="dxa"/>
            <w:vMerge/>
          </w:tcPr>
          <w:p w14:paraId="7C68BD25" w14:textId="77777777" w:rsidR="008D5052" w:rsidRDefault="008D5052" w:rsidP="00055933">
            <w:pPr>
              <w:jc w:val="center"/>
              <w:rPr>
                <w:rFonts w:ascii="Times New Roman" w:hAnsi="Times New Roman" w:cs="Times New Roman"/>
                <w:sz w:val="24"/>
                <w:szCs w:val="24"/>
              </w:rPr>
            </w:pPr>
          </w:p>
        </w:tc>
        <w:tc>
          <w:tcPr>
            <w:tcW w:w="5135" w:type="dxa"/>
            <w:vMerge/>
          </w:tcPr>
          <w:p w14:paraId="592D2475" w14:textId="5A7CC60B" w:rsidR="008D5052" w:rsidRDefault="008D5052" w:rsidP="00055933">
            <w:pPr>
              <w:jc w:val="center"/>
              <w:rPr>
                <w:rFonts w:ascii="Times New Roman" w:hAnsi="Times New Roman" w:cs="Times New Roman"/>
                <w:sz w:val="24"/>
                <w:szCs w:val="24"/>
              </w:rPr>
            </w:pPr>
          </w:p>
        </w:tc>
        <w:tc>
          <w:tcPr>
            <w:tcW w:w="1362" w:type="dxa"/>
            <w:vMerge/>
          </w:tcPr>
          <w:p w14:paraId="33DC8BA0" w14:textId="399CCBCA" w:rsidR="008D5052" w:rsidRDefault="008D5052" w:rsidP="00055933">
            <w:pPr>
              <w:jc w:val="center"/>
              <w:rPr>
                <w:rFonts w:ascii="Times New Roman" w:hAnsi="Times New Roman" w:cs="Times New Roman"/>
                <w:sz w:val="24"/>
                <w:szCs w:val="24"/>
              </w:rPr>
            </w:pPr>
          </w:p>
        </w:tc>
        <w:tc>
          <w:tcPr>
            <w:tcW w:w="1261" w:type="dxa"/>
          </w:tcPr>
          <w:p w14:paraId="2EE53AEA" w14:textId="4A4275B0"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180</w:t>
            </w:r>
          </w:p>
        </w:tc>
        <w:tc>
          <w:tcPr>
            <w:tcW w:w="1262" w:type="dxa"/>
            <w:gridSpan w:val="2"/>
          </w:tcPr>
          <w:p w14:paraId="2B11E8EB" w14:textId="22ED1D15"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150</w:t>
            </w:r>
          </w:p>
        </w:tc>
      </w:tr>
      <w:tr w:rsidR="008D5052" w14:paraId="1EA74BAB" w14:textId="77777777" w:rsidTr="00055933">
        <w:trPr>
          <w:trHeight w:val="281"/>
        </w:trPr>
        <w:tc>
          <w:tcPr>
            <w:tcW w:w="618" w:type="dxa"/>
          </w:tcPr>
          <w:p w14:paraId="3C5D4156" w14:textId="3E62DF4D"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3.</w:t>
            </w:r>
          </w:p>
        </w:tc>
        <w:tc>
          <w:tcPr>
            <w:tcW w:w="5135" w:type="dxa"/>
          </w:tcPr>
          <w:p w14:paraId="60A05DE7" w14:textId="7FC673D3"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tcPr>
          <w:p w14:paraId="033F42B6" w14:textId="4F42CC17"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23" w:type="dxa"/>
            <w:gridSpan w:val="3"/>
          </w:tcPr>
          <w:p w14:paraId="6332605A" w14:textId="055C7A1B"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r>
      <w:tr w:rsidR="008D5052" w14:paraId="1C7F572F" w14:textId="77777777" w:rsidTr="00055933">
        <w:trPr>
          <w:trHeight w:val="281"/>
        </w:trPr>
        <w:tc>
          <w:tcPr>
            <w:tcW w:w="618" w:type="dxa"/>
            <w:vMerge w:val="restart"/>
          </w:tcPr>
          <w:p w14:paraId="130E92F9" w14:textId="6D409A2E"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4.</w:t>
            </w:r>
          </w:p>
        </w:tc>
        <w:tc>
          <w:tcPr>
            <w:tcW w:w="5135" w:type="dxa"/>
            <w:vMerge w:val="restart"/>
          </w:tcPr>
          <w:p w14:paraId="3129289C" w14:textId="332A76CC"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Бросок ядра (2 кг) вперед двумя руками от груди</w:t>
            </w:r>
          </w:p>
        </w:tc>
        <w:tc>
          <w:tcPr>
            <w:tcW w:w="1362" w:type="dxa"/>
            <w:vMerge w:val="restart"/>
          </w:tcPr>
          <w:p w14:paraId="1307AD76" w14:textId="494CA323"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23" w:type="dxa"/>
            <w:gridSpan w:val="3"/>
          </w:tcPr>
          <w:p w14:paraId="24F9C174" w14:textId="0CECA6F7"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D5052" w14:paraId="2103A50D" w14:textId="77777777" w:rsidTr="00055933">
        <w:trPr>
          <w:trHeight w:val="281"/>
        </w:trPr>
        <w:tc>
          <w:tcPr>
            <w:tcW w:w="618" w:type="dxa"/>
            <w:vMerge/>
          </w:tcPr>
          <w:p w14:paraId="5C4069F5" w14:textId="77777777" w:rsidR="008D5052" w:rsidRDefault="008D5052" w:rsidP="00055933">
            <w:pPr>
              <w:jc w:val="center"/>
              <w:rPr>
                <w:rFonts w:ascii="Times New Roman" w:hAnsi="Times New Roman" w:cs="Times New Roman"/>
                <w:sz w:val="24"/>
                <w:szCs w:val="24"/>
              </w:rPr>
            </w:pPr>
          </w:p>
        </w:tc>
        <w:tc>
          <w:tcPr>
            <w:tcW w:w="5135" w:type="dxa"/>
            <w:vMerge/>
          </w:tcPr>
          <w:p w14:paraId="2E2DCB93" w14:textId="77777777" w:rsidR="008D5052" w:rsidRDefault="008D5052" w:rsidP="00055933">
            <w:pPr>
              <w:jc w:val="center"/>
              <w:rPr>
                <w:rFonts w:ascii="Times New Roman" w:hAnsi="Times New Roman" w:cs="Times New Roman"/>
                <w:sz w:val="24"/>
                <w:szCs w:val="24"/>
              </w:rPr>
            </w:pPr>
          </w:p>
        </w:tc>
        <w:tc>
          <w:tcPr>
            <w:tcW w:w="1362" w:type="dxa"/>
            <w:vMerge/>
          </w:tcPr>
          <w:p w14:paraId="2DE78BA3" w14:textId="77777777" w:rsidR="008D5052" w:rsidRDefault="008D5052" w:rsidP="00055933">
            <w:pPr>
              <w:jc w:val="center"/>
              <w:rPr>
                <w:rFonts w:ascii="Times New Roman" w:hAnsi="Times New Roman" w:cs="Times New Roman"/>
                <w:sz w:val="24"/>
                <w:szCs w:val="24"/>
              </w:rPr>
            </w:pPr>
          </w:p>
        </w:tc>
        <w:tc>
          <w:tcPr>
            <w:tcW w:w="1261" w:type="dxa"/>
          </w:tcPr>
          <w:p w14:paraId="26E4BFC3" w14:textId="74A16E5D"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7,80</w:t>
            </w:r>
          </w:p>
        </w:tc>
        <w:tc>
          <w:tcPr>
            <w:tcW w:w="1262" w:type="dxa"/>
            <w:gridSpan w:val="2"/>
          </w:tcPr>
          <w:p w14:paraId="309D639F" w14:textId="7AAB9497"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6,00</w:t>
            </w:r>
          </w:p>
        </w:tc>
      </w:tr>
      <w:tr w:rsidR="008D5052" w14:paraId="41B2AF8D" w14:textId="77777777" w:rsidTr="00055933">
        <w:trPr>
          <w:trHeight w:val="281"/>
        </w:trPr>
        <w:tc>
          <w:tcPr>
            <w:tcW w:w="618" w:type="dxa"/>
            <w:vMerge w:val="restart"/>
          </w:tcPr>
          <w:p w14:paraId="60086A43" w14:textId="396F0F8B"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5.</w:t>
            </w:r>
          </w:p>
        </w:tc>
        <w:tc>
          <w:tcPr>
            <w:tcW w:w="5135" w:type="dxa"/>
            <w:vMerge w:val="restart"/>
          </w:tcPr>
          <w:p w14:paraId="3DE16595" w14:textId="7045A3F4"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Бросок ядра (2 кг) вперед двумя руками снизу</w:t>
            </w:r>
          </w:p>
        </w:tc>
        <w:tc>
          <w:tcPr>
            <w:tcW w:w="1362" w:type="dxa"/>
            <w:vMerge w:val="restart"/>
          </w:tcPr>
          <w:p w14:paraId="0B02DC6D" w14:textId="506297D2"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23" w:type="dxa"/>
            <w:gridSpan w:val="3"/>
          </w:tcPr>
          <w:p w14:paraId="2760A550" w14:textId="2126E6B6"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8D5052" w14:paraId="39FDF0A0" w14:textId="77777777" w:rsidTr="00055933">
        <w:trPr>
          <w:trHeight w:val="281"/>
        </w:trPr>
        <w:tc>
          <w:tcPr>
            <w:tcW w:w="618" w:type="dxa"/>
            <w:vMerge/>
          </w:tcPr>
          <w:p w14:paraId="065F4B9C" w14:textId="77777777" w:rsidR="008D5052" w:rsidRDefault="008D5052" w:rsidP="00055933">
            <w:pPr>
              <w:jc w:val="center"/>
              <w:rPr>
                <w:rFonts w:ascii="Times New Roman" w:hAnsi="Times New Roman" w:cs="Times New Roman"/>
                <w:sz w:val="24"/>
                <w:szCs w:val="24"/>
              </w:rPr>
            </w:pPr>
          </w:p>
        </w:tc>
        <w:tc>
          <w:tcPr>
            <w:tcW w:w="5135" w:type="dxa"/>
            <w:vMerge/>
          </w:tcPr>
          <w:p w14:paraId="10E4545A" w14:textId="77777777" w:rsidR="008D5052" w:rsidRDefault="008D5052" w:rsidP="00055933">
            <w:pPr>
              <w:jc w:val="center"/>
              <w:rPr>
                <w:rFonts w:ascii="Times New Roman" w:hAnsi="Times New Roman" w:cs="Times New Roman"/>
                <w:sz w:val="24"/>
                <w:szCs w:val="24"/>
              </w:rPr>
            </w:pPr>
          </w:p>
        </w:tc>
        <w:tc>
          <w:tcPr>
            <w:tcW w:w="1362" w:type="dxa"/>
            <w:vMerge/>
          </w:tcPr>
          <w:p w14:paraId="2284A869" w14:textId="77777777" w:rsidR="008D5052" w:rsidRDefault="008D5052" w:rsidP="00055933">
            <w:pPr>
              <w:jc w:val="center"/>
              <w:rPr>
                <w:rFonts w:ascii="Times New Roman" w:hAnsi="Times New Roman" w:cs="Times New Roman"/>
                <w:sz w:val="24"/>
                <w:szCs w:val="24"/>
              </w:rPr>
            </w:pPr>
          </w:p>
        </w:tc>
        <w:tc>
          <w:tcPr>
            <w:tcW w:w="1261" w:type="dxa"/>
          </w:tcPr>
          <w:p w14:paraId="563D81F6" w14:textId="7D238EFE"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10,00</w:t>
            </w:r>
          </w:p>
        </w:tc>
        <w:tc>
          <w:tcPr>
            <w:tcW w:w="1262" w:type="dxa"/>
            <w:gridSpan w:val="2"/>
          </w:tcPr>
          <w:p w14:paraId="10AF8E97" w14:textId="632AC953" w:rsidR="008D5052" w:rsidRDefault="008D5052" w:rsidP="00055933">
            <w:pPr>
              <w:jc w:val="center"/>
              <w:rPr>
                <w:rFonts w:ascii="Times New Roman" w:hAnsi="Times New Roman" w:cs="Times New Roman"/>
                <w:sz w:val="24"/>
                <w:szCs w:val="24"/>
              </w:rPr>
            </w:pPr>
            <w:r>
              <w:rPr>
                <w:rFonts w:ascii="Times New Roman" w:hAnsi="Times New Roman" w:cs="Times New Roman"/>
                <w:sz w:val="24"/>
                <w:szCs w:val="24"/>
              </w:rPr>
              <w:t>7,50</w:t>
            </w:r>
          </w:p>
        </w:tc>
      </w:tr>
      <w:tr w:rsidR="00597855" w14:paraId="26F8C081" w14:textId="77777777" w:rsidTr="00597855">
        <w:trPr>
          <w:trHeight w:val="184"/>
        </w:trPr>
        <w:tc>
          <w:tcPr>
            <w:tcW w:w="9638" w:type="dxa"/>
            <w:gridSpan w:val="6"/>
            <w:shd w:val="clear" w:color="auto" w:fill="BFBFBF" w:themeFill="background1" w:themeFillShade="BF"/>
          </w:tcPr>
          <w:p w14:paraId="197B36F9" w14:textId="111CA846" w:rsidR="00597855" w:rsidRPr="004439FB" w:rsidRDefault="00597855" w:rsidP="00055933">
            <w:pPr>
              <w:jc w:val="center"/>
              <w:rPr>
                <w:rFonts w:ascii="Times New Roman" w:hAnsi="Times New Roman" w:cs="Times New Roman"/>
                <w:sz w:val="24"/>
                <w:szCs w:val="24"/>
              </w:rPr>
            </w:pPr>
            <w:r>
              <w:rPr>
                <w:rFonts w:ascii="Times New Roman" w:hAnsi="Times New Roman" w:cs="Times New Roman"/>
                <w:sz w:val="24"/>
                <w:szCs w:val="24"/>
              </w:rPr>
              <w:t>Уровень спортивной квалификации</w:t>
            </w:r>
            <w:r w:rsidR="008D5052">
              <w:rPr>
                <w:rFonts w:ascii="Times New Roman" w:hAnsi="Times New Roman" w:cs="Times New Roman"/>
                <w:sz w:val="24"/>
                <w:szCs w:val="24"/>
              </w:rPr>
              <w:t xml:space="preserve"> для спортивных дисциплин «легкая атлетика – бег на короткие дистанции», «легкая атлетика – бег на средние и длинные дистанции», «легкая атлетика – метание», «легкая атлетика – прыжки»</w:t>
            </w:r>
          </w:p>
        </w:tc>
      </w:tr>
      <w:tr w:rsidR="00597855" w14:paraId="1B7E3058" w14:textId="77777777" w:rsidTr="00C31265">
        <w:trPr>
          <w:trHeight w:val="184"/>
        </w:trPr>
        <w:tc>
          <w:tcPr>
            <w:tcW w:w="618" w:type="dxa"/>
          </w:tcPr>
          <w:p w14:paraId="2AE20519" w14:textId="2BCCC41C" w:rsidR="00597855" w:rsidRPr="004439FB" w:rsidRDefault="00597855" w:rsidP="0059785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135" w:type="dxa"/>
          </w:tcPr>
          <w:p w14:paraId="3BEA479B" w14:textId="698C1F57" w:rsidR="00597855" w:rsidRPr="004439FB" w:rsidRDefault="00597855" w:rsidP="00597855">
            <w:pPr>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(до трех лет)</w:t>
            </w:r>
          </w:p>
        </w:tc>
        <w:tc>
          <w:tcPr>
            <w:tcW w:w="3885" w:type="dxa"/>
            <w:gridSpan w:val="4"/>
          </w:tcPr>
          <w:p w14:paraId="4A2F813F" w14:textId="58A41EEF" w:rsidR="00597855" w:rsidRPr="004439FB" w:rsidRDefault="00597855" w:rsidP="00597855">
            <w:pPr>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597855" w14:paraId="088910A3" w14:textId="77777777" w:rsidTr="00C31265">
        <w:trPr>
          <w:trHeight w:val="184"/>
        </w:trPr>
        <w:tc>
          <w:tcPr>
            <w:tcW w:w="618" w:type="dxa"/>
          </w:tcPr>
          <w:p w14:paraId="36AF6271" w14:textId="4185ADE7" w:rsidR="00597855" w:rsidRPr="004439FB" w:rsidRDefault="00597855" w:rsidP="00597855">
            <w:pPr>
              <w:jc w:val="center"/>
              <w:rPr>
                <w:rFonts w:ascii="Times New Roman" w:hAnsi="Times New Roman" w:cs="Times New Roman"/>
                <w:sz w:val="24"/>
                <w:szCs w:val="24"/>
              </w:rPr>
            </w:pPr>
            <w:r>
              <w:rPr>
                <w:rFonts w:ascii="Times New Roman" w:hAnsi="Times New Roman" w:cs="Times New Roman"/>
                <w:sz w:val="24"/>
                <w:szCs w:val="24"/>
              </w:rPr>
              <w:t>2.</w:t>
            </w:r>
          </w:p>
        </w:tc>
        <w:tc>
          <w:tcPr>
            <w:tcW w:w="5135" w:type="dxa"/>
          </w:tcPr>
          <w:p w14:paraId="01605B2D" w14:textId="406D3B41" w:rsidR="00597855" w:rsidRPr="004439FB" w:rsidRDefault="00597855" w:rsidP="00597855">
            <w:pPr>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(свыше трех лет)</w:t>
            </w:r>
          </w:p>
        </w:tc>
        <w:tc>
          <w:tcPr>
            <w:tcW w:w="3885" w:type="dxa"/>
            <w:gridSpan w:val="4"/>
          </w:tcPr>
          <w:p w14:paraId="714BEB26" w14:textId="0E82AB0E" w:rsidR="00597855" w:rsidRPr="004439FB" w:rsidRDefault="00597855" w:rsidP="00597855">
            <w:pPr>
              <w:jc w:val="center"/>
              <w:rPr>
                <w:rFonts w:ascii="Times New Roman" w:hAnsi="Times New Roman" w:cs="Times New Roman"/>
                <w:sz w:val="24"/>
                <w:szCs w:val="24"/>
              </w:rPr>
            </w:pPr>
            <w:r>
              <w:rPr>
                <w:rFonts w:ascii="Times New Roman" w:hAnsi="Times New Roman" w:cs="Times New Roman"/>
                <w:sz w:val="24"/>
                <w:szCs w:val="24"/>
              </w:rP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 «второй спортивный разряд»</w:t>
            </w:r>
            <w:r w:rsidR="008D5052">
              <w:rPr>
                <w:rFonts w:ascii="Times New Roman" w:hAnsi="Times New Roman" w:cs="Times New Roman"/>
                <w:sz w:val="24"/>
                <w:szCs w:val="24"/>
              </w:rPr>
              <w:t>, первый спортивный разряд»</w:t>
            </w:r>
          </w:p>
        </w:tc>
      </w:tr>
    </w:tbl>
    <w:p w14:paraId="17D7CB10" w14:textId="77777777" w:rsidR="00CC1DA5" w:rsidRPr="006C353F" w:rsidRDefault="00CC1DA5" w:rsidP="00597855">
      <w:pPr>
        <w:rPr>
          <w:rFonts w:ascii="Times New Roman" w:hAnsi="Times New Roman" w:cs="Times New Roman"/>
          <w:b/>
          <w:bCs/>
          <w:sz w:val="24"/>
          <w:szCs w:val="24"/>
        </w:rPr>
      </w:pPr>
    </w:p>
    <w:p w14:paraId="79467098" w14:textId="6F518DCF" w:rsidR="00B86151" w:rsidRDefault="000F6E7E" w:rsidP="00817E0B">
      <w:pPr>
        <w:spacing w:after="0" w:line="240" w:lineRule="auto"/>
        <w:contextualSpacing/>
        <w:jc w:val="both"/>
        <w:rPr>
          <w:rFonts w:ascii="Times New Roman" w:hAnsi="Times New Roman" w:cs="Times New Roman"/>
          <w:b/>
          <w:bCs/>
          <w:sz w:val="24"/>
          <w:szCs w:val="24"/>
        </w:rPr>
      </w:pPr>
      <w:r w:rsidRPr="002348E6">
        <w:rPr>
          <w:rFonts w:ascii="Times New Roman" w:hAnsi="Times New Roman" w:cs="Times New Roman"/>
          <w:sz w:val="24"/>
          <w:szCs w:val="24"/>
        </w:rPr>
        <w:t>Таблица 13</w:t>
      </w:r>
      <w:r>
        <w:rPr>
          <w:rFonts w:ascii="Times New Roman" w:hAnsi="Times New Roman" w:cs="Times New Roman"/>
          <w:b/>
          <w:bCs/>
          <w:sz w:val="24"/>
          <w:szCs w:val="24"/>
        </w:rPr>
        <w:t xml:space="preserve"> – </w:t>
      </w:r>
      <w:r w:rsidR="00B86151" w:rsidRPr="00754EB0">
        <w:rPr>
          <w:rFonts w:ascii="Times New Roman" w:hAnsi="Times New Roman" w:cs="Times New Roman"/>
          <w:b/>
          <w:bCs/>
          <w:sz w:val="24"/>
          <w:szCs w:val="24"/>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«спорт </w:t>
      </w:r>
      <w:r w:rsidR="008D5052">
        <w:rPr>
          <w:rFonts w:ascii="Times New Roman" w:hAnsi="Times New Roman" w:cs="Times New Roman"/>
          <w:b/>
          <w:bCs/>
          <w:sz w:val="24"/>
          <w:szCs w:val="24"/>
        </w:rPr>
        <w:t>слепых»</w:t>
      </w:r>
      <w:r w:rsidR="008D5052">
        <w:rPr>
          <w:rStyle w:val="a7"/>
          <w:rFonts w:ascii="Times New Roman" w:hAnsi="Times New Roman" w:cs="Times New Roman"/>
          <w:b/>
          <w:bCs/>
          <w:sz w:val="24"/>
          <w:szCs w:val="24"/>
        </w:rPr>
        <w:footnoteReference w:id="8"/>
      </w:r>
    </w:p>
    <w:p w14:paraId="66C174DF" w14:textId="77777777" w:rsidR="00C31265" w:rsidRPr="00754EB0" w:rsidRDefault="00C31265" w:rsidP="00817E0B">
      <w:pPr>
        <w:spacing w:after="0" w:line="240" w:lineRule="auto"/>
        <w:contextualSpacing/>
        <w:jc w:val="both"/>
        <w:rPr>
          <w:rFonts w:ascii="Times New Roman" w:hAnsi="Times New Roman" w:cs="Times New Roman"/>
          <w:b/>
          <w:bCs/>
          <w:sz w:val="24"/>
          <w:szCs w:val="24"/>
        </w:rPr>
      </w:pPr>
    </w:p>
    <w:tbl>
      <w:tblPr>
        <w:tblStyle w:val="a3"/>
        <w:tblW w:w="9658" w:type="dxa"/>
        <w:tblInd w:w="-5" w:type="dxa"/>
        <w:tblLook w:val="04A0" w:firstRow="1" w:lastRow="0" w:firstColumn="1" w:lastColumn="0" w:noHBand="0" w:noVBand="1"/>
      </w:tblPr>
      <w:tblGrid>
        <w:gridCol w:w="611"/>
        <w:gridCol w:w="5147"/>
        <w:gridCol w:w="1362"/>
        <w:gridCol w:w="1269"/>
        <w:gridCol w:w="52"/>
        <w:gridCol w:w="1217"/>
      </w:tblGrid>
      <w:tr w:rsidR="00B86151" w:rsidRPr="00754EB0" w14:paraId="52D63E60" w14:textId="77777777" w:rsidTr="00C31265">
        <w:trPr>
          <w:trHeight w:val="248"/>
        </w:trPr>
        <w:tc>
          <w:tcPr>
            <w:tcW w:w="611" w:type="dxa"/>
            <w:vMerge w:val="restart"/>
          </w:tcPr>
          <w:p w14:paraId="1E5A824A"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 п/п</w:t>
            </w:r>
          </w:p>
        </w:tc>
        <w:tc>
          <w:tcPr>
            <w:tcW w:w="5147" w:type="dxa"/>
            <w:vMerge w:val="restart"/>
          </w:tcPr>
          <w:p w14:paraId="11450928"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Упражнения</w:t>
            </w:r>
          </w:p>
        </w:tc>
        <w:tc>
          <w:tcPr>
            <w:tcW w:w="1362" w:type="dxa"/>
            <w:vMerge w:val="restart"/>
          </w:tcPr>
          <w:p w14:paraId="207D06D2"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Единица измерения</w:t>
            </w:r>
          </w:p>
        </w:tc>
        <w:tc>
          <w:tcPr>
            <w:tcW w:w="2538" w:type="dxa"/>
            <w:gridSpan w:val="3"/>
          </w:tcPr>
          <w:p w14:paraId="777B5E1C"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Норматив</w:t>
            </w:r>
          </w:p>
        </w:tc>
      </w:tr>
      <w:tr w:rsidR="00B86151" w:rsidRPr="00754EB0" w14:paraId="226508ED" w14:textId="77777777" w:rsidTr="00C31265">
        <w:trPr>
          <w:trHeight w:val="137"/>
        </w:trPr>
        <w:tc>
          <w:tcPr>
            <w:tcW w:w="611" w:type="dxa"/>
            <w:vMerge/>
          </w:tcPr>
          <w:p w14:paraId="0023B96D" w14:textId="77777777" w:rsidR="00B86151" w:rsidRPr="00754EB0" w:rsidRDefault="00B86151" w:rsidP="00055933">
            <w:pPr>
              <w:jc w:val="center"/>
              <w:rPr>
                <w:rFonts w:ascii="Times New Roman" w:hAnsi="Times New Roman" w:cs="Times New Roman"/>
                <w:sz w:val="24"/>
                <w:szCs w:val="24"/>
              </w:rPr>
            </w:pPr>
          </w:p>
        </w:tc>
        <w:tc>
          <w:tcPr>
            <w:tcW w:w="5147" w:type="dxa"/>
            <w:vMerge/>
          </w:tcPr>
          <w:p w14:paraId="758D4830" w14:textId="77777777" w:rsidR="00B86151" w:rsidRPr="00754EB0" w:rsidRDefault="00B86151" w:rsidP="00055933">
            <w:pPr>
              <w:jc w:val="center"/>
              <w:rPr>
                <w:rFonts w:ascii="Times New Roman" w:hAnsi="Times New Roman" w:cs="Times New Roman"/>
                <w:sz w:val="24"/>
                <w:szCs w:val="24"/>
              </w:rPr>
            </w:pPr>
          </w:p>
        </w:tc>
        <w:tc>
          <w:tcPr>
            <w:tcW w:w="1362" w:type="dxa"/>
            <w:vMerge/>
          </w:tcPr>
          <w:p w14:paraId="48173F1E" w14:textId="77777777" w:rsidR="00B86151" w:rsidRPr="00754EB0" w:rsidRDefault="00B86151" w:rsidP="00055933">
            <w:pPr>
              <w:jc w:val="center"/>
              <w:rPr>
                <w:rFonts w:ascii="Times New Roman" w:hAnsi="Times New Roman" w:cs="Times New Roman"/>
                <w:sz w:val="24"/>
                <w:szCs w:val="24"/>
              </w:rPr>
            </w:pPr>
          </w:p>
        </w:tc>
        <w:tc>
          <w:tcPr>
            <w:tcW w:w="1321" w:type="dxa"/>
            <w:gridSpan w:val="2"/>
          </w:tcPr>
          <w:p w14:paraId="3EDD367E"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мужчины</w:t>
            </w:r>
          </w:p>
        </w:tc>
        <w:tc>
          <w:tcPr>
            <w:tcW w:w="1217" w:type="dxa"/>
          </w:tcPr>
          <w:p w14:paraId="47805C62"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женщины</w:t>
            </w:r>
          </w:p>
        </w:tc>
      </w:tr>
      <w:tr w:rsidR="00B86151" w:rsidRPr="00754EB0" w14:paraId="34203B2C" w14:textId="77777777" w:rsidTr="000F6E7E">
        <w:trPr>
          <w:trHeight w:val="248"/>
        </w:trPr>
        <w:tc>
          <w:tcPr>
            <w:tcW w:w="9658" w:type="dxa"/>
            <w:gridSpan w:val="6"/>
            <w:shd w:val="clear" w:color="auto" w:fill="D0CECE" w:themeFill="background2" w:themeFillShade="E6"/>
          </w:tcPr>
          <w:p w14:paraId="1914201A" w14:textId="4B30DA6B"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Для спортивн</w:t>
            </w:r>
            <w:r w:rsidR="003E2F17">
              <w:rPr>
                <w:rFonts w:ascii="Times New Roman" w:hAnsi="Times New Roman" w:cs="Times New Roman"/>
                <w:sz w:val="24"/>
                <w:szCs w:val="24"/>
              </w:rPr>
              <w:t>ых</w:t>
            </w:r>
            <w:r w:rsidRPr="00754EB0">
              <w:rPr>
                <w:rFonts w:ascii="Times New Roman" w:hAnsi="Times New Roman" w:cs="Times New Roman"/>
                <w:sz w:val="24"/>
                <w:szCs w:val="24"/>
              </w:rPr>
              <w:t xml:space="preserve"> дисциплин</w:t>
            </w:r>
            <w:r w:rsidR="003E2F17">
              <w:rPr>
                <w:rFonts w:ascii="Times New Roman" w:hAnsi="Times New Roman" w:cs="Times New Roman"/>
                <w:sz w:val="24"/>
                <w:szCs w:val="24"/>
              </w:rPr>
              <w:t xml:space="preserve"> «легкая атлетика – бег на короткие дистанции», «легкая атлетика – прыжки» (класс «В1»)</w:t>
            </w:r>
          </w:p>
        </w:tc>
      </w:tr>
      <w:tr w:rsidR="00B86151" w:rsidRPr="00754EB0" w14:paraId="6161CEAE" w14:textId="77777777" w:rsidTr="0041729F">
        <w:trPr>
          <w:trHeight w:val="70"/>
        </w:trPr>
        <w:tc>
          <w:tcPr>
            <w:tcW w:w="611" w:type="dxa"/>
            <w:vMerge w:val="restart"/>
          </w:tcPr>
          <w:p w14:paraId="538AC387"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1.</w:t>
            </w:r>
          </w:p>
        </w:tc>
        <w:tc>
          <w:tcPr>
            <w:tcW w:w="5147" w:type="dxa"/>
            <w:vMerge w:val="restart"/>
          </w:tcPr>
          <w:p w14:paraId="0D7BE2E5" w14:textId="05CCDAE1"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362" w:type="dxa"/>
            <w:vMerge w:val="restart"/>
          </w:tcPr>
          <w:p w14:paraId="64BC1E4A" w14:textId="1EF5AC47"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1FE2F871" w14:textId="1BD950C0"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E2F17" w:rsidRPr="00754EB0" w14:paraId="6E2EFCFC" w14:textId="77777777" w:rsidTr="00055933">
        <w:trPr>
          <w:trHeight w:val="137"/>
        </w:trPr>
        <w:tc>
          <w:tcPr>
            <w:tcW w:w="611" w:type="dxa"/>
            <w:vMerge/>
          </w:tcPr>
          <w:p w14:paraId="0042DBEE" w14:textId="77777777" w:rsidR="003E2F17" w:rsidRPr="00754EB0" w:rsidRDefault="003E2F17" w:rsidP="00055933">
            <w:pPr>
              <w:jc w:val="center"/>
              <w:rPr>
                <w:rFonts w:ascii="Times New Roman" w:hAnsi="Times New Roman" w:cs="Times New Roman"/>
                <w:sz w:val="24"/>
                <w:szCs w:val="24"/>
              </w:rPr>
            </w:pPr>
          </w:p>
        </w:tc>
        <w:tc>
          <w:tcPr>
            <w:tcW w:w="5147" w:type="dxa"/>
            <w:vMerge/>
          </w:tcPr>
          <w:p w14:paraId="1FFBF076" w14:textId="77777777" w:rsidR="003E2F17" w:rsidRPr="00754EB0" w:rsidRDefault="003E2F17" w:rsidP="00055933">
            <w:pPr>
              <w:jc w:val="center"/>
              <w:rPr>
                <w:rFonts w:ascii="Times New Roman" w:hAnsi="Times New Roman" w:cs="Times New Roman"/>
                <w:sz w:val="24"/>
                <w:szCs w:val="24"/>
              </w:rPr>
            </w:pPr>
          </w:p>
        </w:tc>
        <w:tc>
          <w:tcPr>
            <w:tcW w:w="1362" w:type="dxa"/>
            <w:vMerge/>
          </w:tcPr>
          <w:p w14:paraId="1F449EC9" w14:textId="77777777" w:rsidR="003E2F17" w:rsidRPr="00754EB0" w:rsidRDefault="003E2F17" w:rsidP="00055933">
            <w:pPr>
              <w:jc w:val="center"/>
              <w:rPr>
                <w:rFonts w:ascii="Times New Roman" w:hAnsi="Times New Roman" w:cs="Times New Roman"/>
                <w:sz w:val="24"/>
                <w:szCs w:val="24"/>
              </w:rPr>
            </w:pPr>
          </w:p>
        </w:tc>
        <w:tc>
          <w:tcPr>
            <w:tcW w:w="1269" w:type="dxa"/>
          </w:tcPr>
          <w:p w14:paraId="3A7B07B3" w14:textId="0C34E07E"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4,8</w:t>
            </w:r>
          </w:p>
        </w:tc>
        <w:tc>
          <w:tcPr>
            <w:tcW w:w="1269" w:type="dxa"/>
            <w:gridSpan w:val="2"/>
          </w:tcPr>
          <w:p w14:paraId="268C4490" w14:textId="5145D8A3"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5,4</w:t>
            </w:r>
          </w:p>
        </w:tc>
      </w:tr>
      <w:tr w:rsidR="00B86151" w:rsidRPr="00754EB0" w14:paraId="5A0C35EB" w14:textId="77777777" w:rsidTr="00C31265">
        <w:trPr>
          <w:trHeight w:val="222"/>
        </w:trPr>
        <w:tc>
          <w:tcPr>
            <w:tcW w:w="611" w:type="dxa"/>
            <w:vMerge w:val="restart"/>
          </w:tcPr>
          <w:p w14:paraId="1BAC43FD"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2.</w:t>
            </w:r>
          </w:p>
        </w:tc>
        <w:tc>
          <w:tcPr>
            <w:tcW w:w="5147" w:type="dxa"/>
            <w:vMerge w:val="restart"/>
          </w:tcPr>
          <w:p w14:paraId="3AB8FEE0" w14:textId="62DCF4EF"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vMerge w:val="restart"/>
          </w:tcPr>
          <w:p w14:paraId="6616B987" w14:textId="51AD630B"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10D86E4D" w14:textId="5836D659"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E2F17" w:rsidRPr="00754EB0" w14:paraId="30C8AA62" w14:textId="77777777" w:rsidTr="00055933">
        <w:trPr>
          <w:trHeight w:val="221"/>
        </w:trPr>
        <w:tc>
          <w:tcPr>
            <w:tcW w:w="611" w:type="dxa"/>
            <w:vMerge/>
          </w:tcPr>
          <w:p w14:paraId="217D702F" w14:textId="77777777" w:rsidR="003E2F17" w:rsidRPr="00754EB0" w:rsidRDefault="003E2F17" w:rsidP="00055933">
            <w:pPr>
              <w:jc w:val="center"/>
              <w:rPr>
                <w:rFonts w:ascii="Times New Roman" w:hAnsi="Times New Roman" w:cs="Times New Roman"/>
                <w:sz w:val="24"/>
                <w:szCs w:val="24"/>
              </w:rPr>
            </w:pPr>
          </w:p>
        </w:tc>
        <w:tc>
          <w:tcPr>
            <w:tcW w:w="5147" w:type="dxa"/>
            <w:vMerge/>
          </w:tcPr>
          <w:p w14:paraId="64457F8F" w14:textId="77777777" w:rsidR="003E2F17" w:rsidRPr="00754EB0" w:rsidRDefault="003E2F17" w:rsidP="00055933">
            <w:pPr>
              <w:jc w:val="center"/>
              <w:rPr>
                <w:rFonts w:ascii="Times New Roman" w:hAnsi="Times New Roman" w:cs="Times New Roman"/>
                <w:sz w:val="24"/>
                <w:szCs w:val="24"/>
              </w:rPr>
            </w:pPr>
          </w:p>
        </w:tc>
        <w:tc>
          <w:tcPr>
            <w:tcW w:w="1362" w:type="dxa"/>
            <w:vMerge/>
          </w:tcPr>
          <w:p w14:paraId="593B6B89" w14:textId="77777777" w:rsidR="003E2F17" w:rsidRPr="00754EB0" w:rsidRDefault="003E2F17" w:rsidP="00055933">
            <w:pPr>
              <w:jc w:val="center"/>
              <w:rPr>
                <w:rFonts w:ascii="Times New Roman" w:hAnsi="Times New Roman" w:cs="Times New Roman"/>
                <w:sz w:val="24"/>
                <w:szCs w:val="24"/>
              </w:rPr>
            </w:pPr>
          </w:p>
        </w:tc>
        <w:tc>
          <w:tcPr>
            <w:tcW w:w="1269" w:type="dxa"/>
          </w:tcPr>
          <w:p w14:paraId="0F858395" w14:textId="0BE9653F"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8,2</w:t>
            </w:r>
          </w:p>
        </w:tc>
        <w:tc>
          <w:tcPr>
            <w:tcW w:w="1269" w:type="dxa"/>
            <w:gridSpan w:val="2"/>
          </w:tcPr>
          <w:p w14:paraId="579957C3" w14:textId="09621EFB"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9,5</w:t>
            </w:r>
          </w:p>
        </w:tc>
      </w:tr>
      <w:tr w:rsidR="00B86151" w:rsidRPr="00754EB0" w14:paraId="2F610735" w14:textId="77777777" w:rsidTr="00C31265">
        <w:trPr>
          <w:trHeight w:val="209"/>
        </w:trPr>
        <w:tc>
          <w:tcPr>
            <w:tcW w:w="611" w:type="dxa"/>
            <w:vMerge w:val="restart"/>
          </w:tcPr>
          <w:p w14:paraId="1D3D4393"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3.</w:t>
            </w:r>
          </w:p>
        </w:tc>
        <w:tc>
          <w:tcPr>
            <w:tcW w:w="5147" w:type="dxa"/>
            <w:vMerge w:val="restart"/>
          </w:tcPr>
          <w:p w14:paraId="52562D4D" w14:textId="41A67AE7"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Бег на 150 м</w:t>
            </w:r>
          </w:p>
        </w:tc>
        <w:tc>
          <w:tcPr>
            <w:tcW w:w="1362" w:type="dxa"/>
            <w:vMerge w:val="restart"/>
          </w:tcPr>
          <w:p w14:paraId="4F14C714" w14:textId="2AC5BC92"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6B261784" w14:textId="6845754A"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E2F17" w:rsidRPr="00754EB0" w14:paraId="2D8D13AC" w14:textId="77777777" w:rsidTr="00055933">
        <w:trPr>
          <w:trHeight w:val="137"/>
        </w:trPr>
        <w:tc>
          <w:tcPr>
            <w:tcW w:w="611" w:type="dxa"/>
            <w:vMerge/>
          </w:tcPr>
          <w:p w14:paraId="385E5798" w14:textId="77777777" w:rsidR="003E2F17" w:rsidRPr="00754EB0" w:rsidRDefault="003E2F17" w:rsidP="00055933">
            <w:pPr>
              <w:jc w:val="center"/>
              <w:rPr>
                <w:rFonts w:ascii="Times New Roman" w:hAnsi="Times New Roman" w:cs="Times New Roman"/>
                <w:sz w:val="24"/>
                <w:szCs w:val="24"/>
              </w:rPr>
            </w:pPr>
          </w:p>
        </w:tc>
        <w:tc>
          <w:tcPr>
            <w:tcW w:w="5147" w:type="dxa"/>
            <w:vMerge/>
          </w:tcPr>
          <w:p w14:paraId="165325CF" w14:textId="77777777" w:rsidR="003E2F17" w:rsidRPr="00754EB0" w:rsidRDefault="003E2F17" w:rsidP="00055933">
            <w:pPr>
              <w:jc w:val="center"/>
              <w:rPr>
                <w:rFonts w:ascii="Times New Roman" w:hAnsi="Times New Roman" w:cs="Times New Roman"/>
                <w:sz w:val="24"/>
                <w:szCs w:val="24"/>
              </w:rPr>
            </w:pPr>
          </w:p>
        </w:tc>
        <w:tc>
          <w:tcPr>
            <w:tcW w:w="1362" w:type="dxa"/>
            <w:vMerge/>
          </w:tcPr>
          <w:p w14:paraId="0EDE2389" w14:textId="77777777" w:rsidR="003E2F17" w:rsidRPr="00754EB0" w:rsidRDefault="003E2F17" w:rsidP="00055933">
            <w:pPr>
              <w:jc w:val="center"/>
              <w:rPr>
                <w:rFonts w:ascii="Times New Roman" w:hAnsi="Times New Roman" w:cs="Times New Roman"/>
                <w:sz w:val="24"/>
                <w:szCs w:val="24"/>
              </w:rPr>
            </w:pPr>
          </w:p>
        </w:tc>
        <w:tc>
          <w:tcPr>
            <w:tcW w:w="1269" w:type="dxa"/>
          </w:tcPr>
          <w:p w14:paraId="1C4DFE18" w14:textId="5FEF1441"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20,0</w:t>
            </w:r>
          </w:p>
        </w:tc>
        <w:tc>
          <w:tcPr>
            <w:tcW w:w="1269" w:type="dxa"/>
            <w:gridSpan w:val="2"/>
          </w:tcPr>
          <w:p w14:paraId="7B05EE1F" w14:textId="0092E7DB"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23,5</w:t>
            </w:r>
          </w:p>
        </w:tc>
      </w:tr>
      <w:tr w:rsidR="00B86151" w:rsidRPr="00754EB0" w14:paraId="28216F46" w14:textId="77777777" w:rsidTr="00C31265">
        <w:trPr>
          <w:trHeight w:val="265"/>
        </w:trPr>
        <w:tc>
          <w:tcPr>
            <w:tcW w:w="611" w:type="dxa"/>
            <w:vMerge w:val="restart"/>
          </w:tcPr>
          <w:p w14:paraId="1838836E"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4.</w:t>
            </w:r>
          </w:p>
        </w:tc>
        <w:tc>
          <w:tcPr>
            <w:tcW w:w="5147" w:type="dxa"/>
            <w:vMerge w:val="restart"/>
          </w:tcPr>
          <w:p w14:paraId="4B16D38C" w14:textId="2FA213FC"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Бег на 300 м</w:t>
            </w:r>
          </w:p>
        </w:tc>
        <w:tc>
          <w:tcPr>
            <w:tcW w:w="1362" w:type="dxa"/>
            <w:vMerge w:val="restart"/>
          </w:tcPr>
          <w:p w14:paraId="45BE91BA" w14:textId="77E564EA"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3AE96DAE" w14:textId="7E420BE7"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E2F17" w:rsidRPr="00754EB0" w14:paraId="133D278F" w14:textId="77777777" w:rsidTr="00055933">
        <w:trPr>
          <w:trHeight w:val="82"/>
        </w:trPr>
        <w:tc>
          <w:tcPr>
            <w:tcW w:w="611" w:type="dxa"/>
            <w:vMerge/>
          </w:tcPr>
          <w:p w14:paraId="25B699B6" w14:textId="77777777" w:rsidR="003E2F17" w:rsidRPr="00754EB0" w:rsidRDefault="003E2F17" w:rsidP="00055933">
            <w:pPr>
              <w:jc w:val="center"/>
              <w:rPr>
                <w:rFonts w:ascii="Times New Roman" w:hAnsi="Times New Roman" w:cs="Times New Roman"/>
                <w:sz w:val="24"/>
                <w:szCs w:val="24"/>
              </w:rPr>
            </w:pPr>
          </w:p>
        </w:tc>
        <w:tc>
          <w:tcPr>
            <w:tcW w:w="5147" w:type="dxa"/>
            <w:vMerge/>
          </w:tcPr>
          <w:p w14:paraId="6933A751" w14:textId="77777777" w:rsidR="003E2F17" w:rsidRPr="00754EB0" w:rsidRDefault="003E2F17" w:rsidP="00055933">
            <w:pPr>
              <w:jc w:val="center"/>
              <w:rPr>
                <w:rFonts w:ascii="Times New Roman" w:hAnsi="Times New Roman" w:cs="Times New Roman"/>
                <w:sz w:val="24"/>
                <w:szCs w:val="24"/>
              </w:rPr>
            </w:pPr>
          </w:p>
        </w:tc>
        <w:tc>
          <w:tcPr>
            <w:tcW w:w="1362" w:type="dxa"/>
            <w:vMerge/>
          </w:tcPr>
          <w:p w14:paraId="7DA6C436" w14:textId="77777777" w:rsidR="003E2F17" w:rsidRPr="00754EB0" w:rsidRDefault="003E2F17" w:rsidP="00055933">
            <w:pPr>
              <w:jc w:val="center"/>
              <w:rPr>
                <w:rFonts w:ascii="Times New Roman" w:hAnsi="Times New Roman" w:cs="Times New Roman"/>
                <w:sz w:val="24"/>
                <w:szCs w:val="24"/>
              </w:rPr>
            </w:pPr>
          </w:p>
        </w:tc>
        <w:tc>
          <w:tcPr>
            <w:tcW w:w="1269" w:type="dxa"/>
          </w:tcPr>
          <w:p w14:paraId="44677467" w14:textId="27D79896"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50,0</w:t>
            </w:r>
          </w:p>
        </w:tc>
        <w:tc>
          <w:tcPr>
            <w:tcW w:w="1269" w:type="dxa"/>
            <w:gridSpan w:val="2"/>
          </w:tcPr>
          <w:p w14:paraId="01C23A24" w14:textId="20C3184E"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55,0</w:t>
            </w:r>
          </w:p>
        </w:tc>
      </w:tr>
      <w:tr w:rsidR="00B86151" w:rsidRPr="00754EB0" w14:paraId="374A5C75" w14:textId="77777777" w:rsidTr="00C31265">
        <w:trPr>
          <w:trHeight w:val="259"/>
        </w:trPr>
        <w:tc>
          <w:tcPr>
            <w:tcW w:w="611" w:type="dxa"/>
            <w:vMerge w:val="restart"/>
          </w:tcPr>
          <w:p w14:paraId="2C23606F"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5.</w:t>
            </w:r>
          </w:p>
        </w:tc>
        <w:tc>
          <w:tcPr>
            <w:tcW w:w="5147" w:type="dxa"/>
            <w:vMerge w:val="restart"/>
          </w:tcPr>
          <w:p w14:paraId="643757BE" w14:textId="1C02AEAC"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Бег на 30 м с ходу</w:t>
            </w:r>
          </w:p>
        </w:tc>
        <w:tc>
          <w:tcPr>
            <w:tcW w:w="1362" w:type="dxa"/>
            <w:vMerge w:val="restart"/>
          </w:tcPr>
          <w:p w14:paraId="3A2DF090" w14:textId="2DF3B3DC"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0F72844E" w14:textId="228EEE88"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E2F17" w:rsidRPr="00754EB0" w14:paraId="2DD5F496" w14:textId="77777777" w:rsidTr="003A3A57">
        <w:trPr>
          <w:trHeight w:val="313"/>
        </w:trPr>
        <w:tc>
          <w:tcPr>
            <w:tcW w:w="611" w:type="dxa"/>
            <w:vMerge/>
          </w:tcPr>
          <w:p w14:paraId="3AC9D037" w14:textId="77777777" w:rsidR="003E2F17" w:rsidRPr="00754EB0" w:rsidRDefault="003E2F17" w:rsidP="00055933">
            <w:pPr>
              <w:jc w:val="center"/>
              <w:rPr>
                <w:rFonts w:ascii="Times New Roman" w:hAnsi="Times New Roman" w:cs="Times New Roman"/>
                <w:sz w:val="24"/>
                <w:szCs w:val="24"/>
              </w:rPr>
            </w:pPr>
          </w:p>
        </w:tc>
        <w:tc>
          <w:tcPr>
            <w:tcW w:w="5147" w:type="dxa"/>
            <w:vMerge/>
          </w:tcPr>
          <w:p w14:paraId="6B45B468" w14:textId="77777777" w:rsidR="003E2F17" w:rsidRPr="00754EB0" w:rsidRDefault="003E2F17" w:rsidP="00055933">
            <w:pPr>
              <w:jc w:val="center"/>
              <w:rPr>
                <w:rFonts w:ascii="Times New Roman" w:hAnsi="Times New Roman" w:cs="Times New Roman"/>
                <w:sz w:val="24"/>
                <w:szCs w:val="24"/>
              </w:rPr>
            </w:pPr>
          </w:p>
        </w:tc>
        <w:tc>
          <w:tcPr>
            <w:tcW w:w="1362" w:type="dxa"/>
            <w:vMerge/>
          </w:tcPr>
          <w:p w14:paraId="6C26DF3B" w14:textId="77777777" w:rsidR="003E2F17" w:rsidRPr="00754EB0" w:rsidRDefault="003E2F17" w:rsidP="00055933">
            <w:pPr>
              <w:jc w:val="center"/>
              <w:rPr>
                <w:rFonts w:ascii="Times New Roman" w:hAnsi="Times New Roman" w:cs="Times New Roman"/>
                <w:sz w:val="24"/>
                <w:szCs w:val="24"/>
              </w:rPr>
            </w:pPr>
          </w:p>
        </w:tc>
        <w:tc>
          <w:tcPr>
            <w:tcW w:w="1269" w:type="dxa"/>
          </w:tcPr>
          <w:p w14:paraId="0AC39705" w14:textId="01E8F75D"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4,3</w:t>
            </w:r>
          </w:p>
        </w:tc>
        <w:tc>
          <w:tcPr>
            <w:tcW w:w="1269" w:type="dxa"/>
            <w:gridSpan w:val="2"/>
          </w:tcPr>
          <w:p w14:paraId="2A4ED88A" w14:textId="1BF597CE"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4,7</w:t>
            </w:r>
          </w:p>
        </w:tc>
      </w:tr>
      <w:tr w:rsidR="00C31265" w:rsidRPr="00754EB0" w14:paraId="1C9E3AB7" w14:textId="77777777" w:rsidTr="0041729F">
        <w:trPr>
          <w:trHeight w:val="70"/>
        </w:trPr>
        <w:tc>
          <w:tcPr>
            <w:tcW w:w="611" w:type="dxa"/>
            <w:vMerge w:val="restart"/>
          </w:tcPr>
          <w:p w14:paraId="46496235" w14:textId="70200F69" w:rsidR="00C31265" w:rsidRPr="00754EB0" w:rsidRDefault="00C31265" w:rsidP="00055933">
            <w:pPr>
              <w:jc w:val="center"/>
              <w:rPr>
                <w:rFonts w:ascii="Times New Roman" w:hAnsi="Times New Roman" w:cs="Times New Roman"/>
                <w:sz w:val="24"/>
                <w:szCs w:val="24"/>
              </w:rPr>
            </w:pPr>
            <w:r>
              <w:rPr>
                <w:rFonts w:ascii="Times New Roman" w:hAnsi="Times New Roman" w:cs="Times New Roman"/>
                <w:sz w:val="24"/>
                <w:szCs w:val="24"/>
              </w:rPr>
              <w:t>6.</w:t>
            </w:r>
          </w:p>
        </w:tc>
        <w:tc>
          <w:tcPr>
            <w:tcW w:w="5147" w:type="dxa"/>
            <w:vMerge w:val="restart"/>
          </w:tcPr>
          <w:p w14:paraId="08495B5B" w14:textId="2F6B77BB" w:rsidR="00C31265"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01426C35" w14:textId="61371F31" w:rsidR="00C31265"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см</w:t>
            </w:r>
          </w:p>
        </w:tc>
        <w:tc>
          <w:tcPr>
            <w:tcW w:w="2538" w:type="dxa"/>
            <w:gridSpan w:val="3"/>
          </w:tcPr>
          <w:p w14:paraId="6C3DDEEE" w14:textId="4F060867" w:rsidR="00C31265"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E2F17" w:rsidRPr="00754EB0" w14:paraId="6C77823A" w14:textId="77777777" w:rsidTr="00055933">
        <w:trPr>
          <w:trHeight w:val="277"/>
        </w:trPr>
        <w:tc>
          <w:tcPr>
            <w:tcW w:w="611" w:type="dxa"/>
            <w:vMerge/>
          </w:tcPr>
          <w:p w14:paraId="00240D33" w14:textId="77777777" w:rsidR="003E2F17" w:rsidRDefault="003E2F17" w:rsidP="00055933">
            <w:pPr>
              <w:jc w:val="center"/>
              <w:rPr>
                <w:rFonts w:ascii="Times New Roman" w:hAnsi="Times New Roman" w:cs="Times New Roman"/>
                <w:sz w:val="24"/>
                <w:szCs w:val="24"/>
              </w:rPr>
            </w:pPr>
          </w:p>
        </w:tc>
        <w:tc>
          <w:tcPr>
            <w:tcW w:w="5147" w:type="dxa"/>
            <w:vMerge/>
          </w:tcPr>
          <w:p w14:paraId="021B0D1C" w14:textId="77777777" w:rsidR="003E2F17" w:rsidRDefault="003E2F17" w:rsidP="00055933">
            <w:pPr>
              <w:jc w:val="center"/>
              <w:rPr>
                <w:rFonts w:ascii="Times New Roman" w:hAnsi="Times New Roman" w:cs="Times New Roman"/>
                <w:sz w:val="24"/>
                <w:szCs w:val="24"/>
              </w:rPr>
            </w:pPr>
          </w:p>
        </w:tc>
        <w:tc>
          <w:tcPr>
            <w:tcW w:w="1362" w:type="dxa"/>
            <w:vMerge/>
          </w:tcPr>
          <w:p w14:paraId="62D2ABC2" w14:textId="77777777" w:rsidR="003E2F17" w:rsidRDefault="003E2F17" w:rsidP="00055933">
            <w:pPr>
              <w:jc w:val="center"/>
              <w:rPr>
                <w:rFonts w:ascii="Times New Roman" w:hAnsi="Times New Roman" w:cs="Times New Roman"/>
                <w:sz w:val="24"/>
                <w:szCs w:val="24"/>
              </w:rPr>
            </w:pPr>
          </w:p>
        </w:tc>
        <w:tc>
          <w:tcPr>
            <w:tcW w:w="1269" w:type="dxa"/>
          </w:tcPr>
          <w:p w14:paraId="0CBEA379" w14:textId="64B66389"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225</w:t>
            </w:r>
          </w:p>
        </w:tc>
        <w:tc>
          <w:tcPr>
            <w:tcW w:w="1269" w:type="dxa"/>
            <w:gridSpan w:val="2"/>
          </w:tcPr>
          <w:p w14:paraId="47142FB8" w14:textId="233040D3"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180</w:t>
            </w:r>
          </w:p>
        </w:tc>
      </w:tr>
      <w:tr w:rsidR="00B86151" w:rsidRPr="00754EB0" w14:paraId="17B87650" w14:textId="77777777" w:rsidTr="000F6E7E">
        <w:trPr>
          <w:trHeight w:val="267"/>
        </w:trPr>
        <w:tc>
          <w:tcPr>
            <w:tcW w:w="9658" w:type="dxa"/>
            <w:gridSpan w:val="6"/>
            <w:shd w:val="clear" w:color="auto" w:fill="D0CECE" w:themeFill="background2" w:themeFillShade="E6"/>
          </w:tcPr>
          <w:p w14:paraId="1D45BEE1" w14:textId="624D1452"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Для спортивн</w:t>
            </w:r>
            <w:r w:rsidR="003E2F17">
              <w:rPr>
                <w:rFonts w:ascii="Times New Roman" w:hAnsi="Times New Roman" w:cs="Times New Roman"/>
                <w:sz w:val="24"/>
                <w:szCs w:val="24"/>
              </w:rPr>
              <w:t>ых дисциплин «легкая атлетика – бег на короткие дистанции», «легкая атлетика – прыжки» (класс «В2», «В3»)</w:t>
            </w:r>
          </w:p>
        </w:tc>
      </w:tr>
      <w:tr w:rsidR="00B86151" w:rsidRPr="00754EB0" w14:paraId="6BCCEE8F" w14:textId="77777777" w:rsidTr="0041729F">
        <w:trPr>
          <w:trHeight w:val="116"/>
        </w:trPr>
        <w:tc>
          <w:tcPr>
            <w:tcW w:w="611" w:type="dxa"/>
            <w:vMerge w:val="restart"/>
          </w:tcPr>
          <w:p w14:paraId="1A9F93DC"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1.</w:t>
            </w:r>
          </w:p>
        </w:tc>
        <w:tc>
          <w:tcPr>
            <w:tcW w:w="5147" w:type="dxa"/>
            <w:vMerge w:val="restart"/>
          </w:tcPr>
          <w:p w14:paraId="76F82C9F" w14:textId="121E8329"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362" w:type="dxa"/>
            <w:vMerge w:val="restart"/>
          </w:tcPr>
          <w:p w14:paraId="29D4B777" w14:textId="379A7EA8"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608F12B1" w14:textId="48C3D005"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E2F17" w:rsidRPr="00754EB0" w14:paraId="2158E418" w14:textId="77777777" w:rsidTr="00055933">
        <w:trPr>
          <w:trHeight w:val="137"/>
        </w:trPr>
        <w:tc>
          <w:tcPr>
            <w:tcW w:w="611" w:type="dxa"/>
            <w:vMerge/>
          </w:tcPr>
          <w:p w14:paraId="2FE8D11F" w14:textId="77777777" w:rsidR="003E2F17" w:rsidRPr="00754EB0" w:rsidRDefault="003E2F17" w:rsidP="00055933">
            <w:pPr>
              <w:jc w:val="center"/>
              <w:rPr>
                <w:rFonts w:ascii="Times New Roman" w:hAnsi="Times New Roman" w:cs="Times New Roman"/>
                <w:sz w:val="24"/>
                <w:szCs w:val="24"/>
              </w:rPr>
            </w:pPr>
          </w:p>
        </w:tc>
        <w:tc>
          <w:tcPr>
            <w:tcW w:w="5147" w:type="dxa"/>
            <w:vMerge/>
          </w:tcPr>
          <w:p w14:paraId="11AB5EC4" w14:textId="77777777" w:rsidR="003E2F17" w:rsidRPr="00754EB0" w:rsidRDefault="003E2F17" w:rsidP="00055933">
            <w:pPr>
              <w:jc w:val="center"/>
              <w:rPr>
                <w:rFonts w:ascii="Times New Roman" w:hAnsi="Times New Roman" w:cs="Times New Roman"/>
                <w:sz w:val="24"/>
                <w:szCs w:val="24"/>
              </w:rPr>
            </w:pPr>
          </w:p>
        </w:tc>
        <w:tc>
          <w:tcPr>
            <w:tcW w:w="1362" w:type="dxa"/>
            <w:vMerge/>
          </w:tcPr>
          <w:p w14:paraId="765F4A22" w14:textId="77777777" w:rsidR="003E2F17" w:rsidRPr="00754EB0" w:rsidRDefault="003E2F17" w:rsidP="00055933">
            <w:pPr>
              <w:jc w:val="center"/>
              <w:rPr>
                <w:rFonts w:ascii="Times New Roman" w:hAnsi="Times New Roman" w:cs="Times New Roman"/>
                <w:sz w:val="24"/>
                <w:szCs w:val="24"/>
              </w:rPr>
            </w:pPr>
          </w:p>
        </w:tc>
        <w:tc>
          <w:tcPr>
            <w:tcW w:w="1269" w:type="dxa"/>
          </w:tcPr>
          <w:p w14:paraId="2F351C5A" w14:textId="4ED06BFF"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4,5</w:t>
            </w:r>
          </w:p>
        </w:tc>
        <w:tc>
          <w:tcPr>
            <w:tcW w:w="1269" w:type="dxa"/>
            <w:gridSpan w:val="2"/>
          </w:tcPr>
          <w:p w14:paraId="40ABFEC0" w14:textId="0A3F476E"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5,2</w:t>
            </w:r>
          </w:p>
        </w:tc>
      </w:tr>
      <w:tr w:rsidR="00B86151" w:rsidRPr="00754EB0" w14:paraId="40E82BBE" w14:textId="77777777" w:rsidTr="00C31265">
        <w:trPr>
          <w:trHeight w:val="209"/>
        </w:trPr>
        <w:tc>
          <w:tcPr>
            <w:tcW w:w="611" w:type="dxa"/>
            <w:vMerge w:val="restart"/>
          </w:tcPr>
          <w:p w14:paraId="6A33261D"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2.</w:t>
            </w:r>
          </w:p>
        </w:tc>
        <w:tc>
          <w:tcPr>
            <w:tcW w:w="5147" w:type="dxa"/>
            <w:vMerge w:val="restart"/>
          </w:tcPr>
          <w:p w14:paraId="474A059E" w14:textId="52D054FD"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vMerge w:val="restart"/>
          </w:tcPr>
          <w:p w14:paraId="7DC66B7E" w14:textId="1D594F8B"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4016AC98" w14:textId="4F383F26"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E2F17" w:rsidRPr="00754EB0" w14:paraId="6713198D" w14:textId="77777777" w:rsidTr="00055933">
        <w:trPr>
          <w:trHeight w:val="137"/>
        </w:trPr>
        <w:tc>
          <w:tcPr>
            <w:tcW w:w="611" w:type="dxa"/>
            <w:vMerge/>
          </w:tcPr>
          <w:p w14:paraId="25E300C6" w14:textId="77777777" w:rsidR="003E2F17" w:rsidRPr="00754EB0" w:rsidRDefault="003E2F17" w:rsidP="00055933">
            <w:pPr>
              <w:jc w:val="center"/>
              <w:rPr>
                <w:rFonts w:ascii="Times New Roman" w:hAnsi="Times New Roman" w:cs="Times New Roman"/>
                <w:sz w:val="24"/>
                <w:szCs w:val="24"/>
              </w:rPr>
            </w:pPr>
          </w:p>
        </w:tc>
        <w:tc>
          <w:tcPr>
            <w:tcW w:w="5147" w:type="dxa"/>
            <w:vMerge/>
          </w:tcPr>
          <w:p w14:paraId="10A18339" w14:textId="77777777" w:rsidR="003E2F17" w:rsidRPr="00754EB0" w:rsidRDefault="003E2F17" w:rsidP="00055933">
            <w:pPr>
              <w:jc w:val="center"/>
              <w:rPr>
                <w:rFonts w:ascii="Times New Roman" w:hAnsi="Times New Roman" w:cs="Times New Roman"/>
                <w:sz w:val="24"/>
                <w:szCs w:val="24"/>
              </w:rPr>
            </w:pPr>
          </w:p>
        </w:tc>
        <w:tc>
          <w:tcPr>
            <w:tcW w:w="1362" w:type="dxa"/>
            <w:vMerge/>
          </w:tcPr>
          <w:p w14:paraId="1F33ECA3" w14:textId="77777777" w:rsidR="003E2F17" w:rsidRPr="00754EB0" w:rsidRDefault="003E2F17" w:rsidP="00055933">
            <w:pPr>
              <w:jc w:val="center"/>
              <w:rPr>
                <w:rFonts w:ascii="Times New Roman" w:hAnsi="Times New Roman" w:cs="Times New Roman"/>
                <w:sz w:val="24"/>
                <w:szCs w:val="24"/>
              </w:rPr>
            </w:pPr>
          </w:p>
        </w:tc>
        <w:tc>
          <w:tcPr>
            <w:tcW w:w="1269" w:type="dxa"/>
          </w:tcPr>
          <w:p w14:paraId="15C80547" w14:textId="5656A87A"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8,0</w:t>
            </w:r>
          </w:p>
        </w:tc>
        <w:tc>
          <w:tcPr>
            <w:tcW w:w="1269" w:type="dxa"/>
            <w:gridSpan w:val="2"/>
          </w:tcPr>
          <w:p w14:paraId="2609F545" w14:textId="2C223682"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9,3</w:t>
            </w:r>
          </w:p>
        </w:tc>
      </w:tr>
      <w:tr w:rsidR="00B86151" w:rsidRPr="00754EB0" w14:paraId="4CA49831" w14:textId="77777777" w:rsidTr="00C31265">
        <w:trPr>
          <w:trHeight w:val="209"/>
        </w:trPr>
        <w:tc>
          <w:tcPr>
            <w:tcW w:w="611" w:type="dxa"/>
            <w:vMerge w:val="restart"/>
          </w:tcPr>
          <w:p w14:paraId="62C82CFB"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3.</w:t>
            </w:r>
          </w:p>
        </w:tc>
        <w:tc>
          <w:tcPr>
            <w:tcW w:w="5147" w:type="dxa"/>
            <w:vMerge w:val="restart"/>
          </w:tcPr>
          <w:p w14:paraId="34729591" w14:textId="30A6D718"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Бег на 150 м</w:t>
            </w:r>
          </w:p>
        </w:tc>
        <w:tc>
          <w:tcPr>
            <w:tcW w:w="1362" w:type="dxa"/>
            <w:vMerge w:val="restart"/>
          </w:tcPr>
          <w:p w14:paraId="2AE0A33C" w14:textId="0B9681B9"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06E2FA2F" w14:textId="275D01B1"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E2F17" w:rsidRPr="00754EB0" w14:paraId="1171FC13" w14:textId="77777777" w:rsidTr="00055933">
        <w:trPr>
          <w:trHeight w:val="137"/>
        </w:trPr>
        <w:tc>
          <w:tcPr>
            <w:tcW w:w="611" w:type="dxa"/>
            <w:vMerge/>
          </w:tcPr>
          <w:p w14:paraId="616F75B4" w14:textId="77777777" w:rsidR="003E2F17" w:rsidRPr="00754EB0" w:rsidRDefault="003E2F17" w:rsidP="00055933">
            <w:pPr>
              <w:jc w:val="center"/>
              <w:rPr>
                <w:rFonts w:ascii="Times New Roman" w:hAnsi="Times New Roman" w:cs="Times New Roman"/>
                <w:sz w:val="24"/>
                <w:szCs w:val="24"/>
              </w:rPr>
            </w:pPr>
          </w:p>
        </w:tc>
        <w:tc>
          <w:tcPr>
            <w:tcW w:w="5147" w:type="dxa"/>
            <w:vMerge/>
          </w:tcPr>
          <w:p w14:paraId="0C03556F" w14:textId="77777777" w:rsidR="003E2F17" w:rsidRPr="00754EB0" w:rsidRDefault="003E2F17" w:rsidP="00055933">
            <w:pPr>
              <w:jc w:val="center"/>
              <w:rPr>
                <w:rFonts w:ascii="Times New Roman" w:hAnsi="Times New Roman" w:cs="Times New Roman"/>
                <w:sz w:val="24"/>
                <w:szCs w:val="24"/>
              </w:rPr>
            </w:pPr>
          </w:p>
        </w:tc>
        <w:tc>
          <w:tcPr>
            <w:tcW w:w="1362" w:type="dxa"/>
            <w:vMerge/>
          </w:tcPr>
          <w:p w14:paraId="76F12B08" w14:textId="77777777" w:rsidR="003E2F17" w:rsidRPr="00754EB0" w:rsidRDefault="003E2F17" w:rsidP="00055933">
            <w:pPr>
              <w:jc w:val="center"/>
              <w:rPr>
                <w:rFonts w:ascii="Times New Roman" w:hAnsi="Times New Roman" w:cs="Times New Roman"/>
                <w:sz w:val="24"/>
                <w:szCs w:val="24"/>
              </w:rPr>
            </w:pPr>
          </w:p>
        </w:tc>
        <w:tc>
          <w:tcPr>
            <w:tcW w:w="1269" w:type="dxa"/>
          </w:tcPr>
          <w:p w14:paraId="4D034B35" w14:textId="6E776125"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19,0</w:t>
            </w:r>
          </w:p>
        </w:tc>
        <w:tc>
          <w:tcPr>
            <w:tcW w:w="1269" w:type="dxa"/>
            <w:gridSpan w:val="2"/>
          </w:tcPr>
          <w:p w14:paraId="1D0CDC73" w14:textId="64462504"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23,0</w:t>
            </w:r>
          </w:p>
        </w:tc>
      </w:tr>
      <w:tr w:rsidR="00B86151" w:rsidRPr="00754EB0" w14:paraId="06EC2535" w14:textId="77777777" w:rsidTr="00C31265">
        <w:trPr>
          <w:trHeight w:val="209"/>
        </w:trPr>
        <w:tc>
          <w:tcPr>
            <w:tcW w:w="611" w:type="dxa"/>
            <w:vMerge w:val="restart"/>
          </w:tcPr>
          <w:p w14:paraId="5CE025A4"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4.</w:t>
            </w:r>
          </w:p>
        </w:tc>
        <w:tc>
          <w:tcPr>
            <w:tcW w:w="5147" w:type="dxa"/>
            <w:vMerge w:val="restart"/>
          </w:tcPr>
          <w:p w14:paraId="1E10DC06" w14:textId="37CE2BCF"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Бег на 300 м</w:t>
            </w:r>
          </w:p>
        </w:tc>
        <w:tc>
          <w:tcPr>
            <w:tcW w:w="1362" w:type="dxa"/>
            <w:vMerge w:val="restart"/>
          </w:tcPr>
          <w:p w14:paraId="07D584AF" w14:textId="7B737831"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254FF163" w14:textId="1F31747C"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E2F17" w:rsidRPr="00754EB0" w14:paraId="4EE73430" w14:textId="77777777" w:rsidTr="00055933">
        <w:trPr>
          <w:trHeight w:val="137"/>
        </w:trPr>
        <w:tc>
          <w:tcPr>
            <w:tcW w:w="611" w:type="dxa"/>
            <w:vMerge/>
          </w:tcPr>
          <w:p w14:paraId="2C5C053F" w14:textId="77777777" w:rsidR="003E2F17" w:rsidRPr="00754EB0" w:rsidRDefault="003E2F17" w:rsidP="00055933">
            <w:pPr>
              <w:jc w:val="center"/>
              <w:rPr>
                <w:rFonts w:ascii="Times New Roman" w:hAnsi="Times New Roman" w:cs="Times New Roman"/>
                <w:sz w:val="24"/>
                <w:szCs w:val="24"/>
              </w:rPr>
            </w:pPr>
          </w:p>
        </w:tc>
        <w:tc>
          <w:tcPr>
            <w:tcW w:w="5147" w:type="dxa"/>
            <w:vMerge/>
          </w:tcPr>
          <w:p w14:paraId="6142150E" w14:textId="77777777" w:rsidR="003E2F17" w:rsidRPr="00754EB0" w:rsidRDefault="003E2F17" w:rsidP="00055933">
            <w:pPr>
              <w:jc w:val="center"/>
              <w:rPr>
                <w:rFonts w:ascii="Times New Roman" w:hAnsi="Times New Roman" w:cs="Times New Roman"/>
                <w:sz w:val="24"/>
                <w:szCs w:val="24"/>
              </w:rPr>
            </w:pPr>
          </w:p>
        </w:tc>
        <w:tc>
          <w:tcPr>
            <w:tcW w:w="1362" w:type="dxa"/>
            <w:vMerge/>
          </w:tcPr>
          <w:p w14:paraId="3F2EABC1" w14:textId="77777777" w:rsidR="003E2F17" w:rsidRPr="00754EB0" w:rsidRDefault="003E2F17" w:rsidP="00055933">
            <w:pPr>
              <w:jc w:val="center"/>
              <w:rPr>
                <w:rFonts w:ascii="Times New Roman" w:hAnsi="Times New Roman" w:cs="Times New Roman"/>
                <w:sz w:val="24"/>
                <w:szCs w:val="24"/>
              </w:rPr>
            </w:pPr>
          </w:p>
        </w:tc>
        <w:tc>
          <w:tcPr>
            <w:tcW w:w="1269" w:type="dxa"/>
          </w:tcPr>
          <w:p w14:paraId="1EC768A6" w14:textId="77E81054"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41,2</w:t>
            </w:r>
          </w:p>
        </w:tc>
        <w:tc>
          <w:tcPr>
            <w:tcW w:w="1269" w:type="dxa"/>
            <w:gridSpan w:val="2"/>
          </w:tcPr>
          <w:p w14:paraId="7C7FD3A4" w14:textId="317B63D7" w:rsidR="003E2F17"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53,0</w:t>
            </w:r>
          </w:p>
        </w:tc>
      </w:tr>
      <w:tr w:rsidR="00B86151" w:rsidRPr="00754EB0" w14:paraId="180217C4" w14:textId="77777777" w:rsidTr="00C31265">
        <w:trPr>
          <w:trHeight w:val="107"/>
        </w:trPr>
        <w:tc>
          <w:tcPr>
            <w:tcW w:w="611" w:type="dxa"/>
            <w:vMerge w:val="restart"/>
          </w:tcPr>
          <w:p w14:paraId="16C9E7C9"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5.</w:t>
            </w:r>
          </w:p>
        </w:tc>
        <w:tc>
          <w:tcPr>
            <w:tcW w:w="5147" w:type="dxa"/>
            <w:vMerge w:val="restart"/>
          </w:tcPr>
          <w:p w14:paraId="5ACDD565" w14:textId="394063FC" w:rsidR="00B86151" w:rsidRPr="00754EB0" w:rsidRDefault="003E2F17" w:rsidP="00055933">
            <w:pPr>
              <w:jc w:val="center"/>
              <w:rPr>
                <w:rFonts w:ascii="Times New Roman" w:hAnsi="Times New Roman" w:cs="Times New Roman"/>
                <w:sz w:val="24"/>
                <w:szCs w:val="24"/>
              </w:rPr>
            </w:pPr>
            <w:r>
              <w:rPr>
                <w:rFonts w:ascii="Times New Roman" w:hAnsi="Times New Roman" w:cs="Times New Roman"/>
                <w:sz w:val="24"/>
                <w:szCs w:val="24"/>
              </w:rPr>
              <w:t>Бег на 30 м с ходу</w:t>
            </w:r>
          </w:p>
        </w:tc>
        <w:tc>
          <w:tcPr>
            <w:tcW w:w="1362" w:type="dxa"/>
            <w:vMerge w:val="restart"/>
          </w:tcPr>
          <w:p w14:paraId="2580798E" w14:textId="57929FB5" w:rsidR="00B86151" w:rsidRPr="00754EB0" w:rsidRDefault="009A23A0"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4CC40BB6" w14:textId="3B0985F8" w:rsidR="00B86151" w:rsidRPr="00754EB0" w:rsidRDefault="009A23A0"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3A0" w:rsidRPr="00754EB0" w14:paraId="3F3B72CE" w14:textId="77777777" w:rsidTr="00055933">
        <w:trPr>
          <w:trHeight w:val="106"/>
        </w:trPr>
        <w:tc>
          <w:tcPr>
            <w:tcW w:w="611" w:type="dxa"/>
            <w:vMerge/>
          </w:tcPr>
          <w:p w14:paraId="23567B18" w14:textId="77777777" w:rsidR="009A23A0" w:rsidRPr="00754EB0" w:rsidRDefault="009A23A0" w:rsidP="00055933">
            <w:pPr>
              <w:jc w:val="center"/>
              <w:rPr>
                <w:rFonts w:ascii="Times New Roman" w:hAnsi="Times New Roman" w:cs="Times New Roman"/>
                <w:sz w:val="24"/>
                <w:szCs w:val="24"/>
              </w:rPr>
            </w:pPr>
          </w:p>
        </w:tc>
        <w:tc>
          <w:tcPr>
            <w:tcW w:w="5147" w:type="dxa"/>
            <w:vMerge/>
          </w:tcPr>
          <w:p w14:paraId="47BD06BC" w14:textId="77777777" w:rsidR="009A23A0" w:rsidRPr="00754EB0" w:rsidRDefault="009A23A0" w:rsidP="00055933">
            <w:pPr>
              <w:jc w:val="center"/>
              <w:rPr>
                <w:rFonts w:ascii="Times New Roman" w:hAnsi="Times New Roman" w:cs="Times New Roman"/>
                <w:sz w:val="24"/>
                <w:szCs w:val="24"/>
              </w:rPr>
            </w:pPr>
          </w:p>
        </w:tc>
        <w:tc>
          <w:tcPr>
            <w:tcW w:w="1362" w:type="dxa"/>
            <w:vMerge/>
          </w:tcPr>
          <w:p w14:paraId="39B82AEC" w14:textId="77777777" w:rsidR="009A23A0" w:rsidRPr="00754EB0" w:rsidRDefault="009A23A0" w:rsidP="00055933">
            <w:pPr>
              <w:jc w:val="center"/>
              <w:rPr>
                <w:rFonts w:ascii="Times New Roman" w:hAnsi="Times New Roman" w:cs="Times New Roman"/>
                <w:sz w:val="24"/>
                <w:szCs w:val="24"/>
              </w:rPr>
            </w:pPr>
          </w:p>
        </w:tc>
        <w:tc>
          <w:tcPr>
            <w:tcW w:w="1269" w:type="dxa"/>
          </w:tcPr>
          <w:p w14:paraId="1A9F7097" w14:textId="4DDA84E7" w:rsidR="009A23A0" w:rsidRPr="00754EB0" w:rsidRDefault="009A23A0" w:rsidP="00055933">
            <w:pPr>
              <w:jc w:val="center"/>
              <w:rPr>
                <w:rFonts w:ascii="Times New Roman" w:hAnsi="Times New Roman" w:cs="Times New Roman"/>
                <w:sz w:val="24"/>
                <w:szCs w:val="24"/>
              </w:rPr>
            </w:pPr>
            <w:r>
              <w:rPr>
                <w:rFonts w:ascii="Times New Roman" w:hAnsi="Times New Roman" w:cs="Times New Roman"/>
                <w:sz w:val="24"/>
                <w:szCs w:val="24"/>
              </w:rPr>
              <w:t>3,7</w:t>
            </w:r>
          </w:p>
        </w:tc>
        <w:tc>
          <w:tcPr>
            <w:tcW w:w="1269" w:type="dxa"/>
            <w:gridSpan w:val="2"/>
          </w:tcPr>
          <w:p w14:paraId="6953644B" w14:textId="111275FE" w:rsidR="009A23A0" w:rsidRPr="00754EB0" w:rsidRDefault="009A23A0" w:rsidP="00055933">
            <w:pPr>
              <w:jc w:val="center"/>
              <w:rPr>
                <w:rFonts w:ascii="Times New Roman" w:hAnsi="Times New Roman" w:cs="Times New Roman"/>
                <w:sz w:val="24"/>
                <w:szCs w:val="24"/>
              </w:rPr>
            </w:pPr>
            <w:r>
              <w:rPr>
                <w:rFonts w:ascii="Times New Roman" w:hAnsi="Times New Roman" w:cs="Times New Roman"/>
                <w:sz w:val="24"/>
                <w:szCs w:val="24"/>
              </w:rPr>
              <w:t>4,3</w:t>
            </w:r>
          </w:p>
        </w:tc>
      </w:tr>
      <w:tr w:rsidR="00B86151" w:rsidRPr="00754EB0" w14:paraId="0A1B2BBD" w14:textId="77777777" w:rsidTr="00C31265">
        <w:trPr>
          <w:trHeight w:val="209"/>
        </w:trPr>
        <w:tc>
          <w:tcPr>
            <w:tcW w:w="611" w:type="dxa"/>
            <w:vMerge w:val="restart"/>
          </w:tcPr>
          <w:p w14:paraId="66B00F57"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6.</w:t>
            </w:r>
          </w:p>
        </w:tc>
        <w:tc>
          <w:tcPr>
            <w:tcW w:w="5147" w:type="dxa"/>
            <w:vMerge w:val="restart"/>
          </w:tcPr>
          <w:p w14:paraId="0B4979E4" w14:textId="7EEDC7CA" w:rsidR="00B86151" w:rsidRPr="00754EB0" w:rsidRDefault="009A23A0"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1CD5C7EB" w14:textId="106E4201" w:rsidR="00B86151" w:rsidRPr="00754EB0" w:rsidRDefault="009A23A0" w:rsidP="00055933">
            <w:pPr>
              <w:jc w:val="center"/>
              <w:rPr>
                <w:rFonts w:ascii="Times New Roman" w:hAnsi="Times New Roman" w:cs="Times New Roman"/>
                <w:sz w:val="24"/>
                <w:szCs w:val="24"/>
              </w:rPr>
            </w:pPr>
            <w:r>
              <w:rPr>
                <w:rFonts w:ascii="Times New Roman" w:hAnsi="Times New Roman" w:cs="Times New Roman"/>
                <w:sz w:val="24"/>
                <w:szCs w:val="24"/>
              </w:rPr>
              <w:t>см</w:t>
            </w:r>
          </w:p>
        </w:tc>
        <w:tc>
          <w:tcPr>
            <w:tcW w:w="2538" w:type="dxa"/>
            <w:gridSpan w:val="3"/>
          </w:tcPr>
          <w:p w14:paraId="50633CAA" w14:textId="6E781850" w:rsidR="00B86151" w:rsidRPr="00754EB0" w:rsidRDefault="009A23A0"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A23A0" w:rsidRPr="00754EB0" w14:paraId="4760E87E" w14:textId="77777777" w:rsidTr="00055933">
        <w:trPr>
          <w:trHeight w:val="137"/>
        </w:trPr>
        <w:tc>
          <w:tcPr>
            <w:tcW w:w="611" w:type="dxa"/>
            <w:vMerge/>
          </w:tcPr>
          <w:p w14:paraId="4F69AD4D" w14:textId="77777777" w:rsidR="009A23A0" w:rsidRPr="00754EB0" w:rsidRDefault="009A23A0" w:rsidP="00055933">
            <w:pPr>
              <w:jc w:val="center"/>
              <w:rPr>
                <w:rFonts w:ascii="Times New Roman" w:hAnsi="Times New Roman" w:cs="Times New Roman"/>
                <w:sz w:val="24"/>
                <w:szCs w:val="24"/>
              </w:rPr>
            </w:pPr>
          </w:p>
        </w:tc>
        <w:tc>
          <w:tcPr>
            <w:tcW w:w="5147" w:type="dxa"/>
            <w:vMerge/>
          </w:tcPr>
          <w:p w14:paraId="242A534B" w14:textId="77777777" w:rsidR="009A23A0" w:rsidRPr="00754EB0" w:rsidRDefault="009A23A0" w:rsidP="00055933">
            <w:pPr>
              <w:jc w:val="center"/>
              <w:rPr>
                <w:rFonts w:ascii="Times New Roman" w:hAnsi="Times New Roman" w:cs="Times New Roman"/>
                <w:sz w:val="24"/>
                <w:szCs w:val="24"/>
              </w:rPr>
            </w:pPr>
          </w:p>
        </w:tc>
        <w:tc>
          <w:tcPr>
            <w:tcW w:w="1362" w:type="dxa"/>
            <w:vMerge/>
          </w:tcPr>
          <w:p w14:paraId="06CA2271" w14:textId="77777777" w:rsidR="009A23A0" w:rsidRPr="00754EB0" w:rsidRDefault="009A23A0" w:rsidP="00055933">
            <w:pPr>
              <w:jc w:val="center"/>
              <w:rPr>
                <w:rFonts w:ascii="Times New Roman" w:hAnsi="Times New Roman" w:cs="Times New Roman"/>
                <w:sz w:val="24"/>
                <w:szCs w:val="24"/>
              </w:rPr>
            </w:pPr>
          </w:p>
        </w:tc>
        <w:tc>
          <w:tcPr>
            <w:tcW w:w="1269" w:type="dxa"/>
          </w:tcPr>
          <w:p w14:paraId="7282E455" w14:textId="74294550" w:rsidR="009A23A0" w:rsidRPr="00754EB0" w:rsidRDefault="009A23A0" w:rsidP="00055933">
            <w:pPr>
              <w:jc w:val="center"/>
              <w:rPr>
                <w:rFonts w:ascii="Times New Roman" w:hAnsi="Times New Roman" w:cs="Times New Roman"/>
                <w:sz w:val="24"/>
                <w:szCs w:val="24"/>
              </w:rPr>
            </w:pPr>
            <w:r>
              <w:rPr>
                <w:rFonts w:ascii="Times New Roman" w:hAnsi="Times New Roman" w:cs="Times New Roman"/>
                <w:sz w:val="24"/>
                <w:szCs w:val="24"/>
              </w:rPr>
              <w:t>210</w:t>
            </w:r>
          </w:p>
        </w:tc>
        <w:tc>
          <w:tcPr>
            <w:tcW w:w="1269" w:type="dxa"/>
            <w:gridSpan w:val="2"/>
          </w:tcPr>
          <w:p w14:paraId="1397F363" w14:textId="03B110B7" w:rsidR="009A23A0" w:rsidRPr="00754EB0" w:rsidRDefault="009A23A0" w:rsidP="00055933">
            <w:pPr>
              <w:jc w:val="center"/>
              <w:rPr>
                <w:rFonts w:ascii="Times New Roman" w:hAnsi="Times New Roman" w:cs="Times New Roman"/>
                <w:sz w:val="24"/>
                <w:szCs w:val="24"/>
              </w:rPr>
            </w:pPr>
            <w:r>
              <w:rPr>
                <w:rFonts w:ascii="Times New Roman" w:hAnsi="Times New Roman" w:cs="Times New Roman"/>
                <w:sz w:val="24"/>
                <w:szCs w:val="24"/>
              </w:rPr>
              <w:t>180</w:t>
            </w:r>
          </w:p>
        </w:tc>
      </w:tr>
      <w:tr w:rsidR="009A23A0" w:rsidRPr="00754EB0" w14:paraId="0DA4A25F" w14:textId="77777777" w:rsidTr="007D3937">
        <w:trPr>
          <w:trHeight w:val="560"/>
        </w:trPr>
        <w:tc>
          <w:tcPr>
            <w:tcW w:w="9658" w:type="dxa"/>
            <w:gridSpan w:val="6"/>
            <w:shd w:val="clear" w:color="auto" w:fill="D0CECE" w:themeFill="background2" w:themeFillShade="E6"/>
          </w:tcPr>
          <w:p w14:paraId="088FBF25" w14:textId="4C4915A7" w:rsidR="009A23A0" w:rsidRPr="00754EB0" w:rsidRDefault="009A23A0" w:rsidP="00055933">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бег на средние и длинные дистанции» (класс «В1»)</w:t>
            </w:r>
          </w:p>
        </w:tc>
      </w:tr>
      <w:tr w:rsidR="00B86151" w:rsidRPr="00754EB0" w14:paraId="11A78830" w14:textId="77777777" w:rsidTr="0041729F">
        <w:trPr>
          <w:trHeight w:val="73"/>
        </w:trPr>
        <w:tc>
          <w:tcPr>
            <w:tcW w:w="611" w:type="dxa"/>
            <w:vMerge w:val="restart"/>
          </w:tcPr>
          <w:p w14:paraId="0D559954" w14:textId="67E76E27" w:rsidR="00B86151"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147" w:type="dxa"/>
            <w:vMerge w:val="restart"/>
          </w:tcPr>
          <w:p w14:paraId="27E7DF98" w14:textId="5472F7AD" w:rsidR="00B86151"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Бег на 1000 м</w:t>
            </w:r>
          </w:p>
        </w:tc>
        <w:tc>
          <w:tcPr>
            <w:tcW w:w="1362" w:type="dxa"/>
            <w:vMerge w:val="restart"/>
          </w:tcPr>
          <w:p w14:paraId="057986EA" w14:textId="1C2C58A6" w:rsidR="00B86151"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38" w:type="dxa"/>
            <w:gridSpan w:val="3"/>
          </w:tcPr>
          <w:p w14:paraId="2239776E" w14:textId="3C5D01C6" w:rsidR="00B86151"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F87E38" w:rsidRPr="00754EB0" w14:paraId="3639808D" w14:textId="77777777" w:rsidTr="00055933">
        <w:trPr>
          <w:trHeight w:val="137"/>
        </w:trPr>
        <w:tc>
          <w:tcPr>
            <w:tcW w:w="611" w:type="dxa"/>
            <w:vMerge/>
          </w:tcPr>
          <w:p w14:paraId="63204904" w14:textId="77777777" w:rsidR="00F87E38" w:rsidRPr="00754EB0" w:rsidRDefault="00F87E38" w:rsidP="00055933">
            <w:pPr>
              <w:jc w:val="center"/>
              <w:rPr>
                <w:rFonts w:ascii="Times New Roman" w:hAnsi="Times New Roman" w:cs="Times New Roman"/>
                <w:sz w:val="24"/>
                <w:szCs w:val="24"/>
              </w:rPr>
            </w:pPr>
          </w:p>
        </w:tc>
        <w:tc>
          <w:tcPr>
            <w:tcW w:w="5147" w:type="dxa"/>
            <w:vMerge/>
          </w:tcPr>
          <w:p w14:paraId="689E0567" w14:textId="77777777" w:rsidR="00F87E38" w:rsidRPr="00754EB0" w:rsidRDefault="00F87E38" w:rsidP="00055933">
            <w:pPr>
              <w:jc w:val="center"/>
              <w:rPr>
                <w:rFonts w:ascii="Times New Roman" w:hAnsi="Times New Roman" w:cs="Times New Roman"/>
                <w:sz w:val="24"/>
                <w:szCs w:val="24"/>
              </w:rPr>
            </w:pPr>
          </w:p>
        </w:tc>
        <w:tc>
          <w:tcPr>
            <w:tcW w:w="1362" w:type="dxa"/>
            <w:vMerge/>
          </w:tcPr>
          <w:p w14:paraId="1142304A" w14:textId="77777777" w:rsidR="00F87E38" w:rsidRPr="00754EB0" w:rsidRDefault="00F87E38" w:rsidP="00055933">
            <w:pPr>
              <w:jc w:val="center"/>
              <w:rPr>
                <w:rFonts w:ascii="Times New Roman" w:hAnsi="Times New Roman" w:cs="Times New Roman"/>
                <w:sz w:val="24"/>
                <w:szCs w:val="24"/>
              </w:rPr>
            </w:pPr>
          </w:p>
        </w:tc>
        <w:tc>
          <w:tcPr>
            <w:tcW w:w="1269" w:type="dxa"/>
          </w:tcPr>
          <w:p w14:paraId="6CF3A8A2" w14:textId="422820A2"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3.10</w:t>
            </w:r>
          </w:p>
        </w:tc>
        <w:tc>
          <w:tcPr>
            <w:tcW w:w="1269" w:type="dxa"/>
            <w:gridSpan w:val="2"/>
          </w:tcPr>
          <w:p w14:paraId="334341A1" w14:textId="6C150A3E"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4.00</w:t>
            </w:r>
          </w:p>
        </w:tc>
      </w:tr>
      <w:tr w:rsidR="00F87E38" w:rsidRPr="00754EB0" w14:paraId="2705421A" w14:textId="77777777" w:rsidTr="00C31265">
        <w:trPr>
          <w:trHeight w:val="137"/>
        </w:trPr>
        <w:tc>
          <w:tcPr>
            <w:tcW w:w="611" w:type="dxa"/>
            <w:vMerge w:val="restart"/>
          </w:tcPr>
          <w:p w14:paraId="075AC942" w14:textId="1BAE92B2"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2.</w:t>
            </w:r>
          </w:p>
        </w:tc>
        <w:tc>
          <w:tcPr>
            <w:tcW w:w="5147" w:type="dxa"/>
            <w:vMerge w:val="restart"/>
          </w:tcPr>
          <w:p w14:paraId="40E78E71" w14:textId="208F5118"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Бег на 5000 м</w:t>
            </w:r>
          </w:p>
        </w:tc>
        <w:tc>
          <w:tcPr>
            <w:tcW w:w="1362" w:type="dxa"/>
            <w:vMerge w:val="restart"/>
          </w:tcPr>
          <w:p w14:paraId="0E506380" w14:textId="60702E11"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38" w:type="dxa"/>
            <w:gridSpan w:val="3"/>
          </w:tcPr>
          <w:p w14:paraId="3D05EA96" w14:textId="335A7B47"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F87E38" w:rsidRPr="00754EB0" w14:paraId="7E32232F" w14:textId="77777777" w:rsidTr="00055933">
        <w:trPr>
          <w:trHeight w:val="137"/>
        </w:trPr>
        <w:tc>
          <w:tcPr>
            <w:tcW w:w="611" w:type="dxa"/>
            <w:vMerge/>
          </w:tcPr>
          <w:p w14:paraId="4F9EBD08" w14:textId="77777777" w:rsidR="00F87E38" w:rsidRPr="00754EB0" w:rsidRDefault="00F87E38" w:rsidP="00055933">
            <w:pPr>
              <w:jc w:val="center"/>
              <w:rPr>
                <w:rFonts w:ascii="Times New Roman" w:hAnsi="Times New Roman" w:cs="Times New Roman"/>
                <w:sz w:val="24"/>
                <w:szCs w:val="24"/>
              </w:rPr>
            </w:pPr>
          </w:p>
        </w:tc>
        <w:tc>
          <w:tcPr>
            <w:tcW w:w="5147" w:type="dxa"/>
            <w:vMerge/>
          </w:tcPr>
          <w:p w14:paraId="17C6BCB7" w14:textId="77777777" w:rsidR="00F87E38" w:rsidRPr="00754EB0" w:rsidRDefault="00F87E38" w:rsidP="00055933">
            <w:pPr>
              <w:jc w:val="center"/>
              <w:rPr>
                <w:rFonts w:ascii="Times New Roman" w:hAnsi="Times New Roman" w:cs="Times New Roman"/>
                <w:sz w:val="24"/>
                <w:szCs w:val="24"/>
              </w:rPr>
            </w:pPr>
          </w:p>
        </w:tc>
        <w:tc>
          <w:tcPr>
            <w:tcW w:w="1362" w:type="dxa"/>
            <w:vMerge/>
          </w:tcPr>
          <w:p w14:paraId="3E428608" w14:textId="77777777" w:rsidR="00F87E38" w:rsidRPr="00754EB0" w:rsidRDefault="00F87E38" w:rsidP="00055933">
            <w:pPr>
              <w:jc w:val="center"/>
              <w:rPr>
                <w:rFonts w:ascii="Times New Roman" w:hAnsi="Times New Roman" w:cs="Times New Roman"/>
                <w:sz w:val="24"/>
                <w:szCs w:val="24"/>
              </w:rPr>
            </w:pPr>
          </w:p>
        </w:tc>
        <w:tc>
          <w:tcPr>
            <w:tcW w:w="1269" w:type="dxa"/>
          </w:tcPr>
          <w:p w14:paraId="02D30D67" w14:textId="6C806504"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18.30</w:t>
            </w:r>
          </w:p>
        </w:tc>
        <w:tc>
          <w:tcPr>
            <w:tcW w:w="1269" w:type="dxa"/>
            <w:gridSpan w:val="2"/>
          </w:tcPr>
          <w:p w14:paraId="191CBAAC" w14:textId="14B02B90"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w:t>
            </w:r>
          </w:p>
        </w:tc>
      </w:tr>
      <w:tr w:rsidR="00F87E38" w:rsidRPr="00754EB0" w14:paraId="31E996FD" w14:textId="77777777" w:rsidTr="00C31265">
        <w:trPr>
          <w:trHeight w:val="137"/>
        </w:trPr>
        <w:tc>
          <w:tcPr>
            <w:tcW w:w="611" w:type="dxa"/>
            <w:vMerge w:val="restart"/>
          </w:tcPr>
          <w:p w14:paraId="3582B4BF" w14:textId="4052A9A7"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3.</w:t>
            </w:r>
          </w:p>
        </w:tc>
        <w:tc>
          <w:tcPr>
            <w:tcW w:w="5147" w:type="dxa"/>
            <w:vMerge w:val="restart"/>
          </w:tcPr>
          <w:p w14:paraId="725CC326" w14:textId="0D3895F4"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Бег на 3000 м</w:t>
            </w:r>
          </w:p>
        </w:tc>
        <w:tc>
          <w:tcPr>
            <w:tcW w:w="1362" w:type="dxa"/>
            <w:vMerge w:val="restart"/>
          </w:tcPr>
          <w:p w14:paraId="6BB778BF" w14:textId="48680D57"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38" w:type="dxa"/>
            <w:gridSpan w:val="3"/>
          </w:tcPr>
          <w:p w14:paraId="78A01F9C" w14:textId="2F05D95E"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F87E38" w:rsidRPr="00754EB0" w14:paraId="4B2D0ED7" w14:textId="77777777" w:rsidTr="00055933">
        <w:trPr>
          <w:trHeight w:val="137"/>
        </w:trPr>
        <w:tc>
          <w:tcPr>
            <w:tcW w:w="611" w:type="dxa"/>
            <w:vMerge/>
          </w:tcPr>
          <w:p w14:paraId="6952305D" w14:textId="77777777" w:rsidR="00F87E38" w:rsidRPr="00754EB0" w:rsidRDefault="00F87E38" w:rsidP="00055933">
            <w:pPr>
              <w:jc w:val="center"/>
              <w:rPr>
                <w:rFonts w:ascii="Times New Roman" w:hAnsi="Times New Roman" w:cs="Times New Roman"/>
                <w:sz w:val="24"/>
                <w:szCs w:val="24"/>
              </w:rPr>
            </w:pPr>
          </w:p>
        </w:tc>
        <w:tc>
          <w:tcPr>
            <w:tcW w:w="5147" w:type="dxa"/>
            <w:vMerge/>
          </w:tcPr>
          <w:p w14:paraId="1116526E" w14:textId="77777777" w:rsidR="00F87E38" w:rsidRPr="00754EB0" w:rsidRDefault="00F87E38" w:rsidP="00055933">
            <w:pPr>
              <w:jc w:val="center"/>
              <w:rPr>
                <w:rFonts w:ascii="Times New Roman" w:hAnsi="Times New Roman" w:cs="Times New Roman"/>
                <w:sz w:val="24"/>
                <w:szCs w:val="24"/>
              </w:rPr>
            </w:pPr>
          </w:p>
        </w:tc>
        <w:tc>
          <w:tcPr>
            <w:tcW w:w="1362" w:type="dxa"/>
            <w:vMerge/>
          </w:tcPr>
          <w:p w14:paraId="2064F5FE" w14:textId="77777777" w:rsidR="00F87E38" w:rsidRPr="00754EB0" w:rsidRDefault="00F87E38" w:rsidP="00055933">
            <w:pPr>
              <w:jc w:val="center"/>
              <w:rPr>
                <w:rFonts w:ascii="Times New Roman" w:hAnsi="Times New Roman" w:cs="Times New Roman"/>
                <w:sz w:val="24"/>
                <w:szCs w:val="24"/>
              </w:rPr>
            </w:pPr>
          </w:p>
        </w:tc>
        <w:tc>
          <w:tcPr>
            <w:tcW w:w="1269" w:type="dxa"/>
          </w:tcPr>
          <w:p w14:paraId="1AF1764E" w14:textId="55ECCE2D"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w:t>
            </w:r>
          </w:p>
        </w:tc>
        <w:tc>
          <w:tcPr>
            <w:tcW w:w="1269" w:type="dxa"/>
            <w:gridSpan w:val="2"/>
          </w:tcPr>
          <w:p w14:paraId="5C3DD54F" w14:textId="3A3C22AA"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13.30</w:t>
            </w:r>
          </w:p>
        </w:tc>
      </w:tr>
      <w:tr w:rsidR="00F87E38" w:rsidRPr="00754EB0" w14:paraId="56612134" w14:textId="77777777" w:rsidTr="00C31265">
        <w:trPr>
          <w:trHeight w:val="137"/>
        </w:trPr>
        <w:tc>
          <w:tcPr>
            <w:tcW w:w="611" w:type="dxa"/>
            <w:vMerge w:val="restart"/>
          </w:tcPr>
          <w:p w14:paraId="1A9F3177" w14:textId="25846ED1"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4.</w:t>
            </w:r>
          </w:p>
        </w:tc>
        <w:tc>
          <w:tcPr>
            <w:tcW w:w="5147" w:type="dxa"/>
            <w:vMerge w:val="restart"/>
          </w:tcPr>
          <w:p w14:paraId="68395029" w14:textId="5C12AB20"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Бег на 300 м</w:t>
            </w:r>
          </w:p>
        </w:tc>
        <w:tc>
          <w:tcPr>
            <w:tcW w:w="1362" w:type="dxa"/>
            <w:vMerge w:val="restart"/>
          </w:tcPr>
          <w:p w14:paraId="79C51BFE" w14:textId="533BCDD5"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19CFDD15" w14:textId="2C7F493B"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F87E38" w:rsidRPr="00754EB0" w14:paraId="4EE3391F" w14:textId="77777777" w:rsidTr="00055933">
        <w:trPr>
          <w:trHeight w:val="137"/>
        </w:trPr>
        <w:tc>
          <w:tcPr>
            <w:tcW w:w="611" w:type="dxa"/>
            <w:vMerge/>
          </w:tcPr>
          <w:p w14:paraId="6743B908" w14:textId="77777777" w:rsidR="00F87E38" w:rsidRPr="00754EB0" w:rsidRDefault="00F87E38" w:rsidP="00055933">
            <w:pPr>
              <w:jc w:val="center"/>
              <w:rPr>
                <w:rFonts w:ascii="Times New Roman" w:hAnsi="Times New Roman" w:cs="Times New Roman"/>
                <w:sz w:val="24"/>
                <w:szCs w:val="24"/>
              </w:rPr>
            </w:pPr>
          </w:p>
        </w:tc>
        <w:tc>
          <w:tcPr>
            <w:tcW w:w="5147" w:type="dxa"/>
            <w:vMerge/>
          </w:tcPr>
          <w:p w14:paraId="2C1E4C63" w14:textId="77777777" w:rsidR="00F87E38" w:rsidRPr="00754EB0" w:rsidRDefault="00F87E38" w:rsidP="00055933">
            <w:pPr>
              <w:jc w:val="center"/>
              <w:rPr>
                <w:rFonts w:ascii="Times New Roman" w:hAnsi="Times New Roman" w:cs="Times New Roman"/>
                <w:sz w:val="24"/>
                <w:szCs w:val="24"/>
              </w:rPr>
            </w:pPr>
          </w:p>
        </w:tc>
        <w:tc>
          <w:tcPr>
            <w:tcW w:w="1362" w:type="dxa"/>
            <w:vMerge/>
          </w:tcPr>
          <w:p w14:paraId="21653BB2" w14:textId="77777777" w:rsidR="00F87E38" w:rsidRPr="00754EB0" w:rsidRDefault="00F87E38" w:rsidP="00055933">
            <w:pPr>
              <w:jc w:val="center"/>
              <w:rPr>
                <w:rFonts w:ascii="Times New Roman" w:hAnsi="Times New Roman" w:cs="Times New Roman"/>
                <w:sz w:val="24"/>
                <w:szCs w:val="24"/>
              </w:rPr>
            </w:pPr>
          </w:p>
        </w:tc>
        <w:tc>
          <w:tcPr>
            <w:tcW w:w="1269" w:type="dxa"/>
          </w:tcPr>
          <w:p w14:paraId="27D456D5" w14:textId="0DB36A63"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50,0</w:t>
            </w:r>
          </w:p>
        </w:tc>
        <w:tc>
          <w:tcPr>
            <w:tcW w:w="1269" w:type="dxa"/>
            <w:gridSpan w:val="2"/>
          </w:tcPr>
          <w:p w14:paraId="43AFEB50" w14:textId="2BE9DC62"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55,0</w:t>
            </w:r>
          </w:p>
        </w:tc>
      </w:tr>
      <w:tr w:rsidR="00F87E38" w:rsidRPr="00754EB0" w14:paraId="53347E1F" w14:textId="77777777" w:rsidTr="00055933">
        <w:trPr>
          <w:trHeight w:val="137"/>
        </w:trPr>
        <w:tc>
          <w:tcPr>
            <w:tcW w:w="611" w:type="dxa"/>
            <w:vMerge w:val="restart"/>
          </w:tcPr>
          <w:p w14:paraId="0058EEF2" w14:textId="39C9D0A2"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5.</w:t>
            </w:r>
          </w:p>
        </w:tc>
        <w:tc>
          <w:tcPr>
            <w:tcW w:w="5147" w:type="dxa"/>
            <w:vMerge w:val="restart"/>
          </w:tcPr>
          <w:p w14:paraId="6ED379C0" w14:textId="49294306"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Бег на 600 м</w:t>
            </w:r>
          </w:p>
        </w:tc>
        <w:tc>
          <w:tcPr>
            <w:tcW w:w="1362" w:type="dxa"/>
            <w:vMerge w:val="restart"/>
          </w:tcPr>
          <w:p w14:paraId="41F2B1AA" w14:textId="2A7EF619"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38" w:type="dxa"/>
            <w:gridSpan w:val="3"/>
          </w:tcPr>
          <w:p w14:paraId="298AF70D" w14:textId="0D313E77" w:rsidR="00F87E38" w:rsidRDefault="00F87E38"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F87E38" w:rsidRPr="00754EB0" w14:paraId="10BB9531" w14:textId="77777777" w:rsidTr="00055933">
        <w:trPr>
          <w:trHeight w:val="137"/>
        </w:trPr>
        <w:tc>
          <w:tcPr>
            <w:tcW w:w="611" w:type="dxa"/>
            <w:vMerge/>
          </w:tcPr>
          <w:p w14:paraId="13B2B1D9" w14:textId="77777777" w:rsidR="00F87E38" w:rsidRPr="00754EB0" w:rsidRDefault="00F87E38" w:rsidP="00055933">
            <w:pPr>
              <w:jc w:val="center"/>
              <w:rPr>
                <w:rFonts w:ascii="Times New Roman" w:hAnsi="Times New Roman" w:cs="Times New Roman"/>
                <w:sz w:val="24"/>
                <w:szCs w:val="24"/>
              </w:rPr>
            </w:pPr>
          </w:p>
        </w:tc>
        <w:tc>
          <w:tcPr>
            <w:tcW w:w="5147" w:type="dxa"/>
            <w:vMerge/>
          </w:tcPr>
          <w:p w14:paraId="495D9FE8" w14:textId="77777777" w:rsidR="00F87E38" w:rsidRPr="00754EB0" w:rsidRDefault="00F87E38" w:rsidP="00055933">
            <w:pPr>
              <w:jc w:val="center"/>
              <w:rPr>
                <w:rFonts w:ascii="Times New Roman" w:hAnsi="Times New Roman" w:cs="Times New Roman"/>
                <w:sz w:val="24"/>
                <w:szCs w:val="24"/>
              </w:rPr>
            </w:pPr>
          </w:p>
        </w:tc>
        <w:tc>
          <w:tcPr>
            <w:tcW w:w="1362" w:type="dxa"/>
            <w:vMerge/>
          </w:tcPr>
          <w:p w14:paraId="27CC6B76" w14:textId="77777777" w:rsidR="00F87E38" w:rsidRPr="00754EB0" w:rsidRDefault="00F87E38" w:rsidP="00055933">
            <w:pPr>
              <w:jc w:val="center"/>
              <w:rPr>
                <w:rFonts w:ascii="Times New Roman" w:hAnsi="Times New Roman" w:cs="Times New Roman"/>
                <w:sz w:val="24"/>
                <w:szCs w:val="24"/>
              </w:rPr>
            </w:pPr>
          </w:p>
        </w:tc>
        <w:tc>
          <w:tcPr>
            <w:tcW w:w="1269" w:type="dxa"/>
          </w:tcPr>
          <w:p w14:paraId="68436216" w14:textId="7ED699AF" w:rsidR="00F87E38" w:rsidRDefault="00F87E38" w:rsidP="00055933">
            <w:pPr>
              <w:jc w:val="center"/>
              <w:rPr>
                <w:rFonts w:ascii="Times New Roman" w:hAnsi="Times New Roman" w:cs="Times New Roman"/>
                <w:sz w:val="24"/>
                <w:szCs w:val="24"/>
              </w:rPr>
            </w:pPr>
            <w:r>
              <w:rPr>
                <w:rFonts w:ascii="Times New Roman" w:hAnsi="Times New Roman" w:cs="Times New Roman"/>
                <w:sz w:val="24"/>
                <w:szCs w:val="24"/>
              </w:rPr>
              <w:t>1.55</w:t>
            </w:r>
          </w:p>
        </w:tc>
        <w:tc>
          <w:tcPr>
            <w:tcW w:w="1269" w:type="dxa"/>
            <w:gridSpan w:val="2"/>
          </w:tcPr>
          <w:p w14:paraId="7C16C61F" w14:textId="1DEB957F" w:rsidR="00F87E38" w:rsidRDefault="00F87E38" w:rsidP="00055933">
            <w:pPr>
              <w:jc w:val="center"/>
              <w:rPr>
                <w:rFonts w:ascii="Times New Roman" w:hAnsi="Times New Roman" w:cs="Times New Roman"/>
                <w:sz w:val="24"/>
                <w:szCs w:val="24"/>
              </w:rPr>
            </w:pPr>
            <w:r>
              <w:rPr>
                <w:rFonts w:ascii="Times New Roman" w:hAnsi="Times New Roman" w:cs="Times New Roman"/>
                <w:sz w:val="24"/>
                <w:szCs w:val="24"/>
              </w:rPr>
              <w:t>2.15</w:t>
            </w:r>
          </w:p>
        </w:tc>
      </w:tr>
      <w:tr w:rsidR="00F87E38" w:rsidRPr="00754EB0" w14:paraId="365E48DC" w14:textId="77777777" w:rsidTr="00055933">
        <w:trPr>
          <w:trHeight w:val="137"/>
        </w:trPr>
        <w:tc>
          <w:tcPr>
            <w:tcW w:w="611" w:type="dxa"/>
            <w:vMerge w:val="restart"/>
          </w:tcPr>
          <w:p w14:paraId="4671E83B" w14:textId="2B4EB1A2"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6.</w:t>
            </w:r>
          </w:p>
        </w:tc>
        <w:tc>
          <w:tcPr>
            <w:tcW w:w="5147" w:type="dxa"/>
            <w:vMerge w:val="restart"/>
          </w:tcPr>
          <w:p w14:paraId="1AE708B6" w14:textId="09402A46"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vMerge w:val="restart"/>
          </w:tcPr>
          <w:p w14:paraId="2C45E976" w14:textId="7DA26E8E" w:rsidR="00F87E38" w:rsidRPr="00754EB0" w:rsidRDefault="00F87E38"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338953BD" w14:textId="5EAF5979" w:rsidR="00F87E38" w:rsidRDefault="00F87E38"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F87E38" w:rsidRPr="00754EB0" w14:paraId="3ADE99D0" w14:textId="77777777" w:rsidTr="00055933">
        <w:trPr>
          <w:trHeight w:val="137"/>
        </w:trPr>
        <w:tc>
          <w:tcPr>
            <w:tcW w:w="611" w:type="dxa"/>
            <w:vMerge/>
          </w:tcPr>
          <w:p w14:paraId="5A1DF989" w14:textId="77777777" w:rsidR="00F87E38" w:rsidRPr="00754EB0" w:rsidRDefault="00F87E38" w:rsidP="00055933">
            <w:pPr>
              <w:jc w:val="center"/>
              <w:rPr>
                <w:rFonts w:ascii="Times New Roman" w:hAnsi="Times New Roman" w:cs="Times New Roman"/>
                <w:sz w:val="24"/>
                <w:szCs w:val="24"/>
              </w:rPr>
            </w:pPr>
          </w:p>
        </w:tc>
        <w:tc>
          <w:tcPr>
            <w:tcW w:w="5147" w:type="dxa"/>
            <w:vMerge/>
          </w:tcPr>
          <w:p w14:paraId="4AFADFE6" w14:textId="77777777" w:rsidR="00F87E38" w:rsidRPr="00754EB0" w:rsidRDefault="00F87E38" w:rsidP="00055933">
            <w:pPr>
              <w:jc w:val="center"/>
              <w:rPr>
                <w:rFonts w:ascii="Times New Roman" w:hAnsi="Times New Roman" w:cs="Times New Roman"/>
                <w:sz w:val="24"/>
                <w:szCs w:val="24"/>
              </w:rPr>
            </w:pPr>
          </w:p>
        </w:tc>
        <w:tc>
          <w:tcPr>
            <w:tcW w:w="1362" w:type="dxa"/>
            <w:vMerge/>
          </w:tcPr>
          <w:p w14:paraId="156C604F" w14:textId="77777777" w:rsidR="00F87E38" w:rsidRPr="00754EB0" w:rsidRDefault="00F87E38" w:rsidP="00055933">
            <w:pPr>
              <w:jc w:val="center"/>
              <w:rPr>
                <w:rFonts w:ascii="Times New Roman" w:hAnsi="Times New Roman" w:cs="Times New Roman"/>
                <w:sz w:val="24"/>
                <w:szCs w:val="24"/>
              </w:rPr>
            </w:pPr>
          </w:p>
        </w:tc>
        <w:tc>
          <w:tcPr>
            <w:tcW w:w="1269" w:type="dxa"/>
          </w:tcPr>
          <w:p w14:paraId="79B783CC" w14:textId="64984D60" w:rsidR="00F87E38" w:rsidRDefault="00F87E38" w:rsidP="00055933">
            <w:pPr>
              <w:jc w:val="center"/>
              <w:rPr>
                <w:rFonts w:ascii="Times New Roman" w:hAnsi="Times New Roman" w:cs="Times New Roman"/>
                <w:sz w:val="24"/>
                <w:szCs w:val="24"/>
              </w:rPr>
            </w:pPr>
            <w:r>
              <w:rPr>
                <w:rFonts w:ascii="Times New Roman" w:hAnsi="Times New Roman" w:cs="Times New Roman"/>
                <w:sz w:val="24"/>
                <w:szCs w:val="24"/>
              </w:rPr>
              <w:t>9,0</w:t>
            </w:r>
          </w:p>
        </w:tc>
        <w:tc>
          <w:tcPr>
            <w:tcW w:w="1269" w:type="dxa"/>
            <w:gridSpan w:val="2"/>
          </w:tcPr>
          <w:p w14:paraId="104825CB" w14:textId="59667F79" w:rsidR="00F87E38" w:rsidRDefault="00F87E38" w:rsidP="00055933">
            <w:pPr>
              <w:jc w:val="center"/>
              <w:rPr>
                <w:rFonts w:ascii="Times New Roman" w:hAnsi="Times New Roman" w:cs="Times New Roman"/>
                <w:sz w:val="24"/>
                <w:szCs w:val="24"/>
              </w:rPr>
            </w:pPr>
            <w:r>
              <w:rPr>
                <w:rFonts w:ascii="Times New Roman" w:hAnsi="Times New Roman" w:cs="Times New Roman"/>
                <w:sz w:val="24"/>
                <w:szCs w:val="24"/>
              </w:rPr>
              <w:t>10,0</w:t>
            </w:r>
          </w:p>
        </w:tc>
      </w:tr>
      <w:tr w:rsidR="00F87E38" w:rsidRPr="00754EB0" w14:paraId="107FB512" w14:textId="77777777" w:rsidTr="00F87E38">
        <w:trPr>
          <w:trHeight w:val="137"/>
        </w:trPr>
        <w:tc>
          <w:tcPr>
            <w:tcW w:w="9658" w:type="dxa"/>
            <w:gridSpan w:val="6"/>
            <w:shd w:val="clear" w:color="auto" w:fill="D0CECE" w:themeFill="background2" w:themeFillShade="E6"/>
          </w:tcPr>
          <w:p w14:paraId="2A83772D" w14:textId="01A0D1E3" w:rsidR="00F87E38" w:rsidRDefault="00F87E38" w:rsidP="00055933">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бег на средние и длинные дистанции» (класс «В2», «В3»)</w:t>
            </w:r>
          </w:p>
        </w:tc>
      </w:tr>
      <w:tr w:rsidR="00245D25" w:rsidRPr="00754EB0" w14:paraId="1AFF1198" w14:textId="77777777" w:rsidTr="0041729F">
        <w:trPr>
          <w:trHeight w:val="108"/>
        </w:trPr>
        <w:tc>
          <w:tcPr>
            <w:tcW w:w="611" w:type="dxa"/>
            <w:vMerge w:val="restart"/>
          </w:tcPr>
          <w:p w14:paraId="31CCBDA0" w14:textId="5B885BDA" w:rsidR="00245D25" w:rsidRPr="00754EB0" w:rsidRDefault="00245D25" w:rsidP="00055933">
            <w:pPr>
              <w:jc w:val="center"/>
              <w:rPr>
                <w:rFonts w:ascii="Times New Roman" w:hAnsi="Times New Roman" w:cs="Times New Roman"/>
                <w:sz w:val="24"/>
                <w:szCs w:val="24"/>
              </w:rPr>
            </w:pPr>
            <w:r>
              <w:rPr>
                <w:rFonts w:ascii="Times New Roman" w:hAnsi="Times New Roman" w:cs="Times New Roman"/>
                <w:sz w:val="24"/>
                <w:szCs w:val="24"/>
              </w:rPr>
              <w:t>1.</w:t>
            </w:r>
          </w:p>
        </w:tc>
        <w:tc>
          <w:tcPr>
            <w:tcW w:w="5147" w:type="dxa"/>
            <w:vMerge w:val="restart"/>
          </w:tcPr>
          <w:p w14:paraId="169365AA" w14:textId="296A192F" w:rsidR="00245D25" w:rsidRPr="00754EB0" w:rsidRDefault="00245D25" w:rsidP="00055933">
            <w:pPr>
              <w:jc w:val="center"/>
              <w:rPr>
                <w:rFonts w:ascii="Times New Roman" w:hAnsi="Times New Roman" w:cs="Times New Roman"/>
                <w:sz w:val="24"/>
                <w:szCs w:val="24"/>
              </w:rPr>
            </w:pPr>
            <w:r>
              <w:rPr>
                <w:rFonts w:ascii="Times New Roman" w:hAnsi="Times New Roman" w:cs="Times New Roman"/>
                <w:sz w:val="24"/>
                <w:szCs w:val="24"/>
              </w:rPr>
              <w:t>Бег на 5000 м</w:t>
            </w:r>
          </w:p>
        </w:tc>
        <w:tc>
          <w:tcPr>
            <w:tcW w:w="1362" w:type="dxa"/>
            <w:vMerge w:val="restart"/>
          </w:tcPr>
          <w:p w14:paraId="2FAFE9A0" w14:textId="5E9BDC1B" w:rsidR="00245D25" w:rsidRPr="00754EB0" w:rsidRDefault="00245D25"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38" w:type="dxa"/>
            <w:gridSpan w:val="3"/>
          </w:tcPr>
          <w:p w14:paraId="128F355E" w14:textId="7AF5250C" w:rsidR="00245D25" w:rsidRDefault="00245D25"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245D25" w:rsidRPr="00754EB0" w14:paraId="7C8B1DCB" w14:textId="77777777" w:rsidTr="00055933">
        <w:trPr>
          <w:trHeight w:val="137"/>
        </w:trPr>
        <w:tc>
          <w:tcPr>
            <w:tcW w:w="611" w:type="dxa"/>
            <w:vMerge/>
          </w:tcPr>
          <w:p w14:paraId="314D4A21" w14:textId="1A1CA993" w:rsidR="00245D25" w:rsidRPr="00754EB0" w:rsidRDefault="00245D25" w:rsidP="00055933">
            <w:pPr>
              <w:jc w:val="center"/>
              <w:rPr>
                <w:rFonts w:ascii="Times New Roman" w:hAnsi="Times New Roman" w:cs="Times New Roman"/>
                <w:sz w:val="24"/>
                <w:szCs w:val="24"/>
              </w:rPr>
            </w:pPr>
          </w:p>
        </w:tc>
        <w:tc>
          <w:tcPr>
            <w:tcW w:w="5147" w:type="dxa"/>
            <w:vMerge/>
          </w:tcPr>
          <w:p w14:paraId="7D218E94" w14:textId="1E088B06" w:rsidR="00245D25" w:rsidRPr="00754EB0" w:rsidRDefault="00245D25" w:rsidP="00055933">
            <w:pPr>
              <w:jc w:val="center"/>
              <w:rPr>
                <w:rFonts w:ascii="Times New Roman" w:hAnsi="Times New Roman" w:cs="Times New Roman"/>
                <w:sz w:val="24"/>
                <w:szCs w:val="24"/>
              </w:rPr>
            </w:pPr>
          </w:p>
        </w:tc>
        <w:tc>
          <w:tcPr>
            <w:tcW w:w="1362" w:type="dxa"/>
            <w:vMerge/>
          </w:tcPr>
          <w:p w14:paraId="0B67C59F" w14:textId="7E1F9E4A" w:rsidR="00245D25" w:rsidRPr="00754EB0" w:rsidRDefault="00245D25" w:rsidP="00055933">
            <w:pPr>
              <w:jc w:val="center"/>
              <w:rPr>
                <w:rFonts w:ascii="Times New Roman" w:hAnsi="Times New Roman" w:cs="Times New Roman"/>
                <w:sz w:val="24"/>
                <w:szCs w:val="24"/>
              </w:rPr>
            </w:pPr>
          </w:p>
        </w:tc>
        <w:tc>
          <w:tcPr>
            <w:tcW w:w="1269" w:type="dxa"/>
          </w:tcPr>
          <w:p w14:paraId="27150FFF" w14:textId="204953D4" w:rsidR="00245D25" w:rsidRDefault="00245D25" w:rsidP="00055933">
            <w:pPr>
              <w:jc w:val="center"/>
              <w:rPr>
                <w:rFonts w:ascii="Times New Roman" w:hAnsi="Times New Roman" w:cs="Times New Roman"/>
                <w:sz w:val="24"/>
                <w:szCs w:val="24"/>
              </w:rPr>
            </w:pPr>
            <w:r>
              <w:rPr>
                <w:rFonts w:ascii="Times New Roman" w:hAnsi="Times New Roman" w:cs="Times New Roman"/>
                <w:sz w:val="24"/>
                <w:szCs w:val="24"/>
              </w:rPr>
              <w:t>17.15</w:t>
            </w:r>
          </w:p>
        </w:tc>
        <w:tc>
          <w:tcPr>
            <w:tcW w:w="1269" w:type="dxa"/>
            <w:gridSpan w:val="2"/>
          </w:tcPr>
          <w:p w14:paraId="6E137C0E" w14:textId="3821AE54" w:rsidR="00245D25" w:rsidRDefault="00245D25" w:rsidP="00055933">
            <w:pPr>
              <w:jc w:val="center"/>
              <w:rPr>
                <w:rFonts w:ascii="Times New Roman" w:hAnsi="Times New Roman" w:cs="Times New Roman"/>
                <w:sz w:val="24"/>
                <w:szCs w:val="24"/>
              </w:rPr>
            </w:pPr>
            <w:r>
              <w:rPr>
                <w:rFonts w:ascii="Times New Roman" w:hAnsi="Times New Roman" w:cs="Times New Roman"/>
                <w:sz w:val="24"/>
                <w:szCs w:val="24"/>
              </w:rPr>
              <w:t>-</w:t>
            </w:r>
          </w:p>
        </w:tc>
      </w:tr>
      <w:tr w:rsidR="00245D25" w:rsidRPr="00754EB0" w14:paraId="555DAE6F" w14:textId="77777777" w:rsidTr="00055933">
        <w:trPr>
          <w:trHeight w:val="137"/>
        </w:trPr>
        <w:tc>
          <w:tcPr>
            <w:tcW w:w="611" w:type="dxa"/>
            <w:vMerge w:val="restart"/>
          </w:tcPr>
          <w:p w14:paraId="6563943D" w14:textId="7A72B327"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2.</w:t>
            </w:r>
          </w:p>
        </w:tc>
        <w:tc>
          <w:tcPr>
            <w:tcW w:w="5147" w:type="dxa"/>
            <w:vMerge w:val="restart"/>
          </w:tcPr>
          <w:p w14:paraId="383AE478" w14:textId="22F55E58"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Бег на 3000 м</w:t>
            </w:r>
          </w:p>
        </w:tc>
        <w:tc>
          <w:tcPr>
            <w:tcW w:w="1362" w:type="dxa"/>
            <w:vMerge w:val="restart"/>
          </w:tcPr>
          <w:p w14:paraId="465B902F" w14:textId="3A311608"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38" w:type="dxa"/>
            <w:gridSpan w:val="3"/>
          </w:tcPr>
          <w:p w14:paraId="2A0322E0" w14:textId="2B2E6EF2"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245D25" w:rsidRPr="00754EB0" w14:paraId="5329AB88" w14:textId="77777777" w:rsidTr="00055933">
        <w:trPr>
          <w:trHeight w:val="137"/>
        </w:trPr>
        <w:tc>
          <w:tcPr>
            <w:tcW w:w="611" w:type="dxa"/>
            <w:vMerge/>
          </w:tcPr>
          <w:p w14:paraId="05F9C7F9" w14:textId="77777777" w:rsidR="00245D25" w:rsidRPr="00754EB0" w:rsidRDefault="00245D25" w:rsidP="00245D25">
            <w:pPr>
              <w:jc w:val="center"/>
              <w:rPr>
                <w:rFonts w:ascii="Times New Roman" w:hAnsi="Times New Roman" w:cs="Times New Roman"/>
                <w:sz w:val="24"/>
                <w:szCs w:val="24"/>
              </w:rPr>
            </w:pPr>
          </w:p>
        </w:tc>
        <w:tc>
          <w:tcPr>
            <w:tcW w:w="5147" w:type="dxa"/>
            <w:vMerge/>
          </w:tcPr>
          <w:p w14:paraId="5A79414B" w14:textId="77777777" w:rsidR="00245D25" w:rsidRPr="00754EB0" w:rsidRDefault="00245D25" w:rsidP="00245D25">
            <w:pPr>
              <w:jc w:val="center"/>
              <w:rPr>
                <w:rFonts w:ascii="Times New Roman" w:hAnsi="Times New Roman" w:cs="Times New Roman"/>
                <w:sz w:val="24"/>
                <w:szCs w:val="24"/>
              </w:rPr>
            </w:pPr>
          </w:p>
        </w:tc>
        <w:tc>
          <w:tcPr>
            <w:tcW w:w="1362" w:type="dxa"/>
            <w:vMerge/>
          </w:tcPr>
          <w:p w14:paraId="78CAD008" w14:textId="77777777" w:rsidR="00245D25" w:rsidRPr="00754EB0" w:rsidRDefault="00245D25" w:rsidP="00245D25">
            <w:pPr>
              <w:jc w:val="center"/>
              <w:rPr>
                <w:rFonts w:ascii="Times New Roman" w:hAnsi="Times New Roman" w:cs="Times New Roman"/>
                <w:sz w:val="24"/>
                <w:szCs w:val="24"/>
              </w:rPr>
            </w:pPr>
          </w:p>
        </w:tc>
        <w:tc>
          <w:tcPr>
            <w:tcW w:w="1269" w:type="dxa"/>
          </w:tcPr>
          <w:p w14:paraId="179BB16E" w14:textId="2F630A2A"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w:t>
            </w:r>
          </w:p>
        </w:tc>
        <w:tc>
          <w:tcPr>
            <w:tcW w:w="1269" w:type="dxa"/>
            <w:gridSpan w:val="2"/>
          </w:tcPr>
          <w:p w14:paraId="4AF27970" w14:textId="39A386A8"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13.10</w:t>
            </w:r>
          </w:p>
        </w:tc>
      </w:tr>
      <w:tr w:rsidR="00245D25" w:rsidRPr="00754EB0" w14:paraId="61006BE2" w14:textId="77777777" w:rsidTr="00055933">
        <w:trPr>
          <w:trHeight w:val="137"/>
        </w:trPr>
        <w:tc>
          <w:tcPr>
            <w:tcW w:w="611" w:type="dxa"/>
            <w:vMerge w:val="restart"/>
          </w:tcPr>
          <w:p w14:paraId="00A66530" w14:textId="11D2E515"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3.</w:t>
            </w:r>
          </w:p>
        </w:tc>
        <w:tc>
          <w:tcPr>
            <w:tcW w:w="5147" w:type="dxa"/>
            <w:vMerge w:val="restart"/>
          </w:tcPr>
          <w:p w14:paraId="0A84A1AE" w14:textId="43801C36"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Бег на 1000 м</w:t>
            </w:r>
          </w:p>
        </w:tc>
        <w:tc>
          <w:tcPr>
            <w:tcW w:w="1362" w:type="dxa"/>
            <w:vMerge w:val="restart"/>
          </w:tcPr>
          <w:p w14:paraId="1D3B4F61" w14:textId="176E968B"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38" w:type="dxa"/>
            <w:gridSpan w:val="3"/>
          </w:tcPr>
          <w:p w14:paraId="2F476528" w14:textId="4B1BFEAE"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245D25" w:rsidRPr="00754EB0" w14:paraId="7D9B9961" w14:textId="77777777" w:rsidTr="00055933">
        <w:trPr>
          <w:trHeight w:val="137"/>
        </w:trPr>
        <w:tc>
          <w:tcPr>
            <w:tcW w:w="611" w:type="dxa"/>
            <w:vMerge/>
          </w:tcPr>
          <w:p w14:paraId="0002E691" w14:textId="77777777" w:rsidR="00245D25" w:rsidRPr="00754EB0" w:rsidRDefault="00245D25" w:rsidP="00245D25">
            <w:pPr>
              <w:jc w:val="center"/>
              <w:rPr>
                <w:rFonts w:ascii="Times New Roman" w:hAnsi="Times New Roman" w:cs="Times New Roman"/>
                <w:sz w:val="24"/>
                <w:szCs w:val="24"/>
              </w:rPr>
            </w:pPr>
          </w:p>
        </w:tc>
        <w:tc>
          <w:tcPr>
            <w:tcW w:w="5147" w:type="dxa"/>
            <w:vMerge/>
          </w:tcPr>
          <w:p w14:paraId="0A53F8DC" w14:textId="77777777" w:rsidR="00245D25" w:rsidRPr="00754EB0" w:rsidRDefault="00245D25" w:rsidP="00245D25">
            <w:pPr>
              <w:jc w:val="center"/>
              <w:rPr>
                <w:rFonts w:ascii="Times New Roman" w:hAnsi="Times New Roman" w:cs="Times New Roman"/>
                <w:sz w:val="24"/>
                <w:szCs w:val="24"/>
              </w:rPr>
            </w:pPr>
          </w:p>
        </w:tc>
        <w:tc>
          <w:tcPr>
            <w:tcW w:w="1362" w:type="dxa"/>
            <w:vMerge/>
          </w:tcPr>
          <w:p w14:paraId="527EBB88" w14:textId="77777777" w:rsidR="00245D25" w:rsidRPr="00754EB0" w:rsidRDefault="00245D25" w:rsidP="00245D25">
            <w:pPr>
              <w:jc w:val="center"/>
              <w:rPr>
                <w:rFonts w:ascii="Times New Roman" w:hAnsi="Times New Roman" w:cs="Times New Roman"/>
                <w:sz w:val="24"/>
                <w:szCs w:val="24"/>
              </w:rPr>
            </w:pPr>
          </w:p>
        </w:tc>
        <w:tc>
          <w:tcPr>
            <w:tcW w:w="1269" w:type="dxa"/>
          </w:tcPr>
          <w:p w14:paraId="62ED2D23" w14:textId="1829BB2C"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3.00</w:t>
            </w:r>
          </w:p>
        </w:tc>
        <w:tc>
          <w:tcPr>
            <w:tcW w:w="1269" w:type="dxa"/>
            <w:gridSpan w:val="2"/>
          </w:tcPr>
          <w:p w14:paraId="3FE98B8E" w14:textId="54E82752"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4.00</w:t>
            </w:r>
          </w:p>
        </w:tc>
      </w:tr>
      <w:tr w:rsidR="00245D25" w:rsidRPr="00754EB0" w14:paraId="5C112938" w14:textId="77777777" w:rsidTr="00055933">
        <w:trPr>
          <w:trHeight w:val="137"/>
        </w:trPr>
        <w:tc>
          <w:tcPr>
            <w:tcW w:w="611" w:type="dxa"/>
            <w:vMerge w:val="restart"/>
          </w:tcPr>
          <w:p w14:paraId="692F954D" w14:textId="6D9BC1EF"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4.</w:t>
            </w:r>
          </w:p>
        </w:tc>
        <w:tc>
          <w:tcPr>
            <w:tcW w:w="5147" w:type="dxa"/>
            <w:vMerge w:val="restart"/>
          </w:tcPr>
          <w:p w14:paraId="617F9FC9" w14:textId="570D91AA"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Бег на 600 м</w:t>
            </w:r>
          </w:p>
        </w:tc>
        <w:tc>
          <w:tcPr>
            <w:tcW w:w="1362" w:type="dxa"/>
            <w:vMerge w:val="restart"/>
          </w:tcPr>
          <w:p w14:paraId="7821C2AD" w14:textId="62827B7B"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538" w:type="dxa"/>
            <w:gridSpan w:val="3"/>
          </w:tcPr>
          <w:p w14:paraId="382E1CBC" w14:textId="7521423D"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245D25" w:rsidRPr="00754EB0" w14:paraId="1FA4600F" w14:textId="77777777" w:rsidTr="00055933">
        <w:trPr>
          <w:trHeight w:val="137"/>
        </w:trPr>
        <w:tc>
          <w:tcPr>
            <w:tcW w:w="611" w:type="dxa"/>
            <w:vMerge/>
          </w:tcPr>
          <w:p w14:paraId="5BC718EB" w14:textId="77777777" w:rsidR="00245D25" w:rsidRPr="00754EB0" w:rsidRDefault="00245D25" w:rsidP="00245D25">
            <w:pPr>
              <w:jc w:val="center"/>
              <w:rPr>
                <w:rFonts w:ascii="Times New Roman" w:hAnsi="Times New Roman" w:cs="Times New Roman"/>
                <w:sz w:val="24"/>
                <w:szCs w:val="24"/>
              </w:rPr>
            </w:pPr>
          </w:p>
        </w:tc>
        <w:tc>
          <w:tcPr>
            <w:tcW w:w="5147" w:type="dxa"/>
            <w:vMerge/>
          </w:tcPr>
          <w:p w14:paraId="0013DDE5" w14:textId="77777777" w:rsidR="00245D25" w:rsidRPr="00754EB0" w:rsidRDefault="00245D25" w:rsidP="00245D25">
            <w:pPr>
              <w:jc w:val="center"/>
              <w:rPr>
                <w:rFonts w:ascii="Times New Roman" w:hAnsi="Times New Roman" w:cs="Times New Roman"/>
                <w:sz w:val="24"/>
                <w:szCs w:val="24"/>
              </w:rPr>
            </w:pPr>
          </w:p>
        </w:tc>
        <w:tc>
          <w:tcPr>
            <w:tcW w:w="1362" w:type="dxa"/>
            <w:vMerge/>
          </w:tcPr>
          <w:p w14:paraId="15344A99" w14:textId="77777777" w:rsidR="00245D25" w:rsidRPr="00754EB0" w:rsidRDefault="00245D25" w:rsidP="00245D25">
            <w:pPr>
              <w:jc w:val="center"/>
              <w:rPr>
                <w:rFonts w:ascii="Times New Roman" w:hAnsi="Times New Roman" w:cs="Times New Roman"/>
                <w:sz w:val="24"/>
                <w:szCs w:val="24"/>
              </w:rPr>
            </w:pPr>
          </w:p>
        </w:tc>
        <w:tc>
          <w:tcPr>
            <w:tcW w:w="1269" w:type="dxa"/>
          </w:tcPr>
          <w:p w14:paraId="121E901A" w14:textId="7ED2AAAC"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1.52</w:t>
            </w:r>
          </w:p>
        </w:tc>
        <w:tc>
          <w:tcPr>
            <w:tcW w:w="1269" w:type="dxa"/>
            <w:gridSpan w:val="2"/>
          </w:tcPr>
          <w:p w14:paraId="398ADF46" w14:textId="6B870D26"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2.10</w:t>
            </w:r>
          </w:p>
        </w:tc>
      </w:tr>
      <w:tr w:rsidR="00245D25" w:rsidRPr="00754EB0" w14:paraId="2D462D08" w14:textId="77777777" w:rsidTr="0041729F">
        <w:trPr>
          <w:trHeight w:val="226"/>
        </w:trPr>
        <w:tc>
          <w:tcPr>
            <w:tcW w:w="611" w:type="dxa"/>
            <w:vMerge w:val="restart"/>
          </w:tcPr>
          <w:p w14:paraId="5E58519C" w14:textId="64FB48D8"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5.</w:t>
            </w:r>
          </w:p>
        </w:tc>
        <w:tc>
          <w:tcPr>
            <w:tcW w:w="5147" w:type="dxa"/>
            <w:vMerge w:val="restart"/>
          </w:tcPr>
          <w:p w14:paraId="7D3FC541" w14:textId="0027BCF3"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Бег на 300 м</w:t>
            </w:r>
          </w:p>
        </w:tc>
        <w:tc>
          <w:tcPr>
            <w:tcW w:w="1362" w:type="dxa"/>
            <w:vMerge w:val="restart"/>
          </w:tcPr>
          <w:p w14:paraId="127F4AEC" w14:textId="0F886629"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559E1987" w14:textId="5D83F83B"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245D25" w:rsidRPr="00754EB0" w14:paraId="2EA7C86E" w14:textId="77777777" w:rsidTr="00055933">
        <w:trPr>
          <w:trHeight w:val="137"/>
        </w:trPr>
        <w:tc>
          <w:tcPr>
            <w:tcW w:w="611" w:type="dxa"/>
            <w:vMerge/>
          </w:tcPr>
          <w:p w14:paraId="1718FFE6" w14:textId="77777777" w:rsidR="00245D25" w:rsidRPr="00754EB0" w:rsidRDefault="00245D25" w:rsidP="00245D25">
            <w:pPr>
              <w:jc w:val="center"/>
              <w:rPr>
                <w:rFonts w:ascii="Times New Roman" w:hAnsi="Times New Roman" w:cs="Times New Roman"/>
                <w:sz w:val="24"/>
                <w:szCs w:val="24"/>
              </w:rPr>
            </w:pPr>
          </w:p>
        </w:tc>
        <w:tc>
          <w:tcPr>
            <w:tcW w:w="5147" w:type="dxa"/>
            <w:vMerge/>
          </w:tcPr>
          <w:p w14:paraId="351DE15D" w14:textId="77777777" w:rsidR="00245D25" w:rsidRPr="00754EB0" w:rsidRDefault="00245D25" w:rsidP="00245D25">
            <w:pPr>
              <w:jc w:val="center"/>
              <w:rPr>
                <w:rFonts w:ascii="Times New Roman" w:hAnsi="Times New Roman" w:cs="Times New Roman"/>
                <w:sz w:val="24"/>
                <w:szCs w:val="24"/>
              </w:rPr>
            </w:pPr>
          </w:p>
        </w:tc>
        <w:tc>
          <w:tcPr>
            <w:tcW w:w="1362" w:type="dxa"/>
            <w:vMerge/>
          </w:tcPr>
          <w:p w14:paraId="565B7936" w14:textId="77777777" w:rsidR="00245D25" w:rsidRPr="00754EB0" w:rsidRDefault="00245D25" w:rsidP="00245D25">
            <w:pPr>
              <w:jc w:val="center"/>
              <w:rPr>
                <w:rFonts w:ascii="Times New Roman" w:hAnsi="Times New Roman" w:cs="Times New Roman"/>
                <w:sz w:val="24"/>
                <w:szCs w:val="24"/>
              </w:rPr>
            </w:pPr>
          </w:p>
        </w:tc>
        <w:tc>
          <w:tcPr>
            <w:tcW w:w="1269" w:type="dxa"/>
          </w:tcPr>
          <w:p w14:paraId="0E45F0F3" w14:textId="54510424"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49,0</w:t>
            </w:r>
          </w:p>
        </w:tc>
        <w:tc>
          <w:tcPr>
            <w:tcW w:w="1269" w:type="dxa"/>
            <w:gridSpan w:val="2"/>
          </w:tcPr>
          <w:p w14:paraId="2C395612" w14:textId="7B67CA26"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53,0</w:t>
            </w:r>
          </w:p>
        </w:tc>
      </w:tr>
      <w:tr w:rsidR="00245D25" w:rsidRPr="00754EB0" w14:paraId="023A67E9" w14:textId="77777777" w:rsidTr="0041729F">
        <w:trPr>
          <w:trHeight w:val="78"/>
        </w:trPr>
        <w:tc>
          <w:tcPr>
            <w:tcW w:w="611" w:type="dxa"/>
            <w:vMerge w:val="restart"/>
          </w:tcPr>
          <w:p w14:paraId="75C10045" w14:textId="577FE1CB"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6.</w:t>
            </w:r>
          </w:p>
        </w:tc>
        <w:tc>
          <w:tcPr>
            <w:tcW w:w="5147" w:type="dxa"/>
            <w:vMerge w:val="restart"/>
          </w:tcPr>
          <w:p w14:paraId="08344EE1" w14:textId="306A1F42"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vMerge w:val="restart"/>
          </w:tcPr>
          <w:p w14:paraId="59C2D24C" w14:textId="723DE3E4"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с</w:t>
            </w:r>
          </w:p>
        </w:tc>
        <w:tc>
          <w:tcPr>
            <w:tcW w:w="2538" w:type="dxa"/>
            <w:gridSpan w:val="3"/>
          </w:tcPr>
          <w:p w14:paraId="0A232B22" w14:textId="4946224F"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245D25" w:rsidRPr="00754EB0" w14:paraId="6A7B2017" w14:textId="77777777" w:rsidTr="00055933">
        <w:trPr>
          <w:trHeight w:val="137"/>
        </w:trPr>
        <w:tc>
          <w:tcPr>
            <w:tcW w:w="611" w:type="dxa"/>
            <w:vMerge/>
          </w:tcPr>
          <w:p w14:paraId="67420335" w14:textId="77777777" w:rsidR="00245D25" w:rsidRPr="00754EB0" w:rsidRDefault="00245D25" w:rsidP="00245D25">
            <w:pPr>
              <w:jc w:val="center"/>
              <w:rPr>
                <w:rFonts w:ascii="Times New Roman" w:hAnsi="Times New Roman" w:cs="Times New Roman"/>
                <w:sz w:val="24"/>
                <w:szCs w:val="24"/>
              </w:rPr>
            </w:pPr>
          </w:p>
        </w:tc>
        <w:tc>
          <w:tcPr>
            <w:tcW w:w="5147" w:type="dxa"/>
            <w:vMerge/>
          </w:tcPr>
          <w:p w14:paraId="6A81FF17" w14:textId="77777777" w:rsidR="00245D25" w:rsidRPr="00754EB0" w:rsidRDefault="00245D25" w:rsidP="00245D25">
            <w:pPr>
              <w:jc w:val="center"/>
              <w:rPr>
                <w:rFonts w:ascii="Times New Roman" w:hAnsi="Times New Roman" w:cs="Times New Roman"/>
                <w:sz w:val="24"/>
                <w:szCs w:val="24"/>
              </w:rPr>
            </w:pPr>
          </w:p>
        </w:tc>
        <w:tc>
          <w:tcPr>
            <w:tcW w:w="1362" w:type="dxa"/>
            <w:vMerge/>
          </w:tcPr>
          <w:p w14:paraId="1823F258" w14:textId="77777777" w:rsidR="00245D25" w:rsidRPr="00754EB0" w:rsidRDefault="00245D25" w:rsidP="00245D25">
            <w:pPr>
              <w:jc w:val="center"/>
              <w:rPr>
                <w:rFonts w:ascii="Times New Roman" w:hAnsi="Times New Roman" w:cs="Times New Roman"/>
                <w:sz w:val="24"/>
                <w:szCs w:val="24"/>
              </w:rPr>
            </w:pPr>
          </w:p>
        </w:tc>
        <w:tc>
          <w:tcPr>
            <w:tcW w:w="1269" w:type="dxa"/>
          </w:tcPr>
          <w:p w14:paraId="3614DD68" w14:textId="412CEE37"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9,0</w:t>
            </w:r>
          </w:p>
        </w:tc>
        <w:tc>
          <w:tcPr>
            <w:tcW w:w="1269" w:type="dxa"/>
            <w:gridSpan w:val="2"/>
          </w:tcPr>
          <w:p w14:paraId="597EA48A" w14:textId="11AB28C8"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9,8</w:t>
            </w:r>
          </w:p>
        </w:tc>
      </w:tr>
      <w:tr w:rsidR="00245D25" w:rsidRPr="00754EB0" w14:paraId="48ACB2D4" w14:textId="77777777" w:rsidTr="007D3937">
        <w:trPr>
          <w:trHeight w:val="137"/>
        </w:trPr>
        <w:tc>
          <w:tcPr>
            <w:tcW w:w="9658" w:type="dxa"/>
            <w:gridSpan w:val="6"/>
            <w:shd w:val="clear" w:color="auto" w:fill="D0CECE" w:themeFill="background2" w:themeFillShade="E6"/>
          </w:tcPr>
          <w:p w14:paraId="387702A1" w14:textId="2D0A6AA6" w:rsidR="00245D25" w:rsidRDefault="00245D25" w:rsidP="00245D25">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метания» (класс «В1»)</w:t>
            </w:r>
          </w:p>
        </w:tc>
      </w:tr>
      <w:tr w:rsidR="00561F15" w:rsidRPr="00754EB0" w14:paraId="193CC13C" w14:textId="77777777" w:rsidTr="0041729F">
        <w:trPr>
          <w:trHeight w:val="76"/>
        </w:trPr>
        <w:tc>
          <w:tcPr>
            <w:tcW w:w="611" w:type="dxa"/>
            <w:vMerge w:val="restart"/>
          </w:tcPr>
          <w:p w14:paraId="24554EC7" w14:textId="68D97291"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1.</w:t>
            </w:r>
          </w:p>
        </w:tc>
        <w:tc>
          <w:tcPr>
            <w:tcW w:w="5147" w:type="dxa"/>
            <w:vMerge w:val="restart"/>
          </w:tcPr>
          <w:p w14:paraId="77BBE103" w14:textId="6F41BD1D"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Жим штанги двумя руками из положения лежа</w:t>
            </w:r>
          </w:p>
        </w:tc>
        <w:tc>
          <w:tcPr>
            <w:tcW w:w="1362" w:type="dxa"/>
            <w:vMerge w:val="restart"/>
          </w:tcPr>
          <w:p w14:paraId="7DB41D2F" w14:textId="66EE68F0"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кг</w:t>
            </w:r>
          </w:p>
        </w:tc>
        <w:tc>
          <w:tcPr>
            <w:tcW w:w="2538" w:type="dxa"/>
            <w:gridSpan w:val="3"/>
          </w:tcPr>
          <w:p w14:paraId="36C75CB8" w14:textId="14C2ACE3"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61F15" w:rsidRPr="00754EB0" w14:paraId="0BDA0E4B" w14:textId="77777777" w:rsidTr="00055933">
        <w:trPr>
          <w:trHeight w:val="137"/>
        </w:trPr>
        <w:tc>
          <w:tcPr>
            <w:tcW w:w="611" w:type="dxa"/>
            <w:vMerge/>
          </w:tcPr>
          <w:p w14:paraId="2D23F84D" w14:textId="77777777" w:rsidR="00561F15" w:rsidRPr="00754EB0" w:rsidRDefault="00561F15" w:rsidP="00245D25">
            <w:pPr>
              <w:jc w:val="center"/>
              <w:rPr>
                <w:rFonts w:ascii="Times New Roman" w:hAnsi="Times New Roman" w:cs="Times New Roman"/>
                <w:sz w:val="24"/>
                <w:szCs w:val="24"/>
              </w:rPr>
            </w:pPr>
          </w:p>
        </w:tc>
        <w:tc>
          <w:tcPr>
            <w:tcW w:w="5147" w:type="dxa"/>
            <w:vMerge/>
          </w:tcPr>
          <w:p w14:paraId="57F965A2" w14:textId="77777777" w:rsidR="00561F15" w:rsidRPr="00754EB0" w:rsidRDefault="00561F15" w:rsidP="00245D25">
            <w:pPr>
              <w:jc w:val="center"/>
              <w:rPr>
                <w:rFonts w:ascii="Times New Roman" w:hAnsi="Times New Roman" w:cs="Times New Roman"/>
                <w:sz w:val="24"/>
                <w:szCs w:val="24"/>
              </w:rPr>
            </w:pPr>
          </w:p>
        </w:tc>
        <w:tc>
          <w:tcPr>
            <w:tcW w:w="1362" w:type="dxa"/>
            <w:vMerge/>
          </w:tcPr>
          <w:p w14:paraId="15BCD285" w14:textId="77777777" w:rsidR="00561F15" w:rsidRPr="00754EB0" w:rsidRDefault="00561F15" w:rsidP="00245D25">
            <w:pPr>
              <w:jc w:val="center"/>
              <w:rPr>
                <w:rFonts w:ascii="Times New Roman" w:hAnsi="Times New Roman" w:cs="Times New Roman"/>
                <w:sz w:val="24"/>
                <w:szCs w:val="24"/>
              </w:rPr>
            </w:pPr>
          </w:p>
        </w:tc>
        <w:tc>
          <w:tcPr>
            <w:tcW w:w="1269" w:type="dxa"/>
          </w:tcPr>
          <w:p w14:paraId="07E4E38E" w14:textId="22580241"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65</w:t>
            </w:r>
          </w:p>
        </w:tc>
        <w:tc>
          <w:tcPr>
            <w:tcW w:w="1269" w:type="dxa"/>
            <w:gridSpan w:val="2"/>
          </w:tcPr>
          <w:p w14:paraId="72FA6AA4" w14:textId="36DB7428"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40</w:t>
            </w:r>
          </w:p>
        </w:tc>
      </w:tr>
      <w:tr w:rsidR="00561F15" w:rsidRPr="00754EB0" w14:paraId="17179618" w14:textId="77777777" w:rsidTr="00055933">
        <w:trPr>
          <w:trHeight w:val="137"/>
        </w:trPr>
        <w:tc>
          <w:tcPr>
            <w:tcW w:w="611" w:type="dxa"/>
            <w:vMerge w:val="restart"/>
          </w:tcPr>
          <w:p w14:paraId="75E1206B" w14:textId="25CDBE57"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2.</w:t>
            </w:r>
          </w:p>
        </w:tc>
        <w:tc>
          <w:tcPr>
            <w:tcW w:w="5147" w:type="dxa"/>
            <w:vMerge w:val="restart"/>
          </w:tcPr>
          <w:p w14:paraId="58A59D75" w14:textId="02A02724"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Подъем штанги на грудь</w:t>
            </w:r>
          </w:p>
        </w:tc>
        <w:tc>
          <w:tcPr>
            <w:tcW w:w="1362" w:type="dxa"/>
            <w:vMerge w:val="restart"/>
          </w:tcPr>
          <w:p w14:paraId="6496839E" w14:textId="06EDE355"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кг</w:t>
            </w:r>
          </w:p>
        </w:tc>
        <w:tc>
          <w:tcPr>
            <w:tcW w:w="2538" w:type="dxa"/>
            <w:gridSpan w:val="3"/>
          </w:tcPr>
          <w:p w14:paraId="3CF4D18B" w14:textId="51E248EA"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61F15" w:rsidRPr="00754EB0" w14:paraId="32A4D909" w14:textId="77777777" w:rsidTr="00055933">
        <w:trPr>
          <w:trHeight w:val="137"/>
        </w:trPr>
        <w:tc>
          <w:tcPr>
            <w:tcW w:w="611" w:type="dxa"/>
            <w:vMerge/>
          </w:tcPr>
          <w:p w14:paraId="7EE5CCF7" w14:textId="77777777" w:rsidR="00561F15" w:rsidRPr="00754EB0" w:rsidRDefault="00561F15" w:rsidP="00245D25">
            <w:pPr>
              <w:jc w:val="center"/>
              <w:rPr>
                <w:rFonts w:ascii="Times New Roman" w:hAnsi="Times New Roman" w:cs="Times New Roman"/>
                <w:sz w:val="24"/>
                <w:szCs w:val="24"/>
              </w:rPr>
            </w:pPr>
          </w:p>
        </w:tc>
        <w:tc>
          <w:tcPr>
            <w:tcW w:w="5147" w:type="dxa"/>
            <w:vMerge/>
          </w:tcPr>
          <w:p w14:paraId="50F50D0D" w14:textId="77777777" w:rsidR="00561F15" w:rsidRPr="00754EB0" w:rsidRDefault="00561F15" w:rsidP="00245D25">
            <w:pPr>
              <w:jc w:val="center"/>
              <w:rPr>
                <w:rFonts w:ascii="Times New Roman" w:hAnsi="Times New Roman" w:cs="Times New Roman"/>
                <w:sz w:val="24"/>
                <w:szCs w:val="24"/>
              </w:rPr>
            </w:pPr>
          </w:p>
        </w:tc>
        <w:tc>
          <w:tcPr>
            <w:tcW w:w="1362" w:type="dxa"/>
            <w:vMerge/>
          </w:tcPr>
          <w:p w14:paraId="64028629" w14:textId="77777777" w:rsidR="00561F15" w:rsidRPr="00754EB0" w:rsidRDefault="00561F15" w:rsidP="00245D25">
            <w:pPr>
              <w:jc w:val="center"/>
              <w:rPr>
                <w:rFonts w:ascii="Times New Roman" w:hAnsi="Times New Roman" w:cs="Times New Roman"/>
                <w:sz w:val="24"/>
                <w:szCs w:val="24"/>
              </w:rPr>
            </w:pPr>
          </w:p>
        </w:tc>
        <w:tc>
          <w:tcPr>
            <w:tcW w:w="1269" w:type="dxa"/>
          </w:tcPr>
          <w:p w14:paraId="4FE1B5F3" w14:textId="37C168DD"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60</w:t>
            </w:r>
          </w:p>
        </w:tc>
        <w:tc>
          <w:tcPr>
            <w:tcW w:w="1269" w:type="dxa"/>
            <w:gridSpan w:val="2"/>
          </w:tcPr>
          <w:p w14:paraId="210E0A10" w14:textId="77B5AC18"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25</w:t>
            </w:r>
          </w:p>
        </w:tc>
      </w:tr>
      <w:tr w:rsidR="00561F15" w:rsidRPr="00754EB0" w14:paraId="5B5E05A1" w14:textId="77777777" w:rsidTr="00055933">
        <w:trPr>
          <w:trHeight w:val="137"/>
        </w:trPr>
        <w:tc>
          <w:tcPr>
            <w:tcW w:w="611" w:type="dxa"/>
            <w:vMerge w:val="restart"/>
          </w:tcPr>
          <w:p w14:paraId="623F1A66" w14:textId="04BC3CEF"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3.</w:t>
            </w:r>
          </w:p>
        </w:tc>
        <w:tc>
          <w:tcPr>
            <w:tcW w:w="5147" w:type="dxa"/>
            <w:vMerge w:val="restart"/>
          </w:tcPr>
          <w:p w14:paraId="29E4A65B" w14:textId="35130981"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Приседание со штангой на плечах, весом не менее 80% от веса обучающегося</w:t>
            </w:r>
          </w:p>
        </w:tc>
        <w:tc>
          <w:tcPr>
            <w:tcW w:w="1362" w:type="dxa"/>
            <w:vMerge w:val="restart"/>
          </w:tcPr>
          <w:p w14:paraId="43CEA8BB" w14:textId="3F641009"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538" w:type="dxa"/>
            <w:gridSpan w:val="3"/>
          </w:tcPr>
          <w:p w14:paraId="312B0B52" w14:textId="4C0737D3"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61F15" w:rsidRPr="00754EB0" w14:paraId="257D09D7" w14:textId="77777777" w:rsidTr="00055933">
        <w:trPr>
          <w:trHeight w:val="137"/>
        </w:trPr>
        <w:tc>
          <w:tcPr>
            <w:tcW w:w="611" w:type="dxa"/>
            <w:vMerge/>
          </w:tcPr>
          <w:p w14:paraId="4D6DBE31" w14:textId="77777777" w:rsidR="00561F15" w:rsidRPr="00754EB0" w:rsidRDefault="00561F15" w:rsidP="00245D25">
            <w:pPr>
              <w:jc w:val="center"/>
              <w:rPr>
                <w:rFonts w:ascii="Times New Roman" w:hAnsi="Times New Roman" w:cs="Times New Roman"/>
                <w:sz w:val="24"/>
                <w:szCs w:val="24"/>
              </w:rPr>
            </w:pPr>
          </w:p>
        </w:tc>
        <w:tc>
          <w:tcPr>
            <w:tcW w:w="5147" w:type="dxa"/>
            <w:vMerge/>
          </w:tcPr>
          <w:p w14:paraId="06264A60" w14:textId="77777777" w:rsidR="00561F15" w:rsidRPr="00754EB0" w:rsidRDefault="00561F15" w:rsidP="00245D25">
            <w:pPr>
              <w:jc w:val="center"/>
              <w:rPr>
                <w:rFonts w:ascii="Times New Roman" w:hAnsi="Times New Roman" w:cs="Times New Roman"/>
                <w:sz w:val="24"/>
                <w:szCs w:val="24"/>
              </w:rPr>
            </w:pPr>
          </w:p>
        </w:tc>
        <w:tc>
          <w:tcPr>
            <w:tcW w:w="1362" w:type="dxa"/>
            <w:vMerge/>
          </w:tcPr>
          <w:p w14:paraId="05FFFFEC" w14:textId="77777777" w:rsidR="00561F15" w:rsidRPr="00754EB0" w:rsidRDefault="00561F15" w:rsidP="00245D25">
            <w:pPr>
              <w:jc w:val="center"/>
              <w:rPr>
                <w:rFonts w:ascii="Times New Roman" w:hAnsi="Times New Roman" w:cs="Times New Roman"/>
                <w:sz w:val="24"/>
                <w:szCs w:val="24"/>
              </w:rPr>
            </w:pPr>
          </w:p>
        </w:tc>
        <w:tc>
          <w:tcPr>
            <w:tcW w:w="2538" w:type="dxa"/>
            <w:gridSpan w:val="3"/>
          </w:tcPr>
          <w:p w14:paraId="1516C47F" w14:textId="55EFFA0B"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1</w:t>
            </w:r>
          </w:p>
        </w:tc>
      </w:tr>
      <w:tr w:rsidR="00561F15" w:rsidRPr="00754EB0" w14:paraId="36A5B4A3" w14:textId="77777777" w:rsidTr="00055933">
        <w:trPr>
          <w:trHeight w:val="137"/>
        </w:trPr>
        <w:tc>
          <w:tcPr>
            <w:tcW w:w="611" w:type="dxa"/>
            <w:vMerge w:val="restart"/>
          </w:tcPr>
          <w:p w14:paraId="48EF3E71" w14:textId="31D394E4"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4.</w:t>
            </w:r>
          </w:p>
        </w:tc>
        <w:tc>
          <w:tcPr>
            <w:tcW w:w="5147" w:type="dxa"/>
            <w:vMerge w:val="restart"/>
          </w:tcPr>
          <w:p w14:paraId="1D3B5DE1" w14:textId="5A977C8B"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098D38A3" w14:textId="727DDD36"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см</w:t>
            </w:r>
          </w:p>
        </w:tc>
        <w:tc>
          <w:tcPr>
            <w:tcW w:w="2538" w:type="dxa"/>
            <w:gridSpan w:val="3"/>
          </w:tcPr>
          <w:p w14:paraId="07828E9C" w14:textId="39DFBB23"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61F15" w:rsidRPr="00754EB0" w14:paraId="5D10F23C" w14:textId="77777777" w:rsidTr="00055933">
        <w:trPr>
          <w:trHeight w:val="137"/>
        </w:trPr>
        <w:tc>
          <w:tcPr>
            <w:tcW w:w="611" w:type="dxa"/>
            <w:vMerge/>
          </w:tcPr>
          <w:p w14:paraId="19569BBC" w14:textId="77777777" w:rsidR="00561F15" w:rsidRPr="00754EB0" w:rsidRDefault="00561F15" w:rsidP="00245D25">
            <w:pPr>
              <w:jc w:val="center"/>
              <w:rPr>
                <w:rFonts w:ascii="Times New Roman" w:hAnsi="Times New Roman" w:cs="Times New Roman"/>
                <w:sz w:val="24"/>
                <w:szCs w:val="24"/>
              </w:rPr>
            </w:pPr>
          </w:p>
        </w:tc>
        <w:tc>
          <w:tcPr>
            <w:tcW w:w="5147" w:type="dxa"/>
            <w:vMerge/>
          </w:tcPr>
          <w:p w14:paraId="2AA12D80" w14:textId="77777777" w:rsidR="00561F15" w:rsidRPr="00754EB0" w:rsidRDefault="00561F15" w:rsidP="00245D25">
            <w:pPr>
              <w:jc w:val="center"/>
              <w:rPr>
                <w:rFonts w:ascii="Times New Roman" w:hAnsi="Times New Roman" w:cs="Times New Roman"/>
                <w:sz w:val="24"/>
                <w:szCs w:val="24"/>
              </w:rPr>
            </w:pPr>
          </w:p>
        </w:tc>
        <w:tc>
          <w:tcPr>
            <w:tcW w:w="1362" w:type="dxa"/>
            <w:vMerge/>
          </w:tcPr>
          <w:p w14:paraId="045B614E" w14:textId="77777777" w:rsidR="00561F15" w:rsidRPr="00754EB0" w:rsidRDefault="00561F15" w:rsidP="00245D25">
            <w:pPr>
              <w:jc w:val="center"/>
              <w:rPr>
                <w:rFonts w:ascii="Times New Roman" w:hAnsi="Times New Roman" w:cs="Times New Roman"/>
                <w:sz w:val="24"/>
                <w:szCs w:val="24"/>
              </w:rPr>
            </w:pPr>
          </w:p>
        </w:tc>
        <w:tc>
          <w:tcPr>
            <w:tcW w:w="1269" w:type="dxa"/>
          </w:tcPr>
          <w:p w14:paraId="40B0A858" w14:textId="06754CCC"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200</w:t>
            </w:r>
          </w:p>
        </w:tc>
        <w:tc>
          <w:tcPr>
            <w:tcW w:w="1269" w:type="dxa"/>
            <w:gridSpan w:val="2"/>
          </w:tcPr>
          <w:p w14:paraId="5437003C" w14:textId="6A058DC7"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190</w:t>
            </w:r>
          </w:p>
        </w:tc>
      </w:tr>
      <w:tr w:rsidR="00561F15" w:rsidRPr="00754EB0" w14:paraId="0B21FE00" w14:textId="77777777" w:rsidTr="00055933">
        <w:trPr>
          <w:trHeight w:val="137"/>
        </w:trPr>
        <w:tc>
          <w:tcPr>
            <w:tcW w:w="611" w:type="dxa"/>
            <w:vMerge w:val="restart"/>
          </w:tcPr>
          <w:p w14:paraId="6E29CBF9" w14:textId="713DEB17"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5147" w:type="dxa"/>
            <w:vMerge w:val="restart"/>
          </w:tcPr>
          <w:p w14:paraId="54830A0A" w14:textId="6F902211"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Бросок ядра (5 кг) вперед двумя руками от груди</w:t>
            </w:r>
          </w:p>
        </w:tc>
        <w:tc>
          <w:tcPr>
            <w:tcW w:w="1362" w:type="dxa"/>
            <w:vMerge w:val="restart"/>
          </w:tcPr>
          <w:p w14:paraId="422501C4" w14:textId="0E4DD9B4"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38" w:type="dxa"/>
            <w:gridSpan w:val="3"/>
          </w:tcPr>
          <w:p w14:paraId="3DE812B2" w14:textId="7695E820"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61F15" w:rsidRPr="00754EB0" w14:paraId="0D8F0EC5" w14:textId="77777777" w:rsidTr="00055933">
        <w:trPr>
          <w:trHeight w:val="137"/>
        </w:trPr>
        <w:tc>
          <w:tcPr>
            <w:tcW w:w="611" w:type="dxa"/>
            <w:vMerge/>
          </w:tcPr>
          <w:p w14:paraId="3219F67B" w14:textId="77777777" w:rsidR="00561F15" w:rsidRPr="00754EB0" w:rsidRDefault="00561F15" w:rsidP="00245D25">
            <w:pPr>
              <w:jc w:val="center"/>
              <w:rPr>
                <w:rFonts w:ascii="Times New Roman" w:hAnsi="Times New Roman" w:cs="Times New Roman"/>
                <w:sz w:val="24"/>
                <w:szCs w:val="24"/>
              </w:rPr>
            </w:pPr>
          </w:p>
        </w:tc>
        <w:tc>
          <w:tcPr>
            <w:tcW w:w="5147" w:type="dxa"/>
            <w:vMerge/>
          </w:tcPr>
          <w:p w14:paraId="2911942B" w14:textId="77777777" w:rsidR="00561F15" w:rsidRPr="00754EB0" w:rsidRDefault="00561F15" w:rsidP="00245D25">
            <w:pPr>
              <w:jc w:val="center"/>
              <w:rPr>
                <w:rFonts w:ascii="Times New Roman" w:hAnsi="Times New Roman" w:cs="Times New Roman"/>
                <w:sz w:val="24"/>
                <w:szCs w:val="24"/>
              </w:rPr>
            </w:pPr>
          </w:p>
        </w:tc>
        <w:tc>
          <w:tcPr>
            <w:tcW w:w="1362" w:type="dxa"/>
            <w:vMerge/>
          </w:tcPr>
          <w:p w14:paraId="226DF40A" w14:textId="77777777" w:rsidR="00561F15" w:rsidRPr="00754EB0" w:rsidRDefault="00561F15" w:rsidP="00245D25">
            <w:pPr>
              <w:jc w:val="center"/>
              <w:rPr>
                <w:rFonts w:ascii="Times New Roman" w:hAnsi="Times New Roman" w:cs="Times New Roman"/>
                <w:sz w:val="24"/>
                <w:szCs w:val="24"/>
              </w:rPr>
            </w:pPr>
          </w:p>
        </w:tc>
        <w:tc>
          <w:tcPr>
            <w:tcW w:w="1269" w:type="dxa"/>
          </w:tcPr>
          <w:p w14:paraId="6F37E2DF" w14:textId="0AD667F2"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8,00</w:t>
            </w:r>
          </w:p>
        </w:tc>
        <w:tc>
          <w:tcPr>
            <w:tcW w:w="1269" w:type="dxa"/>
            <w:gridSpan w:val="2"/>
          </w:tcPr>
          <w:p w14:paraId="4E076A8A" w14:textId="5E5E6BE7"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w:t>
            </w:r>
          </w:p>
        </w:tc>
      </w:tr>
      <w:tr w:rsidR="00561F15" w:rsidRPr="00754EB0" w14:paraId="16725B9A" w14:textId="77777777" w:rsidTr="00055933">
        <w:trPr>
          <w:trHeight w:val="137"/>
        </w:trPr>
        <w:tc>
          <w:tcPr>
            <w:tcW w:w="611" w:type="dxa"/>
            <w:vMerge w:val="restart"/>
          </w:tcPr>
          <w:p w14:paraId="44365EDA" w14:textId="007D4D97"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6.</w:t>
            </w:r>
          </w:p>
        </w:tc>
        <w:tc>
          <w:tcPr>
            <w:tcW w:w="5147" w:type="dxa"/>
            <w:vMerge w:val="restart"/>
          </w:tcPr>
          <w:p w14:paraId="74E1AF61" w14:textId="5A1C3CD9"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Бросок ядра (5 кг) вперед двумя руками снизу</w:t>
            </w:r>
          </w:p>
        </w:tc>
        <w:tc>
          <w:tcPr>
            <w:tcW w:w="1362" w:type="dxa"/>
            <w:vMerge w:val="restart"/>
          </w:tcPr>
          <w:p w14:paraId="11120272" w14:textId="6F0FA917" w:rsidR="00561F15" w:rsidRPr="00754EB0" w:rsidRDefault="00561F15" w:rsidP="00245D25">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38" w:type="dxa"/>
            <w:gridSpan w:val="3"/>
          </w:tcPr>
          <w:p w14:paraId="0FE9C68A" w14:textId="4BB631E1"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61F15" w:rsidRPr="00754EB0" w14:paraId="6785505F" w14:textId="77777777" w:rsidTr="00055933">
        <w:trPr>
          <w:trHeight w:val="137"/>
        </w:trPr>
        <w:tc>
          <w:tcPr>
            <w:tcW w:w="611" w:type="dxa"/>
            <w:vMerge/>
          </w:tcPr>
          <w:p w14:paraId="7A5D0962" w14:textId="77777777" w:rsidR="00561F15" w:rsidRDefault="00561F15" w:rsidP="00245D25">
            <w:pPr>
              <w:jc w:val="center"/>
              <w:rPr>
                <w:rFonts w:ascii="Times New Roman" w:hAnsi="Times New Roman" w:cs="Times New Roman"/>
                <w:sz w:val="24"/>
                <w:szCs w:val="24"/>
              </w:rPr>
            </w:pPr>
          </w:p>
        </w:tc>
        <w:tc>
          <w:tcPr>
            <w:tcW w:w="5147" w:type="dxa"/>
            <w:vMerge/>
          </w:tcPr>
          <w:p w14:paraId="5E3DEAE9" w14:textId="77777777" w:rsidR="00561F15" w:rsidRDefault="00561F15" w:rsidP="00245D25">
            <w:pPr>
              <w:jc w:val="center"/>
              <w:rPr>
                <w:rFonts w:ascii="Times New Roman" w:hAnsi="Times New Roman" w:cs="Times New Roman"/>
                <w:sz w:val="24"/>
                <w:szCs w:val="24"/>
              </w:rPr>
            </w:pPr>
          </w:p>
        </w:tc>
        <w:tc>
          <w:tcPr>
            <w:tcW w:w="1362" w:type="dxa"/>
            <w:vMerge/>
          </w:tcPr>
          <w:p w14:paraId="0869E5A8" w14:textId="77777777" w:rsidR="00561F15" w:rsidRDefault="00561F15" w:rsidP="00245D25">
            <w:pPr>
              <w:jc w:val="center"/>
              <w:rPr>
                <w:rFonts w:ascii="Times New Roman" w:hAnsi="Times New Roman" w:cs="Times New Roman"/>
                <w:sz w:val="24"/>
                <w:szCs w:val="24"/>
              </w:rPr>
            </w:pPr>
          </w:p>
        </w:tc>
        <w:tc>
          <w:tcPr>
            <w:tcW w:w="1269" w:type="dxa"/>
          </w:tcPr>
          <w:p w14:paraId="619C1EEB" w14:textId="24E7E1E8"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12,00</w:t>
            </w:r>
          </w:p>
        </w:tc>
        <w:tc>
          <w:tcPr>
            <w:tcW w:w="1269" w:type="dxa"/>
            <w:gridSpan w:val="2"/>
          </w:tcPr>
          <w:p w14:paraId="3D5B02C0" w14:textId="6ED241CB"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w:t>
            </w:r>
          </w:p>
        </w:tc>
      </w:tr>
      <w:tr w:rsidR="00561F15" w:rsidRPr="00754EB0" w14:paraId="55D4C66F" w14:textId="77777777" w:rsidTr="00055933">
        <w:trPr>
          <w:trHeight w:val="137"/>
        </w:trPr>
        <w:tc>
          <w:tcPr>
            <w:tcW w:w="611" w:type="dxa"/>
            <w:vMerge w:val="restart"/>
          </w:tcPr>
          <w:p w14:paraId="0C3D6042" w14:textId="0CCA1844"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7.</w:t>
            </w:r>
          </w:p>
        </w:tc>
        <w:tc>
          <w:tcPr>
            <w:tcW w:w="5147" w:type="dxa"/>
            <w:vMerge w:val="restart"/>
          </w:tcPr>
          <w:p w14:paraId="29A289BD" w14:textId="2BEBF382"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Бросок ядра (3 кг) вперед двумя руками от груди</w:t>
            </w:r>
          </w:p>
        </w:tc>
        <w:tc>
          <w:tcPr>
            <w:tcW w:w="1362" w:type="dxa"/>
            <w:vMerge w:val="restart"/>
          </w:tcPr>
          <w:p w14:paraId="5B8ACF41" w14:textId="54ED7726"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38" w:type="dxa"/>
            <w:gridSpan w:val="3"/>
          </w:tcPr>
          <w:p w14:paraId="1D04A258" w14:textId="2A6DD78F"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61F15" w:rsidRPr="00754EB0" w14:paraId="1B373135" w14:textId="77777777" w:rsidTr="00055933">
        <w:trPr>
          <w:trHeight w:val="137"/>
        </w:trPr>
        <w:tc>
          <w:tcPr>
            <w:tcW w:w="611" w:type="dxa"/>
            <w:vMerge/>
          </w:tcPr>
          <w:p w14:paraId="134B24AF" w14:textId="77777777" w:rsidR="00561F15" w:rsidRDefault="00561F15" w:rsidP="00245D25">
            <w:pPr>
              <w:jc w:val="center"/>
              <w:rPr>
                <w:rFonts w:ascii="Times New Roman" w:hAnsi="Times New Roman" w:cs="Times New Roman"/>
                <w:sz w:val="24"/>
                <w:szCs w:val="24"/>
              </w:rPr>
            </w:pPr>
          </w:p>
        </w:tc>
        <w:tc>
          <w:tcPr>
            <w:tcW w:w="5147" w:type="dxa"/>
            <w:vMerge/>
          </w:tcPr>
          <w:p w14:paraId="44CB0ED6" w14:textId="77777777" w:rsidR="00561F15" w:rsidRDefault="00561F15" w:rsidP="00245D25">
            <w:pPr>
              <w:jc w:val="center"/>
              <w:rPr>
                <w:rFonts w:ascii="Times New Roman" w:hAnsi="Times New Roman" w:cs="Times New Roman"/>
                <w:sz w:val="24"/>
                <w:szCs w:val="24"/>
              </w:rPr>
            </w:pPr>
          </w:p>
        </w:tc>
        <w:tc>
          <w:tcPr>
            <w:tcW w:w="1362" w:type="dxa"/>
            <w:vMerge/>
          </w:tcPr>
          <w:p w14:paraId="3D050999" w14:textId="77777777" w:rsidR="00561F15" w:rsidRDefault="00561F15" w:rsidP="00245D25">
            <w:pPr>
              <w:jc w:val="center"/>
              <w:rPr>
                <w:rFonts w:ascii="Times New Roman" w:hAnsi="Times New Roman" w:cs="Times New Roman"/>
                <w:sz w:val="24"/>
                <w:szCs w:val="24"/>
              </w:rPr>
            </w:pPr>
          </w:p>
        </w:tc>
        <w:tc>
          <w:tcPr>
            <w:tcW w:w="1269" w:type="dxa"/>
          </w:tcPr>
          <w:p w14:paraId="054E14F7" w14:textId="52F34A10"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w:t>
            </w:r>
          </w:p>
        </w:tc>
        <w:tc>
          <w:tcPr>
            <w:tcW w:w="1269" w:type="dxa"/>
            <w:gridSpan w:val="2"/>
          </w:tcPr>
          <w:p w14:paraId="1F870E2A" w14:textId="68B19BD7"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6,50</w:t>
            </w:r>
          </w:p>
        </w:tc>
      </w:tr>
      <w:tr w:rsidR="00561F15" w:rsidRPr="00754EB0" w14:paraId="1211AC46" w14:textId="77777777" w:rsidTr="00055933">
        <w:trPr>
          <w:trHeight w:val="137"/>
        </w:trPr>
        <w:tc>
          <w:tcPr>
            <w:tcW w:w="611" w:type="dxa"/>
            <w:vMerge w:val="restart"/>
          </w:tcPr>
          <w:p w14:paraId="75083687" w14:textId="3A4A318B"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8.</w:t>
            </w:r>
          </w:p>
        </w:tc>
        <w:tc>
          <w:tcPr>
            <w:tcW w:w="5147" w:type="dxa"/>
            <w:vMerge w:val="restart"/>
          </w:tcPr>
          <w:p w14:paraId="5720D1AD" w14:textId="257E4A47"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Бросок ядра (3 кг) вперед двумя руками снизу</w:t>
            </w:r>
          </w:p>
        </w:tc>
        <w:tc>
          <w:tcPr>
            <w:tcW w:w="1362" w:type="dxa"/>
            <w:vMerge w:val="restart"/>
          </w:tcPr>
          <w:p w14:paraId="2118C4C6" w14:textId="1A43D836"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38" w:type="dxa"/>
            <w:gridSpan w:val="3"/>
          </w:tcPr>
          <w:p w14:paraId="45E8E122" w14:textId="5BFD951E"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61F15" w:rsidRPr="00754EB0" w14:paraId="4C7741FB" w14:textId="77777777" w:rsidTr="00055933">
        <w:trPr>
          <w:trHeight w:val="137"/>
        </w:trPr>
        <w:tc>
          <w:tcPr>
            <w:tcW w:w="611" w:type="dxa"/>
            <w:vMerge/>
          </w:tcPr>
          <w:p w14:paraId="0C7717E7" w14:textId="77777777" w:rsidR="00561F15" w:rsidRDefault="00561F15" w:rsidP="00245D25">
            <w:pPr>
              <w:jc w:val="center"/>
              <w:rPr>
                <w:rFonts w:ascii="Times New Roman" w:hAnsi="Times New Roman" w:cs="Times New Roman"/>
                <w:sz w:val="24"/>
                <w:szCs w:val="24"/>
              </w:rPr>
            </w:pPr>
          </w:p>
        </w:tc>
        <w:tc>
          <w:tcPr>
            <w:tcW w:w="5147" w:type="dxa"/>
            <w:vMerge/>
          </w:tcPr>
          <w:p w14:paraId="4FDCA3A0" w14:textId="77777777" w:rsidR="00561F15" w:rsidRDefault="00561F15" w:rsidP="00245D25">
            <w:pPr>
              <w:jc w:val="center"/>
              <w:rPr>
                <w:rFonts w:ascii="Times New Roman" w:hAnsi="Times New Roman" w:cs="Times New Roman"/>
                <w:sz w:val="24"/>
                <w:szCs w:val="24"/>
              </w:rPr>
            </w:pPr>
          </w:p>
        </w:tc>
        <w:tc>
          <w:tcPr>
            <w:tcW w:w="1362" w:type="dxa"/>
            <w:vMerge/>
          </w:tcPr>
          <w:p w14:paraId="5E7E1F7E" w14:textId="77777777" w:rsidR="00561F15" w:rsidRDefault="00561F15" w:rsidP="00245D25">
            <w:pPr>
              <w:jc w:val="center"/>
              <w:rPr>
                <w:rFonts w:ascii="Times New Roman" w:hAnsi="Times New Roman" w:cs="Times New Roman"/>
                <w:sz w:val="24"/>
                <w:szCs w:val="24"/>
              </w:rPr>
            </w:pPr>
          </w:p>
        </w:tc>
        <w:tc>
          <w:tcPr>
            <w:tcW w:w="1269" w:type="dxa"/>
          </w:tcPr>
          <w:p w14:paraId="278B13F8" w14:textId="2A4E9636"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w:t>
            </w:r>
          </w:p>
        </w:tc>
        <w:tc>
          <w:tcPr>
            <w:tcW w:w="1269" w:type="dxa"/>
            <w:gridSpan w:val="2"/>
          </w:tcPr>
          <w:p w14:paraId="1D89D9DA" w14:textId="5CAAC56C"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10,00</w:t>
            </w:r>
          </w:p>
        </w:tc>
      </w:tr>
      <w:tr w:rsidR="00561F15" w:rsidRPr="00754EB0" w14:paraId="6231077D" w14:textId="77777777" w:rsidTr="00055933">
        <w:trPr>
          <w:trHeight w:val="137"/>
        </w:trPr>
        <w:tc>
          <w:tcPr>
            <w:tcW w:w="9658" w:type="dxa"/>
            <w:gridSpan w:val="6"/>
            <w:shd w:val="clear" w:color="auto" w:fill="D0CECE" w:themeFill="background2" w:themeFillShade="E6"/>
          </w:tcPr>
          <w:p w14:paraId="638E3917" w14:textId="79BAA939" w:rsidR="00561F15" w:rsidRDefault="00561F15" w:rsidP="00245D25">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метания» (класс «В2», «В3»)</w:t>
            </w:r>
          </w:p>
        </w:tc>
      </w:tr>
      <w:tr w:rsidR="00592589" w:rsidRPr="00754EB0" w14:paraId="7B6C6B96" w14:textId="77777777" w:rsidTr="00055933">
        <w:trPr>
          <w:trHeight w:val="137"/>
        </w:trPr>
        <w:tc>
          <w:tcPr>
            <w:tcW w:w="611" w:type="dxa"/>
            <w:vMerge w:val="restart"/>
          </w:tcPr>
          <w:p w14:paraId="6D60B2F9" w14:textId="1BAAA839"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1.</w:t>
            </w:r>
          </w:p>
        </w:tc>
        <w:tc>
          <w:tcPr>
            <w:tcW w:w="5147" w:type="dxa"/>
            <w:vMerge w:val="restart"/>
          </w:tcPr>
          <w:p w14:paraId="31BEDBF1" w14:textId="28A89F88" w:rsidR="00592589" w:rsidRPr="00C448D1" w:rsidRDefault="00592589" w:rsidP="00245D25">
            <w:pPr>
              <w:jc w:val="center"/>
              <w:rPr>
                <w:rFonts w:ascii="Times New Roman" w:hAnsi="Times New Roman" w:cs="Times New Roman"/>
                <w:sz w:val="24"/>
                <w:szCs w:val="24"/>
              </w:rPr>
            </w:pPr>
            <w:r>
              <w:rPr>
                <w:rFonts w:ascii="Times New Roman" w:hAnsi="Times New Roman" w:cs="Times New Roman"/>
                <w:sz w:val="24"/>
                <w:szCs w:val="24"/>
              </w:rPr>
              <w:t>Жим штанги двумя руками из положения лежа</w:t>
            </w:r>
          </w:p>
        </w:tc>
        <w:tc>
          <w:tcPr>
            <w:tcW w:w="1362" w:type="dxa"/>
            <w:vMerge w:val="restart"/>
          </w:tcPr>
          <w:p w14:paraId="02086C2B" w14:textId="36CEAA4D" w:rsidR="00592589" w:rsidRP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кг</w:t>
            </w:r>
          </w:p>
        </w:tc>
        <w:tc>
          <w:tcPr>
            <w:tcW w:w="2538" w:type="dxa"/>
            <w:gridSpan w:val="3"/>
          </w:tcPr>
          <w:p w14:paraId="2E151FA9" w14:textId="761A8BAD" w:rsidR="00592589" w:rsidRP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92589" w:rsidRPr="00754EB0" w14:paraId="1519C62B" w14:textId="77777777" w:rsidTr="00055933">
        <w:trPr>
          <w:trHeight w:val="137"/>
        </w:trPr>
        <w:tc>
          <w:tcPr>
            <w:tcW w:w="611" w:type="dxa"/>
            <w:vMerge/>
          </w:tcPr>
          <w:p w14:paraId="267DC07C" w14:textId="77777777" w:rsidR="00592589" w:rsidRDefault="00592589" w:rsidP="00245D25">
            <w:pPr>
              <w:jc w:val="center"/>
              <w:rPr>
                <w:rFonts w:ascii="Times New Roman" w:hAnsi="Times New Roman" w:cs="Times New Roman"/>
                <w:sz w:val="24"/>
                <w:szCs w:val="24"/>
              </w:rPr>
            </w:pPr>
          </w:p>
        </w:tc>
        <w:tc>
          <w:tcPr>
            <w:tcW w:w="5147" w:type="dxa"/>
            <w:vMerge/>
          </w:tcPr>
          <w:p w14:paraId="414E2226" w14:textId="77777777" w:rsidR="00592589" w:rsidRDefault="00592589" w:rsidP="00245D25">
            <w:pPr>
              <w:jc w:val="center"/>
              <w:rPr>
                <w:rFonts w:ascii="Times New Roman" w:hAnsi="Times New Roman" w:cs="Times New Roman"/>
                <w:sz w:val="24"/>
                <w:szCs w:val="24"/>
              </w:rPr>
            </w:pPr>
          </w:p>
        </w:tc>
        <w:tc>
          <w:tcPr>
            <w:tcW w:w="1362" w:type="dxa"/>
            <w:vMerge/>
          </w:tcPr>
          <w:p w14:paraId="6D80E21F" w14:textId="77777777" w:rsidR="00592589" w:rsidRDefault="00592589" w:rsidP="00245D25">
            <w:pPr>
              <w:jc w:val="center"/>
              <w:rPr>
                <w:rFonts w:ascii="Times New Roman" w:hAnsi="Times New Roman" w:cs="Times New Roman"/>
                <w:sz w:val="24"/>
                <w:szCs w:val="24"/>
              </w:rPr>
            </w:pPr>
          </w:p>
        </w:tc>
        <w:tc>
          <w:tcPr>
            <w:tcW w:w="1269" w:type="dxa"/>
          </w:tcPr>
          <w:p w14:paraId="046FA2B2" w14:textId="44CEE363"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65</w:t>
            </w:r>
          </w:p>
        </w:tc>
        <w:tc>
          <w:tcPr>
            <w:tcW w:w="1269" w:type="dxa"/>
            <w:gridSpan w:val="2"/>
          </w:tcPr>
          <w:p w14:paraId="49C13BA3" w14:textId="323E32DF"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40</w:t>
            </w:r>
          </w:p>
        </w:tc>
      </w:tr>
      <w:tr w:rsidR="00592589" w:rsidRPr="00754EB0" w14:paraId="3AF490D2" w14:textId="77777777" w:rsidTr="00055933">
        <w:trPr>
          <w:trHeight w:val="137"/>
        </w:trPr>
        <w:tc>
          <w:tcPr>
            <w:tcW w:w="611" w:type="dxa"/>
            <w:vMerge w:val="restart"/>
          </w:tcPr>
          <w:p w14:paraId="18D40CF5" w14:textId="00EB1FE0"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2.</w:t>
            </w:r>
          </w:p>
        </w:tc>
        <w:tc>
          <w:tcPr>
            <w:tcW w:w="5147" w:type="dxa"/>
            <w:vMerge w:val="restart"/>
          </w:tcPr>
          <w:p w14:paraId="1A01C25C" w14:textId="0306F905"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Подъем штанги на грудь</w:t>
            </w:r>
          </w:p>
        </w:tc>
        <w:tc>
          <w:tcPr>
            <w:tcW w:w="1362" w:type="dxa"/>
            <w:vMerge w:val="restart"/>
          </w:tcPr>
          <w:p w14:paraId="508A1578" w14:textId="067B8449"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кг</w:t>
            </w:r>
          </w:p>
        </w:tc>
        <w:tc>
          <w:tcPr>
            <w:tcW w:w="2538" w:type="dxa"/>
            <w:gridSpan w:val="3"/>
          </w:tcPr>
          <w:p w14:paraId="6141F8D9" w14:textId="0020B57B"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92589" w:rsidRPr="00754EB0" w14:paraId="35BA6C4E" w14:textId="77777777" w:rsidTr="00055933">
        <w:trPr>
          <w:trHeight w:val="137"/>
        </w:trPr>
        <w:tc>
          <w:tcPr>
            <w:tcW w:w="611" w:type="dxa"/>
            <w:vMerge/>
          </w:tcPr>
          <w:p w14:paraId="77DE8AAD" w14:textId="77777777" w:rsidR="00592589" w:rsidRDefault="00592589" w:rsidP="00245D25">
            <w:pPr>
              <w:jc w:val="center"/>
              <w:rPr>
                <w:rFonts w:ascii="Times New Roman" w:hAnsi="Times New Roman" w:cs="Times New Roman"/>
                <w:sz w:val="24"/>
                <w:szCs w:val="24"/>
              </w:rPr>
            </w:pPr>
          </w:p>
        </w:tc>
        <w:tc>
          <w:tcPr>
            <w:tcW w:w="5147" w:type="dxa"/>
            <w:vMerge/>
          </w:tcPr>
          <w:p w14:paraId="2F7B084F" w14:textId="77777777" w:rsidR="00592589" w:rsidRDefault="00592589" w:rsidP="00245D25">
            <w:pPr>
              <w:jc w:val="center"/>
              <w:rPr>
                <w:rFonts w:ascii="Times New Roman" w:hAnsi="Times New Roman" w:cs="Times New Roman"/>
                <w:sz w:val="24"/>
                <w:szCs w:val="24"/>
              </w:rPr>
            </w:pPr>
          </w:p>
        </w:tc>
        <w:tc>
          <w:tcPr>
            <w:tcW w:w="1362" w:type="dxa"/>
            <w:vMerge/>
          </w:tcPr>
          <w:p w14:paraId="1DFA831C" w14:textId="77777777" w:rsidR="00592589" w:rsidRDefault="00592589" w:rsidP="00245D25">
            <w:pPr>
              <w:jc w:val="center"/>
              <w:rPr>
                <w:rFonts w:ascii="Times New Roman" w:hAnsi="Times New Roman" w:cs="Times New Roman"/>
                <w:sz w:val="24"/>
                <w:szCs w:val="24"/>
              </w:rPr>
            </w:pPr>
          </w:p>
        </w:tc>
        <w:tc>
          <w:tcPr>
            <w:tcW w:w="1269" w:type="dxa"/>
          </w:tcPr>
          <w:p w14:paraId="2E849CCB" w14:textId="5D05A15A"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60</w:t>
            </w:r>
          </w:p>
        </w:tc>
        <w:tc>
          <w:tcPr>
            <w:tcW w:w="1269" w:type="dxa"/>
            <w:gridSpan w:val="2"/>
          </w:tcPr>
          <w:p w14:paraId="307FE67F" w14:textId="31563889"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25</w:t>
            </w:r>
          </w:p>
        </w:tc>
      </w:tr>
      <w:tr w:rsidR="00592589" w:rsidRPr="00754EB0" w14:paraId="331C1549" w14:textId="77777777" w:rsidTr="00055933">
        <w:trPr>
          <w:trHeight w:val="137"/>
        </w:trPr>
        <w:tc>
          <w:tcPr>
            <w:tcW w:w="611" w:type="dxa"/>
            <w:vMerge w:val="restart"/>
          </w:tcPr>
          <w:p w14:paraId="0D4EE71B" w14:textId="235E4E13"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3.</w:t>
            </w:r>
          </w:p>
        </w:tc>
        <w:tc>
          <w:tcPr>
            <w:tcW w:w="5147" w:type="dxa"/>
            <w:vMerge w:val="restart"/>
          </w:tcPr>
          <w:p w14:paraId="2704ABEF" w14:textId="60FAF7DE"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Приседание со штангой на плечах, весом не менее 80% от веса тела обучающегося</w:t>
            </w:r>
          </w:p>
        </w:tc>
        <w:tc>
          <w:tcPr>
            <w:tcW w:w="1362" w:type="dxa"/>
            <w:vMerge w:val="restart"/>
          </w:tcPr>
          <w:p w14:paraId="7944C158" w14:textId="5597DE14"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538" w:type="dxa"/>
            <w:gridSpan w:val="3"/>
          </w:tcPr>
          <w:p w14:paraId="4D077B90" w14:textId="46BC86B8"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592589" w:rsidRPr="00754EB0" w14:paraId="7E86BC4D" w14:textId="77777777" w:rsidTr="00055933">
        <w:trPr>
          <w:trHeight w:val="137"/>
        </w:trPr>
        <w:tc>
          <w:tcPr>
            <w:tcW w:w="611" w:type="dxa"/>
            <w:vMerge/>
          </w:tcPr>
          <w:p w14:paraId="40B98D0D" w14:textId="77777777" w:rsidR="00592589" w:rsidRDefault="00592589" w:rsidP="00245D25">
            <w:pPr>
              <w:jc w:val="center"/>
              <w:rPr>
                <w:rFonts w:ascii="Times New Roman" w:hAnsi="Times New Roman" w:cs="Times New Roman"/>
                <w:sz w:val="24"/>
                <w:szCs w:val="24"/>
              </w:rPr>
            </w:pPr>
          </w:p>
        </w:tc>
        <w:tc>
          <w:tcPr>
            <w:tcW w:w="5147" w:type="dxa"/>
            <w:vMerge/>
          </w:tcPr>
          <w:p w14:paraId="2964F6F4" w14:textId="77777777" w:rsidR="00592589" w:rsidRDefault="00592589" w:rsidP="00245D25">
            <w:pPr>
              <w:jc w:val="center"/>
              <w:rPr>
                <w:rFonts w:ascii="Times New Roman" w:hAnsi="Times New Roman" w:cs="Times New Roman"/>
                <w:sz w:val="24"/>
                <w:szCs w:val="24"/>
              </w:rPr>
            </w:pPr>
          </w:p>
        </w:tc>
        <w:tc>
          <w:tcPr>
            <w:tcW w:w="1362" w:type="dxa"/>
            <w:vMerge/>
          </w:tcPr>
          <w:p w14:paraId="2162B034" w14:textId="77777777" w:rsidR="00592589" w:rsidRDefault="00592589" w:rsidP="00245D25">
            <w:pPr>
              <w:jc w:val="center"/>
              <w:rPr>
                <w:rFonts w:ascii="Times New Roman" w:hAnsi="Times New Roman" w:cs="Times New Roman"/>
                <w:sz w:val="24"/>
                <w:szCs w:val="24"/>
              </w:rPr>
            </w:pPr>
          </w:p>
        </w:tc>
        <w:tc>
          <w:tcPr>
            <w:tcW w:w="2538" w:type="dxa"/>
            <w:gridSpan w:val="3"/>
          </w:tcPr>
          <w:p w14:paraId="640DBFDF" w14:textId="68DD5862" w:rsidR="00592589" w:rsidRDefault="00592589" w:rsidP="00245D25">
            <w:pPr>
              <w:jc w:val="center"/>
              <w:rPr>
                <w:rFonts w:ascii="Times New Roman" w:hAnsi="Times New Roman" w:cs="Times New Roman"/>
                <w:sz w:val="24"/>
                <w:szCs w:val="24"/>
              </w:rPr>
            </w:pPr>
            <w:r>
              <w:rPr>
                <w:rFonts w:ascii="Times New Roman" w:hAnsi="Times New Roman" w:cs="Times New Roman"/>
                <w:sz w:val="24"/>
                <w:szCs w:val="24"/>
              </w:rPr>
              <w:t>1</w:t>
            </w:r>
          </w:p>
        </w:tc>
      </w:tr>
      <w:tr w:rsidR="00DF3C03" w:rsidRPr="00754EB0" w14:paraId="7D617588" w14:textId="77777777" w:rsidTr="00055933">
        <w:trPr>
          <w:trHeight w:val="137"/>
        </w:trPr>
        <w:tc>
          <w:tcPr>
            <w:tcW w:w="611" w:type="dxa"/>
            <w:vMerge w:val="restart"/>
          </w:tcPr>
          <w:p w14:paraId="328AC1BC" w14:textId="0AF64F7B"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147" w:type="dxa"/>
            <w:vMerge w:val="restart"/>
          </w:tcPr>
          <w:p w14:paraId="103729E2" w14:textId="54FB9D96"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2F4E7BC0" w14:textId="610D2AD8"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см</w:t>
            </w:r>
          </w:p>
        </w:tc>
        <w:tc>
          <w:tcPr>
            <w:tcW w:w="2538" w:type="dxa"/>
            <w:gridSpan w:val="3"/>
          </w:tcPr>
          <w:p w14:paraId="70EE3483" w14:textId="13D5401F"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DF3C03" w:rsidRPr="00754EB0" w14:paraId="2F9F5627" w14:textId="77777777" w:rsidTr="00055933">
        <w:trPr>
          <w:trHeight w:val="137"/>
        </w:trPr>
        <w:tc>
          <w:tcPr>
            <w:tcW w:w="611" w:type="dxa"/>
            <w:vMerge/>
          </w:tcPr>
          <w:p w14:paraId="3BBF2E2F" w14:textId="77777777" w:rsidR="00DF3C03" w:rsidRDefault="00DF3C03" w:rsidP="00245D25">
            <w:pPr>
              <w:jc w:val="center"/>
              <w:rPr>
                <w:rFonts w:ascii="Times New Roman" w:hAnsi="Times New Roman" w:cs="Times New Roman"/>
                <w:sz w:val="24"/>
                <w:szCs w:val="24"/>
              </w:rPr>
            </w:pPr>
          </w:p>
        </w:tc>
        <w:tc>
          <w:tcPr>
            <w:tcW w:w="5147" w:type="dxa"/>
            <w:vMerge/>
          </w:tcPr>
          <w:p w14:paraId="305B84BC" w14:textId="77777777" w:rsidR="00DF3C03" w:rsidRDefault="00DF3C03" w:rsidP="00245D25">
            <w:pPr>
              <w:jc w:val="center"/>
              <w:rPr>
                <w:rFonts w:ascii="Times New Roman" w:hAnsi="Times New Roman" w:cs="Times New Roman"/>
                <w:sz w:val="24"/>
                <w:szCs w:val="24"/>
              </w:rPr>
            </w:pPr>
          </w:p>
        </w:tc>
        <w:tc>
          <w:tcPr>
            <w:tcW w:w="1362" w:type="dxa"/>
            <w:vMerge/>
          </w:tcPr>
          <w:p w14:paraId="41FFFAF6" w14:textId="77777777" w:rsidR="00DF3C03" w:rsidRDefault="00DF3C03" w:rsidP="00245D25">
            <w:pPr>
              <w:jc w:val="center"/>
              <w:rPr>
                <w:rFonts w:ascii="Times New Roman" w:hAnsi="Times New Roman" w:cs="Times New Roman"/>
                <w:sz w:val="24"/>
                <w:szCs w:val="24"/>
              </w:rPr>
            </w:pPr>
          </w:p>
        </w:tc>
        <w:tc>
          <w:tcPr>
            <w:tcW w:w="1269" w:type="dxa"/>
          </w:tcPr>
          <w:p w14:paraId="04A19F13" w14:textId="2BA28793"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200</w:t>
            </w:r>
          </w:p>
        </w:tc>
        <w:tc>
          <w:tcPr>
            <w:tcW w:w="1269" w:type="dxa"/>
            <w:gridSpan w:val="2"/>
          </w:tcPr>
          <w:p w14:paraId="144B80F8" w14:textId="707C7739"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190</w:t>
            </w:r>
          </w:p>
        </w:tc>
      </w:tr>
      <w:tr w:rsidR="00DF3C03" w:rsidRPr="00754EB0" w14:paraId="7BEB2C50" w14:textId="77777777" w:rsidTr="00055933">
        <w:trPr>
          <w:trHeight w:val="137"/>
        </w:trPr>
        <w:tc>
          <w:tcPr>
            <w:tcW w:w="611" w:type="dxa"/>
            <w:vMerge w:val="restart"/>
          </w:tcPr>
          <w:p w14:paraId="12B0E48F" w14:textId="781D8580"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5.</w:t>
            </w:r>
          </w:p>
        </w:tc>
        <w:tc>
          <w:tcPr>
            <w:tcW w:w="5147" w:type="dxa"/>
            <w:vMerge w:val="restart"/>
          </w:tcPr>
          <w:p w14:paraId="273CFA72" w14:textId="075453A9"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Бросок ядра (5 кг) вперед двумя руками от груди</w:t>
            </w:r>
          </w:p>
        </w:tc>
        <w:tc>
          <w:tcPr>
            <w:tcW w:w="1362" w:type="dxa"/>
            <w:vMerge w:val="restart"/>
          </w:tcPr>
          <w:p w14:paraId="6960BF9A" w14:textId="4B7449E6"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38" w:type="dxa"/>
            <w:gridSpan w:val="3"/>
          </w:tcPr>
          <w:p w14:paraId="3FA36F21" w14:textId="76C1FCD9"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DF3C03" w:rsidRPr="00754EB0" w14:paraId="2B47CB81" w14:textId="77777777" w:rsidTr="00055933">
        <w:trPr>
          <w:trHeight w:val="137"/>
        </w:trPr>
        <w:tc>
          <w:tcPr>
            <w:tcW w:w="611" w:type="dxa"/>
            <w:vMerge/>
          </w:tcPr>
          <w:p w14:paraId="7742DAD5" w14:textId="77777777" w:rsidR="00DF3C03" w:rsidRDefault="00DF3C03" w:rsidP="00245D25">
            <w:pPr>
              <w:jc w:val="center"/>
              <w:rPr>
                <w:rFonts w:ascii="Times New Roman" w:hAnsi="Times New Roman" w:cs="Times New Roman"/>
                <w:sz w:val="24"/>
                <w:szCs w:val="24"/>
              </w:rPr>
            </w:pPr>
          </w:p>
        </w:tc>
        <w:tc>
          <w:tcPr>
            <w:tcW w:w="5147" w:type="dxa"/>
            <w:vMerge/>
          </w:tcPr>
          <w:p w14:paraId="5AD2157D" w14:textId="77777777" w:rsidR="00DF3C03" w:rsidRDefault="00DF3C03" w:rsidP="00245D25">
            <w:pPr>
              <w:jc w:val="center"/>
              <w:rPr>
                <w:rFonts w:ascii="Times New Roman" w:hAnsi="Times New Roman" w:cs="Times New Roman"/>
                <w:sz w:val="24"/>
                <w:szCs w:val="24"/>
              </w:rPr>
            </w:pPr>
          </w:p>
        </w:tc>
        <w:tc>
          <w:tcPr>
            <w:tcW w:w="1362" w:type="dxa"/>
            <w:vMerge/>
          </w:tcPr>
          <w:p w14:paraId="488F3CD8" w14:textId="77777777" w:rsidR="00DF3C03" w:rsidRDefault="00DF3C03" w:rsidP="00245D25">
            <w:pPr>
              <w:jc w:val="center"/>
              <w:rPr>
                <w:rFonts w:ascii="Times New Roman" w:hAnsi="Times New Roman" w:cs="Times New Roman"/>
                <w:sz w:val="24"/>
                <w:szCs w:val="24"/>
              </w:rPr>
            </w:pPr>
          </w:p>
        </w:tc>
        <w:tc>
          <w:tcPr>
            <w:tcW w:w="1269" w:type="dxa"/>
          </w:tcPr>
          <w:p w14:paraId="663F44CC" w14:textId="1C19A32F"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8,0</w:t>
            </w:r>
          </w:p>
        </w:tc>
        <w:tc>
          <w:tcPr>
            <w:tcW w:w="1269" w:type="dxa"/>
            <w:gridSpan w:val="2"/>
          </w:tcPr>
          <w:p w14:paraId="3A1DFB8B" w14:textId="1E95FAB9"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w:t>
            </w:r>
          </w:p>
        </w:tc>
      </w:tr>
      <w:tr w:rsidR="00DF3C03" w:rsidRPr="00754EB0" w14:paraId="1B173BC8" w14:textId="77777777" w:rsidTr="00055933">
        <w:trPr>
          <w:trHeight w:val="137"/>
        </w:trPr>
        <w:tc>
          <w:tcPr>
            <w:tcW w:w="611" w:type="dxa"/>
            <w:vMerge w:val="restart"/>
          </w:tcPr>
          <w:p w14:paraId="7C56DCB1" w14:textId="4285FCAB"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6.</w:t>
            </w:r>
          </w:p>
        </w:tc>
        <w:tc>
          <w:tcPr>
            <w:tcW w:w="5147" w:type="dxa"/>
            <w:vMerge w:val="restart"/>
          </w:tcPr>
          <w:p w14:paraId="2B5D616C" w14:textId="00D2497D"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Бросок ядра (5 кг) вперед двумя руками снизу</w:t>
            </w:r>
          </w:p>
        </w:tc>
        <w:tc>
          <w:tcPr>
            <w:tcW w:w="1362" w:type="dxa"/>
            <w:vMerge w:val="restart"/>
          </w:tcPr>
          <w:p w14:paraId="386F2E19" w14:textId="35958D07"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38" w:type="dxa"/>
            <w:gridSpan w:val="3"/>
          </w:tcPr>
          <w:p w14:paraId="1C4841F6" w14:textId="3D1EA465"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DF3C03" w:rsidRPr="00754EB0" w14:paraId="5FA83B4F" w14:textId="77777777" w:rsidTr="00055933">
        <w:trPr>
          <w:trHeight w:val="137"/>
        </w:trPr>
        <w:tc>
          <w:tcPr>
            <w:tcW w:w="611" w:type="dxa"/>
            <w:vMerge/>
          </w:tcPr>
          <w:p w14:paraId="035790CD" w14:textId="77777777" w:rsidR="00DF3C03" w:rsidRDefault="00DF3C03" w:rsidP="00245D25">
            <w:pPr>
              <w:jc w:val="center"/>
              <w:rPr>
                <w:rFonts w:ascii="Times New Roman" w:hAnsi="Times New Roman" w:cs="Times New Roman"/>
                <w:sz w:val="24"/>
                <w:szCs w:val="24"/>
              </w:rPr>
            </w:pPr>
          </w:p>
        </w:tc>
        <w:tc>
          <w:tcPr>
            <w:tcW w:w="5147" w:type="dxa"/>
            <w:vMerge/>
          </w:tcPr>
          <w:p w14:paraId="515AC05E" w14:textId="77777777" w:rsidR="00DF3C03" w:rsidRDefault="00DF3C03" w:rsidP="00245D25">
            <w:pPr>
              <w:jc w:val="center"/>
              <w:rPr>
                <w:rFonts w:ascii="Times New Roman" w:hAnsi="Times New Roman" w:cs="Times New Roman"/>
                <w:sz w:val="24"/>
                <w:szCs w:val="24"/>
              </w:rPr>
            </w:pPr>
          </w:p>
        </w:tc>
        <w:tc>
          <w:tcPr>
            <w:tcW w:w="1362" w:type="dxa"/>
            <w:vMerge/>
          </w:tcPr>
          <w:p w14:paraId="2192C352" w14:textId="77777777" w:rsidR="00DF3C03" w:rsidRDefault="00DF3C03" w:rsidP="00245D25">
            <w:pPr>
              <w:jc w:val="center"/>
              <w:rPr>
                <w:rFonts w:ascii="Times New Roman" w:hAnsi="Times New Roman" w:cs="Times New Roman"/>
                <w:sz w:val="24"/>
                <w:szCs w:val="24"/>
              </w:rPr>
            </w:pPr>
          </w:p>
        </w:tc>
        <w:tc>
          <w:tcPr>
            <w:tcW w:w="1269" w:type="dxa"/>
          </w:tcPr>
          <w:p w14:paraId="44AEE922" w14:textId="4D4D3EE5"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12,0</w:t>
            </w:r>
          </w:p>
        </w:tc>
        <w:tc>
          <w:tcPr>
            <w:tcW w:w="1269" w:type="dxa"/>
            <w:gridSpan w:val="2"/>
          </w:tcPr>
          <w:p w14:paraId="165BED38" w14:textId="2772B1A2"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w:t>
            </w:r>
          </w:p>
        </w:tc>
      </w:tr>
      <w:tr w:rsidR="00DF3C03" w:rsidRPr="00754EB0" w14:paraId="538F8C9C" w14:textId="77777777" w:rsidTr="00055933">
        <w:trPr>
          <w:trHeight w:val="137"/>
        </w:trPr>
        <w:tc>
          <w:tcPr>
            <w:tcW w:w="611" w:type="dxa"/>
            <w:vMerge w:val="restart"/>
          </w:tcPr>
          <w:p w14:paraId="3BC154BD" w14:textId="090A58C0"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7.</w:t>
            </w:r>
          </w:p>
        </w:tc>
        <w:tc>
          <w:tcPr>
            <w:tcW w:w="5147" w:type="dxa"/>
            <w:vMerge w:val="restart"/>
          </w:tcPr>
          <w:p w14:paraId="02DCB872" w14:textId="7B3364F6"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Бросок ядра (3 кг) вперед двумя руками от груди</w:t>
            </w:r>
          </w:p>
        </w:tc>
        <w:tc>
          <w:tcPr>
            <w:tcW w:w="1362" w:type="dxa"/>
            <w:vMerge w:val="restart"/>
          </w:tcPr>
          <w:p w14:paraId="689CA276" w14:textId="083886B0"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38" w:type="dxa"/>
            <w:gridSpan w:val="3"/>
          </w:tcPr>
          <w:p w14:paraId="2579FA99" w14:textId="1207B5D2"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DF3C03" w:rsidRPr="00754EB0" w14:paraId="6F2032DB" w14:textId="77777777" w:rsidTr="00055933">
        <w:trPr>
          <w:trHeight w:val="137"/>
        </w:trPr>
        <w:tc>
          <w:tcPr>
            <w:tcW w:w="611" w:type="dxa"/>
            <w:vMerge/>
          </w:tcPr>
          <w:p w14:paraId="0FC06962" w14:textId="77777777" w:rsidR="00DF3C03" w:rsidRDefault="00DF3C03" w:rsidP="00245D25">
            <w:pPr>
              <w:jc w:val="center"/>
              <w:rPr>
                <w:rFonts w:ascii="Times New Roman" w:hAnsi="Times New Roman" w:cs="Times New Roman"/>
                <w:sz w:val="24"/>
                <w:szCs w:val="24"/>
              </w:rPr>
            </w:pPr>
          </w:p>
        </w:tc>
        <w:tc>
          <w:tcPr>
            <w:tcW w:w="5147" w:type="dxa"/>
            <w:vMerge/>
          </w:tcPr>
          <w:p w14:paraId="6397956A" w14:textId="77777777" w:rsidR="00DF3C03" w:rsidRDefault="00DF3C03" w:rsidP="00245D25">
            <w:pPr>
              <w:jc w:val="center"/>
              <w:rPr>
                <w:rFonts w:ascii="Times New Roman" w:hAnsi="Times New Roman" w:cs="Times New Roman"/>
                <w:sz w:val="24"/>
                <w:szCs w:val="24"/>
              </w:rPr>
            </w:pPr>
          </w:p>
        </w:tc>
        <w:tc>
          <w:tcPr>
            <w:tcW w:w="1362" w:type="dxa"/>
            <w:vMerge/>
          </w:tcPr>
          <w:p w14:paraId="494BE1EB" w14:textId="77777777" w:rsidR="00DF3C03" w:rsidRDefault="00DF3C03" w:rsidP="00245D25">
            <w:pPr>
              <w:jc w:val="center"/>
              <w:rPr>
                <w:rFonts w:ascii="Times New Roman" w:hAnsi="Times New Roman" w:cs="Times New Roman"/>
                <w:sz w:val="24"/>
                <w:szCs w:val="24"/>
              </w:rPr>
            </w:pPr>
          </w:p>
        </w:tc>
        <w:tc>
          <w:tcPr>
            <w:tcW w:w="1269" w:type="dxa"/>
          </w:tcPr>
          <w:p w14:paraId="7F26C91D" w14:textId="4CD6F036"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w:t>
            </w:r>
          </w:p>
        </w:tc>
        <w:tc>
          <w:tcPr>
            <w:tcW w:w="1269" w:type="dxa"/>
            <w:gridSpan w:val="2"/>
          </w:tcPr>
          <w:p w14:paraId="0DFE4816" w14:textId="6078098E"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7,00</w:t>
            </w:r>
          </w:p>
        </w:tc>
      </w:tr>
      <w:tr w:rsidR="00DF3C03" w:rsidRPr="00754EB0" w14:paraId="259A8653" w14:textId="77777777" w:rsidTr="00055933">
        <w:trPr>
          <w:trHeight w:val="137"/>
        </w:trPr>
        <w:tc>
          <w:tcPr>
            <w:tcW w:w="611" w:type="dxa"/>
            <w:vMerge w:val="restart"/>
          </w:tcPr>
          <w:p w14:paraId="3C0FCEF3" w14:textId="402AA70C"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8.</w:t>
            </w:r>
          </w:p>
        </w:tc>
        <w:tc>
          <w:tcPr>
            <w:tcW w:w="5147" w:type="dxa"/>
            <w:vMerge w:val="restart"/>
          </w:tcPr>
          <w:p w14:paraId="458316E5" w14:textId="1E6F5AF5"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Бросок ядра (3 кг) вперед двумя руками снизу</w:t>
            </w:r>
          </w:p>
        </w:tc>
        <w:tc>
          <w:tcPr>
            <w:tcW w:w="1362" w:type="dxa"/>
            <w:vMerge w:val="restart"/>
          </w:tcPr>
          <w:p w14:paraId="51122821" w14:textId="5D55E946"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м, см</w:t>
            </w:r>
          </w:p>
        </w:tc>
        <w:tc>
          <w:tcPr>
            <w:tcW w:w="2538" w:type="dxa"/>
            <w:gridSpan w:val="3"/>
          </w:tcPr>
          <w:p w14:paraId="7F0CB577" w14:textId="16502C89"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DF3C03" w:rsidRPr="00754EB0" w14:paraId="2F6387E1" w14:textId="77777777" w:rsidTr="00055933">
        <w:trPr>
          <w:trHeight w:val="137"/>
        </w:trPr>
        <w:tc>
          <w:tcPr>
            <w:tcW w:w="611" w:type="dxa"/>
            <w:vMerge/>
          </w:tcPr>
          <w:p w14:paraId="341FEDCD" w14:textId="77777777" w:rsidR="00DF3C03" w:rsidRDefault="00DF3C03" w:rsidP="00245D25">
            <w:pPr>
              <w:jc w:val="center"/>
              <w:rPr>
                <w:rFonts w:ascii="Times New Roman" w:hAnsi="Times New Roman" w:cs="Times New Roman"/>
                <w:sz w:val="24"/>
                <w:szCs w:val="24"/>
              </w:rPr>
            </w:pPr>
          </w:p>
        </w:tc>
        <w:tc>
          <w:tcPr>
            <w:tcW w:w="5147" w:type="dxa"/>
            <w:vMerge/>
          </w:tcPr>
          <w:p w14:paraId="47F2AE89" w14:textId="77777777" w:rsidR="00DF3C03" w:rsidRDefault="00DF3C03" w:rsidP="00245D25">
            <w:pPr>
              <w:jc w:val="center"/>
              <w:rPr>
                <w:rFonts w:ascii="Times New Roman" w:hAnsi="Times New Roman" w:cs="Times New Roman"/>
                <w:sz w:val="24"/>
                <w:szCs w:val="24"/>
              </w:rPr>
            </w:pPr>
          </w:p>
        </w:tc>
        <w:tc>
          <w:tcPr>
            <w:tcW w:w="1362" w:type="dxa"/>
            <w:vMerge/>
          </w:tcPr>
          <w:p w14:paraId="441E882C" w14:textId="77777777" w:rsidR="00DF3C03" w:rsidRDefault="00DF3C03" w:rsidP="00245D25">
            <w:pPr>
              <w:jc w:val="center"/>
              <w:rPr>
                <w:rFonts w:ascii="Times New Roman" w:hAnsi="Times New Roman" w:cs="Times New Roman"/>
                <w:sz w:val="24"/>
                <w:szCs w:val="24"/>
              </w:rPr>
            </w:pPr>
          </w:p>
        </w:tc>
        <w:tc>
          <w:tcPr>
            <w:tcW w:w="1269" w:type="dxa"/>
          </w:tcPr>
          <w:p w14:paraId="625AE7FC" w14:textId="1CC93E11"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w:t>
            </w:r>
          </w:p>
        </w:tc>
        <w:tc>
          <w:tcPr>
            <w:tcW w:w="1269" w:type="dxa"/>
            <w:gridSpan w:val="2"/>
          </w:tcPr>
          <w:p w14:paraId="54828CE1" w14:textId="106226D1" w:rsidR="00DF3C03" w:rsidRDefault="00DF3C03" w:rsidP="00245D25">
            <w:pPr>
              <w:jc w:val="center"/>
              <w:rPr>
                <w:rFonts w:ascii="Times New Roman" w:hAnsi="Times New Roman" w:cs="Times New Roman"/>
                <w:sz w:val="24"/>
                <w:szCs w:val="24"/>
              </w:rPr>
            </w:pPr>
            <w:r>
              <w:rPr>
                <w:rFonts w:ascii="Times New Roman" w:hAnsi="Times New Roman" w:cs="Times New Roman"/>
                <w:sz w:val="24"/>
                <w:szCs w:val="24"/>
              </w:rPr>
              <w:t>11,00</w:t>
            </w:r>
          </w:p>
        </w:tc>
      </w:tr>
      <w:tr w:rsidR="00245D25" w:rsidRPr="00754EB0" w14:paraId="6BA43725" w14:textId="77777777" w:rsidTr="00597855">
        <w:trPr>
          <w:trHeight w:val="137"/>
        </w:trPr>
        <w:tc>
          <w:tcPr>
            <w:tcW w:w="9658" w:type="dxa"/>
            <w:gridSpan w:val="6"/>
            <w:shd w:val="clear" w:color="auto" w:fill="BFBFBF" w:themeFill="background1" w:themeFillShade="BF"/>
          </w:tcPr>
          <w:p w14:paraId="02A0BDF6" w14:textId="36467649"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Уровень спортивной квалификации</w:t>
            </w:r>
          </w:p>
        </w:tc>
      </w:tr>
      <w:tr w:rsidR="00245D25" w:rsidRPr="00754EB0" w14:paraId="79E21E6B" w14:textId="77777777" w:rsidTr="00C31265">
        <w:trPr>
          <w:trHeight w:val="137"/>
        </w:trPr>
        <w:tc>
          <w:tcPr>
            <w:tcW w:w="611" w:type="dxa"/>
          </w:tcPr>
          <w:p w14:paraId="111F37CC" w14:textId="2E827757" w:rsidR="00245D25" w:rsidRPr="00754EB0" w:rsidRDefault="00245D25" w:rsidP="00245D25">
            <w:pPr>
              <w:jc w:val="center"/>
              <w:rPr>
                <w:rFonts w:ascii="Times New Roman" w:hAnsi="Times New Roman" w:cs="Times New Roman"/>
                <w:sz w:val="24"/>
                <w:szCs w:val="24"/>
              </w:rPr>
            </w:pPr>
            <w:r>
              <w:rPr>
                <w:rFonts w:ascii="Times New Roman" w:hAnsi="Times New Roman" w:cs="Times New Roman"/>
                <w:sz w:val="24"/>
                <w:szCs w:val="24"/>
              </w:rPr>
              <w:t>1.</w:t>
            </w:r>
          </w:p>
        </w:tc>
        <w:tc>
          <w:tcPr>
            <w:tcW w:w="5147" w:type="dxa"/>
          </w:tcPr>
          <w:p w14:paraId="75AC466D" w14:textId="11C588CF" w:rsidR="00245D25" w:rsidRPr="00754EB0" w:rsidRDefault="00DF3C03" w:rsidP="00245D25">
            <w:pPr>
              <w:jc w:val="center"/>
              <w:rPr>
                <w:rFonts w:ascii="Times New Roman" w:hAnsi="Times New Roman" w:cs="Times New Roman"/>
                <w:sz w:val="24"/>
                <w:szCs w:val="24"/>
              </w:rPr>
            </w:pPr>
            <w:r>
              <w:rPr>
                <w:rFonts w:ascii="Times New Roman" w:hAnsi="Times New Roman" w:cs="Times New Roman"/>
                <w:sz w:val="24"/>
                <w:szCs w:val="24"/>
              </w:rPr>
              <w:t>Для спортивных дисциплин «легкая атлетика – бег на короткие дистанции», «легкая атлетика – бег на средние и длинные дистанции», «легкая атлетика – метание», «легкая атлетика – прыжки»</w:t>
            </w:r>
          </w:p>
        </w:tc>
        <w:tc>
          <w:tcPr>
            <w:tcW w:w="3900" w:type="dxa"/>
            <w:gridSpan w:val="4"/>
          </w:tcPr>
          <w:p w14:paraId="1D20441F" w14:textId="482A2EBC" w:rsidR="00245D25" w:rsidRPr="00754EB0" w:rsidRDefault="00DF3C03" w:rsidP="00245D25">
            <w:pPr>
              <w:jc w:val="center"/>
              <w:rPr>
                <w:rFonts w:ascii="Times New Roman" w:hAnsi="Times New Roman" w:cs="Times New Roman"/>
                <w:sz w:val="24"/>
                <w:szCs w:val="24"/>
              </w:rPr>
            </w:pPr>
            <w:r>
              <w:rPr>
                <w:rFonts w:ascii="Times New Roman" w:hAnsi="Times New Roman" w:cs="Times New Roman"/>
                <w:sz w:val="24"/>
                <w:szCs w:val="24"/>
              </w:rPr>
              <w:t>Спортивный разряд «кандидат в мастера спорта»</w:t>
            </w:r>
          </w:p>
        </w:tc>
      </w:tr>
    </w:tbl>
    <w:p w14:paraId="59187236" w14:textId="77777777" w:rsidR="00C31265" w:rsidRDefault="00C31265" w:rsidP="00817E0B">
      <w:pPr>
        <w:spacing w:after="0" w:line="240" w:lineRule="auto"/>
        <w:contextualSpacing/>
        <w:jc w:val="both"/>
        <w:rPr>
          <w:rFonts w:ascii="Times New Roman" w:hAnsi="Times New Roman" w:cs="Times New Roman"/>
          <w:sz w:val="24"/>
          <w:szCs w:val="24"/>
        </w:rPr>
      </w:pPr>
    </w:p>
    <w:p w14:paraId="3F3453B9" w14:textId="70747EC2" w:rsidR="00C31265" w:rsidRPr="00BA66DA" w:rsidRDefault="00883ADA" w:rsidP="00817E0B">
      <w:pPr>
        <w:spacing w:after="0" w:line="240" w:lineRule="auto"/>
        <w:contextualSpacing/>
        <w:jc w:val="both"/>
        <w:rPr>
          <w:rFonts w:ascii="Times New Roman" w:hAnsi="Times New Roman" w:cs="Times New Roman"/>
          <w:b/>
          <w:bCs/>
          <w:sz w:val="24"/>
          <w:szCs w:val="24"/>
        </w:rPr>
      </w:pPr>
      <w:r w:rsidRPr="002348E6">
        <w:rPr>
          <w:rFonts w:ascii="Times New Roman" w:hAnsi="Times New Roman" w:cs="Times New Roman"/>
          <w:sz w:val="24"/>
          <w:szCs w:val="24"/>
        </w:rPr>
        <w:t>Таблица 14</w:t>
      </w:r>
      <w:r>
        <w:rPr>
          <w:rFonts w:ascii="Times New Roman" w:hAnsi="Times New Roman" w:cs="Times New Roman"/>
          <w:b/>
          <w:bCs/>
          <w:sz w:val="24"/>
          <w:szCs w:val="24"/>
        </w:rPr>
        <w:t xml:space="preserve"> – </w:t>
      </w:r>
      <w:r w:rsidR="00B86151" w:rsidRPr="004F2AE4">
        <w:rPr>
          <w:rFonts w:ascii="Times New Roman" w:hAnsi="Times New Roman" w:cs="Times New Roman"/>
          <w:b/>
          <w:bCs/>
          <w:sz w:val="24"/>
          <w:szCs w:val="24"/>
        </w:rPr>
        <w:t xml:space="preserve">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этап высшего спортивного мастерства по виду спорта «спорт </w:t>
      </w:r>
      <w:r w:rsidR="00DF3C03">
        <w:rPr>
          <w:rFonts w:ascii="Times New Roman" w:hAnsi="Times New Roman" w:cs="Times New Roman"/>
          <w:b/>
          <w:bCs/>
          <w:sz w:val="24"/>
          <w:szCs w:val="24"/>
        </w:rPr>
        <w:t>слепых</w:t>
      </w:r>
      <w:r w:rsidR="00B86151" w:rsidRPr="004F2AE4">
        <w:rPr>
          <w:rFonts w:ascii="Times New Roman" w:hAnsi="Times New Roman" w:cs="Times New Roman"/>
          <w:b/>
          <w:bCs/>
          <w:sz w:val="24"/>
          <w:szCs w:val="24"/>
        </w:rPr>
        <w:t>»</w:t>
      </w:r>
      <w:r w:rsidRPr="00883ADA">
        <w:rPr>
          <w:rStyle w:val="a7"/>
          <w:rFonts w:ascii="Times New Roman" w:hAnsi="Times New Roman" w:cs="Times New Roman"/>
          <w:sz w:val="24"/>
          <w:szCs w:val="24"/>
        </w:rPr>
        <w:footnoteReference w:id="9"/>
      </w:r>
    </w:p>
    <w:tbl>
      <w:tblPr>
        <w:tblStyle w:val="a3"/>
        <w:tblW w:w="9678" w:type="dxa"/>
        <w:tblInd w:w="-5" w:type="dxa"/>
        <w:tblLook w:val="04A0" w:firstRow="1" w:lastRow="0" w:firstColumn="1" w:lastColumn="0" w:noHBand="0" w:noVBand="1"/>
      </w:tblPr>
      <w:tblGrid>
        <w:gridCol w:w="636"/>
        <w:gridCol w:w="5279"/>
        <w:gridCol w:w="1362"/>
        <w:gridCol w:w="1184"/>
        <w:gridCol w:w="63"/>
        <w:gridCol w:w="1154"/>
      </w:tblGrid>
      <w:tr w:rsidR="00B86151" w14:paraId="62EDDC91" w14:textId="77777777" w:rsidTr="00975434">
        <w:trPr>
          <w:trHeight w:val="224"/>
        </w:trPr>
        <w:tc>
          <w:tcPr>
            <w:tcW w:w="639" w:type="dxa"/>
            <w:vMerge w:val="restart"/>
          </w:tcPr>
          <w:p w14:paraId="3EAD003D"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 п/п</w:t>
            </w:r>
          </w:p>
        </w:tc>
        <w:tc>
          <w:tcPr>
            <w:tcW w:w="5377" w:type="dxa"/>
            <w:vMerge w:val="restart"/>
          </w:tcPr>
          <w:p w14:paraId="0DEF07F8"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Упражнения</w:t>
            </w:r>
          </w:p>
        </w:tc>
        <w:tc>
          <w:tcPr>
            <w:tcW w:w="1362" w:type="dxa"/>
            <w:vMerge w:val="restart"/>
          </w:tcPr>
          <w:p w14:paraId="26116679"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Единица измерения</w:t>
            </w:r>
          </w:p>
        </w:tc>
        <w:tc>
          <w:tcPr>
            <w:tcW w:w="2300" w:type="dxa"/>
            <w:gridSpan w:val="3"/>
          </w:tcPr>
          <w:p w14:paraId="0494FE56"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Норматив</w:t>
            </w:r>
          </w:p>
        </w:tc>
      </w:tr>
      <w:tr w:rsidR="00B86151" w14:paraId="6DD195E7" w14:textId="77777777" w:rsidTr="00975434">
        <w:trPr>
          <w:trHeight w:val="123"/>
        </w:trPr>
        <w:tc>
          <w:tcPr>
            <w:tcW w:w="639" w:type="dxa"/>
            <w:vMerge/>
          </w:tcPr>
          <w:p w14:paraId="5A3390C6" w14:textId="77777777" w:rsidR="00B86151" w:rsidRPr="00754EB0" w:rsidRDefault="00B86151" w:rsidP="00055933">
            <w:pPr>
              <w:jc w:val="center"/>
              <w:rPr>
                <w:rFonts w:ascii="Times New Roman" w:hAnsi="Times New Roman" w:cs="Times New Roman"/>
                <w:sz w:val="24"/>
                <w:szCs w:val="24"/>
              </w:rPr>
            </w:pPr>
          </w:p>
        </w:tc>
        <w:tc>
          <w:tcPr>
            <w:tcW w:w="5377" w:type="dxa"/>
            <w:vMerge/>
          </w:tcPr>
          <w:p w14:paraId="0745DD91" w14:textId="77777777" w:rsidR="00B86151" w:rsidRPr="00754EB0" w:rsidRDefault="00B86151" w:rsidP="00055933">
            <w:pPr>
              <w:jc w:val="center"/>
              <w:rPr>
                <w:rFonts w:ascii="Times New Roman" w:hAnsi="Times New Roman" w:cs="Times New Roman"/>
                <w:sz w:val="24"/>
                <w:szCs w:val="24"/>
              </w:rPr>
            </w:pPr>
          </w:p>
        </w:tc>
        <w:tc>
          <w:tcPr>
            <w:tcW w:w="1362" w:type="dxa"/>
            <w:vMerge/>
          </w:tcPr>
          <w:p w14:paraId="1E51AACA" w14:textId="77777777" w:rsidR="00B86151" w:rsidRPr="00754EB0" w:rsidRDefault="00B86151" w:rsidP="00055933">
            <w:pPr>
              <w:jc w:val="center"/>
              <w:rPr>
                <w:rFonts w:ascii="Times New Roman" w:hAnsi="Times New Roman" w:cs="Times New Roman"/>
                <w:sz w:val="24"/>
                <w:szCs w:val="24"/>
              </w:rPr>
            </w:pPr>
          </w:p>
        </w:tc>
        <w:tc>
          <w:tcPr>
            <w:tcW w:w="1083" w:type="dxa"/>
          </w:tcPr>
          <w:p w14:paraId="3E11DA2E" w14:textId="16BF0B3B" w:rsidR="00B86151" w:rsidRPr="0041729F" w:rsidRDefault="0041729F" w:rsidP="00055933">
            <w:pPr>
              <w:jc w:val="center"/>
              <w:rPr>
                <w:rFonts w:ascii="Times New Roman" w:hAnsi="Times New Roman" w:cs="Times New Roman"/>
                <w:sz w:val="24"/>
                <w:szCs w:val="24"/>
              </w:rPr>
            </w:pPr>
            <w:r>
              <w:rPr>
                <w:rFonts w:ascii="Times New Roman" w:hAnsi="Times New Roman" w:cs="Times New Roman"/>
                <w:sz w:val="24"/>
                <w:szCs w:val="24"/>
              </w:rPr>
              <w:t>мужчины</w:t>
            </w:r>
          </w:p>
        </w:tc>
        <w:tc>
          <w:tcPr>
            <w:tcW w:w="1217" w:type="dxa"/>
            <w:gridSpan w:val="2"/>
          </w:tcPr>
          <w:p w14:paraId="4DEBE589"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женщины</w:t>
            </w:r>
          </w:p>
        </w:tc>
      </w:tr>
      <w:tr w:rsidR="00B86151" w14:paraId="2B1C08B3" w14:textId="77777777" w:rsidTr="00883ADA">
        <w:trPr>
          <w:trHeight w:val="224"/>
        </w:trPr>
        <w:tc>
          <w:tcPr>
            <w:tcW w:w="9678" w:type="dxa"/>
            <w:gridSpan w:val="6"/>
            <w:shd w:val="clear" w:color="auto" w:fill="D0CECE" w:themeFill="background2" w:themeFillShade="E6"/>
          </w:tcPr>
          <w:p w14:paraId="1C70B6A8" w14:textId="3A1DBEB9" w:rsidR="00B86151" w:rsidRPr="00754EB0" w:rsidRDefault="00DF3C03" w:rsidP="00055933">
            <w:pPr>
              <w:jc w:val="center"/>
              <w:rPr>
                <w:rFonts w:ascii="Times New Roman" w:hAnsi="Times New Roman" w:cs="Times New Roman"/>
                <w:sz w:val="24"/>
                <w:szCs w:val="24"/>
              </w:rPr>
            </w:pPr>
            <w:r>
              <w:rPr>
                <w:rFonts w:ascii="Times New Roman" w:hAnsi="Times New Roman" w:cs="Times New Roman"/>
                <w:sz w:val="24"/>
                <w:szCs w:val="24"/>
              </w:rPr>
              <w:t>Для спортивных дисциплин «легкая атлетика – бег на короткие дистанции», «легкая атлетика – прыжки» (класс «В1»)</w:t>
            </w:r>
          </w:p>
        </w:tc>
      </w:tr>
      <w:tr w:rsidR="00B86151" w14:paraId="38240086" w14:textId="77777777" w:rsidTr="0041729F">
        <w:trPr>
          <w:trHeight w:val="211"/>
        </w:trPr>
        <w:tc>
          <w:tcPr>
            <w:tcW w:w="639" w:type="dxa"/>
            <w:vMerge w:val="restart"/>
          </w:tcPr>
          <w:p w14:paraId="6D86814F"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1.</w:t>
            </w:r>
          </w:p>
        </w:tc>
        <w:tc>
          <w:tcPr>
            <w:tcW w:w="5377" w:type="dxa"/>
            <w:vMerge w:val="restart"/>
          </w:tcPr>
          <w:p w14:paraId="5C1B9C13" w14:textId="09792B47" w:rsidR="00B86151" w:rsidRPr="00754EB0" w:rsidRDefault="00DF3C03" w:rsidP="00055933">
            <w:pPr>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362" w:type="dxa"/>
            <w:vMerge w:val="restart"/>
          </w:tcPr>
          <w:p w14:paraId="2A3F5FCB" w14:textId="087E0838" w:rsidR="00B86151" w:rsidRPr="00754EB0" w:rsidRDefault="00DF3C03"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5C4AAEE2" w14:textId="78724C0D" w:rsidR="00B86151" w:rsidRPr="00754EB0" w:rsidRDefault="00DF3C03"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473B156B" w14:textId="77777777" w:rsidTr="00975434">
        <w:trPr>
          <w:trHeight w:val="123"/>
        </w:trPr>
        <w:tc>
          <w:tcPr>
            <w:tcW w:w="639" w:type="dxa"/>
            <w:vMerge/>
          </w:tcPr>
          <w:p w14:paraId="5834E826" w14:textId="77777777" w:rsidR="009A2637" w:rsidRPr="00754EB0" w:rsidRDefault="009A2637" w:rsidP="00055933">
            <w:pPr>
              <w:jc w:val="center"/>
              <w:rPr>
                <w:rFonts w:ascii="Times New Roman" w:hAnsi="Times New Roman" w:cs="Times New Roman"/>
                <w:sz w:val="24"/>
                <w:szCs w:val="24"/>
              </w:rPr>
            </w:pPr>
          </w:p>
        </w:tc>
        <w:tc>
          <w:tcPr>
            <w:tcW w:w="5377" w:type="dxa"/>
            <w:vMerge/>
          </w:tcPr>
          <w:p w14:paraId="00BAE0FC"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1C55DB99"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4AAD48C8" w14:textId="65160CB8"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4,6</w:t>
            </w:r>
          </w:p>
        </w:tc>
        <w:tc>
          <w:tcPr>
            <w:tcW w:w="1154" w:type="dxa"/>
          </w:tcPr>
          <w:p w14:paraId="24D62AF7" w14:textId="51AC674E"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5,2</w:t>
            </w:r>
          </w:p>
        </w:tc>
      </w:tr>
      <w:tr w:rsidR="00B86151" w14:paraId="310C0552" w14:textId="77777777" w:rsidTr="00975434">
        <w:trPr>
          <w:trHeight w:val="201"/>
        </w:trPr>
        <w:tc>
          <w:tcPr>
            <w:tcW w:w="639" w:type="dxa"/>
            <w:vMerge w:val="restart"/>
          </w:tcPr>
          <w:p w14:paraId="40B1773C"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2.</w:t>
            </w:r>
          </w:p>
        </w:tc>
        <w:tc>
          <w:tcPr>
            <w:tcW w:w="5377" w:type="dxa"/>
            <w:vMerge w:val="restart"/>
          </w:tcPr>
          <w:p w14:paraId="7338145B" w14:textId="607A9302"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vMerge w:val="restart"/>
          </w:tcPr>
          <w:p w14:paraId="4971E5E9" w14:textId="5966AD55"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318E096A" w14:textId="2BCE92AE"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17206A71" w14:textId="77777777" w:rsidTr="00975434">
        <w:trPr>
          <w:trHeight w:val="200"/>
        </w:trPr>
        <w:tc>
          <w:tcPr>
            <w:tcW w:w="639" w:type="dxa"/>
            <w:vMerge/>
          </w:tcPr>
          <w:p w14:paraId="3534DE27" w14:textId="77777777" w:rsidR="009A2637" w:rsidRPr="00754EB0" w:rsidRDefault="009A2637" w:rsidP="00055933">
            <w:pPr>
              <w:jc w:val="center"/>
              <w:rPr>
                <w:rFonts w:ascii="Times New Roman" w:hAnsi="Times New Roman" w:cs="Times New Roman"/>
                <w:sz w:val="24"/>
                <w:szCs w:val="24"/>
              </w:rPr>
            </w:pPr>
          </w:p>
        </w:tc>
        <w:tc>
          <w:tcPr>
            <w:tcW w:w="5377" w:type="dxa"/>
            <w:vMerge/>
          </w:tcPr>
          <w:p w14:paraId="483B3CF5"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239E6516"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745987BC" w14:textId="40C66149"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7,9</w:t>
            </w:r>
          </w:p>
        </w:tc>
        <w:tc>
          <w:tcPr>
            <w:tcW w:w="1154" w:type="dxa"/>
          </w:tcPr>
          <w:p w14:paraId="0E98CDEB" w14:textId="154270F5"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9,0</w:t>
            </w:r>
          </w:p>
        </w:tc>
      </w:tr>
      <w:tr w:rsidR="00B86151" w14:paraId="6950C0AA" w14:textId="77777777" w:rsidTr="00975434">
        <w:trPr>
          <w:trHeight w:val="189"/>
        </w:trPr>
        <w:tc>
          <w:tcPr>
            <w:tcW w:w="639" w:type="dxa"/>
            <w:vMerge w:val="restart"/>
          </w:tcPr>
          <w:p w14:paraId="51A0421F"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3.</w:t>
            </w:r>
          </w:p>
        </w:tc>
        <w:tc>
          <w:tcPr>
            <w:tcW w:w="5377" w:type="dxa"/>
            <w:vMerge w:val="restart"/>
          </w:tcPr>
          <w:p w14:paraId="0C158DA2" w14:textId="21D89BC3"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Бег на 150 м</w:t>
            </w:r>
          </w:p>
        </w:tc>
        <w:tc>
          <w:tcPr>
            <w:tcW w:w="1362" w:type="dxa"/>
            <w:vMerge w:val="restart"/>
          </w:tcPr>
          <w:p w14:paraId="31E748AF" w14:textId="0DDC400A"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10DC2A55" w14:textId="649DF7A1"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7931D261" w14:textId="77777777" w:rsidTr="00975434">
        <w:trPr>
          <w:trHeight w:val="123"/>
        </w:trPr>
        <w:tc>
          <w:tcPr>
            <w:tcW w:w="639" w:type="dxa"/>
            <w:vMerge/>
          </w:tcPr>
          <w:p w14:paraId="59FC2607" w14:textId="77777777" w:rsidR="009A2637" w:rsidRPr="00754EB0" w:rsidRDefault="009A2637" w:rsidP="00055933">
            <w:pPr>
              <w:jc w:val="center"/>
              <w:rPr>
                <w:rFonts w:ascii="Times New Roman" w:hAnsi="Times New Roman" w:cs="Times New Roman"/>
                <w:sz w:val="24"/>
                <w:szCs w:val="24"/>
              </w:rPr>
            </w:pPr>
          </w:p>
        </w:tc>
        <w:tc>
          <w:tcPr>
            <w:tcW w:w="5377" w:type="dxa"/>
            <w:vMerge/>
          </w:tcPr>
          <w:p w14:paraId="394BC671"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2B08A61C"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0DDBBDB4" w14:textId="46574C09"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18,5</w:t>
            </w:r>
          </w:p>
        </w:tc>
        <w:tc>
          <w:tcPr>
            <w:tcW w:w="1154" w:type="dxa"/>
          </w:tcPr>
          <w:p w14:paraId="05D93779" w14:textId="65E956E8"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23,0</w:t>
            </w:r>
          </w:p>
        </w:tc>
      </w:tr>
      <w:tr w:rsidR="00B86151" w14:paraId="5A603B68" w14:textId="77777777" w:rsidTr="00975434">
        <w:trPr>
          <w:trHeight w:val="241"/>
        </w:trPr>
        <w:tc>
          <w:tcPr>
            <w:tcW w:w="639" w:type="dxa"/>
            <w:vMerge w:val="restart"/>
          </w:tcPr>
          <w:p w14:paraId="0760C0A3"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4.</w:t>
            </w:r>
          </w:p>
        </w:tc>
        <w:tc>
          <w:tcPr>
            <w:tcW w:w="5377" w:type="dxa"/>
            <w:vMerge w:val="restart"/>
          </w:tcPr>
          <w:p w14:paraId="25CAE82F" w14:textId="51B66FC7"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Бег на 300 м</w:t>
            </w:r>
          </w:p>
        </w:tc>
        <w:tc>
          <w:tcPr>
            <w:tcW w:w="1362" w:type="dxa"/>
            <w:vMerge w:val="restart"/>
          </w:tcPr>
          <w:p w14:paraId="743A2B0A" w14:textId="5EEB0FFD"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769201E9" w14:textId="325E6722"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401149CD" w14:textId="77777777" w:rsidTr="00975434">
        <w:trPr>
          <w:trHeight w:val="74"/>
        </w:trPr>
        <w:tc>
          <w:tcPr>
            <w:tcW w:w="639" w:type="dxa"/>
            <w:vMerge/>
          </w:tcPr>
          <w:p w14:paraId="38D3F70C" w14:textId="77777777" w:rsidR="009A2637" w:rsidRPr="00754EB0" w:rsidRDefault="009A2637" w:rsidP="00055933">
            <w:pPr>
              <w:jc w:val="center"/>
              <w:rPr>
                <w:rFonts w:ascii="Times New Roman" w:hAnsi="Times New Roman" w:cs="Times New Roman"/>
                <w:sz w:val="24"/>
                <w:szCs w:val="24"/>
              </w:rPr>
            </w:pPr>
          </w:p>
        </w:tc>
        <w:tc>
          <w:tcPr>
            <w:tcW w:w="5377" w:type="dxa"/>
            <w:vMerge/>
          </w:tcPr>
          <w:p w14:paraId="36B96146"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00D59313"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5257A678" w14:textId="78646671"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47,5</w:t>
            </w:r>
          </w:p>
        </w:tc>
        <w:tc>
          <w:tcPr>
            <w:tcW w:w="1154" w:type="dxa"/>
          </w:tcPr>
          <w:p w14:paraId="1C77EECF" w14:textId="5F04D4AC"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53,0</w:t>
            </w:r>
          </w:p>
        </w:tc>
      </w:tr>
      <w:tr w:rsidR="00B86151" w14:paraId="671681FC" w14:textId="77777777" w:rsidTr="00975434">
        <w:trPr>
          <w:trHeight w:val="396"/>
        </w:trPr>
        <w:tc>
          <w:tcPr>
            <w:tcW w:w="639" w:type="dxa"/>
            <w:vMerge w:val="restart"/>
          </w:tcPr>
          <w:p w14:paraId="72491134"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5.</w:t>
            </w:r>
          </w:p>
        </w:tc>
        <w:tc>
          <w:tcPr>
            <w:tcW w:w="5377" w:type="dxa"/>
            <w:vMerge w:val="restart"/>
          </w:tcPr>
          <w:p w14:paraId="7825E43C" w14:textId="5F7941D6"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Бег на 30 м с ходу</w:t>
            </w:r>
          </w:p>
        </w:tc>
        <w:tc>
          <w:tcPr>
            <w:tcW w:w="1362" w:type="dxa"/>
            <w:vMerge w:val="restart"/>
          </w:tcPr>
          <w:p w14:paraId="60B1C4CF" w14:textId="49DF934C"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1ED83283" w14:textId="218EBF4C"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08A2453F" w14:textId="77777777" w:rsidTr="00975434">
        <w:trPr>
          <w:trHeight w:val="395"/>
        </w:trPr>
        <w:tc>
          <w:tcPr>
            <w:tcW w:w="639" w:type="dxa"/>
            <w:vMerge/>
          </w:tcPr>
          <w:p w14:paraId="65859BCD" w14:textId="77777777" w:rsidR="009A2637" w:rsidRPr="00754EB0" w:rsidRDefault="009A2637" w:rsidP="00055933">
            <w:pPr>
              <w:jc w:val="center"/>
              <w:rPr>
                <w:rFonts w:ascii="Times New Roman" w:hAnsi="Times New Roman" w:cs="Times New Roman"/>
                <w:sz w:val="24"/>
                <w:szCs w:val="24"/>
              </w:rPr>
            </w:pPr>
          </w:p>
        </w:tc>
        <w:tc>
          <w:tcPr>
            <w:tcW w:w="5377" w:type="dxa"/>
            <w:vMerge/>
          </w:tcPr>
          <w:p w14:paraId="51B6FFF5"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748636D6"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5FB7A576" w14:textId="197BDD80"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3,5</w:t>
            </w:r>
          </w:p>
        </w:tc>
        <w:tc>
          <w:tcPr>
            <w:tcW w:w="1154" w:type="dxa"/>
          </w:tcPr>
          <w:p w14:paraId="5BF2B1F7" w14:textId="0015D2A1"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4,3</w:t>
            </w:r>
          </w:p>
        </w:tc>
      </w:tr>
      <w:tr w:rsidR="00B86151" w14:paraId="2231A0DD" w14:textId="77777777" w:rsidTr="00975434">
        <w:trPr>
          <w:trHeight w:val="201"/>
        </w:trPr>
        <w:tc>
          <w:tcPr>
            <w:tcW w:w="639" w:type="dxa"/>
            <w:vMerge w:val="restart"/>
          </w:tcPr>
          <w:p w14:paraId="544746AC"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6.</w:t>
            </w:r>
          </w:p>
        </w:tc>
        <w:tc>
          <w:tcPr>
            <w:tcW w:w="5377" w:type="dxa"/>
            <w:vMerge w:val="restart"/>
          </w:tcPr>
          <w:p w14:paraId="4D6F0495" w14:textId="09B6CA1F"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370FA8A3" w14:textId="4EB6849D"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см</w:t>
            </w:r>
          </w:p>
        </w:tc>
        <w:tc>
          <w:tcPr>
            <w:tcW w:w="2300" w:type="dxa"/>
            <w:gridSpan w:val="3"/>
          </w:tcPr>
          <w:p w14:paraId="6EC54D41" w14:textId="46C9784B"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A2637" w14:paraId="0AE8CBA6" w14:textId="77777777" w:rsidTr="00975434">
        <w:trPr>
          <w:trHeight w:val="200"/>
        </w:trPr>
        <w:tc>
          <w:tcPr>
            <w:tcW w:w="639" w:type="dxa"/>
            <w:vMerge/>
          </w:tcPr>
          <w:p w14:paraId="64F507A3" w14:textId="77777777" w:rsidR="009A2637" w:rsidRPr="00754EB0" w:rsidRDefault="009A2637" w:rsidP="00055933">
            <w:pPr>
              <w:jc w:val="center"/>
              <w:rPr>
                <w:rFonts w:ascii="Times New Roman" w:hAnsi="Times New Roman" w:cs="Times New Roman"/>
                <w:sz w:val="24"/>
                <w:szCs w:val="24"/>
              </w:rPr>
            </w:pPr>
          </w:p>
        </w:tc>
        <w:tc>
          <w:tcPr>
            <w:tcW w:w="5377" w:type="dxa"/>
            <w:vMerge/>
          </w:tcPr>
          <w:p w14:paraId="2732F1C0"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68711E0D"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659A281F" w14:textId="159724E7"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245</w:t>
            </w:r>
          </w:p>
        </w:tc>
        <w:tc>
          <w:tcPr>
            <w:tcW w:w="1154" w:type="dxa"/>
          </w:tcPr>
          <w:p w14:paraId="569AC79E" w14:textId="7C81BA2C"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195</w:t>
            </w:r>
          </w:p>
        </w:tc>
      </w:tr>
      <w:tr w:rsidR="00B86151" w14:paraId="23FED752" w14:textId="77777777" w:rsidTr="00883ADA">
        <w:trPr>
          <w:trHeight w:val="224"/>
        </w:trPr>
        <w:tc>
          <w:tcPr>
            <w:tcW w:w="9678" w:type="dxa"/>
            <w:gridSpan w:val="6"/>
            <w:shd w:val="clear" w:color="auto" w:fill="D0CECE" w:themeFill="background2" w:themeFillShade="E6"/>
          </w:tcPr>
          <w:p w14:paraId="697AB857" w14:textId="54A6BC53"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Для спортивн</w:t>
            </w:r>
            <w:r w:rsidR="009A2637">
              <w:rPr>
                <w:rFonts w:ascii="Times New Roman" w:hAnsi="Times New Roman" w:cs="Times New Roman"/>
                <w:sz w:val="24"/>
                <w:szCs w:val="24"/>
              </w:rPr>
              <w:t>ых дисциплин «легкая атлетика – бег на короткие дистанции», «легкая атлетика – прыжки» (класс «В2», «В3»)</w:t>
            </w:r>
          </w:p>
        </w:tc>
      </w:tr>
      <w:tr w:rsidR="00B86151" w14:paraId="5361C6E8" w14:textId="77777777" w:rsidTr="00975434">
        <w:trPr>
          <w:trHeight w:val="189"/>
        </w:trPr>
        <w:tc>
          <w:tcPr>
            <w:tcW w:w="639" w:type="dxa"/>
            <w:vMerge w:val="restart"/>
          </w:tcPr>
          <w:p w14:paraId="029725FB" w14:textId="77777777" w:rsidR="00B86151" w:rsidRPr="007E7310" w:rsidRDefault="00B86151" w:rsidP="00055933">
            <w:pPr>
              <w:jc w:val="center"/>
              <w:rPr>
                <w:rFonts w:ascii="Times New Roman" w:hAnsi="Times New Roman" w:cs="Times New Roman"/>
                <w:sz w:val="20"/>
                <w:szCs w:val="20"/>
              </w:rPr>
            </w:pPr>
            <w:r>
              <w:rPr>
                <w:rFonts w:ascii="Times New Roman" w:hAnsi="Times New Roman" w:cs="Times New Roman"/>
                <w:sz w:val="20"/>
                <w:szCs w:val="20"/>
              </w:rPr>
              <w:t>1.</w:t>
            </w:r>
          </w:p>
        </w:tc>
        <w:tc>
          <w:tcPr>
            <w:tcW w:w="5377" w:type="dxa"/>
            <w:vMerge w:val="restart"/>
          </w:tcPr>
          <w:p w14:paraId="7B98C2B4" w14:textId="1872DC76"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362" w:type="dxa"/>
            <w:vMerge w:val="restart"/>
          </w:tcPr>
          <w:p w14:paraId="2E728042" w14:textId="098062F4"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79AF411C" w14:textId="6F088F2D"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4E94770F" w14:textId="77777777" w:rsidTr="00975434">
        <w:trPr>
          <w:trHeight w:val="123"/>
        </w:trPr>
        <w:tc>
          <w:tcPr>
            <w:tcW w:w="639" w:type="dxa"/>
            <w:vMerge/>
          </w:tcPr>
          <w:p w14:paraId="6918964F" w14:textId="77777777" w:rsidR="009A2637" w:rsidRPr="007E7310" w:rsidRDefault="009A2637" w:rsidP="00055933">
            <w:pPr>
              <w:jc w:val="center"/>
              <w:rPr>
                <w:rFonts w:ascii="Times New Roman" w:hAnsi="Times New Roman" w:cs="Times New Roman"/>
                <w:sz w:val="20"/>
                <w:szCs w:val="20"/>
              </w:rPr>
            </w:pPr>
          </w:p>
        </w:tc>
        <w:tc>
          <w:tcPr>
            <w:tcW w:w="5377" w:type="dxa"/>
            <w:vMerge/>
          </w:tcPr>
          <w:p w14:paraId="6F4B4158"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3516B558"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212CEF8F" w14:textId="5E155CCE"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4,2</w:t>
            </w:r>
          </w:p>
        </w:tc>
        <w:tc>
          <w:tcPr>
            <w:tcW w:w="1154" w:type="dxa"/>
          </w:tcPr>
          <w:p w14:paraId="4337CBDB" w14:textId="41B14F74"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5,2</w:t>
            </w:r>
          </w:p>
        </w:tc>
      </w:tr>
      <w:tr w:rsidR="00B86151" w14:paraId="1DBB88A0" w14:textId="77777777" w:rsidTr="00975434">
        <w:trPr>
          <w:trHeight w:val="189"/>
        </w:trPr>
        <w:tc>
          <w:tcPr>
            <w:tcW w:w="639" w:type="dxa"/>
            <w:vMerge w:val="restart"/>
          </w:tcPr>
          <w:p w14:paraId="30A866DF" w14:textId="77777777" w:rsidR="00B86151" w:rsidRPr="007E7310" w:rsidRDefault="00B86151" w:rsidP="00055933">
            <w:pPr>
              <w:jc w:val="center"/>
              <w:rPr>
                <w:rFonts w:ascii="Times New Roman" w:hAnsi="Times New Roman" w:cs="Times New Roman"/>
                <w:sz w:val="20"/>
                <w:szCs w:val="20"/>
              </w:rPr>
            </w:pPr>
            <w:r>
              <w:rPr>
                <w:rFonts w:ascii="Times New Roman" w:hAnsi="Times New Roman" w:cs="Times New Roman"/>
                <w:sz w:val="20"/>
                <w:szCs w:val="20"/>
              </w:rPr>
              <w:t>2.</w:t>
            </w:r>
          </w:p>
        </w:tc>
        <w:tc>
          <w:tcPr>
            <w:tcW w:w="5377" w:type="dxa"/>
            <w:vMerge w:val="restart"/>
          </w:tcPr>
          <w:p w14:paraId="477F4C7B" w14:textId="690DE39F"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 xml:space="preserve">Бег на 60 м </w:t>
            </w:r>
          </w:p>
        </w:tc>
        <w:tc>
          <w:tcPr>
            <w:tcW w:w="1362" w:type="dxa"/>
            <w:vMerge w:val="restart"/>
          </w:tcPr>
          <w:p w14:paraId="79A5F1DB" w14:textId="54E235D5"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6E3C6354" w14:textId="62262EC6"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76985A14" w14:textId="77777777" w:rsidTr="00975434">
        <w:trPr>
          <w:trHeight w:val="123"/>
        </w:trPr>
        <w:tc>
          <w:tcPr>
            <w:tcW w:w="639" w:type="dxa"/>
            <w:vMerge/>
          </w:tcPr>
          <w:p w14:paraId="3E752663" w14:textId="77777777" w:rsidR="009A2637" w:rsidRPr="007E7310" w:rsidRDefault="009A2637" w:rsidP="00055933">
            <w:pPr>
              <w:jc w:val="center"/>
              <w:rPr>
                <w:rFonts w:ascii="Times New Roman" w:hAnsi="Times New Roman" w:cs="Times New Roman"/>
                <w:sz w:val="20"/>
                <w:szCs w:val="20"/>
              </w:rPr>
            </w:pPr>
          </w:p>
        </w:tc>
        <w:tc>
          <w:tcPr>
            <w:tcW w:w="5377" w:type="dxa"/>
            <w:vMerge/>
          </w:tcPr>
          <w:p w14:paraId="2F4E69A6"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6E37DC4B"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4B146412" w14:textId="1613B31A"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7,7</w:t>
            </w:r>
          </w:p>
        </w:tc>
        <w:tc>
          <w:tcPr>
            <w:tcW w:w="1154" w:type="dxa"/>
          </w:tcPr>
          <w:p w14:paraId="700B2506" w14:textId="02F60D74"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8,9</w:t>
            </w:r>
          </w:p>
        </w:tc>
      </w:tr>
      <w:tr w:rsidR="00B86151" w14:paraId="077B62F0" w14:textId="77777777" w:rsidTr="00975434">
        <w:trPr>
          <w:trHeight w:val="189"/>
        </w:trPr>
        <w:tc>
          <w:tcPr>
            <w:tcW w:w="639" w:type="dxa"/>
            <w:vMerge w:val="restart"/>
          </w:tcPr>
          <w:p w14:paraId="4DC497B1" w14:textId="77777777" w:rsidR="00B86151" w:rsidRPr="007E7310" w:rsidRDefault="00B86151" w:rsidP="00055933">
            <w:pPr>
              <w:jc w:val="center"/>
              <w:rPr>
                <w:rFonts w:ascii="Times New Roman" w:hAnsi="Times New Roman" w:cs="Times New Roman"/>
                <w:sz w:val="20"/>
                <w:szCs w:val="20"/>
              </w:rPr>
            </w:pPr>
            <w:r>
              <w:rPr>
                <w:rFonts w:ascii="Times New Roman" w:hAnsi="Times New Roman" w:cs="Times New Roman"/>
                <w:sz w:val="20"/>
                <w:szCs w:val="20"/>
              </w:rPr>
              <w:t>3.</w:t>
            </w:r>
          </w:p>
        </w:tc>
        <w:tc>
          <w:tcPr>
            <w:tcW w:w="5377" w:type="dxa"/>
            <w:vMerge w:val="restart"/>
          </w:tcPr>
          <w:p w14:paraId="09FC46D5" w14:textId="53CA0CED"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Бег на 150 м</w:t>
            </w:r>
          </w:p>
        </w:tc>
        <w:tc>
          <w:tcPr>
            <w:tcW w:w="1362" w:type="dxa"/>
            <w:vMerge w:val="restart"/>
          </w:tcPr>
          <w:p w14:paraId="2E361194" w14:textId="095EAFD3"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6B4D1715" w14:textId="1AF305BC"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4BB25E87" w14:textId="77777777" w:rsidTr="00975434">
        <w:trPr>
          <w:trHeight w:val="123"/>
        </w:trPr>
        <w:tc>
          <w:tcPr>
            <w:tcW w:w="639" w:type="dxa"/>
            <w:vMerge/>
          </w:tcPr>
          <w:p w14:paraId="238F50A7" w14:textId="77777777" w:rsidR="009A2637" w:rsidRPr="007E7310" w:rsidRDefault="009A2637" w:rsidP="00055933">
            <w:pPr>
              <w:jc w:val="center"/>
              <w:rPr>
                <w:rFonts w:ascii="Times New Roman" w:hAnsi="Times New Roman" w:cs="Times New Roman"/>
                <w:sz w:val="20"/>
                <w:szCs w:val="20"/>
              </w:rPr>
            </w:pPr>
          </w:p>
        </w:tc>
        <w:tc>
          <w:tcPr>
            <w:tcW w:w="5377" w:type="dxa"/>
            <w:vMerge/>
          </w:tcPr>
          <w:p w14:paraId="4C15EABD"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7FDB26DA"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1E0CA348" w14:textId="1C2B96E6"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18,0</w:t>
            </w:r>
          </w:p>
        </w:tc>
        <w:tc>
          <w:tcPr>
            <w:tcW w:w="1154" w:type="dxa"/>
          </w:tcPr>
          <w:p w14:paraId="156E835E" w14:textId="33F75687"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23,0</w:t>
            </w:r>
          </w:p>
        </w:tc>
      </w:tr>
      <w:tr w:rsidR="00B86151" w14:paraId="520597D3" w14:textId="77777777" w:rsidTr="00975434">
        <w:trPr>
          <w:trHeight w:val="189"/>
        </w:trPr>
        <w:tc>
          <w:tcPr>
            <w:tcW w:w="639" w:type="dxa"/>
            <w:vMerge w:val="restart"/>
          </w:tcPr>
          <w:p w14:paraId="14E12F6C"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lastRenderedPageBreak/>
              <w:t>4.</w:t>
            </w:r>
          </w:p>
        </w:tc>
        <w:tc>
          <w:tcPr>
            <w:tcW w:w="5377" w:type="dxa"/>
            <w:vMerge w:val="restart"/>
          </w:tcPr>
          <w:p w14:paraId="1DE4F590" w14:textId="0E955E8E"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Бег на 300 м</w:t>
            </w:r>
          </w:p>
        </w:tc>
        <w:tc>
          <w:tcPr>
            <w:tcW w:w="1362" w:type="dxa"/>
            <w:vMerge w:val="restart"/>
          </w:tcPr>
          <w:p w14:paraId="73AD590B" w14:textId="13591C32"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5C3E02FD" w14:textId="4A68B310"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784D5331" w14:textId="77777777" w:rsidTr="00975434">
        <w:trPr>
          <w:trHeight w:val="123"/>
        </w:trPr>
        <w:tc>
          <w:tcPr>
            <w:tcW w:w="639" w:type="dxa"/>
            <w:vMerge/>
          </w:tcPr>
          <w:p w14:paraId="3B9E536B" w14:textId="77777777" w:rsidR="009A2637" w:rsidRPr="00754EB0" w:rsidRDefault="009A2637" w:rsidP="00055933">
            <w:pPr>
              <w:jc w:val="center"/>
              <w:rPr>
                <w:rFonts w:ascii="Times New Roman" w:hAnsi="Times New Roman" w:cs="Times New Roman"/>
                <w:sz w:val="24"/>
                <w:szCs w:val="24"/>
              </w:rPr>
            </w:pPr>
          </w:p>
        </w:tc>
        <w:tc>
          <w:tcPr>
            <w:tcW w:w="5377" w:type="dxa"/>
            <w:vMerge/>
          </w:tcPr>
          <w:p w14:paraId="43F2FA93"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5B83B6E9"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46BC71AA" w14:textId="0F19E693"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41,2</w:t>
            </w:r>
          </w:p>
        </w:tc>
        <w:tc>
          <w:tcPr>
            <w:tcW w:w="1154" w:type="dxa"/>
          </w:tcPr>
          <w:p w14:paraId="670CFCDB" w14:textId="5068D3E7"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51,5</w:t>
            </w:r>
          </w:p>
        </w:tc>
      </w:tr>
      <w:tr w:rsidR="00B86151" w14:paraId="6E5A6CED" w14:textId="77777777" w:rsidTr="00975434">
        <w:trPr>
          <w:trHeight w:val="97"/>
        </w:trPr>
        <w:tc>
          <w:tcPr>
            <w:tcW w:w="639" w:type="dxa"/>
            <w:vMerge w:val="restart"/>
          </w:tcPr>
          <w:p w14:paraId="497D85BF"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5.</w:t>
            </w:r>
          </w:p>
        </w:tc>
        <w:tc>
          <w:tcPr>
            <w:tcW w:w="5377" w:type="dxa"/>
            <w:vMerge w:val="restart"/>
          </w:tcPr>
          <w:p w14:paraId="6F80CF78" w14:textId="73DB81AD"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Бег на 30 м с ходу</w:t>
            </w:r>
          </w:p>
        </w:tc>
        <w:tc>
          <w:tcPr>
            <w:tcW w:w="1362" w:type="dxa"/>
            <w:vMerge w:val="restart"/>
          </w:tcPr>
          <w:p w14:paraId="3BA41BB1" w14:textId="470AB36C"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21C71AC3" w14:textId="18AECAC7"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398808F4" w14:textId="77777777" w:rsidTr="00975434">
        <w:trPr>
          <w:trHeight w:val="96"/>
        </w:trPr>
        <w:tc>
          <w:tcPr>
            <w:tcW w:w="639" w:type="dxa"/>
            <w:vMerge/>
          </w:tcPr>
          <w:p w14:paraId="1E11A1E2" w14:textId="77777777" w:rsidR="009A2637" w:rsidRPr="00754EB0" w:rsidRDefault="009A2637" w:rsidP="00055933">
            <w:pPr>
              <w:jc w:val="center"/>
              <w:rPr>
                <w:rFonts w:ascii="Times New Roman" w:hAnsi="Times New Roman" w:cs="Times New Roman"/>
                <w:sz w:val="24"/>
                <w:szCs w:val="24"/>
              </w:rPr>
            </w:pPr>
          </w:p>
        </w:tc>
        <w:tc>
          <w:tcPr>
            <w:tcW w:w="5377" w:type="dxa"/>
            <w:vMerge/>
          </w:tcPr>
          <w:p w14:paraId="257C103A"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23875298"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47D1F7D7" w14:textId="4A05A8FF"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3,6</w:t>
            </w:r>
          </w:p>
        </w:tc>
        <w:tc>
          <w:tcPr>
            <w:tcW w:w="1154" w:type="dxa"/>
          </w:tcPr>
          <w:p w14:paraId="19785CAD" w14:textId="1DAB9A2A"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4,0</w:t>
            </w:r>
          </w:p>
        </w:tc>
      </w:tr>
      <w:tr w:rsidR="00B86151" w14:paraId="42CC8F0E" w14:textId="77777777" w:rsidTr="00975434">
        <w:trPr>
          <w:trHeight w:val="189"/>
        </w:trPr>
        <w:tc>
          <w:tcPr>
            <w:tcW w:w="639" w:type="dxa"/>
            <w:vMerge w:val="restart"/>
          </w:tcPr>
          <w:p w14:paraId="32CC43A5" w14:textId="77777777" w:rsidR="00B86151" w:rsidRPr="00754EB0" w:rsidRDefault="00B86151" w:rsidP="00055933">
            <w:pPr>
              <w:jc w:val="center"/>
              <w:rPr>
                <w:rFonts w:ascii="Times New Roman" w:hAnsi="Times New Roman" w:cs="Times New Roman"/>
                <w:sz w:val="24"/>
                <w:szCs w:val="24"/>
              </w:rPr>
            </w:pPr>
            <w:r w:rsidRPr="00754EB0">
              <w:rPr>
                <w:rFonts w:ascii="Times New Roman" w:hAnsi="Times New Roman" w:cs="Times New Roman"/>
                <w:sz w:val="24"/>
                <w:szCs w:val="24"/>
              </w:rPr>
              <w:t>6.</w:t>
            </w:r>
          </w:p>
        </w:tc>
        <w:tc>
          <w:tcPr>
            <w:tcW w:w="5377" w:type="dxa"/>
            <w:vMerge w:val="restart"/>
          </w:tcPr>
          <w:p w14:paraId="614BE3F6" w14:textId="2DD4898F"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37753819" w14:textId="244B0B50"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см</w:t>
            </w:r>
          </w:p>
        </w:tc>
        <w:tc>
          <w:tcPr>
            <w:tcW w:w="2300" w:type="dxa"/>
            <w:gridSpan w:val="3"/>
          </w:tcPr>
          <w:p w14:paraId="26F5E7DB" w14:textId="6BCA5369"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A2637" w14:paraId="5B647CAD" w14:textId="77777777" w:rsidTr="00975434">
        <w:trPr>
          <w:trHeight w:val="123"/>
        </w:trPr>
        <w:tc>
          <w:tcPr>
            <w:tcW w:w="639" w:type="dxa"/>
            <w:vMerge/>
          </w:tcPr>
          <w:p w14:paraId="3C98E567" w14:textId="77777777" w:rsidR="009A2637" w:rsidRPr="00754EB0" w:rsidRDefault="009A2637" w:rsidP="00055933">
            <w:pPr>
              <w:jc w:val="center"/>
              <w:rPr>
                <w:rFonts w:ascii="Times New Roman" w:hAnsi="Times New Roman" w:cs="Times New Roman"/>
                <w:sz w:val="24"/>
                <w:szCs w:val="24"/>
              </w:rPr>
            </w:pPr>
          </w:p>
        </w:tc>
        <w:tc>
          <w:tcPr>
            <w:tcW w:w="5377" w:type="dxa"/>
            <w:vMerge/>
          </w:tcPr>
          <w:p w14:paraId="50A567AD"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748727B8"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3863B113" w14:textId="67CEBF9E"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255</w:t>
            </w:r>
          </w:p>
        </w:tc>
        <w:tc>
          <w:tcPr>
            <w:tcW w:w="1154" w:type="dxa"/>
          </w:tcPr>
          <w:p w14:paraId="000BAFD0" w14:textId="5F02058A"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210</w:t>
            </w:r>
          </w:p>
        </w:tc>
      </w:tr>
      <w:tr w:rsidR="009A2637" w14:paraId="4ADF01E1" w14:textId="77777777" w:rsidTr="007D3937">
        <w:trPr>
          <w:trHeight w:val="526"/>
        </w:trPr>
        <w:tc>
          <w:tcPr>
            <w:tcW w:w="9678" w:type="dxa"/>
            <w:gridSpan w:val="6"/>
            <w:shd w:val="clear" w:color="auto" w:fill="D0CECE" w:themeFill="background2" w:themeFillShade="E6"/>
          </w:tcPr>
          <w:p w14:paraId="70BE2D5B" w14:textId="2740D2BE"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бег на средние и длинные дистанции» (класс «В1»)</w:t>
            </w:r>
          </w:p>
        </w:tc>
      </w:tr>
      <w:tr w:rsidR="00B86151" w14:paraId="2C1707BB" w14:textId="77777777" w:rsidTr="00975434">
        <w:trPr>
          <w:trHeight w:val="189"/>
        </w:trPr>
        <w:tc>
          <w:tcPr>
            <w:tcW w:w="639" w:type="dxa"/>
            <w:vMerge w:val="restart"/>
          </w:tcPr>
          <w:p w14:paraId="3B3FEC30" w14:textId="559C469C"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1.</w:t>
            </w:r>
          </w:p>
        </w:tc>
        <w:tc>
          <w:tcPr>
            <w:tcW w:w="5377" w:type="dxa"/>
            <w:vMerge w:val="restart"/>
          </w:tcPr>
          <w:p w14:paraId="1E54B572" w14:textId="7B6FEDFF"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Бег на 5000 м</w:t>
            </w:r>
          </w:p>
        </w:tc>
        <w:tc>
          <w:tcPr>
            <w:tcW w:w="1362" w:type="dxa"/>
            <w:vMerge w:val="restart"/>
          </w:tcPr>
          <w:p w14:paraId="32C19F3F" w14:textId="5C3A66D5"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300" w:type="dxa"/>
            <w:gridSpan w:val="3"/>
          </w:tcPr>
          <w:p w14:paraId="4906FCA4" w14:textId="0F7234B3" w:rsidR="00B86151"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43D15C32" w14:textId="77777777" w:rsidTr="00975434">
        <w:trPr>
          <w:trHeight w:val="123"/>
        </w:trPr>
        <w:tc>
          <w:tcPr>
            <w:tcW w:w="639" w:type="dxa"/>
            <w:vMerge/>
          </w:tcPr>
          <w:p w14:paraId="0A9056D8" w14:textId="77777777" w:rsidR="009A2637" w:rsidRPr="00754EB0" w:rsidRDefault="009A2637" w:rsidP="00055933">
            <w:pPr>
              <w:jc w:val="center"/>
              <w:rPr>
                <w:rFonts w:ascii="Times New Roman" w:hAnsi="Times New Roman" w:cs="Times New Roman"/>
                <w:sz w:val="24"/>
                <w:szCs w:val="24"/>
              </w:rPr>
            </w:pPr>
          </w:p>
        </w:tc>
        <w:tc>
          <w:tcPr>
            <w:tcW w:w="5377" w:type="dxa"/>
            <w:vMerge/>
          </w:tcPr>
          <w:p w14:paraId="5E606200" w14:textId="77777777" w:rsidR="009A2637" w:rsidRPr="00754EB0" w:rsidRDefault="009A2637" w:rsidP="00055933">
            <w:pPr>
              <w:jc w:val="center"/>
              <w:rPr>
                <w:rFonts w:ascii="Times New Roman" w:hAnsi="Times New Roman" w:cs="Times New Roman"/>
                <w:sz w:val="24"/>
                <w:szCs w:val="24"/>
              </w:rPr>
            </w:pPr>
          </w:p>
        </w:tc>
        <w:tc>
          <w:tcPr>
            <w:tcW w:w="1362" w:type="dxa"/>
            <w:vMerge/>
          </w:tcPr>
          <w:p w14:paraId="329C896B" w14:textId="77777777" w:rsidR="009A2637" w:rsidRPr="00754EB0" w:rsidRDefault="009A2637" w:rsidP="00055933">
            <w:pPr>
              <w:jc w:val="center"/>
              <w:rPr>
                <w:rFonts w:ascii="Times New Roman" w:hAnsi="Times New Roman" w:cs="Times New Roman"/>
                <w:sz w:val="24"/>
                <w:szCs w:val="24"/>
              </w:rPr>
            </w:pPr>
          </w:p>
        </w:tc>
        <w:tc>
          <w:tcPr>
            <w:tcW w:w="1146" w:type="dxa"/>
            <w:gridSpan w:val="2"/>
          </w:tcPr>
          <w:p w14:paraId="1C47C112" w14:textId="6B2B8536"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17.45</w:t>
            </w:r>
          </w:p>
        </w:tc>
        <w:tc>
          <w:tcPr>
            <w:tcW w:w="1154" w:type="dxa"/>
          </w:tcPr>
          <w:p w14:paraId="3A50AB88" w14:textId="7FA265D2"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w:t>
            </w:r>
          </w:p>
        </w:tc>
      </w:tr>
      <w:tr w:rsidR="009A2637" w14:paraId="523C094A" w14:textId="77777777" w:rsidTr="00975434">
        <w:trPr>
          <w:trHeight w:val="123"/>
        </w:trPr>
        <w:tc>
          <w:tcPr>
            <w:tcW w:w="639" w:type="dxa"/>
            <w:vMerge w:val="restart"/>
          </w:tcPr>
          <w:p w14:paraId="57C4796D" w14:textId="076C3814"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2.</w:t>
            </w:r>
          </w:p>
        </w:tc>
        <w:tc>
          <w:tcPr>
            <w:tcW w:w="5377" w:type="dxa"/>
            <w:vMerge w:val="restart"/>
          </w:tcPr>
          <w:p w14:paraId="27732736" w14:textId="20F97EA1"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Бег на 3000 м</w:t>
            </w:r>
          </w:p>
        </w:tc>
        <w:tc>
          <w:tcPr>
            <w:tcW w:w="1362" w:type="dxa"/>
            <w:vMerge w:val="restart"/>
          </w:tcPr>
          <w:p w14:paraId="07B40994" w14:textId="1AB78481"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300" w:type="dxa"/>
            <w:gridSpan w:val="3"/>
          </w:tcPr>
          <w:p w14:paraId="20E026C5" w14:textId="6EBC3363"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24906562" w14:textId="77777777" w:rsidTr="00975434">
        <w:trPr>
          <w:trHeight w:val="123"/>
        </w:trPr>
        <w:tc>
          <w:tcPr>
            <w:tcW w:w="639" w:type="dxa"/>
            <w:vMerge/>
          </w:tcPr>
          <w:p w14:paraId="643D3EC9" w14:textId="2C69DC83" w:rsidR="009A2637" w:rsidRPr="00754EB0" w:rsidRDefault="009A2637" w:rsidP="00055933">
            <w:pPr>
              <w:jc w:val="center"/>
              <w:rPr>
                <w:rFonts w:ascii="Times New Roman" w:hAnsi="Times New Roman" w:cs="Times New Roman"/>
                <w:sz w:val="24"/>
                <w:szCs w:val="24"/>
              </w:rPr>
            </w:pPr>
          </w:p>
        </w:tc>
        <w:tc>
          <w:tcPr>
            <w:tcW w:w="5377" w:type="dxa"/>
            <w:vMerge/>
          </w:tcPr>
          <w:p w14:paraId="1C9E9C3C" w14:textId="0B75E02D" w:rsidR="009A2637" w:rsidRPr="00754EB0" w:rsidRDefault="009A2637" w:rsidP="00055933">
            <w:pPr>
              <w:jc w:val="center"/>
              <w:rPr>
                <w:rFonts w:ascii="Times New Roman" w:hAnsi="Times New Roman" w:cs="Times New Roman"/>
                <w:sz w:val="24"/>
                <w:szCs w:val="24"/>
              </w:rPr>
            </w:pPr>
          </w:p>
        </w:tc>
        <w:tc>
          <w:tcPr>
            <w:tcW w:w="1362" w:type="dxa"/>
            <w:vMerge/>
          </w:tcPr>
          <w:p w14:paraId="0BDC5CE7" w14:textId="65938E23" w:rsidR="009A2637" w:rsidRPr="00754EB0" w:rsidRDefault="009A2637" w:rsidP="00055933">
            <w:pPr>
              <w:jc w:val="center"/>
              <w:rPr>
                <w:rFonts w:ascii="Times New Roman" w:hAnsi="Times New Roman" w:cs="Times New Roman"/>
                <w:sz w:val="24"/>
                <w:szCs w:val="24"/>
              </w:rPr>
            </w:pPr>
          </w:p>
        </w:tc>
        <w:tc>
          <w:tcPr>
            <w:tcW w:w="1146" w:type="dxa"/>
            <w:gridSpan w:val="2"/>
          </w:tcPr>
          <w:p w14:paraId="78B7615B" w14:textId="2E1ECA29"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w:t>
            </w:r>
          </w:p>
        </w:tc>
        <w:tc>
          <w:tcPr>
            <w:tcW w:w="1154" w:type="dxa"/>
          </w:tcPr>
          <w:p w14:paraId="1FE4B8C0" w14:textId="145EC155" w:rsidR="009A2637" w:rsidRPr="00754EB0" w:rsidRDefault="009A2637" w:rsidP="00055933">
            <w:pPr>
              <w:jc w:val="center"/>
              <w:rPr>
                <w:rFonts w:ascii="Times New Roman" w:hAnsi="Times New Roman" w:cs="Times New Roman"/>
                <w:sz w:val="24"/>
                <w:szCs w:val="24"/>
              </w:rPr>
            </w:pPr>
            <w:r>
              <w:rPr>
                <w:rFonts w:ascii="Times New Roman" w:hAnsi="Times New Roman" w:cs="Times New Roman"/>
                <w:sz w:val="24"/>
                <w:szCs w:val="24"/>
              </w:rPr>
              <w:t>13.00</w:t>
            </w:r>
          </w:p>
        </w:tc>
      </w:tr>
      <w:tr w:rsidR="009A2637" w14:paraId="357E0D89" w14:textId="77777777" w:rsidTr="00975434">
        <w:trPr>
          <w:trHeight w:val="123"/>
        </w:trPr>
        <w:tc>
          <w:tcPr>
            <w:tcW w:w="639" w:type="dxa"/>
            <w:vMerge w:val="restart"/>
          </w:tcPr>
          <w:p w14:paraId="528E2CF4" w14:textId="743D60AF" w:rsidR="009A2637" w:rsidRPr="00754EB0" w:rsidRDefault="009A2637" w:rsidP="009A2637">
            <w:pPr>
              <w:jc w:val="center"/>
              <w:rPr>
                <w:rFonts w:ascii="Times New Roman" w:hAnsi="Times New Roman" w:cs="Times New Roman"/>
                <w:sz w:val="24"/>
                <w:szCs w:val="24"/>
              </w:rPr>
            </w:pPr>
            <w:r>
              <w:rPr>
                <w:rFonts w:ascii="Times New Roman" w:hAnsi="Times New Roman" w:cs="Times New Roman"/>
                <w:sz w:val="24"/>
                <w:szCs w:val="24"/>
              </w:rPr>
              <w:t>3.</w:t>
            </w:r>
          </w:p>
        </w:tc>
        <w:tc>
          <w:tcPr>
            <w:tcW w:w="5377" w:type="dxa"/>
            <w:vMerge w:val="restart"/>
          </w:tcPr>
          <w:p w14:paraId="335F6A01" w14:textId="4425D2CC" w:rsidR="009A2637" w:rsidRPr="00754EB0" w:rsidRDefault="009A2637" w:rsidP="009A2637">
            <w:pPr>
              <w:jc w:val="center"/>
              <w:rPr>
                <w:rFonts w:ascii="Times New Roman" w:hAnsi="Times New Roman" w:cs="Times New Roman"/>
                <w:sz w:val="24"/>
                <w:szCs w:val="24"/>
              </w:rPr>
            </w:pPr>
            <w:r>
              <w:rPr>
                <w:rFonts w:ascii="Times New Roman" w:hAnsi="Times New Roman" w:cs="Times New Roman"/>
                <w:sz w:val="24"/>
                <w:szCs w:val="24"/>
              </w:rPr>
              <w:t>Бег на 1000 м</w:t>
            </w:r>
          </w:p>
        </w:tc>
        <w:tc>
          <w:tcPr>
            <w:tcW w:w="1362" w:type="dxa"/>
            <w:vMerge w:val="restart"/>
          </w:tcPr>
          <w:p w14:paraId="6E726846" w14:textId="5E1BF41B" w:rsidR="009A2637" w:rsidRPr="00754EB0" w:rsidRDefault="009A2637" w:rsidP="009A2637">
            <w:pPr>
              <w:jc w:val="center"/>
              <w:rPr>
                <w:rFonts w:ascii="Times New Roman" w:hAnsi="Times New Roman" w:cs="Times New Roman"/>
                <w:sz w:val="24"/>
                <w:szCs w:val="24"/>
              </w:rPr>
            </w:pPr>
            <w:r>
              <w:rPr>
                <w:rFonts w:ascii="Times New Roman" w:hAnsi="Times New Roman" w:cs="Times New Roman"/>
                <w:sz w:val="24"/>
                <w:szCs w:val="24"/>
              </w:rPr>
              <w:t>мин, с</w:t>
            </w:r>
          </w:p>
        </w:tc>
        <w:tc>
          <w:tcPr>
            <w:tcW w:w="2300" w:type="dxa"/>
            <w:gridSpan w:val="3"/>
          </w:tcPr>
          <w:p w14:paraId="3617434F" w14:textId="62E0B429" w:rsidR="009A2637" w:rsidRPr="00754EB0" w:rsidRDefault="009A2637" w:rsidP="009A2637">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3A533047" w14:textId="77777777" w:rsidTr="00975434">
        <w:trPr>
          <w:trHeight w:val="123"/>
        </w:trPr>
        <w:tc>
          <w:tcPr>
            <w:tcW w:w="639" w:type="dxa"/>
            <w:vMerge/>
          </w:tcPr>
          <w:p w14:paraId="3FDA0075" w14:textId="77777777" w:rsidR="009A2637" w:rsidRPr="00754EB0" w:rsidRDefault="009A2637" w:rsidP="009A2637">
            <w:pPr>
              <w:jc w:val="center"/>
              <w:rPr>
                <w:rFonts w:ascii="Times New Roman" w:hAnsi="Times New Roman" w:cs="Times New Roman"/>
                <w:sz w:val="24"/>
                <w:szCs w:val="24"/>
              </w:rPr>
            </w:pPr>
          </w:p>
        </w:tc>
        <w:tc>
          <w:tcPr>
            <w:tcW w:w="5377" w:type="dxa"/>
            <w:vMerge/>
          </w:tcPr>
          <w:p w14:paraId="2950717B" w14:textId="77777777" w:rsidR="009A2637" w:rsidRPr="00754EB0" w:rsidRDefault="009A2637" w:rsidP="009A2637">
            <w:pPr>
              <w:jc w:val="center"/>
              <w:rPr>
                <w:rFonts w:ascii="Times New Roman" w:hAnsi="Times New Roman" w:cs="Times New Roman"/>
                <w:sz w:val="24"/>
                <w:szCs w:val="24"/>
              </w:rPr>
            </w:pPr>
          </w:p>
        </w:tc>
        <w:tc>
          <w:tcPr>
            <w:tcW w:w="1362" w:type="dxa"/>
            <w:vMerge/>
          </w:tcPr>
          <w:p w14:paraId="0E1E4185" w14:textId="77777777" w:rsidR="009A2637" w:rsidRPr="00754EB0" w:rsidRDefault="009A2637" w:rsidP="009A2637">
            <w:pPr>
              <w:jc w:val="center"/>
              <w:rPr>
                <w:rFonts w:ascii="Times New Roman" w:hAnsi="Times New Roman" w:cs="Times New Roman"/>
                <w:sz w:val="24"/>
                <w:szCs w:val="24"/>
              </w:rPr>
            </w:pPr>
          </w:p>
        </w:tc>
        <w:tc>
          <w:tcPr>
            <w:tcW w:w="1146" w:type="dxa"/>
            <w:gridSpan w:val="2"/>
          </w:tcPr>
          <w:p w14:paraId="7B88D464" w14:textId="16CA25E9" w:rsidR="009A2637" w:rsidRPr="00754EB0" w:rsidRDefault="009A2637" w:rsidP="009A2637">
            <w:pPr>
              <w:jc w:val="center"/>
              <w:rPr>
                <w:rFonts w:ascii="Times New Roman" w:hAnsi="Times New Roman" w:cs="Times New Roman"/>
                <w:sz w:val="24"/>
                <w:szCs w:val="24"/>
              </w:rPr>
            </w:pPr>
            <w:r>
              <w:rPr>
                <w:rFonts w:ascii="Times New Roman" w:hAnsi="Times New Roman" w:cs="Times New Roman"/>
                <w:sz w:val="24"/>
                <w:szCs w:val="24"/>
              </w:rPr>
              <w:t>3.05</w:t>
            </w:r>
          </w:p>
        </w:tc>
        <w:tc>
          <w:tcPr>
            <w:tcW w:w="1154" w:type="dxa"/>
          </w:tcPr>
          <w:p w14:paraId="39C449E2" w14:textId="40E7C4DD" w:rsidR="009A2637" w:rsidRPr="00754EB0" w:rsidRDefault="009A2637" w:rsidP="009A2637">
            <w:pPr>
              <w:jc w:val="center"/>
              <w:rPr>
                <w:rFonts w:ascii="Times New Roman" w:hAnsi="Times New Roman" w:cs="Times New Roman"/>
                <w:sz w:val="24"/>
                <w:szCs w:val="24"/>
              </w:rPr>
            </w:pPr>
            <w:r>
              <w:rPr>
                <w:rFonts w:ascii="Times New Roman" w:hAnsi="Times New Roman" w:cs="Times New Roman"/>
                <w:sz w:val="24"/>
                <w:szCs w:val="24"/>
              </w:rPr>
              <w:t>3.40</w:t>
            </w:r>
          </w:p>
        </w:tc>
      </w:tr>
      <w:tr w:rsidR="009A2637" w14:paraId="2D5974EA" w14:textId="77777777" w:rsidTr="00975434">
        <w:trPr>
          <w:trHeight w:val="123"/>
        </w:trPr>
        <w:tc>
          <w:tcPr>
            <w:tcW w:w="639" w:type="dxa"/>
            <w:vMerge w:val="restart"/>
          </w:tcPr>
          <w:p w14:paraId="4E7B10CD" w14:textId="69D193BE" w:rsidR="009A2637" w:rsidRPr="00754EB0" w:rsidRDefault="009A2637" w:rsidP="009A2637">
            <w:pPr>
              <w:jc w:val="center"/>
              <w:rPr>
                <w:rFonts w:ascii="Times New Roman" w:hAnsi="Times New Roman" w:cs="Times New Roman"/>
                <w:sz w:val="24"/>
                <w:szCs w:val="24"/>
              </w:rPr>
            </w:pPr>
            <w:r>
              <w:rPr>
                <w:rFonts w:ascii="Times New Roman" w:hAnsi="Times New Roman" w:cs="Times New Roman"/>
                <w:sz w:val="24"/>
                <w:szCs w:val="24"/>
              </w:rPr>
              <w:t>4.</w:t>
            </w:r>
          </w:p>
        </w:tc>
        <w:tc>
          <w:tcPr>
            <w:tcW w:w="5377" w:type="dxa"/>
            <w:vMerge w:val="restart"/>
          </w:tcPr>
          <w:p w14:paraId="62405B91" w14:textId="47D3D5A6" w:rsidR="009A2637" w:rsidRPr="00754EB0" w:rsidRDefault="009A2637" w:rsidP="009A2637">
            <w:pPr>
              <w:jc w:val="center"/>
              <w:rPr>
                <w:rFonts w:ascii="Times New Roman" w:hAnsi="Times New Roman" w:cs="Times New Roman"/>
                <w:sz w:val="24"/>
                <w:szCs w:val="24"/>
              </w:rPr>
            </w:pPr>
            <w:r>
              <w:rPr>
                <w:rFonts w:ascii="Times New Roman" w:hAnsi="Times New Roman" w:cs="Times New Roman"/>
                <w:sz w:val="24"/>
                <w:szCs w:val="24"/>
              </w:rPr>
              <w:t xml:space="preserve">Бег на </w:t>
            </w:r>
            <w:r w:rsidR="00975434">
              <w:rPr>
                <w:rFonts w:ascii="Times New Roman" w:hAnsi="Times New Roman" w:cs="Times New Roman"/>
                <w:sz w:val="24"/>
                <w:szCs w:val="24"/>
              </w:rPr>
              <w:t>6</w:t>
            </w:r>
            <w:r>
              <w:rPr>
                <w:rFonts w:ascii="Times New Roman" w:hAnsi="Times New Roman" w:cs="Times New Roman"/>
                <w:sz w:val="24"/>
                <w:szCs w:val="24"/>
              </w:rPr>
              <w:t>00 м</w:t>
            </w:r>
          </w:p>
        </w:tc>
        <w:tc>
          <w:tcPr>
            <w:tcW w:w="1362" w:type="dxa"/>
            <w:vMerge w:val="restart"/>
          </w:tcPr>
          <w:p w14:paraId="5A05B45F" w14:textId="0FF10B97" w:rsidR="009A2637" w:rsidRPr="00754EB0" w:rsidRDefault="009A2637" w:rsidP="009A2637">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27E59387" w14:textId="0783DB84" w:rsidR="009A2637" w:rsidRPr="00754EB0" w:rsidRDefault="009A2637" w:rsidP="009A2637">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A2637" w14:paraId="58A34EEE" w14:textId="77777777" w:rsidTr="00975434">
        <w:trPr>
          <w:trHeight w:val="123"/>
        </w:trPr>
        <w:tc>
          <w:tcPr>
            <w:tcW w:w="639" w:type="dxa"/>
            <w:vMerge/>
          </w:tcPr>
          <w:p w14:paraId="5BE70ACD" w14:textId="77777777" w:rsidR="009A2637" w:rsidRPr="00754EB0" w:rsidRDefault="009A2637" w:rsidP="009A2637">
            <w:pPr>
              <w:jc w:val="center"/>
              <w:rPr>
                <w:rFonts w:ascii="Times New Roman" w:hAnsi="Times New Roman" w:cs="Times New Roman"/>
                <w:sz w:val="24"/>
                <w:szCs w:val="24"/>
              </w:rPr>
            </w:pPr>
          </w:p>
        </w:tc>
        <w:tc>
          <w:tcPr>
            <w:tcW w:w="5377" w:type="dxa"/>
            <w:vMerge/>
          </w:tcPr>
          <w:p w14:paraId="4996337D" w14:textId="77777777" w:rsidR="009A2637" w:rsidRPr="00754EB0" w:rsidRDefault="009A2637" w:rsidP="009A2637">
            <w:pPr>
              <w:jc w:val="center"/>
              <w:rPr>
                <w:rFonts w:ascii="Times New Roman" w:hAnsi="Times New Roman" w:cs="Times New Roman"/>
                <w:sz w:val="24"/>
                <w:szCs w:val="24"/>
              </w:rPr>
            </w:pPr>
          </w:p>
        </w:tc>
        <w:tc>
          <w:tcPr>
            <w:tcW w:w="1362" w:type="dxa"/>
            <w:vMerge/>
          </w:tcPr>
          <w:p w14:paraId="22421429" w14:textId="77777777" w:rsidR="009A2637" w:rsidRPr="00754EB0" w:rsidRDefault="009A2637" w:rsidP="009A2637">
            <w:pPr>
              <w:jc w:val="center"/>
              <w:rPr>
                <w:rFonts w:ascii="Times New Roman" w:hAnsi="Times New Roman" w:cs="Times New Roman"/>
                <w:sz w:val="24"/>
                <w:szCs w:val="24"/>
              </w:rPr>
            </w:pPr>
          </w:p>
        </w:tc>
        <w:tc>
          <w:tcPr>
            <w:tcW w:w="1146" w:type="dxa"/>
            <w:gridSpan w:val="2"/>
          </w:tcPr>
          <w:p w14:paraId="10908EE9" w14:textId="3230199A" w:rsidR="009A2637"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1.50</w:t>
            </w:r>
          </w:p>
        </w:tc>
        <w:tc>
          <w:tcPr>
            <w:tcW w:w="1154" w:type="dxa"/>
          </w:tcPr>
          <w:p w14:paraId="5C0C22E3" w14:textId="08D08B82" w:rsidR="009A2637"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2.00</w:t>
            </w:r>
          </w:p>
        </w:tc>
      </w:tr>
      <w:tr w:rsidR="00975434" w14:paraId="45774AF6" w14:textId="77777777" w:rsidTr="00975434">
        <w:trPr>
          <w:trHeight w:val="123"/>
        </w:trPr>
        <w:tc>
          <w:tcPr>
            <w:tcW w:w="639" w:type="dxa"/>
            <w:vMerge w:val="restart"/>
          </w:tcPr>
          <w:p w14:paraId="0C17F2F4" w14:textId="6D16E8E7"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5.</w:t>
            </w:r>
          </w:p>
        </w:tc>
        <w:tc>
          <w:tcPr>
            <w:tcW w:w="5377" w:type="dxa"/>
            <w:vMerge w:val="restart"/>
          </w:tcPr>
          <w:p w14:paraId="0DD0431A" w14:textId="32563B7A"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Бег на 300 м</w:t>
            </w:r>
          </w:p>
        </w:tc>
        <w:tc>
          <w:tcPr>
            <w:tcW w:w="1362" w:type="dxa"/>
            <w:vMerge w:val="restart"/>
          </w:tcPr>
          <w:p w14:paraId="09AAE25D" w14:textId="3134834D"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7BBAB9D0" w14:textId="1E91CBAF"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75434" w14:paraId="14EA6CB0" w14:textId="77777777" w:rsidTr="00975434">
        <w:trPr>
          <w:trHeight w:val="123"/>
        </w:trPr>
        <w:tc>
          <w:tcPr>
            <w:tcW w:w="639" w:type="dxa"/>
            <w:vMerge/>
          </w:tcPr>
          <w:p w14:paraId="0C839683" w14:textId="77777777" w:rsidR="00975434" w:rsidRPr="00754EB0" w:rsidRDefault="00975434" w:rsidP="009A2637">
            <w:pPr>
              <w:jc w:val="center"/>
              <w:rPr>
                <w:rFonts w:ascii="Times New Roman" w:hAnsi="Times New Roman" w:cs="Times New Roman"/>
                <w:sz w:val="24"/>
                <w:szCs w:val="24"/>
              </w:rPr>
            </w:pPr>
          </w:p>
        </w:tc>
        <w:tc>
          <w:tcPr>
            <w:tcW w:w="5377" w:type="dxa"/>
            <w:vMerge/>
          </w:tcPr>
          <w:p w14:paraId="2F31DC95" w14:textId="77777777" w:rsidR="00975434" w:rsidRPr="00754EB0" w:rsidRDefault="00975434" w:rsidP="009A2637">
            <w:pPr>
              <w:jc w:val="center"/>
              <w:rPr>
                <w:rFonts w:ascii="Times New Roman" w:hAnsi="Times New Roman" w:cs="Times New Roman"/>
                <w:sz w:val="24"/>
                <w:szCs w:val="24"/>
              </w:rPr>
            </w:pPr>
          </w:p>
        </w:tc>
        <w:tc>
          <w:tcPr>
            <w:tcW w:w="1362" w:type="dxa"/>
            <w:vMerge/>
          </w:tcPr>
          <w:p w14:paraId="26E8146D" w14:textId="77777777" w:rsidR="00975434" w:rsidRPr="00754EB0" w:rsidRDefault="00975434" w:rsidP="009A2637">
            <w:pPr>
              <w:jc w:val="center"/>
              <w:rPr>
                <w:rFonts w:ascii="Times New Roman" w:hAnsi="Times New Roman" w:cs="Times New Roman"/>
                <w:sz w:val="24"/>
                <w:szCs w:val="24"/>
              </w:rPr>
            </w:pPr>
          </w:p>
        </w:tc>
        <w:tc>
          <w:tcPr>
            <w:tcW w:w="1146" w:type="dxa"/>
            <w:gridSpan w:val="2"/>
          </w:tcPr>
          <w:p w14:paraId="40DC6BE0" w14:textId="3F61A104"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50,0</w:t>
            </w:r>
          </w:p>
        </w:tc>
        <w:tc>
          <w:tcPr>
            <w:tcW w:w="1154" w:type="dxa"/>
          </w:tcPr>
          <w:p w14:paraId="30645A56" w14:textId="3E5BAFFF"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52,0</w:t>
            </w:r>
          </w:p>
        </w:tc>
      </w:tr>
      <w:tr w:rsidR="00975434" w14:paraId="7E425CD6" w14:textId="77777777" w:rsidTr="00975434">
        <w:trPr>
          <w:trHeight w:val="123"/>
        </w:trPr>
        <w:tc>
          <w:tcPr>
            <w:tcW w:w="639" w:type="dxa"/>
            <w:vMerge w:val="restart"/>
          </w:tcPr>
          <w:p w14:paraId="659DBDE0" w14:textId="3200F881"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6.</w:t>
            </w:r>
          </w:p>
        </w:tc>
        <w:tc>
          <w:tcPr>
            <w:tcW w:w="5377" w:type="dxa"/>
            <w:vMerge w:val="restart"/>
          </w:tcPr>
          <w:p w14:paraId="6F8A393A" w14:textId="6759AA2C"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362" w:type="dxa"/>
            <w:vMerge w:val="restart"/>
          </w:tcPr>
          <w:p w14:paraId="24C253C4" w14:textId="75E23744"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с</w:t>
            </w:r>
          </w:p>
        </w:tc>
        <w:tc>
          <w:tcPr>
            <w:tcW w:w="2300" w:type="dxa"/>
            <w:gridSpan w:val="3"/>
          </w:tcPr>
          <w:p w14:paraId="4E145D0B" w14:textId="5899AC58"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75434" w14:paraId="4B9EA358" w14:textId="77777777" w:rsidTr="00975434">
        <w:trPr>
          <w:trHeight w:val="123"/>
        </w:trPr>
        <w:tc>
          <w:tcPr>
            <w:tcW w:w="639" w:type="dxa"/>
            <w:vMerge/>
          </w:tcPr>
          <w:p w14:paraId="52F088E2" w14:textId="77777777" w:rsidR="00975434" w:rsidRPr="00754EB0" w:rsidRDefault="00975434" w:rsidP="009A2637">
            <w:pPr>
              <w:jc w:val="center"/>
              <w:rPr>
                <w:rFonts w:ascii="Times New Roman" w:hAnsi="Times New Roman" w:cs="Times New Roman"/>
                <w:sz w:val="24"/>
                <w:szCs w:val="24"/>
              </w:rPr>
            </w:pPr>
          </w:p>
        </w:tc>
        <w:tc>
          <w:tcPr>
            <w:tcW w:w="5377" w:type="dxa"/>
            <w:vMerge/>
          </w:tcPr>
          <w:p w14:paraId="70C02BC7" w14:textId="77777777" w:rsidR="00975434" w:rsidRPr="00754EB0" w:rsidRDefault="00975434" w:rsidP="009A2637">
            <w:pPr>
              <w:jc w:val="center"/>
              <w:rPr>
                <w:rFonts w:ascii="Times New Roman" w:hAnsi="Times New Roman" w:cs="Times New Roman"/>
                <w:sz w:val="24"/>
                <w:szCs w:val="24"/>
              </w:rPr>
            </w:pPr>
          </w:p>
        </w:tc>
        <w:tc>
          <w:tcPr>
            <w:tcW w:w="1362" w:type="dxa"/>
            <w:vMerge/>
          </w:tcPr>
          <w:p w14:paraId="175C5DCB" w14:textId="77777777" w:rsidR="00975434" w:rsidRPr="00754EB0" w:rsidRDefault="00975434" w:rsidP="009A2637">
            <w:pPr>
              <w:jc w:val="center"/>
              <w:rPr>
                <w:rFonts w:ascii="Times New Roman" w:hAnsi="Times New Roman" w:cs="Times New Roman"/>
                <w:sz w:val="24"/>
                <w:szCs w:val="24"/>
              </w:rPr>
            </w:pPr>
          </w:p>
        </w:tc>
        <w:tc>
          <w:tcPr>
            <w:tcW w:w="1146" w:type="dxa"/>
            <w:gridSpan w:val="2"/>
          </w:tcPr>
          <w:p w14:paraId="6C08AAAB" w14:textId="0AE41322"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9,0</w:t>
            </w:r>
          </w:p>
        </w:tc>
        <w:tc>
          <w:tcPr>
            <w:tcW w:w="1154" w:type="dxa"/>
          </w:tcPr>
          <w:p w14:paraId="4D86E8D2" w14:textId="7F63D4F2"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10,0</w:t>
            </w:r>
          </w:p>
        </w:tc>
      </w:tr>
      <w:tr w:rsidR="00975434" w14:paraId="49C4C304" w14:textId="77777777" w:rsidTr="00975434">
        <w:trPr>
          <w:trHeight w:val="123"/>
        </w:trPr>
        <w:tc>
          <w:tcPr>
            <w:tcW w:w="9678" w:type="dxa"/>
            <w:gridSpan w:val="6"/>
            <w:shd w:val="clear" w:color="auto" w:fill="D0CECE" w:themeFill="background2" w:themeFillShade="E6"/>
          </w:tcPr>
          <w:p w14:paraId="3FC6D421" w14:textId="75C8F987"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метания» (класс «В1»)</w:t>
            </w:r>
          </w:p>
        </w:tc>
      </w:tr>
      <w:tr w:rsidR="00975434" w14:paraId="795246C0" w14:textId="77777777" w:rsidTr="00975434">
        <w:trPr>
          <w:trHeight w:val="123"/>
        </w:trPr>
        <w:tc>
          <w:tcPr>
            <w:tcW w:w="639" w:type="dxa"/>
            <w:vMerge w:val="restart"/>
          </w:tcPr>
          <w:p w14:paraId="7B2F3989" w14:textId="04634B78"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1.</w:t>
            </w:r>
          </w:p>
        </w:tc>
        <w:tc>
          <w:tcPr>
            <w:tcW w:w="5377" w:type="dxa"/>
            <w:vMerge w:val="restart"/>
          </w:tcPr>
          <w:p w14:paraId="5DBF2418" w14:textId="676F620A"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Жим штанги двумя руками из положения лежа</w:t>
            </w:r>
          </w:p>
        </w:tc>
        <w:tc>
          <w:tcPr>
            <w:tcW w:w="1362" w:type="dxa"/>
            <w:vMerge w:val="restart"/>
          </w:tcPr>
          <w:p w14:paraId="08D89925" w14:textId="21D4C090"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кг</w:t>
            </w:r>
          </w:p>
        </w:tc>
        <w:tc>
          <w:tcPr>
            <w:tcW w:w="2300" w:type="dxa"/>
            <w:gridSpan w:val="3"/>
          </w:tcPr>
          <w:p w14:paraId="27155B0A" w14:textId="1DFA7B85"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75434" w14:paraId="1C45E712" w14:textId="77777777" w:rsidTr="00975434">
        <w:trPr>
          <w:trHeight w:val="123"/>
        </w:trPr>
        <w:tc>
          <w:tcPr>
            <w:tcW w:w="639" w:type="dxa"/>
            <w:vMerge/>
          </w:tcPr>
          <w:p w14:paraId="5224C68E" w14:textId="77777777" w:rsidR="00975434" w:rsidRPr="00754EB0" w:rsidRDefault="00975434" w:rsidP="009A2637">
            <w:pPr>
              <w:jc w:val="center"/>
              <w:rPr>
                <w:rFonts w:ascii="Times New Roman" w:hAnsi="Times New Roman" w:cs="Times New Roman"/>
                <w:sz w:val="24"/>
                <w:szCs w:val="24"/>
              </w:rPr>
            </w:pPr>
          </w:p>
        </w:tc>
        <w:tc>
          <w:tcPr>
            <w:tcW w:w="5377" w:type="dxa"/>
            <w:vMerge/>
          </w:tcPr>
          <w:p w14:paraId="67E21EEF" w14:textId="77777777" w:rsidR="00975434" w:rsidRPr="00754EB0" w:rsidRDefault="00975434" w:rsidP="009A2637">
            <w:pPr>
              <w:jc w:val="center"/>
              <w:rPr>
                <w:rFonts w:ascii="Times New Roman" w:hAnsi="Times New Roman" w:cs="Times New Roman"/>
                <w:sz w:val="24"/>
                <w:szCs w:val="24"/>
              </w:rPr>
            </w:pPr>
          </w:p>
        </w:tc>
        <w:tc>
          <w:tcPr>
            <w:tcW w:w="1362" w:type="dxa"/>
            <w:vMerge/>
          </w:tcPr>
          <w:p w14:paraId="68C99F7F" w14:textId="77777777" w:rsidR="00975434" w:rsidRPr="00754EB0" w:rsidRDefault="00975434" w:rsidP="009A2637">
            <w:pPr>
              <w:jc w:val="center"/>
              <w:rPr>
                <w:rFonts w:ascii="Times New Roman" w:hAnsi="Times New Roman" w:cs="Times New Roman"/>
                <w:sz w:val="24"/>
                <w:szCs w:val="24"/>
              </w:rPr>
            </w:pPr>
          </w:p>
        </w:tc>
        <w:tc>
          <w:tcPr>
            <w:tcW w:w="1146" w:type="dxa"/>
            <w:gridSpan w:val="2"/>
          </w:tcPr>
          <w:p w14:paraId="19F8C1D3" w14:textId="6B0178DB"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90</w:t>
            </w:r>
          </w:p>
        </w:tc>
        <w:tc>
          <w:tcPr>
            <w:tcW w:w="1154" w:type="dxa"/>
          </w:tcPr>
          <w:p w14:paraId="77308AB3" w14:textId="6538E1C3"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60</w:t>
            </w:r>
          </w:p>
        </w:tc>
      </w:tr>
      <w:tr w:rsidR="00975434" w14:paraId="640993A0" w14:textId="77777777" w:rsidTr="00975434">
        <w:trPr>
          <w:trHeight w:val="123"/>
        </w:trPr>
        <w:tc>
          <w:tcPr>
            <w:tcW w:w="639" w:type="dxa"/>
            <w:vMerge w:val="restart"/>
          </w:tcPr>
          <w:p w14:paraId="40BE62B3" w14:textId="363F618B"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2.</w:t>
            </w:r>
          </w:p>
        </w:tc>
        <w:tc>
          <w:tcPr>
            <w:tcW w:w="5377" w:type="dxa"/>
            <w:vMerge w:val="restart"/>
          </w:tcPr>
          <w:p w14:paraId="62DD399A" w14:textId="57CC80B1"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Подъем штанги на грудь</w:t>
            </w:r>
          </w:p>
        </w:tc>
        <w:tc>
          <w:tcPr>
            <w:tcW w:w="1362" w:type="dxa"/>
            <w:vMerge w:val="restart"/>
          </w:tcPr>
          <w:p w14:paraId="5BF7BB36" w14:textId="3A601A5F"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кг</w:t>
            </w:r>
          </w:p>
        </w:tc>
        <w:tc>
          <w:tcPr>
            <w:tcW w:w="2300" w:type="dxa"/>
            <w:gridSpan w:val="3"/>
          </w:tcPr>
          <w:p w14:paraId="2D139A0C" w14:textId="716073B9"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75434" w14:paraId="5EB70E46" w14:textId="77777777" w:rsidTr="00975434">
        <w:trPr>
          <w:trHeight w:val="123"/>
        </w:trPr>
        <w:tc>
          <w:tcPr>
            <w:tcW w:w="639" w:type="dxa"/>
            <w:vMerge/>
          </w:tcPr>
          <w:p w14:paraId="1EF98BE2" w14:textId="77777777" w:rsidR="00975434" w:rsidRPr="00754EB0" w:rsidRDefault="00975434" w:rsidP="009A2637">
            <w:pPr>
              <w:jc w:val="center"/>
              <w:rPr>
                <w:rFonts w:ascii="Times New Roman" w:hAnsi="Times New Roman" w:cs="Times New Roman"/>
                <w:sz w:val="24"/>
                <w:szCs w:val="24"/>
              </w:rPr>
            </w:pPr>
          </w:p>
        </w:tc>
        <w:tc>
          <w:tcPr>
            <w:tcW w:w="5377" w:type="dxa"/>
            <w:vMerge/>
          </w:tcPr>
          <w:p w14:paraId="66781226" w14:textId="77777777" w:rsidR="00975434" w:rsidRPr="00754EB0" w:rsidRDefault="00975434" w:rsidP="009A2637">
            <w:pPr>
              <w:jc w:val="center"/>
              <w:rPr>
                <w:rFonts w:ascii="Times New Roman" w:hAnsi="Times New Roman" w:cs="Times New Roman"/>
                <w:sz w:val="24"/>
                <w:szCs w:val="24"/>
              </w:rPr>
            </w:pPr>
          </w:p>
        </w:tc>
        <w:tc>
          <w:tcPr>
            <w:tcW w:w="1362" w:type="dxa"/>
            <w:vMerge/>
          </w:tcPr>
          <w:p w14:paraId="275D2CB9" w14:textId="77777777" w:rsidR="00975434" w:rsidRPr="00754EB0" w:rsidRDefault="00975434" w:rsidP="009A2637">
            <w:pPr>
              <w:jc w:val="center"/>
              <w:rPr>
                <w:rFonts w:ascii="Times New Roman" w:hAnsi="Times New Roman" w:cs="Times New Roman"/>
                <w:sz w:val="24"/>
                <w:szCs w:val="24"/>
              </w:rPr>
            </w:pPr>
          </w:p>
        </w:tc>
        <w:tc>
          <w:tcPr>
            <w:tcW w:w="1146" w:type="dxa"/>
            <w:gridSpan w:val="2"/>
          </w:tcPr>
          <w:p w14:paraId="3C8984C8" w14:textId="0727FA20"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80</w:t>
            </w:r>
          </w:p>
        </w:tc>
        <w:tc>
          <w:tcPr>
            <w:tcW w:w="1154" w:type="dxa"/>
          </w:tcPr>
          <w:p w14:paraId="02B7C2C1" w14:textId="30B40A32"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45</w:t>
            </w:r>
          </w:p>
        </w:tc>
      </w:tr>
      <w:tr w:rsidR="00975434" w14:paraId="299A06D3" w14:textId="77777777" w:rsidTr="00975434">
        <w:trPr>
          <w:trHeight w:val="123"/>
        </w:trPr>
        <w:tc>
          <w:tcPr>
            <w:tcW w:w="639" w:type="dxa"/>
            <w:vMerge w:val="restart"/>
          </w:tcPr>
          <w:p w14:paraId="2FAB7B0F" w14:textId="0709E131"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3.</w:t>
            </w:r>
          </w:p>
        </w:tc>
        <w:tc>
          <w:tcPr>
            <w:tcW w:w="5377" w:type="dxa"/>
            <w:vMerge w:val="restart"/>
          </w:tcPr>
          <w:p w14:paraId="609CC0F2" w14:textId="28F239C3"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Приседание со штангой на плечах</w:t>
            </w:r>
          </w:p>
        </w:tc>
        <w:tc>
          <w:tcPr>
            <w:tcW w:w="1362" w:type="dxa"/>
            <w:vMerge w:val="restart"/>
          </w:tcPr>
          <w:p w14:paraId="78A2DD3A" w14:textId="54FC66E6"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300" w:type="dxa"/>
            <w:gridSpan w:val="3"/>
          </w:tcPr>
          <w:p w14:paraId="7F7E413F" w14:textId="6C43640B"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75434" w14:paraId="7B33CF52" w14:textId="77777777" w:rsidTr="00975434">
        <w:trPr>
          <w:trHeight w:val="123"/>
        </w:trPr>
        <w:tc>
          <w:tcPr>
            <w:tcW w:w="639" w:type="dxa"/>
            <w:vMerge/>
          </w:tcPr>
          <w:p w14:paraId="150486BA" w14:textId="77777777" w:rsidR="00975434" w:rsidRPr="00754EB0" w:rsidRDefault="00975434" w:rsidP="009A2637">
            <w:pPr>
              <w:jc w:val="center"/>
              <w:rPr>
                <w:rFonts w:ascii="Times New Roman" w:hAnsi="Times New Roman" w:cs="Times New Roman"/>
                <w:sz w:val="24"/>
                <w:szCs w:val="24"/>
              </w:rPr>
            </w:pPr>
          </w:p>
        </w:tc>
        <w:tc>
          <w:tcPr>
            <w:tcW w:w="5377" w:type="dxa"/>
            <w:vMerge/>
          </w:tcPr>
          <w:p w14:paraId="69B13847" w14:textId="77777777" w:rsidR="00975434" w:rsidRPr="00754EB0" w:rsidRDefault="00975434" w:rsidP="009A2637">
            <w:pPr>
              <w:jc w:val="center"/>
              <w:rPr>
                <w:rFonts w:ascii="Times New Roman" w:hAnsi="Times New Roman" w:cs="Times New Roman"/>
                <w:sz w:val="24"/>
                <w:szCs w:val="24"/>
              </w:rPr>
            </w:pPr>
          </w:p>
        </w:tc>
        <w:tc>
          <w:tcPr>
            <w:tcW w:w="1362" w:type="dxa"/>
            <w:vMerge/>
          </w:tcPr>
          <w:p w14:paraId="4EC8EA29" w14:textId="77777777" w:rsidR="00975434" w:rsidRPr="00754EB0" w:rsidRDefault="00975434" w:rsidP="009A2637">
            <w:pPr>
              <w:jc w:val="center"/>
              <w:rPr>
                <w:rFonts w:ascii="Times New Roman" w:hAnsi="Times New Roman" w:cs="Times New Roman"/>
                <w:sz w:val="24"/>
                <w:szCs w:val="24"/>
              </w:rPr>
            </w:pPr>
          </w:p>
        </w:tc>
        <w:tc>
          <w:tcPr>
            <w:tcW w:w="1146" w:type="dxa"/>
            <w:gridSpan w:val="2"/>
          </w:tcPr>
          <w:p w14:paraId="0CCC1617" w14:textId="19F8E0B3"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100</w:t>
            </w:r>
          </w:p>
        </w:tc>
        <w:tc>
          <w:tcPr>
            <w:tcW w:w="1154" w:type="dxa"/>
          </w:tcPr>
          <w:p w14:paraId="0C78391D" w14:textId="1844733F"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85</w:t>
            </w:r>
          </w:p>
        </w:tc>
      </w:tr>
      <w:tr w:rsidR="00975434" w14:paraId="465E8669" w14:textId="77777777" w:rsidTr="00055933">
        <w:trPr>
          <w:trHeight w:val="123"/>
        </w:trPr>
        <w:tc>
          <w:tcPr>
            <w:tcW w:w="639" w:type="dxa"/>
            <w:vMerge w:val="restart"/>
          </w:tcPr>
          <w:p w14:paraId="0DA56910" w14:textId="5151A638"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4.</w:t>
            </w:r>
          </w:p>
        </w:tc>
        <w:tc>
          <w:tcPr>
            <w:tcW w:w="5377" w:type="dxa"/>
            <w:vMerge w:val="restart"/>
          </w:tcPr>
          <w:p w14:paraId="1DBC506C" w14:textId="56A1AB2C"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5C660F42" w14:textId="31F9DEB3"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см</w:t>
            </w:r>
          </w:p>
        </w:tc>
        <w:tc>
          <w:tcPr>
            <w:tcW w:w="2300" w:type="dxa"/>
            <w:gridSpan w:val="3"/>
          </w:tcPr>
          <w:p w14:paraId="68A6141D" w14:textId="3A1CEC10"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75434" w14:paraId="6C2D7640" w14:textId="77777777" w:rsidTr="00975434">
        <w:trPr>
          <w:trHeight w:val="123"/>
        </w:trPr>
        <w:tc>
          <w:tcPr>
            <w:tcW w:w="639" w:type="dxa"/>
            <w:vMerge/>
          </w:tcPr>
          <w:p w14:paraId="6A2B59E4" w14:textId="77777777" w:rsidR="00975434" w:rsidRPr="00754EB0" w:rsidRDefault="00975434" w:rsidP="009A2637">
            <w:pPr>
              <w:jc w:val="center"/>
              <w:rPr>
                <w:rFonts w:ascii="Times New Roman" w:hAnsi="Times New Roman" w:cs="Times New Roman"/>
                <w:sz w:val="24"/>
                <w:szCs w:val="24"/>
              </w:rPr>
            </w:pPr>
          </w:p>
        </w:tc>
        <w:tc>
          <w:tcPr>
            <w:tcW w:w="5377" w:type="dxa"/>
            <w:vMerge/>
          </w:tcPr>
          <w:p w14:paraId="1C24729F" w14:textId="77777777" w:rsidR="00975434" w:rsidRPr="00754EB0" w:rsidRDefault="00975434" w:rsidP="009A2637">
            <w:pPr>
              <w:jc w:val="center"/>
              <w:rPr>
                <w:rFonts w:ascii="Times New Roman" w:hAnsi="Times New Roman" w:cs="Times New Roman"/>
                <w:sz w:val="24"/>
                <w:szCs w:val="24"/>
              </w:rPr>
            </w:pPr>
          </w:p>
        </w:tc>
        <w:tc>
          <w:tcPr>
            <w:tcW w:w="1362" w:type="dxa"/>
            <w:vMerge/>
          </w:tcPr>
          <w:p w14:paraId="3D4DFBBA" w14:textId="77777777" w:rsidR="00975434" w:rsidRPr="00754EB0" w:rsidRDefault="00975434" w:rsidP="009A2637">
            <w:pPr>
              <w:jc w:val="center"/>
              <w:rPr>
                <w:rFonts w:ascii="Times New Roman" w:hAnsi="Times New Roman" w:cs="Times New Roman"/>
                <w:sz w:val="24"/>
                <w:szCs w:val="24"/>
              </w:rPr>
            </w:pPr>
          </w:p>
        </w:tc>
        <w:tc>
          <w:tcPr>
            <w:tcW w:w="1146" w:type="dxa"/>
            <w:gridSpan w:val="2"/>
          </w:tcPr>
          <w:p w14:paraId="73BEF0B9" w14:textId="5C0A1A30"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210</w:t>
            </w:r>
          </w:p>
        </w:tc>
        <w:tc>
          <w:tcPr>
            <w:tcW w:w="1154" w:type="dxa"/>
          </w:tcPr>
          <w:p w14:paraId="7F25E775" w14:textId="59E2C8F0"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190</w:t>
            </w:r>
          </w:p>
        </w:tc>
      </w:tr>
      <w:tr w:rsidR="00975434" w14:paraId="2B180473" w14:textId="77777777" w:rsidTr="00055933">
        <w:trPr>
          <w:trHeight w:val="123"/>
        </w:trPr>
        <w:tc>
          <w:tcPr>
            <w:tcW w:w="639" w:type="dxa"/>
            <w:vMerge w:val="restart"/>
          </w:tcPr>
          <w:p w14:paraId="271E741B" w14:textId="051EA3A7"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5.</w:t>
            </w:r>
          </w:p>
        </w:tc>
        <w:tc>
          <w:tcPr>
            <w:tcW w:w="5377" w:type="dxa"/>
            <w:vMerge w:val="restart"/>
          </w:tcPr>
          <w:p w14:paraId="5658F737" w14:textId="393E9040"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Бросок ядра (5 кг) вперед двумя руками от груди</w:t>
            </w:r>
          </w:p>
        </w:tc>
        <w:tc>
          <w:tcPr>
            <w:tcW w:w="1362" w:type="dxa"/>
            <w:vMerge w:val="restart"/>
          </w:tcPr>
          <w:p w14:paraId="2E10D6CB" w14:textId="36BAAD1F"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м, см</w:t>
            </w:r>
          </w:p>
        </w:tc>
        <w:tc>
          <w:tcPr>
            <w:tcW w:w="2300" w:type="dxa"/>
            <w:gridSpan w:val="3"/>
          </w:tcPr>
          <w:p w14:paraId="25F109F7" w14:textId="314F0EB4"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75434" w14:paraId="61161E31" w14:textId="77777777" w:rsidTr="00975434">
        <w:trPr>
          <w:trHeight w:val="123"/>
        </w:trPr>
        <w:tc>
          <w:tcPr>
            <w:tcW w:w="639" w:type="dxa"/>
            <w:vMerge/>
          </w:tcPr>
          <w:p w14:paraId="536F80B3" w14:textId="77777777" w:rsidR="00975434" w:rsidRPr="00754EB0" w:rsidRDefault="00975434" w:rsidP="009A2637">
            <w:pPr>
              <w:jc w:val="center"/>
              <w:rPr>
                <w:rFonts w:ascii="Times New Roman" w:hAnsi="Times New Roman" w:cs="Times New Roman"/>
                <w:sz w:val="24"/>
                <w:szCs w:val="24"/>
              </w:rPr>
            </w:pPr>
          </w:p>
        </w:tc>
        <w:tc>
          <w:tcPr>
            <w:tcW w:w="5377" w:type="dxa"/>
            <w:vMerge/>
          </w:tcPr>
          <w:p w14:paraId="77A93375" w14:textId="77777777" w:rsidR="00975434" w:rsidRPr="00754EB0" w:rsidRDefault="00975434" w:rsidP="009A2637">
            <w:pPr>
              <w:jc w:val="center"/>
              <w:rPr>
                <w:rFonts w:ascii="Times New Roman" w:hAnsi="Times New Roman" w:cs="Times New Roman"/>
                <w:sz w:val="24"/>
                <w:szCs w:val="24"/>
              </w:rPr>
            </w:pPr>
          </w:p>
        </w:tc>
        <w:tc>
          <w:tcPr>
            <w:tcW w:w="1362" w:type="dxa"/>
            <w:vMerge/>
          </w:tcPr>
          <w:p w14:paraId="312806F1" w14:textId="77777777" w:rsidR="00975434" w:rsidRPr="00754EB0" w:rsidRDefault="00975434" w:rsidP="009A2637">
            <w:pPr>
              <w:jc w:val="center"/>
              <w:rPr>
                <w:rFonts w:ascii="Times New Roman" w:hAnsi="Times New Roman" w:cs="Times New Roman"/>
                <w:sz w:val="24"/>
                <w:szCs w:val="24"/>
              </w:rPr>
            </w:pPr>
          </w:p>
        </w:tc>
        <w:tc>
          <w:tcPr>
            <w:tcW w:w="1146" w:type="dxa"/>
            <w:gridSpan w:val="2"/>
          </w:tcPr>
          <w:p w14:paraId="679F13B4" w14:textId="1C36D8DA"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9,00</w:t>
            </w:r>
          </w:p>
        </w:tc>
        <w:tc>
          <w:tcPr>
            <w:tcW w:w="1154" w:type="dxa"/>
          </w:tcPr>
          <w:p w14:paraId="5CC3DD85" w14:textId="7F29E6C7"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w:t>
            </w:r>
          </w:p>
        </w:tc>
      </w:tr>
      <w:tr w:rsidR="00975434" w14:paraId="06CDD008" w14:textId="77777777" w:rsidTr="00055933">
        <w:trPr>
          <w:trHeight w:val="123"/>
        </w:trPr>
        <w:tc>
          <w:tcPr>
            <w:tcW w:w="639" w:type="dxa"/>
            <w:vMerge w:val="restart"/>
          </w:tcPr>
          <w:p w14:paraId="289126B4" w14:textId="2A2E4181"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6.</w:t>
            </w:r>
          </w:p>
        </w:tc>
        <w:tc>
          <w:tcPr>
            <w:tcW w:w="5377" w:type="dxa"/>
            <w:vMerge w:val="restart"/>
          </w:tcPr>
          <w:p w14:paraId="63868641" w14:textId="1942CD1D"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Бросок ядра (5 кг) вперед двумя руками снизу</w:t>
            </w:r>
          </w:p>
        </w:tc>
        <w:tc>
          <w:tcPr>
            <w:tcW w:w="1362" w:type="dxa"/>
            <w:vMerge w:val="restart"/>
          </w:tcPr>
          <w:p w14:paraId="3AD954AA" w14:textId="3F8D208F"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м, см</w:t>
            </w:r>
          </w:p>
        </w:tc>
        <w:tc>
          <w:tcPr>
            <w:tcW w:w="2300" w:type="dxa"/>
            <w:gridSpan w:val="3"/>
          </w:tcPr>
          <w:p w14:paraId="7A14B0C1" w14:textId="3F5D998B"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75434" w14:paraId="7865FB1F" w14:textId="77777777" w:rsidTr="00975434">
        <w:trPr>
          <w:trHeight w:val="123"/>
        </w:trPr>
        <w:tc>
          <w:tcPr>
            <w:tcW w:w="639" w:type="dxa"/>
            <w:vMerge/>
          </w:tcPr>
          <w:p w14:paraId="20B27662" w14:textId="77777777" w:rsidR="00975434" w:rsidRPr="00754EB0" w:rsidRDefault="00975434" w:rsidP="009A2637">
            <w:pPr>
              <w:jc w:val="center"/>
              <w:rPr>
                <w:rFonts w:ascii="Times New Roman" w:hAnsi="Times New Roman" w:cs="Times New Roman"/>
                <w:sz w:val="24"/>
                <w:szCs w:val="24"/>
              </w:rPr>
            </w:pPr>
          </w:p>
        </w:tc>
        <w:tc>
          <w:tcPr>
            <w:tcW w:w="5377" w:type="dxa"/>
            <w:vMerge/>
          </w:tcPr>
          <w:p w14:paraId="79745F45" w14:textId="77777777" w:rsidR="00975434" w:rsidRPr="00754EB0" w:rsidRDefault="00975434" w:rsidP="009A2637">
            <w:pPr>
              <w:jc w:val="center"/>
              <w:rPr>
                <w:rFonts w:ascii="Times New Roman" w:hAnsi="Times New Roman" w:cs="Times New Roman"/>
                <w:sz w:val="24"/>
                <w:szCs w:val="24"/>
              </w:rPr>
            </w:pPr>
          </w:p>
        </w:tc>
        <w:tc>
          <w:tcPr>
            <w:tcW w:w="1362" w:type="dxa"/>
            <w:vMerge/>
          </w:tcPr>
          <w:p w14:paraId="0077D9D3" w14:textId="77777777" w:rsidR="00975434" w:rsidRPr="00754EB0" w:rsidRDefault="00975434" w:rsidP="009A2637">
            <w:pPr>
              <w:jc w:val="center"/>
              <w:rPr>
                <w:rFonts w:ascii="Times New Roman" w:hAnsi="Times New Roman" w:cs="Times New Roman"/>
                <w:sz w:val="24"/>
                <w:szCs w:val="24"/>
              </w:rPr>
            </w:pPr>
          </w:p>
        </w:tc>
        <w:tc>
          <w:tcPr>
            <w:tcW w:w="1146" w:type="dxa"/>
            <w:gridSpan w:val="2"/>
          </w:tcPr>
          <w:p w14:paraId="10EC1B98" w14:textId="5ABF0EC6"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13,50</w:t>
            </w:r>
          </w:p>
        </w:tc>
        <w:tc>
          <w:tcPr>
            <w:tcW w:w="1154" w:type="dxa"/>
          </w:tcPr>
          <w:p w14:paraId="4CEB4294" w14:textId="6EA6B0BF"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w:t>
            </w:r>
          </w:p>
        </w:tc>
      </w:tr>
      <w:tr w:rsidR="00975434" w14:paraId="46DC536A" w14:textId="77777777" w:rsidTr="00055933">
        <w:trPr>
          <w:trHeight w:val="123"/>
        </w:trPr>
        <w:tc>
          <w:tcPr>
            <w:tcW w:w="639" w:type="dxa"/>
            <w:vMerge w:val="restart"/>
          </w:tcPr>
          <w:p w14:paraId="7B5FC434" w14:textId="26E2B222"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7.</w:t>
            </w:r>
          </w:p>
        </w:tc>
        <w:tc>
          <w:tcPr>
            <w:tcW w:w="5377" w:type="dxa"/>
            <w:vMerge w:val="restart"/>
          </w:tcPr>
          <w:p w14:paraId="23F6E71E" w14:textId="671EAB03"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Бросок ядра (3 кг) вперед двумя руками от груди</w:t>
            </w:r>
          </w:p>
        </w:tc>
        <w:tc>
          <w:tcPr>
            <w:tcW w:w="1362" w:type="dxa"/>
            <w:vMerge w:val="restart"/>
          </w:tcPr>
          <w:p w14:paraId="520D36D9" w14:textId="2ADEA2FE"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м, см</w:t>
            </w:r>
          </w:p>
        </w:tc>
        <w:tc>
          <w:tcPr>
            <w:tcW w:w="2300" w:type="dxa"/>
            <w:gridSpan w:val="3"/>
          </w:tcPr>
          <w:p w14:paraId="30F52013" w14:textId="7DECEDBF"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75434" w14:paraId="1D40CB98" w14:textId="77777777" w:rsidTr="00975434">
        <w:trPr>
          <w:trHeight w:val="123"/>
        </w:trPr>
        <w:tc>
          <w:tcPr>
            <w:tcW w:w="639" w:type="dxa"/>
            <w:vMerge/>
          </w:tcPr>
          <w:p w14:paraId="4148A815" w14:textId="77777777" w:rsidR="00975434" w:rsidRPr="00754EB0" w:rsidRDefault="00975434" w:rsidP="009A2637">
            <w:pPr>
              <w:jc w:val="center"/>
              <w:rPr>
                <w:rFonts w:ascii="Times New Roman" w:hAnsi="Times New Roman" w:cs="Times New Roman"/>
                <w:sz w:val="24"/>
                <w:szCs w:val="24"/>
              </w:rPr>
            </w:pPr>
          </w:p>
        </w:tc>
        <w:tc>
          <w:tcPr>
            <w:tcW w:w="5377" w:type="dxa"/>
            <w:vMerge/>
          </w:tcPr>
          <w:p w14:paraId="1B64FD81" w14:textId="77777777" w:rsidR="00975434" w:rsidRPr="00754EB0" w:rsidRDefault="00975434" w:rsidP="009A2637">
            <w:pPr>
              <w:jc w:val="center"/>
              <w:rPr>
                <w:rFonts w:ascii="Times New Roman" w:hAnsi="Times New Roman" w:cs="Times New Roman"/>
                <w:sz w:val="24"/>
                <w:szCs w:val="24"/>
              </w:rPr>
            </w:pPr>
          </w:p>
        </w:tc>
        <w:tc>
          <w:tcPr>
            <w:tcW w:w="1362" w:type="dxa"/>
            <w:vMerge/>
          </w:tcPr>
          <w:p w14:paraId="0C5E0978" w14:textId="77777777" w:rsidR="00975434" w:rsidRPr="00754EB0" w:rsidRDefault="00975434" w:rsidP="009A2637">
            <w:pPr>
              <w:jc w:val="center"/>
              <w:rPr>
                <w:rFonts w:ascii="Times New Roman" w:hAnsi="Times New Roman" w:cs="Times New Roman"/>
                <w:sz w:val="24"/>
                <w:szCs w:val="24"/>
              </w:rPr>
            </w:pPr>
          </w:p>
        </w:tc>
        <w:tc>
          <w:tcPr>
            <w:tcW w:w="1146" w:type="dxa"/>
            <w:gridSpan w:val="2"/>
          </w:tcPr>
          <w:p w14:paraId="0E9DFEA3" w14:textId="0569B2E6"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w:t>
            </w:r>
          </w:p>
        </w:tc>
        <w:tc>
          <w:tcPr>
            <w:tcW w:w="1154" w:type="dxa"/>
          </w:tcPr>
          <w:p w14:paraId="5E3E75F9" w14:textId="26D52323"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8,00</w:t>
            </w:r>
          </w:p>
        </w:tc>
      </w:tr>
      <w:tr w:rsidR="00975434" w14:paraId="47036F21" w14:textId="77777777" w:rsidTr="00055933">
        <w:trPr>
          <w:trHeight w:val="123"/>
        </w:trPr>
        <w:tc>
          <w:tcPr>
            <w:tcW w:w="639" w:type="dxa"/>
            <w:vMerge w:val="restart"/>
          </w:tcPr>
          <w:p w14:paraId="59CF3C8A" w14:textId="7A7CB5C7"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8.</w:t>
            </w:r>
          </w:p>
        </w:tc>
        <w:tc>
          <w:tcPr>
            <w:tcW w:w="5377" w:type="dxa"/>
            <w:vMerge w:val="restart"/>
          </w:tcPr>
          <w:p w14:paraId="7E526E6B" w14:textId="2AA59C51"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Бросок ядра (3 кг) вперед двумя руками снизу</w:t>
            </w:r>
          </w:p>
        </w:tc>
        <w:tc>
          <w:tcPr>
            <w:tcW w:w="1362" w:type="dxa"/>
            <w:vMerge w:val="restart"/>
          </w:tcPr>
          <w:p w14:paraId="3B62FB7A" w14:textId="138CC9EE" w:rsidR="00975434" w:rsidRPr="00754EB0" w:rsidRDefault="00975434" w:rsidP="009A2637">
            <w:pPr>
              <w:jc w:val="center"/>
              <w:rPr>
                <w:rFonts w:ascii="Times New Roman" w:hAnsi="Times New Roman" w:cs="Times New Roman"/>
                <w:sz w:val="24"/>
                <w:szCs w:val="24"/>
              </w:rPr>
            </w:pPr>
            <w:r>
              <w:rPr>
                <w:rFonts w:ascii="Times New Roman" w:hAnsi="Times New Roman" w:cs="Times New Roman"/>
                <w:sz w:val="24"/>
                <w:szCs w:val="24"/>
              </w:rPr>
              <w:t>м, см</w:t>
            </w:r>
          </w:p>
        </w:tc>
        <w:tc>
          <w:tcPr>
            <w:tcW w:w="2300" w:type="dxa"/>
            <w:gridSpan w:val="3"/>
          </w:tcPr>
          <w:p w14:paraId="0DDBDEEA" w14:textId="47C77391"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75434" w14:paraId="531FB7EE" w14:textId="77777777" w:rsidTr="00975434">
        <w:trPr>
          <w:trHeight w:val="123"/>
        </w:trPr>
        <w:tc>
          <w:tcPr>
            <w:tcW w:w="639" w:type="dxa"/>
            <w:vMerge/>
          </w:tcPr>
          <w:p w14:paraId="69CB20B3" w14:textId="77777777" w:rsidR="00975434" w:rsidRPr="00754EB0" w:rsidRDefault="00975434" w:rsidP="009A2637">
            <w:pPr>
              <w:jc w:val="center"/>
              <w:rPr>
                <w:rFonts w:ascii="Times New Roman" w:hAnsi="Times New Roman" w:cs="Times New Roman"/>
                <w:sz w:val="24"/>
                <w:szCs w:val="24"/>
              </w:rPr>
            </w:pPr>
          </w:p>
        </w:tc>
        <w:tc>
          <w:tcPr>
            <w:tcW w:w="5377" w:type="dxa"/>
            <w:vMerge/>
          </w:tcPr>
          <w:p w14:paraId="30B25975" w14:textId="77777777" w:rsidR="00975434" w:rsidRPr="00754EB0" w:rsidRDefault="00975434" w:rsidP="009A2637">
            <w:pPr>
              <w:jc w:val="center"/>
              <w:rPr>
                <w:rFonts w:ascii="Times New Roman" w:hAnsi="Times New Roman" w:cs="Times New Roman"/>
                <w:sz w:val="24"/>
                <w:szCs w:val="24"/>
              </w:rPr>
            </w:pPr>
          </w:p>
        </w:tc>
        <w:tc>
          <w:tcPr>
            <w:tcW w:w="1362" w:type="dxa"/>
            <w:vMerge/>
          </w:tcPr>
          <w:p w14:paraId="451E9C98" w14:textId="77777777" w:rsidR="00975434" w:rsidRPr="00754EB0" w:rsidRDefault="00975434" w:rsidP="009A2637">
            <w:pPr>
              <w:jc w:val="center"/>
              <w:rPr>
                <w:rFonts w:ascii="Times New Roman" w:hAnsi="Times New Roman" w:cs="Times New Roman"/>
                <w:sz w:val="24"/>
                <w:szCs w:val="24"/>
              </w:rPr>
            </w:pPr>
          </w:p>
        </w:tc>
        <w:tc>
          <w:tcPr>
            <w:tcW w:w="1146" w:type="dxa"/>
            <w:gridSpan w:val="2"/>
          </w:tcPr>
          <w:p w14:paraId="426A4ACF" w14:textId="49A965EE"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w:t>
            </w:r>
          </w:p>
        </w:tc>
        <w:tc>
          <w:tcPr>
            <w:tcW w:w="1154" w:type="dxa"/>
          </w:tcPr>
          <w:p w14:paraId="02C4CE01" w14:textId="790B6A92"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11,50</w:t>
            </w:r>
          </w:p>
        </w:tc>
      </w:tr>
      <w:tr w:rsidR="00975434" w14:paraId="559137A3" w14:textId="77777777" w:rsidTr="007D3937">
        <w:trPr>
          <w:trHeight w:val="123"/>
        </w:trPr>
        <w:tc>
          <w:tcPr>
            <w:tcW w:w="9678" w:type="dxa"/>
            <w:gridSpan w:val="6"/>
            <w:shd w:val="clear" w:color="auto" w:fill="D0CECE" w:themeFill="background2" w:themeFillShade="E6"/>
          </w:tcPr>
          <w:p w14:paraId="3510837E" w14:textId="24A0112A" w:rsidR="00975434" w:rsidRDefault="00975434" w:rsidP="009A2637">
            <w:pPr>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«легкая атлетика – метания» (класс «В2», «В3»)</w:t>
            </w:r>
          </w:p>
        </w:tc>
      </w:tr>
      <w:tr w:rsidR="00E51D4D" w14:paraId="0C867220" w14:textId="77777777" w:rsidTr="00055933">
        <w:trPr>
          <w:trHeight w:val="123"/>
        </w:trPr>
        <w:tc>
          <w:tcPr>
            <w:tcW w:w="639" w:type="dxa"/>
            <w:vMerge w:val="restart"/>
          </w:tcPr>
          <w:p w14:paraId="3F105144" w14:textId="4405DF0F"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1.</w:t>
            </w:r>
          </w:p>
        </w:tc>
        <w:tc>
          <w:tcPr>
            <w:tcW w:w="5377" w:type="dxa"/>
            <w:vMerge w:val="restart"/>
          </w:tcPr>
          <w:p w14:paraId="700A6A81" w14:textId="5B3236D0"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Жим штанги двумя руками из положения лежа</w:t>
            </w:r>
          </w:p>
        </w:tc>
        <w:tc>
          <w:tcPr>
            <w:tcW w:w="1362" w:type="dxa"/>
            <w:vMerge w:val="restart"/>
          </w:tcPr>
          <w:p w14:paraId="5AA4B7AB" w14:textId="7A2AEC30"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кг</w:t>
            </w:r>
          </w:p>
        </w:tc>
        <w:tc>
          <w:tcPr>
            <w:tcW w:w="2300" w:type="dxa"/>
            <w:gridSpan w:val="3"/>
          </w:tcPr>
          <w:p w14:paraId="0178A60A" w14:textId="794CC51D"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51D4D" w14:paraId="62A4D82A" w14:textId="77777777" w:rsidTr="00975434">
        <w:trPr>
          <w:trHeight w:val="123"/>
        </w:trPr>
        <w:tc>
          <w:tcPr>
            <w:tcW w:w="639" w:type="dxa"/>
            <w:vMerge/>
          </w:tcPr>
          <w:p w14:paraId="1CD4FAB6" w14:textId="77777777" w:rsidR="00E51D4D" w:rsidRPr="00754EB0" w:rsidRDefault="00E51D4D" w:rsidP="009A2637">
            <w:pPr>
              <w:jc w:val="center"/>
              <w:rPr>
                <w:rFonts w:ascii="Times New Roman" w:hAnsi="Times New Roman" w:cs="Times New Roman"/>
                <w:sz w:val="24"/>
                <w:szCs w:val="24"/>
              </w:rPr>
            </w:pPr>
          </w:p>
        </w:tc>
        <w:tc>
          <w:tcPr>
            <w:tcW w:w="5377" w:type="dxa"/>
            <w:vMerge/>
          </w:tcPr>
          <w:p w14:paraId="31A2E93A" w14:textId="77777777" w:rsidR="00E51D4D" w:rsidRPr="00754EB0" w:rsidRDefault="00E51D4D" w:rsidP="009A2637">
            <w:pPr>
              <w:jc w:val="center"/>
              <w:rPr>
                <w:rFonts w:ascii="Times New Roman" w:hAnsi="Times New Roman" w:cs="Times New Roman"/>
                <w:sz w:val="24"/>
                <w:szCs w:val="24"/>
              </w:rPr>
            </w:pPr>
          </w:p>
        </w:tc>
        <w:tc>
          <w:tcPr>
            <w:tcW w:w="1362" w:type="dxa"/>
            <w:vMerge/>
          </w:tcPr>
          <w:p w14:paraId="51DA34BE" w14:textId="77777777" w:rsidR="00E51D4D" w:rsidRPr="00754EB0" w:rsidRDefault="00E51D4D" w:rsidP="009A2637">
            <w:pPr>
              <w:jc w:val="center"/>
              <w:rPr>
                <w:rFonts w:ascii="Times New Roman" w:hAnsi="Times New Roman" w:cs="Times New Roman"/>
                <w:sz w:val="24"/>
                <w:szCs w:val="24"/>
              </w:rPr>
            </w:pPr>
          </w:p>
        </w:tc>
        <w:tc>
          <w:tcPr>
            <w:tcW w:w="1146" w:type="dxa"/>
            <w:gridSpan w:val="2"/>
          </w:tcPr>
          <w:p w14:paraId="3B2636FA" w14:textId="76FB22C1"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105</w:t>
            </w:r>
          </w:p>
        </w:tc>
        <w:tc>
          <w:tcPr>
            <w:tcW w:w="1154" w:type="dxa"/>
          </w:tcPr>
          <w:p w14:paraId="4417DDCD" w14:textId="308553DD"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70</w:t>
            </w:r>
          </w:p>
        </w:tc>
      </w:tr>
      <w:tr w:rsidR="00E51D4D" w14:paraId="3F45EC92" w14:textId="77777777" w:rsidTr="00055933">
        <w:trPr>
          <w:trHeight w:val="123"/>
        </w:trPr>
        <w:tc>
          <w:tcPr>
            <w:tcW w:w="639" w:type="dxa"/>
            <w:vMerge w:val="restart"/>
          </w:tcPr>
          <w:p w14:paraId="6905A32A" w14:textId="02CAED24"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2.</w:t>
            </w:r>
          </w:p>
        </w:tc>
        <w:tc>
          <w:tcPr>
            <w:tcW w:w="5377" w:type="dxa"/>
            <w:vMerge w:val="restart"/>
          </w:tcPr>
          <w:p w14:paraId="18516F48" w14:textId="0D509D53"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Подъем штанги на грудь</w:t>
            </w:r>
          </w:p>
        </w:tc>
        <w:tc>
          <w:tcPr>
            <w:tcW w:w="1362" w:type="dxa"/>
            <w:vMerge w:val="restart"/>
          </w:tcPr>
          <w:p w14:paraId="0726DBA6" w14:textId="4920147F"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кг</w:t>
            </w:r>
          </w:p>
        </w:tc>
        <w:tc>
          <w:tcPr>
            <w:tcW w:w="2300" w:type="dxa"/>
            <w:gridSpan w:val="3"/>
          </w:tcPr>
          <w:p w14:paraId="40A2C3FF" w14:textId="31E344E3"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51D4D" w14:paraId="57124D16" w14:textId="77777777" w:rsidTr="00975434">
        <w:trPr>
          <w:trHeight w:val="123"/>
        </w:trPr>
        <w:tc>
          <w:tcPr>
            <w:tcW w:w="639" w:type="dxa"/>
            <w:vMerge/>
          </w:tcPr>
          <w:p w14:paraId="78917C32" w14:textId="77777777" w:rsidR="00E51D4D" w:rsidRPr="00754EB0" w:rsidRDefault="00E51D4D" w:rsidP="009A2637">
            <w:pPr>
              <w:jc w:val="center"/>
              <w:rPr>
                <w:rFonts w:ascii="Times New Roman" w:hAnsi="Times New Roman" w:cs="Times New Roman"/>
                <w:sz w:val="24"/>
                <w:szCs w:val="24"/>
              </w:rPr>
            </w:pPr>
          </w:p>
        </w:tc>
        <w:tc>
          <w:tcPr>
            <w:tcW w:w="5377" w:type="dxa"/>
            <w:vMerge/>
          </w:tcPr>
          <w:p w14:paraId="00567E3B" w14:textId="77777777" w:rsidR="00E51D4D" w:rsidRPr="00754EB0" w:rsidRDefault="00E51D4D" w:rsidP="009A2637">
            <w:pPr>
              <w:jc w:val="center"/>
              <w:rPr>
                <w:rFonts w:ascii="Times New Roman" w:hAnsi="Times New Roman" w:cs="Times New Roman"/>
                <w:sz w:val="24"/>
                <w:szCs w:val="24"/>
              </w:rPr>
            </w:pPr>
          </w:p>
        </w:tc>
        <w:tc>
          <w:tcPr>
            <w:tcW w:w="1362" w:type="dxa"/>
            <w:vMerge/>
          </w:tcPr>
          <w:p w14:paraId="11355ED9" w14:textId="77777777" w:rsidR="00E51D4D" w:rsidRPr="00754EB0" w:rsidRDefault="00E51D4D" w:rsidP="009A2637">
            <w:pPr>
              <w:jc w:val="center"/>
              <w:rPr>
                <w:rFonts w:ascii="Times New Roman" w:hAnsi="Times New Roman" w:cs="Times New Roman"/>
                <w:sz w:val="24"/>
                <w:szCs w:val="24"/>
              </w:rPr>
            </w:pPr>
          </w:p>
        </w:tc>
        <w:tc>
          <w:tcPr>
            <w:tcW w:w="1146" w:type="dxa"/>
            <w:gridSpan w:val="2"/>
          </w:tcPr>
          <w:p w14:paraId="47847443" w14:textId="206CCF5F"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95</w:t>
            </w:r>
          </w:p>
        </w:tc>
        <w:tc>
          <w:tcPr>
            <w:tcW w:w="1154" w:type="dxa"/>
          </w:tcPr>
          <w:p w14:paraId="3F6D16D9" w14:textId="3334E1DA"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50</w:t>
            </w:r>
          </w:p>
        </w:tc>
      </w:tr>
      <w:tr w:rsidR="00E51D4D" w14:paraId="4FB6051E" w14:textId="77777777" w:rsidTr="00055933">
        <w:trPr>
          <w:trHeight w:val="123"/>
        </w:trPr>
        <w:tc>
          <w:tcPr>
            <w:tcW w:w="639" w:type="dxa"/>
            <w:vMerge w:val="restart"/>
          </w:tcPr>
          <w:p w14:paraId="74241F0E" w14:textId="21FBE88E"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3.</w:t>
            </w:r>
          </w:p>
        </w:tc>
        <w:tc>
          <w:tcPr>
            <w:tcW w:w="5377" w:type="dxa"/>
            <w:vMerge w:val="restart"/>
          </w:tcPr>
          <w:p w14:paraId="28C842AA" w14:textId="378B0623"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Приседание со штангой на плечах</w:t>
            </w:r>
          </w:p>
        </w:tc>
        <w:tc>
          <w:tcPr>
            <w:tcW w:w="1362" w:type="dxa"/>
            <w:vMerge w:val="restart"/>
          </w:tcPr>
          <w:p w14:paraId="25B240DC" w14:textId="5B0B398C"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кг</w:t>
            </w:r>
          </w:p>
        </w:tc>
        <w:tc>
          <w:tcPr>
            <w:tcW w:w="2300" w:type="dxa"/>
            <w:gridSpan w:val="3"/>
          </w:tcPr>
          <w:p w14:paraId="39821D97" w14:textId="55D48F37"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51D4D" w14:paraId="3D9E47A3" w14:textId="77777777" w:rsidTr="00975434">
        <w:trPr>
          <w:trHeight w:val="123"/>
        </w:trPr>
        <w:tc>
          <w:tcPr>
            <w:tcW w:w="639" w:type="dxa"/>
            <w:vMerge/>
          </w:tcPr>
          <w:p w14:paraId="14EF32E2" w14:textId="77777777" w:rsidR="00E51D4D" w:rsidRPr="00754EB0" w:rsidRDefault="00E51D4D" w:rsidP="009A2637">
            <w:pPr>
              <w:jc w:val="center"/>
              <w:rPr>
                <w:rFonts w:ascii="Times New Roman" w:hAnsi="Times New Roman" w:cs="Times New Roman"/>
                <w:sz w:val="24"/>
                <w:szCs w:val="24"/>
              </w:rPr>
            </w:pPr>
          </w:p>
        </w:tc>
        <w:tc>
          <w:tcPr>
            <w:tcW w:w="5377" w:type="dxa"/>
            <w:vMerge/>
          </w:tcPr>
          <w:p w14:paraId="377FB98E" w14:textId="77777777" w:rsidR="00E51D4D" w:rsidRPr="00754EB0" w:rsidRDefault="00E51D4D" w:rsidP="009A2637">
            <w:pPr>
              <w:jc w:val="center"/>
              <w:rPr>
                <w:rFonts w:ascii="Times New Roman" w:hAnsi="Times New Roman" w:cs="Times New Roman"/>
                <w:sz w:val="24"/>
                <w:szCs w:val="24"/>
              </w:rPr>
            </w:pPr>
          </w:p>
        </w:tc>
        <w:tc>
          <w:tcPr>
            <w:tcW w:w="1362" w:type="dxa"/>
            <w:vMerge/>
          </w:tcPr>
          <w:p w14:paraId="39FE51EE" w14:textId="77777777" w:rsidR="00E51D4D" w:rsidRPr="00754EB0" w:rsidRDefault="00E51D4D" w:rsidP="009A2637">
            <w:pPr>
              <w:jc w:val="center"/>
              <w:rPr>
                <w:rFonts w:ascii="Times New Roman" w:hAnsi="Times New Roman" w:cs="Times New Roman"/>
                <w:sz w:val="24"/>
                <w:szCs w:val="24"/>
              </w:rPr>
            </w:pPr>
          </w:p>
        </w:tc>
        <w:tc>
          <w:tcPr>
            <w:tcW w:w="1146" w:type="dxa"/>
            <w:gridSpan w:val="2"/>
          </w:tcPr>
          <w:p w14:paraId="6C99ED07" w14:textId="2361F77B"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110</w:t>
            </w:r>
          </w:p>
        </w:tc>
        <w:tc>
          <w:tcPr>
            <w:tcW w:w="1154" w:type="dxa"/>
          </w:tcPr>
          <w:p w14:paraId="68271004" w14:textId="7C3DB6D3"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90</w:t>
            </w:r>
          </w:p>
        </w:tc>
      </w:tr>
      <w:tr w:rsidR="00E51D4D" w14:paraId="66EB63BB" w14:textId="77777777" w:rsidTr="00055933">
        <w:trPr>
          <w:trHeight w:val="123"/>
        </w:trPr>
        <w:tc>
          <w:tcPr>
            <w:tcW w:w="639" w:type="dxa"/>
            <w:vMerge w:val="restart"/>
          </w:tcPr>
          <w:p w14:paraId="7C2F1E6A" w14:textId="008653AA"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4.</w:t>
            </w:r>
          </w:p>
        </w:tc>
        <w:tc>
          <w:tcPr>
            <w:tcW w:w="5377" w:type="dxa"/>
            <w:vMerge w:val="restart"/>
          </w:tcPr>
          <w:p w14:paraId="36AEBF6B" w14:textId="09848B2D"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362" w:type="dxa"/>
            <w:vMerge w:val="restart"/>
          </w:tcPr>
          <w:p w14:paraId="68F24FE6" w14:textId="5E6A6C89"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см</w:t>
            </w:r>
          </w:p>
        </w:tc>
        <w:tc>
          <w:tcPr>
            <w:tcW w:w="2300" w:type="dxa"/>
            <w:gridSpan w:val="3"/>
          </w:tcPr>
          <w:p w14:paraId="3FB6E7E7" w14:textId="5C2C13AF"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51D4D" w14:paraId="14C4197F" w14:textId="77777777" w:rsidTr="00975434">
        <w:trPr>
          <w:trHeight w:val="123"/>
        </w:trPr>
        <w:tc>
          <w:tcPr>
            <w:tcW w:w="639" w:type="dxa"/>
            <w:vMerge/>
          </w:tcPr>
          <w:p w14:paraId="6F5DDC77" w14:textId="77777777" w:rsidR="00E51D4D" w:rsidRPr="00754EB0" w:rsidRDefault="00E51D4D" w:rsidP="009A2637">
            <w:pPr>
              <w:jc w:val="center"/>
              <w:rPr>
                <w:rFonts w:ascii="Times New Roman" w:hAnsi="Times New Roman" w:cs="Times New Roman"/>
                <w:sz w:val="24"/>
                <w:szCs w:val="24"/>
              </w:rPr>
            </w:pPr>
          </w:p>
        </w:tc>
        <w:tc>
          <w:tcPr>
            <w:tcW w:w="5377" w:type="dxa"/>
            <w:vMerge/>
          </w:tcPr>
          <w:p w14:paraId="7EDFB1C5" w14:textId="77777777" w:rsidR="00E51D4D" w:rsidRPr="00754EB0" w:rsidRDefault="00E51D4D" w:rsidP="009A2637">
            <w:pPr>
              <w:jc w:val="center"/>
              <w:rPr>
                <w:rFonts w:ascii="Times New Roman" w:hAnsi="Times New Roman" w:cs="Times New Roman"/>
                <w:sz w:val="24"/>
                <w:szCs w:val="24"/>
              </w:rPr>
            </w:pPr>
          </w:p>
        </w:tc>
        <w:tc>
          <w:tcPr>
            <w:tcW w:w="1362" w:type="dxa"/>
            <w:vMerge/>
          </w:tcPr>
          <w:p w14:paraId="66B3CC2C" w14:textId="77777777" w:rsidR="00E51D4D" w:rsidRPr="00754EB0" w:rsidRDefault="00E51D4D" w:rsidP="009A2637">
            <w:pPr>
              <w:jc w:val="center"/>
              <w:rPr>
                <w:rFonts w:ascii="Times New Roman" w:hAnsi="Times New Roman" w:cs="Times New Roman"/>
                <w:sz w:val="24"/>
                <w:szCs w:val="24"/>
              </w:rPr>
            </w:pPr>
          </w:p>
        </w:tc>
        <w:tc>
          <w:tcPr>
            <w:tcW w:w="1146" w:type="dxa"/>
            <w:gridSpan w:val="2"/>
          </w:tcPr>
          <w:p w14:paraId="1AACACB2" w14:textId="24A40EFB"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230</w:t>
            </w:r>
          </w:p>
        </w:tc>
        <w:tc>
          <w:tcPr>
            <w:tcW w:w="1154" w:type="dxa"/>
          </w:tcPr>
          <w:p w14:paraId="6D69F40A" w14:textId="6D83FDE8"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200</w:t>
            </w:r>
          </w:p>
        </w:tc>
      </w:tr>
      <w:tr w:rsidR="00E51D4D" w14:paraId="0D097F42" w14:textId="77777777" w:rsidTr="00055933">
        <w:trPr>
          <w:trHeight w:val="123"/>
        </w:trPr>
        <w:tc>
          <w:tcPr>
            <w:tcW w:w="639" w:type="dxa"/>
            <w:vMerge w:val="restart"/>
          </w:tcPr>
          <w:p w14:paraId="48528851" w14:textId="2CA85481"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5.</w:t>
            </w:r>
          </w:p>
        </w:tc>
        <w:tc>
          <w:tcPr>
            <w:tcW w:w="5377" w:type="dxa"/>
            <w:vMerge w:val="restart"/>
          </w:tcPr>
          <w:p w14:paraId="21445708" w14:textId="2A1DB1D6"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Бросок ядра (5 кг) вперед двумя руками от груди</w:t>
            </w:r>
          </w:p>
        </w:tc>
        <w:tc>
          <w:tcPr>
            <w:tcW w:w="1362" w:type="dxa"/>
            <w:vMerge w:val="restart"/>
          </w:tcPr>
          <w:p w14:paraId="55CB8BF2" w14:textId="783BB069"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м, см</w:t>
            </w:r>
          </w:p>
        </w:tc>
        <w:tc>
          <w:tcPr>
            <w:tcW w:w="2300" w:type="dxa"/>
            <w:gridSpan w:val="3"/>
          </w:tcPr>
          <w:p w14:paraId="2008CF68" w14:textId="0F381079"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51D4D" w14:paraId="4A4180B5" w14:textId="77777777" w:rsidTr="00975434">
        <w:trPr>
          <w:trHeight w:val="123"/>
        </w:trPr>
        <w:tc>
          <w:tcPr>
            <w:tcW w:w="639" w:type="dxa"/>
            <w:vMerge/>
          </w:tcPr>
          <w:p w14:paraId="083DD106" w14:textId="77777777" w:rsidR="00E51D4D" w:rsidRPr="00754EB0" w:rsidRDefault="00E51D4D" w:rsidP="009A2637">
            <w:pPr>
              <w:jc w:val="center"/>
              <w:rPr>
                <w:rFonts w:ascii="Times New Roman" w:hAnsi="Times New Roman" w:cs="Times New Roman"/>
                <w:sz w:val="24"/>
                <w:szCs w:val="24"/>
              </w:rPr>
            </w:pPr>
          </w:p>
        </w:tc>
        <w:tc>
          <w:tcPr>
            <w:tcW w:w="5377" w:type="dxa"/>
            <w:vMerge/>
          </w:tcPr>
          <w:p w14:paraId="4688818F" w14:textId="77777777" w:rsidR="00E51D4D" w:rsidRPr="00754EB0" w:rsidRDefault="00E51D4D" w:rsidP="009A2637">
            <w:pPr>
              <w:jc w:val="center"/>
              <w:rPr>
                <w:rFonts w:ascii="Times New Roman" w:hAnsi="Times New Roman" w:cs="Times New Roman"/>
                <w:sz w:val="24"/>
                <w:szCs w:val="24"/>
              </w:rPr>
            </w:pPr>
          </w:p>
        </w:tc>
        <w:tc>
          <w:tcPr>
            <w:tcW w:w="1362" w:type="dxa"/>
            <w:vMerge/>
          </w:tcPr>
          <w:p w14:paraId="7DDF357E" w14:textId="77777777" w:rsidR="00E51D4D" w:rsidRPr="00754EB0" w:rsidRDefault="00E51D4D" w:rsidP="009A2637">
            <w:pPr>
              <w:jc w:val="center"/>
              <w:rPr>
                <w:rFonts w:ascii="Times New Roman" w:hAnsi="Times New Roman" w:cs="Times New Roman"/>
                <w:sz w:val="24"/>
                <w:szCs w:val="24"/>
              </w:rPr>
            </w:pPr>
          </w:p>
        </w:tc>
        <w:tc>
          <w:tcPr>
            <w:tcW w:w="1146" w:type="dxa"/>
            <w:gridSpan w:val="2"/>
          </w:tcPr>
          <w:p w14:paraId="77142E36" w14:textId="3F0F1F68"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9,5</w:t>
            </w:r>
          </w:p>
        </w:tc>
        <w:tc>
          <w:tcPr>
            <w:tcW w:w="1154" w:type="dxa"/>
          </w:tcPr>
          <w:p w14:paraId="5C3DCF2B" w14:textId="4234A150"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w:t>
            </w:r>
          </w:p>
        </w:tc>
      </w:tr>
      <w:tr w:rsidR="00E51D4D" w14:paraId="537083EC" w14:textId="77777777" w:rsidTr="00055933">
        <w:trPr>
          <w:trHeight w:val="123"/>
        </w:trPr>
        <w:tc>
          <w:tcPr>
            <w:tcW w:w="639" w:type="dxa"/>
            <w:vMerge w:val="restart"/>
          </w:tcPr>
          <w:p w14:paraId="4AB4C667" w14:textId="5BE8DB51"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6.</w:t>
            </w:r>
          </w:p>
        </w:tc>
        <w:tc>
          <w:tcPr>
            <w:tcW w:w="5377" w:type="dxa"/>
            <w:vMerge w:val="restart"/>
          </w:tcPr>
          <w:p w14:paraId="142C3AC8" w14:textId="3DDBEE8E"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Бросок ядра (5 кг) вперед двумя руками снизу</w:t>
            </w:r>
          </w:p>
        </w:tc>
        <w:tc>
          <w:tcPr>
            <w:tcW w:w="1362" w:type="dxa"/>
            <w:vMerge w:val="restart"/>
          </w:tcPr>
          <w:p w14:paraId="7FD7CA91" w14:textId="127211FC"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м, см</w:t>
            </w:r>
          </w:p>
        </w:tc>
        <w:tc>
          <w:tcPr>
            <w:tcW w:w="2300" w:type="dxa"/>
            <w:gridSpan w:val="3"/>
          </w:tcPr>
          <w:p w14:paraId="049E996C" w14:textId="1B66C524"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51D4D" w14:paraId="391D5C16" w14:textId="77777777" w:rsidTr="00975434">
        <w:trPr>
          <w:trHeight w:val="123"/>
        </w:trPr>
        <w:tc>
          <w:tcPr>
            <w:tcW w:w="639" w:type="dxa"/>
            <w:vMerge/>
          </w:tcPr>
          <w:p w14:paraId="1E81DDB6" w14:textId="77777777" w:rsidR="00E51D4D" w:rsidRPr="00754EB0" w:rsidRDefault="00E51D4D" w:rsidP="009A2637">
            <w:pPr>
              <w:jc w:val="center"/>
              <w:rPr>
                <w:rFonts w:ascii="Times New Roman" w:hAnsi="Times New Roman" w:cs="Times New Roman"/>
                <w:sz w:val="24"/>
                <w:szCs w:val="24"/>
              </w:rPr>
            </w:pPr>
          </w:p>
        </w:tc>
        <w:tc>
          <w:tcPr>
            <w:tcW w:w="5377" w:type="dxa"/>
            <w:vMerge/>
          </w:tcPr>
          <w:p w14:paraId="772354F3" w14:textId="77777777" w:rsidR="00E51D4D" w:rsidRPr="00754EB0" w:rsidRDefault="00E51D4D" w:rsidP="009A2637">
            <w:pPr>
              <w:jc w:val="center"/>
              <w:rPr>
                <w:rFonts w:ascii="Times New Roman" w:hAnsi="Times New Roman" w:cs="Times New Roman"/>
                <w:sz w:val="24"/>
                <w:szCs w:val="24"/>
              </w:rPr>
            </w:pPr>
          </w:p>
        </w:tc>
        <w:tc>
          <w:tcPr>
            <w:tcW w:w="1362" w:type="dxa"/>
            <w:vMerge/>
          </w:tcPr>
          <w:p w14:paraId="217ED335" w14:textId="77777777" w:rsidR="00E51D4D" w:rsidRPr="00754EB0" w:rsidRDefault="00E51D4D" w:rsidP="009A2637">
            <w:pPr>
              <w:jc w:val="center"/>
              <w:rPr>
                <w:rFonts w:ascii="Times New Roman" w:hAnsi="Times New Roman" w:cs="Times New Roman"/>
                <w:sz w:val="24"/>
                <w:szCs w:val="24"/>
              </w:rPr>
            </w:pPr>
          </w:p>
        </w:tc>
        <w:tc>
          <w:tcPr>
            <w:tcW w:w="1146" w:type="dxa"/>
            <w:gridSpan w:val="2"/>
          </w:tcPr>
          <w:p w14:paraId="19796582" w14:textId="7C4FFA9C"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14,50</w:t>
            </w:r>
          </w:p>
        </w:tc>
        <w:tc>
          <w:tcPr>
            <w:tcW w:w="1154" w:type="dxa"/>
          </w:tcPr>
          <w:p w14:paraId="6137EA1E" w14:textId="234E2F34"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w:t>
            </w:r>
          </w:p>
        </w:tc>
      </w:tr>
      <w:tr w:rsidR="00E51D4D" w14:paraId="676D3C58" w14:textId="77777777" w:rsidTr="00055933">
        <w:trPr>
          <w:trHeight w:val="123"/>
        </w:trPr>
        <w:tc>
          <w:tcPr>
            <w:tcW w:w="639" w:type="dxa"/>
            <w:vMerge w:val="restart"/>
          </w:tcPr>
          <w:p w14:paraId="6B99A650" w14:textId="17FFBE71"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377" w:type="dxa"/>
            <w:vMerge w:val="restart"/>
          </w:tcPr>
          <w:p w14:paraId="008E3E9B" w14:textId="19806328"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Бросок ядра (3 кг) вперед двумя руками от груди</w:t>
            </w:r>
          </w:p>
        </w:tc>
        <w:tc>
          <w:tcPr>
            <w:tcW w:w="1362" w:type="dxa"/>
            <w:vMerge w:val="restart"/>
          </w:tcPr>
          <w:p w14:paraId="6C047761" w14:textId="5099663D"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м, см</w:t>
            </w:r>
          </w:p>
        </w:tc>
        <w:tc>
          <w:tcPr>
            <w:tcW w:w="2300" w:type="dxa"/>
            <w:gridSpan w:val="3"/>
          </w:tcPr>
          <w:p w14:paraId="6BF9C0FB" w14:textId="1B0A77EE"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51D4D" w14:paraId="0C607BE0" w14:textId="77777777" w:rsidTr="00975434">
        <w:trPr>
          <w:trHeight w:val="123"/>
        </w:trPr>
        <w:tc>
          <w:tcPr>
            <w:tcW w:w="639" w:type="dxa"/>
            <w:vMerge/>
          </w:tcPr>
          <w:p w14:paraId="64B0E0BF" w14:textId="77777777" w:rsidR="00E51D4D" w:rsidRPr="00754EB0" w:rsidRDefault="00E51D4D" w:rsidP="009A2637">
            <w:pPr>
              <w:jc w:val="center"/>
              <w:rPr>
                <w:rFonts w:ascii="Times New Roman" w:hAnsi="Times New Roman" w:cs="Times New Roman"/>
                <w:sz w:val="24"/>
                <w:szCs w:val="24"/>
              </w:rPr>
            </w:pPr>
          </w:p>
        </w:tc>
        <w:tc>
          <w:tcPr>
            <w:tcW w:w="5377" w:type="dxa"/>
            <w:vMerge/>
          </w:tcPr>
          <w:p w14:paraId="70AAE4FD" w14:textId="77777777" w:rsidR="00E51D4D" w:rsidRPr="00754EB0" w:rsidRDefault="00E51D4D" w:rsidP="009A2637">
            <w:pPr>
              <w:jc w:val="center"/>
              <w:rPr>
                <w:rFonts w:ascii="Times New Roman" w:hAnsi="Times New Roman" w:cs="Times New Roman"/>
                <w:sz w:val="24"/>
                <w:szCs w:val="24"/>
              </w:rPr>
            </w:pPr>
          </w:p>
        </w:tc>
        <w:tc>
          <w:tcPr>
            <w:tcW w:w="1362" w:type="dxa"/>
            <w:vMerge/>
          </w:tcPr>
          <w:p w14:paraId="671FA370" w14:textId="77777777" w:rsidR="00E51D4D" w:rsidRPr="00754EB0" w:rsidRDefault="00E51D4D" w:rsidP="009A2637">
            <w:pPr>
              <w:jc w:val="center"/>
              <w:rPr>
                <w:rFonts w:ascii="Times New Roman" w:hAnsi="Times New Roman" w:cs="Times New Roman"/>
                <w:sz w:val="24"/>
                <w:szCs w:val="24"/>
              </w:rPr>
            </w:pPr>
          </w:p>
        </w:tc>
        <w:tc>
          <w:tcPr>
            <w:tcW w:w="1146" w:type="dxa"/>
            <w:gridSpan w:val="2"/>
          </w:tcPr>
          <w:p w14:paraId="43CDDE52" w14:textId="7BA7B5A2"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w:t>
            </w:r>
          </w:p>
        </w:tc>
        <w:tc>
          <w:tcPr>
            <w:tcW w:w="1154" w:type="dxa"/>
          </w:tcPr>
          <w:p w14:paraId="4BD6D970" w14:textId="719C3ACB"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8,50</w:t>
            </w:r>
          </w:p>
        </w:tc>
      </w:tr>
      <w:tr w:rsidR="00E51D4D" w14:paraId="7340810F" w14:textId="77777777" w:rsidTr="00055933">
        <w:trPr>
          <w:trHeight w:val="123"/>
        </w:trPr>
        <w:tc>
          <w:tcPr>
            <w:tcW w:w="639" w:type="dxa"/>
            <w:vMerge w:val="restart"/>
          </w:tcPr>
          <w:p w14:paraId="557F3D97" w14:textId="5C676BC7"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8.</w:t>
            </w:r>
          </w:p>
        </w:tc>
        <w:tc>
          <w:tcPr>
            <w:tcW w:w="5377" w:type="dxa"/>
            <w:vMerge w:val="restart"/>
          </w:tcPr>
          <w:p w14:paraId="0D6AA964" w14:textId="401B4B91"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Бросок ядра (3 кг) вперед двумя руками снизу</w:t>
            </w:r>
          </w:p>
        </w:tc>
        <w:tc>
          <w:tcPr>
            <w:tcW w:w="1362" w:type="dxa"/>
            <w:vMerge w:val="restart"/>
          </w:tcPr>
          <w:p w14:paraId="4FF12B82" w14:textId="50FB8BFE" w:rsidR="00E51D4D" w:rsidRPr="00754EB0" w:rsidRDefault="00E51D4D" w:rsidP="009A2637">
            <w:pPr>
              <w:jc w:val="center"/>
              <w:rPr>
                <w:rFonts w:ascii="Times New Roman" w:hAnsi="Times New Roman" w:cs="Times New Roman"/>
                <w:sz w:val="24"/>
                <w:szCs w:val="24"/>
              </w:rPr>
            </w:pPr>
            <w:r>
              <w:rPr>
                <w:rFonts w:ascii="Times New Roman" w:hAnsi="Times New Roman" w:cs="Times New Roman"/>
                <w:sz w:val="24"/>
                <w:szCs w:val="24"/>
              </w:rPr>
              <w:t>м, см</w:t>
            </w:r>
          </w:p>
        </w:tc>
        <w:tc>
          <w:tcPr>
            <w:tcW w:w="2300" w:type="dxa"/>
            <w:gridSpan w:val="3"/>
          </w:tcPr>
          <w:p w14:paraId="27834D7D" w14:textId="1247902C"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E51D4D" w14:paraId="36F55FEC" w14:textId="77777777" w:rsidTr="00975434">
        <w:trPr>
          <w:trHeight w:val="123"/>
        </w:trPr>
        <w:tc>
          <w:tcPr>
            <w:tcW w:w="639" w:type="dxa"/>
            <w:vMerge/>
          </w:tcPr>
          <w:p w14:paraId="0CA415B0" w14:textId="77777777" w:rsidR="00E51D4D" w:rsidRPr="00754EB0" w:rsidRDefault="00E51D4D" w:rsidP="009A2637">
            <w:pPr>
              <w:jc w:val="center"/>
              <w:rPr>
                <w:rFonts w:ascii="Times New Roman" w:hAnsi="Times New Roman" w:cs="Times New Roman"/>
                <w:sz w:val="24"/>
                <w:szCs w:val="24"/>
              </w:rPr>
            </w:pPr>
          </w:p>
        </w:tc>
        <w:tc>
          <w:tcPr>
            <w:tcW w:w="5377" w:type="dxa"/>
            <w:vMerge/>
          </w:tcPr>
          <w:p w14:paraId="0DE0B085" w14:textId="77777777" w:rsidR="00E51D4D" w:rsidRPr="00754EB0" w:rsidRDefault="00E51D4D" w:rsidP="009A2637">
            <w:pPr>
              <w:jc w:val="center"/>
              <w:rPr>
                <w:rFonts w:ascii="Times New Roman" w:hAnsi="Times New Roman" w:cs="Times New Roman"/>
                <w:sz w:val="24"/>
                <w:szCs w:val="24"/>
              </w:rPr>
            </w:pPr>
          </w:p>
        </w:tc>
        <w:tc>
          <w:tcPr>
            <w:tcW w:w="1362" w:type="dxa"/>
            <w:vMerge/>
          </w:tcPr>
          <w:p w14:paraId="7FE09EE7" w14:textId="77777777" w:rsidR="00E51D4D" w:rsidRPr="00754EB0" w:rsidRDefault="00E51D4D" w:rsidP="009A2637">
            <w:pPr>
              <w:jc w:val="center"/>
              <w:rPr>
                <w:rFonts w:ascii="Times New Roman" w:hAnsi="Times New Roman" w:cs="Times New Roman"/>
                <w:sz w:val="24"/>
                <w:szCs w:val="24"/>
              </w:rPr>
            </w:pPr>
          </w:p>
        </w:tc>
        <w:tc>
          <w:tcPr>
            <w:tcW w:w="1146" w:type="dxa"/>
            <w:gridSpan w:val="2"/>
          </w:tcPr>
          <w:p w14:paraId="673CF3C9" w14:textId="5E72AE44"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w:t>
            </w:r>
          </w:p>
        </w:tc>
        <w:tc>
          <w:tcPr>
            <w:tcW w:w="1154" w:type="dxa"/>
          </w:tcPr>
          <w:p w14:paraId="28614734" w14:textId="141822C4" w:rsidR="00E51D4D" w:rsidRDefault="00E51D4D" w:rsidP="009A2637">
            <w:pPr>
              <w:jc w:val="center"/>
              <w:rPr>
                <w:rFonts w:ascii="Times New Roman" w:hAnsi="Times New Roman" w:cs="Times New Roman"/>
                <w:sz w:val="24"/>
                <w:szCs w:val="24"/>
              </w:rPr>
            </w:pPr>
            <w:r>
              <w:rPr>
                <w:rFonts w:ascii="Times New Roman" w:hAnsi="Times New Roman" w:cs="Times New Roman"/>
                <w:sz w:val="24"/>
                <w:szCs w:val="24"/>
              </w:rPr>
              <w:t>12,50</w:t>
            </w:r>
          </w:p>
        </w:tc>
      </w:tr>
      <w:tr w:rsidR="009A2637" w14:paraId="1AC9E4B1" w14:textId="77777777" w:rsidTr="00597855">
        <w:trPr>
          <w:trHeight w:val="123"/>
        </w:trPr>
        <w:tc>
          <w:tcPr>
            <w:tcW w:w="9678" w:type="dxa"/>
            <w:gridSpan w:val="6"/>
            <w:shd w:val="clear" w:color="auto" w:fill="BFBFBF" w:themeFill="background1" w:themeFillShade="BF"/>
          </w:tcPr>
          <w:p w14:paraId="3C3D67F5" w14:textId="0A1C963A" w:rsidR="009A2637" w:rsidRPr="00B86151" w:rsidRDefault="009A2637" w:rsidP="009A2637">
            <w:pPr>
              <w:jc w:val="center"/>
              <w:rPr>
                <w:rFonts w:ascii="Times New Roman" w:hAnsi="Times New Roman" w:cs="Times New Roman"/>
                <w:sz w:val="24"/>
                <w:szCs w:val="24"/>
              </w:rPr>
            </w:pPr>
            <w:r w:rsidRPr="00B86151">
              <w:rPr>
                <w:rFonts w:ascii="Times New Roman" w:hAnsi="Times New Roman" w:cs="Times New Roman"/>
                <w:sz w:val="24"/>
                <w:szCs w:val="24"/>
              </w:rPr>
              <w:t>Уровень спортивной квалификации</w:t>
            </w:r>
          </w:p>
        </w:tc>
      </w:tr>
      <w:tr w:rsidR="009A2637" w14:paraId="2A6175B3" w14:textId="77777777" w:rsidTr="00975434">
        <w:trPr>
          <w:trHeight w:val="123"/>
        </w:trPr>
        <w:tc>
          <w:tcPr>
            <w:tcW w:w="639" w:type="dxa"/>
          </w:tcPr>
          <w:p w14:paraId="20AE0559" w14:textId="73352E63" w:rsidR="009A2637" w:rsidRPr="00754EB0" w:rsidRDefault="009A2637" w:rsidP="009A2637">
            <w:pPr>
              <w:jc w:val="center"/>
              <w:rPr>
                <w:rFonts w:ascii="Times New Roman" w:hAnsi="Times New Roman" w:cs="Times New Roman"/>
                <w:sz w:val="24"/>
                <w:szCs w:val="24"/>
              </w:rPr>
            </w:pPr>
            <w:r>
              <w:rPr>
                <w:rFonts w:ascii="Times New Roman" w:hAnsi="Times New Roman" w:cs="Times New Roman"/>
                <w:sz w:val="24"/>
                <w:szCs w:val="24"/>
              </w:rPr>
              <w:t>1.</w:t>
            </w:r>
          </w:p>
        </w:tc>
        <w:tc>
          <w:tcPr>
            <w:tcW w:w="5377" w:type="dxa"/>
          </w:tcPr>
          <w:p w14:paraId="4F0FFCD3" w14:textId="3C4758EE" w:rsidR="009A2637" w:rsidRPr="00B86151" w:rsidRDefault="00E51D4D" w:rsidP="009A2637">
            <w:pPr>
              <w:jc w:val="center"/>
              <w:rPr>
                <w:rFonts w:ascii="Times New Roman" w:hAnsi="Times New Roman" w:cs="Times New Roman"/>
                <w:sz w:val="24"/>
                <w:szCs w:val="24"/>
              </w:rPr>
            </w:pPr>
            <w:r>
              <w:rPr>
                <w:rFonts w:ascii="Times New Roman" w:hAnsi="Times New Roman" w:cs="Times New Roman"/>
                <w:sz w:val="24"/>
                <w:szCs w:val="24"/>
              </w:rPr>
              <w:t>Для спортивных дисциплин «легкая атлетика – бег на короткие дистанции», «легкая атлетика – бег на средние и длинные дистанции», «легкая атлетика – метание», «легкая атлетика – прыжки»</w:t>
            </w:r>
          </w:p>
        </w:tc>
        <w:tc>
          <w:tcPr>
            <w:tcW w:w="3662" w:type="dxa"/>
            <w:gridSpan w:val="4"/>
          </w:tcPr>
          <w:p w14:paraId="7A22F6C2" w14:textId="703098C7" w:rsidR="009A2637" w:rsidRPr="00B86151" w:rsidRDefault="00E51D4D" w:rsidP="009A2637">
            <w:pPr>
              <w:jc w:val="center"/>
              <w:rPr>
                <w:rFonts w:ascii="Times New Roman" w:hAnsi="Times New Roman" w:cs="Times New Roman"/>
                <w:sz w:val="24"/>
                <w:szCs w:val="24"/>
              </w:rPr>
            </w:pPr>
            <w:r>
              <w:rPr>
                <w:rFonts w:ascii="Times New Roman" w:hAnsi="Times New Roman" w:cs="Times New Roman"/>
                <w:sz w:val="24"/>
                <w:szCs w:val="24"/>
              </w:rPr>
              <w:t>Спортивное звание «мастер спорта России»</w:t>
            </w:r>
          </w:p>
        </w:tc>
      </w:tr>
    </w:tbl>
    <w:p w14:paraId="79DE848E" w14:textId="77777777" w:rsidR="00BA66DA" w:rsidRDefault="00BA66DA" w:rsidP="00817E0B">
      <w:pPr>
        <w:ind w:firstLine="708"/>
        <w:jc w:val="center"/>
        <w:rPr>
          <w:rFonts w:ascii="Times New Roman" w:hAnsi="Times New Roman" w:cs="Times New Roman"/>
          <w:b/>
          <w:bCs/>
          <w:sz w:val="24"/>
          <w:szCs w:val="24"/>
          <w:lang w:val="en-US"/>
        </w:rPr>
      </w:pPr>
    </w:p>
    <w:p w14:paraId="29739E21" w14:textId="53B801D1" w:rsidR="008C1949" w:rsidRPr="00BA66DA" w:rsidRDefault="004D3FCC" w:rsidP="00BA66DA">
      <w:pPr>
        <w:pStyle w:val="af0"/>
        <w:jc w:val="center"/>
        <w:rPr>
          <w:rFonts w:ascii="Times New Roman" w:hAnsi="Times New Roman" w:cs="Times New Roman"/>
          <w:b/>
          <w:sz w:val="24"/>
          <w:szCs w:val="24"/>
        </w:rPr>
      </w:pPr>
      <w:r w:rsidRPr="00BA66DA">
        <w:rPr>
          <w:rFonts w:ascii="Times New Roman" w:hAnsi="Times New Roman" w:cs="Times New Roman"/>
          <w:b/>
          <w:sz w:val="24"/>
          <w:szCs w:val="24"/>
          <w:lang w:val="en-US"/>
        </w:rPr>
        <w:t>IV</w:t>
      </w:r>
      <w:r w:rsidRPr="00BA66DA">
        <w:rPr>
          <w:rFonts w:ascii="Times New Roman" w:hAnsi="Times New Roman" w:cs="Times New Roman"/>
          <w:b/>
          <w:sz w:val="24"/>
          <w:szCs w:val="24"/>
        </w:rPr>
        <w:t xml:space="preserve">. РАБОЧАЯ ПРОГРАММА ПО ВИДУ СПОРТА «СПОРТ </w:t>
      </w:r>
      <w:r w:rsidR="008C1949" w:rsidRPr="00BA66DA">
        <w:rPr>
          <w:rFonts w:ascii="Times New Roman" w:hAnsi="Times New Roman" w:cs="Times New Roman"/>
          <w:b/>
          <w:sz w:val="24"/>
          <w:szCs w:val="24"/>
        </w:rPr>
        <w:t>СЛЕПЫХ</w:t>
      </w:r>
      <w:r w:rsidRPr="00BA66DA">
        <w:rPr>
          <w:rFonts w:ascii="Times New Roman" w:hAnsi="Times New Roman" w:cs="Times New Roman"/>
          <w:b/>
          <w:sz w:val="24"/>
          <w:szCs w:val="24"/>
        </w:rPr>
        <w:t>»</w:t>
      </w:r>
    </w:p>
    <w:p w14:paraId="661360D7" w14:textId="4A869E4C" w:rsidR="004D3FCC" w:rsidRPr="00BA66DA" w:rsidRDefault="004D3FCC" w:rsidP="00BA66DA">
      <w:pPr>
        <w:pStyle w:val="af0"/>
        <w:jc w:val="center"/>
        <w:rPr>
          <w:rFonts w:ascii="Times New Roman" w:hAnsi="Times New Roman" w:cs="Times New Roman"/>
          <w:b/>
          <w:sz w:val="24"/>
          <w:szCs w:val="24"/>
        </w:rPr>
      </w:pPr>
      <w:r w:rsidRPr="00BA66DA">
        <w:rPr>
          <w:rFonts w:ascii="Times New Roman" w:hAnsi="Times New Roman" w:cs="Times New Roman"/>
          <w:b/>
          <w:sz w:val="24"/>
          <w:szCs w:val="24"/>
        </w:rPr>
        <w:t>(</w:t>
      </w:r>
      <w:r w:rsidR="008C1949" w:rsidRPr="00BA66DA">
        <w:rPr>
          <w:rFonts w:ascii="Times New Roman" w:hAnsi="Times New Roman" w:cs="Times New Roman"/>
          <w:b/>
          <w:sz w:val="24"/>
          <w:szCs w:val="24"/>
        </w:rPr>
        <w:t>ЛЁГКАЯ АТЛЕТИКА</w:t>
      </w:r>
      <w:r w:rsidRPr="00BA66DA">
        <w:rPr>
          <w:rFonts w:ascii="Times New Roman" w:hAnsi="Times New Roman" w:cs="Times New Roman"/>
          <w:b/>
          <w:sz w:val="24"/>
          <w:szCs w:val="24"/>
        </w:rPr>
        <w:t>)</w:t>
      </w:r>
    </w:p>
    <w:p w14:paraId="065B07CA" w14:textId="614C5DDF" w:rsidR="00B27589" w:rsidRPr="00BA66DA" w:rsidRDefault="00B27589" w:rsidP="00BA66DA">
      <w:pPr>
        <w:pStyle w:val="af0"/>
        <w:ind w:firstLine="708"/>
        <w:jc w:val="both"/>
        <w:rPr>
          <w:rFonts w:ascii="Times New Roman" w:hAnsi="Times New Roman" w:cs="Times New Roman"/>
          <w:sz w:val="24"/>
          <w:szCs w:val="24"/>
        </w:rPr>
      </w:pPr>
      <w:r w:rsidRPr="00BA66DA">
        <w:rPr>
          <w:rFonts w:ascii="Times New Roman" w:hAnsi="Times New Roman" w:cs="Times New Roman"/>
          <w:sz w:val="24"/>
          <w:szCs w:val="24"/>
        </w:rPr>
        <w:t xml:space="preserve">Многолетняя спортивная </w:t>
      </w:r>
      <w:r w:rsidR="008C1949" w:rsidRPr="00BA66DA">
        <w:rPr>
          <w:rFonts w:ascii="Times New Roman" w:hAnsi="Times New Roman" w:cs="Times New Roman"/>
          <w:sz w:val="24"/>
          <w:szCs w:val="24"/>
        </w:rPr>
        <w:t>подготовка по</w:t>
      </w:r>
      <w:r w:rsidR="00987F95" w:rsidRPr="00BA66DA">
        <w:rPr>
          <w:rFonts w:ascii="Times New Roman" w:hAnsi="Times New Roman" w:cs="Times New Roman"/>
          <w:sz w:val="24"/>
          <w:szCs w:val="24"/>
        </w:rPr>
        <w:t xml:space="preserve"> спорту слепых строится </w:t>
      </w:r>
      <w:r w:rsidRPr="00BA66DA">
        <w:rPr>
          <w:rFonts w:ascii="Times New Roman" w:hAnsi="Times New Roman" w:cs="Times New Roman"/>
          <w:sz w:val="24"/>
          <w:szCs w:val="24"/>
        </w:rPr>
        <w:t>на основе следующих положений:</w:t>
      </w:r>
    </w:p>
    <w:p w14:paraId="3B68006A" w14:textId="77777777" w:rsidR="00B27589" w:rsidRPr="00BA66DA" w:rsidRDefault="00B27589"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hAnsi="Times New Roman" w:cs="Times New Roman"/>
          <w:sz w:val="24"/>
          <w:szCs w:val="24"/>
        </w:rPr>
        <w:t>е</w:t>
      </w:r>
      <w:r w:rsidRPr="00BA66DA">
        <w:rPr>
          <w:rFonts w:ascii="Times New Roman" w:eastAsia="Times New Roman" w:hAnsi="Times New Roman" w:cs="Times New Roman"/>
          <w:color w:val="1A1A1A"/>
          <w:kern w:val="0"/>
          <w:sz w:val="24"/>
          <w:szCs w:val="24"/>
          <w:lang w:eastAsia="ru-RU"/>
          <w14:ligatures w14:val="none"/>
        </w:rPr>
        <w:t>диная система спортивной подготовки, обеспечивает преемственность</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задач, средств, методов, организационных форм подготовки всех возрастных</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групп. Основным критерием эффективности многолетней спортивной подготовки</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является</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наивысший</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спортивный</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результат,</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достигнутый</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в</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оптимальных</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возрастных границах;</w:t>
      </w:r>
    </w:p>
    <w:p w14:paraId="7836CDAE" w14:textId="77777777" w:rsidR="00B27589" w:rsidRPr="00BA66DA" w:rsidRDefault="00B27589"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целевая направленность по отношению к высшему спортивному</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мастерству в процессе подготовки всех возрастных групп;</w:t>
      </w:r>
    </w:p>
    <w:p w14:paraId="1B996022" w14:textId="77777777" w:rsidR="00B27589" w:rsidRPr="00BA66DA" w:rsidRDefault="00B27589"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оптимальное</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соотношение</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различных</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сторон</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подготовленности</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спортсмена в процессе многолетней тренировки;</w:t>
      </w:r>
    </w:p>
    <w:p w14:paraId="3DBFAD8F" w14:textId="77777777" w:rsidR="00B27589" w:rsidRPr="00BA66DA" w:rsidRDefault="00B27589"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неуклонный рост объема средств общей и специальной подготовки,</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соотношение между которыми постепенно изменяется из года в год, увеличивается</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удельный вес объема средств специальной подготовки по отношению к общему</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объему учебно-тренировочной нагрузки и соответственно уменьшается удельный</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вес средств общей подготовки;</w:t>
      </w:r>
    </w:p>
    <w:p w14:paraId="14B1EBA6" w14:textId="77777777" w:rsidR="00B27589" w:rsidRPr="00BA66DA" w:rsidRDefault="00B27589" w:rsidP="00BA66DA">
      <w:pPr>
        <w:pStyle w:val="af0"/>
        <w:ind w:firstLine="708"/>
        <w:jc w:val="both"/>
        <w:rPr>
          <w:rFonts w:ascii="Times New Roman" w:hAnsi="Times New Roman" w:cs="Times New Roman"/>
          <w:sz w:val="24"/>
          <w:szCs w:val="24"/>
        </w:rPr>
      </w:pPr>
      <w:r w:rsidRPr="00BA66DA">
        <w:rPr>
          <w:rFonts w:ascii="Times New Roman" w:eastAsia="Times New Roman" w:hAnsi="Times New Roman" w:cs="Times New Roman"/>
          <w:color w:val="1A1A1A"/>
          <w:kern w:val="0"/>
          <w:sz w:val="24"/>
          <w:szCs w:val="24"/>
          <w:lang w:eastAsia="ru-RU"/>
          <w14:ligatures w14:val="none"/>
        </w:rPr>
        <w:t>поступательное</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увеличение</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объема</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и</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интенсивности</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учебно-тренировочных и соревновательных нагрузок, их неуклонный рост на протяжении</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многолетней подготовки. Каждый период очередного годичного цикла должен</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начинаться и завершаться на более высоком уровне учебно-тренировочных</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нагрузок по сравнению с соответствующим периодом предыдущего годичного цикла;</w:t>
      </w:r>
    </w:p>
    <w:p w14:paraId="392E5DC5" w14:textId="78D4D4D5" w:rsidR="00B27589" w:rsidRPr="00BA66DA" w:rsidRDefault="00B27589" w:rsidP="00BA66DA">
      <w:pPr>
        <w:pStyle w:val="af0"/>
        <w:ind w:firstLine="708"/>
        <w:jc w:val="both"/>
        <w:rPr>
          <w:rFonts w:ascii="Times New Roman" w:hAnsi="Times New Roman" w:cs="Times New Roman"/>
          <w:sz w:val="24"/>
          <w:szCs w:val="24"/>
          <w:highlight w:val="yellow"/>
        </w:rPr>
      </w:pPr>
      <w:r w:rsidRPr="00BA66DA">
        <w:rPr>
          <w:rFonts w:ascii="Times New Roman" w:eastAsia="Times New Roman" w:hAnsi="Times New Roman" w:cs="Times New Roman"/>
          <w:color w:val="1A1A1A"/>
          <w:kern w:val="0"/>
          <w:sz w:val="24"/>
          <w:szCs w:val="24"/>
          <w:lang w:eastAsia="ru-RU"/>
          <w14:ligatures w14:val="none"/>
        </w:rPr>
        <w:t>строгое соблюдение постепенности в процессе использования учебно-тренировочных и соревновательных нагрузок, особенно в занятиях с детьми,</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подростками, юношами и девушками. Всесторонняя подготовленность неуклонно</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повышается лишь в том случае, если учебно-тренировочные и соревновательные</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нагрузки на этапах многолетней тренировки соответствуют возрастным и</w:t>
      </w:r>
      <w:r w:rsidRPr="00BA66DA">
        <w:rPr>
          <w:rFonts w:ascii="Times New Roman" w:hAnsi="Times New Roman" w:cs="Times New Roman"/>
          <w:sz w:val="24"/>
          <w:szCs w:val="24"/>
        </w:rPr>
        <w:t xml:space="preserve"> </w:t>
      </w:r>
      <w:r w:rsidRPr="00BA66DA">
        <w:rPr>
          <w:rFonts w:ascii="Times New Roman" w:eastAsia="Times New Roman" w:hAnsi="Times New Roman" w:cs="Times New Roman"/>
          <w:color w:val="1A1A1A"/>
          <w:kern w:val="0"/>
          <w:sz w:val="24"/>
          <w:szCs w:val="24"/>
          <w:lang w:eastAsia="ru-RU"/>
          <w14:ligatures w14:val="none"/>
        </w:rPr>
        <w:t>индивидуальным особенностям обучающегося.</w:t>
      </w:r>
    </w:p>
    <w:p w14:paraId="46409E6E" w14:textId="77777777" w:rsidR="004D3FCC" w:rsidRPr="00BA66DA" w:rsidRDefault="004D3FCC" w:rsidP="00BA66DA">
      <w:pPr>
        <w:pStyle w:val="af0"/>
        <w:jc w:val="both"/>
        <w:rPr>
          <w:rFonts w:ascii="Times New Roman" w:hAnsi="Times New Roman" w:cs="Times New Roman"/>
          <w:sz w:val="24"/>
          <w:szCs w:val="24"/>
          <w:highlight w:val="yellow"/>
        </w:rPr>
      </w:pPr>
    </w:p>
    <w:p w14:paraId="0C6C54D3" w14:textId="3F464BD4" w:rsidR="004D3FCC" w:rsidRPr="00BA66DA" w:rsidRDefault="004D3FCC" w:rsidP="00BA66DA">
      <w:pPr>
        <w:pStyle w:val="af0"/>
        <w:jc w:val="center"/>
        <w:rPr>
          <w:rFonts w:ascii="Times New Roman" w:hAnsi="Times New Roman" w:cs="Times New Roman"/>
          <w:b/>
          <w:sz w:val="24"/>
          <w:szCs w:val="24"/>
        </w:rPr>
      </w:pPr>
      <w:r w:rsidRPr="00BA66DA">
        <w:rPr>
          <w:rFonts w:ascii="Times New Roman" w:hAnsi="Times New Roman" w:cs="Times New Roman"/>
          <w:b/>
          <w:sz w:val="24"/>
          <w:szCs w:val="24"/>
        </w:rPr>
        <w:t>4.1. Программный материал для практических занятий на этапах спортивной подготовки</w:t>
      </w:r>
    </w:p>
    <w:p w14:paraId="160DF1E1" w14:textId="77777777" w:rsidR="006949F6" w:rsidRPr="00BA66DA" w:rsidRDefault="006949F6" w:rsidP="00BA66DA">
      <w:pPr>
        <w:pStyle w:val="af0"/>
        <w:jc w:val="both"/>
        <w:rPr>
          <w:rFonts w:ascii="Times New Roman" w:hAnsi="Times New Roman" w:cs="Times New Roman"/>
          <w:sz w:val="24"/>
          <w:szCs w:val="24"/>
        </w:rPr>
      </w:pPr>
    </w:p>
    <w:p w14:paraId="13304AF9" w14:textId="77777777" w:rsidR="008C1949" w:rsidRPr="00BA66DA" w:rsidRDefault="008C1949" w:rsidP="00BA66DA">
      <w:pPr>
        <w:pStyle w:val="af0"/>
        <w:ind w:firstLine="708"/>
        <w:jc w:val="both"/>
        <w:rPr>
          <w:rFonts w:ascii="Times New Roman" w:hAnsi="Times New Roman" w:cs="Times New Roman"/>
          <w:sz w:val="24"/>
          <w:szCs w:val="24"/>
        </w:rPr>
      </w:pPr>
      <w:r w:rsidRPr="00BA66DA">
        <w:rPr>
          <w:rFonts w:ascii="Times New Roman" w:hAnsi="Times New Roman" w:cs="Times New Roman"/>
          <w:sz w:val="24"/>
          <w:szCs w:val="24"/>
        </w:rPr>
        <w:t>Общая физическая подготовка (ОФП).</w:t>
      </w:r>
    </w:p>
    <w:p w14:paraId="2E06884D" w14:textId="77777777" w:rsidR="008C1949" w:rsidRPr="00BA66DA" w:rsidRDefault="008C1949" w:rsidP="00BA66DA">
      <w:pPr>
        <w:pStyle w:val="af0"/>
        <w:ind w:firstLine="708"/>
        <w:jc w:val="both"/>
        <w:rPr>
          <w:rFonts w:ascii="Times New Roman" w:hAnsi="Times New Roman" w:cs="Times New Roman"/>
          <w:sz w:val="24"/>
          <w:szCs w:val="24"/>
        </w:rPr>
      </w:pPr>
      <w:r w:rsidRPr="00BA66DA">
        <w:rPr>
          <w:rFonts w:ascii="Times New Roman" w:hAnsi="Times New Roman" w:cs="Times New Roman"/>
          <w:sz w:val="24"/>
          <w:szCs w:val="24"/>
        </w:rPr>
        <w:t xml:space="preserve">ОФП повышает функциональные возможности организма, способствует более быстрому и качественному освоению специальных навыков. </w:t>
      </w:r>
    </w:p>
    <w:p w14:paraId="1A4D6AF9" w14:textId="7E4007DF" w:rsidR="008C1949" w:rsidRPr="00BA66DA" w:rsidRDefault="008C1949" w:rsidP="00BA66DA">
      <w:pPr>
        <w:pStyle w:val="af0"/>
        <w:ind w:firstLine="708"/>
        <w:jc w:val="both"/>
        <w:rPr>
          <w:rFonts w:ascii="Times New Roman" w:hAnsi="Times New Roman" w:cs="Times New Roman"/>
          <w:sz w:val="24"/>
          <w:szCs w:val="24"/>
        </w:rPr>
      </w:pPr>
      <w:r w:rsidRPr="00BA66DA">
        <w:rPr>
          <w:rFonts w:ascii="Times New Roman" w:hAnsi="Times New Roman" w:cs="Times New Roman"/>
          <w:sz w:val="24"/>
          <w:szCs w:val="24"/>
        </w:rPr>
        <w:t>В качестве средств широко используются различные упражнения из других видов спорта, в том числе подвижные, спортивные игры, плавание. Необходимо применять различные коррегирующие упражнения, направленные на укрепление здоровья, опорно-двигательного аппарата, осанки.</w:t>
      </w:r>
    </w:p>
    <w:p w14:paraId="4ECEFCDD" w14:textId="731628D2" w:rsidR="008C1949" w:rsidRPr="00BA66DA" w:rsidRDefault="008C1949" w:rsidP="00BA66DA">
      <w:pPr>
        <w:pStyle w:val="af0"/>
        <w:ind w:firstLine="708"/>
        <w:jc w:val="both"/>
        <w:rPr>
          <w:rFonts w:ascii="Times New Roman" w:hAnsi="Times New Roman" w:cs="Times New Roman"/>
          <w:sz w:val="24"/>
          <w:szCs w:val="24"/>
        </w:rPr>
      </w:pPr>
      <w:r w:rsidRPr="00BA66DA">
        <w:rPr>
          <w:rFonts w:ascii="Times New Roman" w:hAnsi="Times New Roman" w:cs="Times New Roman"/>
          <w:sz w:val="24"/>
          <w:szCs w:val="24"/>
        </w:rPr>
        <w:t>Наибольший процент тренировочного времени по ОФП приходится на начальные этапы тренировочного процесса.</w:t>
      </w:r>
    </w:p>
    <w:p w14:paraId="13982883" w14:textId="123E31A4" w:rsidR="008C1949" w:rsidRPr="00BA66DA" w:rsidRDefault="008C1949"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lastRenderedPageBreak/>
        <w:t>Физическая подготовленность детей с нарушением зрения резко не отличается от основных параметров здоровья. Обучающиеся, заканчивающие этап спортивной подготовки, должны показать результаты не ниже среднего уровня физической культуры для данного этапа с учётом индивидуальных возможностей и степени заболевания.</w:t>
      </w:r>
    </w:p>
    <w:p w14:paraId="0F8E3B25" w14:textId="77777777" w:rsidR="006949F6" w:rsidRPr="00BA66DA" w:rsidRDefault="006949F6" w:rsidP="00BA66DA">
      <w:pPr>
        <w:pStyle w:val="af0"/>
        <w:jc w:val="both"/>
        <w:rPr>
          <w:rFonts w:ascii="Times New Roman" w:hAnsi="Times New Roman" w:cs="Times New Roman"/>
          <w:sz w:val="24"/>
          <w:szCs w:val="24"/>
        </w:rPr>
      </w:pPr>
    </w:p>
    <w:p w14:paraId="2ECDD72F" w14:textId="67D9C31F" w:rsidR="006949F6" w:rsidRPr="00BA66DA" w:rsidRDefault="006949F6" w:rsidP="00BA66DA">
      <w:pPr>
        <w:pStyle w:val="af0"/>
        <w:jc w:val="center"/>
        <w:rPr>
          <w:rFonts w:ascii="Times New Roman" w:eastAsia="Times New Roman" w:hAnsi="Times New Roman" w:cs="Times New Roman"/>
          <w:b/>
          <w:color w:val="1A1A1A"/>
          <w:kern w:val="0"/>
          <w:sz w:val="24"/>
          <w:szCs w:val="24"/>
          <w:lang w:eastAsia="ru-RU"/>
          <w14:ligatures w14:val="none"/>
        </w:rPr>
      </w:pPr>
      <w:r w:rsidRPr="00BA66DA">
        <w:rPr>
          <w:rFonts w:ascii="Times New Roman" w:eastAsia="Times New Roman" w:hAnsi="Times New Roman" w:cs="Times New Roman"/>
          <w:b/>
          <w:color w:val="1A1A1A"/>
          <w:kern w:val="0"/>
          <w:sz w:val="24"/>
          <w:szCs w:val="24"/>
          <w:lang w:eastAsia="ru-RU"/>
          <w14:ligatures w14:val="none"/>
        </w:rPr>
        <w:t>Упражнения для развития физических качеств</w:t>
      </w:r>
    </w:p>
    <w:p w14:paraId="29C4E504" w14:textId="77777777" w:rsidR="006949F6" w:rsidRPr="00BA66DA" w:rsidRDefault="006949F6" w:rsidP="00BA66DA">
      <w:pPr>
        <w:pStyle w:val="af0"/>
        <w:ind w:firstLine="708"/>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Упражнения для развития ловкости</w:t>
      </w:r>
    </w:p>
    <w:p w14:paraId="0192941D"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общеразвивающие упражнения для рук, ног и туловища;</w:t>
      </w:r>
    </w:p>
    <w:p w14:paraId="6F48BEDA"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стойки на носках, на одной ноге после передвижений, прыжков;</w:t>
      </w:r>
    </w:p>
    <w:p w14:paraId="54CE9261"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повороты, наклоны, вращения головы;</w:t>
      </w:r>
    </w:p>
    <w:p w14:paraId="13D268E2"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кружение по одному и в парах;</w:t>
      </w:r>
    </w:p>
    <w:p w14:paraId="0A0E712F" w14:textId="75080139"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ноги вместе – ноги врозь, на одной ноге, ноги скрестно, с поворотами, со</w:t>
      </w:r>
      <w:r w:rsidR="000D4243"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сменой ног, с движениями рук;</w:t>
      </w:r>
    </w:p>
    <w:p w14:paraId="6718CBB3"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прыжок с высоты на точность приземления;</w:t>
      </w:r>
    </w:p>
    <w:p w14:paraId="3D4B71A3"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через скакалку: на одной, двух, со сменой ног, вдвоем, втроем;</w:t>
      </w:r>
    </w:p>
    <w:p w14:paraId="12534B5E"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перекаты:</w:t>
      </w:r>
    </w:p>
    <w:p w14:paraId="207EFDC3"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кувырок вперед, назад в группировке.</w:t>
      </w:r>
    </w:p>
    <w:p w14:paraId="42D9E68D"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p>
    <w:p w14:paraId="3C6E785A" w14:textId="77777777" w:rsidR="006949F6" w:rsidRPr="00BA66DA" w:rsidRDefault="006949F6" w:rsidP="00BA66DA">
      <w:pPr>
        <w:pStyle w:val="af0"/>
        <w:ind w:firstLine="708"/>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Упражнения для развития гибкости:</w:t>
      </w:r>
    </w:p>
    <w:p w14:paraId="750BF952"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одновременное и последовательное сгибание и разгибание суставов пальцев, лучезапястных, локтевых и плечевых;</w:t>
      </w:r>
    </w:p>
    <w:p w14:paraId="6768BCD1"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махи и круговые движения во всех суставах;</w:t>
      </w:r>
    </w:p>
    <w:p w14:paraId="38208BD9"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круги руками наружу и вовнутрь;</w:t>
      </w:r>
    </w:p>
    <w:p w14:paraId="53A1C937"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упражнения с сопротивлением в парах и с небольшими отягощениями;</w:t>
      </w:r>
    </w:p>
    <w:p w14:paraId="00B12477"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упражнения на растягивание (с задержкой в крайних положениях), на расслабление.</w:t>
      </w:r>
    </w:p>
    <w:p w14:paraId="26D0A8C6"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наклоны и круговые движения головой в различных направлениях;</w:t>
      </w:r>
    </w:p>
    <w:p w14:paraId="2DE7689B"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маховые, пружинящие движения туловищем из различных исходных положений;</w:t>
      </w:r>
    </w:p>
    <w:p w14:paraId="21A4DBE3"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упражнения на растягивание во всех направлениях;</w:t>
      </w:r>
    </w:p>
    <w:p w14:paraId="4C945FEE"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одновременное и поочередное сгибание ног;</w:t>
      </w:r>
    </w:p>
    <w:p w14:paraId="73310217"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отведение, приведение и круговые движения в голеностопных суставах;</w:t>
      </w:r>
    </w:p>
    <w:p w14:paraId="3A2A1F99"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захватывание и передвижение предметов пальцами ног;</w:t>
      </w:r>
    </w:p>
    <w:p w14:paraId="7D0AF224"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ходьба на носочках, на пятках, на внешних и внутренних сводах стоп;</w:t>
      </w:r>
    </w:p>
    <w:p w14:paraId="27F84CCF"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сгибание и разгибание (свободное, с сопротивлением и с отягощением) в коленных и тазобедренных суставах;</w:t>
      </w:r>
    </w:p>
    <w:p w14:paraId="7BA7733E"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максимальное растягивание и расслабление ног;</w:t>
      </w:r>
    </w:p>
    <w:p w14:paraId="61FD0DC1"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маховые и круговые движения из различных исходных положений;</w:t>
      </w:r>
    </w:p>
    <w:p w14:paraId="4405853F"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пассивное растягивание с помощью партера.</w:t>
      </w:r>
    </w:p>
    <w:p w14:paraId="22D59D74"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p>
    <w:p w14:paraId="78061D44" w14:textId="77777777" w:rsidR="006949F6" w:rsidRPr="00BA66DA" w:rsidRDefault="006949F6" w:rsidP="00BA66DA">
      <w:pPr>
        <w:pStyle w:val="af0"/>
        <w:ind w:firstLine="708"/>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Упражнения для развития силы:</w:t>
      </w:r>
    </w:p>
    <w:p w14:paraId="1D9DA767"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сгибание и разгибание пальцев рук с максимальным напряжением;</w:t>
      </w:r>
    </w:p>
    <w:p w14:paraId="442BCAE6"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сжимание пальцами маленького резинового мяча;</w:t>
      </w:r>
    </w:p>
    <w:p w14:paraId="5F13A109"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ходьба на носочках, на пятках по твердой и мягкой поверхности;</w:t>
      </w:r>
    </w:p>
    <w:p w14:paraId="0F15BB0D"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сидя, согнув колени, разводить колени с сопротивлением до касания бедрами пола (руками нажимать, а ногами сопротивляться);</w:t>
      </w:r>
    </w:p>
    <w:p w14:paraId="4FB5A0F6"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выпады и приседы;</w:t>
      </w:r>
    </w:p>
    <w:p w14:paraId="05ECE2E6"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лежа на спине сгибание и разгибание туловища, поднимание прямых ног до касания пола за головой и возвращение в исходное положение с различным положением рук (руки к плечам, в замке за головой, вверх, на пояс и т.п.);</w:t>
      </w:r>
    </w:p>
    <w:p w14:paraId="6BC949C0"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вис на перекладине, поднимание согнутых ног, подтягивания в висе лежа.</w:t>
      </w:r>
    </w:p>
    <w:p w14:paraId="241F2D6F"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p>
    <w:p w14:paraId="5B1EB757" w14:textId="77777777" w:rsidR="006949F6" w:rsidRPr="00BA66DA" w:rsidRDefault="006949F6" w:rsidP="00BA66DA">
      <w:pPr>
        <w:pStyle w:val="af0"/>
        <w:ind w:firstLine="708"/>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Упражнения для развития быстроты:</w:t>
      </w:r>
    </w:p>
    <w:p w14:paraId="446C7167"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ходьба и бег с внезапной сменой направления по сигналу;</w:t>
      </w:r>
    </w:p>
    <w:p w14:paraId="0F474C5F"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lastRenderedPageBreak/>
        <w:t>бег с ускорением по 10, 20, 30 метров по ровной и наклонной поверхности;</w:t>
      </w:r>
    </w:p>
    <w:p w14:paraId="3D4984B8"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эстафеты с бегом на отмеренном отрезке;</w:t>
      </w:r>
    </w:p>
    <w:p w14:paraId="48756720"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игры с прыжками (для развития взрывной силы ног): единичные подскоки на мягкой поверхности с отягощением и без, с двух ног и с одной ноги.</w:t>
      </w:r>
    </w:p>
    <w:p w14:paraId="5B02201F"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p>
    <w:p w14:paraId="7B973BDF" w14:textId="77777777" w:rsidR="006949F6" w:rsidRPr="00BA66DA" w:rsidRDefault="006949F6" w:rsidP="00BA66DA">
      <w:pPr>
        <w:pStyle w:val="af0"/>
        <w:ind w:firstLine="708"/>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Упражнения для развития выносливости:</w:t>
      </w:r>
    </w:p>
    <w:p w14:paraId="73E0C874"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в умеренном темпе от 100 до 500 метров;</w:t>
      </w:r>
    </w:p>
    <w:p w14:paraId="11770075"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по пересеченной местности;</w:t>
      </w:r>
    </w:p>
    <w:p w14:paraId="1D5934CA"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через скакалку.</w:t>
      </w:r>
    </w:p>
    <w:p w14:paraId="024AEA46"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p>
    <w:p w14:paraId="0F0A3E73" w14:textId="77777777" w:rsidR="006949F6" w:rsidRPr="00BA66DA" w:rsidRDefault="006949F6" w:rsidP="00BA66DA">
      <w:pPr>
        <w:pStyle w:val="af0"/>
        <w:ind w:firstLine="708"/>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Упражнения для развития прыгучести:</w:t>
      </w:r>
    </w:p>
    <w:p w14:paraId="170A6C0B"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вверх с касанием ориентиров, подвешенных на различной высоте;</w:t>
      </w:r>
    </w:p>
    <w:p w14:paraId="05DF9733"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с предметом, зажатым между коленями или стопами (на месте и с продвижением);</w:t>
      </w:r>
    </w:p>
    <w:p w14:paraId="6DB831A7"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прыжок в длину с места, прыжки на двух ногах на месте и с продвижением</w:t>
      </w:r>
    </w:p>
    <w:p w14:paraId="4E55C15D"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вперед, то же из приседа;</w:t>
      </w:r>
    </w:p>
    <w:p w14:paraId="4AE7E3A0"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с разбега с отталкиванием одной ногой, через набивные мячи, через</w:t>
      </w:r>
    </w:p>
    <w:p w14:paraId="3D145EF8"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натянутую веревочку;</w:t>
      </w:r>
    </w:p>
    <w:p w14:paraId="518C34DF"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запрыгивание на возвышения и спрыгивания с них.</w:t>
      </w:r>
    </w:p>
    <w:p w14:paraId="0AD5349E" w14:textId="77777777"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p>
    <w:p w14:paraId="30505090" w14:textId="77777777" w:rsidR="006949F6" w:rsidRPr="00BA66DA" w:rsidRDefault="006949F6" w:rsidP="00BA66DA">
      <w:pPr>
        <w:pStyle w:val="af0"/>
        <w:ind w:firstLine="708"/>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Упражнения для развития равновесия:</w:t>
      </w:r>
    </w:p>
    <w:p w14:paraId="142F82E0"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стойка на носках, на одной ноге на месте;</w:t>
      </w:r>
    </w:p>
    <w:p w14:paraId="7DBC87B0"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упражнения с закрытыми ногами;</w:t>
      </w:r>
    </w:p>
    <w:p w14:paraId="44AE739B"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ходьба с заданиями по линии, по веревке, положенной прямо, по кругу, зигзагообразно.</w:t>
      </w:r>
    </w:p>
    <w:p w14:paraId="7395E722"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p>
    <w:p w14:paraId="58D0FDC9" w14:textId="77777777" w:rsidR="006949F6" w:rsidRPr="00BA66DA" w:rsidRDefault="006949F6" w:rsidP="00BA66DA">
      <w:pPr>
        <w:pStyle w:val="af0"/>
        <w:ind w:firstLine="708"/>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Подвижные и спортивные игры:</w:t>
      </w:r>
    </w:p>
    <w:p w14:paraId="64A4DA5D"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подвижные игры с построением;</w:t>
      </w:r>
    </w:p>
    <w:p w14:paraId="235A1387"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подвижные игры на внимание;</w:t>
      </w:r>
    </w:p>
    <w:p w14:paraId="51ABF18B"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подвижные игры с бегом и ходьбой</w:t>
      </w:r>
    </w:p>
    <w:p w14:paraId="4C5E309F"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подвижные игры с прыжками</w:t>
      </w:r>
    </w:p>
    <w:p w14:paraId="547C1668"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подвижные игры на равновесие;</w:t>
      </w:r>
    </w:p>
    <w:p w14:paraId="37747B09"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подвижные игры с мячом, с метанием, бросанием;</w:t>
      </w:r>
    </w:p>
    <w:p w14:paraId="0AA0C74A"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игры-эстафеты;</w:t>
      </w:r>
    </w:p>
    <w:p w14:paraId="550A0C24"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игры-забавы;</w:t>
      </w:r>
    </w:p>
    <w:p w14:paraId="7D80ABFF"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футбол;</w:t>
      </w:r>
    </w:p>
    <w:p w14:paraId="4C535D8E"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баскетбол;</w:t>
      </w:r>
    </w:p>
    <w:p w14:paraId="3538FD9C" w14:textId="77777777" w:rsidR="006949F6" w:rsidRPr="00BA66DA" w:rsidRDefault="006949F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волейбол и т.д.</w:t>
      </w:r>
    </w:p>
    <w:p w14:paraId="4C7B6AE1" w14:textId="77777777" w:rsidR="008C1949" w:rsidRPr="00BA66DA" w:rsidRDefault="008C1949" w:rsidP="00BA66DA">
      <w:pPr>
        <w:pStyle w:val="af0"/>
        <w:jc w:val="both"/>
        <w:rPr>
          <w:rFonts w:ascii="Times New Roman" w:hAnsi="Times New Roman" w:cs="Times New Roman"/>
          <w:sz w:val="24"/>
          <w:szCs w:val="24"/>
        </w:rPr>
      </w:pPr>
    </w:p>
    <w:p w14:paraId="4F56E90E" w14:textId="7703164C" w:rsidR="008C1949" w:rsidRPr="00BA66DA" w:rsidRDefault="008C1949" w:rsidP="00BA66DA">
      <w:pPr>
        <w:pStyle w:val="af0"/>
        <w:jc w:val="center"/>
        <w:rPr>
          <w:rFonts w:ascii="Times New Roman" w:hAnsi="Times New Roman" w:cs="Times New Roman"/>
          <w:b/>
          <w:sz w:val="24"/>
          <w:szCs w:val="24"/>
        </w:rPr>
      </w:pPr>
      <w:r w:rsidRPr="00BA66DA">
        <w:rPr>
          <w:rFonts w:ascii="Times New Roman" w:hAnsi="Times New Roman" w:cs="Times New Roman"/>
          <w:b/>
          <w:sz w:val="24"/>
          <w:szCs w:val="24"/>
        </w:rPr>
        <w:t>Специальная физическая подготовка (СФП).</w:t>
      </w:r>
    </w:p>
    <w:p w14:paraId="4B87B292" w14:textId="266A3CFF" w:rsidR="006949F6" w:rsidRPr="00BA66DA" w:rsidRDefault="006949F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hAnsi="Times New Roman" w:cs="Times New Roman"/>
          <w:sz w:val="24"/>
          <w:szCs w:val="24"/>
        </w:rPr>
        <w:tab/>
      </w:r>
      <w:r w:rsidRPr="00BA66DA">
        <w:rPr>
          <w:rFonts w:ascii="Times New Roman" w:eastAsia="Times New Roman" w:hAnsi="Times New Roman" w:cs="Times New Roman"/>
          <w:color w:val="1A1A1A"/>
          <w:kern w:val="0"/>
          <w:sz w:val="24"/>
          <w:szCs w:val="24"/>
          <w:lang w:eastAsia="ru-RU"/>
          <w14:ligatures w14:val="none"/>
        </w:rPr>
        <w:t>Специальная физическая подготовка (СФП) – характеризуется уровнем развития двигательных способностей, возможностями органов и функциональных систем, непосредственно определяющих достижения в спорте.</w:t>
      </w:r>
    </w:p>
    <w:p w14:paraId="303D778E" w14:textId="29748465" w:rsidR="008C1949" w:rsidRPr="00BA66DA" w:rsidRDefault="008C1949" w:rsidP="00BA66DA">
      <w:pPr>
        <w:pStyle w:val="af0"/>
        <w:ind w:firstLine="708"/>
        <w:jc w:val="both"/>
        <w:rPr>
          <w:rFonts w:ascii="Times New Roman" w:hAnsi="Times New Roman" w:cs="Times New Roman"/>
          <w:sz w:val="24"/>
          <w:szCs w:val="24"/>
        </w:rPr>
      </w:pPr>
      <w:r w:rsidRPr="00BA66DA">
        <w:rPr>
          <w:rFonts w:ascii="Times New Roman" w:hAnsi="Times New Roman" w:cs="Times New Roman"/>
          <w:sz w:val="24"/>
          <w:szCs w:val="24"/>
        </w:rPr>
        <w:t>Ловкость – это способность быстро перестраивать двигательную деятельность соответственно меняющимся условиям. Базовые двигательные навыки приобретаются до 12 лет. В этом возрасте легко образуются и закрепляются рефлексы и формируется рисунок движения. Поэтому, очень важно чтобы именно в этом периоде юные спортсмены получили всестороннюю тренировку для воспитания гибкости, используют различные формы и типы</w:t>
      </w:r>
      <w:r w:rsidR="009F7FEC" w:rsidRPr="00BA66DA">
        <w:rPr>
          <w:rFonts w:ascii="Times New Roman" w:hAnsi="Times New Roman" w:cs="Times New Roman"/>
          <w:sz w:val="24"/>
          <w:szCs w:val="24"/>
        </w:rPr>
        <w:t xml:space="preserve"> </w:t>
      </w:r>
      <w:r w:rsidRPr="00BA66DA">
        <w:rPr>
          <w:rFonts w:ascii="Times New Roman" w:hAnsi="Times New Roman" w:cs="Times New Roman"/>
          <w:sz w:val="24"/>
          <w:szCs w:val="24"/>
        </w:rPr>
        <w:t>движений.</w:t>
      </w:r>
    </w:p>
    <w:p w14:paraId="587880CF" w14:textId="77097C23" w:rsidR="008C1949" w:rsidRPr="00BA66DA" w:rsidRDefault="008C1949"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hAnsi="Times New Roman" w:cs="Times New Roman"/>
          <w:sz w:val="24"/>
          <w:szCs w:val="24"/>
        </w:rPr>
        <w:t xml:space="preserve">Упражнения для развития ловкости должны отличаться в координационно-двигательном отношении. Здесь необходимо отметить, что подросток с нарушением зрения значительно хуже осваивает новые сложные движения, </w:t>
      </w:r>
      <w:r w:rsidRPr="00BA66DA">
        <w:rPr>
          <w:rFonts w:ascii="Times New Roman" w:eastAsia="Times New Roman" w:hAnsi="Times New Roman" w:cs="Times New Roman"/>
          <w:color w:val="1A1A1A"/>
          <w:kern w:val="0"/>
          <w:sz w:val="24"/>
          <w:szCs w:val="24"/>
          <w:lang w:eastAsia="ru-RU"/>
          <w14:ligatures w14:val="none"/>
        </w:rPr>
        <w:t>поэтому необходимо постоянно на каждом учебно-тренировочном занятии</w:t>
      </w:r>
      <w:r w:rsidR="009F7FEC"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закреплять приобретённые навыки прошедшего занятия, чтобы наработанные</w:t>
      </w:r>
      <w:r w:rsidR="009F7FEC"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двигательные связи лучше усвоились.</w:t>
      </w:r>
    </w:p>
    <w:p w14:paraId="07BC8315" w14:textId="364328B0"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lastRenderedPageBreak/>
        <w:t>Чтобы совершенствовать координацию ребёнка с ограниченными возможностями здоровья необходимо включать лёгкие, доступные упражнения, постепенно усложняющиеся, а также упражнения на расслабление и равновесие.</w:t>
      </w:r>
    </w:p>
    <w:p w14:paraId="6D82D3A7" w14:textId="5AE5B81B"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Упражнения для развития ловкости лучше всего проводить в начале основной части тренировочного занятия. Интервалы отдыха должны быть достаточными для полного восстановления.</w:t>
      </w:r>
    </w:p>
    <w:p w14:paraId="3264ACEF" w14:textId="64F19226"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Гибкость зависит от возраста. Подвижность плечевого пояса увеличивается до 13 лет, в тазобедренном суставе – до 10 лет. С возрастом показатели гибкости, а также способность к её развитию уменьшается. Поэтому необходимо уделять внимание развитию гибкости в период с 8 до 14 лет. В тренировке на воспитание гибкости необходимо оптимальное сочетание упражнений на гибкость и силу. Все упражнения должны выполнять при полной амплитуде в разных плоскостях и во всех суставах, также упражнения на растягивание. К упражнениям, развивающим гибкость, относятся:</w:t>
      </w:r>
    </w:p>
    <w:p w14:paraId="5B4B0EE9" w14:textId="711F8CB0"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маховые движения отдельными звеньями тела;</w:t>
      </w:r>
    </w:p>
    <w:p w14:paraId="6987E26C" w14:textId="547C279D"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пружинящие упражнения;</w:t>
      </w:r>
    </w:p>
    <w:p w14:paraId="1D064B03" w14:textId="6B526EF0"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все активные движения, выполняющиеся с максимальной амплитудой;</w:t>
      </w:r>
    </w:p>
    <w:p w14:paraId="7C66F2FA" w14:textId="41B29554"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статические упражнения, связанные с сокращением максимальной амплитуды в течение нескольких секунд.</w:t>
      </w:r>
    </w:p>
    <w:p w14:paraId="4EA32549" w14:textId="1C766791"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Эти упражнения можно выполнять с предметами. Темп выполнения упражнений –средний и медленный. Гибкость развивается быстрее если перед спортсменом становятся предельные задачи, для выполнения которых требуются волевые усилия. Наибольший эффект даёт ежедневное или двухразовое выполнение упражнений на гибкость, т.е. эти упражнения должны присутствовать на каждом тренировочном занятии.</w:t>
      </w:r>
    </w:p>
    <w:p w14:paraId="39DBC03F" w14:textId="2AE66FA3"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 отдельном занятии целесообразно выполнять упражнения в такой последовательности: после разминки сделать по одной серии упражнений в медленном темпе, а после этого упражнения с отягощением или в паре.</w:t>
      </w:r>
    </w:p>
    <w:p w14:paraId="7C5DC34E" w14:textId="77777777" w:rsidR="00882565"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 заключительной части занятия следует выполнять упражнения для развития пассивной гибкости и статические задания.</w:t>
      </w:r>
      <w:r w:rsidR="00882565" w:rsidRPr="00BA66DA">
        <w:rPr>
          <w:rFonts w:ascii="Times New Roman" w:eastAsia="Times New Roman" w:hAnsi="Times New Roman" w:cs="Times New Roman"/>
          <w:color w:val="1A1A1A"/>
          <w:kern w:val="0"/>
          <w:sz w:val="24"/>
          <w:szCs w:val="24"/>
          <w:lang w:eastAsia="ru-RU"/>
          <w14:ligatures w14:val="none"/>
        </w:rPr>
        <w:t xml:space="preserve"> </w:t>
      </w:r>
    </w:p>
    <w:p w14:paraId="618757FA" w14:textId="78C8CB23"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Скорость (быстрота). Уровень развития быстроты определяется функциональными</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характеристиками ЦНС, подвижности нервных процессов.</w:t>
      </w:r>
    </w:p>
    <w:p w14:paraId="5E84E1AE" w14:textId="13E927E8" w:rsidR="009F7FEC" w:rsidRPr="00BA66DA" w:rsidRDefault="009F7FE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При воспитании быстроты следует учитывать, что скорость простых</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движений больше</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всего возрастает с 7 до 10 лет и рост её заканчивается в 13-14 лет.</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В другие возрастные периоды скорость увеличивается не так интенсивно.</w:t>
      </w:r>
    </w:p>
    <w:p w14:paraId="58467B9B" w14:textId="5AE8538C"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Быстрота реакций ребёнка зависит от типа его нервной деятельности и</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является</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качеством, наследуемым от родителей. Поэтому воспитание быстроты у</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подростка</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представляет</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определённые</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сложности,</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а</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у</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детей</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даже</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с</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незначительными отклонениями в развитии вообще затруднено. Соответственно</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этому подбираются наиболее доступные и простые упражнения, например:</w:t>
      </w:r>
      <w:r w:rsid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быстрые ответные движения на различные внезапные сигналы (зрительные,</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звуковые,</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тактильные); те же движения, выполняемые без сигналов. Например:</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упражнения в паре с</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зеркальным показом.</w:t>
      </w:r>
    </w:p>
    <w:p w14:paraId="46720379" w14:textId="18E527A1"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 мере усвоения простых двигательных реакций, можно переходить к более</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сложным,</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например: реакция на движущийся объект и реакция выбора (игрок, стоя</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лицом к стене, должен поймать отскочившей от стены мяч, брошенный тренером</w:t>
      </w:r>
      <w:r w:rsidR="00882565" w:rsidRPr="00BA66DA">
        <w:rPr>
          <w:rFonts w:ascii="Times New Roman" w:eastAsia="Times New Roman" w:hAnsi="Times New Roman" w:cs="Times New Roman"/>
          <w:color w:val="1A1A1A"/>
          <w:kern w:val="0"/>
          <w:sz w:val="24"/>
          <w:szCs w:val="24"/>
          <w:lang w:eastAsia="ru-RU"/>
          <w14:ligatures w14:val="none"/>
        </w:rPr>
        <w:t>-преподавателем</w:t>
      </w:r>
      <w:r w:rsidRPr="00BA66DA">
        <w:rPr>
          <w:rFonts w:ascii="Times New Roman" w:eastAsia="Times New Roman" w:hAnsi="Times New Roman" w:cs="Times New Roman"/>
          <w:color w:val="1A1A1A"/>
          <w:kern w:val="0"/>
          <w:sz w:val="24"/>
          <w:szCs w:val="24"/>
          <w:lang w:eastAsia="ru-RU"/>
          <w14:ligatures w14:val="none"/>
        </w:rPr>
        <w:t>,</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дистанция и сила броска может</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меняться от степени возможностей спортсмена).</w:t>
      </w:r>
    </w:p>
    <w:p w14:paraId="051EB33B" w14:textId="5A07BED0"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Важно отметить, что интервал отдыха – один из важных факторов,</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воспитывающих</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быстроту. Поэтому необходимо при повторной работе дать</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организму восстановиться.</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Готовность организма определяется по ЧСС.</w:t>
      </w:r>
    </w:p>
    <w:p w14:paraId="27813BA7" w14:textId="20AC49F9" w:rsidR="009F7FEC" w:rsidRPr="00BA66DA" w:rsidRDefault="009F7FEC"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Сила – это способность преодолевать внешнее сопротивления за счёт</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мышечных</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напряжений. При воспитании силовых способностей у детей данного</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контингента следует</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 xml:space="preserve">избегать </w:t>
      </w:r>
      <w:r w:rsidR="00882565" w:rsidRPr="00BA66DA">
        <w:rPr>
          <w:rFonts w:ascii="Times New Roman" w:eastAsia="Times New Roman" w:hAnsi="Times New Roman" w:cs="Times New Roman"/>
          <w:color w:val="1A1A1A"/>
          <w:kern w:val="0"/>
          <w:sz w:val="24"/>
          <w:szCs w:val="24"/>
          <w:lang w:eastAsia="ru-RU"/>
          <w14:ligatures w14:val="none"/>
        </w:rPr>
        <w:t>упражнений,</w:t>
      </w:r>
      <w:r w:rsidRPr="00BA66DA">
        <w:rPr>
          <w:rFonts w:ascii="Times New Roman" w:eastAsia="Times New Roman" w:hAnsi="Times New Roman" w:cs="Times New Roman"/>
          <w:color w:val="1A1A1A"/>
          <w:kern w:val="0"/>
          <w:sz w:val="24"/>
          <w:szCs w:val="24"/>
          <w:lang w:eastAsia="ru-RU"/>
          <w14:ligatures w14:val="none"/>
        </w:rPr>
        <w:t xml:space="preserve"> не соответствующих их возрасту и</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общему физическому состоянию.</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Одновременно с воспитанием силы необходимо</w:t>
      </w:r>
      <w:r w:rsidR="00882565"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вырабатывать способность расслаблять мышцы после их напряжений</w:t>
      </w:r>
      <w:r w:rsidR="00882565" w:rsidRPr="00BA66DA">
        <w:rPr>
          <w:rFonts w:ascii="Times New Roman" w:eastAsia="Times New Roman" w:hAnsi="Times New Roman" w:cs="Times New Roman"/>
          <w:color w:val="1A1A1A"/>
          <w:kern w:val="0"/>
          <w:sz w:val="24"/>
          <w:szCs w:val="24"/>
          <w:lang w:eastAsia="ru-RU"/>
          <w14:ligatures w14:val="none"/>
        </w:rPr>
        <w:t>.</w:t>
      </w:r>
    </w:p>
    <w:p w14:paraId="3D0E5B6C" w14:textId="77777777" w:rsidR="00882565" w:rsidRPr="00BA66DA" w:rsidRDefault="00882565" w:rsidP="00BA66DA">
      <w:pPr>
        <w:pStyle w:val="af0"/>
        <w:jc w:val="both"/>
        <w:rPr>
          <w:rFonts w:ascii="Times New Roman" w:eastAsia="Times New Roman" w:hAnsi="Times New Roman" w:cs="Times New Roman"/>
          <w:color w:val="1A1A1A"/>
          <w:kern w:val="0"/>
          <w:sz w:val="24"/>
          <w:szCs w:val="24"/>
          <w:lang w:eastAsia="ru-RU"/>
          <w14:ligatures w14:val="none"/>
        </w:rPr>
      </w:pPr>
    </w:p>
    <w:p w14:paraId="31BFAA14" w14:textId="2D792DAB" w:rsidR="00882565" w:rsidRPr="00BA66DA" w:rsidRDefault="00882565"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Комплекс упражнений для расслабления мышечных групп:</w:t>
      </w:r>
    </w:p>
    <w:p w14:paraId="6B429BC1" w14:textId="2E3388D7" w:rsidR="00882565" w:rsidRPr="00BA66DA" w:rsidRDefault="00882565"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встряхивание рук, руки расслаблены;</w:t>
      </w:r>
    </w:p>
    <w:p w14:paraId="70E37966" w14:textId="30C42204" w:rsidR="00882565" w:rsidRPr="00BA66DA" w:rsidRDefault="00882565"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«трусцой» на месте, руки расслаблены;</w:t>
      </w:r>
    </w:p>
    <w:p w14:paraId="6325936B" w14:textId="30085331" w:rsidR="00882565" w:rsidRPr="00BA66DA" w:rsidRDefault="00882565"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потряхивание кистями рук над головой;</w:t>
      </w:r>
    </w:p>
    <w:p w14:paraId="393B2121" w14:textId="3FEE79AD" w:rsidR="00882565" w:rsidRPr="00BA66DA" w:rsidRDefault="00882565"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прогнуться назад, затем руки вперед, руки расслабить;</w:t>
      </w:r>
    </w:p>
    <w:p w14:paraId="68350FC8" w14:textId="3ABEA582" w:rsidR="00882565" w:rsidRPr="00BA66DA" w:rsidRDefault="00882565"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потряхивание ног попеременно;</w:t>
      </w:r>
    </w:p>
    <w:p w14:paraId="5D279AA2" w14:textId="1DDA0FDB" w:rsidR="00882565" w:rsidRPr="00BA66DA" w:rsidRDefault="00BA66DA" w:rsidP="00BA66DA">
      <w:pPr>
        <w:pStyle w:val="af0"/>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различные висы.</w:t>
      </w:r>
    </w:p>
    <w:p w14:paraId="59AB6205" w14:textId="77777777" w:rsidR="00882565" w:rsidRPr="00BA66DA" w:rsidRDefault="00882565"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 xml:space="preserve">На занятиях силовой подготовкой необходимо постоянно следить за сохранением правильной осанки. Следует избегать упражнений с резкими толчками (силовые приёмы на скорости, на встречные движения, переноска больших тяжестей). Физические нагрузки для воспитания силовой выносливости даются с учётом физической подготовки обучающихся. </w:t>
      </w:r>
    </w:p>
    <w:p w14:paraId="7262BC6D" w14:textId="589281CC" w:rsidR="00324DEB" w:rsidRPr="00BA66DA" w:rsidRDefault="00882565"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Для воспитания силовых способностей используются следующие упражнения:</w:t>
      </w:r>
    </w:p>
    <w:p w14:paraId="50E3870D" w14:textId="5E589801" w:rsidR="00324DEB" w:rsidRPr="00BA66DA" w:rsidRDefault="00BA66DA" w:rsidP="00BA66DA">
      <w:pPr>
        <w:pStyle w:val="af0"/>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1.</w:t>
      </w:r>
      <w:r w:rsidR="00324DEB" w:rsidRPr="00BA66DA">
        <w:rPr>
          <w:rFonts w:ascii="Times New Roman" w:eastAsia="Times New Roman" w:hAnsi="Times New Roman" w:cs="Times New Roman"/>
          <w:color w:val="1A1A1A"/>
          <w:kern w:val="0"/>
          <w:sz w:val="24"/>
          <w:szCs w:val="24"/>
          <w:lang w:eastAsia="ru-RU"/>
          <w14:ligatures w14:val="none"/>
        </w:rPr>
        <w:t>Упражнения с набивными мячами в различных положениях (вес 2-3 кг).</w:t>
      </w:r>
    </w:p>
    <w:p w14:paraId="43C0D577" w14:textId="07CC44A5" w:rsidR="00324DEB" w:rsidRPr="00BA66DA" w:rsidRDefault="00324DEB"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2.Перетягивание каната.</w:t>
      </w:r>
    </w:p>
    <w:p w14:paraId="7C1F87FF" w14:textId="42721F18" w:rsidR="00324DEB" w:rsidRPr="00BA66DA" w:rsidRDefault="00324DEB"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3.Подтягивание на перекладине.</w:t>
      </w:r>
    </w:p>
    <w:p w14:paraId="60B12BBC" w14:textId="2F1FBB8E" w:rsidR="00324DEB" w:rsidRPr="00BA66DA" w:rsidRDefault="00324DEB"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4.Лазание по канату.</w:t>
      </w:r>
    </w:p>
    <w:p w14:paraId="07E7ACEF" w14:textId="6F6AF646" w:rsidR="00324DEB" w:rsidRPr="00BA66DA" w:rsidRDefault="00324DEB"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5.Метания и толкания различного характера.</w:t>
      </w:r>
    </w:p>
    <w:p w14:paraId="2A477E12" w14:textId="77777777" w:rsidR="00324DEB" w:rsidRPr="00BA66DA" w:rsidRDefault="00324DEB"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Необходимо отметить, что во время тренировочных занятий, направленных на воспитание силы, нередко возникают травмы. Наиболее типичные – растяжения мышц или связок. Чтобы избежать травм, необходимо соблюдать следующие требования:</w:t>
      </w:r>
    </w:p>
    <w:p w14:paraId="4EF9CDFF" w14:textId="66728659" w:rsidR="00324DEB" w:rsidRPr="00BA66DA" w:rsidRDefault="00324DEB"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обязательная разминка, при достаточной интенсивности и объёме;</w:t>
      </w:r>
    </w:p>
    <w:p w14:paraId="7CEB32B4" w14:textId="77777777" w:rsidR="00324DEB" w:rsidRPr="00BA66DA" w:rsidRDefault="00324DEB"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избегать односторонней нагрузки отдельных мышц;</w:t>
      </w:r>
    </w:p>
    <w:p w14:paraId="362E4E44" w14:textId="5FCCE4CD" w:rsidR="00324DEB" w:rsidRPr="00BA66DA" w:rsidRDefault="00324DEB"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необходимо предупреждать излишнюю нагрузку на позвоночник. Больше упражнений в положении лёжа, сидя, в упорах, в висах;</w:t>
      </w:r>
    </w:p>
    <w:p w14:paraId="756A1086" w14:textId="77777777" w:rsidR="00324DEB" w:rsidRPr="00BA66DA" w:rsidRDefault="00324DEB"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 xml:space="preserve">тренировать мышцы спины, что снижает нагрузку на позвоночник. </w:t>
      </w:r>
    </w:p>
    <w:p w14:paraId="77AC7A3F" w14:textId="1BA1233D" w:rsidR="00324DEB" w:rsidRPr="00BA66DA" w:rsidRDefault="00324DEB"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Тренировочные задания силовой направленности сменять упражнениями на расслабление, такими,</w:t>
      </w:r>
      <w:r w:rsidR="007D3937"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как: семенящий бег, бег трусцой, поглаживание мышц. Наиболее приемлемым является медленный успокаивающий бег.</w:t>
      </w:r>
    </w:p>
    <w:p w14:paraId="6E9E8844" w14:textId="20601B7B" w:rsidR="00324DEB" w:rsidRPr="00BA66DA" w:rsidRDefault="00324DEB"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Выносливость – это физическое качество, обеспечивающее выполнение физической работы длительное время без снижения её интенсивности. Выносливость прежде всего проявляется в беге, различных играх, катании на велосипеде и т.д. Следует обратить внимание, что работы с повышенной интенсивностью надо крайне осторожно с учётом возрастного развития ребёнка, степенью его подготовленности. Нагрузки должны быть оптимальными с</w:t>
      </w:r>
      <w:r w:rsidR="007D3937"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достаточными паузами для восстановления.</w:t>
      </w:r>
    </w:p>
    <w:p w14:paraId="3ED87152" w14:textId="1B61E325" w:rsidR="00324DEB" w:rsidRPr="00BA66DA" w:rsidRDefault="00324DEB"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Для развития специальных физических качеств (быстрота, выносливость, скоростные и скоростно-силовые качества) применяется широкий комплекс упражнений, направленных на подготовку наиболее важных в лёгкой атлетике мышц верхних и нижних конечностей.</w:t>
      </w:r>
    </w:p>
    <w:p w14:paraId="342FDC99" w14:textId="5C108642" w:rsidR="00324DEB" w:rsidRPr="00BA66DA" w:rsidRDefault="00324DEB"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На возрастном уровне групп начальной подготовки неправомерно требовать от обучающихся чёткого, технически безупречного выполнения конкретных заданий в упражнениях.</w:t>
      </w:r>
    </w:p>
    <w:p w14:paraId="6A1E2B31" w14:textId="57207AF9" w:rsidR="00324DEB" w:rsidRPr="00BA66DA" w:rsidRDefault="00324DEB"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Основными принципами работы тренера-преподавателя являются последовательность и преемственность заданий и упражнений, переход от простого к сложному.</w:t>
      </w:r>
    </w:p>
    <w:p w14:paraId="1FD47638" w14:textId="1D8C8AC8" w:rsidR="00324DEB" w:rsidRPr="00BA66DA" w:rsidRDefault="00324DEB"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Чтобы достичь наилучшего результата в легкой атлетике необходима совершенная техника – это значит подобрать наиболее рациональный и эффективный способ выполнения упражнения. Техника бега, прыжков и метаний должна быть рационально с позиции биомеханики (направление, амплитуда, скорость, ускорения и замедление отдельных звеньев, инерция, темп, ритм, напряжение и сокращение мышц, усилия и др.), наиболее целесообразной по проявлению легкоатлетов силы мышц, быстроты движений, выносливости, подвижности в суставах, оптимальной по функциям, психической сферы.</w:t>
      </w:r>
    </w:p>
    <w:p w14:paraId="4227DB34" w14:textId="06720500" w:rsidR="00324DEB" w:rsidRPr="00BA66DA" w:rsidRDefault="00324DEB" w:rsidP="00BA66DA">
      <w:pPr>
        <w:pStyle w:val="af0"/>
        <w:ind w:firstLine="708"/>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 xml:space="preserve">Главное условие успешного овладения техникой – сознательность спортсмена с нарушением зрения на протяжении всего тренировочного процесса, а также осмысление </w:t>
      </w:r>
      <w:r w:rsidRPr="00BA66DA">
        <w:rPr>
          <w:rFonts w:ascii="Times New Roman" w:eastAsia="Times New Roman" w:hAnsi="Times New Roman" w:cs="Times New Roman"/>
          <w:color w:val="1A1A1A"/>
          <w:kern w:val="0"/>
          <w:sz w:val="24"/>
          <w:szCs w:val="24"/>
          <w:lang w:eastAsia="ru-RU"/>
          <w14:ligatures w14:val="none"/>
        </w:rPr>
        <w:lastRenderedPageBreak/>
        <w:t>каждого движения. Легкоатлет должен осознавать, что выполняемая им техника является рациональной, а не бездумно повторять движения, показанные тренером.</w:t>
      </w:r>
    </w:p>
    <w:p w14:paraId="508DDEF7" w14:textId="38C289A0" w:rsidR="00324DEB" w:rsidRPr="00BA66DA" w:rsidRDefault="00324DEB"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Освоение спортивной техники является непрерывным процессом, который можно разделить на ряд этапов. Это этап начального разучивания, затем этап детализированного разучивания с формированием умений, этап закрепления и дальнейшего совершенствования навыка.</w:t>
      </w:r>
    </w:p>
    <w:p w14:paraId="7CA4F21E" w14:textId="77777777" w:rsidR="00324DEB" w:rsidRPr="00BA66DA" w:rsidRDefault="00324DEB" w:rsidP="00BA66DA">
      <w:pPr>
        <w:pStyle w:val="af0"/>
        <w:jc w:val="both"/>
        <w:rPr>
          <w:rFonts w:ascii="Times New Roman" w:eastAsia="Times New Roman" w:hAnsi="Times New Roman" w:cs="Times New Roman"/>
          <w:color w:val="1A1A1A"/>
          <w:kern w:val="0"/>
          <w:sz w:val="24"/>
          <w:szCs w:val="24"/>
          <w:lang w:eastAsia="ru-RU"/>
          <w14:ligatures w14:val="none"/>
        </w:rPr>
      </w:pPr>
    </w:p>
    <w:p w14:paraId="390899A9" w14:textId="77777777" w:rsidR="00CF7F9F" w:rsidRPr="00BA66DA" w:rsidRDefault="00CF7F9F" w:rsidP="00BA66DA">
      <w:pPr>
        <w:pStyle w:val="af0"/>
        <w:jc w:val="both"/>
        <w:rPr>
          <w:rFonts w:ascii="Times New Roman" w:eastAsia="Times New Roman" w:hAnsi="Times New Roman" w:cs="Times New Roman"/>
          <w:i/>
          <w:color w:val="1A1A1A"/>
          <w:kern w:val="0"/>
          <w:sz w:val="24"/>
          <w:szCs w:val="24"/>
          <w:lang w:eastAsia="ru-RU"/>
          <w14:ligatures w14:val="none"/>
        </w:rPr>
      </w:pPr>
      <w:r w:rsidRPr="00BA66DA">
        <w:rPr>
          <w:rFonts w:ascii="Times New Roman" w:eastAsia="Times New Roman" w:hAnsi="Times New Roman" w:cs="Times New Roman"/>
          <w:i/>
          <w:color w:val="1A1A1A"/>
          <w:kern w:val="0"/>
          <w:sz w:val="24"/>
          <w:szCs w:val="24"/>
          <w:lang w:eastAsia="ru-RU"/>
          <w14:ligatures w14:val="none"/>
        </w:rPr>
        <w:t>Комплекс беговых упражнений</w:t>
      </w:r>
    </w:p>
    <w:p w14:paraId="0D714EBD"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высоким подниманием бедра и движениями рук, как в беге;</w:t>
      </w:r>
    </w:p>
    <w:p w14:paraId="73CF0580" w14:textId="149704F1"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акцентированным отталкиванием стопой небольшим продвижением вперед;</w:t>
      </w:r>
    </w:p>
    <w:p w14:paraId="2864445B"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семенящий бег с расслаблением плечевого пояса;</w:t>
      </w:r>
    </w:p>
    <w:p w14:paraId="791D6514"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с ноги на ногу;</w:t>
      </w:r>
    </w:p>
    <w:p w14:paraId="76BE84CC"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захлестыванием голени;</w:t>
      </w:r>
    </w:p>
    <w:p w14:paraId="6486580F"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скачки на одной ноге;</w:t>
      </w:r>
    </w:p>
    <w:p w14:paraId="47E27594"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челночный бег;</w:t>
      </w:r>
    </w:p>
    <w:p w14:paraId="60284D21"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спиной вперед до 15м;</w:t>
      </w:r>
    </w:p>
    <w:p w14:paraId="4177955F"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приставным шагом, скрестным шагом, «змейкой» и т.д.;</w:t>
      </w:r>
    </w:p>
    <w:p w14:paraId="5ED5B33A"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специальные упражнения на гибкость;</w:t>
      </w:r>
    </w:p>
    <w:p w14:paraId="74466B2A" w14:textId="60726D8E"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локальные скоростно-силовые упражнения на опорно-двигательный аппарат бегунов, выполняемые на тренажерах;</w:t>
      </w:r>
    </w:p>
    <w:p w14:paraId="6D837E8B"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многоскоки;</w:t>
      </w:r>
    </w:p>
    <w:p w14:paraId="2CC40BE1"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прыжковый бег;</w:t>
      </w:r>
    </w:p>
    <w:p w14:paraId="5216B6FC"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подскоком;</w:t>
      </w:r>
    </w:p>
    <w:p w14:paraId="4EB570B8" w14:textId="592E9FE0"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на левой, на правой ноге;</w:t>
      </w:r>
    </w:p>
    <w:p w14:paraId="1FBC8657"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выпрыгивание из полного приседа;</w:t>
      </w:r>
    </w:p>
    <w:p w14:paraId="3DBD49D8" w14:textId="6AD8F1AE"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перепрыгивание препятствий.</w:t>
      </w:r>
    </w:p>
    <w:p w14:paraId="6069E2CC"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p>
    <w:p w14:paraId="416E9D89" w14:textId="7576C467" w:rsidR="00250F03" w:rsidRPr="00BA66DA" w:rsidRDefault="00CF7F9F" w:rsidP="00BA66DA">
      <w:pPr>
        <w:pStyle w:val="af0"/>
        <w:jc w:val="center"/>
        <w:rPr>
          <w:rFonts w:ascii="Times New Roman" w:eastAsia="Times New Roman" w:hAnsi="Times New Roman" w:cs="Times New Roman"/>
          <w:b/>
          <w:color w:val="1A1A1A"/>
          <w:kern w:val="0"/>
          <w:sz w:val="24"/>
          <w:szCs w:val="24"/>
          <w:lang w:eastAsia="ru-RU"/>
          <w14:ligatures w14:val="none"/>
        </w:rPr>
      </w:pPr>
      <w:r w:rsidRPr="00BA66DA">
        <w:rPr>
          <w:rFonts w:ascii="Times New Roman" w:eastAsia="Times New Roman" w:hAnsi="Times New Roman" w:cs="Times New Roman"/>
          <w:b/>
          <w:color w:val="1A1A1A"/>
          <w:kern w:val="0"/>
          <w:sz w:val="24"/>
          <w:szCs w:val="24"/>
          <w:lang w:eastAsia="ru-RU"/>
          <w14:ligatures w14:val="none"/>
        </w:rPr>
        <w:t>Технико</w:t>
      </w:r>
      <w:r w:rsidR="00250F03" w:rsidRPr="00BA66DA">
        <w:rPr>
          <w:rFonts w:ascii="Times New Roman" w:eastAsia="Times New Roman" w:hAnsi="Times New Roman" w:cs="Times New Roman"/>
          <w:b/>
          <w:color w:val="1A1A1A"/>
          <w:kern w:val="0"/>
          <w:sz w:val="24"/>
          <w:szCs w:val="24"/>
          <w:lang w:eastAsia="ru-RU"/>
          <w14:ligatures w14:val="none"/>
        </w:rPr>
        <w:t>-</w:t>
      </w:r>
      <w:r w:rsidRPr="00BA66DA">
        <w:rPr>
          <w:rFonts w:ascii="Times New Roman" w:eastAsia="Times New Roman" w:hAnsi="Times New Roman" w:cs="Times New Roman"/>
          <w:b/>
          <w:color w:val="1A1A1A"/>
          <w:kern w:val="0"/>
          <w:sz w:val="24"/>
          <w:szCs w:val="24"/>
          <w:lang w:eastAsia="ru-RU"/>
          <w14:ligatures w14:val="none"/>
        </w:rPr>
        <w:t>тактическая подготовка</w:t>
      </w:r>
    </w:p>
    <w:p w14:paraId="16EEA49A"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на короткие дистанции</w:t>
      </w:r>
    </w:p>
    <w:p w14:paraId="5C2D67DC" w14:textId="77777777" w:rsidR="00CF7F9F" w:rsidRPr="00BA66DA" w:rsidRDefault="00CF7F9F"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Этап начальной подготовки</w:t>
      </w:r>
    </w:p>
    <w:p w14:paraId="54F63A70"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052CBA86" w14:textId="4EEA3EE9" w:rsidR="00CF7F9F" w:rsidRPr="00BA66DA" w:rsidRDefault="00BA66DA" w:rsidP="00BA66DA">
      <w:pPr>
        <w:pStyle w:val="af0"/>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w:t>
      </w:r>
      <w:r w:rsidR="00CF7F9F" w:rsidRPr="00BA66DA">
        <w:rPr>
          <w:rFonts w:ascii="Times New Roman" w:eastAsia="Times New Roman" w:hAnsi="Times New Roman" w:cs="Times New Roman"/>
          <w:color w:val="1A1A1A"/>
          <w:kern w:val="0"/>
          <w:sz w:val="24"/>
          <w:szCs w:val="24"/>
          <w:lang w:eastAsia="ru-RU"/>
          <w14:ligatures w14:val="none"/>
        </w:rPr>
        <w:t>обучение основам техники легкоатлетических упражнений;</w:t>
      </w:r>
    </w:p>
    <w:p w14:paraId="1FFC665F" w14:textId="0B7C40AC"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технике высокого и низкого старта;</w:t>
      </w:r>
    </w:p>
    <w:p w14:paraId="30F00D20" w14:textId="38C9B9A9"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основам техники бега по дистанции и финишированию.</w:t>
      </w:r>
    </w:p>
    <w:p w14:paraId="04344A76"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65194F6E" w14:textId="2DE4648F"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ускорением на 30-60 м с последующим бегом по инерции;</w:t>
      </w:r>
    </w:p>
    <w:p w14:paraId="547D65C9" w14:textId="2DF28576"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-спринтерский бег 20-120м с различной интенсивностью, в затрудненных и облегченных</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условиях;</w:t>
      </w:r>
    </w:p>
    <w:p w14:paraId="69B6AF53" w14:textId="4BF6CC98"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-эстафетный бег;</w:t>
      </w:r>
    </w:p>
    <w:p w14:paraId="20710528" w14:textId="5613BD0F"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-стартовые упражнения.</w:t>
      </w:r>
    </w:p>
    <w:p w14:paraId="2FF6E06B"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p>
    <w:p w14:paraId="2ADF88A1" w14:textId="655F72F3" w:rsidR="00CF7F9F" w:rsidRPr="00BA66DA" w:rsidRDefault="00CF7F9F"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Учебно-тренировочный этап</w:t>
      </w:r>
      <w:r w:rsidR="00761FFD" w:rsidRPr="00BA66DA">
        <w:rPr>
          <w:rFonts w:ascii="Times New Roman" w:eastAsia="Times New Roman" w:hAnsi="Times New Roman" w:cs="Times New Roman"/>
          <w:i/>
          <w:iCs/>
          <w:color w:val="1A1A1A"/>
          <w:kern w:val="0"/>
          <w:sz w:val="24"/>
          <w:szCs w:val="24"/>
          <w:lang w:eastAsia="ru-RU"/>
          <w14:ligatures w14:val="none"/>
        </w:rPr>
        <w:t xml:space="preserve"> (этап спортивной специализации)</w:t>
      </w:r>
    </w:p>
    <w:p w14:paraId="5C894BB3"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54E5D9D9" w14:textId="571910A6" w:rsidR="00CF7F9F" w:rsidRPr="00BA66DA" w:rsidRDefault="00BA66DA" w:rsidP="00BA66DA">
      <w:pPr>
        <w:pStyle w:val="af0"/>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w:t>
      </w:r>
      <w:r w:rsidR="00CF7F9F" w:rsidRPr="00BA66DA">
        <w:rPr>
          <w:rFonts w:ascii="Times New Roman" w:eastAsia="Times New Roman" w:hAnsi="Times New Roman" w:cs="Times New Roman"/>
          <w:color w:val="1A1A1A"/>
          <w:kern w:val="0"/>
          <w:sz w:val="24"/>
          <w:szCs w:val="24"/>
          <w:lang w:eastAsia="ru-RU"/>
          <w14:ligatures w14:val="none"/>
        </w:rPr>
        <w:t>обучение технике и тактике бега по виражу и при выходе из виража на прямую на</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00CF7F9F" w:rsidRPr="00BA66DA">
        <w:rPr>
          <w:rFonts w:ascii="Times New Roman" w:eastAsia="Times New Roman" w:hAnsi="Times New Roman" w:cs="Times New Roman"/>
          <w:color w:val="1A1A1A"/>
          <w:kern w:val="0"/>
          <w:sz w:val="24"/>
          <w:szCs w:val="24"/>
          <w:lang w:eastAsia="ru-RU"/>
          <w14:ligatures w14:val="none"/>
        </w:rPr>
        <w:t>стадионе и в легкоатлетическом манеже;</w:t>
      </w:r>
    </w:p>
    <w:p w14:paraId="10E32A02" w14:textId="77A0A4E4"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-совершенствование техники и тактики бега по прямой и финиширования;</w:t>
      </w:r>
    </w:p>
    <w:p w14:paraId="75CF4FD6" w14:textId="68E2B0F1"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-совершенствование техники низкого старта;</w:t>
      </w:r>
    </w:p>
    <w:p w14:paraId="284B33CE" w14:textId="5BAAFFF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-воспитание быстроты, скоростно-силовых качеств и специальной выносливости</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спринтера.</w:t>
      </w:r>
    </w:p>
    <w:p w14:paraId="680F2B84"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4EE6001E" w14:textId="4A2A8E95"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-спринтерский бег на 30</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 50</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 60</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 100</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 150</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 200</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 с различной интенсивностью, в</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затрудненных и облегченных условиях;</w:t>
      </w:r>
    </w:p>
    <w:p w14:paraId="689F5B6F" w14:textId="5DACBA8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-повторный и переменный бег на отрезках до 300</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w:t>
      </w:r>
    </w:p>
    <w:p w14:paraId="448397AD" w14:textId="467CA310"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переключением темпа движений;</w:t>
      </w:r>
    </w:p>
    <w:p w14:paraId="075EA656" w14:textId="297F55E6" w:rsidR="00CF7F9F" w:rsidRPr="00BA66DA" w:rsidRDefault="00BA66DA" w:rsidP="00BA66DA">
      <w:pPr>
        <w:pStyle w:val="af0"/>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lastRenderedPageBreak/>
        <w:t>-</w:t>
      </w:r>
      <w:r w:rsidR="00CF7F9F" w:rsidRPr="00BA66DA">
        <w:rPr>
          <w:rFonts w:ascii="Times New Roman" w:eastAsia="Times New Roman" w:hAnsi="Times New Roman" w:cs="Times New Roman"/>
          <w:color w:val="1A1A1A"/>
          <w:kern w:val="0"/>
          <w:sz w:val="24"/>
          <w:szCs w:val="24"/>
          <w:lang w:eastAsia="ru-RU"/>
          <w14:ligatures w14:val="none"/>
        </w:rPr>
        <w:t>эстафетный бег 4х100м;</w:t>
      </w:r>
    </w:p>
    <w:p w14:paraId="551FE697" w14:textId="150F13AD"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-стартовые упражнения.</w:t>
      </w:r>
    </w:p>
    <w:p w14:paraId="26E1AB6F" w14:textId="77777777"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p>
    <w:p w14:paraId="39E3509C" w14:textId="490CE951" w:rsidR="00CF7F9F" w:rsidRPr="00BA66DA" w:rsidRDefault="00CF7F9F"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Этап совершенствования спортивного мастерства и</w:t>
      </w:r>
      <w:r w:rsidR="00210CA1" w:rsidRPr="00BA66DA">
        <w:rPr>
          <w:rFonts w:ascii="Times New Roman" w:eastAsia="Times New Roman" w:hAnsi="Times New Roman" w:cs="Times New Roman"/>
          <w:i/>
          <w:iCs/>
          <w:color w:val="1A1A1A"/>
          <w:kern w:val="0"/>
          <w:sz w:val="24"/>
          <w:szCs w:val="24"/>
          <w:lang w:eastAsia="ru-RU"/>
          <w14:ligatures w14:val="none"/>
        </w:rPr>
        <w:t xml:space="preserve"> этап</w:t>
      </w:r>
      <w:r w:rsidRPr="00BA66DA">
        <w:rPr>
          <w:rFonts w:ascii="Times New Roman" w:eastAsia="Times New Roman" w:hAnsi="Times New Roman" w:cs="Times New Roman"/>
          <w:i/>
          <w:iCs/>
          <w:color w:val="1A1A1A"/>
          <w:kern w:val="0"/>
          <w:sz w:val="24"/>
          <w:szCs w:val="24"/>
          <w:lang w:eastAsia="ru-RU"/>
          <w14:ligatures w14:val="none"/>
        </w:rPr>
        <w:t xml:space="preserve"> высшего спортивного</w:t>
      </w:r>
      <w:r w:rsidR="00B8691C" w:rsidRPr="00BA66DA">
        <w:rPr>
          <w:rFonts w:ascii="Times New Roman" w:eastAsia="Times New Roman" w:hAnsi="Times New Roman" w:cs="Times New Roman"/>
          <w:i/>
          <w:iCs/>
          <w:color w:val="1A1A1A"/>
          <w:kern w:val="0"/>
          <w:sz w:val="24"/>
          <w:szCs w:val="24"/>
          <w:lang w:eastAsia="ru-RU"/>
          <w14:ligatures w14:val="none"/>
        </w:rPr>
        <w:t xml:space="preserve"> </w:t>
      </w:r>
      <w:r w:rsidRPr="00BA66DA">
        <w:rPr>
          <w:rFonts w:ascii="Times New Roman" w:eastAsia="Times New Roman" w:hAnsi="Times New Roman" w:cs="Times New Roman"/>
          <w:i/>
          <w:iCs/>
          <w:color w:val="1A1A1A"/>
          <w:kern w:val="0"/>
          <w:sz w:val="24"/>
          <w:szCs w:val="24"/>
          <w:lang w:eastAsia="ru-RU"/>
          <w14:ligatures w14:val="none"/>
        </w:rPr>
        <w:t>мастерства</w:t>
      </w:r>
    </w:p>
    <w:p w14:paraId="60984843"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4D191924" w14:textId="0C8D1802" w:rsidR="00CF7F9F" w:rsidRPr="00BA66DA" w:rsidRDefault="00BA66DA" w:rsidP="00BA66DA">
      <w:pPr>
        <w:pStyle w:val="af0"/>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w:t>
      </w:r>
      <w:r w:rsidR="00CF7F9F" w:rsidRPr="00BA66DA">
        <w:rPr>
          <w:rFonts w:ascii="Times New Roman" w:eastAsia="Times New Roman" w:hAnsi="Times New Roman" w:cs="Times New Roman"/>
          <w:color w:val="1A1A1A"/>
          <w:kern w:val="0"/>
          <w:sz w:val="24"/>
          <w:szCs w:val="24"/>
          <w:lang w:eastAsia="ru-RU"/>
          <w14:ligatures w14:val="none"/>
        </w:rPr>
        <w:t>совершенствова</w:t>
      </w:r>
      <w:r w:rsidR="00B8691C" w:rsidRPr="00BA66DA">
        <w:rPr>
          <w:rFonts w:ascii="Times New Roman" w:eastAsia="Times New Roman" w:hAnsi="Times New Roman" w:cs="Times New Roman"/>
          <w:color w:val="1A1A1A"/>
          <w:kern w:val="0"/>
          <w:sz w:val="24"/>
          <w:szCs w:val="24"/>
          <w:lang w:eastAsia="ru-RU"/>
          <w14:ligatures w14:val="none"/>
        </w:rPr>
        <w:t>ние</w:t>
      </w:r>
      <w:r w:rsidR="00CF7F9F" w:rsidRPr="00BA66DA">
        <w:rPr>
          <w:rFonts w:ascii="Times New Roman" w:eastAsia="Times New Roman" w:hAnsi="Times New Roman" w:cs="Times New Roman"/>
          <w:color w:val="1A1A1A"/>
          <w:kern w:val="0"/>
          <w:sz w:val="24"/>
          <w:szCs w:val="24"/>
          <w:lang w:eastAsia="ru-RU"/>
          <w14:ligatures w14:val="none"/>
        </w:rPr>
        <w:t xml:space="preserve"> техник</w:t>
      </w:r>
      <w:r w:rsidR="00210CA1" w:rsidRPr="00BA66DA">
        <w:rPr>
          <w:rFonts w:ascii="Times New Roman" w:eastAsia="Times New Roman" w:hAnsi="Times New Roman" w:cs="Times New Roman"/>
          <w:color w:val="1A1A1A"/>
          <w:kern w:val="0"/>
          <w:sz w:val="24"/>
          <w:szCs w:val="24"/>
          <w:lang w:eastAsia="ru-RU"/>
          <w14:ligatures w14:val="none"/>
        </w:rPr>
        <w:t>и</w:t>
      </w:r>
      <w:r w:rsidR="00CF7F9F" w:rsidRPr="00BA66DA">
        <w:rPr>
          <w:rFonts w:ascii="Times New Roman" w:eastAsia="Times New Roman" w:hAnsi="Times New Roman" w:cs="Times New Roman"/>
          <w:color w:val="1A1A1A"/>
          <w:kern w:val="0"/>
          <w:sz w:val="24"/>
          <w:szCs w:val="24"/>
          <w:lang w:eastAsia="ru-RU"/>
          <w14:ligatures w14:val="none"/>
        </w:rPr>
        <w:t xml:space="preserve"> и тактик</w:t>
      </w:r>
      <w:r w:rsidR="00210CA1" w:rsidRPr="00BA66DA">
        <w:rPr>
          <w:rFonts w:ascii="Times New Roman" w:eastAsia="Times New Roman" w:hAnsi="Times New Roman" w:cs="Times New Roman"/>
          <w:color w:val="1A1A1A"/>
          <w:kern w:val="0"/>
          <w:sz w:val="24"/>
          <w:szCs w:val="24"/>
          <w:lang w:eastAsia="ru-RU"/>
          <w14:ligatures w14:val="none"/>
        </w:rPr>
        <w:t>и</w:t>
      </w:r>
      <w:r w:rsidR="00CF7F9F" w:rsidRPr="00BA66DA">
        <w:rPr>
          <w:rFonts w:ascii="Times New Roman" w:eastAsia="Times New Roman" w:hAnsi="Times New Roman" w:cs="Times New Roman"/>
          <w:color w:val="1A1A1A"/>
          <w:kern w:val="0"/>
          <w:sz w:val="24"/>
          <w:szCs w:val="24"/>
          <w:lang w:eastAsia="ru-RU"/>
          <w14:ligatures w14:val="none"/>
        </w:rPr>
        <w:t xml:space="preserve"> спринтерского бега;</w:t>
      </w:r>
    </w:p>
    <w:p w14:paraId="5E64A213" w14:textId="1BDEAC84"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w:t>
      </w:r>
      <w:r w:rsidR="00B8691C" w:rsidRPr="00BA66DA">
        <w:rPr>
          <w:rFonts w:ascii="Times New Roman" w:eastAsia="Times New Roman" w:hAnsi="Times New Roman" w:cs="Times New Roman"/>
          <w:color w:val="1A1A1A"/>
          <w:kern w:val="0"/>
          <w:sz w:val="24"/>
          <w:szCs w:val="24"/>
          <w:lang w:eastAsia="ru-RU"/>
          <w14:ligatures w14:val="none"/>
        </w:rPr>
        <w:t>ние</w:t>
      </w:r>
      <w:r w:rsidRPr="00BA66DA">
        <w:rPr>
          <w:rFonts w:ascii="Times New Roman" w:eastAsia="Times New Roman" w:hAnsi="Times New Roman" w:cs="Times New Roman"/>
          <w:color w:val="1A1A1A"/>
          <w:kern w:val="0"/>
          <w:sz w:val="24"/>
          <w:szCs w:val="24"/>
          <w:lang w:eastAsia="ru-RU"/>
          <w14:ligatures w14:val="none"/>
        </w:rPr>
        <w:t xml:space="preserve"> скоростны</w:t>
      </w:r>
      <w:r w:rsidR="00B8691C" w:rsidRPr="00BA66DA">
        <w:rPr>
          <w:rFonts w:ascii="Times New Roman" w:eastAsia="Times New Roman" w:hAnsi="Times New Roman" w:cs="Times New Roman"/>
          <w:color w:val="1A1A1A"/>
          <w:kern w:val="0"/>
          <w:sz w:val="24"/>
          <w:szCs w:val="24"/>
          <w:lang w:eastAsia="ru-RU"/>
          <w14:ligatures w14:val="none"/>
        </w:rPr>
        <w:t>х</w:t>
      </w:r>
      <w:r w:rsidRPr="00BA66DA">
        <w:rPr>
          <w:rFonts w:ascii="Times New Roman" w:eastAsia="Times New Roman" w:hAnsi="Times New Roman" w:cs="Times New Roman"/>
          <w:color w:val="1A1A1A"/>
          <w:kern w:val="0"/>
          <w:sz w:val="24"/>
          <w:szCs w:val="24"/>
          <w:lang w:eastAsia="ru-RU"/>
          <w14:ligatures w14:val="none"/>
        </w:rPr>
        <w:t>, скоростно-силовы</w:t>
      </w:r>
      <w:r w:rsidR="00B8691C" w:rsidRPr="00BA66DA">
        <w:rPr>
          <w:rFonts w:ascii="Times New Roman" w:eastAsia="Times New Roman" w:hAnsi="Times New Roman" w:cs="Times New Roman"/>
          <w:color w:val="1A1A1A"/>
          <w:kern w:val="0"/>
          <w:sz w:val="24"/>
          <w:szCs w:val="24"/>
          <w:lang w:eastAsia="ru-RU"/>
          <w14:ligatures w14:val="none"/>
        </w:rPr>
        <w:t>х</w:t>
      </w:r>
      <w:r w:rsidRPr="00BA66DA">
        <w:rPr>
          <w:rFonts w:ascii="Times New Roman" w:eastAsia="Times New Roman" w:hAnsi="Times New Roman" w:cs="Times New Roman"/>
          <w:color w:val="1A1A1A"/>
          <w:kern w:val="0"/>
          <w:sz w:val="24"/>
          <w:szCs w:val="24"/>
          <w:lang w:eastAsia="ru-RU"/>
          <w14:ligatures w14:val="none"/>
        </w:rPr>
        <w:t xml:space="preserve"> возможност</w:t>
      </w:r>
      <w:r w:rsidR="00B8691C" w:rsidRPr="00BA66DA">
        <w:rPr>
          <w:rFonts w:ascii="Times New Roman" w:eastAsia="Times New Roman" w:hAnsi="Times New Roman" w:cs="Times New Roman"/>
          <w:color w:val="1A1A1A"/>
          <w:kern w:val="0"/>
          <w:sz w:val="24"/>
          <w:szCs w:val="24"/>
          <w:lang w:eastAsia="ru-RU"/>
          <w14:ligatures w14:val="none"/>
        </w:rPr>
        <w:t>ей</w:t>
      </w:r>
      <w:r w:rsidRPr="00BA66DA">
        <w:rPr>
          <w:rFonts w:ascii="Times New Roman" w:eastAsia="Times New Roman" w:hAnsi="Times New Roman" w:cs="Times New Roman"/>
          <w:color w:val="1A1A1A"/>
          <w:kern w:val="0"/>
          <w:sz w:val="24"/>
          <w:szCs w:val="24"/>
          <w:lang w:eastAsia="ru-RU"/>
          <w14:ligatures w14:val="none"/>
        </w:rPr>
        <w:t>, повыш</w:t>
      </w:r>
      <w:r w:rsidR="00B8691C" w:rsidRPr="00BA66DA">
        <w:rPr>
          <w:rFonts w:ascii="Times New Roman" w:eastAsia="Times New Roman" w:hAnsi="Times New Roman" w:cs="Times New Roman"/>
          <w:color w:val="1A1A1A"/>
          <w:kern w:val="0"/>
          <w:sz w:val="24"/>
          <w:szCs w:val="24"/>
          <w:lang w:eastAsia="ru-RU"/>
          <w14:ligatures w14:val="none"/>
        </w:rPr>
        <w:t xml:space="preserve">ение </w:t>
      </w:r>
      <w:r w:rsidRPr="00BA66DA">
        <w:rPr>
          <w:rFonts w:ascii="Times New Roman" w:eastAsia="Times New Roman" w:hAnsi="Times New Roman" w:cs="Times New Roman"/>
          <w:color w:val="1A1A1A"/>
          <w:kern w:val="0"/>
          <w:sz w:val="24"/>
          <w:szCs w:val="24"/>
          <w:lang w:eastAsia="ru-RU"/>
          <w14:ligatures w14:val="none"/>
        </w:rPr>
        <w:t>уровн</w:t>
      </w:r>
      <w:r w:rsidR="00B8691C" w:rsidRPr="00BA66DA">
        <w:rPr>
          <w:rFonts w:ascii="Times New Roman" w:eastAsia="Times New Roman" w:hAnsi="Times New Roman" w:cs="Times New Roman"/>
          <w:color w:val="1A1A1A"/>
          <w:kern w:val="0"/>
          <w:sz w:val="24"/>
          <w:szCs w:val="24"/>
          <w:lang w:eastAsia="ru-RU"/>
          <w14:ligatures w14:val="none"/>
        </w:rPr>
        <w:t>я</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скоростной выносливости.</w:t>
      </w:r>
    </w:p>
    <w:p w14:paraId="55AA9B93" w14:textId="77777777"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0D1F4D18" w14:textId="488D08BD"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-спринтерский бег в обычных и облегченных условиях;</w:t>
      </w:r>
    </w:p>
    <w:p w14:paraId="04DD3A69" w14:textId="65950AC2"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отягощением на голени (200-400</w:t>
      </w:r>
      <w:r w:rsidR="00210CA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г);</w:t>
      </w:r>
    </w:p>
    <w:p w14:paraId="36167376" w14:textId="21CA94FD" w:rsidR="00CF7F9F" w:rsidRPr="00BA66DA" w:rsidRDefault="00CF7F9F"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низкого старта по отметкам;</w:t>
      </w:r>
    </w:p>
    <w:p w14:paraId="22223377" w14:textId="73C25F96"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и упражнения с установкой на исправление отдельных технических ошибок;</w:t>
      </w:r>
    </w:p>
    <w:p w14:paraId="151D16E7" w14:textId="02D9E7BF"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-повторный и переменный бег на отрезках до 300 м;</w:t>
      </w:r>
    </w:p>
    <w:p w14:paraId="18045803" w14:textId="7C9C2D60"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-эстафетный бег;</w:t>
      </w:r>
    </w:p>
    <w:p w14:paraId="79B1387D" w14:textId="0E85B56A"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-стартовые упражнения;</w:t>
      </w:r>
    </w:p>
    <w:p w14:paraId="1ED1059A" w14:textId="3A8D5F87"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переключением темпа движений;</w:t>
      </w:r>
    </w:p>
    <w:p w14:paraId="53D0B7E4" w14:textId="5C968479"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под гору;</w:t>
      </w:r>
    </w:p>
    <w:p w14:paraId="092B8298" w14:textId="15650C46"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волокушей;</w:t>
      </w:r>
    </w:p>
    <w:p w14:paraId="653DAFBF" w14:textId="609485A3"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сопротивлением (с резиной, партнер сзади);</w:t>
      </w:r>
    </w:p>
    <w:p w14:paraId="0E24F613" w14:textId="77777777" w:rsidR="00210CA1" w:rsidRPr="00BA66DA" w:rsidRDefault="00210CA1" w:rsidP="00BA66DA">
      <w:pPr>
        <w:pStyle w:val="af0"/>
        <w:jc w:val="both"/>
        <w:rPr>
          <w:rFonts w:ascii="Times New Roman" w:eastAsia="Times New Roman" w:hAnsi="Times New Roman" w:cs="Times New Roman"/>
          <w:color w:val="1A1A1A"/>
          <w:kern w:val="0"/>
          <w:sz w:val="24"/>
          <w:szCs w:val="24"/>
          <w:lang w:eastAsia="ru-RU"/>
          <w14:ligatures w14:val="none"/>
        </w:rPr>
      </w:pPr>
    </w:p>
    <w:p w14:paraId="099020C7" w14:textId="630D3E89"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на средние дистанции</w:t>
      </w:r>
    </w:p>
    <w:p w14:paraId="794618A7" w14:textId="77777777" w:rsidR="00B8691C" w:rsidRPr="00BA66DA" w:rsidRDefault="00B8691C"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Этап начальной подготовки</w:t>
      </w:r>
    </w:p>
    <w:p w14:paraId="112CBEE0" w14:textId="77777777"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7CA342C1" w14:textId="3CD79E80"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основам техники легкоатлетических упражнений</w:t>
      </w:r>
      <w:r w:rsidR="00210CA1" w:rsidRPr="00BA66DA">
        <w:rPr>
          <w:rFonts w:ascii="Times New Roman" w:eastAsia="Times New Roman" w:hAnsi="Times New Roman" w:cs="Times New Roman"/>
          <w:color w:val="1A1A1A"/>
          <w:kern w:val="0"/>
          <w:sz w:val="24"/>
          <w:szCs w:val="24"/>
          <w:lang w:eastAsia="ru-RU"/>
          <w14:ligatures w14:val="none"/>
        </w:rPr>
        <w:t>;</w:t>
      </w:r>
    </w:p>
    <w:p w14:paraId="1E44ECD6" w14:textId="36E857A3"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технике высокого старта;</w:t>
      </w:r>
    </w:p>
    <w:p w14:paraId="5D59EBB3" w14:textId="0A76D877"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основам техники бега по прямой, при входе в вираж, бегу по виражу и выходу из него;</w:t>
      </w:r>
    </w:p>
    <w:p w14:paraId="5DB4189A" w14:textId="0C5B1551"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-ознакомление с техникой бега на средние и длинные дистанции;</w:t>
      </w:r>
    </w:p>
    <w:p w14:paraId="6120BF55" w14:textId="1D4D6DDD"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основным тактическим вариантам бега по дистанции;</w:t>
      </w:r>
    </w:p>
    <w:p w14:paraId="40591597" w14:textId="3E7C7BEB"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-развитие общей выносливости.</w:t>
      </w:r>
    </w:p>
    <w:p w14:paraId="349E2968" w14:textId="77777777"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32A755AC" w14:textId="48AACEE5"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-многократное повторение специальных беговых упражнений;</w:t>
      </w:r>
    </w:p>
    <w:p w14:paraId="588E679F" w14:textId="5BD00FF1"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-различные варианты ходьбы, имитация работы рук в основной стойке;</w:t>
      </w:r>
    </w:p>
    <w:p w14:paraId="6EC77D8B" w14:textId="580067D7"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по прямой в медленном и среднем темпе на отрезках 40-120 м, акцентируя внимание</w:t>
      </w:r>
      <w:r w:rsidR="004C474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на постановку стопы и сохраняя правильную осанку;</w:t>
      </w:r>
    </w:p>
    <w:p w14:paraId="762824AB" w14:textId="229C9466"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по прямой с выходом на вираж на отрезках до 150 м;</w:t>
      </w:r>
    </w:p>
    <w:p w14:paraId="7D13B8F7" w14:textId="6BF5D91B"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высокого старта на отрезках 60 м под команду и самостоятельно;</w:t>
      </w:r>
    </w:p>
    <w:p w14:paraId="78ABDDE1" w14:textId="381FB5D6"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на отрезках 60-120 м с переключением на финишное ускорение;</w:t>
      </w:r>
    </w:p>
    <w:p w14:paraId="746BEE35" w14:textId="338FAA8F"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-эстафетный бег.</w:t>
      </w:r>
    </w:p>
    <w:p w14:paraId="3255FF69" w14:textId="77777777" w:rsidR="004C4741" w:rsidRPr="00BA66DA" w:rsidRDefault="004C4741" w:rsidP="00BA66DA">
      <w:pPr>
        <w:pStyle w:val="af0"/>
        <w:jc w:val="both"/>
        <w:rPr>
          <w:rFonts w:ascii="Times New Roman" w:eastAsia="Times New Roman" w:hAnsi="Times New Roman" w:cs="Times New Roman"/>
          <w:color w:val="1A1A1A"/>
          <w:kern w:val="0"/>
          <w:sz w:val="24"/>
          <w:szCs w:val="24"/>
          <w:lang w:eastAsia="ru-RU"/>
          <w14:ligatures w14:val="none"/>
        </w:rPr>
      </w:pPr>
    </w:p>
    <w:p w14:paraId="6B9E4FA0" w14:textId="4831AE97" w:rsidR="00B8691C" w:rsidRPr="00BA66DA" w:rsidRDefault="00B8691C"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Учебно-тренировочный этап</w:t>
      </w:r>
      <w:r w:rsidR="00761FFD" w:rsidRPr="00BA66DA">
        <w:rPr>
          <w:rFonts w:ascii="Times New Roman" w:eastAsia="Times New Roman" w:hAnsi="Times New Roman" w:cs="Times New Roman"/>
          <w:i/>
          <w:iCs/>
          <w:color w:val="1A1A1A"/>
          <w:kern w:val="0"/>
          <w:sz w:val="24"/>
          <w:szCs w:val="24"/>
          <w:lang w:eastAsia="ru-RU"/>
          <w14:ligatures w14:val="none"/>
        </w:rPr>
        <w:t xml:space="preserve"> (этап спортивной специализации)</w:t>
      </w:r>
    </w:p>
    <w:p w14:paraId="3361AE61" w14:textId="77777777"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4805522B" w14:textId="298F054B"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и совершенствование техники и тактики бега по виражу и при выходе из виража на прямую в условиях легкоатлетическом манеже;</w:t>
      </w:r>
    </w:p>
    <w:p w14:paraId="0F2E0AF9" w14:textId="6ECAE3D0"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-совершенствование техники и тактики бега по прямой и финиширования;</w:t>
      </w:r>
    </w:p>
    <w:p w14:paraId="7467B3A4" w14:textId="78928D08"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w:t>
      </w:r>
      <w:r w:rsidR="00612D6C" w:rsidRPr="00BA66DA">
        <w:rPr>
          <w:rFonts w:ascii="Times New Roman" w:eastAsia="Times New Roman" w:hAnsi="Times New Roman" w:cs="Times New Roman"/>
          <w:color w:val="1A1A1A"/>
          <w:kern w:val="0"/>
          <w:sz w:val="24"/>
          <w:szCs w:val="24"/>
          <w:lang w:eastAsia="ru-RU"/>
          <w14:ligatures w14:val="none"/>
        </w:rPr>
        <w:t>ние</w:t>
      </w:r>
      <w:r w:rsidRPr="00BA66DA">
        <w:rPr>
          <w:rFonts w:ascii="Times New Roman" w:eastAsia="Times New Roman" w:hAnsi="Times New Roman" w:cs="Times New Roman"/>
          <w:color w:val="1A1A1A"/>
          <w:kern w:val="0"/>
          <w:sz w:val="24"/>
          <w:szCs w:val="24"/>
          <w:lang w:eastAsia="ru-RU"/>
          <w14:ligatures w14:val="none"/>
        </w:rPr>
        <w:t xml:space="preserve"> техник</w:t>
      </w:r>
      <w:r w:rsidR="00612D6C" w:rsidRPr="00BA66DA">
        <w:rPr>
          <w:rFonts w:ascii="Times New Roman" w:eastAsia="Times New Roman" w:hAnsi="Times New Roman" w:cs="Times New Roman"/>
          <w:color w:val="1A1A1A"/>
          <w:kern w:val="0"/>
          <w:sz w:val="24"/>
          <w:szCs w:val="24"/>
          <w:lang w:eastAsia="ru-RU"/>
          <w14:ligatures w14:val="none"/>
        </w:rPr>
        <w:t>и</w:t>
      </w:r>
      <w:r w:rsidRPr="00BA66DA">
        <w:rPr>
          <w:rFonts w:ascii="Times New Roman" w:eastAsia="Times New Roman" w:hAnsi="Times New Roman" w:cs="Times New Roman"/>
          <w:color w:val="1A1A1A"/>
          <w:kern w:val="0"/>
          <w:sz w:val="24"/>
          <w:szCs w:val="24"/>
          <w:lang w:eastAsia="ru-RU"/>
          <w14:ligatures w14:val="none"/>
        </w:rPr>
        <w:t xml:space="preserve"> высокого старта;</w:t>
      </w:r>
    </w:p>
    <w:p w14:paraId="49639BD4" w14:textId="29397075"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-дальнейшее развитие скоростно-силовых качеств, общей и специальной выносливости.</w:t>
      </w:r>
    </w:p>
    <w:p w14:paraId="0D5DFA99" w14:textId="77777777"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6963663E" w14:textId="1B9BF86C"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-многократное повторение специальных беговых упражнений;</w:t>
      </w:r>
    </w:p>
    <w:p w14:paraId="7B043B58" w14:textId="4995F863"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lastRenderedPageBreak/>
        <w:t>-бег по прямой в медленном и среднем темпе на отрезках 40-120</w:t>
      </w:r>
      <w:r w:rsidR="00612D6C"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 акцентируя внимание</w:t>
      </w:r>
      <w:r w:rsidR="004C474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на постановку стопы и сохраняя правильную осанку;</w:t>
      </w:r>
    </w:p>
    <w:p w14:paraId="6C65A038" w14:textId="1966CDCD"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по прямой с выходом на вираж на отрезках до 150</w:t>
      </w:r>
      <w:r w:rsidR="00612D6C"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w:t>
      </w:r>
    </w:p>
    <w:p w14:paraId="11C06AEC" w14:textId="17F1F12A"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высокого старта на отрезках 60</w:t>
      </w:r>
      <w:r w:rsidR="00612D6C"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 под команду и самостоятельно;</w:t>
      </w:r>
    </w:p>
    <w:p w14:paraId="1DD2ACD7" w14:textId="37BD9ADF"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на отрезках 60-120</w:t>
      </w:r>
      <w:r w:rsidR="00612D6C"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м с переключением на финишное ускорение;</w:t>
      </w:r>
    </w:p>
    <w:p w14:paraId="363D640F" w14:textId="7FEB22D7" w:rsidR="00B8691C" w:rsidRPr="00BA66DA" w:rsidRDefault="00B8691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-эстафетный бег;</w:t>
      </w:r>
    </w:p>
    <w:p w14:paraId="49CCB817" w14:textId="7AA49D65"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-повторный бег на средних и длинных отрезках;</w:t>
      </w:r>
    </w:p>
    <w:p w14:paraId="4DBF3281" w14:textId="18371F4F"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-равномерный кросс до 1 часа;</w:t>
      </w:r>
    </w:p>
    <w:p w14:paraId="3B016B23" w14:textId="15B8D7AB"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-темповый бег;</w:t>
      </w:r>
    </w:p>
    <w:p w14:paraId="4077E340" w14:textId="6F3676E9"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-фартлек;</w:t>
      </w:r>
    </w:p>
    <w:p w14:paraId="5255D74E" w14:textId="177CC6E7"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-переменный бег, бег в гору, контрольный бег;</w:t>
      </w:r>
    </w:p>
    <w:p w14:paraId="4231A8FF" w14:textId="28E741F1"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-повторный бег на отрезках до 1500 м в условиях легкоатлетического манежа;</w:t>
      </w:r>
    </w:p>
    <w:p w14:paraId="062D1A6D" w14:textId="4AD992F7"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-повторный бег на отрезках до 300 м с изменением ритма и скорости бега;</w:t>
      </w:r>
    </w:p>
    <w:p w14:paraId="0B5B8EA2" w14:textId="17E7F476"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-переменный бег на отрезках по стадиону с заданным темпом;</w:t>
      </w:r>
    </w:p>
    <w:p w14:paraId="527B97D2" w14:textId="389A0778"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-стартовые упражнения.</w:t>
      </w:r>
    </w:p>
    <w:p w14:paraId="21D8705C" w14:textId="77777777" w:rsidR="004C4741" w:rsidRPr="00BA66DA" w:rsidRDefault="004C4741" w:rsidP="00BA66DA">
      <w:pPr>
        <w:pStyle w:val="af0"/>
        <w:jc w:val="both"/>
        <w:rPr>
          <w:rFonts w:ascii="Times New Roman" w:eastAsia="Times New Roman" w:hAnsi="Times New Roman" w:cs="Times New Roman"/>
          <w:color w:val="1A1A1A"/>
          <w:kern w:val="0"/>
          <w:sz w:val="24"/>
          <w:szCs w:val="24"/>
          <w:lang w:eastAsia="ru-RU"/>
          <w14:ligatures w14:val="none"/>
        </w:rPr>
      </w:pPr>
    </w:p>
    <w:p w14:paraId="38943FE5" w14:textId="19A22F84" w:rsidR="00612D6C" w:rsidRPr="00BA66DA" w:rsidRDefault="00612D6C"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 xml:space="preserve">Этап совершенствования спортивного мастерства и </w:t>
      </w:r>
      <w:r w:rsidR="00761FFD" w:rsidRPr="00BA66DA">
        <w:rPr>
          <w:rFonts w:ascii="Times New Roman" w:eastAsia="Times New Roman" w:hAnsi="Times New Roman" w:cs="Times New Roman"/>
          <w:i/>
          <w:iCs/>
          <w:color w:val="1A1A1A"/>
          <w:kern w:val="0"/>
          <w:sz w:val="24"/>
          <w:szCs w:val="24"/>
          <w:lang w:eastAsia="ru-RU"/>
          <w14:ligatures w14:val="none"/>
        </w:rPr>
        <w:t xml:space="preserve">этап </w:t>
      </w:r>
      <w:r w:rsidRPr="00BA66DA">
        <w:rPr>
          <w:rFonts w:ascii="Times New Roman" w:eastAsia="Times New Roman" w:hAnsi="Times New Roman" w:cs="Times New Roman"/>
          <w:i/>
          <w:iCs/>
          <w:color w:val="1A1A1A"/>
          <w:kern w:val="0"/>
          <w:sz w:val="24"/>
          <w:szCs w:val="24"/>
          <w:lang w:eastAsia="ru-RU"/>
          <w14:ligatures w14:val="none"/>
        </w:rPr>
        <w:t>высшего спортивного мастерства</w:t>
      </w:r>
    </w:p>
    <w:p w14:paraId="2A640185" w14:textId="77777777"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599B102D" w14:textId="081D4DB4"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-совершенствование техники и тактики бега;</w:t>
      </w:r>
    </w:p>
    <w:p w14:paraId="1EE76FE6" w14:textId="673AB453"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-совершенствование скоростных, скоростно-силовых возможностей, повышение уровня</w:t>
      </w:r>
      <w:r w:rsidR="007D3937"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скоростной выносливости.</w:t>
      </w:r>
    </w:p>
    <w:p w14:paraId="2FBC7C9C" w14:textId="77777777"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6D052D08" w14:textId="5224CE5C"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-многократное повторение специальных беговых упражнений;</w:t>
      </w:r>
    </w:p>
    <w:p w14:paraId="7A9D8D3B" w14:textId="690D8313"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-имитация рук в основной стойке;</w:t>
      </w:r>
    </w:p>
    <w:p w14:paraId="77022F08" w14:textId="466A6012"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по прямой в медленном и среднем темпе на отрезках 40-120 м, акцентируя внимание</w:t>
      </w:r>
      <w:r w:rsidR="004C4741"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на постановку стопы и сохраняя правильную осанку;</w:t>
      </w:r>
    </w:p>
    <w:p w14:paraId="29D33ED8" w14:textId="79F46927"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по прямой с выходом на вираж на отрезках до 150 м;</w:t>
      </w:r>
    </w:p>
    <w:p w14:paraId="281E9E8A" w14:textId="3072FC79"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высокого старта на отрезках 60 м под команду и самостоятельно;</w:t>
      </w:r>
    </w:p>
    <w:p w14:paraId="39B4E535" w14:textId="464C78CF"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на отрезках 60-120 м с переключением на финишное ускорение;</w:t>
      </w:r>
    </w:p>
    <w:p w14:paraId="6BC9EA42" w14:textId="7EC388A5"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-эстафетный бег;</w:t>
      </w:r>
    </w:p>
    <w:p w14:paraId="3C2CD52C" w14:textId="2E5E0DEA"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-повторный бег на средних и длинных отрезках;</w:t>
      </w:r>
    </w:p>
    <w:p w14:paraId="1EFAC1BE" w14:textId="69489A1B"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-равномерный кросс до 1 часа;</w:t>
      </w:r>
    </w:p>
    <w:p w14:paraId="14E757D0" w14:textId="214CDE52"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-темповый бег;</w:t>
      </w:r>
    </w:p>
    <w:p w14:paraId="0A208C79" w14:textId="1CF9A178"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-фартлек;</w:t>
      </w:r>
    </w:p>
    <w:p w14:paraId="1DB9C37E" w14:textId="2FB43C7B"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-переменный бег, бег в гору, контрольный бег;</w:t>
      </w:r>
    </w:p>
    <w:p w14:paraId="7A8D81D3" w14:textId="308103E4"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-повторный бег на отрезках до 3000 м в условиях легкоатлетического манежа;</w:t>
      </w:r>
    </w:p>
    <w:p w14:paraId="21BA7FAE" w14:textId="607F070F"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-повторный бег на отрезках до 300м с изменением ритма и скорости бега;</w:t>
      </w:r>
    </w:p>
    <w:p w14:paraId="0AC0EBCA" w14:textId="043EC45D"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-переменный бег на отрезках по стадиону с заданным темпом;</w:t>
      </w:r>
    </w:p>
    <w:p w14:paraId="262252FD" w14:textId="76FFC533"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-интервальный бег на отрезках от 200 до 1500м;</w:t>
      </w:r>
    </w:p>
    <w:p w14:paraId="0DD68D01" w14:textId="4D3D362E"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 утяжеленных условиях (бег по песку, за лидером, по пересеченной местности);</w:t>
      </w:r>
    </w:p>
    <w:p w14:paraId="40DD9D10" w14:textId="7AEC11B6" w:rsidR="00612D6C" w:rsidRPr="00BA66DA" w:rsidRDefault="00612D6C"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 стартовые упражнения.</w:t>
      </w:r>
    </w:p>
    <w:p w14:paraId="2E811CDA"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p>
    <w:p w14:paraId="0012EA0F"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длину с разбега</w:t>
      </w:r>
    </w:p>
    <w:p w14:paraId="70A9FF6A" w14:textId="77777777" w:rsidR="00B542E6" w:rsidRPr="00BA66DA" w:rsidRDefault="00B542E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Этап начальной подготовки</w:t>
      </w:r>
    </w:p>
    <w:p w14:paraId="44B867AA"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716DCA6F" w14:textId="405457E8"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основам техники легкоатлетических упражнений;</w:t>
      </w:r>
    </w:p>
    <w:p w14:paraId="1BFBF0D3" w14:textId="7EBD26E9"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технике прыжка в длину с разбега способом «прогнувшись», «согнув ноги»;</w:t>
      </w:r>
    </w:p>
    <w:p w14:paraId="176DFCA1" w14:textId="398AAB5C"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основам элементам техники прыжка в длину с разбега (постановке толчковой ноги на место отталкивания, маху свободной ногой и руками, отталкиванию;</w:t>
      </w:r>
    </w:p>
    <w:p w14:paraId="718164E8" w14:textId="17DCC5DC"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-развитие быстроты, скоростно-силовых качеств, гибкости и ловкости.</w:t>
      </w:r>
    </w:p>
    <w:p w14:paraId="0C090FDF"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52B28D97" w14:textId="0B9F4FCF"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lastRenderedPageBreak/>
        <w:t>-прыжки в длину с места;</w:t>
      </w:r>
    </w:p>
    <w:p w14:paraId="26EEC0CF" w14:textId="79C5653A"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длину в «шаге» с 1-го, 3-х, 5-ти шагов;</w:t>
      </w:r>
    </w:p>
    <w:p w14:paraId="0FDA7080" w14:textId="24C968A5"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-3-х – 5 – шагов разбега выпрыгивание вверх на препятствие высотой 50-60 см с</w:t>
      </w:r>
      <w:r w:rsidR="007D3937"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приземлением на маховую ногу;</w:t>
      </w:r>
    </w:p>
    <w:p w14:paraId="4A1AA18F" w14:textId="5DC03E1B"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 5-ти – 7 – ми шагов прыжки в длину с доставанием подвесного ориентира коленом</w:t>
      </w:r>
    </w:p>
    <w:p w14:paraId="7AB4DA97"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маховой ноги, рукой, головой, грудью;</w:t>
      </w:r>
    </w:p>
    <w:p w14:paraId="0732C56D" w14:textId="331B8C8B"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длину с 12-16 беговых шагов;</w:t>
      </w:r>
    </w:p>
    <w:p w14:paraId="41CC8FBC" w14:textId="42EB7834"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-спринтерский бег на отрезках 20-60 м по прямой с высокого старта и с ходу;</w:t>
      </w:r>
    </w:p>
    <w:p w14:paraId="5FB2EE6B" w14:textId="5E6F3636"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высоту с толчковой и маховой ноги;</w:t>
      </w:r>
    </w:p>
    <w:p w14:paraId="6E7177E1" w14:textId="6B7F8EDB"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-бросковые упражнения с набивным мячом;</w:t>
      </w:r>
    </w:p>
    <w:p w14:paraId="1210D9FE" w14:textId="17984E3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-кроссовый бег 12-15 минут.</w:t>
      </w:r>
    </w:p>
    <w:p w14:paraId="6656E56F" w14:textId="77777777" w:rsidR="007D3937" w:rsidRPr="00BA66DA" w:rsidRDefault="007D3937" w:rsidP="00BA66DA">
      <w:pPr>
        <w:pStyle w:val="af0"/>
        <w:jc w:val="both"/>
        <w:rPr>
          <w:rFonts w:ascii="Times New Roman" w:eastAsia="Times New Roman" w:hAnsi="Times New Roman" w:cs="Times New Roman"/>
          <w:i/>
          <w:iCs/>
          <w:color w:val="1A1A1A"/>
          <w:kern w:val="0"/>
          <w:sz w:val="24"/>
          <w:szCs w:val="24"/>
          <w:lang w:eastAsia="ru-RU"/>
          <w14:ligatures w14:val="none"/>
        </w:rPr>
      </w:pPr>
    </w:p>
    <w:p w14:paraId="2B87A471" w14:textId="37923476" w:rsidR="00B542E6" w:rsidRPr="00BA66DA" w:rsidRDefault="00B542E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Учебно-тренировочный этап</w:t>
      </w:r>
      <w:r w:rsidR="00761FFD" w:rsidRPr="00BA66DA">
        <w:rPr>
          <w:rFonts w:ascii="Times New Roman" w:eastAsia="Times New Roman" w:hAnsi="Times New Roman" w:cs="Times New Roman"/>
          <w:i/>
          <w:iCs/>
          <w:color w:val="1A1A1A"/>
          <w:kern w:val="0"/>
          <w:sz w:val="24"/>
          <w:szCs w:val="24"/>
          <w:lang w:eastAsia="ru-RU"/>
          <w14:ligatures w14:val="none"/>
        </w:rPr>
        <w:t xml:space="preserve"> (этап спортивной специализации)</w:t>
      </w:r>
    </w:p>
    <w:p w14:paraId="0DBC3B40"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07EA16FC" w14:textId="48FD41C3"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основам и совершенствование техники прыжка в длину с разбега способом</w:t>
      </w:r>
      <w:r w:rsidR="00761FFD"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«ножницы»;</w:t>
      </w:r>
    </w:p>
    <w:p w14:paraId="3A808103" w14:textId="36D0AF01"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технике ритма разбега в сочетании с отталкиванием и движением в полете;</w:t>
      </w:r>
    </w:p>
    <w:p w14:paraId="6EE22428" w14:textId="7ED6990B"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технике приземления;</w:t>
      </w:r>
    </w:p>
    <w:p w14:paraId="21C0553D" w14:textId="09BA397B"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-повышение уровня быстроты, скоростно-силовых качеств, гибкости и ловкости и общей выносливости.</w:t>
      </w:r>
    </w:p>
    <w:p w14:paraId="6A92BD94"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374FDC2B" w14:textId="483BC82C"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 5-ти – 7- ми шагов разбега выпрыгивание вверх на препятствие высоту 50-60 см с приземлением на маховую ногу, с последующим отталкиванием и приземлением в яму на обе ноги;</w:t>
      </w:r>
    </w:p>
    <w:p w14:paraId="0DBE2721" w14:textId="387B2B6F"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-то же с добавлением еще одного препятствия;</w:t>
      </w:r>
    </w:p>
    <w:p w14:paraId="56340A5B" w14:textId="683E06EE"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 5-ти – 7- ми беговых шагов прыжки в длину с доставанием подвесного ориентира коленом маховой ноги, рукой, головой, грудью;</w:t>
      </w:r>
    </w:p>
    <w:p w14:paraId="257E34B4" w14:textId="2E9CCED9"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длину с 12 – 16 беговых шагов;</w:t>
      </w:r>
    </w:p>
    <w:p w14:paraId="75B8A997" w14:textId="50B8345F"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-спринтерский бег на отрезках 30-60 м по прямой с высокого и низкого старта и с ходу;</w:t>
      </w:r>
    </w:p>
    <w:p w14:paraId="739D2C3E" w14:textId="45BDFCAC"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-различные прыжки в длину с акцентом на толчковую и маховую ногу;</w:t>
      </w:r>
    </w:p>
    <w:p w14:paraId="21E48490" w14:textId="24933C5C"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-повторный бег на отрезках от 100 м до 150 м, под уклон, бег в гору;</w:t>
      </w:r>
    </w:p>
    <w:p w14:paraId="56BE4D3F" w14:textId="3F7F6226"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на одной ноге по гимнастическим матам;</w:t>
      </w:r>
    </w:p>
    <w:p w14:paraId="5DA647EC" w14:textId="14E525A6"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высоту с толчковой, маховой ноги;</w:t>
      </w:r>
    </w:p>
    <w:p w14:paraId="4F220100" w14:textId="35E1FC9D"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по ступенькам;</w:t>
      </w:r>
    </w:p>
    <w:p w14:paraId="668D35CA" w14:textId="39A4EC6D"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длину с 5 – 9 шагов разбега через препятствие;</w:t>
      </w:r>
    </w:p>
    <w:p w14:paraId="52556996" w14:textId="070EDFD4"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-бросковые упражнения с набивным мячом;</w:t>
      </w:r>
    </w:p>
    <w:p w14:paraId="31C08C37" w14:textId="60AD6D6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-кроссовый бег 12-15 минут.</w:t>
      </w:r>
    </w:p>
    <w:p w14:paraId="06859FAF" w14:textId="77777777" w:rsidR="00761FFD" w:rsidRPr="00BA66DA" w:rsidRDefault="00761FFD" w:rsidP="00BA66DA">
      <w:pPr>
        <w:pStyle w:val="af0"/>
        <w:jc w:val="both"/>
        <w:rPr>
          <w:rFonts w:ascii="Times New Roman" w:eastAsia="Times New Roman" w:hAnsi="Times New Roman" w:cs="Times New Roman"/>
          <w:color w:val="1A1A1A"/>
          <w:kern w:val="0"/>
          <w:sz w:val="24"/>
          <w:szCs w:val="24"/>
          <w:lang w:eastAsia="ru-RU"/>
          <w14:ligatures w14:val="none"/>
        </w:rPr>
      </w:pPr>
    </w:p>
    <w:p w14:paraId="3C42CE0F" w14:textId="444A0A4D" w:rsidR="00B542E6" w:rsidRPr="00BA66DA" w:rsidRDefault="00B542E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 xml:space="preserve">Этап совершенствования спортивного мастерства и </w:t>
      </w:r>
      <w:r w:rsidR="00761FFD" w:rsidRPr="00BA66DA">
        <w:rPr>
          <w:rFonts w:ascii="Times New Roman" w:eastAsia="Times New Roman" w:hAnsi="Times New Roman" w:cs="Times New Roman"/>
          <w:i/>
          <w:iCs/>
          <w:color w:val="1A1A1A"/>
          <w:kern w:val="0"/>
          <w:sz w:val="24"/>
          <w:szCs w:val="24"/>
          <w:lang w:eastAsia="ru-RU"/>
          <w14:ligatures w14:val="none"/>
        </w:rPr>
        <w:t xml:space="preserve">этап </w:t>
      </w:r>
      <w:r w:rsidRPr="00BA66DA">
        <w:rPr>
          <w:rFonts w:ascii="Times New Roman" w:eastAsia="Times New Roman" w:hAnsi="Times New Roman" w:cs="Times New Roman"/>
          <w:i/>
          <w:iCs/>
          <w:color w:val="1A1A1A"/>
          <w:kern w:val="0"/>
          <w:sz w:val="24"/>
          <w:szCs w:val="24"/>
          <w:lang w:eastAsia="ru-RU"/>
          <w14:ligatures w14:val="none"/>
        </w:rPr>
        <w:t>высшего</w:t>
      </w:r>
      <w:r w:rsidR="00761FFD" w:rsidRPr="00BA66DA">
        <w:rPr>
          <w:rFonts w:ascii="Times New Roman" w:eastAsia="Times New Roman" w:hAnsi="Times New Roman" w:cs="Times New Roman"/>
          <w:i/>
          <w:iCs/>
          <w:color w:val="1A1A1A"/>
          <w:kern w:val="0"/>
          <w:sz w:val="24"/>
          <w:szCs w:val="24"/>
          <w:lang w:eastAsia="ru-RU"/>
          <w14:ligatures w14:val="none"/>
        </w:rPr>
        <w:t xml:space="preserve"> </w:t>
      </w:r>
      <w:r w:rsidRPr="00BA66DA">
        <w:rPr>
          <w:rFonts w:ascii="Times New Roman" w:eastAsia="Times New Roman" w:hAnsi="Times New Roman" w:cs="Times New Roman"/>
          <w:i/>
          <w:iCs/>
          <w:color w:val="1A1A1A"/>
          <w:kern w:val="0"/>
          <w:sz w:val="24"/>
          <w:szCs w:val="24"/>
          <w:lang w:eastAsia="ru-RU"/>
          <w14:ligatures w14:val="none"/>
        </w:rPr>
        <w:t>спортивного мастерства</w:t>
      </w:r>
    </w:p>
    <w:p w14:paraId="69E7F55B"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1716911F" w14:textId="784AFAC1"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-совершенствование техники отдельных фаз прыжка в длину с разбега (максимально</w:t>
      </w:r>
      <w:r w:rsidR="00761FFD"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быстрый разбег, отталкивание, полет, приземление);</w:t>
      </w:r>
    </w:p>
    <w:p w14:paraId="57CA1879" w14:textId="6F82C55B"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-совершенствование целостной структуры прыжка;</w:t>
      </w:r>
    </w:p>
    <w:p w14:paraId="16E8783C" w14:textId="06DA2F05"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-совершенствование скоростных, скоростно-силовых возможностей, повышение уровня</w:t>
      </w:r>
      <w:r w:rsidR="00761FFD"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скоростной выносливости.</w:t>
      </w:r>
    </w:p>
    <w:p w14:paraId="2F0B6EA5"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7C76BEF9" w14:textId="7B4A8923"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длину с доставанием подвешенного на высоте 240-300 см ориентира коленом маховой ноги, рукой, головой, грудью;</w:t>
      </w:r>
    </w:p>
    <w:p w14:paraId="19BA43F9" w14:textId="757BF800"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длину с 12 – 16 беговых шагов с отталкиванием от повышенной опоры (высота 30-40 см);</w:t>
      </w:r>
    </w:p>
    <w:p w14:paraId="25D293FB" w14:textId="2FE6149B"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lastRenderedPageBreak/>
        <w:t>-с 5-ти – 7- ми шагов разбега выпрыгивание вверх на препятствие высоту 50-60 см с</w:t>
      </w:r>
      <w:r w:rsidR="00761FFD"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приземлением на маховую ногу, с последующим отталкиванием и приземлением в яму</w:t>
      </w:r>
      <w:r w:rsidR="00761FFD"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на обе ноги;</w:t>
      </w:r>
    </w:p>
    <w:p w14:paraId="1A83C752" w14:textId="28B15AD9"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-то же с добавлением еще одного препятствия;</w:t>
      </w:r>
    </w:p>
    <w:p w14:paraId="4C826509" w14:textId="36F6F6D2"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-спринтерский бег на отрезках 30-60 м по прямой с высокого и низкого старта и с ходу;</w:t>
      </w:r>
    </w:p>
    <w:p w14:paraId="416AF8B7" w14:textId="3B67B4C6"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-различные прыжки в длину с акцентом на толчковую и маховую ногу;</w:t>
      </w:r>
    </w:p>
    <w:p w14:paraId="3FD45448" w14:textId="148EEBA5"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-повторный бег на отрезках от 100 м до 150 м, под уклон, бег в гору;</w:t>
      </w:r>
    </w:p>
    <w:p w14:paraId="4FB212CA" w14:textId="49F2D901"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на одной ноге по гимнастическим матам;</w:t>
      </w:r>
    </w:p>
    <w:p w14:paraId="7D87B7E8" w14:textId="047BE0D2"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высоту с толчковой, маховой ноги;</w:t>
      </w:r>
    </w:p>
    <w:p w14:paraId="5AA72808" w14:textId="1F6C8985"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по ступенькам;</w:t>
      </w:r>
    </w:p>
    <w:p w14:paraId="59B79259" w14:textId="21E473C2"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длину с 5 – 9 шагов разбега через препятствие;</w:t>
      </w:r>
    </w:p>
    <w:p w14:paraId="72763932" w14:textId="5439950B"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-бросковые упражнения с набивным мячом;</w:t>
      </w:r>
    </w:p>
    <w:p w14:paraId="3C7D1D57" w14:textId="4017B058"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-кроссовый бег 12-15 минут.</w:t>
      </w:r>
    </w:p>
    <w:p w14:paraId="305C8F6E"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p>
    <w:p w14:paraId="566CD748" w14:textId="77777777" w:rsidR="00B542E6" w:rsidRPr="00BA66DA" w:rsidRDefault="00B542E6" w:rsidP="00BA66DA">
      <w:pPr>
        <w:pStyle w:val="af0"/>
        <w:jc w:val="center"/>
        <w:rPr>
          <w:rFonts w:ascii="Times New Roman" w:eastAsia="Times New Roman" w:hAnsi="Times New Roman" w:cs="Times New Roman"/>
          <w:b/>
          <w:color w:val="1A1A1A"/>
          <w:kern w:val="0"/>
          <w:sz w:val="24"/>
          <w:szCs w:val="24"/>
          <w:lang w:eastAsia="ru-RU"/>
          <w14:ligatures w14:val="none"/>
        </w:rPr>
      </w:pPr>
      <w:r w:rsidRPr="00BA66DA">
        <w:rPr>
          <w:rFonts w:ascii="Times New Roman" w:eastAsia="Times New Roman" w:hAnsi="Times New Roman" w:cs="Times New Roman"/>
          <w:b/>
          <w:color w:val="1A1A1A"/>
          <w:kern w:val="0"/>
          <w:sz w:val="24"/>
          <w:szCs w:val="24"/>
          <w:lang w:eastAsia="ru-RU"/>
          <w14:ligatures w14:val="none"/>
        </w:rPr>
        <w:t>Толкание ядра</w:t>
      </w:r>
    </w:p>
    <w:p w14:paraId="288BCD29" w14:textId="77777777" w:rsidR="00B542E6" w:rsidRPr="00BA66DA" w:rsidRDefault="00B542E6"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Этап начальной подготовки</w:t>
      </w:r>
    </w:p>
    <w:p w14:paraId="164A6CDF"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403F6BB9" w14:textId="67D508A4"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-ознакомление с техникой толкания ядра;</w:t>
      </w:r>
    </w:p>
    <w:p w14:paraId="5C146156" w14:textId="72B97243"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движению и выталкиванию ядра;</w:t>
      </w:r>
    </w:p>
    <w:p w14:paraId="14E704E0" w14:textId="4F6169C0"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-развитие быстроты, скоростно-силовых качеств, гибкости, ловкости и выносливости.</w:t>
      </w:r>
    </w:p>
    <w:p w14:paraId="7DB2B6AD" w14:textId="77777777"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6A31FA1D" w14:textId="6722DCDD"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 xml:space="preserve">-демонстрация техники производится тренером-преподавателем или занимающимся, хорошо ею владеющим. </w:t>
      </w:r>
      <w:r w:rsidR="00761FFD" w:rsidRPr="00BA66DA">
        <w:rPr>
          <w:rFonts w:ascii="Times New Roman" w:eastAsia="Times New Roman" w:hAnsi="Times New Roman" w:cs="Times New Roman"/>
          <w:color w:val="1A1A1A"/>
          <w:kern w:val="0"/>
          <w:sz w:val="24"/>
          <w:szCs w:val="24"/>
          <w:lang w:eastAsia="ru-RU"/>
          <w14:ligatures w14:val="none"/>
        </w:rPr>
        <w:t>Кроме этого,</w:t>
      </w:r>
      <w:r w:rsidRPr="00BA66DA">
        <w:rPr>
          <w:rFonts w:ascii="Times New Roman" w:eastAsia="Times New Roman" w:hAnsi="Times New Roman" w:cs="Times New Roman"/>
          <w:color w:val="1A1A1A"/>
          <w:kern w:val="0"/>
          <w:sz w:val="24"/>
          <w:szCs w:val="24"/>
          <w:lang w:eastAsia="ru-RU"/>
          <w14:ligatures w14:val="none"/>
        </w:rPr>
        <w:t xml:space="preserve"> используются наглядные пособия, кинограммы, плакаты и видеофильмы;</w:t>
      </w:r>
    </w:p>
    <w:p w14:paraId="4744479C" w14:textId="3F7FFCA0"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-правильное двигательное и зрительное представление о технике толкания ядра создается методами объяснения и показа. При этом кратко объясняется последовательность движений, включая данные о форме, весе снаряда и правилах соревнований. Обычно объяснениям предшествует демонстрация, но в зависимости от условий можно делать и наоборот;</w:t>
      </w:r>
    </w:p>
    <w:p w14:paraId="217BF45B" w14:textId="2C0B6702"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-перебрасывание ядра из рук в руки;</w:t>
      </w:r>
    </w:p>
    <w:p w14:paraId="2B5A01E1" w14:textId="4C7B8C3F"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-толкание ядра на небольшую высоту, с последующей ловлей;</w:t>
      </w:r>
    </w:p>
    <w:p w14:paraId="3706DEC5" w14:textId="3AC02288"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-толкание ядра вперед –вверх и вперед-вниз;</w:t>
      </w:r>
    </w:p>
    <w:p w14:paraId="1D9CF0BA" w14:textId="77F9867B"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-толкание ядра через различные предметы;</w:t>
      </w:r>
    </w:p>
    <w:p w14:paraId="28CBDC26" w14:textId="3AA91D09"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-спринтерский бег на отрезках 20-60 м по прямой с высокого старта и с ходу;</w:t>
      </w:r>
    </w:p>
    <w:p w14:paraId="2FC969B5" w14:textId="04CBC1F5"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-прыжки в высоту с толчковой и маховой ноги;</w:t>
      </w:r>
    </w:p>
    <w:p w14:paraId="5CE91EAB" w14:textId="17DC85C2"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-бросковые упражнения с набивным мячом;</w:t>
      </w:r>
    </w:p>
    <w:p w14:paraId="764A5EC2" w14:textId="02042E56" w:rsidR="00B542E6" w:rsidRPr="00BA66DA" w:rsidRDefault="00B542E6"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-кроссовый бег 12-15 минут.</w:t>
      </w:r>
    </w:p>
    <w:p w14:paraId="5CA935D9" w14:textId="77777777"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p>
    <w:p w14:paraId="3978139A" w14:textId="4B304328" w:rsidR="00250F03" w:rsidRPr="00BA66DA" w:rsidRDefault="00250F03"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Учебно-тренировочный этап</w:t>
      </w:r>
      <w:r w:rsidR="00761FFD" w:rsidRPr="00BA66DA">
        <w:rPr>
          <w:rFonts w:ascii="Times New Roman" w:eastAsia="Times New Roman" w:hAnsi="Times New Roman" w:cs="Times New Roman"/>
          <w:i/>
          <w:iCs/>
          <w:color w:val="1A1A1A"/>
          <w:kern w:val="0"/>
          <w:sz w:val="24"/>
          <w:szCs w:val="24"/>
          <w:lang w:eastAsia="ru-RU"/>
          <w14:ligatures w14:val="none"/>
        </w:rPr>
        <w:t xml:space="preserve"> (этап спортивной специализации)</w:t>
      </w:r>
    </w:p>
    <w:p w14:paraId="4E94DC80" w14:textId="77777777"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3FDC075F" w14:textId="757237F6"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технике толкания ядра с места;</w:t>
      </w:r>
    </w:p>
    <w:p w14:paraId="77139E6D" w14:textId="39D9C458"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технике скачкообразного разбега;</w:t>
      </w:r>
    </w:p>
    <w:p w14:paraId="46B1B069" w14:textId="724E24A1"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-обучение технике толкания ядра со скачка;</w:t>
      </w:r>
    </w:p>
    <w:p w14:paraId="342E5A52" w14:textId="3AE02B53"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-повышение уровня быстроты, скоростно-силовых качеств, гибкости, ловкости и</w:t>
      </w:r>
      <w:r w:rsidR="00761FFD" w:rsidRPr="00BA66DA">
        <w:rPr>
          <w:rFonts w:ascii="Times New Roman" w:eastAsia="Times New Roman" w:hAnsi="Times New Roman" w:cs="Times New Roman"/>
          <w:color w:val="1A1A1A"/>
          <w:kern w:val="0"/>
          <w:sz w:val="24"/>
          <w:szCs w:val="24"/>
          <w:lang w:eastAsia="ru-RU"/>
          <w14:ligatures w14:val="none"/>
        </w:rPr>
        <w:t xml:space="preserve"> </w:t>
      </w:r>
      <w:r w:rsidRPr="00BA66DA">
        <w:rPr>
          <w:rFonts w:ascii="Times New Roman" w:eastAsia="Times New Roman" w:hAnsi="Times New Roman" w:cs="Times New Roman"/>
          <w:color w:val="1A1A1A"/>
          <w:kern w:val="0"/>
          <w:sz w:val="24"/>
          <w:szCs w:val="24"/>
          <w:lang w:eastAsia="ru-RU"/>
          <w14:ligatures w14:val="none"/>
        </w:rPr>
        <w:t>выносливости</w:t>
      </w:r>
    </w:p>
    <w:p w14:paraId="714BD9AC" w14:textId="77777777"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05EA8C2E" w14:textId="44EAEC4A"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-толкание набивных мячей одной и двумя руками из положения сидя;</w:t>
      </w:r>
    </w:p>
    <w:p w14:paraId="12107B62" w14:textId="0377A442"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-толкание набивных мячей одной и двумя руками из положения стоя;</w:t>
      </w:r>
    </w:p>
    <w:p w14:paraId="1D5A1AB2" w14:textId="1FE5357F"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-имитационные упражнения;</w:t>
      </w:r>
    </w:p>
    <w:p w14:paraId="24BEEC11" w14:textId="3742017C"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-имитация толкания ядра со скачка и без снаряда;</w:t>
      </w:r>
    </w:p>
    <w:p w14:paraId="4B731401" w14:textId="7A3FBC4C"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-толкание ядра облегченного веса со скачка;</w:t>
      </w:r>
    </w:p>
    <w:p w14:paraId="18D33D50" w14:textId="7A27B009"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-толкание ядра со скачка из круга, соблюдая правила соревнований, и на результат;</w:t>
      </w:r>
    </w:p>
    <w:p w14:paraId="7AE3DC75" w14:textId="5F992FFF"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со старта;</w:t>
      </w:r>
    </w:p>
    <w:p w14:paraId="128D6FC4" w14:textId="12D324AD"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lastRenderedPageBreak/>
        <w:t>-повторный бег на отрезках от 30 до 80 м.</w:t>
      </w:r>
    </w:p>
    <w:p w14:paraId="4034418E" w14:textId="77777777" w:rsidR="00761FFD" w:rsidRPr="00BA66DA" w:rsidRDefault="00761FFD" w:rsidP="00BA66DA">
      <w:pPr>
        <w:pStyle w:val="af0"/>
        <w:jc w:val="both"/>
        <w:rPr>
          <w:rFonts w:ascii="Times New Roman" w:eastAsia="Times New Roman" w:hAnsi="Times New Roman" w:cs="Times New Roman"/>
          <w:color w:val="1A1A1A"/>
          <w:kern w:val="0"/>
          <w:sz w:val="24"/>
          <w:szCs w:val="24"/>
          <w:lang w:eastAsia="ru-RU"/>
          <w14:ligatures w14:val="none"/>
        </w:rPr>
      </w:pPr>
    </w:p>
    <w:p w14:paraId="03F56314" w14:textId="357B7D33" w:rsidR="00250F03" w:rsidRPr="00BA66DA" w:rsidRDefault="00250F03" w:rsidP="00BA66DA">
      <w:pPr>
        <w:pStyle w:val="af0"/>
        <w:jc w:val="both"/>
        <w:rPr>
          <w:rFonts w:ascii="Times New Roman" w:eastAsia="Times New Roman" w:hAnsi="Times New Roman" w:cs="Times New Roman"/>
          <w:i/>
          <w:iCs/>
          <w:color w:val="1A1A1A"/>
          <w:kern w:val="0"/>
          <w:sz w:val="24"/>
          <w:szCs w:val="24"/>
          <w:lang w:eastAsia="ru-RU"/>
          <w14:ligatures w14:val="none"/>
        </w:rPr>
      </w:pPr>
      <w:r w:rsidRPr="00BA66DA">
        <w:rPr>
          <w:rFonts w:ascii="Times New Roman" w:eastAsia="Times New Roman" w:hAnsi="Times New Roman" w:cs="Times New Roman"/>
          <w:i/>
          <w:iCs/>
          <w:color w:val="1A1A1A"/>
          <w:kern w:val="0"/>
          <w:sz w:val="24"/>
          <w:szCs w:val="24"/>
          <w:lang w:eastAsia="ru-RU"/>
          <w14:ligatures w14:val="none"/>
        </w:rPr>
        <w:t xml:space="preserve">Этап совершенствования спортивного мастерства и </w:t>
      </w:r>
      <w:r w:rsidR="00761FFD" w:rsidRPr="00BA66DA">
        <w:rPr>
          <w:rFonts w:ascii="Times New Roman" w:eastAsia="Times New Roman" w:hAnsi="Times New Roman" w:cs="Times New Roman"/>
          <w:i/>
          <w:iCs/>
          <w:color w:val="1A1A1A"/>
          <w:kern w:val="0"/>
          <w:sz w:val="24"/>
          <w:szCs w:val="24"/>
          <w:lang w:eastAsia="ru-RU"/>
          <w14:ligatures w14:val="none"/>
        </w:rPr>
        <w:t xml:space="preserve">этап </w:t>
      </w:r>
      <w:r w:rsidRPr="00BA66DA">
        <w:rPr>
          <w:rFonts w:ascii="Times New Roman" w:eastAsia="Times New Roman" w:hAnsi="Times New Roman" w:cs="Times New Roman"/>
          <w:i/>
          <w:iCs/>
          <w:color w:val="1A1A1A"/>
          <w:kern w:val="0"/>
          <w:sz w:val="24"/>
          <w:szCs w:val="24"/>
          <w:lang w:eastAsia="ru-RU"/>
          <w14:ligatures w14:val="none"/>
        </w:rPr>
        <w:t>высшего спортивного мастерства</w:t>
      </w:r>
    </w:p>
    <w:p w14:paraId="77E6A7A4" w14:textId="77777777"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Задачи:</w:t>
      </w:r>
    </w:p>
    <w:p w14:paraId="66BA3350" w14:textId="4932CEEC"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-совершенствование техники толкания ядра;</w:t>
      </w:r>
    </w:p>
    <w:p w14:paraId="104F8445" w14:textId="3D3917EA"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-совершенствование целостной структуры толкания ядра;</w:t>
      </w:r>
    </w:p>
    <w:p w14:paraId="0559DCFB" w14:textId="66F2A1C7"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-совершенствование скоростных, скоростно-силовых возможности, повышение</w:t>
      </w:r>
      <w:r w:rsidR="00BA66DA">
        <w:rPr>
          <w:rFonts w:ascii="Times New Roman" w:eastAsia="Times New Roman" w:hAnsi="Times New Roman" w:cs="Times New Roman"/>
          <w:color w:val="1A1A1A"/>
          <w:kern w:val="0"/>
          <w:sz w:val="24"/>
          <w:szCs w:val="24"/>
          <w:lang w:eastAsia="ru-RU"/>
          <w14:ligatures w14:val="none"/>
        </w:rPr>
        <w:t xml:space="preserve"> уровня скоростной выносливости</w:t>
      </w:r>
    </w:p>
    <w:p w14:paraId="5D3E5F14" w14:textId="77777777"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Средства обучения технико-тактическим действиям:</w:t>
      </w:r>
    </w:p>
    <w:p w14:paraId="708B424B" w14:textId="7847D133"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-специальные упражнения для совершенствования отдельных фаз без снаряда, со снарядом и на тренажерах;</w:t>
      </w:r>
    </w:p>
    <w:p w14:paraId="12CD0308" w14:textId="4A1D34EA" w:rsidR="00250F03" w:rsidRPr="00BA66DA" w:rsidRDefault="00BA66DA" w:rsidP="00BA66DA">
      <w:pPr>
        <w:pStyle w:val="af0"/>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-т</w:t>
      </w:r>
      <w:r w:rsidR="00250F03" w:rsidRPr="00BA66DA">
        <w:rPr>
          <w:rFonts w:ascii="Times New Roman" w:eastAsia="Times New Roman" w:hAnsi="Times New Roman" w:cs="Times New Roman"/>
          <w:color w:val="1A1A1A"/>
          <w:kern w:val="0"/>
          <w:sz w:val="24"/>
          <w:szCs w:val="24"/>
          <w:lang w:eastAsia="ru-RU"/>
          <w14:ligatures w14:val="none"/>
        </w:rPr>
        <w:t>олкание ядер различного веса из круга;</w:t>
      </w:r>
    </w:p>
    <w:p w14:paraId="5DFA0F97" w14:textId="5D83D43D"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-толкание ядра на результат;</w:t>
      </w:r>
    </w:p>
    <w:p w14:paraId="5D34EAD9" w14:textId="25722332"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-спринтерский бег на отрезках 15-30 м по прямой;</w:t>
      </w:r>
    </w:p>
    <w:p w14:paraId="52225C40" w14:textId="26BCF262"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-бег со старта;</w:t>
      </w:r>
    </w:p>
    <w:p w14:paraId="0B39DFCA" w14:textId="39AB5C70"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-повторный бег на отрезках от 30 до 100 м;</w:t>
      </w:r>
    </w:p>
    <w:p w14:paraId="464B085F" w14:textId="7E060F6C"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-прыжковые упражнения на одной, двух ногах через предметы разной высоты;</w:t>
      </w:r>
    </w:p>
    <w:p w14:paraId="478D02FF" w14:textId="498AA12A" w:rsidR="00250F03" w:rsidRPr="00BA66DA" w:rsidRDefault="00250F03" w:rsidP="00BA66DA">
      <w:pPr>
        <w:pStyle w:val="af0"/>
        <w:jc w:val="both"/>
        <w:rPr>
          <w:rFonts w:ascii="Times New Roman" w:eastAsia="Times New Roman" w:hAnsi="Times New Roman" w:cs="Times New Roman"/>
          <w:color w:val="1A1A1A"/>
          <w:kern w:val="0"/>
          <w:sz w:val="24"/>
          <w:szCs w:val="24"/>
          <w:lang w:eastAsia="ru-RU"/>
          <w14:ligatures w14:val="none"/>
        </w:rPr>
      </w:pPr>
      <w:r w:rsidRPr="00BA66DA">
        <w:rPr>
          <w:rFonts w:ascii="Times New Roman" w:eastAsia="Times New Roman" w:hAnsi="Times New Roman" w:cs="Times New Roman"/>
          <w:color w:val="1A1A1A"/>
          <w:kern w:val="0"/>
          <w:sz w:val="24"/>
          <w:szCs w:val="24"/>
          <w:lang w:eastAsia="ru-RU"/>
          <w14:ligatures w14:val="none"/>
        </w:rPr>
        <w:t>-запрыгивание на высокие снаряды с 7 – 13 беговых шагов.</w:t>
      </w:r>
    </w:p>
    <w:p w14:paraId="68708B3C" w14:textId="21F27957" w:rsidR="00FE4EEC" w:rsidRPr="00BA66DA" w:rsidRDefault="00FE4EEC" w:rsidP="00BA66DA">
      <w:pPr>
        <w:pStyle w:val="af0"/>
        <w:jc w:val="both"/>
        <w:rPr>
          <w:rFonts w:ascii="Times New Roman" w:hAnsi="Times New Roman" w:cs="Times New Roman"/>
          <w:sz w:val="24"/>
          <w:szCs w:val="24"/>
        </w:rPr>
      </w:pPr>
    </w:p>
    <w:p w14:paraId="690CF489" w14:textId="16C22F9A" w:rsidR="004D3FCC" w:rsidRPr="00BA66DA" w:rsidRDefault="004D3FCC" w:rsidP="00BA66DA">
      <w:pPr>
        <w:pStyle w:val="af0"/>
        <w:jc w:val="center"/>
        <w:rPr>
          <w:rFonts w:ascii="Times New Roman" w:hAnsi="Times New Roman" w:cs="Times New Roman"/>
          <w:b/>
          <w:sz w:val="24"/>
          <w:szCs w:val="24"/>
        </w:rPr>
      </w:pPr>
      <w:r w:rsidRPr="00BA66DA">
        <w:rPr>
          <w:rFonts w:ascii="Times New Roman" w:hAnsi="Times New Roman" w:cs="Times New Roman"/>
          <w:b/>
          <w:sz w:val="24"/>
          <w:szCs w:val="24"/>
        </w:rPr>
        <w:t>4.2. Учебно-тематический план</w:t>
      </w:r>
    </w:p>
    <w:p w14:paraId="32A8D241" w14:textId="77777777" w:rsidR="00861A61" w:rsidRPr="00BA66DA" w:rsidRDefault="00861A61" w:rsidP="00BA66DA">
      <w:pPr>
        <w:pStyle w:val="af0"/>
        <w:jc w:val="both"/>
        <w:rPr>
          <w:rFonts w:ascii="Times New Roman" w:hAnsi="Times New Roman" w:cs="Times New Roman"/>
          <w:sz w:val="24"/>
          <w:szCs w:val="24"/>
        </w:rPr>
      </w:pPr>
    </w:p>
    <w:p w14:paraId="4527221A" w14:textId="4FDB6569" w:rsidR="00861A61" w:rsidRPr="00BA66DA" w:rsidRDefault="00861A61" w:rsidP="00BA66DA">
      <w:pPr>
        <w:pStyle w:val="af0"/>
        <w:jc w:val="both"/>
        <w:rPr>
          <w:rFonts w:ascii="Times New Roman" w:hAnsi="Times New Roman" w:cs="Times New Roman"/>
          <w:sz w:val="24"/>
          <w:szCs w:val="24"/>
        </w:rPr>
      </w:pPr>
      <w:r w:rsidRPr="00BA66DA">
        <w:rPr>
          <w:rFonts w:ascii="Times New Roman" w:hAnsi="Times New Roman" w:cs="Times New Roman"/>
          <w:sz w:val="24"/>
          <w:szCs w:val="24"/>
        </w:rPr>
        <w:t>Таблица 15 – Учебно-тематический план на всех этапах спортивной подготовки</w:t>
      </w:r>
    </w:p>
    <w:tbl>
      <w:tblPr>
        <w:tblStyle w:val="a3"/>
        <w:tblW w:w="9634" w:type="dxa"/>
        <w:tblLayout w:type="fixed"/>
        <w:tblLook w:val="04A0" w:firstRow="1" w:lastRow="0" w:firstColumn="1" w:lastColumn="0" w:noHBand="0" w:noVBand="1"/>
      </w:tblPr>
      <w:tblGrid>
        <w:gridCol w:w="1008"/>
        <w:gridCol w:w="2531"/>
        <w:gridCol w:w="1276"/>
        <w:gridCol w:w="850"/>
        <w:gridCol w:w="3969"/>
      </w:tblGrid>
      <w:tr w:rsidR="00FE4EEC" w14:paraId="14B2713C" w14:textId="77777777" w:rsidTr="00BA66DA">
        <w:trPr>
          <w:trHeight w:val="143"/>
        </w:trPr>
        <w:tc>
          <w:tcPr>
            <w:tcW w:w="1008" w:type="dxa"/>
          </w:tcPr>
          <w:p w14:paraId="0341B49B" w14:textId="77777777" w:rsidR="004D3FCC" w:rsidRDefault="004D3FCC" w:rsidP="00246B8A">
            <w:pPr>
              <w:contextualSpacing/>
              <w:jc w:val="center"/>
              <w:rPr>
                <w:rFonts w:ascii="Times New Roman" w:hAnsi="Times New Roman" w:cs="Times New Roman"/>
                <w:sz w:val="24"/>
                <w:szCs w:val="24"/>
              </w:rPr>
            </w:pPr>
            <w:r>
              <w:rPr>
                <w:rFonts w:ascii="Times New Roman" w:hAnsi="Times New Roman" w:cs="Times New Roman"/>
                <w:sz w:val="24"/>
                <w:szCs w:val="24"/>
              </w:rPr>
              <w:t>Этап спортивной подготовки</w:t>
            </w:r>
          </w:p>
        </w:tc>
        <w:tc>
          <w:tcPr>
            <w:tcW w:w="2531" w:type="dxa"/>
          </w:tcPr>
          <w:p w14:paraId="0ABA47E6" w14:textId="77777777" w:rsidR="004D3FCC" w:rsidRDefault="004D3FCC" w:rsidP="00246B8A">
            <w:pPr>
              <w:contextualSpacing/>
              <w:jc w:val="center"/>
              <w:rPr>
                <w:rFonts w:ascii="Times New Roman" w:hAnsi="Times New Roman" w:cs="Times New Roman"/>
                <w:sz w:val="24"/>
                <w:szCs w:val="24"/>
              </w:rPr>
            </w:pPr>
            <w:r>
              <w:rPr>
                <w:rFonts w:ascii="Times New Roman" w:hAnsi="Times New Roman" w:cs="Times New Roman"/>
                <w:sz w:val="24"/>
                <w:szCs w:val="24"/>
              </w:rPr>
              <w:t>Темы по теоретической подготовке</w:t>
            </w:r>
          </w:p>
        </w:tc>
        <w:tc>
          <w:tcPr>
            <w:tcW w:w="1276" w:type="dxa"/>
          </w:tcPr>
          <w:p w14:paraId="2764EEC4" w14:textId="77777777" w:rsidR="004D3FCC" w:rsidRDefault="004D3FCC" w:rsidP="00246B8A">
            <w:pPr>
              <w:contextualSpacing/>
              <w:jc w:val="center"/>
              <w:rPr>
                <w:rFonts w:ascii="Times New Roman" w:hAnsi="Times New Roman" w:cs="Times New Roman"/>
                <w:sz w:val="24"/>
                <w:szCs w:val="24"/>
              </w:rPr>
            </w:pPr>
            <w:r>
              <w:rPr>
                <w:rFonts w:ascii="Times New Roman" w:hAnsi="Times New Roman" w:cs="Times New Roman"/>
                <w:sz w:val="24"/>
                <w:szCs w:val="24"/>
              </w:rPr>
              <w:t>Объем времени в год (минут)</w:t>
            </w:r>
          </w:p>
        </w:tc>
        <w:tc>
          <w:tcPr>
            <w:tcW w:w="850" w:type="dxa"/>
          </w:tcPr>
          <w:p w14:paraId="6628A61D" w14:textId="77777777" w:rsidR="004D3FCC" w:rsidRDefault="004D3FCC" w:rsidP="00246B8A">
            <w:pPr>
              <w:contextualSpacing/>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3969" w:type="dxa"/>
          </w:tcPr>
          <w:p w14:paraId="40799E15" w14:textId="77777777" w:rsidR="004D3FCC" w:rsidRDefault="004D3FCC" w:rsidP="00246B8A">
            <w:pPr>
              <w:contextualSpacing/>
              <w:jc w:val="center"/>
              <w:rPr>
                <w:rFonts w:ascii="Times New Roman" w:hAnsi="Times New Roman" w:cs="Times New Roman"/>
                <w:sz w:val="24"/>
                <w:szCs w:val="24"/>
              </w:rPr>
            </w:pPr>
            <w:r>
              <w:rPr>
                <w:rFonts w:ascii="Times New Roman" w:hAnsi="Times New Roman" w:cs="Times New Roman"/>
                <w:sz w:val="24"/>
                <w:szCs w:val="24"/>
              </w:rPr>
              <w:t>Краткое содержание</w:t>
            </w:r>
          </w:p>
        </w:tc>
      </w:tr>
      <w:tr w:rsidR="00FE4EEC" w14:paraId="6508B31A" w14:textId="77777777" w:rsidTr="00BA66DA">
        <w:trPr>
          <w:trHeight w:val="143"/>
        </w:trPr>
        <w:tc>
          <w:tcPr>
            <w:tcW w:w="1008" w:type="dxa"/>
            <w:vMerge w:val="restart"/>
          </w:tcPr>
          <w:p w14:paraId="1CAEC9F7" w14:textId="77777777" w:rsidR="004D3FCC" w:rsidRDefault="004D3FCC" w:rsidP="00055933">
            <w:pPr>
              <w:contextualSpacing/>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2531" w:type="dxa"/>
          </w:tcPr>
          <w:p w14:paraId="7886C0EC" w14:textId="77777777" w:rsidR="004D3FCC" w:rsidRPr="00C61B35" w:rsidRDefault="004D3FCC" w:rsidP="00055933">
            <w:pPr>
              <w:contextualSpacing/>
              <w:rPr>
                <w:rFonts w:ascii="Times New Roman" w:hAnsi="Times New Roman" w:cs="Times New Roman"/>
                <w:b/>
                <w:bCs/>
                <w:sz w:val="24"/>
                <w:szCs w:val="24"/>
              </w:rPr>
            </w:pPr>
            <w:r w:rsidRPr="00C61B35">
              <w:rPr>
                <w:rFonts w:ascii="Times New Roman" w:hAnsi="Times New Roman" w:cs="Times New Roman"/>
                <w:b/>
                <w:bCs/>
                <w:sz w:val="24"/>
                <w:szCs w:val="24"/>
              </w:rPr>
              <w:t>Всего на этапе начальной подготовки до одного года обучения/свыше одного года обучения:</w:t>
            </w:r>
          </w:p>
        </w:tc>
        <w:tc>
          <w:tcPr>
            <w:tcW w:w="1276" w:type="dxa"/>
          </w:tcPr>
          <w:p w14:paraId="64A426C7" w14:textId="77777777" w:rsidR="004D3FCC" w:rsidRPr="00C61B35" w:rsidRDefault="004D3FCC" w:rsidP="00055933">
            <w:pPr>
              <w:contextualSpacing/>
              <w:rPr>
                <w:rFonts w:ascii="Times New Roman" w:hAnsi="Times New Roman" w:cs="Times New Roman"/>
                <w:b/>
                <w:bCs/>
                <w:sz w:val="24"/>
                <w:szCs w:val="24"/>
              </w:rPr>
            </w:pPr>
            <m:oMath>
              <m:r>
                <m:rPr>
                  <m:sty m:val="bi"/>
                </m:rPr>
                <w:rPr>
                  <w:rFonts w:ascii="Cambria Math" w:hAnsi="Cambria Math" w:cs="Times New Roman"/>
                  <w:sz w:val="24"/>
                  <w:szCs w:val="24"/>
                </w:rPr>
                <m:t>≈</m:t>
              </m:r>
            </m:oMath>
            <w:r w:rsidRPr="00C61B35">
              <w:rPr>
                <w:rFonts w:ascii="Times New Roman" w:hAnsi="Times New Roman" w:cs="Times New Roman"/>
                <w:b/>
                <w:bCs/>
                <w:sz w:val="24"/>
                <w:szCs w:val="24"/>
              </w:rPr>
              <w:t>120/180</w:t>
            </w:r>
          </w:p>
        </w:tc>
        <w:tc>
          <w:tcPr>
            <w:tcW w:w="850" w:type="dxa"/>
          </w:tcPr>
          <w:p w14:paraId="087082AD" w14:textId="77777777" w:rsidR="004D3FCC" w:rsidRDefault="004D3FCC" w:rsidP="00055933">
            <w:pPr>
              <w:contextualSpacing/>
              <w:rPr>
                <w:rFonts w:ascii="Times New Roman" w:hAnsi="Times New Roman" w:cs="Times New Roman"/>
                <w:sz w:val="24"/>
                <w:szCs w:val="24"/>
              </w:rPr>
            </w:pPr>
          </w:p>
        </w:tc>
        <w:tc>
          <w:tcPr>
            <w:tcW w:w="3969" w:type="dxa"/>
          </w:tcPr>
          <w:p w14:paraId="5F51ED47" w14:textId="77777777" w:rsidR="004D3FCC" w:rsidRDefault="004D3FCC" w:rsidP="00055933">
            <w:pPr>
              <w:contextualSpacing/>
              <w:rPr>
                <w:rFonts w:ascii="Times New Roman" w:hAnsi="Times New Roman" w:cs="Times New Roman"/>
                <w:sz w:val="24"/>
                <w:szCs w:val="24"/>
              </w:rPr>
            </w:pPr>
          </w:p>
        </w:tc>
      </w:tr>
      <w:tr w:rsidR="00FE4EEC" w14:paraId="110498C3" w14:textId="77777777" w:rsidTr="00BA66DA">
        <w:trPr>
          <w:trHeight w:val="143"/>
        </w:trPr>
        <w:tc>
          <w:tcPr>
            <w:tcW w:w="1008" w:type="dxa"/>
            <w:vMerge/>
          </w:tcPr>
          <w:p w14:paraId="19CBE562" w14:textId="77777777" w:rsidR="004D3FCC" w:rsidRDefault="004D3FCC" w:rsidP="00055933">
            <w:pPr>
              <w:contextualSpacing/>
              <w:rPr>
                <w:rFonts w:ascii="Times New Roman" w:hAnsi="Times New Roman" w:cs="Times New Roman"/>
                <w:sz w:val="24"/>
                <w:szCs w:val="24"/>
              </w:rPr>
            </w:pPr>
          </w:p>
        </w:tc>
        <w:tc>
          <w:tcPr>
            <w:tcW w:w="2531" w:type="dxa"/>
          </w:tcPr>
          <w:p w14:paraId="3E2B9A86" w14:textId="4BA8FC5C" w:rsidR="004D3FCC" w:rsidRPr="00E569CF" w:rsidRDefault="005046A0" w:rsidP="00055933">
            <w:pPr>
              <w:contextualSpacing/>
              <w:rPr>
                <w:rFonts w:ascii="Times New Roman" w:hAnsi="Times New Roman" w:cs="Times New Roman"/>
                <w:sz w:val="24"/>
                <w:szCs w:val="24"/>
              </w:rPr>
            </w:pPr>
            <w:r w:rsidRPr="00E569CF">
              <w:rPr>
                <w:rFonts w:ascii="Times New Roman" w:hAnsi="Times New Roman" w:cs="Times New Roman"/>
                <w:sz w:val="24"/>
                <w:szCs w:val="24"/>
              </w:rPr>
              <w:t>История возникновения вида спорта «спорт слепых» и его развитие</w:t>
            </w:r>
          </w:p>
        </w:tc>
        <w:tc>
          <w:tcPr>
            <w:tcW w:w="1276" w:type="dxa"/>
          </w:tcPr>
          <w:p w14:paraId="29D3C9D1" w14:textId="36FA49E8" w:rsidR="004D3FCC" w:rsidRPr="00E569CF" w:rsidRDefault="00E569CF" w:rsidP="00055933">
            <w:pPr>
              <w:contextualSpacing/>
              <w:rPr>
                <w:rFonts w:ascii="Times New Roman" w:hAnsi="Times New Roman" w:cs="Times New Roman"/>
                <w:bCs/>
                <w:sz w:val="24"/>
                <w:szCs w:val="24"/>
              </w:rPr>
            </w:pPr>
            <w:r w:rsidRPr="00E569CF">
              <w:rPr>
                <w:rFonts w:ascii="Times New Roman" w:hAnsi="Times New Roman" w:cs="Times New Roman"/>
                <w:bCs/>
                <w:sz w:val="24"/>
                <w:szCs w:val="24"/>
              </w:rPr>
              <w:t>≈</w:t>
            </w:r>
            <w:r>
              <w:rPr>
                <w:rFonts w:ascii="Times New Roman" w:hAnsi="Times New Roman" w:cs="Times New Roman"/>
                <w:bCs/>
                <w:sz w:val="24"/>
                <w:szCs w:val="24"/>
              </w:rPr>
              <w:t>13</w:t>
            </w:r>
            <w:r w:rsidRPr="00E569CF">
              <w:rPr>
                <w:rFonts w:ascii="Times New Roman" w:hAnsi="Times New Roman" w:cs="Times New Roman"/>
                <w:bCs/>
                <w:sz w:val="24"/>
                <w:szCs w:val="24"/>
              </w:rPr>
              <w:t>/</w:t>
            </w:r>
            <w:r>
              <w:rPr>
                <w:rFonts w:ascii="Times New Roman" w:hAnsi="Times New Roman" w:cs="Times New Roman"/>
                <w:bCs/>
                <w:sz w:val="24"/>
                <w:szCs w:val="24"/>
              </w:rPr>
              <w:t>2</w:t>
            </w:r>
            <w:r w:rsidRPr="00E569CF">
              <w:rPr>
                <w:rFonts w:ascii="Times New Roman" w:hAnsi="Times New Roman" w:cs="Times New Roman"/>
                <w:bCs/>
                <w:sz w:val="24"/>
                <w:szCs w:val="24"/>
              </w:rPr>
              <w:t>0</w:t>
            </w:r>
          </w:p>
        </w:tc>
        <w:tc>
          <w:tcPr>
            <w:tcW w:w="850" w:type="dxa"/>
          </w:tcPr>
          <w:p w14:paraId="3CF2272D" w14:textId="1EFE3CEB" w:rsidR="004D3FCC" w:rsidRPr="00E569CF" w:rsidRDefault="005046A0" w:rsidP="00055933">
            <w:pPr>
              <w:contextualSpacing/>
              <w:rPr>
                <w:rFonts w:ascii="Times New Roman" w:hAnsi="Times New Roman" w:cs="Times New Roman"/>
                <w:sz w:val="24"/>
                <w:szCs w:val="24"/>
              </w:rPr>
            </w:pPr>
            <w:r w:rsidRPr="00E569CF">
              <w:rPr>
                <w:rFonts w:ascii="Times New Roman" w:hAnsi="Times New Roman" w:cs="Times New Roman"/>
                <w:sz w:val="24"/>
                <w:szCs w:val="24"/>
              </w:rPr>
              <w:t>сентябрь</w:t>
            </w:r>
          </w:p>
        </w:tc>
        <w:tc>
          <w:tcPr>
            <w:tcW w:w="3969" w:type="dxa"/>
          </w:tcPr>
          <w:p w14:paraId="30D5B16E" w14:textId="50F9D85A" w:rsidR="004D3FCC" w:rsidRPr="00E569CF" w:rsidRDefault="005046A0" w:rsidP="00055933">
            <w:pPr>
              <w:contextualSpacing/>
              <w:rPr>
                <w:rFonts w:ascii="Times New Roman" w:hAnsi="Times New Roman" w:cs="Times New Roman"/>
                <w:sz w:val="24"/>
                <w:szCs w:val="24"/>
              </w:rPr>
            </w:pPr>
            <w:r w:rsidRPr="00E569CF">
              <w:rPr>
                <w:rFonts w:ascii="Times New Roman" w:hAnsi="Times New Roman" w:cs="Times New Roman"/>
                <w:sz w:val="24"/>
                <w:szCs w:val="24"/>
              </w:rPr>
              <w:t>Зарождение и развитие вида спорта слепых. Дисциплины спорта слепых. Автобиографии выдающихся спортсменов. Чемпионы и призеры Паралимпийских игр.</w:t>
            </w:r>
          </w:p>
        </w:tc>
      </w:tr>
      <w:tr w:rsidR="00E569CF" w14:paraId="207E39C6" w14:textId="77777777" w:rsidTr="00BA66DA">
        <w:trPr>
          <w:trHeight w:val="143"/>
        </w:trPr>
        <w:tc>
          <w:tcPr>
            <w:tcW w:w="1008" w:type="dxa"/>
            <w:vMerge/>
          </w:tcPr>
          <w:p w14:paraId="78653579" w14:textId="77777777" w:rsidR="00E569CF" w:rsidRDefault="00E569CF" w:rsidP="00E569CF">
            <w:pPr>
              <w:contextualSpacing/>
              <w:rPr>
                <w:rFonts w:ascii="Times New Roman" w:hAnsi="Times New Roman" w:cs="Times New Roman"/>
                <w:sz w:val="24"/>
                <w:szCs w:val="24"/>
              </w:rPr>
            </w:pPr>
          </w:p>
        </w:tc>
        <w:tc>
          <w:tcPr>
            <w:tcW w:w="2531" w:type="dxa"/>
          </w:tcPr>
          <w:p w14:paraId="5DC14B7B" w14:textId="5CA842D7" w:rsidR="00E569CF" w:rsidRPr="00E569CF" w:rsidRDefault="00E569CF" w:rsidP="00E569CF">
            <w:pPr>
              <w:contextualSpacing/>
              <w:rPr>
                <w:rFonts w:ascii="Times New Roman" w:hAnsi="Times New Roman" w:cs="Times New Roman"/>
                <w:sz w:val="24"/>
                <w:szCs w:val="24"/>
              </w:rPr>
            </w:pPr>
            <w:r w:rsidRPr="00E569CF">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c>
          <w:tcPr>
            <w:tcW w:w="1276" w:type="dxa"/>
          </w:tcPr>
          <w:p w14:paraId="5B799682" w14:textId="2F0F7FD8" w:rsidR="00E569CF" w:rsidRPr="00E569CF" w:rsidRDefault="00E569CF" w:rsidP="00E569CF">
            <w:pPr>
              <w:contextualSpacing/>
              <w:rPr>
                <w:rFonts w:ascii="Times New Roman" w:hAnsi="Times New Roman" w:cs="Times New Roman"/>
                <w:bCs/>
                <w:sz w:val="24"/>
                <w:szCs w:val="24"/>
              </w:rPr>
            </w:pPr>
            <w:r w:rsidRPr="000B6EB4">
              <w:rPr>
                <w:rFonts w:ascii="Times New Roman" w:hAnsi="Times New Roman" w:cs="Times New Roman"/>
                <w:bCs/>
                <w:sz w:val="24"/>
                <w:szCs w:val="24"/>
              </w:rPr>
              <w:t>≈13/20</w:t>
            </w:r>
          </w:p>
        </w:tc>
        <w:tc>
          <w:tcPr>
            <w:tcW w:w="850" w:type="dxa"/>
          </w:tcPr>
          <w:p w14:paraId="628FD77C" w14:textId="74BA5077" w:rsidR="00E569CF" w:rsidRPr="00E569CF" w:rsidRDefault="00E569CF" w:rsidP="00E569CF">
            <w:pPr>
              <w:contextualSpacing/>
              <w:rPr>
                <w:rFonts w:ascii="Times New Roman" w:hAnsi="Times New Roman" w:cs="Times New Roman"/>
                <w:sz w:val="24"/>
                <w:szCs w:val="24"/>
              </w:rPr>
            </w:pPr>
            <w:r w:rsidRPr="00E569CF">
              <w:rPr>
                <w:rFonts w:ascii="Times New Roman" w:hAnsi="Times New Roman" w:cs="Times New Roman"/>
                <w:sz w:val="24"/>
                <w:szCs w:val="24"/>
              </w:rPr>
              <w:t>октябрь</w:t>
            </w:r>
          </w:p>
        </w:tc>
        <w:tc>
          <w:tcPr>
            <w:tcW w:w="3969" w:type="dxa"/>
          </w:tcPr>
          <w:p w14:paraId="434A9D38" w14:textId="25B64C9C" w:rsidR="00E569CF" w:rsidRPr="00E569CF" w:rsidRDefault="00E569CF" w:rsidP="00E569CF">
            <w:pPr>
              <w:contextualSpacing/>
              <w:rPr>
                <w:rFonts w:ascii="Times New Roman" w:hAnsi="Times New Roman" w:cs="Times New Roman"/>
                <w:sz w:val="24"/>
                <w:szCs w:val="24"/>
              </w:rPr>
            </w:pPr>
            <w:r w:rsidRPr="00E569CF">
              <w:rPr>
                <w:rFonts w:ascii="Times New Roman" w:hAnsi="Times New Roman" w:cs="Times New Roman"/>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E569CF" w14:paraId="402D3A14" w14:textId="77777777" w:rsidTr="00BA66DA">
        <w:trPr>
          <w:trHeight w:val="143"/>
        </w:trPr>
        <w:tc>
          <w:tcPr>
            <w:tcW w:w="1008" w:type="dxa"/>
            <w:vMerge/>
          </w:tcPr>
          <w:p w14:paraId="257B1EE6" w14:textId="77777777" w:rsidR="00E569CF" w:rsidRDefault="00E569CF" w:rsidP="00E569CF">
            <w:pPr>
              <w:contextualSpacing/>
              <w:rPr>
                <w:rFonts w:ascii="Times New Roman" w:hAnsi="Times New Roman" w:cs="Times New Roman"/>
                <w:sz w:val="24"/>
                <w:szCs w:val="24"/>
              </w:rPr>
            </w:pPr>
          </w:p>
        </w:tc>
        <w:tc>
          <w:tcPr>
            <w:tcW w:w="2531" w:type="dxa"/>
          </w:tcPr>
          <w:p w14:paraId="7F5D1958" w14:textId="45518C62"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 xml:space="preserve">Гигиенические основы физической культуры и спорта, гигиена обучающихся </w:t>
            </w:r>
            <w:r>
              <w:rPr>
                <w:rFonts w:ascii="Times New Roman" w:hAnsi="Times New Roman" w:cs="Times New Roman"/>
                <w:sz w:val="24"/>
                <w:szCs w:val="24"/>
              </w:rPr>
              <w:lastRenderedPageBreak/>
              <w:t>при занятиях физической культурой и спортом</w:t>
            </w:r>
          </w:p>
        </w:tc>
        <w:tc>
          <w:tcPr>
            <w:tcW w:w="1276" w:type="dxa"/>
          </w:tcPr>
          <w:p w14:paraId="31A24339" w14:textId="52DE18BC" w:rsidR="00E569CF" w:rsidRPr="00E569CF" w:rsidRDefault="00E569CF" w:rsidP="00E569CF">
            <w:pPr>
              <w:contextualSpacing/>
              <w:rPr>
                <w:rFonts w:ascii="Times New Roman" w:hAnsi="Times New Roman" w:cs="Times New Roman"/>
                <w:bCs/>
                <w:iCs/>
                <w:sz w:val="24"/>
                <w:szCs w:val="24"/>
              </w:rPr>
            </w:pPr>
            <w:r w:rsidRPr="000B6EB4">
              <w:rPr>
                <w:rFonts w:ascii="Times New Roman" w:hAnsi="Times New Roman" w:cs="Times New Roman"/>
                <w:bCs/>
                <w:sz w:val="24"/>
                <w:szCs w:val="24"/>
              </w:rPr>
              <w:lastRenderedPageBreak/>
              <w:t>≈13/20</w:t>
            </w:r>
          </w:p>
        </w:tc>
        <w:tc>
          <w:tcPr>
            <w:tcW w:w="850" w:type="dxa"/>
          </w:tcPr>
          <w:p w14:paraId="38F9BE18" w14:textId="4CD7A5B7"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Pr>
          <w:p w14:paraId="5FFE7722" w14:textId="03FB17C4"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 xml:space="preserve">Понятие о гигиене и санитарии. Уход за телом, полостью рта и зубами. Гигиенические требования </w:t>
            </w:r>
            <w:r>
              <w:rPr>
                <w:rFonts w:ascii="Times New Roman" w:hAnsi="Times New Roman" w:cs="Times New Roman"/>
                <w:sz w:val="24"/>
                <w:szCs w:val="24"/>
              </w:rPr>
              <w:lastRenderedPageBreak/>
              <w:t>к одежде и обуви. Соблюдение гигиены на спортивных объектах.</w:t>
            </w:r>
          </w:p>
        </w:tc>
      </w:tr>
      <w:tr w:rsidR="00E569CF" w14:paraId="5D5A5CBF" w14:textId="77777777" w:rsidTr="00BA66DA">
        <w:trPr>
          <w:trHeight w:val="143"/>
        </w:trPr>
        <w:tc>
          <w:tcPr>
            <w:tcW w:w="1008" w:type="dxa"/>
            <w:vMerge/>
          </w:tcPr>
          <w:p w14:paraId="2219EC3B" w14:textId="77777777" w:rsidR="00E569CF" w:rsidRDefault="00E569CF" w:rsidP="00E569CF">
            <w:pPr>
              <w:contextualSpacing/>
              <w:rPr>
                <w:rFonts w:ascii="Times New Roman" w:hAnsi="Times New Roman" w:cs="Times New Roman"/>
                <w:sz w:val="24"/>
                <w:szCs w:val="24"/>
              </w:rPr>
            </w:pPr>
          </w:p>
        </w:tc>
        <w:tc>
          <w:tcPr>
            <w:tcW w:w="2531" w:type="dxa"/>
          </w:tcPr>
          <w:p w14:paraId="57885A8A" w14:textId="264BC6F4"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Закаливание организма</w:t>
            </w:r>
          </w:p>
        </w:tc>
        <w:tc>
          <w:tcPr>
            <w:tcW w:w="1276" w:type="dxa"/>
          </w:tcPr>
          <w:p w14:paraId="2506486F" w14:textId="10CC2898" w:rsidR="00E569CF" w:rsidRPr="00E569CF" w:rsidRDefault="00E569CF" w:rsidP="00E569CF">
            <w:pPr>
              <w:contextualSpacing/>
              <w:rPr>
                <w:rFonts w:ascii="Times New Roman" w:hAnsi="Times New Roman" w:cs="Times New Roman"/>
                <w:bCs/>
                <w:iCs/>
                <w:sz w:val="24"/>
                <w:szCs w:val="24"/>
              </w:rPr>
            </w:pPr>
            <w:r w:rsidRPr="00812BFE">
              <w:rPr>
                <w:rFonts w:ascii="Times New Roman" w:hAnsi="Times New Roman" w:cs="Times New Roman"/>
                <w:bCs/>
                <w:sz w:val="24"/>
                <w:szCs w:val="24"/>
              </w:rPr>
              <w:t>≈13/20</w:t>
            </w:r>
          </w:p>
        </w:tc>
        <w:tc>
          <w:tcPr>
            <w:tcW w:w="850" w:type="dxa"/>
          </w:tcPr>
          <w:p w14:paraId="7D159E2A" w14:textId="137ED344"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декабрь</w:t>
            </w:r>
          </w:p>
        </w:tc>
        <w:tc>
          <w:tcPr>
            <w:tcW w:w="3969" w:type="dxa"/>
          </w:tcPr>
          <w:p w14:paraId="4161BB47" w14:textId="5E67D684"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Знания и основные правила закаливания. Закаливание воздухом, водой, солнцем. Закаливание на занятиях физической культурой и спортом.</w:t>
            </w:r>
          </w:p>
        </w:tc>
      </w:tr>
      <w:tr w:rsidR="00E569CF" w14:paraId="60327386" w14:textId="77777777" w:rsidTr="00BA66DA">
        <w:trPr>
          <w:trHeight w:val="143"/>
        </w:trPr>
        <w:tc>
          <w:tcPr>
            <w:tcW w:w="1008" w:type="dxa"/>
            <w:vMerge/>
          </w:tcPr>
          <w:p w14:paraId="6EA4EFF0" w14:textId="77777777" w:rsidR="00E569CF" w:rsidRDefault="00E569CF" w:rsidP="00E569CF">
            <w:pPr>
              <w:contextualSpacing/>
              <w:rPr>
                <w:rFonts w:ascii="Times New Roman" w:hAnsi="Times New Roman" w:cs="Times New Roman"/>
                <w:sz w:val="24"/>
                <w:szCs w:val="24"/>
              </w:rPr>
            </w:pPr>
          </w:p>
        </w:tc>
        <w:tc>
          <w:tcPr>
            <w:tcW w:w="2531" w:type="dxa"/>
          </w:tcPr>
          <w:p w14:paraId="4895C140" w14:textId="39E0C4EC"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Самоконтроль в процессе занятий физической культуры и спортом</w:t>
            </w:r>
          </w:p>
        </w:tc>
        <w:tc>
          <w:tcPr>
            <w:tcW w:w="1276" w:type="dxa"/>
          </w:tcPr>
          <w:p w14:paraId="34237FDB" w14:textId="7C509FF6" w:rsidR="00E569CF" w:rsidRPr="00E569CF" w:rsidRDefault="00E569CF" w:rsidP="00E569CF">
            <w:pPr>
              <w:contextualSpacing/>
              <w:rPr>
                <w:rFonts w:ascii="Times New Roman" w:hAnsi="Times New Roman" w:cs="Times New Roman"/>
                <w:bCs/>
                <w:iCs/>
                <w:sz w:val="24"/>
                <w:szCs w:val="24"/>
              </w:rPr>
            </w:pPr>
            <w:r w:rsidRPr="00812BFE">
              <w:rPr>
                <w:rFonts w:ascii="Times New Roman" w:hAnsi="Times New Roman" w:cs="Times New Roman"/>
                <w:bCs/>
                <w:sz w:val="24"/>
                <w:szCs w:val="24"/>
              </w:rPr>
              <w:t>≈13/20</w:t>
            </w:r>
          </w:p>
        </w:tc>
        <w:tc>
          <w:tcPr>
            <w:tcW w:w="850" w:type="dxa"/>
          </w:tcPr>
          <w:p w14:paraId="50ECB299" w14:textId="210E58E7"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январь</w:t>
            </w:r>
          </w:p>
        </w:tc>
        <w:tc>
          <w:tcPr>
            <w:tcW w:w="3969" w:type="dxa"/>
          </w:tcPr>
          <w:p w14:paraId="238C80B5" w14:textId="7CE2A149"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E569CF" w14:paraId="5C3CE557" w14:textId="77777777" w:rsidTr="00BA66DA">
        <w:trPr>
          <w:trHeight w:val="143"/>
        </w:trPr>
        <w:tc>
          <w:tcPr>
            <w:tcW w:w="1008" w:type="dxa"/>
            <w:vMerge/>
          </w:tcPr>
          <w:p w14:paraId="0A86B85F" w14:textId="77777777" w:rsidR="00E569CF" w:rsidRDefault="00E569CF" w:rsidP="00E569CF">
            <w:pPr>
              <w:contextualSpacing/>
              <w:rPr>
                <w:rFonts w:ascii="Times New Roman" w:hAnsi="Times New Roman" w:cs="Times New Roman"/>
                <w:sz w:val="24"/>
                <w:szCs w:val="24"/>
              </w:rPr>
            </w:pPr>
          </w:p>
        </w:tc>
        <w:tc>
          <w:tcPr>
            <w:tcW w:w="2531" w:type="dxa"/>
          </w:tcPr>
          <w:p w14:paraId="6D5BBC12" w14:textId="532C0876"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Теоретические основы обучения по спортивным дисциплинам по виду спорта «спорт слепых»</w:t>
            </w:r>
          </w:p>
        </w:tc>
        <w:tc>
          <w:tcPr>
            <w:tcW w:w="1276" w:type="dxa"/>
          </w:tcPr>
          <w:p w14:paraId="734AFB24" w14:textId="269DF431" w:rsidR="00E569CF" w:rsidRPr="00E569CF" w:rsidRDefault="00E569CF" w:rsidP="00E569CF">
            <w:pPr>
              <w:contextualSpacing/>
              <w:rPr>
                <w:rFonts w:ascii="Times New Roman" w:hAnsi="Times New Roman" w:cs="Times New Roman"/>
                <w:bCs/>
                <w:iCs/>
                <w:sz w:val="24"/>
                <w:szCs w:val="24"/>
              </w:rPr>
            </w:pPr>
            <w:r w:rsidRPr="00812BFE">
              <w:rPr>
                <w:rFonts w:ascii="Times New Roman" w:hAnsi="Times New Roman" w:cs="Times New Roman"/>
                <w:bCs/>
                <w:sz w:val="24"/>
                <w:szCs w:val="24"/>
              </w:rPr>
              <w:t>≈13/20</w:t>
            </w:r>
          </w:p>
        </w:tc>
        <w:tc>
          <w:tcPr>
            <w:tcW w:w="850" w:type="dxa"/>
          </w:tcPr>
          <w:p w14:paraId="1E9196FB" w14:textId="0B123790"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май</w:t>
            </w:r>
          </w:p>
        </w:tc>
        <w:tc>
          <w:tcPr>
            <w:tcW w:w="3969" w:type="dxa"/>
          </w:tcPr>
          <w:p w14:paraId="5259DB3F" w14:textId="53447A46"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Понятие о спортивных дисциплинах вида спорта «спорт слепых». Теоретические знания по подготовке в спортивных дисциплинах вида спорта слепых.</w:t>
            </w:r>
          </w:p>
        </w:tc>
      </w:tr>
      <w:tr w:rsidR="00FE4EEC" w14:paraId="79DDC36C" w14:textId="77777777" w:rsidTr="00BA66DA">
        <w:trPr>
          <w:trHeight w:val="143"/>
        </w:trPr>
        <w:tc>
          <w:tcPr>
            <w:tcW w:w="1008" w:type="dxa"/>
            <w:vMerge/>
          </w:tcPr>
          <w:p w14:paraId="27371233" w14:textId="77777777" w:rsidR="004D3FCC" w:rsidRDefault="004D3FCC" w:rsidP="00055933">
            <w:pPr>
              <w:contextualSpacing/>
              <w:rPr>
                <w:rFonts w:ascii="Times New Roman" w:hAnsi="Times New Roman" w:cs="Times New Roman"/>
                <w:sz w:val="24"/>
                <w:szCs w:val="24"/>
              </w:rPr>
            </w:pPr>
          </w:p>
        </w:tc>
        <w:tc>
          <w:tcPr>
            <w:tcW w:w="2531" w:type="dxa"/>
          </w:tcPr>
          <w:p w14:paraId="06C1EEF8" w14:textId="326C0BC1" w:rsidR="004D3FCC" w:rsidRDefault="00C71EAC" w:rsidP="00E569CF">
            <w:pPr>
              <w:contextualSpacing/>
              <w:rPr>
                <w:rFonts w:ascii="Times New Roman" w:hAnsi="Times New Roman" w:cs="Times New Roman"/>
                <w:sz w:val="24"/>
                <w:szCs w:val="24"/>
              </w:rPr>
            </w:pPr>
            <w:r>
              <w:rPr>
                <w:rFonts w:ascii="Times New Roman" w:hAnsi="Times New Roman" w:cs="Times New Roman"/>
                <w:sz w:val="24"/>
                <w:szCs w:val="24"/>
              </w:rPr>
              <w:t>Теоретические основы судейства. Правила вида спорта «спорт слепых»</w:t>
            </w:r>
          </w:p>
        </w:tc>
        <w:tc>
          <w:tcPr>
            <w:tcW w:w="1276" w:type="dxa"/>
          </w:tcPr>
          <w:p w14:paraId="58F95BA9" w14:textId="080138E6" w:rsidR="004D3FCC" w:rsidRPr="00E569CF" w:rsidRDefault="00E569CF" w:rsidP="00055933">
            <w:pPr>
              <w:contextualSpacing/>
              <w:rPr>
                <w:rFonts w:ascii="Times New Roman" w:hAnsi="Times New Roman" w:cs="Times New Roman"/>
                <w:bCs/>
                <w:iCs/>
                <w:sz w:val="24"/>
                <w:szCs w:val="24"/>
              </w:rPr>
            </w:pPr>
            <w:r w:rsidRPr="00812BFE">
              <w:rPr>
                <w:rFonts w:ascii="Times New Roman" w:hAnsi="Times New Roman" w:cs="Times New Roman"/>
                <w:bCs/>
                <w:sz w:val="24"/>
                <w:szCs w:val="24"/>
              </w:rPr>
              <w:t>≈1</w:t>
            </w:r>
            <w:r>
              <w:rPr>
                <w:rFonts w:ascii="Times New Roman" w:hAnsi="Times New Roman" w:cs="Times New Roman"/>
                <w:bCs/>
                <w:sz w:val="24"/>
                <w:szCs w:val="24"/>
              </w:rPr>
              <w:t>4</w:t>
            </w:r>
            <w:r w:rsidRPr="00812BFE">
              <w:rPr>
                <w:rFonts w:ascii="Times New Roman" w:hAnsi="Times New Roman" w:cs="Times New Roman"/>
                <w:bCs/>
                <w:sz w:val="24"/>
                <w:szCs w:val="24"/>
              </w:rPr>
              <w:t>/20</w:t>
            </w:r>
          </w:p>
        </w:tc>
        <w:tc>
          <w:tcPr>
            <w:tcW w:w="850" w:type="dxa"/>
          </w:tcPr>
          <w:p w14:paraId="713E4BBE" w14:textId="3C647430" w:rsidR="004D3FCC" w:rsidRDefault="00C71EAC" w:rsidP="00055933">
            <w:pPr>
              <w:contextualSpacing/>
              <w:rPr>
                <w:rFonts w:ascii="Times New Roman" w:hAnsi="Times New Roman" w:cs="Times New Roman"/>
                <w:sz w:val="24"/>
                <w:szCs w:val="24"/>
              </w:rPr>
            </w:pPr>
            <w:r>
              <w:rPr>
                <w:rFonts w:ascii="Times New Roman" w:hAnsi="Times New Roman" w:cs="Times New Roman"/>
                <w:sz w:val="24"/>
                <w:szCs w:val="24"/>
              </w:rPr>
              <w:t>июнь</w:t>
            </w:r>
          </w:p>
        </w:tc>
        <w:tc>
          <w:tcPr>
            <w:tcW w:w="3969" w:type="dxa"/>
          </w:tcPr>
          <w:p w14:paraId="7DECA0B2" w14:textId="481002CE" w:rsidR="004D3FCC" w:rsidRDefault="00C71EAC" w:rsidP="00055933">
            <w:pPr>
              <w:contextualSpacing/>
              <w:rPr>
                <w:rFonts w:ascii="Times New Roman" w:hAnsi="Times New Roman" w:cs="Times New Roman"/>
                <w:sz w:val="24"/>
                <w:szCs w:val="24"/>
              </w:rPr>
            </w:pPr>
            <w:r>
              <w:rPr>
                <w:rFonts w:ascii="Times New Roman" w:hAnsi="Times New Roman" w:cs="Times New Roman"/>
                <w:sz w:val="24"/>
                <w:szCs w:val="24"/>
              </w:rPr>
              <w:t>Классификация спортивных соревнований в спортивных дисциплинах. Команды спортивных судей. Положение о спортивном соревновании по спортивным дисциплинам. Организационная работа по подготовке спортивных соревнований. Состав и обязанности спортивных судейских бригад в спортивных дисциплинах. Обязанности и права участников спортивных соревнований. Система зачета в спортивных соревнованиях в спортивных дисциплинах по виду спорта «спорт слепых».</w:t>
            </w:r>
          </w:p>
        </w:tc>
      </w:tr>
      <w:tr w:rsidR="00E569CF" w14:paraId="5B16F0BD" w14:textId="77777777" w:rsidTr="00BA66DA">
        <w:trPr>
          <w:trHeight w:val="143"/>
        </w:trPr>
        <w:tc>
          <w:tcPr>
            <w:tcW w:w="1008" w:type="dxa"/>
            <w:vMerge/>
          </w:tcPr>
          <w:p w14:paraId="4B9F02B1" w14:textId="77777777" w:rsidR="00E569CF" w:rsidRDefault="00E569CF" w:rsidP="00E569CF">
            <w:pPr>
              <w:contextualSpacing/>
              <w:rPr>
                <w:rFonts w:ascii="Times New Roman" w:hAnsi="Times New Roman" w:cs="Times New Roman"/>
                <w:sz w:val="24"/>
                <w:szCs w:val="24"/>
              </w:rPr>
            </w:pPr>
          </w:p>
        </w:tc>
        <w:tc>
          <w:tcPr>
            <w:tcW w:w="2531" w:type="dxa"/>
          </w:tcPr>
          <w:p w14:paraId="2E370EE7" w14:textId="7199789C"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Режим дня и питание обучающихся</w:t>
            </w:r>
          </w:p>
        </w:tc>
        <w:tc>
          <w:tcPr>
            <w:tcW w:w="1276" w:type="dxa"/>
          </w:tcPr>
          <w:p w14:paraId="11437C27" w14:textId="4610689F" w:rsidR="00E569CF" w:rsidRPr="00E569CF" w:rsidRDefault="00E569CF" w:rsidP="00E569CF">
            <w:pPr>
              <w:contextualSpacing/>
              <w:rPr>
                <w:rFonts w:ascii="Times New Roman" w:hAnsi="Times New Roman" w:cs="Times New Roman"/>
                <w:bCs/>
                <w:iCs/>
                <w:sz w:val="24"/>
                <w:szCs w:val="24"/>
              </w:rPr>
            </w:pPr>
            <w:r w:rsidRPr="00A560D0">
              <w:rPr>
                <w:rFonts w:ascii="Times New Roman" w:hAnsi="Times New Roman" w:cs="Times New Roman"/>
                <w:bCs/>
                <w:sz w:val="24"/>
                <w:szCs w:val="24"/>
              </w:rPr>
              <w:t>≈14/20</w:t>
            </w:r>
          </w:p>
        </w:tc>
        <w:tc>
          <w:tcPr>
            <w:tcW w:w="850" w:type="dxa"/>
          </w:tcPr>
          <w:p w14:paraId="64FE9B8A" w14:textId="3EF19074"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август</w:t>
            </w:r>
          </w:p>
        </w:tc>
        <w:tc>
          <w:tcPr>
            <w:tcW w:w="3969" w:type="dxa"/>
          </w:tcPr>
          <w:p w14:paraId="16A1DFE4" w14:textId="5B1D45FA"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Расписание учебно-тренировочного и учебного процесса. Роль питания в жизнедеятельности. Рациональное, сбалансированное питание.</w:t>
            </w:r>
          </w:p>
        </w:tc>
      </w:tr>
      <w:tr w:rsidR="00E569CF" w14:paraId="68571711" w14:textId="77777777" w:rsidTr="00BA66DA">
        <w:trPr>
          <w:trHeight w:val="143"/>
        </w:trPr>
        <w:tc>
          <w:tcPr>
            <w:tcW w:w="1008" w:type="dxa"/>
            <w:vMerge/>
          </w:tcPr>
          <w:p w14:paraId="1A1E645F" w14:textId="77777777" w:rsidR="00E569CF" w:rsidRDefault="00E569CF" w:rsidP="00E569CF">
            <w:pPr>
              <w:contextualSpacing/>
              <w:rPr>
                <w:rFonts w:ascii="Times New Roman" w:hAnsi="Times New Roman" w:cs="Times New Roman"/>
                <w:sz w:val="24"/>
                <w:szCs w:val="24"/>
              </w:rPr>
            </w:pPr>
          </w:p>
        </w:tc>
        <w:tc>
          <w:tcPr>
            <w:tcW w:w="2531" w:type="dxa"/>
          </w:tcPr>
          <w:p w14:paraId="1AFD3E98" w14:textId="7DDFA2DD"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Оборудование и спортивный инвентарь по виду спорта «спорт слепых»</w:t>
            </w:r>
          </w:p>
        </w:tc>
        <w:tc>
          <w:tcPr>
            <w:tcW w:w="1276" w:type="dxa"/>
          </w:tcPr>
          <w:p w14:paraId="00571BE6" w14:textId="1EFCBB92" w:rsidR="00E569CF" w:rsidRPr="00E569CF" w:rsidRDefault="00E569CF" w:rsidP="00E569CF">
            <w:pPr>
              <w:contextualSpacing/>
              <w:rPr>
                <w:rFonts w:ascii="Times New Roman" w:hAnsi="Times New Roman" w:cs="Times New Roman"/>
                <w:bCs/>
                <w:iCs/>
                <w:sz w:val="24"/>
                <w:szCs w:val="24"/>
              </w:rPr>
            </w:pPr>
            <w:r w:rsidRPr="00A560D0">
              <w:rPr>
                <w:rFonts w:ascii="Times New Roman" w:hAnsi="Times New Roman" w:cs="Times New Roman"/>
                <w:bCs/>
                <w:sz w:val="24"/>
                <w:szCs w:val="24"/>
              </w:rPr>
              <w:t>≈14/20</w:t>
            </w:r>
          </w:p>
        </w:tc>
        <w:tc>
          <w:tcPr>
            <w:tcW w:w="850" w:type="dxa"/>
          </w:tcPr>
          <w:p w14:paraId="28D5EF64" w14:textId="5B06E864"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ноябрь-май</w:t>
            </w:r>
          </w:p>
        </w:tc>
        <w:tc>
          <w:tcPr>
            <w:tcW w:w="3969" w:type="dxa"/>
          </w:tcPr>
          <w:p w14:paraId="324DA8F2" w14:textId="18117ECD" w:rsidR="00E569CF" w:rsidRDefault="00E569CF" w:rsidP="00E569CF">
            <w:pPr>
              <w:contextualSpacing/>
              <w:rPr>
                <w:rFonts w:ascii="Times New Roman" w:hAnsi="Times New Roman" w:cs="Times New Roman"/>
                <w:sz w:val="24"/>
                <w:szCs w:val="24"/>
              </w:rPr>
            </w:pPr>
            <w:r>
              <w:rPr>
                <w:rFonts w:ascii="Times New Roman" w:hAnsi="Times New Roman" w:cs="Times New Roman"/>
                <w:sz w:val="24"/>
                <w:szCs w:val="24"/>
              </w:rPr>
              <w:t>Правила эксплуатации и безопасного использования оборудования и спортивного инвентаря.</w:t>
            </w:r>
          </w:p>
        </w:tc>
      </w:tr>
      <w:tr w:rsidR="00C71EAC" w14:paraId="5BB0BA19" w14:textId="77777777" w:rsidTr="00BA66DA">
        <w:trPr>
          <w:trHeight w:val="819"/>
        </w:trPr>
        <w:tc>
          <w:tcPr>
            <w:tcW w:w="1008" w:type="dxa"/>
            <w:vMerge w:val="restart"/>
          </w:tcPr>
          <w:p w14:paraId="701CC821" w14:textId="0A15D03C" w:rsidR="00C71EAC" w:rsidRDefault="00C71EAC" w:rsidP="00C71EAC">
            <w:pPr>
              <w:contextualSpacing/>
              <w:rPr>
                <w:rFonts w:ascii="Times New Roman" w:hAnsi="Times New Roman" w:cs="Times New Roman"/>
                <w:sz w:val="24"/>
                <w:szCs w:val="24"/>
              </w:rPr>
            </w:pPr>
            <w:r>
              <w:rPr>
                <w:rFonts w:ascii="Times New Roman" w:hAnsi="Times New Roman" w:cs="Times New Roman"/>
                <w:sz w:val="24"/>
                <w:szCs w:val="24"/>
              </w:rPr>
              <w:t>Учебно</w:t>
            </w:r>
            <w:r w:rsidR="006F6835">
              <w:rPr>
                <w:rFonts w:ascii="Times New Roman" w:hAnsi="Times New Roman" w:cs="Times New Roman"/>
                <w:sz w:val="24"/>
                <w:szCs w:val="24"/>
              </w:rPr>
              <w:t>-тренировочный этап (этап спорти</w:t>
            </w:r>
            <w:r w:rsidR="006F6835">
              <w:rPr>
                <w:rFonts w:ascii="Times New Roman" w:hAnsi="Times New Roman" w:cs="Times New Roman"/>
                <w:sz w:val="24"/>
                <w:szCs w:val="24"/>
              </w:rPr>
              <w:lastRenderedPageBreak/>
              <w:t>вной специализации)</w:t>
            </w:r>
          </w:p>
        </w:tc>
        <w:tc>
          <w:tcPr>
            <w:tcW w:w="2531" w:type="dxa"/>
          </w:tcPr>
          <w:p w14:paraId="1B369BD7" w14:textId="3C5F73FB" w:rsidR="00C71EAC" w:rsidRPr="00C61B35" w:rsidRDefault="00C71EAC" w:rsidP="00C71EAC">
            <w:pPr>
              <w:contextualSpacing/>
              <w:rPr>
                <w:rFonts w:ascii="Times New Roman" w:hAnsi="Times New Roman" w:cs="Times New Roman"/>
                <w:b/>
                <w:bCs/>
                <w:sz w:val="24"/>
                <w:szCs w:val="24"/>
              </w:rPr>
            </w:pPr>
            <w:r w:rsidRPr="00C61B35">
              <w:rPr>
                <w:rFonts w:ascii="Times New Roman" w:hAnsi="Times New Roman" w:cs="Times New Roman"/>
                <w:b/>
                <w:bCs/>
                <w:sz w:val="24"/>
                <w:szCs w:val="24"/>
              </w:rPr>
              <w:lastRenderedPageBreak/>
              <w:t>Всего на этапе начальной подготовки до одного года обучения/свыше одного года обучения:</w:t>
            </w:r>
          </w:p>
        </w:tc>
        <w:tc>
          <w:tcPr>
            <w:tcW w:w="1276" w:type="dxa"/>
          </w:tcPr>
          <w:p w14:paraId="190558B5" w14:textId="05861CBD" w:rsidR="00C71EAC" w:rsidRPr="00C61B35" w:rsidRDefault="00C71EAC" w:rsidP="00C71EAC">
            <w:pPr>
              <w:contextualSpacing/>
              <w:rPr>
                <w:rFonts w:ascii="Times New Roman" w:hAnsi="Times New Roman" w:cs="Times New Roman"/>
                <w:b/>
                <w:bCs/>
                <w:sz w:val="24"/>
                <w:szCs w:val="24"/>
              </w:rPr>
            </w:pPr>
            <m:oMath>
              <m:r>
                <m:rPr>
                  <m:sty m:val="bi"/>
                </m:rPr>
                <w:rPr>
                  <w:rFonts w:ascii="Cambria Math" w:hAnsi="Cambria Math" w:cs="Times New Roman"/>
                  <w:sz w:val="24"/>
                  <w:szCs w:val="24"/>
                </w:rPr>
                <m:t>≈</m:t>
              </m:r>
            </m:oMath>
            <w:r w:rsidR="006F6835">
              <w:rPr>
                <w:rFonts w:ascii="Times New Roman" w:hAnsi="Times New Roman" w:cs="Times New Roman"/>
                <w:b/>
                <w:bCs/>
                <w:sz w:val="24"/>
                <w:szCs w:val="24"/>
              </w:rPr>
              <w:t>600/960</w:t>
            </w:r>
          </w:p>
        </w:tc>
        <w:tc>
          <w:tcPr>
            <w:tcW w:w="850" w:type="dxa"/>
          </w:tcPr>
          <w:p w14:paraId="7D28C3CF" w14:textId="77777777" w:rsidR="00C71EAC" w:rsidRDefault="00C71EAC" w:rsidP="00C71EAC">
            <w:pPr>
              <w:contextualSpacing/>
              <w:rPr>
                <w:rFonts w:ascii="Times New Roman" w:hAnsi="Times New Roman" w:cs="Times New Roman"/>
                <w:sz w:val="24"/>
                <w:szCs w:val="24"/>
              </w:rPr>
            </w:pPr>
          </w:p>
        </w:tc>
        <w:tc>
          <w:tcPr>
            <w:tcW w:w="3969" w:type="dxa"/>
          </w:tcPr>
          <w:p w14:paraId="1FECD4E9" w14:textId="77777777" w:rsidR="00C71EAC" w:rsidRDefault="00C71EAC" w:rsidP="00C71EAC">
            <w:pPr>
              <w:contextualSpacing/>
              <w:rPr>
                <w:rFonts w:ascii="Times New Roman" w:hAnsi="Times New Roman" w:cs="Times New Roman"/>
                <w:sz w:val="24"/>
                <w:szCs w:val="24"/>
              </w:rPr>
            </w:pPr>
          </w:p>
        </w:tc>
      </w:tr>
      <w:tr w:rsidR="00C71EAC" w14:paraId="6BD73EB2" w14:textId="77777777" w:rsidTr="00BA66DA">
        <w:trPr>
          <w:trHeight w:val="143"/>
        </w:trPr>
        <w:tc>
          <w:tcPr>
            <w:tcW w:w="1008" w:type="dxa"/>
            <w:vMerge/>
          </w:tcPr>
          <w:p w14:paraId="25E0278D" w14:textId="77777777" w:rsidR="00C71EAC" w:rsidRDefault="00C71EAC" w:rsidP="00C71EAC">
            <w:pPr>
              <w:contextualSpacing/>
              <w:rPr>
                <w:rFonts w:ascii="Times New Roman" w:hAnsi="Times New Roman" w:cs="Times New Roman"/>
                <w:sz w:val="24"/>
                <w:szCs w:val="24"/>
              </w:rPr>
            </w:pPr>
          </w:p>
        </w:tc>
        <w:tc>
          <w:tcPr>
            <w:tcW w:w="2531" w:type="dxa"/>
          </w:tcPr>
          <w:p w14:paraId="235A173A" w14:textId="75D5C4E3" w:rsidR="00C71EAC" w:rsidRDefault="006F6835" w:rsidP="00C71EAC">
            <w:pPr>
              <w:contextualSpacing/>
              <w:rPr>
                <w:rFonts w:ascii="Times New Roman" w:hAnsi="Times New Roman" w:cs="Times New Roman"/>
                <w:sz w:val="24"/>
                <w:szCs w:val="24"/>
              </w:rPr>
            </w:pPr>
            <w:r>
              <w:rPr>
                <w:rFonts w:ascii="Times New Roman" w:hAnsi="Times New Roman" w:cs="Times New Roman"/>
                <w:sz w:val="24"/>
                <w:szCs w:val="24"/>
              </w:rPr>
              <w:t>Роль и место физической культуры в формировании личностных качеств</w:t>
            </w:r>
          </w:p>
        </w:tc>
        <w:tc>
          <w:tcPr>
            <w:tcW w:w="1276" w:type="dxa"/>
          </w:tcPr>
          <w:p w14:paraId="5239DF17" w14:textId="317DC7F8" w:rsidR="00C71EAC" w:rsidRDefault="006F6835" w:rsidP="00C71EAC">
            <w:pPr>
              <w:contextualSpacing/>
              <w:rPr>
                <w:rFonts w:ascii="Times New Roman" w:hAnsi="Times New Roman" w:cs="Times New Roman"/>
                <w:sz w:val="24"/>
                <w:szCs w:val="24"/>
              </w:rPr>
            </w:pPr>
            <m:oMath>
              <m:r>
                <m:rPr>
                  <m:sty m:val="bi"/>
                </m:rPr>
                <w:rPr>
                  <w:rFonts w:ascii="Cambria Math" w:hAnsi="Cambria Math" w:cs="Times New Roman"/>
                  <w:sz w:val="24"/>
                  <w:szCs w:val="24"/>
                </w:rPr>
                <m:t>≈</m:t>
              </m:r>
            </m:oMath>
            <w:r w:rsidRPr="006F6835">
              <w:rPr>
                <w:rFonts w:ascii="Times New Roman" w:hAnsi="Times New Roman" w:cs="Times New Roman"/>
                <w:sz w:val="24"/>
                <w:szCs w:val="24"/>
              </w:rPr>
              <w:t>70/107</w:t>
            </w:r>
          </w:p>
        </w:tc>
        <w:tc>
          <w:tcPr>
            <w:tcW w:w="850" w:type="dxa"/>
          </w:tcPr>
          <w:p w14:paraId="11305917" w14:textId="678011AC" w:rsidR="00C71EAC" w:rsidRDefault="006F6835" w:rsidP="00C71EAC">
            <w:pPr>
              <w:contextualSpacing/>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Pr>
          <w:p w14:paraId="06D671C5" w14:textId="5C829509" w:rsidR="00C71EAC" w:rsidRDefault="006F6835" w:rsidP="00C71EAC">
            <w:pPr>
              <w:contextualSpacing/>
              <w:rPr>
                <w:rFonts w:ascii="Times New Roman" w:hAnsi="Times New Roman" w:cs="Times New Roman"/>
                <w:sz w:val="24"/>
                <w:szCs w:val="24"/>
              </w:rPr>
            </w:pPr>
            <w:r>
              <w:rPr>
                <w:rFonts w:ascii="Times New Roman" w:hAnsi="Times New Roman" w:cs="Times New Roman"/>
                <w:sz w:val="24"/>
                <w:szCs w:val="24"/>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 </w:t>
            </w:r>
          </w:p>
        </w:tc>
      </w:tr>
      <w:tr w:rsidR="00C71EAC" w14:paraId="2687402F" w14:textId="77777777" w:rsidTr="00BA66DA">
        <w:trPr>
          <w:trHeight w:val="143"/>
        </w:trPr>
        <w:tc>
          <w:tcPr>
            <w:tcW w:w="1008" w:type="dxa"/>
            <w:vMerge/>
          </w:tcPr>
          <w:p w14:paraId="3B8D3258" w14:textId="77777777" w:rsidR="00C71EAC" w:rsidRDefault="00C71EAC" w:rsidP="00C71EAC">
            <w:pPr>
              <w:contextualSpacing/>
              <w:rPr>
                <w:rFonts w:ascii="Times New Roman" w:hAnsi="Times New Roman" w:cs="Times New Roman"/>
                <w:sz w:val="24"/>
                <w:szCs w:val="24"/>
              </w:rPr>
            </w:pPr>
          </w:p>
        </w:tc>
        <w:tc>
          <w:tcPr>
            <w:tcW w:w="2531" w:type="dxa"/>
          </w:tcPr>
          <w:p w14:paraId="32D1213A" w14:textId="50016EDD" w:rsidR="00C71EAC" w:rsidRDefault="006F6835" w:rsidP="00C71EAC">
            <w:pPr>
              <w:contextualSpacing/>
              <w:rPr>
                <w:rFonts w:ascii="Times New Roman" w:hAnsi="Times New Roman" w:cs="Times New Roman"/>
                <w:sz w:val="24"/>
                <w:szCs w:val="24"/>
              </w:rPr>
            </w:pPr>
            <w:r>
              <w:rPr>
                <w:rFonts w:ascii="Times New Roman" w:hAnsi="Times New Roman" w:cs="Times New Roman"/>
                <w:sz w:val="24"/>
                <w:szCs w:val="24"/>
              </w:rPr>
              <w:t>История возникновения паралимпийского движения</w:t>
            </w:r>
          </w:p>
        </w:tc>
        <w:tc>
          <w:tcPr>
            <w:tcW w:w="1276" w:type="dxa"/>
          </w:tcPr>
          <w:p w14:paraId="1BF47DF2" w14:textId="5D3EDDD9" w:rsidR="00C71EAC" w:rsidRDefault="006F6835" w:rsidP="00C71EAC">
            <w:pPr>
              <w:contextualSpacing/>
              <w:rPr>
                <w:rFonts w:ascii="Times New Roman" w:hAnsi="Times New Roman" w:cs="Times New Roman"/>
                <w:sz w:val="24"/>
                <w:szCs w:val="24"/>
              </w:rPr>
            </w:pPr>
            <m:oMath>
              <m:r>
                <m:rPr>
                  <m:sty m:val="bi"/>
                </m:rPr>
                <w:rPr>
                  <w:rFonts w:ascii="Cambria Math" w:hAnsi="Cambria Math" w:cs="Times New Roman"/>
                  <w:sz w:val="24"/>
                  <w:szCs w:val="24"/>
                </w:rPr>
                <m:t>≈</m:t>
              </m:r>
            </m:oMath>
            <w:r w:rsidRPr="006F6835">
              <w:rPr>
                <w:rFonts w:ascii="Times New Roman" w:hAnsi="Times New Roman" w:cs="Times New Roman"/>
                <w:sz w:val="24"/>
                <w:szCs w:val="24"/>
              </w:rPr>
              <w:t>70/107</w:t>
            </w:r>
          </w:p>
        </w:tc>
        <w:tc>
          <w:tcPr>
            <w:tcW w:w="850" w:type="dxa"/>
          </w:tcPr>
          <w:p w14:paraId="0D907885" w14:textId="2390B2DB" w:rsidR="00C71EAC" w:rsidRDefault="006F6835" w:rsidP="00C71EAC">
            <w:pPr>
              <w:contextualSpacing/>
              <w:rPr>
                <w:rFonts w:ascii="Times New Roman" w:hAnsi="Times New Roman" w:cs="Times New Roman"/>
                <w:sz w:val="24"/>
                <w:szCs w:val="24"/>
              </w:rPr>
            </w:pPr>
            <w:r>
              <w:rPr>
                <w:rFonts w:ascii="Times New Roman" w:hAnsi="Times New Roman" w:cs="Times New Roman"/>
                <w:sz w:val="24"/>
                <w:szCs w:val="24"/>
              </w:rPr>
              <w:t>октябрь</w:t>
            </w:r>
          </w:p>
        </w:tc>
        <w:tc>
          <w:tcPr>
            <w:tcW w:w="3969" w:type="dxa"/>
          </w:tcPr>
          <w:p w14:paraId="7A6C445B" w14:textId="3593903C" w:rsidR="00C71EAC" w:rsidRDefault="006F6835" w:rsidP="00C71EAC">
            <w:pPr>
              <w:contextualSpacing/>
              <w:rPr>
                <w:rFonts w:ascii="Times New Roman" w:hAnsi="Times New Roman" w:cs="Times New Roman"/>
                <w:sz w:val="24"/>
                <w:szCs w:val="24"/>
              </w:rPr>
            </w:pPr>
            <w:r>
              <w:rPr>
                <w:rFonts w:ascii="Times New Roman" w:hAnsi="Times New Roman" w:cs="Times New Roman"/>
                <w:sz w:val="24"/>
                <w:szCs w:val="24"/>
              </w:rPr>
              <w:t>Зарождение паралимпийского движения. Международная федерация спорта слепых (ИБСА)</w:t>
            </w:r>
          </w:p>
        </w:tc>
      </w:tr>
      <w:tr w:rsidR="00C71EAC" w14:paraId="532F111F" w14:textId="77777777" w:rsidTr="00BA66DA">
        <w:trPr>
          <w:trHeight w:val="143"/>
        </w:trPr>
        <w:tc>
          <w:tcPr>
            <w:tcW w:w="1008" w:type="dxa"/>
            <w:vMerge/>
          </w:tcPr>
          <w:p w14:paraId="2DB61EEC" w14:textId="77777777" w:rsidR="00C71EAC" w:rsidRDefault="00C71EAC" w:rsidP="00C71EAC">
            <w:pPr>
              <w:contextualSpacing/>
              <w:rPr>
                <w:rFonts w:ascii="Times New Roman" w:hAnsi="Times New Roman" w:cs="Times New Roman"/>
                <w:sz w:val="24"/>
                <w:szCs w:val="24"/>
              </w:rPr>
            </w:pPr>
          </w:p>
        </w:tc>
        <w:tc>
          <w:tcPr>
            <w:tcW w:w="2531" w:type="dxa"/>
          </w:tcPr>
          <w:p w14:paraId="3ECD0107" w14:textId="6A5EE61F" w:rsidR="00C71EAC" w:rsidRDefault="006F6835" w:rsidP="00C71EAC">
            <w:pPr>
              <w:contextualSpacing/>
              <w:rPr>
                <w:rFonts w:ascii="Times New Roman" w:hAnsi="Times New Roman" w:cs="Times New Roman"/>
                <w:sz w:val="24"/>
                <w:szCs w:val="24"/>
              </w:rPr>
            </w:pPr>
            <w:r>
              <w:rPr>
                <w:rFonts w:ascii="Times New Roman" w:hAnsi="Times New Roman" w:cs="Times New Roman"/>
                <w:sz w:val="24"/>
                <w:szCs w:val="24"/>
              </w:rPr>
              <w:t>Режим дня и питание обучающихся</w:t>
            </w:r>
          </w:p>
        </w:tc>
        <w:tc>
          <w:tcPr>
            <w:tcW w:w="1276" w:type="dxa"/>
          </w:tcPr>
          <w:p w14:paraId="59AD3359" w14:textId="55AF2800" w:rsidR="00C71EAC" w:rsidRDefault="006F6835" w:rsidP="00C71EAC">
            <w:pPr>
              <w:contextualSpacing/>
              <w:rPr>
                <w:rFonts w:ascii="Times New Roman" w:hAnsi="Times New Roman" w:cs="Times New Roman"/>
                <w:sz w:val="24"/>
                <w:szCs w:val="24"/>
              </w:rPr>
            </w:pPr>
            <m:oMath>
              <m:r>
                <m:rPr>
                  <m:sty m:val="bi"/>
                </m:rPr>
                <w:rPr>
                  <w:rFonts w:ascii="Cambria Math" w:hAnsi="Cambria Math" w:cs="Times New Roman"/>
                  <w:sz w:val="24"/>
                  <w:szCs w:val="24"/>
                </w:rPr>
                <m:t>≈</m:t>
              </m:r>
            </m:oMath>
            <w:r w:rsidRPr="006F6835">
              <w:rPr>
                <w:rFonts w:ascii="Times New Roman" w:hAnsi="Times New Roman" w:cs="Times New Roman"/>
                <w:sz w:val="24"/>
                <w:szCs w:val="24"/>
              </w:rPr>
              <w:t>70/107</w:t>
            </w:r>
          </w:p>
        </w:tc>
        <w:tc>
          <w:tcPr>
            <w:tcW w:w="850" w:type="dxa"/>
          </w:tcPr>
          <w:p w14:paraId="6497B3F2" w14:textId="50C69D16" w:rsidR="00C71EAC" w:rsidRDefault="006F6835" w:rsidP="00C71EAC">
            <w:pPr>
              <w:contextualSpacing/>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Pr>
          <w:p w14:paraId="2ADF4A38" w14:textId="6AB8E389" w:rsidR="00C71EAC" w:rsidRDefault="006F6835" w:rsidP="00C71EAC">
            <w:pPr>
              <w:contextualSpacing/>
              <w:rPr>
                <w:rFonts w:ascii="Times New Roman" w:hAnsi="Times New Roman" w:cs="Times New Roman"/>
                <w:sz w:val="24"/>
                <w:szCs w:val="24"/>
              </w:rPr>
            </w:pPr>
            <w:r>
              <w:rPr>
                <w:rFonts w:ascii="Times New Roman" w:hAnsi="Times New Roman" w:cs="Times New Roman"/>
                <w:sz w:val="24"/>
                <w:szCs w:val="24"/>
              </w:rPr>
              <w:t>Расписание</w:t>
            </w:r>
            <w:r w:rsidR="001D78CC">
              <w:rPr>
                <w:rFonts w:ascii="Times New Roman" w:hAnsi="Times New Roman" w:cs="Times New Roman"/>
                <w:sz w:val="24"/>
                <w:szCs w:val="24"/>
              </w:rPr>
              <w:t xml:space="preserve">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C71EAC" w14:paraId="1EB93D89" w14:textId="77777777" w:rsidTr="00BA66DA">
        <w:trPr>
          <w:trHeight w:val="143"/>
        </w:trPr>
        <w:tc>
          <w:tcPr>
            <w:tcW w:w="1008" w:type="dxa"/>
            <w:vMerge/>
          </w:tcPr>
          <w:p w14:paraId="4FB0B6BD" w14:textId="77777777" w:rsidR="00C71EAC" w:rsidRDefault="00C71EAC" w:rsidP="00C71EAC">
            <w:pPr>
              <w:contextualSpacing/>
              <w:rPr>
                <w:rFonts w:ascii="Times New Roman" w:hAnsi="Times New Roman" w:cs="Times New Roman"/>
                <w:sz w:val="24"/>
                <w:szCs w:val="24"/>
              </w:rPr>
            </w:pPr>
          </w:p>
        </w:tc>
        <w:tc>
          <w:tcPr>
            <w:tcW w:w="2531" w:type="dxa"/>
          </w:tcPr>
          <w:p w14:paraId="495F60C1" w14:textId="66B9C863" w:rsidR="00C71EAC" w:rsidRDefault="001D78CC" w:rsidP="00C71EAC">
            <w:pPr>
              <w:contextualSpacing/>
              <w:rPr>
                <w:rFonts w:ascii="Times New Roman" w:hAnsi="Times New Roman" w:cs="Times New Roman"/>
                <w:sz w:val="24"/>
                <w:szCs w:val="24"/>
              </w:rPr>
            </w:pPr>
            <w:r>
              <w:rPr>
                <w:rFonts w:ascii="Times New Roman" w:hAnsi="Times New Roman" w:cs="Times New Roman"/>
                <w:sz w:val="24"/>
                <w:szCs w:val="24"/>
              </w:rPr>
              <w:t>Физиологические основы физической культуры</w:t>
            </w:r>
          </w:p>
        </w:tc>
        <w:tc>
          <w:tcPr>
            <w:tcW w:w="1276" w:type="dxa"/>
          </w:tcPr>
          <w:p w14:paraId="6B0F9BC2" w14:textId="41729F19" w:rsidR="00C71EAC" w:rsidRDefault="001D78CC" w:rsidP="00C71EAC">
            <w:pPr>
              <w:contextualSpacing/>
              <w:rPr>
                <w:rFonts w:ascii="Times New Roman" w:hAnsi="Times New Roman" w:cs="Times New Roman"/>
                <w:sz w:val="24"/>
                <w:szCs w:val="24"/>
              </w:rPr>
            </w:pPr>
            <m:oMath>
              <m:r>
                <m:rPr>
                  <m:sty m:val="bi"/>
                </m:rPr>
                <w:rPr>
                  <w:rFonts w:ascii="Cambria Math" w:hAnsi="Cambria Math" w:cs="Times New Roman"/>
                  <w:sz w:val="24"/>
                  <w:szCs w:val="24"/>
                </w:rPr>
                <m:t>≈</m:t>
              </m:r>
            </m:oMath>
            <w:r w:rsidRPr="006F6835">
              <w:rPr>
                <w:rFonts w:ascii="Times New Roman" w:hAnsi="Times New Roman" w:cs="Times New Roman"/>
                <w:sz w:val="24"/>
                <w:szCs w:val="24"/>
              </w:rPr>
              <w:t>70/107</w:t>
            </w:r>
          </w:p>
        </w:tc>
        <w:tc>
          <w:tcPr>
            <w:tcW w:w="850" w:type="dxa"/>
          </w:tcPr>
          <w:p w14:paraId="50D764E6" w14:textId="45E750A2" w:rsidR="00C71EAC" w:rsidRDefault="001D78CC" w:rsidP="00C71EAC">
            <w:pPr>
              <w:contextualSpacing/>
              <w:rPr>
                <w:rFonts w:ascii="Times New Roman" w:hAnsi="Times New Roman" w:cs="Times New Roman"/>
                <w:sz w:val="24"/>
                <w:szCs w:val="24"/>
              </w:rPr>
            </w:pPr>
            <w:r>
              <w:rPr>
                <w:rFonts w:ascii="Times New Roman" w:hAnsi="Times New Roman" w:cs="Times New Roman"/>
                <w:sz w:val="24"/>
                <w:szCs w:val="24"/>
              </w:rPr>
              <w:t>декабрь</w:t>
            </w:r>
          </w:p>
        </w:tc>
        <w:tc>
          <w:tcPr>
            <w:tcW w:w="3969" w:type="dxa"/>
          </w:tcPr>
          <w:p w14:paraId="7246BC78" w14:textId="4B3A6752" w:rsidR="00C71EAC" w:rsidRDefault="001D78CC" w:rsidP="00C71EAC">
            <w:pPr>
              <w:contextualSpacing/>
              <w:rPr>
                <w:rFonts w:ascii="Times New Roman" w:hAnsi="Times New Roman" w:cs="Times New Roman"/>
                <w:sz w:val="24"/>
                <w:szCs w:val="24"/>
              </w:rPr>
            </w:pPr>
            <w:r>
              <w:rPr>
                <w:rFonts w:ascii="Times New Roman" w:hAnsi="Times New Roman" w:cs="Times New Roman"/>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C71EAC" w14:paraId="45EE7BD2" w14:textId="77777777" w:rsidTr="00BA66DA">
        <w:trPr>
          <w:trHeight w:val="143"/>
        </w:trPr>
        <w:tc>
          <w:tcPr>
            <w:tcW w:w="1008" w:type="dxa"/>
            <w:vMerge/>
          </w:tcPr>
          <w:p w14:paraId="437A60A6" w14:textId="77777777" w:rsidR="00C71EAC" w:rsidRDefault="00C71EAC" w:rsidP="00C71EAC">
            <w:pPr>
              <w:contextualSpacing/>
              <w:rPr>
                <w:rFonts w:ascii="Times New Roman" w:hAnsi="Times New Roman" w:cs="Times New Roman"/>
                <w:sz w:val="24"/>
                <w:szCs w:val="24"/>
              </w:rPr>
            </w:pPr>
          </w:p>
        </w:tc>
        <w:tc>
          <w:tcPr>
            <w:tcW w:w="2531" w:type="dxa"/>
          </w:tcPr>
          <w:p w14:paraId="48DA9CC4" w14:textId="654A73AB" w:rsidR="00C71EAC" w:rsidRDefault="002C4526" w:rsidP="00C71EAC">
            <w:pPr>
              <w:contextualSpacing/>
              <w:rPr>
                <w:rFonts w:ascii="Times New Roman" w:hAnsi="Times New Roman" w:cs="Times New Roman"/>
                <w:sz w:val="24"/>
                <w:szCs w:val="24"/>
              </w:rPr>
            </w:pPr>
            <w:r>
              <w:rPr>
                <w:rFonts w:ascii="Times New Roman" w:hAnsi="Times New Roman" w:cs="Times New Roman"/>
                <w:sz w:val="24"/>
                <w:szCs w:val="24"/>
              </w:rPr>
              <w:t>Учет соревновательной деятельности, самоанализ обучающегося</w:t>
            </w:r>
          </w:p>
        </w:tc>
        <w:tc>
          <w:tcPr>
            <w:tcW w:w="1276" w:type="dxa"/>
          </w:tcPr>
          <w:p w14:paraId="05BCEA97" w14:textId="744441C8" w:rsidR="00C71EAC" w:rsidRDefault="002C4526" w:rsidP="00C71EAC">
            <w:pPr>
              <w:contextualSpacing/>
              <w:rPr>
                <w:rFonts w:ascii="Times New Roman" w:hAnsi="Times New Roman" w:cs="Times New Roman"/>
                <w:sz w:val="24"/>
                <w:szCs w:val="24"/>
              </w:rPr>
            </w:pPr>
            <m:oMath>
              <m:r>
                <m:rPr>
                  <m:sty m:val="bi"/>
                </m:rPr>
                <w:rPr>
                  <w:rFonts w:ascii="Cambria Math" w:hAnsi="Cambria Math" w:cs="Times New Roman"/>
                  <w:sz w:val="24"/>
                  <w:szCs w:val="24"/>
                </w:rPr>
                <m:t>≈</m:t>
              </m:r>
            </m:oMath>
            <w:r w:rsidRPr="006F6835">
              <w:rPr>
                <w:rFonts w:ascii="Times New Roman" w:hAnsi="Times New Roman" w:cs="Times New Roman"/>
                <w:sz w:val="24"/>
                <w:szCs w:val="24"/>
              </w:rPr>
              <w:t>70/107</w:t>
            </w:r>
          </w:p>
        </w:tc>
        <w:tc>
          <w:tcPr>
            <w:tcW w:w="850" w:type="dxa"/>
          </w:tcPr>
          <w:p w14:paraId="3B805F19" w14:textId="16E4A98B" w:rsidR="00C71EAC" w:rsidRDefault="002C4526" w:rsidP="00C71EAC">
            <w:pPr>
              <w:contextualSpacing/>
              <w:rPr>
                <w:rFonts w:ascii="Times New Roman" w:hAnsi="Times New Roman" w:cs="Times New Roman"/>
                <w:sz w:val="24"/>
                <w:szCs w:val="24"/>
              </w:rPr>
            </w:pPr>
            <w:r>
              <w:rPr>
                <w:rFonts w:ascii="Times New Roman" w:hAnsi="Times New Roman" w:cs="Times New Roman"/>
                <w:sz w:val="24"/>
                <w:szCs w:val="24"/>
              </w:rPr>
              <w:t>январь</w:t>
            </w:r>
          </w:p>
        </w:tc>
        <w:tc>
          <w:tcPr>
            <w:tcW w:w="3969" w:type="dxa"/>
          </w:tcPr>
          <w:p w14:paraId="46CD1D6B" w14:textId="6DF1F295" w:rsidR="00C71EAC" w:rsidRDefault="002C4526" w:rsidP="00C71EAC">
            <w:pPr>
              <w:contextualSpacing/>
              <w:rPr>
                <w:rFonts w:ascii="Times New Roman" w:hAnsi="Times New Roman" w:cs="Times New Roman"/>
                <w:sz w:val="24"/>
                <w:szCs w:val="24"/>
              </w:rPr>
            </w:pPr>
            <w:r>
              <w:rPr>
                <w:rFonts w:ascii="Times New Roman" w:hAnsi="Times New Roman" w:cs="Times New Roman"/>
                <w:sz w:val="24"/>
                <w:szCs w:val="24"/>
              </w:rPr>
              <w:t>Структура и содержание Дневника обучающегося. Классификация и типы спортивных соревнований.</w:t>
            </w:r>
          </w:p>
        </w:tc>
      </w:tr>
      <w:tr w:rsidR="00C71EAC" w14:paraId="139ACE3B" w14:textId="77777777" w:rsidTr="00BA66DA">
        <w:trPr>
          <w:trHeight w:val="143"/>
        </w:trPr>
        <w:tc>
          <w:tcPr>
            <w:tcW w:w="1008" w:type="dxa"/>
            <w:vMerge/>
          </w:tcPr>
          <w:p w14:paraId="6910FAFB" w14:textId="77777777" w:rsidR="00C71EAC" w:rsidRDefault="00C71EAC" w:rsidP="00C71EAC">
            <w:pPr>
              <w:contextualSpacing/>
              <w:rPr>
                <w:rFonts w:ascii="Times New Roman" w:hAnsi="Times New Roman" w:cs="Times New Roman"/>
                <w:sz w:val="24"/>
                <w:szCs w:val="24"/>
              </w:rPr>
            </w:pPr>
          </w:p>
        </w:tc>
        <w:tc>
          <w:tcPr>
            <w:tcW w:w="2531" w:type="dxa"/>
          </w:tcPr>
          <w:p w14:paraId="4B796B44" w14:textId="776C1653" w:rsidR="00C71EAC" w:rsidRDefault="002C4526" w:rsidP="00C71EAC">
            <w:pPr>
              <w:contextualSpacing/>
              <w:rPr>
                <w:rFonts w:ascii="Times New Roman" w:hAnsi="Times New Roman" w:cs="Times New Roman"/>
                <w:sz w:val="24"/>
                <w:szCs w:val="24"/>
              </w:rPr>
            </w:pPr>
            <w:r>
              <w:rPr>
                <w:rFonts w:ascii="Times New Roman" w:hAnsi="Times New Roman" w:cs="Times New Roman"/>
                <w:sz w:val="24"/>
                <w:szCs w:val="24"/>
              </w:rPr>
              <w:t>Теоретические основы технико-тактической подготовки. Основы техники в спортивных дисциплинах спорта слепых</w:t>
            </w:r>
          </w:p>
        </w:tc>
        <w:tc>
          <w:tcPr>
            <w:tcW w:w="1276" w:type="dxa"/>
          </w:tcPr>
          <w:p w14:paraId="0C14E1C1" w14:textId="08A1606C" w:rsidR="00C71EAC" w:rsidRDefault="002C4526" w:rsidP="00C71EAC">
            <w:pPr>
              <w:contextualSpacing/>
              <w:rPr>
                <w:rFonts w:ascii="Times New Roman" w:hAnsi="Times New Roman" w:cs="Times New Roman"/>
                <w:sz w:val="24"/>
                <w:szCs w:val="24"/>
              </w:rPr>
            </w:pPr>
            <m:oMath>
              <m:r>
                <m:rPr>
                  <m:sty m:val="bi"/>
                </m:rPr>
                <w:rPr>
                  <w:rFonts w:ascii="Cambria Math" w:hAnsi="Cambria Math" w:cs="Times New Roman"/>
                  <w:sz w:val="24"/>
                  <w:szCs w:val="24"/>
                </w:rPr>
                <m:t>≈</m:t>
              </m:r>
            </m:oMath>
            <w:r w:rsidRPr="006F6835">
              <w:rPr>
                <w:rFonts w:ascii="Times New Roman" w:hAnsi="Times New Roman" w:cs="Times New Roman"/>
                <w:sz w:val="24"/>
                <w:szCs w:val="24"/>
              </w:rPr>
              <w:t>70/107</w:t>
            </w:r>
          </w:p>
        </w:tc>
        <w:tc>
          <w:tcPr>
            <w:tcW w:w="850" w:type="dxa"/>
          </w:tcPr>
          <w:p w14:paraId="1825589F" w14:textId="61609F8D" w:rsidR="00C71EAC" w:rsidRDefault="002C4526" w:rsidP="00C71EAC">
            <w:pPr>
              <w:contextualSpacing/>
              <w:rPr>
                <w:rFonts w:ascii="Times New Roman" w:hAnsi="Times New Roman" w:cs="Times New Roman"/>
                <w:sz w:val="24"/>
                <w:szCs w:val="24"/>
              </w:rPr>
            </w:pPr>
            <w:r>
              <w:rPr>
                <w:rFonts w:ascii="Times New Roman" w:hAnsi="Times New Roman" w:cs="Times New Roman"/>
                <w:sz w:val="24"/>
                <w:szCs w:val="24"/>
              </w:rPr>
              <w:t>май</w:t>
            </w:r>
          </w:p>
        </w:tc>
        <w:tc>
          <w:tcPr>
            <w:tcW w:w="3969" w:type="dxa"/>
          </w:tcPr>
          <w:p w14:paraId="6BC58561" w14:textId="71CC8051" w:rsidR="00C71EAC" w:rsidRDefault="002C4526" w:rsidP="00C71EAC">
            <w:pPr>
              <w:contextualSpacing/>
              <w:rPr>
                <w:rFonts w:ascii="Times New Roman" w:hAnsi="Times New Roman" w:cs="Times New Roman"/>
                <w:sz w:val="24"/>
                <w:szCs w:val="24"/>
              </w:rPr>
            </w:pPr>
            <w:r>
              <w:rPr>
                <w:rFonts w:ascii="Times New Roman" w:hAnsi="Times New Roman" w:cs="Times New Roman"/>
                <w:sz w:val="24"/>
                <w:szCs w:val="24"/>
              </w:rPr>
              <w:t>Спортивная техника и тактика в спортивных дисциплинах по виду спорта «спорт слепых».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C71EAC" w14:paraId="11ECD41B" w14:textId="77777777" w:rsidTr="00BA66DA">
        <w:trPr>
          <w:trHeight w:val="143"/>
        </w:trPr>
        <w:tc>
          <w:tcPr>
            <w:tcW w:w="1008" w:type="dxa"/>
            <w:vMerge/>
          </w:tcPr>
          <w:p w14:paraId="34E667CE" w14:textId="77777777" w:rsidR="00C71EAC" w:rsidRDefault="00C71EAC" w:rsidP="00C71EAC">
            <w:pPr>
              <w:contextualSpacing/>
              <w:rPr>
                <w:rFonts w:ascii="Times New Roman" w:hAnsi="Times New Roman" w:cs="Times New Roman"/>
                <w:sz w:val="24"/>
                <w:szCs w:val="24"/>
              </w:rPr>
            </w:pPr>
          </w:p>
        </w:tc>
        <w:tc>
          <w:tcPr>
            <w:tcW w:w="2531" w:type="dxa"/>
          </w:tcPr>
          <w:p w14:paraId="0629106C" w14:textId="2A51E6BD" w:rsidR="00C71EAC" w:rsidRDefault="002C4526" w:rsidP="00C71EAC">
            <w:pPr>
              <w:contextualSpacing/>
              <w:rPr>
                <w:rFonts w:ascii="Times New Roman" w:hAnsi="Times New Roman" w:cs="Times New Roman"/>
                <w:sz w:val="24"/>
                <w:szCs w:val="24"/>
              </w:rPr>
            </w:pPr>
            <w:r>
              <w:rPr>
                <w:rFonts w:ascii="Times New Roman" w:hAnsi="Times New Roman" w:cs="Times New Roman"/>
                <w:sz w:val="24"/>
                <w:szCs w:val="24"/>
              </w:rPr>
              <w:t>Психологическая подготовка</w:t>
            </w:r>
          </w:p>
        </w:tc>
        <w:tc>
          <w:tcPr>
            <w:tcW w:w="1276" w:type="dxa"/>
          </w:tcPr>
          <w:p w14:paraId="7067B6C1" w14:textId="49D8A328" w:rsidR="00C71EAC" w:rsidRDefault="00BC0A73" w:rsidP="00C71EAC">
            <w:pPr>
              <w:contextualSpacing/>
              <w:rPr>
                <w:rFonts w:ascii="Times New Roman" w:hAnsi="Times New Roman" w:cs="Times New Roman"/>
                <w:sz w:val="24"/>
                <w:szCs w:val="24"/>
              </w:rPr>
            </w:pPr>
            <m:oMath>
              <m:r>
                <m:rPr>
                  <m:sty m:val="bi"/>
                </m:rPr>
                <w:rPr>
                  <w:rFonts w:ascii="Cambria Math" w:hAnsi="Cambria Math" w:cs="Times New Roman"/>
                  <w:sz w:val="24"/>
                  <w:szCs w:val="24"/>
                </w:rPr>
                <m:t>≈</m:t>
              </m:r>
            </m:oMath>
            <w:r>
              <w:rPr>
                <w:rFonts w:ascii="Times New Roman" w:hAnsi="Times New Roman" w:cs="Times New Roman"/>
                <w:sz w:val="24"/>
                <w:szCs w:val="24"/>
              </w:rPr>
              <w:t>6</w:t>
            </w:r>
            <w:r w:rsidRPr="006F6835">
              <w:rPr>
                <w:rFonts w:ascii="Times New Roman" w:hAnsi="Times New Roman" w:cs="Times New Roman"/>
                <w:sz w:val="24"/>
                <w:szCs w:val="24"/>
              </w:rPr>
              <w:t>0/10</w:t>
            </w:r>
            <w:r>
              <w:rPr>
                <w:rFonts w:ascii="Times New Roman" w:hAnsi="Times New Roman" w:cs="Times New Roman"/>
                <w:sz w:val="24"/>
                <w:szCs w:val="24"/>
              </w:rPr>
              <w:t>6</w:t>
            </w:r>
          </w:p>
        </w:tc>
        <w:tc>
          <w:tcPr>
            <w:tcW w:w="850" w:type="dxa"/>
          </w:tcPr>
          <w:p w14:paraId="55DAFACE" w14:textId="46B05959" w:rsidR="00C71EAC" w:rsidRDefault="00BC0A73" w:rsidP="00C71EAC">
            <w:pPr>
              <w:contextualSpacing/>
              <w:rPr>
                <w:rFonts w:ascii="Times New Roman" w:hAnsi="Times New Roman" w:cs="Times New Roman"/>
                <w:sz w:val="24"/>
                <w:szCs w:val="24"/>
              </w:rPr>
            </w:pPr>
            <w:r>
              <w:rPr>
                <w:rFonts w:ascii="Times New Roman" w:hAnsi="Times New Roman" w:cs="Times New Roman"/>
                <w:sz w:val="24"/>
                <w:szCs w:val="24"/>
              </w:rPr>
              <w:t>сентябрь-апрель</w:t>
            </w:r>
          </w:p>
        </w:tc>
        <w:tc>
          <w:tcPr>
            <w:tcW w:w="3969" w:type="dxa"/>
          </w:tcPr>
          <w:p w14:paraId="4CD491DE" w14:textId="48EECF8C" w:rsidR="00C71EAC" w:rsidRDefault="00BC0A73" w:rsidP="00C71EAC">
            <w:pPr>
              <w:contextualSpacing/>
              <w:rPr>
                <w:rFonts w:ascii="Times New Roman" w:hAnsi="Times New Roman" w:cs="Times New Roman"/>
                <w:sz w:val="24"/>
                <w:szCs w:val="24"/>
              </w:rPr>
            </w:pPr>
            <w:r>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C71EAC" w14:paraId="6F8BC936" w14:textId="77777777" w:rsidTr="00BA66DA">
        <w:trPr>
          <w:trHeight w:val="143"/>
        </w:trPr>
        <w:tc>
          <w:tcPr>
            <w:tcW w:w="1008" w:type="dxa"/>
            <w:vMerge/>
          </w:tcPr>
          <w:p w14:paraId="4591DD36" w14:textId="77777777" w:rsidR="00C71EAC" w:rsidRDefault="00C71EAC" w:rsidP="00C71EAC">
            <w:pPr>
              <w:contextualSpacing/>
              <w:rPr>
                <w:rFonts w:ascii="Times New Roman" w:hAnsi="Times New Roman" w:cs="Times New Roman"/>
                <w:sz w:val="24"/>
                <w:szCs w:val="24"/>
              </w:rPr>
            </w:pPr>
          </w:p>
        </w:tc>
        <w:tc>
          <w:tcPr>
            <w:tcW w:w="2531" w:type="dxa"/>
          </w:tcPr>
          <w:p w14:paraId="07E02C73" w14:textId="5E6E96E3" w:rsidR="00C71EAC" w:rsidRDefault="00BC0A73" w:rsidP="00C71EAC">
            <w:pPr>
              <w:contextualSpacing/>
              <w:rPr>
                <w:rFonts w:ascii="Times New Roman" w:hAnsi="Times New Roman" w:cs="Times New Roman"/>
                <w:sz w:val="24"/>
                <w:szCs w:val="24"/>
              </w:rPr>
            </w:pPr>
            <w:r>
              <w:rPr>
                <w:rFonts w:ascii="Times New Roman" w:hAnsi="Times New Roman" w:cs="Times New Roman"/>
                <w:sz w:val="24"/>
                <w:szCs w:val="24"/>
              </w:rPr>
              <w:t>Оборудование, спортивный инвентарь и экипировка по виду спорта «спорт слепых»</w:t>
            </w:r>
          </w:p>
        </w:tc>
        <w:tc>
          <w:tcPr>
            <w:tcW w:w="1276" w:type="dxa"/>
          </w:tcPr>
          <w:p w14:paraId="3E15E45C" w14:textId="2D55A9B4" w:rsidR="00C71EAC" w:rsidRDefault="00BC0A73" w:rsidP="00C71EAC">
            <w:pPr>
              <w:contextualSpacing/>
              <w:rPr>
                <w:rFonts w:ascii="Times New Roman" w:hAnsi="Times New Roman" w:cs="Times New Roman"/>
                <w:sz w:val="24"/>
                <w:szCs w:val="24"/>
              </w:rPr>
            </w:pPr>
            <m:oMath>
              <m:r>
                <m:rPr>
                  <m:sty m:val="bi"/>
                </m:rPr>
                <w:rPr>
                  <w:rFonts w:ascii="Cambria Math" w:hAnsi="Cambria Math" w:cs="Times New Roman"/>
                  <w:sz w:val="24"/>
                  <w:szCs w:val="24"/>
                </w:rPr>
                <m:t>≈</m:t>
              </m:r>
            </m:oMath>
            <w:r>
              <w:rPr>
                <w:rFonts w:ascii="Times New Roman" w:hAnsi="Times New Roman" w:cs="Times New Roman"/>
                <w:sz w:val="24"/>
                <w:szCs w:val="24"/>
              </w:rPr>
              <w:t>60/106</w:t>
            </w:r>
          </w:p>
        </w:tc>
        <w:tc>
          <w:tcPr>
            <w:tcW w:w="850" w:type="dxa"/>
          </w:tcPr>
          <w:p w14:paraId="68E67A2E" w14:textId="095B2BC1" w:rsidR="00C71EAC" w:rsidRDefault="00BC0A73" w:rsidP="00C71EAC">
            <w:pPr>
              <w:contextualSpacing/>
              <w:rPr>
                <w:rFonts w:ascii="Times New Roman" w:hAnsi="Times New Roman" w:cs="Times New Roman"/>
                <w:sz w:val="24"/>
                <w:szCs w:val="24"/>
              </w:rPr>
            </w:pPr>
            <w:r>
              <w:rPr>
                <w:rFonts w:ascii="Times New Roman" w:hAnsi="Times New Roman" w:cs="Times New Roman"/>
                <w:sz w:val="24"/>
                <w:szCs w:val="24"/>
              </w:rPr>
              <w:t>декабрь-май</w:t>
            </w:r>
          </w:p>
        </w:tc>
        <w:tc>
          <w:tcPr>
            <w:tcW w:w="3969" w:type="dxa"/>
          </w:tcPr>
          <w:p w14:paraId="6CEA31F7" w14:textId="4FE22629" w:rsidR="00C71EAC" w:rsidRDefault="00BC0A73" w:rsidP="00C71EAC">
            <w:pPr>
              <w:contextualSpacing/>
              <w:rPr>
                <w:rFonts w:ascii="Times New Roman" w:hAnsi="Times New Roman" w:cs="Times New Roman"/>
                <w:sz w:val="24"/>
                <w:szCs w:val="24"/>
              </w:rPr>
            </w:pPr>
            <w:r>
              <w:rPr>
                <w:rFonts w:ascii="Times New Roman" w:hAnsi="Times New Roman" w:cs="Times New Roman"/>
                <w:sz w:val="24"/>
                <w:szCs w:val="24"/>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C71EAC" w14:paraId="2BAF270C" w14:textId="77777777" w:rsidTr="00BA66DA">
        <w:trPr>
          <w:trHeight w:val="143"/>
        </w:trPr>
        <w:tc>
          <w:tcPr>
            <w:tcW w:w="1008" w:type="dxa"/>
            <w:vMerge/>
          </w:tcPr>
          <w:p w14:paraId="60B31FD1" w14:textId="77777777" w:rsidR="00C71EAC" w:rsidRDefault="00C71EAC" w:rsidP="00C71EAC">
            <w:pPr>
              <w:contextualSpacing/>
              <w:rPr>
                <w:rFonts w:ascii="Times New Roman" w:hAnsi="Times New Roman" w:cs="Times New Roman"/>
                <w:sz w:val="24"/>
                <w:szCs w:val="24"/>
              </w:rPr>
            </w:pPr>
          </w:p>
        </w:tc>
        <w:tc>
          <w:tcPr>
            <w:tcW w:w="2531" w:type="dxa"/>
          </w:tcPr>
          <w:p w14:paraId="52D870DD" w14:textId="12BBED13" w:rsidR="00C71EAC" w:rsidRDefault="00BC0A73" w:rsidP="00C71EAC">
            <w:pPr>
              <w:contextualSpacing/>
              <w:rPr>
                <w:rFonts w:ascii="Times New Roman" w:hAnsi="Times New Roman" w:cs="Times New Roman"/>
                <w:sz w:val="24"/>
                <w:szCs w:val="24"/>
              </w:rPr>
            </w:pPr>
            <w:r>
              <w:rPr>
                <w:rFonts w:ascii="Times New Roman" w:hAnsi="Times New Roman" w:cs="Times New Roman"/>
                <w:sz w:val="24"/>
                <w:szCs w:val="24"/>
              </w:rPr>
              <w:t>Правила вида спорта «спорт слепых»</w:t>
            </w:r>
          </w:p>
        </w:tc>
        <w:tc>
          <w:tcPr>
            <w:tcW w:w="1276" w:type="dxa"/>
          </w:tcPr>
          <w:p w14:paraId="546EA341" w14:textId="7B542750" w:rsidR="00C71EAC" w:rsidRDefault="00BC0A73" w:rsidP="00C71EAC">
            <w:pPr>
              <w:contextualSpacing/>
              <w:rPr>
                <w:rFonts w:ascii="Times New Roman" w:hAnsi="Times New Roman" w:cs="Times New Roman"/>
                <w:sz w:val="24"/>
                <w:szCs w:val="24"/>
              </w:rPr>
            </w:pPr>
            <m:oMath>
              <m:r>
                <m:rPr>
                  <m:sty m:val="bi"/>
                </m:rPr>
                <w:rPr>
                  <w:rFonts w:ascii="Cambria Math" w:hAnsi="Cambria Math" w:cs="Times New Roman"/>
                  <w:sz w:val="24"/>
                  <w:szCs w:val="24"/>
                </w:rPr>
                <m:t>≈</m:t>
              </m:r>
            </m:oMath>
            <w:r>
              <w:rPr>
                <w:rFonts w:ascii="Times New Roman" w:hAnsi="Times New Roman" w:cs="Times New Roman"/>
                <w:sz w:val="24"/>
                <w:szCs w:val="24"/>
              </w:rPr>
              <w:t>60/106</w:t>
            </w:r>
          </w:p>
        </w:tc>
        <w:tc>
          <w:tcPr>
            <w:tcW w:w="850" w:type="dxa"/>
          </w:tcPr>
          <w:p w14:paraId="3379CDB4" w14:textId="5017E1AB" w:rsidR="00C71EAC" w:rsidRDefault="00BC0A73" w:rsidP="00C71EAC">
            <w:pPr>
              <w:contextualSpacing/>
              <w:rPr>
                <w:rFonts w:ascii="Times New Roman" w:hAnsi="Times New Roman" w:cs="Times New Roman"/>
                <w:sz w:val="24"/>
                <w:szCs w:val="24"/>
              </w:rPr>
            </w:pPr>
            <w:r>
              <w:rPr>
                <w:rFonts w:ascii="Times New Roman" w:hAnsi="Times New Roman" w:cs="Times New Roman"/>
                <w:sz w:val="24"/>
                <w:szCs w:val="24"/>
              </w:rPr>
              <w:t>декабрь-май</w:t>
            </w:r>
          </w:p>
        </w:tc>
        <w:tc>
          <w:tcPr>
            <w:tcW w:w="3969" w:type="dxa"/>
          </w:tcPr>
          <w:p w14:paraId="62D54B1B" w14:textId="597129B9" w:rsidR="00C71EAC" w:rsidRDefault="00BC0A73" w:rsidP="00C71EAC">
            <w:pPr>
              <w:contextualSpacing/>
              <w:rPr>
                <w:rFonts w:ascii="Times New Roman" w:hAnsi="Times New Roman" w:cs="Times New Roman"/>
                <w:sz w:val="24"/>
                <w:szCs w:val="24"/>
              </w:rPr>
            </w:pPr>
            <w:r>
              <w:rPr>
                <w:rFonts w:ascii="Times New Roman" w:hAnsi="Times New Roman" w:cs="Times New Roman"/>
                <w:sz w:val="24"/>
                <w:szCs w:val="24"/>
              </w:rPr>
              <w:t>Хар</w:t>
            </w:r>
            <w:r w:rsidR="00560856">
              <w:rPr>
                <w:rFonts w:ascii="Times New Roman" w:hAnsi="Times New Roman" w:cs="Times New Roman"/>
                <w:sz w:val="24"/>
                <w:szCs w:val="24"/>
              </w:rPr>
              <w:t>а</w:t>
            </w:r>
            <w:r>
              <w:rPr>
                <w:rFonts w:ascii="Times New Roman" w:hAnsi="Times New Roman" w:cs="Times New Roman"/>
                <w:sz w:val="24"/>
                <w:szCs w:val="24"/>
              </w:rPr>
              <w:t>ктер соревнований. Возрастные группы. Прави</w:t>
            </w:r>
            <w:r w:rsidR="00560856">
              <w:rPr>
                <w:rFonts w:ascii="Times New Roman" w:hAnsi="Times New Roman" w:cs="Times New Roman"/>
                <w:sz w:val="24"/>
                <w:szCs w:val="24"/>
              </w:rPr>
              <w:t>ла соревнований по спортивным дисциплинам. Особенности судейства. Права и обязанности участников спортивных соревнований. Правила поведения при участии в спортивных соревнованиях.</w:t>
            </w:r>
          </w:p>
        </w:tc>
      </w:tr>
      <w:tr w:rsidR="00C71EAC" w14:paraId="75D6D199" w14:textId="77777777" w:rsidTr="00BA66DA">
        <w:trPr>
          <w:trHeight w:val="539"/>
        </w:trPr>
        <w:tc>
          <w:tcPr>
            <w:tcW w:w="1008" w:type="dxa"/>
            <w:vMerge w:val="restart"/>
          </w:tcPr>
          <w:p w14:paraId="7979C1D6" w14:textId="1B2748D1" w:rsidR="00C71EAC" w:rsidRDefault="00560856" w:rsidP="00C71EAC">
            <w:pPr>
              <w:contextualSpacing/>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2531" w:type="dxa"/>
          </w:tcPr>
          <w:p w14:paraId="4F0E1DB6" w14:textId="4DAF579A" w:rsidR="00C71EAC" w:rsidRDefault="00560856" w:rsidP="00C71EAC">
            <w:pPr>
              <w:contextualSpacing/>
              <w:rPr>
                <w:rFonts w:ascii="Times New Roman" w:hAnsi="Times New Roman" w:cs="Times New Roman"/>
                <w:sz w:val="24"/>
                <w:szCs w:val="24"/>
              </w:rPr>
            </w:pPr>
            <w:r w:rsidRPr="00C61B35">
              <w:rPr>
                <w:rFonts w:ascii="Times New Roman" w:hAnsi="Times New Roman" w:cs="Times New Roman"/>
                <w:b/>
                <w:bCs/>
                <w:sz w:val="24"/>
                <w:szCs w:val="24"/>
              </w:rPr>
              <w:t>Всего на этапе начальной подготовки до одного года обучения/свыше одного года обучения:</w:t>
            </w:r>
          </w:p>
        </w:tc>
        <w:tc>
          <w:tcPr>
            <w:tcW w:w="1276" w:type="dxa"/>
          </w:tcPr>
          <w:p w14:paraId="6B96A967" w14:textId="7F00BC22" w:rsidR="00C71EAC" w:rsidRDefault="00560856" w:rsidP="00C71EAC">
            <w:pPr>
              <w:contextualSpacing/>
              <w:rPr>
                <w:rFonts w:ascii="Times New Roman" w:hAnsi="Times New Roman" w:cs="Times New Roman"/>
                <w:sz w:val="24"/>
                <w:szCs w:val="24"/>
              </w:rPr>
            </w:pPr>
            <m:oMath>
              <m:r>
                <m:rPr>
                  <m:sty m:val="bi"/>
                </m:rPr>
                <w:rPr>
                  <w:rFonts w:ascii="Cambria Math" w:hAnsi="Cambria Math" w:cs="Times New Roman"/>
                  <w:sz w:val="24"/>
                  <w:szCs w:val="24"/>
                </w:rPr>
                <m:t>≈</m:t>
              </m:r>
            </m:oMath>
            <w:r>
              <w:rPr>
                <w:rFonts w:ascii="Times New Roman" w:hAnsi="Times New Roman" w:cs="Times New Roman"/>
                <w:b/>
                <w:bCs/>
                <w:sz w:val="24"/>
                <w:szCs w:val="24"/>
              </w:rPr>
              <w:t>1200</w:t>
            </w:r>
          </w:p>
        </w:tc>
        <w:tc>
          <w:tcPr>
            <w:tcW w:w="850" w:type="dxa"/>
          </w:tcPr>
          <w:p w14:paraId="0DEDCFE7" w14:textId="77777777" w:rsidR="00C71EAC" w:rsidRDefault="00C71EAC" w:rsidP="00C71EAC">
            <w:pPr>
              <w:contextualSpacing/>
              <w:rPr>
                <w:rFonts w:ascii="Times New Roman" w:hAnsi="Times New Roman" w:cs="Times New Roman"/>
                <w:sz w:val="24"/>
                <w:szCs w:val="24"/>
              </w:rPr>
            </w:pPr>
          </w:p>
        </w:tc>
        <w:tc>
          <w:tcPr>
            <w:tcW w:w="3969" w:type="dxa"/>
          </w:tcPr>
          <w:p w14:paraId="774D9194" w14:textId="77777777" w:rsidR="00C71EAC" w:rsidRDefault="00C71EAC" w:rsidP="00C71EAC">
            <w:pPr>
              <w:contextualSpacing/>
              <w:rPr>
                <w:rFonts w:ascii="Times New Roman" w:hAnsi="Times New Roman" w:cs="Times New Roman"/>
                <w:sz w:val="24"/>
                <w:szCs w:val="24"/>
              </w:rPr>
            </w:pPr>
          </w:p>
        </w:tc>
      </w:tr>
      <w:tr w:rsidR="00C71EAC" w14:paraId="20DB7457" w14:textId="77777777" w:rsidTr="00BA66DA">
        <w:trPr>
          <w:trHeight w:val="143"/>
        </w:trPr>
        <w:tc>
          <w:tcPr>
            <w:tcW w:w="1008" w:type="dxa"/>
            <w:vMerge/>
          </w:tcPr>
          <w:p w14:paraId="4D33DE15" w14:textId="77777777" w:rsidR="00C71EAC" w:rsidRDefault="00C71EAC" w:rsidP="00C71EAC">
            <w:pPr>
              <w:contextualSpacing/>
              <w:rPr>
                <w:rFonts w:ascii="Times New Roman" w:hAnsi="Times New Roman" w:cs="Times New Roman"/>
                <w:sz w:val="24"/>
                <w:szCs w:val="24"/>
              </w:rPr>
            </w:pPr>
          </w:p>
        </w:tc>
        <w:tc>
          <w:tcPr>
            <w:tcW w:w="2531" w:type="dxa"/>
          </w:tcPr>
          <w:p w14:paraId="59DB9D13" w14:textId="5FCA9638" w:rsidR="00C71EAC" w:rsidRDefault="00560856" w:rsidP="00C71EAC">
            <w:pPr>
              <w:contextualSpacing/>
              <w:rPr>
                <w:rFonts w:ascii="Times New Roman" w:hAnsi="Times New Roman" w:cs="Times New Roman"/>
                <w:sz w:val="24"/>
                <w:szCs w:val="24"/>
              </w:rPr>
            </w:pPr>
            <w:r>
              <w:rPr>
                <w:rFonts w:ascii="Times New Roman" w:hAnsi="Times New Roman" w:cs="Times New Roman"/>
                <w:sz w:val="24"/>
                <w:szCs w:val="24"/>
              </w:rPr>
              <w:t>Паралимпийское д</w:t>
            </w:r>
            <w:r w:rsidR="006765D6">
              <w:rPr>
                <w:rFonts w:ascii="Times New Roman" w:hAnsi="Times New Roman" w:cs="Times New Roman"/>
                <w:sz w:val="24"/>
                <w:szCs w:val="24"/>
              </w:rPr>
              <w:t>вижение. Роль и место физической культуры в обществе. Состояние современного спорта</w:t>
            </w:r>
          </w:p>
        </w:tc>
        <w:tc>
          <w:tcPr>
            <w:tcW w:w="1276" w:type="dxa"/>
          </w:tcPr>
          <w:p w14:paraId="5925CCC0" w14:textId="39997AC7" w:rsidR="00C71EAC" w:rsidRPr="00560856" w:rsidRDefault="00560856" w:rsidP="00C71EAC">
            <w:pPr>
              <w:contextualSpacing/>
              <w:rPr>
                <w:rFonts w:ascii="Times New Roman" w:hAnsi="Times New Roman" w:cs="Times New Roman"/>
                <w:bCs/>
                <w:sz w:val="24"/>
                <w:szCs w:val="24"/>
              </w:rPr>
            </w:pPr>
            <m:oMath>
              <m:r>
                <w:rPr>
                  <w:rFonts w:ascii="Cambria Math" w:hAnsi="Cambria Math" w:cs="Times New Roman"/>
                  <w:sz w:val="24"/>
                  <w:szCs w:val="24"/>
                </w:rPr>
                <m:t>≈</m:t>
              </m:r>
            </m:oMath>
            <w:r w:rsidRPr="00560856">
              <w:rPr>
                <w:rFonts w:ascii="Times New Roman" w:hAnsi="Times New Roman" w:cs="Times New Roman"/>
                <w:bCs/>
                <w:sz w:val="24"/>
                <w:szCs w:val="24"/>
              </w:rPr>
              <w:t>200</w:t>
            </w:r>
          </w:p>
        </w:tc>
        <w:tc>
          <w:tcPr>
            <w:tcW w:w="850" w:type="dxa"/>
          </w:tcPr>
          <w:p w14:paraId="1A2CBC57" w14:textId="1EF0237B" w:rsidR="00C71EAC" w:rsidRDefault="00560856" w:rsidP="00C71EAC">
            <w:pPr>
              <w:contextualSpacing/>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Pr>
          <w:p w14:paraId="4142203C" w14:textId="019D72CB" w:rsidR="00C71EAC" w:rsidRDefault="00560856" w:rsidP="00C71EAC">
            <w:pPr>
              <w:contextualSpacing/>
              <w:rPr>
                <w:rFonts w:ascii="Times New Roman" w:hAnsi="Times New Roman" w:cs="Times New Roman"/>
                <w:sz w:val="24"/>
                <w:szCs w:val="24"/>
              </w:rPr>
            </w:pPr>
            <w:r>
              <w:rPr>
                <w:rFonts w:ascii="Times New Roman" w:hAnsi="Times New Roman" w:cs="Times New Roman"/>
                <w:sz w:val="24"/>
                <w:szCs w:val="24"/>
              </w:rPr>
              <w:t>Паралимпизм как метафизика спорта. Социокультурные процессы в современной России. Влияние на развитие международных спортивных связей и системы спортивных соревнований.</w:t>
            </w:r>
          </w:p>
        </w:tc>
      </w:tr>
      <w:tr w:rsidR="00C71EAC" w14:paraId="1694205F" w14:textId="77777777" w:rsidTr="00BA66DA">
        <w:trPr>
          <w:trHeight w:val="143"/>
        </w:trPr>
        <w:tc>
          <w:tcPr>
            <w:tcW w:w="1008" w:type="dxa"/>
            <w:vMerge/>
          </w:tcPr>
          <w:p w14:paraId="1E0AFF94" w14:textId="77777777" w:rsidR="00C71EAC" w:rsidRDefault="00C71EAC" w:rsidP="00C71EAC">
            <w:pPr>
              <w:contextualSpacing/>
              <w:rPr>
                <w:rFonts w:ascii="Times New Roman" w:hAnsi="Times New Roman" w:cs="Times New Roman"/>
                <w:sz w:val="24"/>
                <w:szCs w:val="24"/>
              </w:rPr>
            </w:pPr>
          </w:p>
        </w:tc>
        <w:tc>
          <w:tcPr>
            <w:tcW w:w="2531" w:type="dxa"/>
          </w:tcPr>
          <w:p w14:paraId="26FB9FAB" w14:textId="3E864C64" w:rsidR="00C71EAC" w:rsidRDefault="006765D6" w:rsidP="00C71EAC">
            <w:pPr>
              <w:contextualSpacing/>
              <w:rPr>
                <w:rFonts w:ascii="Times New Roman" w:hAnsi="Times New Roman" w:cs="Times New Roman"/>
                <w:sz w:val="24"/>
                <w:szCs w:val="24"/>
              </w:rPr>
            </w:pPr>
            <w:r>
              <w:rPr>
                <w:rFonts w:ascii="Times New Roman" w:hAnsi="Times New Roman" w:cs="Times New Roman"/>
                <w:sz w:val="24"/>
                <w:szCs w:val="24"/>
              </w:rPr>
              <w:t>Профилактика травматизма. Перетренированность/недотренированность</w:t>
            </w:r>
          </w:p>
        </w:tc>
        <w:tc>
          <w:tcPr>
            <w:tcW w:w="1276" w:type="dxa"/>
          </w:tcPr>
          <w:p w14:paraId="1E2920DD" w14:textId="0A6516C3" w:rsidR="00C71EAC" w:rsidRPr="00E569CF" w:rsidRDefault="00E569CF" w:rsidP="00C71EAC">
            <w:pPr>
              <w:contextualSpacing/>
              <w:rPr>
                <w:rFonts w:ascii="Times New Roman" w:hAnsi="Times New Roman" w:cs="Times New Roman"/>
                <w:bCs/>
                <w:sz w:val="24"/>
                <w:szCs w:val="24"/>
              </w:rPr>
            </w:pPr>
            <m:oMath>
              <m:r>
                <w:rPr>
                  <w:rFonts w:ascii="Cambria Math" w:hAnsi="Cambria Math" w:cs="Times New Roman"/>
                  <w:sz w:val="24"/>
                  <w:szCs w:val="24"/>
                </w:rPr>
                <m:t>≈</m:t>
              </m:r>
            </m:oMath>
            <w:r w:rsidR="006765D6" w:rsidRPr="00E569CF">
              <w:rPr>
                <w:rFonts w:ascii="Times New Roman" w:hAnsi="Times New Roman" w:cs="Times New Roman"/>
                <w:bCs/>
                <w:sz w:val="24"/>
                <w:szCs w:val="24"/>
              </w:rPr>
              <w:t>200</w:t>
            </w:r>
          </w:p>
        </w:tc>
        <w:tc>
          <w:tcPr>
            <w:tcW w:w="850" w:type="dxa"/>
          </w:tcPr>
          <w:p w14:paraId="2ADE8B8A" w14:textId="60D413CB" w:rsidR="00C71EAC" w:rsidRDefault="006765D6" w:rsidP="00C71EAC">
            <w:pPr>
              <w:contextualSpacing/>
              <w:rPr>
                <w:rFonts w:ascii="Times New Roman" w:hAnsi="Times New Roman" w:cs="Times New Roman"/>
                <w:sz w:val="24"/>
                <w:szCs w:val="24"/>
              </w:rPr>
            </w:pPr>
            <w:r>
              <w:rPr>
                <w:rFonts w:ascii="Times New Roman" w:hAnsi="Times New Roman" w:cs="Times New Roman"/>
                <w:sz w:val="24"/>
                <w:szCs w:val="24"/>
              </w:rPr>
              <w:t>октябрь</w:t>
            </w:r>
          </w:p>
        </w:tc>
        <w:tc>
          <w:tcPr>
            <w:tcW w:w="3969" w:type="dxa"/>
          </w:tcPr>
          <w:p w14:paraId="369BEB06" w14:textId="5A770329" w:rsidR="00C71EAC" w:rsidRDefault="006765D6" w:rsidP="00C71EAC">
            <w:pPr>
              <w:contextualSpacing/>
              <w:rPr>
                <w:rFonts w:ascii="Times New Roman" w:hAnsi="Times New Roman" w:cs="Times New Roman"/>
                <w:sz w:val="24"/>
                <w:szCs w:val="24"/>
              </w:rPr>
            </w:pPr>
            <w:r>
              <w:rPr>
                <w:rFonts w:ascii="Times New Roman" w:hAnsi="Times New Roman" w:cs="Times New Roman"/>
                <w:sz w:val="24"/>
                <w:szCs w:val="24"/>
              </w:rPr>
              <w:t>Понятие травматизма. Синдром «перетренированности». Принципы спортивной подготовки.</w:t>
            </w:r>
          </w:p>
        </w:tc>
      </w:tr>
      <w:tr w:rsidR="00C71EAC" w14:paraId="7A8CA283" w14:textId="77777777" w:rsidTr="00BA66DA">
        <w:trPr>
          <w:trHeight w:val="143"/>
        </w:trPr>
        <w:tc>
          <w:tcPr>
            <w:tcW w:w="1008" w:type="dxa"/>
            <w:vMerge/>
          </w:tcPr>
          <w:p w14:paraId="4BAA9229" w14:textId="77777777" w:rsidR="00C71EAC" w:rsidRDefault="00C71EAC" w:rsidP="00C71EAC">
            <w:pPr>
              <w:contextualSpacing/>
              <w:rPr>
                <w:rFonts w:ascii="Times New Roman" w:hAnsi="Times New Roman" w:cs="Times New Roman"/>
                <w:sz w:val="24"/>
                <w:szCs w:val="24"/>
              </w:rPr>
            </w:pPr>
          </w:p>
        </w:tc>
        <w:tc>
          <w:tcPr>
            <w:tcW w:w="2531" w:type="dxa"/>
          </w:tcPr>
          <w:p w14:paraId="69B60AD4" w14:textId="486A1D2A" w:rsidR="00C71EAC" w:rsidRDefault="006765D6" w:rsidP="00C71EAC">
            <w:pPr>
              <w:contextualSpacing/>
              <w:rPr>
                <w:rFonts w:ascii="Times New Roman" w:hAnsi="Times New Roman" w:cs="Times New Roman"/>
                <w:sz w:val="24"/>
                <w:szCs w:val="24"/>
              </w:rPr>
            </w:pPr>
            <w:r>
              <w:rPr>
                <w:rFonts w:ascii="Times New Roman" w:hAnsi="Times New Roman" w:cs="Times New Roman"/>
                <w:sz w:val="24"/>
                <w:szCs w:val="24"/>
              </w:rPr>
              <w:t>Учет соревновательной деятельности, самоанализ</w:t>
            </w:r>
            <w:r w:rsidR="004506A9">
              <w:rPr>
                <w:rFonts w:ascii="Times New Roman" w:hAnsi="Times New Roman" w:cs="Times New Roman"/>
                <w:sz w:val="24"/>
                <w:szCs w:val="24"/>
              </w:rPr>
              <w:t xml:space="preserve"> обучающегося</w:t>
            </w:r>
          </w:p>
        </w:tc>
        <w:tc>
          <w:tcPr>
            <w:tcW w:w="1276" w:type="dxa"/>
          </w:tcPr>
          <w:p w14:paraId="07CA625A" w14:textId="69DD95BB" w:rsidR="00C71EAC" w:rsidRPr="00E569CF" w:rsidRDefault="00E569CF" w:rsidP="00C71EAC">
            <w:pPr>
              <w:contextualSpacing/>
              <w:rPr>
                <w:rFonts w:ascii="Times New Roman" w:hAnsi="Times New Roman" w:cs="Times New Roman"/>
                <w:bCs/>
                <w:sz w:val="24"/>
                <w:szCs w:val="24"/>
              </w:rPr>
            </w:pPr>
            <m:oMath>
              <m:r>
                <w:rPr>
                  <w:rFonts w:ascii="Cambria Math" w:hAnsi="Cambria Math" w:cs="Times New Roman"/>
                  <w:sz w:val="24"/>
                  <w:szCs w:val="24"/>
                </w:rPr>
                <m:t>≈</m:t>
              </m:r>
            </m:oMath>
            <w:r w:rsidR="004506A9" w:rsidRPr="00E569CF">
              <w:rPr>
                <w:rFonts w:ascii="Times New Roman" w:hAnsi="Times New Roman" w:cs="Times New Roman"/>
                <w:bCs/>
                <w:sz w:val="24"/>
                <w:szCs w:val="24"/>
              </w:rPr>
              <w:t>200</w:t>
            </w:r>
          </w:p>
        </w:tc>
        <w:tc>
          <w:tcPr>
            <w:tcW w:w="850" w:type="dxa"/>
          </w:tcPr>
          <w:p w14:paraId="7A2BC96B" w14:textId="18FCA526" w:rsidR="00C71EAC"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Pr>
          <w:p w14:paraId="7CDB0CF2" w14:textId="032E4F37" w:rsidR="00C71EAC"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C71EAC" w14:paraId="63AB9566" w14:textId="77777777" w:rsidTr="00BA66DA">
        <w:trPr>
          <w:trHeight w:val="143"/>
        </w:trPr>
        <w:tc>
          <w:tcPr>
            <w:tcW w:w="1008" w:type="dxa"/>
            <w:vMerge/>
          </w:tcPr>
          <w:p w14:paraId="00436C83" w14:textId="77777777" w:rsidR="00C71EAC" w:rsidRDefault="00C71EAC" w:rsidP="00C71EAC">
            <w:pPr>
              <w:contextualSpacing/>
              <w:rPr>
                <w:rFonts w:ascii="Times New Roman" w:hAnsi="Times New Roman" w:cs="Times New Roman"/>
                <w:sz w:val="24"/>
                <w:szCs w:val="24"/>
              </w:rPr>
            </w:pPr>
          </w:p>
        </w:tc>
        <w:tc>
          <w:tcPr>
            <w:tcW w:w="2531" w:type="dxa"/>
          </w:tcPr>
          <w:p w14:paraId="35A686E0" w14:textId="32587017" w:rsidR="00C71EAC" w:rsidRDefault="004506A9" w:rsidP="004506A9">
            <w:pPr>
              <w:contextualSpacing/>
              <w:rPr>
                <w:rFonts w:ascii="Times New Roman" w:hAnsi="Times New Roman" w:cs="Times New Roman"/>
                <w:sz w:val="24"/>
                <w:szCs w:val="24"/>
              </w:rPr>
            </w:pPr>
            <w:r>
              <w:rPr>
                <w:rFonts w:ascii="Times New Roman" w:hAnsi="Times New Roman" w:cs="Times New Roman"/>
                <w:sz w:val="24"/>
                <w:szCs w:val="24"/>
              </w:rPr>
              <w:t>Психологическая подготовка</w:t>
            </w:r>
          </w:p>
        </w:tc>
        <w:tc>
          <w:tcPr>
            <w:tcW w:w="1276" w:type="dxa"/>
          </w:tcPr>
          <w:p w14:paraId="50911C70" w14:textId="6CAAEB7E" w:rsidR="00C71EAC" w:rsidRPr="00E569CF" w:rsidRDefault="00E569CF" w:rsidP="00C71EAC">
            <w:pPr>
              <w:contextualSpacing/>
              <w:rPr>
                <w:rFonts w:ascii="Times New Roman" w:hAnsi="Times New Roman" w:cs="Times New Roman"/>
                <w:bCs/>
                <w:sz w:val="24"/>
                <w:szCs w:val="24"/>
              </w:rPr>
            </w:pPr>
            <m:oMath>
              <m:r>
                <w:rPr>
                  <w:rFonts w:ascii="Cambria Math" w:hAnsi="Cambria Math" w:cs="Times New Roman"/>
                  <w:sz w:val="24"/>
                  <w:szCs w:val="24"/>
                </w:rPr>
                <m:t>≈</m:t>
              </m:r>
            </m:oMath>
            <w:r w:rsidR="004506A9" w:rsidRPr="00E569CF">
              <w:rPr>
                <w:rFonts w:ascii="Times New Roman" w:hAnsi="Times New Roman" w:cs="Times New Roman"/>
                <w:bCs/>
                <w:sz w:val="24"/>
                <w:szCs w:val="24"/>
              </w:rPr>
              <w:t>200</w:t>
            </w:r>
          </w:p>
        </w:tc>
        <w:tc>
          <w:tcPr>
            <w:tcW w:w="850" w:type="dxa"/>
          </w:tcPr>
          <w:p w14:paraId="69FCCD7A" w14:textId="51F7E4B0" w:rsidR="00C71EAC"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декабрь</w:t>
            </w:r>
          </w:p>
        </w:tc>
        <w:tc>
          <w:tcPr>
            <w:tcW w:w="3969" w:type="dxa"/>
          </w:tcPr>
          <w:p w14:paraId="2263A487" w14:textId="476F5434" w:rsidR="00C71EAC"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C71EAC" w14:paraId="3524FE28" w14:textId="77777777" w:rsidTr="00BA66DA">
        <w:trPr>
          <w:trHeight w:val="143"/>
        </w:trPr>
        <w:tc>
          <w:tcPr>
            <w:tcW w:w="1008" w:type="dxa"/>
            <w:vMerge/>
          </w:tcPr>
          <w:p w14:paraId="488F5966" w14:textId="77777777" w:rsidR="00C71EAC" w:rsidRDefault="00C71EAC" w:rsidP="00C71EAC">
            <w:pPr>
              <w:contextualSpacing/>
              <w:rPr>
                <w:rFonts w:ascii="Times New Roman" w:hAnsi="Times New Roman" w:cs="Times New Roman"/>
                <w:sz w:val="24"/>
                <w:szCs w:val="24"/>
              </w:rPr>
            </w:pPr>
          </w:p>
        </w:tc>
        <w:tc>
          <w:tcPr>
            <w:tcW w:w="2531" w:type="dxa"/>
          </w:tcPr>
          <w:p w14:paraId="3E6574BF" w14:textId="2569D0C6" w:rsidR="00C71EAC" w:rsidRDefault="004506A9" w:rsidP="004506A9">
            <w:pPr>
              <w:contextualSpacing/>
              <w:rPr>
                <w:rFonts w:ascii="Times New Roman" w:hAnsi="Times New Roman" w:cs="Times New Roman"/>
                <w:sz w:val="24"/>
                <w:szCs w:val="24"/>
              </w:rPr>
            </w:pPr>
            <w:r>
              <w:rPr>
                <w:rFonts w:ascii="Times New Roman" w:hAnsi="Times New Roman" w:cs="Times New Roman"/>
                <w:sz w:val="24"/>
                <w:szCs w:val="24"/>
              </w:rPr>
              <w:t>Подготовка обучающегося как многокомпонентный процесс</w:t>
            </w:r>
          </w:p>
        </w:tc>
        <w:tc>
          <w:tcPr>
            <w:tcW w:w="1276" w:type="dxa"/>
          </w:tcPr>
          <w:p w14:paraId="553CA34B" w14:textId="07998BAD" w:rsidR="00C71EAC" w:rsidRPr="00E569CF" w:rsidRDefault="00E569CF" w:rsidP="00C71EAC">
            <w:pPr>
              <w:contextualSpacing/>
              <w:rPr>
                <w:rFonts w:ascii="Times New Roman" w:hAnsi="Times New Roman" w:cs="Times New Roman"/>
                <w:bCs/>
                <w:sz w:val="24"/>
                <w:szCs w:val="24"/>
              </w:rPr>
            </w:pPr>
            <m:oMath>
              <m:r>
                <w:rPr>
                  <w:rFonts w:ascii="Cambria Math" w:hAnsi="Cambria Math" w:cs="Times New Roman"/>
                  <w:sz w:val="24"/>
                  <w:szCs w:val="24"/>
                </w:rPr>
                <m:t>≈</m:t>
              </m:r>
            </m:oMath>
            <w:r w:rsidR="004506A9" w:rsidRPr="00E569CF">
              <w:rPr>
                <w:rFonts w:ascii="Times New Roman" w:hAnsi="Times New Roman" w:cs="Times New Roman"/>
                <w:bCs/>
                <w:sz w:val="24"/>
                <w:szCs w:val="24"/>
              </w:rPr>
              <w:t>200</w:t>
            </w:r>
          </w:p>
        </w:tc>
        <w:tc>
          <w:tcPr>
            <w:tcW w:w="850" w:type="dxa"/>
          </w:tcPr>
          <w:p w14:paraId="12516145" w14:textId="5D04BD39" w:rsidR="00C71EAC"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январь</w:t>
            </w:r>
          </w:p>
        </w:tc>
        <w:tc>
          <w:tcPr>
            <w:tcW w:w="3969" w:type="dxa"/>
          </w:tcPr>
          <w:p w14:paraId="570D528E" w14:textId="31CD562B" w:rsidR="00C71EAC"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C71EAC" w14:paraId="399B3C81" w14:textId="77777777" w:rsidTr="00BA66DA">
        <w:trPr>
          <w:trHeight w:val="143"/>
        </w:trPr>
        <w:tc>
          <w:tcPr>
            <w:tcW w:w="1008" w:type="dxa"/>
            <w:vMerge/>
          </w:tcPr>
          <w:p w14:paraId="673725F0" w14:textId="77777777" w:rsidR="00C71EAC" w:rsidRDefault="00C71EAC" w:rsidP="00C71EAC">
            <w:pPr>
              <w:contextualSpacing/>
              <w:rPr>
                <w:rFonts w:ascii="Times New Roman" w:hAnsi="Times New Roman" w:cs="Times New Roman"/>
                <w:sz w:val="24"/>
                <w:szCs w:val="24"/>
              </w:rPr>
            </w:pPr>
          </w:p>
        </w:tc>
        <w:tc>
          <w:tcPr>
            <w:tcW w:w="2531" w:type="dxa"/>
          </w:tcPr>
          <w:p w14:paraId="49B7471F" w14:textId="4BA45394" w:rsidR="00C71EAC"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Спортивные соревнования как функциональное и структурное ядро спорта</w:t>
            </w:r>
          </w:p>
        </w:tc>
        <w:tc>
          <w:tcPr>
            <w:tcW w:w="1276" w:type="dxa"/>
          </w:tcPr>
          <w:p w14:paraId="17304F6C" w14:textId="3A9E9561" w:rsidR="00C71EAC" w:rsidRPr="00E569CF" w:rsidRDefault="00E569CF" w:rsidP="00C71EAC">
            <w:pPr>
              <w:contextualSpacing/>
              <w:rPr>
                <w:rFonts w:ascii="Times New Roman" w:hAnsi="Times New Roman" w:cs="Times New Roman"/>
                <w:bCs/>
                <w:sz w:val="24"/>
                <w:szCs w:val="24"/>
              </w:rPr>
            </w:pPr>
            <m:oMath>
              <m:r>
                <w:rPr>
                  <w:rFonts w:ascii="Cambria Math" w:hAnsi="Cambria Math" w:cs="Times New Roman"/>
                  <w:sz w:val="24"/>
                  <w:szCs w:val="24"/>
                </w:rPr>
                <m:t>≈</m:t>
              </m:r>
            </m:oMath>
            <w:r w:rsidR="004506A9" w:rsidRPr="00E569CF">
              <w:rPr>
                <w:rFonts w:ascii="Times New Roman" w:hAnsi="Times New Roman" w:cs="Times New Roman"/>
                <w:bCs/>
                <w:sz w:val="24"/>
                <w:szCs w:val="24"/>
              </w:rPr>
              <w:t>200</w:t>
            </w:r>
          </w:p>
        </w:tc>
        <w:tc>
          <w:tcPr>
            <w:tcW w:w="850" w:type="dxa"/>
          </w:tcPr>
          <w:p w14:paraId="3363AFF0" w14:textId="6CF228FF" w:rsidR="00C71EAC"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февраль-май</w:t>
            </w:r>
          </w:p>
        </w:tc>
        <w:tc>
          <w:tcPr>
            <w:tcW w:w="3969" w:type="dxa"/>
          </w:tcPr>
          <w:p w14:paraId="12614B87" w14:textId="75477037" w:rsidR="00C71EAC"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C71EAC" w14:paraId="6CBD0A6B" w14:textId="77777777" w:rsidTr="00BA66DA">
        <w:trPr>
          <w:trHeight w:val="143"/>
        </w:trPr>
        <w:tc>
          <w:tcPr>
            <w:tcW w:w="1008" w:type="dxa"/>
            <w:vMerge/>
          </w:tcPr>
          <w:p w14:paraId="136CFF20" w14:textId="77777777" w:rsidR="00C71EAC" w:rsidRDefault="00C71EAC" w:rsidP="00C71EAC">
            <w:pPr>
              <w:contextualSpacing/>
              <w:rPr>
                <w:rFonts w:ascii="Times New Roman" w:hAnsi="Times New Roman" w:cs="Times New Roman"/>
                <w:sz w:val="24"/>
                <w:szCs w:val="24"/>
              </w:rPr>
            </w:pPr>
          </w:p>
        </w:tc>
        <w:tc>
          <w:tcPr>
            <w:tcW w:w="2531" w:type="dxa"/>
          </w:tcPr>
          <w:p w14:paraId="5784356E" w14:textId="7DC60917" w:rsidR="00C71EAC"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Восстановительные средства и мероприятия</w:t>
            </w:r>
          </w:p>
        </w:tc>
        <w:tc>
          <w:tcPr>
            <w:tcW w:w="2126" w:type="dxa"/>
            <w:gridSpan w:val="2"/>
          </w:tcPr>
          <w:p w14:paraId="0602AFC1" w14:textId="2EA3B7F3" w:rsidR="00C71EAC"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 xml:space="preserve">в переходный период спортивной подготовки </w:t>
            </w:r>
          </w:p>
        </w:tc>
        <w:tc>
          <w:tcPr>
            <w:tcW w:w="3969" w:type="dxa"/>
          </w:tcPr>
          <w:p w14:paraId="301D3D15" w14:textId="09A74497" w:rsidR="00C71EAC" w:rsidRPr="002A4312" w:rsidRDefault="004506A9" w:rsidP="00C71EAC">
            <w:pPr>
              <w:contextualSpacing/>
              <w:rPr>
                <w:rFonts w:ascii="Times New Roman" w:hAnsi="Times New Roman" w:cs="Times New Roman"/>
                <w:sz w:val="24"/>
                <w:szCs w:val="24"/>
              </w:rPr>
            </w:pPr>
            <w:r>
              <w:rPr>
                <w:rFonts w:ascii="Times New Roman" w:hAnsi="Times New Roman"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w:t>
            </w:r>
            <w:r w:rsidR="000F0739">
              <w:rPr>
                <w:rFonts w:ascii="Times New Roman" w:hAnsi="Times New Roman" w:cs="Times New Roman"/>
                <w:sz w:val="24"/>
                <w:szCs w:val="24"/>
              </w:rPr>
              <w:t xml:space="preserve"> витамины. Особенности применения восстановительных средств.</w:t>
            </w:r>
          </w:p>
        </w:tc>
      </w:tr>
      <w:tr w:rsidR="00C71EAC" w14:paraId="5CA55565" w14:textId="77777777" w:rsidTr="00BA66DA">
        <w:trPr>
          <w:trHeight w:val="539"/>
        </w:trPr>
        <w:tc>
          <w:tcPr>
            <w:tcW w:w="1008" w:type="dxa"/>
            <w:vMerge w:val="restart"/>
          </w:tcPr>
          <w:p w14:paraId="2B45A920" w14:textId="1D5EF4AB" w:rsidR="00C71EAC" w:rsidRDefault="000F0739" w:rsidP="00C71EAC">
            <w:pPr>
              <w:contextualSpacing/>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2531" w:type="dxa"/>
          </w:tcPr>
          <w:p w14:paraId="2A760D03" w14:textId="6DBC67FB" w:rsidR="00C71EAC" w:rsidRPr="001C760D" w:rsidRDefault="000F0739" w:rsidP="00C71EAC">
            <w:pPr>
              <w:contextualSpacing/>
              <w:rPr>
                <w:rFonts w:ascii="Times New Roman" w:hAnsi="Times New Roman" w:cs="Times New Roman"/>
                <w:b/>
                <w:bCs/>
                <w:sz w:val="24"/>
                <w:szCs w:val="24"/>
              </w:rPr>
            </w:pPr>
            <w:r>
              <w:rPr>
                <w:rFonts w:ascii="Times New Roman" w:hAnsi="Times New Roman" w:cs="Times New Roman"/>
                <w:b/>
                <w:bCs/>
                <w:sz w:val="24"/>
                <w:szCs w:val="24"/>
              </w:rPr>
              <w:t>Всего на этапе высшего спортивного мастерства:</w:t>
            </w:r>
          </w:p>
        </w:tc>
        <w:tc>
          <w:tcPr>
            <w:tcW w:w="1276" w:type="dxa"/>
          </w:tcPr>
          <w:p w14:paraId="0DDE0482" w14:textId="41018F24" w:rsidR="00C71EAC" w:rsidRPr="001C760D" w:rsidRDefault="000F0739" w:rsidP="00C71EAC">
            <w:pPr>
              <w:contextualSpacing/>
              <w:rPr>
                <w:rFonts w:ascii="Times New Roman" w:hAnsi="Times New Roman" w:cs="Times New Roman"/>
                <w:b/>
                <w:bCs/>
                <w:sz w:val="24"/>
                <w:szCs w:val="24"/>
              </w:rPr>
            </w:pPr>
            <m:oMath>
              <m:r>
                <m:rPr>
                  <m:sty m:val="bi"/>
                </m:rPr>
                <w:rPr>
                  <w:rFonts w:ascii="Cambria Math" w:hAnsi="Cambria Math" w:cs="Times New Roman"/>
                  <w:sz w:val="24"/>
                  <w:szCs w:val="24"/>
                </w:rPr>
                <m:t>≈</m:t>
              </m:r>
            </m:oMath>
            <w:r>
              <w:rPr>
                <w:rFonts w:ascii="Times New Roman" w:hAnsi="Times New Roman" w:cs="Times New Roman"/>
                <w:b/>
                <w:bCs/>
                <w:sz w:val="24"/>
                <w:szCs w:val="24"/>
              </w:rPr>
              <w:t>600</w:t>
            </w:r>
          </w:p>
        </w:tc>
        <w:tc>
          <w:tcPr>
            <w:tcW w:w="850" w:type="dxa"/>
          </w:tcPr>
          <w:p w14:paraId="195FAF98" w14:textId="77777777" w:rsidR="00C71EAC" w:rsidRDefault="00C71EAC" w:rsidP="00C71EAC">
            <w:pPr>
              <w:contextualSpacing/>
              <w:rPr>
                <w:rFonts w:ascii="Times New Roman" w:hAnsi="Times New Roman" w:cs="Times New Roman"/>
                <w:sz w:val="24"/>
                <w:szCs w:val="24"/>
              </w:rPr>
            </w:pPr>
          </w:p>
        </w:tc>
        <w:tc>
          <w:tcPr>
            <w:tcW w:w="3969" w:type="dxa"/>
          </w:tcPr>
          <w:p w14:paraId="06E00ED2" w14:textId="77777777" w:rsidR="00C71EAC" w:rsidRDefault="00C71EAC" w:rsidP="00C71EAC">
            <w:pPr>
              <w:contextualSpacing/>
              <w:rPr>
                <w:rFonts w:ascii="Times New Roman" w:hAnsi="Times New Roman" w:cs="Times New Roman"/>
                <w:sz w:val="24"/>
                <w:szCs w:val="24"/>
              </w:rPr>
            </w:pPr>
          </w:p>
        </w:tc>
      </w:tr>
      <w:tr w:rsidR="00C71EAC" w14:paraId="4F765CDA" w14:textId="77777777" w:rsidTr="00BA66DA">
        <w:trPr>
          <w:trHeight w:val="143"/>
        </w:trPr>
        <w:tc>
          <w:tcPr>
            <w:tcW w:w="1008" w:type="dxa"/>
            <w:vMerge/>
          </w:tcPr>
          <w:p w14:paraId="4DC9EBFE" w14:textId="77777777" w:rsidR="00C71EAC" w:rsidRDefault="00C71EAC" w:rsidP="00C71EAC">
            <w:pPr>
              <w:contextualSpacing/>
              <w:rPr>
                <w:rFonts w:ascii="Times New Roman" w:hAnsi="Times New Roman" w:cs="Times New Roman"/>
                <w:sz w:val="24"/>
                <w:szCs w:val="24"/>
              </w:rPr>
            </w:pPr>
          </w:p>
        </w:tc>
        <w:tc>
          <w:tcPr>
            <w:tcW w:w="2531" w:type="dxa"/>
          </w:tcPr>
          <w:p w14:paraId="566F431E" w14:textId="714A87C0" w:rsidR="00C71EAC" w:rsidRDefault="000F0739" w:rsidP="00C71EAC">
            <w:pPr>
              <w:contextualSpacing/>
              <w:rPr>
                <w:rFonts w:ascii="Times New Roman" w:hAnsi="Times New Roman" w:cs="Times New Roman"/>
                <w:sz w:val="24"/>
                <w:szCs w:val="24"/>
              </w:rPr>
            </w:pPr>
            <w:r>
              <w:rPr>
                <w:rFonts w:ascii="Times New Roman" w:hAnsi="Times New Roman" w:cs="Times New Roman"/>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276" w:type="dxa"/>
          </w:tcPr>
          <w:p w14:paraId="056EB98F" w14:textId="48B79644" w:rsidR="00C71EAC" w:rsidRPr="00E569CF" w:rsidRDefault="00E569CF" w:rsidP="00C71EAC">
            <w:pPr>
              <w:contextualSpacing/>
              <w:rPr>
                <w:rFonts w:ascii="Times New Roman" w:hAnsi="Times New Roman" w:cs="Times New Roman"/>
                <w:bCs/>
                <w:sz w:val="24"/>
                <w:szCs w:val="24"/>
              </w:rPr>
            </w:pPr>
            <m:oMath>
              <m:r>
                <w:rPr>
                  <w:rFonts w:ascii="Cambria Math" w:hAnsi="Cambria Math" w:cs="Times New Roman"/>
                  <w:sz w:val="24"/>
                  <w:szCs w:val="24"/>
                </w:rPr>
                <m:t>≈</m:t>
              </m:r>
            </m:oMath>
            <w:r w:rsidR="000F0739" w:rsidRPr="00E569CF">
              <w:rPr>
                <w:rFonts w:ascii="Times New Roman" w:hAnsi="Times New Roman" w:cs="Times New Roman"/>
                <w:bCs/>
                <w:sz w:val="24"/>
                <w:szCs w:val="24"/>
              </w:rPr>
              <w:t>120</w:t>
            </w:r>
          </w:p>
        </w:tc>
        <w:tc>
          <w:tcPr>
            <w:tcW w:w="850" w:type="dxa"/>
          </w:tcPr>
          <w:p w14:paraId="03D14665" w14:textId="4AF90449" w:rsidR="00C71EAC" w:rsidRDefault="000F0739" w:rsidP="00C71EAC">
            <w:pPr>
              <w:contextualSpacing/>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Pr>
          <w:p w14:paraId="0E8640F3" w14:textId="72A1904F" w:rsidR="00C71EAC" w:rsidRDefault="000F0739" w:rsidP="00C71EAC">
            <w:pPr>
              <w:contextualSpacing/>
              <w:rPr>
                <w:rFonts w:ascii="Times New Roman" w:hAnsi="Times New Roman" w:cs="Times New Roman"/>
                <w:sz w:val="24"/>
                <w:szCs w:val="24"/>
              </w:rPr>
            </w:pPr>
            <w:r>
              <w:rPr>
                <w:rFonts w:ascii="Times New Roman" w:hAnsi="Times New Roman" w:cs="Times New Roman"/>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C71EAC" w14:paraId="56DAFE3D" w14:textId="77777777" w:rsidTr="00BA66DA">
        <w:trPr>
          <w:trHeight w:val="143"/>
        </w:trPr>
        <w:tc>
          <w:tcPr>
            <w:tcW w:w="1008" w:type="dxa"/>
            <w:vMerge/>
          </w:tcPr>
          <w:p w14:paraId="0AD50857" w14:textId="77777777" w:rsidR="00C71EAC" w:rsidRDefault="00C71EAC" w:rsidP="00C71EAC">
            <w:pPr>
              <w:contextualSpacing/>
              <w:rPr>
                <w:rFonts w:ascii="Times New Roman" w:hAnsi="Times New Roman" w:cs="Times New Roman"/>
                <w:sz w:val="24"/>
                <w:szCs w:val="24"/>
              </w:rPr>
            </w:pPr>
          </w:p>
        </w:tc>
        <w:tc>
          <w:tcPr>
            <w:tcW w:w="2531" w:type="dxa"/>
          </w:tcPr>
          <w:p w14:paraId="29ADAFB9" w14:textId="08A18F28" w:rsidR="00C71EAC" w:rsidRDefault="000F0739" w:rsidP="00C71EAC">
            <w:pPr>
              <w:contextualSpacing/>
              <w:rPr>
                <w:rFonts w:ascii="Times New Roman" w:hAnsi="Times New Roman" w:cs="Times New Roman"/>
                <w:sz w:val="24"/>
                <w:szCs w:val="24"/>
              </w:rPr>
            </w:pPr>
            <w:r>
              <w:rPr>
                <w:rFonts w:ascii="Times New Roman" w:hAnsi="Times New Roman" w:cs="Times New Roman"/>
                <w:sz w:val="24"/>
                <w:szCs w:val="24"/>
              </w:rPr>
              <w:t>Социальные функции спорта</w:t>
            </w:r>
          </w:p>
        </w:tc>
        <w:tc>
          <w:tcPr>
            <w:tcW w:w="1276" w:type="dxa"/>
          </w:tcPr>
          <w:p w14:paraId="073B15F1" w14:textId="6C1274D1" w:rsidR="00C71EAC" w:rsidRPr="00E569CF" w:rsidRDefault="00E569CF" w:rsidP="00C71EAC">
            <w:pPr>
              <w:contextualSpacing/>
              <w:rPr>
                <w:rFonts w:ascii="Times New Roman" w:hAnsi="Times New Roman" w:cs="Times New Roman"/>
                <w:bCs/>
                <w:sz w:val="24"/>
                <w:szCs w:val="24"/>
              </w:rPr>
            </w:pPr>
            <m:oMath>
              <m:r>
                <w:rPr>
                  <w:rFonts w:ascii="Cambria Math" w:hAnsi="Cambria Math" w:cs="Times New Roman"/>
                  <w:sz w:val="24"/>
                  <w:szCs w:val="24"/>
                </w:rPr>
                <m:t>≈</m:t>
              </m:r>
            </m:oMath>
            <w:r w:rsidR="000F0739" w:rsidRPr="00E569CF">
              <w:rPr>
                <w:rFonts w:ascii="Times New Roman" w:hAnsi="Times New Roman" w:cs="Times New Roman"/>
                <w:bCs/>
                <w:sz w:val="24"/>
                <w:szCs w:val="24"/>
              </w:rPr>
              <w:t>120</w:t>
            </w:r>
          </w:p>
        </w:tc>
        <w:tc>
          <w:tcPr>
            <w:tcW w:w="850" w:type="dxa"/>
          </w:tcPr>
          <w:p w14:paraId="00C567D7" w14:textId="3D4DA596" w:rsidR="00C71EAC" w:rsidRDefault="000F0739" w:rsidP="00C71EAC">
            <w:pPr>
              <w:contextualSpacing/>
              <w:rPr>
                <w:rFonts w:ascii="Times New Roman" w:hAnsi="Times New Roman" w:cs="Times New Roman"/>
                <w:sz w:val="24"/>
                <w:szCs w:val="24"/>
              </w:rPr>
            </w:pPr>
            <w:r>
              <w:rPr>
                <w:rFonts w:ascii="Times New Roman" w:hAnsi="Times New Roman" w:cs="Times New Roman"/>
                <w:sz w:val="24"/>
                <w:szCs w:val="24"/>
              </w:rPr>
              <w:t>октябрь</w:t>
            </w:r>
          </w:p>
        </w:tc>
        <w:tc>
          <w:tcPr>
            <w:tcW w:w="3969" w:type="dxa"/>
          </w:tcPr>
          <w:p w14:paraId="302D59CE" w14:textId="238C35A2" w:rsidR="00C71EAC" w:rsidRDefault="000F0739" w:rsidP="00C71EAC">
            <w:pPr>
              <w:contextualSpacing/>
              <w:rPr>
                <w:rFonts w:ascii="Times New Roman" w:hAnsi="Times New Roman" w:cs="Times New Roman"/>
                <w:sz w:val="24"/>
                <w:szCs w:val="24"/>
              </w:rPr>
            </w:pPr>
            <w:r>
              <w:rPr>
                <w:rFonts w:ascii="Times New Roman" w:hAnsi="Times New Roman" w:cs="Times New Roman"/>
                <w:sz w:val="24"/>
                <w:szCs w:val="24"/>
              </w:rPr>
              <w:t>Общие социал</w:t>
            </w:r>
            <w:r w:rsidR="00C448D1">
              <w:rPr>
                <w:rFonts w:ascii="Times New Roman" w:hAnsi="Times New Roman" w:cs="Times New Roman"/>
                <w:sz w:val="24"/>
                <w:szCs w:val="24"/>
              </w:rPr>
              <w:t>ьные функции спорта (воспитательная, оздоровительная, эстетическая функции). Функция социальной интеграции и социализации личности.</w:t>
            </w:r>
          </w:p>
        </w:tc>
      </w:tr>
      <w:tr w:rsidR="00C71EAC" w14:paraId="748300C6" w14:textId="77777777" w:rsidTr="00BA66DA">
        <w:trPr>
          <w:trHeight w:val="143"/>
        </w:trPr>
        <w:tc>
          <w:tcPr>
            <w:tcW w:w="1008" w:type="dxa"/>
            <w:vMerge/>
          </w:tcPr>
          <w:p w14:paraId="2A585DAA" w14:textId="77777777" w:rsidR="00C71EAC" w:rsidRDefault="00C71EAC" w:rsidP="00C71EAC">
            <w:pPr>
              <w:contextualSpacing/>
              <w:rPr>
                <w:rFonts w:ascii="Times New Roman" w:hAnsi="Times New Roman" w:cs="Times New Roman"/>
                <w:sz w:val="24"/>
                <w:szCs w:val="24"/>
              </w:rPr>
            </w:pPr>
          </w:p>
        </w:tc>
        <w:tc>
          <w:tcPr>
            <w:tcW w:w="2531" w:type="dxa"/>
          </w:tcPr>
          <w:p w14:paraId="1B0E0958" w14:textId="1576B43E" w:rsidR="00C71EAC" w:rsidRDefault="00C448D1" w:rsidP="00C71EAC">
            <w:pPr>
              <w:contextualSpacing/>
              <w:rPr>
                <w:rFonts w:ascii="Times New Roman" w:hAnsi="Times New Roman" w:cs="Times New Roman"/>
                <w:sz w:val="24"/>
                <w:szCs w:val="24"/>
              </w:rPr>
            </w:pPr>
            <w:r>
              <w:rPr>
                <w:rFonts w:ascii="Times New Roman" w:hAnsi="Times New Roman" w:cs="Times New Roman"/>
                <w:sz w:val="24"/>
                <w:szCs w:val="24"/>
              </w:rPr>
              <w:t>Учет соревновательной деятельности, самоанализ обучающегося</w:t>
            </w:r>
          </w:p>
        </w:tc>
        <w:tc>
          <w:tcPr>
            <w:tcW w:w="1276" w:type="dxa"/>
          </w:tcPr>
          <w:p w14:paraId="04892C7F" w14:textId="1416E623" w:rsidR="00C71EAC" w:rsidRPr="00E569CF" w:rsidRDefault="00E569CF" w:rsidP="00C71EAC">
            <w:pPr>
              <w:contextualSpacing/>
              <w:rPr>
                <w:rFonts w:ascii="Times New Roman" w:hAnsi="Times New Roman" w:cs="Times New Roman"/>
                <w:bCs/>
                <w:sz w:val="24"/>
                <w:szCs w:val="24"/>
              </w:rPr>
            </w:pPr>
            <m:oMath>
              <m:r>
                <w:rPr>
                  <w:rFonts w:ascii="Cambria Math" w:hAnsi="Cambria Math" w:cs="Times New Roman"/>
                  <w:sz w:val="24"/>
                  <w:szCs w:val="24"/>
                </w:rPr>
                <m:t>≈</m:t>
              </m:r>
            </m:oMath>
            <w:r w:rsidR="00C448D1" w:rsidRPr="00E569CF">
              <w:rPr>
                <w:rFonts w:ascii="Times New Roman" w:hAnsi="Times New Roman" w:cs="Times New Roman"/>
                <w:bCs/>
                <w:sz w:val="24"/>
                <w:szCs w:val="24"/>
              </w:rPr>
              <w:t>120</w:t>
            </w:r>
          </w:p>
        </w:tc>
        <w:tc>
          <w:tcPr>
            <w:tcW w:w="850" w:type="dxa"/>
          </w:tcPr>
          <w:p w14:paraId="1D7CA81B" w14:textId="15351AD6" w:rsidR="00C71EAC" w:rsidRDefault="00C448D1" w:rsidP="00C71EAC">
            <w:pPr>
              <w:contextualSpacing/>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Pr>
          <w:p w14:paraId="5249CE7A" w14:textId="625A997E" w:rsidR="00C71EAC" w:rsidRDefault="00C448D1" w:rsidP="00C71EAC">
            <w:pPr>
              <w:contextualSpacing/>
              <w:rPr>
                <w:rFonts w:ascii="Times New Roman" w:hAnsi="Times New Roman" w:cs="Times New Roman"/>
                <w:sz w:val="24"/>
                <w:szCs w:val="24"/>
              </w:rPr>
            </w:pPr>
            <w:r>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w:t>
            </w:r>
            <w:r w:rsidR="001F2B6E">
              <w:rPr>
                <w:rFonts w:ascii="Times New Roman" w:hAnsi="Times New Roman" w:cs="Times New Roman"/>
                <w:sz w:val="24"/>
                <w:szCs w:val="24"/>
              </w:rPr>
              <w:t>. Понятия анализа, самоанализа учебно-тренировочной и соревновательной деятельности.</w:t>
            </w:r>
          </w:p>
        </w:tc>
      </w:tr>
      <w:tr w:rsidR="00C71EAC" w14:paraId="607EBD61" w14:textId="77777777" w:rsidTr="00BA66DA">
        <w:trPr>
          <w:trHeight w:val="143"/>
        </w:trPr>
        <w:tc>
          <w:tcPr>
            <w:tcW w:w="1008" w:type="dxa"/>
            <w:vMerge/>
          </w:tcPr>
          <w:p w14:paraId="60C19FB1" w14:textId="77777777" w:rsidR="00C71EAC" w:rsidRDefault="00C71EAC" w:rsidP="00C71EAC">
            <w:pPr>
              <w:contextualSpacing/>
              <w:rPr>
                <w:rFonts w:ascii="Times New Roman" w:hAnsi="Times New Roman" w:cs="Times New Roman"/>
                <w:sz w:val="24"/>
                <w:szCs w:val="24"/>
              </w:rPr>
            </w:pPr>
          </w:p>
        </w:tc>
        <w:tc>
          <w:tcPr>
            <w:tcW w:w="2531" w:type="dxa"/>
          </w:tcPr>
          <w:p w14:paraId="7F183B90" w14:textId="4F3D2415" w:rsidR="00C71EAC" w:rsidRDefault="001F2B6E" w:rsidP="00C71EAC">
            <w:pPr>
              <w:contextualSpacing/>
              <w:rPr>
                <w:rFonts w:ascii="Times New Roman" w:hAnsi="Times New Roman" w:cs="Times New Roman"/>
                <w:sz w:val="24"/>
                <w:szCs w:val="24"/>
              </w:rPr>
            </w:pPr>
            <w:r>
              <w:rPr>
                <w:rFonts w:ascii="Times New Roman" w:hAnsi="Times New Roman" w:cs="Times New Roman"/>
                <w:sz w:val="24"/>
                <w:szCs w:val="24"/>
              </w:rPr>
              <w:t>Подготовка обучающегося как многокомпонентный процесс</w:t>
            </w:r>
          </w:p>
        </w:tc>
        <w:tc>
          <w:tcPr>
            <w:tcW w:w="1276" w:type="dxa"/>
          </w:tcPr>
          <w:p w14:paraId="5FB20397" w14:textId="6148153D" w:rsidR="00C71EAC" w:rsidRPr="00E569CF" w:rsidRDefault="00E569CF" w:rsidP="00C71EAC">
            <w:pPr>
              <w:contextualSpacing/>
              <w:rPr>
                <w:rFonts w:ascii="Times New Roman" w:hAnsi="Times New Roman" w:cs="Times New Roman"/>
                <w:bCs/>
                <w:sz w:val="24"/>
                <w:szCs w:val="24"/>
              </w:rPr>
            </w:pPr>
            <m:oMath>
              <m:r>
                <w:rPr>
                  <w:rFonts w:ascii="Cambria Math" w:hAnsi="Cambria Math" w:cs="Times New Roman"/>
                  <w:sz w:val="24"/>
                  <w:szCs w:val="24"/>
                </w:rPr>
                <m:t>≈</m:t>
              </m:r>
            </m:oMath>
            <w:r w:rsidR="001F2B6E" w:rsidRPr="00E569CF">
              <w:rPr>
                <w:rFonts w:ascii="Times New Roman" w:hAnsi="Times New Roman" w:cs="Times New Roman"/>
                <w:bCs/>
                <w:sz w:val="24"/>
                <w:szCs w:val="24"/>
              </w:rPr>
              <w:t>120</w:t>
            </w:r>
          </w:p>
        </w:tc>
        <w:tc>
          <w:tcPr>
            <w:tcW w:w="850" w:type="dxa"/>
          </w:tcPr>
          <w:p w14:paraId="4B40907F" w14:textId="1B90807B" w:rsidR="00C71EAC" w:rsidRDefault="001F2B6E" w:rsidP="00C71EAC">
            <w:pPr>
              <w:contextualSpacing/>
              <w:rPr>
                <w:rFonts w:ascii="Times New Roman" w:hAnsi="Times New Roman" w:cs="Times New Roman"/>
                <w:sz w:val="24"/>
                <w:szCs w:val="24"/>
              </w:rPr>
            </w:pPr>
            <w:r>
              <w:rPr>
                <w:rFonts w:ascii="Times New Roman" w:hAnsi="Times New Roman" w:cs="Times New Roman"/>
                <w:sz w:val="24"/>
                <w:szCs w:val="24"/>
              </w:rPr>
              <w:t>декабрь</w:t>
            </w:r>
          </w:p>
        </w:tc>
        <w:tc>
          <w:tcPr>
            <w:tcW w:w="3969" w:type="dxa"/>
          </w:tcPr>
          <w:p w14:paraId="06F42D69" w14:textId="730A8B2D" w:rsidR="00C71EAC" w:rsidRDefault="001F2B6E" w:rsidP="00C71EAC">
            <w:pPr>
              <w:contextualSpacing/>
              <w:rPr>
                <w:rFonts w:ascii="Times New Roman" w:hAnsi="Times New Roman" w:cs="Times New Roman"/>
                <w:sz w:val="24"/>
                <w:szCs w:val="24"/>
              </w:rPr>
            </w:pPr>
            <w:r>
              <w:rPr>
                <w:rFonts w:ascii="Times New Roman" w:hAnsi="Times New Roman" w:cs="Times New Roman"/>
                <w:sz w:val="24"/>
                <w:szCs w:val="24"/>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спортивных соревнований. Система спортивной тренировки. Основные направления спортивной тренировки.</w:t>
            </w:r>
          </w:p>
        </w:tc>
      </w:tr>
      <w:tr w:rsidR="00C71EAC" w14:paraId="6EF488CE" w14:textId="77777777" w:rsidTr="00BA66DA">
        <w:trPr>
          <w:trHeight w:val="143"/>
        </w:trPr>
        <w:tc>
          <w:tcPr>
            <w:tcW w:w="1008" w:type="dxa"/>
            <w:vMerge/>
          </w:tcPr>
          <w:p w14:paraId="793420D4" w14:textId="77777777" w:rsidR="00C71EAC" w:rsidRDefault="00C71EAC" w:rsidP="00C71EAC">
            <w:pPr>
              <w:contextualSpacing/>
              <w:rPr>
                <w:rFonts w:ascii="Times New Roman" w:hAnsi="Times New Roman" w:cs="Times New Roman"/>
                <w:sz w:val="24"/>
                <w:szCs w:val="24"/>
              </w:rPr>
            </w:pPr>
          </w:p>
        </w:tc>
        <w:tc>
          <w:tcPr>
            <w:tcW w:w="2531" w:type="dxa"/>
          </w:tcPr>
          <w:p w14:paraId="5FDC691D" w14:textId="12C62089" w:rsidR="00C71EAC" w:rsidRDefault="001F2B6E" w:rsidP="00C71EAC">
            <w:pPr>
              <w:contextualSpacing/>
              <w:rPr>
                <w:rFonts w:ascii="Times New Roman" w:hAnsi="Times New Roman" w:cs="Times New Roman"/>
                <w:sz w:val="24"/>
                <w:szCs w:val="24"/>
              </w:rPr>
            </w:pPr>
            <w:r>
              <w:rPr>
                <w:rFonts w:ascii="Times New Roman" w:hAnsi="Times New Roman" w:cs="Times New Roman"/>
                <w:sz w:val="24"/>
                <w:szCs w:val="24"/>
              </w:rPr>
              <w:t>Спортивные соревнования как функциональное и структурное ядро спорта</w:t>
            </w:r>
          </w:p>
        </w:tc>
        <w:tc>
          <w:tcPr>
            <w:tcW w:w="1276" w:type="dxa"/>
          </w:tcPr>
          <w:p w14:paraId="25B9605E" w14:textId="7E3B821A" w:rsidR="00C71EAC" w:rsidRPr="00E569CF" w:rsidRDefault="00E569CF" w:rsidP="00C71EAC">
            <w:pPr>
              <w:contextualSpacing/>
              <w:rPr>
                <w:rFonts w:ascii="Times New Roman" w:hAnsi="Times New Roman" w:cs="Times New Roman"/>
                <w:bCs/>
                <w:sz w:val="24"/>
                <w:szCs w:val="24"/>
              </w:rPr>
            </w:pPr>
            <m:oMath>
              <m:r>
                <w:rPr>
                  <w:rFonts w:ascii="Cambria Math" w:hAnsi="Cambria Math" w:cs="Times New Roman"/>
                  <w:sz w:val="24"/>
                  <w:szCs w:val="24"/>
                </w:rPr>
                <m:t>≈</m:t>
              </m:r>
            </m:oMath>
            <w:r w:rsidR="001F2B6E" w:rsidRPr="00E569CF">
              <w:rPr>
                <w:rFonts w:ascii="Times New Roman" w:hAnsi="Times New Roman" w:cs="Times New Roman"/>
                <w:bCs/>
                <w:sz w:val="24"/>
                <w:szCs w:val="24"/>
              </w:rPr>
              <w:t>120</w:t>
            </w:r>
          </w:p>
        </w:tc>
        <w:tc>
          <w:tcPr>
            <w:tcW w:w="850" w:type="dxa"/>
          </w:tcPr>
          <w:p w14:paraId="53B2C007" w14:textId="0BDB91BC" w:rsidR="00C71EAC" w:rsidRDefault="001F2B6E" w:rsidP="00C71EAC">
            <w:pPr>
              <w:contextualSpacing/>
              <w:rPr>
                <w:rFonts w:ascii="Times New Roman" w:hAnsi="Times New Roman" w:cs="Times New Roman"/>
                <w:sz w:val="24"/>
                <w:szCs w:val="24"/>
              </w:rPr>
            </w:pPr>
            <w:r>
              <w:rPr>
                <w:rFonts w:ascii="Times New Roman" w:hAnsi="Times New Roman" w:cs="Times New Roman"/>
                <w:sz w:val="24"/>
                <w:szCs w:val="24"/>
              </w:rPr>
              <w:t>май</w:t>
            </w:r>
          </w:p>
        </w:tc>
        <w:tc>
          <w:tcPr>
            <w:tcW w:w="3969" w:type="dxa"/>
          </w:tcPr>
          <w:p w14:paraId="0B7DAA22" w14:textId="7B73244F" w:rsidR="00C71EAC" w:rsidRDefault="001F2B6E" w:rsidP="00C71EAC">
            <w:pPr>
              <w:contextualSpacing/>
              <w:rPr>
                <w:rFonts w:ascii="Times New Roman" w:hAnsi="Times New Roman" w:cs="Times New Roman"/>
                <w:sz w:val="24"/>
                <w:szCs w:val="24"/>
              </w:rPr>
            </w:pPr>
            <w:r>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C71EAC" w14:paraId="788BBFBD" w14:textId="77777777" w:rsidTr="00BA66DA">
        <w:trPr>
          <w:trHeight w:val="143"/>
        </w:trPr>
        <w:tc>
          <w:tcPr>
            <w:tcW w:w="1008" w:type="dxa"/>
            <w:vMerge/>
          </w:tcPr>
          <w:p w14:paraId="3631385A" w14:textId="77777777" w:rsidR="00C71EAC" w:rsidRDefault="00C71EAC" w:rsidP="00C71EAC">
            <w:pPr>
              <w:contextualSpacing/>
              <w:rPr>
                <w:rFonts w:ascii="Times New Roman" w:hAnsi="Times New Roman" w:cs="Times New Roman"/>
                <w:sz w:val="24"/>
                <w:szCs w:val="24"/>
              </w:rPr>
            </w:pPr>
          </w:p>
        </w:tc>
        <w:tc>
          <w:tcPr>
            <w:tcW w:w="2531" w:type="dxa"/>
          </w:tcPr>
          <w:p w14:paraId="194BB5BB" w14:textId="1EB1FD40" w:rsidR="00C71EAC" w:rsidRDefault="001F2B6E" w:rsidP="00C71EAC">
            <w:pPr>
              <w:contextualSpacing/>
              <w:rPr>
                <w:rFonts w:ascii="Times New Roman" w:hAnsi="Times New Roman" w:cs="Times New Roman"/>
                <w:sz w:val="24"/>
                <w:szCs w:val="24"/>
              </w:rPr>
            </w:pPr>
            <w:r>
              <w:rPr>
                <w:rFonts w:ascii="Times New Roman" w:hAnsi="Times New Roman" w:cs="Times New Roman"/>
                <w:sz w:val="24"/>
                <w:szCs w:val="24"/>
              </w:rPr>
              <w:t>Восстановительные средства и мероприятия</w:t>
            </w:r>
          </w:p>
        </w:tc>
        <w:tc>
          <w:tcPr>
            <w:tcW w:w="2126" w:type="dxa"/>
            <w:gridSpan w:val="2"/>
          </w:tcPr>
          <w:p w14:paraId="08878308" w14:textId="45741609" w:rsidR="00C71EAC" w:rsidRDefault="001F2B6E" w:rsidP="00C71EAC">
            <w:pPr>
              <w:contextualSpacing/>
              <w:rPr>
                <w:rFonts w:ascii="Times New Roman" w:hAnsi="Times New Roman" w:cs="Times New Roman"/>
                <w:sz w:val="24"/>
                <w:szCs w:val="24"/>
              </w:rPr>
            </w:pPr>
            <w:r>
              <w:rPr>
                <w:rFonts w:ascii="Times New Roman" w:hAnsi="Times New Roman" w:cs="Times New Roman"/>
                <w:sz w:val="24"/>
                <w:szCs w:val="24"/>
              </w:rPr>
              <w:t>в переходный период спортивной подготовки</w:t>
            </w:r>
          </w:p>
        </w:tc>
        <w:tc>
          <w:tcPr>
            <w:tcW w:w="3969" w:type="dxa"/>
          </w:tcPr>
          <w:p w14:paraId="51BA70F1" w14:textId="6D645C6D" w:rsidR="00C71EAC" w:rsidRDefault="001F2B6E" w:rsidP="00C71EAC">
            <w:pPr>
              <w:contextualSpacing/>
              <w:rPr>
                <w:rFonts w:ascii="Times New Roman" w:hAnsi="Times New Roman" w:cs="Times New Roman"/>
                <w:sz w:val="24"/>
                <w:szCs w:val="24"/>
              </w:rPr>
            </w:pPr>
            <w:r>
              <w:rPr>
                <w:rFonts w:ascii="Times New Roman" w:hAnsi="Times New Roman"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w:t>
            </w:r>
            <w:r w:rsidR="00E569CF">
              <w:rPr>
                <w:rFonts w:ascii="Times New Roman" w:hAnsi="Times New Roman" w:cs="Times New Roman"/>
                <w:sz w:val="24"/>
                <w:szCs w:val="24"/>
              </w:rPr>
              <w:t>;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1C9AF8C9" w14:textId="77777777" w:rsidR="00CC1684" w:rsidRPr="004654C3" w:rsidRDefault="00CC1684" w:rsidP="00BA66DA">
      <w:pPr>
        <w:spacing w:line="240" w:lineRule="auto"/>
        <w:contextualSpacing/>
        <w:rPr>
          <w:rFonts w:ascii="Times New Roman" w:hAnsi="Times New Roman" w:cs="Times New Roman"/>
          <w:b/>
          <w:bCs/>
          <w:sz w:val="24"/>
          <w:szCs w:val="24"/>
        </w:rPr>
      </w:pPr>
    </w:p>
    <w:p w14:paraId="67839943" w14:textId="640BC7A3" w:rsidR="00246B8A" w:rsidRPr="00A566D9" w:rsidRDefault="00246B8A" w:rsidP="00A566D9">
      <w:pPr>
        <w:pStyle w:val="af0"/>
        <w:jc w:val="center"/>
        <w:rPr>
          <w:rFonts w:ascii="Times New Roman" w:hAnsi="Times New Roman" w:cs="Times New Roman"/>
          <w:b/>
          <w:sz w:val="24"/>
          <w:szCs w:val="24"/>
        </w:rPr>
      </w:pPr>
      <w:r w:rsidRPr="00A566D9">
        <w:rPr>
          <w:rFonts w:ascii="Times New Roman" w:hAnsi="Times New Roman" w:cs="Times New Roman"/>
          <w:b/>
          <w:sz w:val="24"/>
          <w:szCs w:val="24"/>
          <w:lang w:val="en-US"/>
        </w:rPr>
        <w:t>V</w:t>
      </w:r>
      <w:r w:rsidRPr="00A566D9">
        <w:rPr>
          <w:rFonts w:ascii="Times New Roman" w:hAnsi="Times New Roman" w:cs="Times New Roman"/>
          <w:b/>
          <w:sz w:val="24"/>
          <w:szCs w:val="24"/>
        </w:rPr>
        <w:t>. ОСОБЕННОСТИ ОСУЩЕСТВЛЕНИЯ СПОРТИВНОЙ ПОДГОТОВКИ ПО ОТДЕЛЬНЫМ СПОРТИВНЫМ ДИСЦИПЛИНАМ</w:t>
      </w:r>
    </w:p>
    <w:p w14:paraId="3E9BA05E" w14:textId="77777777" w:rsidR="00246B8A" w:rsidRPr="00A566D9" w:rsidRDefault="00246B8A" w:rsidP="00A566D9">
      <w:pPr>
        <w:pStyle w:val="af0"/>
        <w:jc w:val="both"/>
        <w:rPr>
          <w:rFonts w:ascii="Times New Roman" w:hAnsi="Times New Roman" w:cs="Times New Roman"/>
          <w:sz w:val="24"/>
          <w:szCs w:val="24"/>
        </w:rPr>
      </w:pPr>
    </w:p>
    <w:p w14:paraId="736407BE" w14:textId="7F8AF2BE" w:rsidR="00246B8A" w:rsidRPr="00A566D9" w:rsidRDefault="00246B8A"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 xml:space="preserve">Особенности осуществления спортивной подготовки </w:t>
      </w:r>
      <w:r w:rsidR="00D96E11" w:rsidRPr="00A566D9">
        <w:rPr>
          <w:rFonts w:ascii="Times New Roman" w:hAnsi="Times New Roman" w:cs="Times New Roman"/>
          <w:sz w:val="24"/>
          <w:szCs w:val="24"/>
        </w:rPr>
        <w:t xml:space="preserve">в спортивных дисциплинах по виду спорта «спорт слепых», содержащих в своем наименовании слова и словосочетания </w:t>
      </w:r>
      <w:r w:rsidR="00D96E11" w:rsidRPr="00A566D9">
        <w:rPr>
          <w:rFonts w:ascii="Times New Roman" w:hAnsi="Times New Roman" w:cs="Times New Roman"/>
          <w:sz w:val="24"/>
          <w:szCs w:val="24"/>
        </w:rPr>
        <w:lastRenderedPageBreak/>
        <w:t>«легкая атлетика – бег» с указанием дистанции до 400 м включительно и «легкая атлетика-эстафета» (далее – «легкая атлетика - бег на короткие дистанции»), «легкая атлетика – бег» с указанием дистанции более 400 м, «легкая атлетика – пятиборье» и «легкая атлетика – марафон» (далее – «легкая атлетика – бег на средние и длинные дистанции»), «легкая атлетика – метание» и «легкая атлетика – толкание» (далее – «легкая атлетика – метания»), «легкая атлетика – прыжки» (далее – «легкая атлетика – прыжки»)</w:t>
      </w:r>
      <w:r w:rsidR="002645B4" w:rsidRPr="00A566D9">
        <w:rPr>
          <w:rFonts w:ascii="Times New Roman" w:hAnsi="Times New Roman" w:cs="Times New Roman"/>
          <w:sz w:val="24"/>
          <w:szCs w:val="24"/>
        </w:rPr>
        <w:t>, основаны на особенностях вида спорта «спорт слепых»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«спорт слепых», по которым осуществляется спортивная подготовка.</w:t>
      </w:r>
    </w:p>
    <w:p w14:paraId="5F89FCCE" w14:textId="28B61205" w:rsidR="00246B8A" w:rsidRPr="00A566D9" w:rsidRDefault="00246B8A"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 xml:space="preserve">Спортивная подготовка </w:t>
      </w:r>
      <w:r w:rsidR="002645B4" w:rsidRPr="00A566D9">
        <w:rPr>
          <w:rFonts w:ascii="Times New Roman" w:hAnsi="Times New Roman" w:cs="Times New Roman"/>
          <w:sz w:val="24"/>
          <w:szCs w:val="24"/>
        </w:rPr>
        <w:t>по виду спорта «спорт слепых» проводится с учетом классов «В1», «В2», «В3», «</w:t>
      </w:r>
      <w:r w:rsidR="002645B4" w:rsidRPr="00A566D9">
        <w:rPr>
          <w:rFonts w:ascii="Times New Roman" w:hAnsi="Times New Roman" w:cs="Times New Roman"/>
          <w:sz w:val="24"/>
          <w:szCs w:val="24"/>
          <w:lang w:val="en-US"/>
        </w:rPr>
        <w:t>J</w:t>
      </w:r>
      <w:r w:rsidR="002645B4" w:rsidRPr="00A566D9">
        <w:rPr>
          <w:rFonts w:ascii="Times New Roman" w:hAnsi="Times New Roman" w:cs="Times New Roman"/>
          <w:sz w:val="24"/>
          <w:szCs w:val="24"/>
        </w:rPr>
        <w:t>1», «</w:t>
      </w:r>
      <w:r w:rsidR="002645B4" w:rsidRPr="00A566D9">
        <w:rPr>
          <w:rFonts w:ascii="Times New Roman" w:hAnsi="Times New Roman" w:cs="Times New Roman"/>
          <w:sz w:val="24"/>
          <w:szCs w:val="24"/>
          <w:lang w:val="en-US"/>
        </w:rPr>
        <w:t>J</w:t>
      </w:r>
      <w:r w:rsidR="002645B4" w:rsidRPr="00A566D9">
        <w:rPr>
          <w:rFonts w:ascii="Times New Roman" w:hAnsi="Times New Roman" w:cs="Times New Roman"/>
          <w:sz w:val="24"/>
          <w:szCs w:val="24"/>
        </w:rPr>
        <w:t>2»), к которым относятся обучающиеся в зависимости от степени их функциональных возможностей, требующихся для занятий определенной спортивной дисциплиной вида спорта «спорт слепых» (далее соответственно – классы «В1», «В2», «В3», «</w:t>
      </w:r>
      <w:r w:rsidR="002645B4" w:rsidRPr="00A566D9">
        <w:rPr>
          <w:rFonts w:ascii="Times New Roman" w:hAnsi="Times New Roman" w:cs="Times New Roman"/>
          <w:sz w:val="24"/>
          <w:szCs w:val="24"/>
          <w:lang w:val="en-US"/>
        </w:rPr>
        <w:t>J</w:t>
      </w:r>
      <w:r w:rsidR="002645B4" w:rsidRPr="00A566D9">
        <w:rPr>
          <w:rFonts w:ascii="Times New Roman" w:hAnsi="Times New Roman" w:cs="Times New Roman"/>
          <w:sz w:val="24"/>
          <w:szCs w:val="24"/>
        </w:rPr>
        <w:t>1», «</w:t>
      </w:r>
      <w:r w:rsidR="002645B4" w:rsidRPr="00A566D9">
        <w:rPr>
          <w:rFonts w:ascii="Times New Roman" w:hAnsi="Times New Roman" w:cs="Times New Roman"/>
          <w:sz w:val="24"/>
          <w:szCs w:val="24"/>
          <w:lang w:val="en-US"/>
        </w:rPr>
        <w:t>J</w:t>
      </w:r>
      <w:r w:rsidR="002645B4" w:rsidRPr="00A566D9">
        <w:rPr>
          <w:rFonts w:ascii="Times New Roman" w:hAnsi="Times New Roman" w:cs="Times New Roman"/>
          <w:sz w:val="24"/>
          <w:szCs w:val="24"/>
        </w:rPr>
        <w:t>2»).</w:t>
      </w:r>
    </w:p>
    <w:p w14:paraId="3F78CA57" w14:textId="05D2618D" w:rsidR="002645B4" w:rsidRPr="00A566D9" w:rsidRDefault="002645B4"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Все группы спортивной подготовки также могут комплектоваться лицами, не имеющими инвалидность по зрению и проходящими подготовку в качестве лиц, обеспечивающих сопровождение лиц, проходящих спортивную подготовку и имеющих инвалидность по зрению (далее – спортсмен-инвалид по зрению), при проведении учебно-тренировочных занятий, а также совместно выступающих с спортсменом-инвалидом по зрению в спортивных соревнованиях (далее соответственно – спортсмен-ведущий, спортсмен</w:t>
      </w:r>
      <w:r w:rsidR="009A45FC" w:rsidRPr="00A566D9">
        <w:rPr>
          <w:rFonts w:ascii="Times New Roman" w:hAnsi="Times New Roman" w:cs="Times New Roman"/>
          <w:sz w:val="24"/>
          <w:szCs w:val="24"/>
        </w:rPr>
        <w:t>-пилот, спортсмен – спарринг-партнер). Количество указанных лиц не должно превышать количество спортсменов-инвалидов по зрению.</w:t>
      </w:r>
    </w:p>
    <w:p w14:paraId="36D77D70" w14:textId="765E27D0" w:rsidR="00246B8A" w:rsidRPr="00A566D9" w:rsidRDefault="009A45FC"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129309B5" w14:textId="77777777" w:rsidR="009A45FC" w:rsidRPr="00A566D9" w:rsidRDefault="009A45FC"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«спорт слепых» и участия в официальных спортивных соревнованиях по виду спорта «спорт слепых» не ниже уровня всероссийских спортивных соревнований.</w:t>
      </w:r>
    </w:p>
    <w:p w14:paraId="15242562" w14:textId="71B49A83" w:rsidR="009A45FC" w:rsidRPr="00A566D9" w:rsidRDefault="009A45FC"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«спорт слепых».</w:t>
      </w:r>
    </w:p>
    <w:p w14:paraId="551ADD08" w14:textId="029E602A" w:rsidR="00246B8A" w:rsidRPr="00A566D9" w:rsidRDefault="00246B8A" w:rsidP="00A566D9">
      <w:pPr>
        <w:pStyle w:val="af0"/>
        <w:jc w:val="both"/>
        <w:rPr>
          <w:rFonts w:ascii="Times New Roman" w:hAnsi="Times New Roman" w:cs="Times New Roman"/>
          <w:sz w:val="24"/>
          <w:szCs w:val="24"/>
        </w:rPr>
      </w:pPr>
    </w:p>
    <w:p w14:paraId="5CFC1572" w14:textId="77777777" w:rsidR="00D61E39" w:rsidRPr="00A566D9" w:rsidRDefault="00D61E39" w:rsidP="00A566D9">
      <w:pPr>
        <w:pStyle w:val="af0"/>
        <w:jc w:val="both"/>
        <w:rPr>
          <w:rFonts w:ascii="Times New Roman" w:hAnsi="Times New Roman" w:cs="Times New Roman"/>
          <w:sz w:val="24"/>
          <w:szCs w:val="24"/>
        </w:rPr>
      </w:pPr>
    </w:p>
    <w:p w14:paraId="10DBE016" w14:textId="0BDC6D4F" w:rsidR="00246B8A" w:rsidRPr="00A566D9" w:rsidRDefault="00246B8A" w:rsidP="00A566D9">
      <w:pPr>
        <w:pStyle w:val="af0"/>
        <w:jc w:val="center"/>
        <w:rPr>
          <w:rFonts w:ascii="Times New Roman" w:hAnsi="Times New Roman" w:cs="Times New Roman"/>
          <w:b/>
          <w:sz w:val="24"/>
          <w:szCs w:val="24"/>
        </w:rPr>
      </w:pPr>
      <w:r w:rsidRPr="00A566D9">
        <w:rPr>
          <w:rFonts w:ascii="Times New Roman" w:hAnsi="Times New Roman" w:cs="Times New Roman"/>
          <w:b/>
          <w:sz w:val="24"/>
          <w:szCs w:val="24"/>
          <w:lang w:val="en-US"/>
        </w:rPr>
        <w:t>VI</w:t>
      </w:r>
      <w:r w:rsidRPr="00A566D9">
        <w:rPr>
          <w:rFonts w:ascii="Times New Roman" w:hAnsi="Times New Roman" w:cs="Times New Roman"/>
          <w:b/>
          <w:sz w:val="24"/>
          <w:szCs w:val="24"/>
        </w:rPr>
        <w:t>. УСЛОВИЯ РЕАЛИЗАЦИИ ДОПОЛНИТЕЛЬНОЙ ОБРАЗОВАТЕЛЬНОЙ ПРОГРАММЫ СПОРТИВНОЙ ПОДГОТОВКИ</w:t>
      </w:r>
    </w:p>
    <w:p w14:paraId="4944AAED" w14:textId="77777777" w:rsidR="00246B8A" w:rsidRPr="00A566D9" w:rsidRDefault="00246B8A" w:rsidP="00A566D9">
      <w:pPr>
        <w:pStyle w:val="af0"/>
        <w:jc w:val="both"/>
        <w:rPr>
          <w:rFonts w:ascii="Times New Roman" w:hAnsi="Times New Roman" w:cs="Times New Roman"/>
          <w:sz w:val="24"/>
          <w:szCs w:val="24"/>
        </w:rPr>
      </w:pPr>
    </w:p>
    <w:p w14:paraId="3A9F8D78" w14:textId="7BD6B69C" w:rsidR="00246B8A" w:rsidRPr="00A566D9" w:rsidRDefault="00246B8A"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Материально-технические условия реализации Программы</w:t>
      </w:r>
    </w:p>
    <w:p w14:paraId="1603049F" w14:textId="77777777" w:rsidR="00246B8A" w:rsidRPr="00A566D9" w:rsidRDefault="00246B8A"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0CD4FAF1" w14:textId="77777777" w:rsidR="00246B8A" w:rsidRPr="00A566D9" w:rsidRDefault="00246B8A"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наличие тренировочного спортивного зала;</w:t>
      </w:r>
    </w:p>
    <w:p w14:paraId="61ABA559" w14:textId="77777777" w:rsidR="00246B8A" w:rsidRPr="00A566D9" w:rsidRDefault="00246B8A"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наличие тренажерного зала;</w:t>
      </w:r>
    </w:p>
    <w:p w14:paraId="10F33135" w14:textId="77777777" w:rsidR="00246B8A" w:rsidRPr="00A566D9" w:rsidRDefault="00246B8A"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наличие раздевалок, душевых;</w:t>
      </w:r>
    </w:p>
    <w:p w14:paraId="59CC44E0" w14:textId="4A3A4A39" w:rsidR="00C01335" w:rsidRPr="00A566D9" w:rsidRDefault="00C01335"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наличие беговой дорожки для спортивных дисциплин: «легкая атлетика – бег на короткие дистанции», «легкая атлетика – бег на средние и длинные дистанции»;</w:t>
      </w:r>
    </w:p>
    <w:p w14:paraId="26CEA765" w14:textId="52020123" w:rsidR="00C01335" w:rsidRPr="00A566D9" w:rsidRDefault="00C01335"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lastRenderedPageBreak/>
        <w:t>наличие места для метания (толкания), состоящего из площадки (на которой расположен круг, ограниченный кольцом) или дорожки для разбега, с которых производится бросок (толчок), и сектора или коридора для приземления снарядов, для спортивных дисциплин: «легкая атлетика – метания»;</w:t>
      </w:r>
    </w:p>
    <w:p w14:paraId="1BDDCBD9" w14:textId="33A8B995" w:rsidR="00C01335" w:rsidRPr="00A566D9" w:rsidRDefault="00C01335" w:rsidP="00A566D9">
      <w:pPr>
        <w:pStyle w:val="af0"/>
        <w:ind w:left="708"/>
        <w:jc w:val="both"/>
        <w:rPr>
          <w:rFonts w:ascii="Times New Roman" w:hAnsi="Times New Roman" w:cs="Times New Roman"/>
          <w:sz w:val="24"/>
          <w:szCs w:val="24"/>
        </w:rPr>
      </w:pPr>
      <w:r w:rsidRPr="00A566D9">
        <w:rPr>
          <w:rFonts w:ascii="Times New Roman" w:hAnsi="Times New Roman" w:cs="Times New Roman"/>
          <w:sz w:val="24"/>
          <w:szCs w:val="24"/>
        </w:rPr>
        <w:t>наличие места для прыжков, состоящего из дорожки (сектора) для разбега и места (ямы) для приземления, для спортивной дисциплины «легкая атлетика – прыжки»;</w:t>
      </w:r>
    </w:p>
    <w:p w14:paraId="02258893" w14:textId="530FBA3E" w:rsidR="00246B8A" w:rsidRPr="00A566D9" w:rsidRDefault="00246B8A"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наличие медицинского пункт</w:t>
      </w:r>
      <w:r w:rsidR="00C01335" w:rsidRPr="00A566D9">
        <w:rPr>
          <w:rFonts w:ascii="Times New Roman" w:hAnsi="Times New Roman" w:cs="Times New Roman"/>
          <w:sz w:val="24"/>
          <w:szCs w:val="24"/>
        </w:rPr>
        <w:t>а</w:t>
      </w:r>
      <w:r w:rsidRPr="00A566D9">
        <w:rPr>
          <w:rFonts w:ascii="Times New Roman" w:hAnsi="Times New Roman" w:cs="Times New Roman"/>
          <w:sz w:val="24"/>
          <w:szCs w:val="24"/>
        </w:rPr>
        <w:t>, оборудованного в соответствии с приказом Минздрава России от 23.10.2020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r w:rsidR="00C01335" w:rsidRPr="00A566D9">
        <w:rPr>
          <w:rFonts w:ascii="Times New Roman" w:hAnsi="Times New Roman" w:cs="Times New Roman"/>
          <w:sz w:val="24"/>
          <w:szCs w:val="24"/>
        </w:rPr>
        <w:t>»</w:t>
      </w:r>
      <w:r w:rsidRPr="00A566D9">
        <w:rPr>
          <w:rFonts w:ascii="Times New Roman" w:hAnsi="Times New Roman" w:cs="Times New Roman"/>
          <w:sz w:val="24"/>
          <w:szCs w:val="24"/>
        </w:rPr>
        <w:t xml:space="preserve"> (зарегистрирован Минюстом России 03.12.2020, регистрационный №61238)</w:t>
      </w:r>
      <w:r w:rsidR="00C01335" w:rsidRPr="00A566D9">
        <w:rPr>
          <w:rStyle w:val="a7"/>
          <w:rFonts w:ascii="Times New Roman" w:hAnsi="Times New Roman" w:cs="Times New Roman"/>
          <w:sz w:val="24"/>
          <w:szCs w:val="24"/>
        </w:rPr>
        <w:footnoteReference w:id="10"/>
      </w:r>
      <w:r w:rsidRPr="00A566D9">
        <w:rPr>
          <w:rFonts w:ascii="Times New Roman" w:hAnsi="Times New Roman" w:cs="Times New Roman"/>
          <w:sz w:val="24"/>
          <w:szCs w:val="24"/>
        </w:rPr>
        <w:t>;</w:t>
      </w:r>
    </w:p>
    <w:p w14:paraId="74F51AB5" w14:textId="7C20C4F6" w:rsidR="00246B8A" w:rsidRPr="00A566D9" w:rsidRDefault="00246B8A"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обеспечение оборудованием и спортивным инвентарем, необходимыми для прохождения спортивной подготовки</w:t>
      </w:r>
      <w:r w:rsidR="005113D4" w:rsidRPr="00A566D9">
        <w:rPr>
          <w:rFonts w:ascii="Times New Roman" w:hAnsi="Times New Roman" w:cs="Times New Roman"/>
          <w:sz w:val="24"/>
          <w:szCs w:val="24"/>
        </w:rPr>
        <w:t>;</w:t>
      </w:r>
    </w:p>
    <w:p w14:paraId="7A06545F" w14:textId="0BF38B6D" w:rsidR="005113D4" w:rsidRPr="00A566D9" w:rsidRDefault="005113D4"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обеспечение спортивной экипировкой;</w:t>
      </w:r>
    </w:p>
    <w:p w14:paraId="27E5FCCB" w14:textId="5C2E2663" w:rsidR="005113D4" w:rsidRPr="00A566D9" w:rsidRDefault="005113D4"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обеспечение проездом к месту проведения спортивных мероприятий и обратно лиц, проходящих обучение по дополнительной образовательной программе спортивной подготовки;</w:t>
      </w:r>
    </w:p>
    <w:p w14:paraId="5E3BBC77" w14:textId="5CC4FEE9" w:rsidR="005113D4" w:rsidRPr="00A566D9" w:rsidRDefault="005113D4"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обеспечение питанием и проживанием лиц, проходящих обучение по дополнительной образовательной программе спортивной подготовки, в период проведения спортивных мероприятий;</w:t>
      </w:r>
    </w:p>
    <w:p w14:paraId="5FB3CFD0" w14:textId="01A8013E" w:rsidR="005113D4" w:rsidRPr="00A566D9" w:rsidRDefault="005113D4"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медицинское обеспечение лиц, проходящих обучение по дополнительной образовательной программе спортивной подготовки, в том числе организацию систематического медицинского контроля.</w:t>
      </w:r>
    </w:p>
    <w:p w14:paraId="60C5029D" w14:textId="77777777" w:rsidR="009F0163" w:rsidRPr="00A566D9" w:rsidRDefault="009F0163" w:rsidP="00A566D9">
      <w:pPr>
        <w:pStyle w:val="af0"/>
        <w:jc w:val="both"/>
        <w:rPr>
          <w:rFonts w:ascii="Times New Roman" w:hAnsi="Times New Roman" w:cs="Times New Roman"/>
          <w:sz w:val="24"/>
          <w:szCs w:val="24"/>
        </w:rPr>
      </w:pPr>
    </w:p>
    <w:p w14:paraId="4C08951E" w14:textId="188637C0" w:rsidR="009F0163" w:rsidRPr="00A566D9" w:rsidRDefault="009F0163" w:rsidP="00A566D9">
      <w:pPr>
        <w:pStyle w:val="af0"/>
        <w:jc w:val="center"/>
        <w:rPr>
          <w:rFonts w:ascii="Times New Roman" w:hAnsi="Times New Roman" w:cs="Times New Roman"/>
          <w:b/>
          <w:sz w:val="24"/>
          <w:szCs w:val="24"/>
        </w:rPr>
      </w:pPr>
      <w:r w:rsidRPr="00A566D9">
        <w:rPr>
          <w:rFonts w:ascii="Times New Roman" w:hAnsi="Times New Roman" w:cs="Times New Roman"/>
          <w:b/>
          <w:sz w:val="24"/>
          <w:szCs w:val="24"/>
        </w:rPr>
        <w:t>Иные условия реализации дополнительной образовательной программы спортивной подготовки</w:t>
      </w:r>
    </w:p>
    <w:p w14:paraId="502DD334" w14:textId="25A6D8CB" w:rsidR="009F0163" w:rsidRPr="00A566D9" w:rsidRDefault="009F0163"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(объемы времени на ее реализацию)</w:t>
      </w:r>
      <w:r w:rsidR="00274331" w:rsidRPr="00A566D9">
        <w:rPr>
          <w:rFonts w:ascii="Times New Roman" w:hAnsi="Times New Roman" w:cs="Times New Roman"/>
          <w:sz w:val="24"/>
          <w:szCs w:val="24"/>
        </w:rPr>
        <w:t xml:space="preserve"> с обеспечением непрерывности учебно-тренировочного процесса, а также порядок и сроки формирования учебно-тренировочных групп.</w:t>
      </w:r>
    </w:p>
    <w:p w14:paraId="48E7B3D0" w14:textId="363272C4" w:rsidR="00274331" w:rsidRPr="00A566D9" w:rsidRDefault="00274331"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Дополнительная образовательная программа спортивной подготовки рассчитывается на 52 недели в год.</w:t>
      </w:r>
    </w:p>
    <w:p w14:paraId="13F798D5" w14:textId="1AD8DF8F" w:rsidR="00274331" w:rsidRPr="00A566D9" w:rsidRDefault="00274331"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Учебно-тренировочный процесс в организации,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1E1BC42E" w14:textId="24B7F7EE" w:rsidR="00274331" w:rsidRPr="00A566D9" w:rsidRDefault="00274331"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w:t>
      </w:r>
    </w:p>
    <w:p w14:paraId="1CBD8E6D" w14:textId="45F8F392" w:rsidR="00274331" w:rsidRPr="00A566D9" w:rsidRDefault="00274331"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Продолжительность одного учебно-тренировочного занятия устанавливается в часах и не должна превышать:</w:t>
      </w:r>
    </w:p>
    <w:p w14:paraId="2811FD3B" w14:textId="4B586884" w:rsidR="00274331" w:rsidRPr="00A566D9" w:rsidRDefault="0027433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на этапе начальной подготовки – двух часов;</w:t>
      </w:r>
    </w:p>
    <w:p w14:paraId="5134B867" w14:textId="22458175" w:rsidR="00274331" w:rsidRPr="00A566D9" w:rsidRDefault="0027433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на учебно-тренировочном этапе (этапе спортивной специализации) – трех часов;</w:t>
      </w:r>
    </w:p>
    <w:p w14:paraId="6DAD3997" w14:textId="52E6F277" w:rsidR="00274331" w:rsidRPr="00A566D9" w:rsidRDefault="0027433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на этапе совершенствования спортивного мастерства – четырех часов;</w:t>
      </w:r>
    </w:p>
    <w:p w14:paraId="29AB9386" w14:textId="4975C9EE" w:rsidR="00274331" w:rsidRPr="00A566D9" w:rsidRDefault="0027433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lastRenderedPageBreak/>
        <w:t>на этапе высшего спортивного мастерства – четырех часов.</w:t>
      </w:r>
    </w:p>
    <w:p w14:paraId="49278108" w14:textId="0CCD7BC7" w:rsidR="00274331" w:rsidRPr="00A566D9" w:rsidRDefault="00274331"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51902371" w14:textId="5845B1A4" w:rsidR="00274331" w:rsidRPr="00A566D9" w:rsidRDefault="00274331"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5AE04328" w14:textId="79411958" w:rsidR="00274331" w:rsidRPr="00A566D9" w:rsidRDefault="00274331"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2C984BC7" w14:textId="77777777" w:rsidR="00861A61" w:rsidRPr="00A566D9" w:rsidRDefault="00861A61" w:rsidP="00A566D9">
      <w:pPr>
        <w:pStyle w:val="af0"/>
        <w:jc w:val="both"/>
        <w:rPr>
          <w:rFonts w:ascii="Times New Roman" w:hAnsi="Times New Roman" w:cs="Times New Roman"/>
          <w:sz w:val="24"/>
          <w:szCs w:val="24"/>
        </w:rPr>
      </w:pPr>
    </w:p>
    <w:p w14:paraId="1BAFAF1D" w14:textId="70157A5E" w:rsidR="0096479A" w:rsidRPr="00A566D9" w:rsidRDefault="00861A6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 xml:space="preserve">Таблица 16 – </w:t>
      </w:r>
      <w:r w:rsidR="0096479A" w:rsidRPr="00A566D9">
        <w:rPr>
          <w:rFonts w:ascii="Times New Roman" w:hAnsi="Times New Roman" w:cs="Times New Roman"/>
          <w:sz w:val="24"/>
          <w:szCs w:val="24"/>
        </w:rPr>
        <w:t>Обеспечение оборудованием и спортивным инвентарем, необходимыми для прохождения спортивной подготовки</w:t>
      </w:r>
      <w:r w:rsidR="002836B5" w:rsidRPr="00A566D9">
        <w:rPr>
          <w:rStyle w:val="a7"/>
          <w:rFonts w:ascii="Times New Roman" w:hAnsi="Times New Roman" w:cs="Times New Roman"/>
          <w:sz w:val="24"/>
          <w:szCs w:val="24"/>
        </w:rPr>
        <w:footnoteReference w:id="11"/>
      </w:r>
    </w:p>
    <w:tbl>
      <w:tblPr>
        <w:tblStyle w:val="a3"/>
        <w:tblW w:w="9781" w:type="dxa"/>
        <w:tblInd w:w="-147" w:type="dxa"/>
        <w:tblLook w:val="04A0" w:firstRow="1" w:lastRow="0" w:firstColumn="1" w:lastColumn="0" w:noHBand="0" w:noVBand="1"/>
      </w:tblPr>
      <w:tblGrid>
        <w:gridCol w:w="851"/>
        <w:gridCol w:w="6095"/>
        <w:gridCol w:w="1418"/>
        <w:gridCol w:w="1417"/>
      </w:tblGrid>
      <w:tr w:rsidR="0096479A" w:rsidRPr="00036DBB" w14:paraId="38A81D0E" w14:textId="77777777" w:rsidTr="00A566D9">
        <w:trPr>
          <w:trHeight w:val="374"/>
        </w:trPr>
        <w:tc>
          <w:tcPr>
            <w:tcW w:w="851" w:type="dxa"/>
          </w:tcPr>
          <w:p w14:paraId="3DDDAE39" w14:textId="77777777" w:rsidR="0096479A" w:rsidRPr="00036DBB" w:rsidRDefault="0096479A"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 п/п</w:t>
            </w:r>
          </w:p>
        </w:tc>
        <w:tc>
          <w:tcPr>
            <w:tcW w:w="6095" w:type="dxa"/>
          </w:tcPr>
          <w:p w14:paraId="7C718D81" w14:textId="77777777" w:rsidR="0096479A" w:rsidRPr="00036DBB" w:rsidRDefault="0096479A"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Наименование спортивного инвентаря</w:t>
            </w:r>
          </w:p>
        </w:tc>
        <w:tc>
          <w:tcPr>
            <w:tcW w:w="1418" w:type="dxa"/>
          </w:tcPr>
          <w:p w14:paraId="2B4E9509" w14:textId="77777777" w:rsidR="0096479A" w:rsidRPr="00036DBB" w:rsidRDefault="0096479A"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Единица измерения</w:t>
            </w:r>
          </w:p>
        </w:tc>
        <w:tc>
          <w:tcPr>
            <w:tcW w:w="1417" w:type="dxa"/>
          </w:tcPr>
          <w:p w14:paraId="00B847D3" w14:textId="77777777" w:rsidR="0096479A" w:rsidRPr="00036DBB" w:rsidRDefault="0096479A"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Количество изделий</w:t>
            </w:r>
          </w:p>
        </w:tc>
      </w:tr>
      <w:tr w:rsidR="0096479A" w:rsidRPr="00036DBB" w14:paraId="61AD6A5B" w14:textId="77777777" w:rsidTr="00861A61">
        <w:trPr>
          <w:trHeight w:val="180"/>
        </w:trPr>
        <w:tc>
          <w:tcPr>
            <w:tcW w:w="9781" w:type="dxa"/>
            <w:gridSpan w:val="4"/>
            <w:shd w:val="clear" w:color="auto" w:fill="BFBFBF" w:themeFill="background1" w:themeFillShade="BF"/>
          </w:tcPr>
          <w:p w14:paraId="246F6CCB" w14:textId="5012A37B" w:rsidR="0096479A" w:rsidRPr="00036DBB" w:rsidRDefault="0096479A"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Для спортивн</w:t>
            </w:r>
            <w:r w:rsidR="00742AAA" w:rsidRPr="00036DBB">
              <w:rPr>
                <w:rFonts w:ascii="Times New Roman" w:hAnsi="Times New Roman" w:cs="Times New Roman"/>
                <w:sz w:val="24"/>
                <w:szCs w:val="24"/>
              </w:rPr>
              <w:t>ых дисциплин «легкая атлетика – бег на короткие дистанции», «легкая атлетика – бег на средние и длинные дистанции», «легкая атлетика – метания», «легкая атлетика – прыжки»</w:t>
            </w:r>
          </w:p>
        </w:tc>
      </w:tr>
      <w:tr w:rsidR="0096479A" w:rsidRPr="00036DBB" w14:paraId="34460FE0" w14:textId="77777777" w:rsidTr="00A566D9">
        <w:trPr>
          <w:trHeight w:val="194"/>
        </w:trPr>
        <w:tc>
          <w:tcPr>
            <w:tcW w:w="851" w:type="dxa"/>
          </w:tcPr>
          <w:p w14:paraId="54D61141" w14:textId="77777777" w:rsidR="0096479A" w:rsidRPr="00036DBB" w:rsidRDefault="0096479A"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c>
          <w:tcPr>
            <w:tcW w:w="6095" w:type="dxa"/>
          </w:tcPr>
          <w:p w14:paraId="3360CF8B" w14:textId="6E2E6C3E" w:rsidR="0096479A" w:rsidRPr="00036DBB" w:rsidRDefault="00742AAA" w:rsidP="00055933">
            <w:pPr>
              <w:contextualSpacing/>
              <w:rPr>
                <w:rFonts w:ascii="Times New Roman" w:hAnsi="Times New Roman" w:cs="Times New Roman"/>
                <w:sz w:val="24"/>
                <w:szCs w:val="24"/>
              </w:rPr>
            </w:pPr>
            <w:r w:rsidRPr="00036DBB">
              <w:rPr>
                <w:rFonts w:ascii="Times New Roman" w:hAnsi="Times New Roman" w:cs="Times New Roman"/>
                <w:sz w:val="24"/>
                <w:szCs w:val="24"/>
              </w:rPr>
              <w:t>Барьер легкоатлетический универсальный</w:t>
            </w:r>
          </w:p>
        </w:tc>
        <w:tc>
          <w:tcPr>
            <w:tcW w:w="1418" w:type="dxa"/>
          </w:tcPr>
          <w:p w14:paraId="2406D4AD" w14:textId="130CBC58" w:rsidR="0096479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3519A7C5" w14:textId="61C646B6" w:rsidR="0096479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40</w:t>
            </w:r>
          </w:p>
        </w:tc>
      </w:tr>
      <w:tr w:rsidR="0096479A" w:rsidRPr="00036DBB" w14:paraId="2E3DDF63" w14:textId="77777777" w:rsidTr="00A566D9">
        <w:trPr>
          <w:trHeight w:val="106"/>
        </w:trPr>
        <w:tc>
          <w:tcPr>
            <w:tcW w:w="851" w:type="dxa"/>
          </w:tcPr>
          <w:p w14:paraId="7EDBE002" w14:textId="6FC04C55" w:rsidR="0096479A" w:rsidRPr="00036DBB" w:rsidRDefault="008E0932"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2</w:t>
            </w:r>
          </w:p>
        </w:tc>
        <w:tc>
          <w:tcPr>
            <w:tcW w:w="6095" w:type="dxa"/>
          </w:tcPr>
          <w:p w14:paraId="542DB28C" w14:textId="26AA83C4" w:rsidR="0096479A" w:rsidRPr="00036DBB" w:rsidRDefault="00742AAA" w:rsidP="00055933">
            <w:pPr>
              <w:contextualSpacing/>
              <w:rPr>
                <w:rFonts w:ascii="Times New Roman" w:hAnsi="Times New Roman" w:cs="Times New Roman"/>
                <w:sz w:val="24"/>
                <w:szCs w:val="24"/>
              </w:rPr>
            </w:pPr>
            <w:r w:rsidRPr="00036DBB">
              <w:rPr>
                <w:rFonts w:ascii="Times New Roman" w:hAnsi="Times New Roman" w:cs="Times New Roman"/>
                <w:sz w:val="24"/>
                <w:szCs w:val="24"/>
              </w:rPr>
              <w:t>Брус для отталкивания</w:t>
            </w:r>
          </w:p>
        </w:tc>
        <w:tc>
          <w:tcPr>
            <w:tcW w:w="1418" w:type="dxa"/>
          </w:tcPr>
          <w:p w14:paraId="78278E95" w14:textId="418B9BBE" w:rsidR="0096479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2095CF49" w14:textId="0E93AA5B" w:rsidR="0096479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96479A" w:rsidRPr="00036DBB" w14:paraId="238E889A" w14:textId="77777777" w:rsidTr="00A566D9">
        <w:trPr>
          <w:trHeight w:val="180"/>
        </w:trPr>
        <w:tc>
          <w:tcPr>
            <w:tcW w:w="851" w:type="dxa"/>
          </w:tcPr>
          <w:p w14:paraId="16AFB7D4" w14:textId="3F3D4899" w:rsidR="0096479A" w:rsidRPr="00036DBB" w:rsidRDefault="008E0932"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3</w:t>
            </w:r>
          </w:p>
        </w:tc>
        <w:tc>
          <w:tcPr>
            <w:tcW w:w="6095" w:type="dxa"/>
          </w:tcPr>
          <w:p w14:paraId="6E2BF1D7" w14:textId="71F32E73" w:rsidR="0096479A" w:rsidRPr="00036DBB" w:rsidRDefault="00742AAA" w:rsidP="00055933">
            <w:pPr>
              <w:contextualSpacing/>
              <w:rPr>
                <w:rFonts w:ascii="Times New Roman" w:hAnsi="Times New Roman" w:cs="Times New Roman"/>
                <w:sz w:val="24"/>
                <w:szCs w:val="24"/>
              </w:rPr>
            </w:pPr>
            <w:r w:rsidRPr="00036DBB">
              <w:rPr>
                <w:rFonts w:ascii="Times New Roman" w:hAnsi="Times New Roman" w:cs="Times New Roman"/>
                <w:sz w:val="24"/>
                <w:szCs w:val="24"/>
              </w:rPr>
              <w:t>Буфер для остановки ядра</w:t>
            </w:r>
          </w:p>
        </w:tc>
        <w:tc>
          <w:tcPr>
            <w:tcW w:w="1418" w:type="dxa"/>
          </w:tcPr>
          <w:p w14:paraId="26E9BD4B" w14:textId="45AADC41" w:rsidR="0096479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700FA735" w14:textId="51FB30A9" w:rsidR="0096479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96479A" w:rsidRPr="00036DBB" w14:paraId="2B3525DB" w14:textId="77777777" w:rsidTr="00A566D9">
        <w:trPr>
          <w:trHeight w:val="86"/>
        </w:trPr>
        <w:tc>
          <w:tcPr>
            <w:tcW w:w="851" w:type="dxa"/>
          </w:tcPr>
          <w:p w14:paraId="2E1B4899" w14:textId="2D16E8D4" w:rsidR="0096479A" w:rsidRPr="00036DBB" w:rsidRDefault="008E0932"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4</w:t>
            </w:r>
          </w:p>
        </w:tc>
        <w:tc>
          <w:tcPr>
            <w:tcW w:w="6095" w:type="dxa"/>
          </w:tcPr>
          <w:p w14:paraId="67BCE873" w14:textId="5C20D6F6" w:rsidR="0096479A" w:rsidRPr="00036DBB" w:rsidRDefault="00742AAA" w:rsidP="00055933">
            <w:pPr>
              <w:contextualSpacing/>
              <w:rPr>
                <w:rFonts w:ascii="Times New Roman" w:hAnsi="Times New Roman" w:cs="Times New Roman"/>
                <w:sz w:val="24"/>
                <w:szCs w:val="24"/>
              </w:rPr>
            </w:pPr>
            <w:r w:rsidRPr="00036DBB">
              <w:rPr>
                <w:rFonts w:ascii="Times New Roman" w:hAnsi="Times New Roman" w:cs="Times New Roman"/>
                <w:sz w:val="24"/>
                <w:szCs w:val="24"/>
              </w:rPr>
              <w:t>Гантели массивные (от 0,5 кг до 6 кг)</w:t>
            </w:r>
          </w:p>
        </w:tc>
        <w:tc>
          <w:tcPr>
            <w:tcW w:w="1418" w:type="dxa"/>
          </w:tcPr>
          <w:p w14:paraId="552E7FEF" w14:textId="61139325" w:rsidR="0096479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комплект</w:t>
            </w:r>
          </w:p>
        </w:tc>
        <w:tc>
          <w:tcPr>
            <w:tcW w:w="1417" w:type="dxa"/>
          </w:tcPr>
          <w:p w14:paraId="73EECCD6" w14:textId="2C86A7CD" w:rsidR="0096479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4</w:t>
            </w:r>
          </w:p>
        </w:tc>
      </w:tr>
      <w:tr w:rsidR="00036DBB" w:rsidRPr="00036DBB" w14:paraId="134DDF0F" w14:textId="77777777" w:rsidTr="00A566D9">
        <w:trPr>
          <w:trHeight w:val="178"/>
        </w:trPr>
        <w:tc>
          <w:tcPr>
            <w:tcW w:w="851" w:type="dxa"/>
          </w:tcPr>
          <w:p w14:paraId="30F9FCA1" w14:textId="62EEDF4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5</w:t>
            </w:r>
          </w:p>
        </w:tc>
        <w:tc>
          <w:tcPr>
            <w:tcW w:w="6095" w:type="dxa"/>
          </w:tcPr>
          <w:p w14:paraId="015D7D91" w14:textId="02150B24"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Грабли</w:t>
            </w:r>
          </w:p>
        </w:tc>
        <w:tc>
          <w:tcPr>
            <w:tcW w:w="1418" w:type="dxa"/>
          </w:tcPr>
          <w:p w14:paraId="7AA6C551" w14:textId="3AEEAC0F"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6AECA39E" w14:textId="44E0263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036DBB" w:rsidRPr="00036DBB" w14:paraId="04172FDF" w14:textId="77777777" w:rsidTr="00A566D9">
        <w:trPr>
          <w:trHeight w:val="194"/>
        </w:trPr>
        <w:tc>
          <w:tcPr>
            <w:tcW w:w="851" w:type="dxa"/>
          </w:tcPr>
          <w:p w14:paraId="2D730343" w14:textId="00F8DE4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6</w:t>
            </w:r>
          </w:p>
        </w:tc>
        <w:tc>
          <w:tcPr>
            <w:tcW w:w="6095" w:type="dxa"/>
          </w:tcPr>
          <w:p w14:paraId="3050FFC0" w14:textId="7FB04C7C"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Гриф штанги олимпийский 15 кг</w:t>
            </w:r>
          </w:p>
        </w:tc>
        <w:tc>
          <w:tcPr>
            <w:tcW w:w="1418" w:type="dxa"/>
          </w:tcPr>
          <w:p w14:paraId="2E703D7F" w14:textId="714B8BB2"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22F3F553" w14:textId="66279F91"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w:t>
            </w:r>
          </w:p>
        </w:tc>
      </w:tr>
      <w:tr w:rsidR="00036DBB" w:rsidRPr="00036DBB" w14:paraId="58084E05" w14:textId="77777777" w:rsidTr="00A566D9">
        <w:trPr>
          <w:trHeight w:val="180"/>
        </w:trPr>
        <w:tc>
          <w:tcPr>
            <w:tcW w:w="851" w:type="dxa"/>
          </w:tcPr>
          <w:p w14:paraId="089432C4" w14:textId="6674B6DD"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7</w:t>
            </w:r>
          </w:p>
        </w:tc>
        <w:tc>
          <w:tcPr>
            <w:tcW w:w="6095" w:type="dxa"/>
          </w:tcPr>
          <w:p w14:paraId="386C37E2" w14:textId="2C464B22"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Гриф штанги олимпийский 20 кг</w:t>
            </w:r>
          </w:p>
        </w:tc>
        <w:tc>
          <w:tcPr>
            <w:tcW w:w="1418" w:type="dxa"/>
          </w:tcPr>
          <w:p w14:paraId="2AA8B929" w14:textId="7A3B1A1B"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25D42E7E" w14:textId="2F946FB6"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r>
      <w:tr w:rsidR="00036DBB" w:rsidRPr="00036DBB" w14:paraId="50944ACB" w14:textId="77777777" w:rsidTr="00A566D9">
        <w:trPr>
          <w:trHeight w:val="180"/>
        </w:trPr>
        <w:tc>
          <w:tcPr>
            <w:tcW w:w="851" w:type="dxa"/>
          </w:tcPr>
          <w:p w14:paraId="51A60323" w14:textId="2698316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8</w:t>
            </w:r>
          </w:p>
        </w:tc>
        <w:tc>
          <w:tcPr>
            <w:tcW w:w="6095" w:type="dxa"/>
          </w:tcPr>
          <w:p w14:paraId="68D33014" w14:textId="19DA4E1A"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Диск массой 0,5 кг</w:t>
            </w:r>
          </w:p>
        </w:tc>
        <w:tc>
          <w:tcPr>
            <w:tcW w:w="1418" w:type="dxa"/>
          </w:tcPr>
          <w:p w14:paraId="08E84B5B" w14:textId="4865741F"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529F9E9A" w14:textId="6C8E6F5B"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5</w:t>
            </w:r>
          </w:p>
        </w:tc>
      </w:tr>
      <w:tr w:rsidR="00036DBB" w:rsidRPr="00036DBB" w14:paraId="6FE3C550" w14:textId="77777777" w:rsidTr="00A566D9">
        <w:trPr>
          <w:trHeight w:val="180"/>
        </w:trPr>
        <w:tc>
          <w:tcPr>
            <w:tcW w:w="851" w:type="dxa"/>
          </w:tcPr>
          <w:p w14:paraId="64062735" w14:textId="37ABF7B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9</w:t>
            </w:r>
          </w:p>
        </w:tc>
        <w:tc>
          <w:tcPr>
            <w:tcW w:w="6095" w:type="dxa"/>
          </w:tcPr>
          <w:p w14:paraId="5B1B17CF" w14:textId="74B2539A"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Диск массой 0,75 кг</w:t>
            </w:r>
          </w:p>
        </w:tc>
        <w:tc>
          <w:tcPr>
            <w:tcW w:w="1418" w:type="dxa"/>
          </w:tcPr>
          <w:p w14:paraId="396D4E32" w14:textId="77249BE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315DA084" w14:textId="2F52F8E2"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8</w:t>
            </w:r>
          </w:p>
        </w:tc>
      </w:tr>
      <w:tr w:rsidR="00036DBB" w:rsidRPr="00036DBB" w14:paraId="46940ABE" w14:textId="77777777" w:rsidTr="00A566D9">
        <w:trPr>
          <w:trHeight w:val="194"/>
        </w:trPr>
        <w:tc>
          <w:tcPr>
            <w:tcW w:w="851" w:type="dxa"/>
          </w:tcPr>
          <w:p w14:paraId="10157458" w14:textId="3D65FD4E"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c>
          <w:tcPr>
            <w:tcW w:w="6095" w:type="dxa"/>
          </w:tcPr>
          <w:p w14:paraId="221D0533" w14:textId="6E987E27"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Диск массой 1,0 кг</w:t>
            </w:r>
          </w:p>
        </w:tc>
        <w:tc>
          <w:tcPr>
            <w:tcW w:w="1418" w:type="dxa"/>
          </w:tcPr>
          <w:p w14:paraId="4E5D35F7" w14:textId="527DFA8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68EC26A9" w14:textId="5C6A9864"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r>
      <w:tr w:rsidR="00036DBB" w:rsidRPr="00036DBB" w14:paraId="6A53B52F" w14:textId="77777777" w:rsidTr="00A566D9">
        <w:trPr>
          <w:trHeight w:val="180"/>
        </w:trPr>
        <w:tc>
          <w:tcPr>
            <w:tcW w:w="851" w:type="dxa"/>
          </w:tcPr>
          <w:p w14:paraId="386D03B3" w14:textId="59AFCA0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11</w:t>
            </w:r>
          </w:p>
        </w:tc>
        <w:tc>
          <w:tcPr>
            <w:tcW w:w="6095" w:type="dxa"/>
          </w:tcPr>
          <w:p w14:paraId="4933BA5A" w14:textId="564B64F3"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Диск массой 1,5 кг</w:t>
            </w:r>
          </w:p>
        </w:tc>
        <w:tc>
          <w:tcPr>
            <w:tcW w:w="1418" w:type="dxa"/>
          </w:tcPr>
          <w:p w14:paraId="6080DDBE" w14:textId="460118EF"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4AC7B410" w14:textId="00652DCB"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8</w:t>
            </w:r>
          </w:p>
        </w:tc>
      </w:tr>
      <w:tr w:rsidR="00036DBB" w:rsidRPr="00036DBB" w14:paraId="08F442CC" w14:textId="77777777" w:rsidTr="00A566D9">
        <w:trPr>
          <w:trHeight w:val="180"/>
        </w:trPr>
        <w:tc>
          <w:tcPr>
            <w:tcW w:w="851" w:type="dxa"/>
          </w:tcPr>
          <w:p w14:paraId="285AB114" w14:textId="6CEE95A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12</w:t>
            </w:r>
          </w:p>
        </w:tc>
        <w:tc>
          <w:tcPr>
            <w:tcW w:w="6095" w:type="dxa"/>
          </w:tcPr>
          <w:p w14:paraId="3A482069" w14:textId="1F91FFE3"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Диск массой 1,75 кг</w:t>
            </w:r>
          </w:p>
        </w:tc>
        <w:tc>
          <w:tcPr>
            <w:tcW w:w="1418" w:type="dxa"/>
          </w:tcPr>
          <w:p w14:paraId="7C10354E" w14:textId="33266763"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14D9F763" w14:textId="71C9F97F"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12</w:t>
            </w:r>
          </w:p>
        </w:tc>
      </w:tr>
      <w:tr w:rsidR="00036DBB" w:rsidRPr="00036DBB" w14:paraId="06CC4D6C" w14:textId="77777777" w:rsidTr="00A566D9">
        <w:trPr>
          <w:trHeight w:val="194"/>
        </w:trPr>
        <w:tc>
          <w:tcPr>
            <w:tcW w:w="851" w:type="dxa"/>
          </w:tcPr>
          <w:p w14:paraId="1DB33792" w14:textId="0AF0366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13</w:t>
            </w:r>
          </w:p>
        </w:tc>
        <w:tc>
          <w:tcPr>
            <w:tcW w:w="6095" w:type="dxa"/>
          </w:tcPr>
          <w:p w14:paraId="7F679D00" w14:textId="7D78F70E"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Диск массой 2,0 кг</w:t>
            </w:r>
          </w:p>
        </w:tc>
        <w:tc>
          <w:tcPr>
            <w:tcW w:w="1418" w:type="dxa"/>
          </w:tcPr>
          <w:p w14:paraId="44FEF559" w14:textId="6358FD4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041723FD" w14:textId="6DB319D6"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r>
      <w:tr w:rsidR="0096479A" w:rsidRPr="00036DBB" w14:paraId="67A27A5B" w14:textId="77777777" w:rsidTr="00A566D9">
        <w:trPr>
          <w:trHeight w:val="180"/>
        </w:trPr>
        <w:tc>
          <w:tcPr>
            <w:tcW w:w="851" w:type="dxa"/>
          </w:tcPr>
          <w:p w14:paraId="66C2D7A9" w14:textId="76B33766" w:rsidR="0096479A" w:rsidRPr="00036DBB" w:rsidRDefault="008E0932"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14</w:t>
            </w:r>
          </w:p>
        </w:tc>
        <w:tc>
          <w:tcPr>
            <w:tcW w:w="6095" w:type="dxa"/>
          </w:tcPr>
          <w:p w14:paraId="5BD86DC5" w14:textId="65581ACB" w:rsidR="0096479A" w:rsidRPr="00036DBB" w:rsidRDefault="00742AAA" w:rsidP="00055933">
            <w:pPr>
              <w:contextualSpacing/>
              <w:rPr>
                <w:rFonts w:ascii="Times New Roman" w:hAnsi="Times New Roman" w:cs="Times New Roman"/>
                <w:sz w:val="24"/>
                <w:szCs w:val="24"/>
              </w:rPr>
            </w:pPr>
            <w:r w:rsidRPr="00036DBB">
              <w:rPr>
                <w:rFonts w:ascii="Times New Roman" w:hAnsi="Times New Roman" w:cs="Times New Roman"/>
                <w:sz w:val="24"/>
                <w:szCs w:val="24"/>
              </w:rPr>
              <w:t>Диски обрезиненные (от 0,5 до 2 кг)</w:t>
            </w:r>
          </w:p>
        </w:tc>
        <w:tc>
          <w:tcPr>
            <w:tcW w:w="1418" w:type="dxa"/>
          </w:tcPr>
          <w:p w14:paraId="18F816AE" w14:textId="46254627" w:rsidR="0096479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комплект</w:t>
            </w:r>
          </w:p>
        </w:tc>
        <w:tc>
          <w:tcPr>
            <w:tcW w:w="1417" w:type="dxa"/>
          </w:tcPr>
          <w:p w14:paraId="008ACB36" w14:textId="0AF31C29" w:rsidR="0096479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2</w:t>
            </w:r>
          </w:p>
        </w:tc>
      </w:tr>
      <w:tr w:rsidR="00036DBB" w:rsidRPr="00036DBB" w14:paraId="354879E5" w14:textId="77777777" w:rsidTr="00A566D9">
        <w:trPr>
          <w:trHeight w:val="214"/>
        </w:trPr>
        <w:tc>
          <w:tcPr>
            <w:tcW w:w="851" w:type="dxa"/>
          </w:tcPr>
          <w:p w14:paraId="5F3CE78C" w14:textId="3098DFC4"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15</w:t>
            </w:r>
          </w:p>
        </w:tc>
        <w:tc>
          <w:tcPr>
            <w:tcW w:w="6095" w:type="dxa"/>
          </w:tcPr>
          <w:p w14:paraId="3E8BE025" w14:textId="780C117B"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Доска информационная</w:t>
            </w:r>
          </w:p>
        </w:tc>
        <w:tc>
          <w:tcPr>
            <w:tcW w:w="1418" w:type="dxa"/>
          </w:tcPr>
          <w:p w14:paraId="1722AFB4" w14:textId="7A1F3F11"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28BB5213" w14:textId="2B8BF64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w:t>
            </w:r>
          </w:p>
        </w:tc>
      </w:tr>
      <w:tr w:rsidR="00036DBB" w:rsidRPr="00036DBB" w14:paraId="69217FDA" w14:textId="77777777" w:rsidTr="00A566D9">
        <w:trPr>
          <w:trHeight w:val="203"/>
        </w:trPr>
        <w:tc>
          <w:tcPr>
            <w:tcW w:w="851" w:type="dxa"/>
          </w:tcPr>
          <w:p w14:paraId="4898E924" w14:textId="45F49574"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16</w:t>
            </w:r>
          </w:p>
        </w:tc>
        <w:tc>
          <w:tcPr>
            <w:tcW w:w="6095" w:type="dxa"/>
          </w:tcPr>
          <w:p w14:paraId="2D34D562" w14:textId="3AC6DB49"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Колокол сигнальный</w:t>
            </w:r>
          </w:p>
        </w:tc>
        <w:tc>
          <w:tcPr>
            <w:tcW w:w="1418" w:type="dxa"/>
          </w:tcPr>
          <w:p w14:paraId="5EEAD921" w14:textId="1BC3742D"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7298C098" w14:textId="33741A7F"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036DBB" w:rsidRPr="00036DBB" w14:paraId="3131F54E" w14:textId="77777777" w:rsidTr="00A566D9">
        <w:trPr>
          <w:trHeight w:val="208"/>
        </w:trPr>
        <w:tc>
          <w:tcPr>
            <w:tcW w:w="851" w:type="dxa"/>
          </w:tcPr>
          <w:p w14:paraId="34194277" w14:textId="5DF936D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17</w:t>
            </w:r>
          </w:p>
        </w:tc>
        <w:tc>
          <w:tcPr>
            <w:tcW w:w="6095" w:type="dxa"/>
          </w:tcPr>
          <w:p w14:paraId="4817A7B8" w14:textId="5AD6A334"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Конус высотой 15 см</w:t>
            </w:r>
          </w:p>
        </w:tc>
        <w:tc>
          <w:tcPr>
            <w:tcW w:w="1418" w:type="dxa"/>
          </w:tcPr>
          <w:p w14:paraId="4E8A2B8A" w14:textId="344CA5B6"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25B523FA" w14:textId="3595A356"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r>
      <w:tr w:rsidR="00036DBB" w:rsidRPr="00036DBB" w14:paraId="34921C1C" w14:textId="77777777" w:rsidTr="00A566D9">
        <w:trPr>
          <w:trHeight w:val="197"/>
        </w:trPr>
        <w:tc>
          <w:tcPr>
            <w:tcW w:w="851" w:type="dxa"/>
          </w:tcPr>
          <w:p w14:paraId="7A4D2088" w14:textId="41F3B79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18</w:t>
            </w:r>
          </w:p>
        </w:tc>
        <w:tc>
          <w:tcPr>
            <w:tcW w:w="6095" w:type="dxa"/>
          </w:tcPr>
          <w:p w14:paraId="7BE5F1A5" w14:textId="49127357"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Конус высотой 30 см</w:t>
            </w:r>
          </w:p>
        </w:tc>
        <w:tc>
          <w:tcPr>
            <w:tcW w:w="1418" w:type="dxa"/>
          </w:tcPr>
          <w:p w14:paraId="3F744B0A" w14:textId="7B7DF5E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6B6FA176" w14:textId="6DAAA28A"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20</w:t>
            </w:r>
          </w:p>
        </w:tc>
      </w:tr>
      <w:tr w:rsidR="00036DBB" w:rsidRPr="00036DBB" w14:paraId="65A97A27" w14:textId="77777777" w:rsidTr="00A566D9">
        <w:trPr>
          <w:trHeight w:val="202"/>
        </w:trPr>
        <w:tc>
          <w:tcPr>
            <w:tcW w:w="851" w:type="dxa"/>
          </w:tcPr>
          <w:p w14:paraId="37741457" w14:textId="79438EDA"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19</w:t>
            </w:r>
          </w:p>
        </w:tc>
        <w:tc>
          <w:tcPr>
            <w:tcW w:w="6095" w:type="dxa"/>
          </w:tcPr>
          <w:p w14:paraId="7B3D1336" w14:textId="37C66DD7"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 xml:space="preserve">Конь гимнастический </w:t>
            </w:r>
          </w:p>
        </w:tc>
        <w:tc>
          <w:tcPr>
            <w:tcW w:w="1418" w:type="dxa"/>
          </w:tcPr>
          <w:p w14:paraId="7116F500" w14:textId="2A4FA75D"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18C200E8" w14:textId="462A887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036DBB" w:rsidRPr="00036DBB" w14:paraId="1BEC44DC" w14:textId="77777777" w:rsidTr="00A566D9">
        <w:trPr>
          <w:trHeight w:val="205"/>
        </w:trPr>
        <w:tc>
          <w:tcPr>
            <w:tcW w:w="851" w:type="dxa"/>
          </w:tcPr>
          <w:p w14:paraId="23D6A8B0" w14:textId="49437FD2"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20</w:t>
            </w:r>
          </w:p>
        </w:tc>
        <w:tc>
          <w:tcPr>
            <w:tcW w:w="6095" w:type="dxa"/>
          </w:tcPr>
          <w:p w14:paraId="7D123F00" w14:textId="4DE0C5F3"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Копье массой 400 г</w:t>
            </w:r>
          </w:p>
        </w:tc>
        <w:tc>
          <w:tcPr>
            <w:tcW w:w="1418" w:type="dxa"/>
          </w:tcPr>
          <w:p w14:paraId="4007E5C0" w14:textId="4CD46BC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0A05CF3E" w14:textId="169ACA0D"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15</w:t>
            </w:r>
          </w:p>
        </w:tc>
      </w:tr>
      <w:tr w:rsidR="00036DBB" w:rsidRPr="00036DBB" w14:paraId="78A3A5C0" w14:textId="77777777" w:rsidTr="00A566D9">
        <w:trPr>
          <w:trHeight w:val="196"/>
        </w:trPr>
        <w:tc>
          <w:tcPr>
            <w:tcW w:w="851" w:type="dxa"/>
          </w:tcPr>
          <w:p w14:paraId="6ADC9436" w14:textId="291F2FEA"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21</w:t>
            </w:r>
          </w:p>
        </w:tc>
        <w:tc>
          <w:tcPr>
            <w:tcW w:w="6095" w:type="dxa"/>
          </w:tcPr>
          <w:p w14:paraId="2B2EBA41" w14:textId="6027FB16"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Копье массой 500 г</w:t>
            </w:r>
          </w:p>
        </w:tc>
        <w:tc>
          <w:tcPr>
            <w:tcW w:w="1418" w:type="dxa"/>
          </w:tcPr>
          <w:p w14:paraId="3AAC12F9" w14:textId="0C37BF1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7660BF9B" w14:textId="5C3635D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15</w:t>
            </w:r>
          </w:p>
        </w:tc>
      </w:tr>
      <w:tr w:rsidR="00036DBB" w:rsidRPr="00036DBB" w14:paraId="1FE01524" w14:textId="77777777" w:rsidTr="00A566D9">
        <w:trPr>
          <w:trHeight w:val="199"/>
        </w:trPr>
        <w:tc>
          <w:tcPr>
            <w:tcW w:w="851" w:type="dxa"/>
          </w:tcPr>
          <w:p w14:paraId="2C68E290" w14:textId="74AC0B9A"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22</w:t>
            </w:r>
          </w:p>
        </w:tc>
        <w:tc>
          <w:tcPr>
            <w:tcW w:w="6095" w:type="dxa"/>
          </w:tcPr>
          <w:p w14:paraId="4EC88574" w14:textId="4A0007E5"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Копье массой 600 г</w:t>
            </w:r>
          </w:p>
        </w:tc>
        <w:tc>
          <w:tcPr>
            <w:tcW w:w="1418" w:type="dxa"/>
          </w:tcPr>
          <w:p w14:paraId="7DB4967E" w14:textId="51A96F66"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13FE5A6F" w14:textId="2FFDFBD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20</w:t>
            </w:r>
          </w:p>
        </w:tc>
      </w:tr>
      <w:tr w:rsidR="00036DBB" w:rsidRPr="00036DBB" w14:paraId="04E818C2" w14:textId="77777777" w:rsidTr="00A566D9">
        <w:trPr>
          <w:trHeight w:val="190"/>
        </w:trPr>
        <w:tc>
          <w:tcPr>
            <w:tcW w:w="851" w:type="dxa"/>
          </w:tcPr>
          <w:p w14:paraId="0534A908" w14:textId="2428E3B2"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23</w:t>
            </w:r>
          </w:p>
        </w:tc>
        <w:tc>
          <w:tcPr>
            <w:tcW w:w="6095" w:type="dxa"/>
          </w:tcPr>
          <w:p w14:paraId="50454709" w14:textId="567F7378"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Копье массой 700 г</w:t>
            </w:r>
          </w:p>
        </w:tc>
        <w:tc>
          <w:tcPr>
            <w:tcW w:w="1418" w:type="dxa"/>
          </w:tcPr>
          <w:p w14:paraId="0CC307C7" w14:textId="6C238AC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310E1929" w14:textId="3D828B0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20</w:t>
            </w:r>
          </w:p>
        </w:tc>
      </w:tr>
      <w:tr w:rsidR="00036DBB" w:rsidRPr="00036DBB" w14:paraId="43C4FB45" w14:textId="77777777" w:rsidTr="00A566D9">
        <w:trPr>
          <w:trHeight w:val="193"/>
        </w:trPr>
        <w:tc>
          <w:tcPr>
            <w:tcW w:w="851" w:type="dxa"/>
          </w:tcPr>
          <w:p w14:paraId="6F3FCCC8" w14:textId="46B233CE"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24</w:t>
            </w:r>
          </w:p>
        </w:tc>
        <w:tc>
          <w:tcPr>
            <w:tcW w:w="6095" w:type="dxa"/>
          </w:tcPr>
          <w:p w14:paraId="7D9FFFF3" w14:textId="1AA145FD"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Копье массой 800 г</w:t>
            </w:r>
          </w:p>
        </w:tc>
        <w:tc>
          <w:tcPr>
            <w:tcW w:w="1418" w:type="dxa"/>
          </w:tcPr>
          <w:p w14:paraId="7E2B11AC" w14:textId="2A909FC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5551F230" w14:textId="62D1569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20</w:t>
            </w:r>
          </w:p>
        </w:tc>
      </w:tr>
      <w:tr w:rsidR="00036DBB" w:rsidRPr="00036DBB" w14:paraId="34FDE688" w14:textId="77777777" w:rsidTr="00A566D9">
        <w:trPr>
          <w:trHeight w:val="198"/>
        </w:trPr>
        <w:tc>
          <w:tcPr>
            <w:tcW w:w="851" w:type="dxa"/>
          </w:tcPr>
          <w:p w14:paraId="0A507E25" w14:textId="133AA06E"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25</w:t>
            </w:r>
          </w:p>
        </w:tc>
        <w:tc>
          <w:tcPr>
            <w:tcW w:w="6095" w:type="dxa"/>
          </w:tcPr>
          <w:p w14:paraId="4D0408BD" w14:textId="4FE78AA0"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Круг для места метания диска</w:t>
            </w:r>
          </w:p>
        </w:tc>
        <w:tc>
          <w:tcPr>
            <w:tcW w:w="1418" w:type="dxa"/>
          </w:tcPr>
          <w:p w14:paraId="2ED01673" w14:textId="094E964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7FFA00CE" w14:textId="13F4056D"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036DBB" w:rsidRPr="00036DBB" w14:paraId="7EF5422C" w14:textId="77777777" w:rsidTr="00A566D9">
        <w:trPr>
          <w:trHeight w:val="70"/>
        </w:trPr>
        <w:tc>
          <w:tcPr>
            <w:tcW w:w="851" w:type="dxa"/>
          </w:tcPr>
          <w:p w14:paraId="4D8DC346" w14:textId="0EA7C185"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26</w:t>
            </w:r>
          </w:p>
        </w:tc>
        <w:tc>
          <w:tcPr>
            <w:tcW w:w="6095" w:type="dxa"/>
          </w:tcPr>
          <w:p w14:paraId="528942A6" w14:textId="604963D8"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Круг для места толкания ядра</w:t>
            </w:r>
          </w:p>
        </w:tc>
        <w:tc>
          <w:tcPr>
            <w:tcW w:w="1418" w:type="dxa"/>
          </w:tcPr>
          <w:p w14:paraId="76CEBB8F" w14:textId="26E6B984"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73FE544F" w14:textId="1380D1E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036DBB" w:rsidRPr="00036DBB" w14:paraId="0EC9B4AD" w14:textId="77777777" w:rsidTr="00A566D9">
        <w:trPr>
          <w:trHeight w:val="273"/>
        </w:trPr>
        <w:tc>
          <w:tcPr>
            <w:tcW w:w="851" w:type="dxa"/>
          </w:tcPr>
          <w:p w14:paraId="3B5FA962" w14:textId="2B697D8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27</w:t>
            </w:r>
          </w:p>
        </w:tc>
        <w:tc>
          <w:tcPr>
            <w:tcW w:w="6095" w:type="dxa"/>
          </w:tcPr>
          <w:p w14:paraId="5FF1DFFA" w14:textId="54DE2BAD"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Мат гимнастический</w:t>
            </w:r>
          </w:p>
        </w:tc>
        <w:tc>
          <w:tcPr>
            <w:tcW w:w="1418" w:type="dxa"/>
          </w:tcPr>
          <w:p w14:paraId="5D2A6FAE" w14:textId="7C67D37E"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400B5BB3" w14:textId="6631B6B5"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r>
      <w:tr w:rsidR="00036DBB" w:rsidRPr="00036DBB" w14:paraId="1DDCF297" w14:textId="77777777" w:rsidTr="00A566D9">
        <w:trPr>
          <w:trHeight w:val="273"/>
        </w:trPr>
        <w:tc>
          <w:tcPr>
            <w:tcW w:w="851" w:type="dxa"/>
          </w:tcPr>
          <w:p w14:paraId="0AE73C67" w14:textId="167B58FA"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28</w:t>
            </w:r>
          </w:p>
        </w:tc>
        <w:tc>
          <w:tcPr>
            <w:tcW w:w="6095" w:type="dxa"/>
          </w:tcPr>
          <w:p w14:paraId="6405024C" w14:textId="4317C612"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Мяч для метания 140 г</w:t>
            </w:r>
          </w:p>
        </w:tc>
        <w:tc>
          <w:tcPr>
            <w:tcW w:w="1418" w:type="dxa"/>
          </w:tcPr>
          <w:p w14:paraId="2F36175F" w14:textId="3629811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492B515B" w14:textId="25A849FE"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r>
      <w:tr w:rsidR="00742AAA" w:rsidRPr="00036DBB" w14:paraId="4B1E2B05" w14:textId="77777777" w:rsidTr="00A566D9">
        <w:trPr>
          <w:trHeight w:val="263"/>
        </w:trPr>
        <w:tc>
          <w:tcPr>
            <w:tcW w:w="851" w:type="dxa"/>
          </w:tcPr>
          <w:p w14:paraId="6D4FB814" w14:textId="51993E86" w:rsidR="00742AA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29</w:t>
            </w:r>
          </w:p>
        </w:tc>
        <w:tc>
          <w:tcPr>
            <w:tcW w:w="6095" w:type="dxa"/>
          </w:tcPr>
          <w:p w14:paraId="2655D1A0" w14:textId="35C2B7EF" w:rsidR="00742AAA" w:rsidRPr="00036DBB" w:rsidRDefault="00742AAA" w:rsidP="00055933">
            <w:pPr>
              <w:contextualSpacing/>
              <w:rPr>
                <w:rFonts w:ascii="Times New Roman" w:hAnsi="Times New Roman" w:cs="Times New Roman"/>
                <w:sz w:val="24"/>
                <w:szCs w:val="24"/>
              </w:rPr>
            </w:pPr>
            <w:r w:rsidRPr="00036DBB">
              <w:rPr>
                <w:rFonts w:ascii="Times New Roman" w:hAnsi="Times New Roman" w:cs="Times New Roman"/>
                <w:sz w:val="24"/>
                <w:szCs w:val="24"/>
              </w:rPr>
              <w:t>Мяч набивной (медицинбол) (от 1 до 6 кг)</w:t>
            </w:r>
          </w:p>
        </w:tc>
        <w:tc>
          <w:tcPr>
            <w:tcW w:w="1418" w:type="dxa"/>
          </w:tcPr>
          <w:p w14:paraId="4557B26E" w14:textId="1E1118F2" w:rsidR="00742AA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комплект</w:t>
            </w:r>
          </w:p>
        </w:tc>
        <w:tc>
          <w:tcPr>
            <w:tcW w:w="1417" w:type="dxa"/>
          </w:tcPr>
          <w:p w14:paraId="5064EE7E" w14:textId="442B4FCB" w:rsidR="00742AA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8</w:t>
            </w:r>
          </w:p>
        </w:tc>
      </w:tr>
      <w:tr w:rsidR="00036DBB" w:rsidRPr="00036DBB" w14:paraId="3D02B92A" w14:textId="77777777" w:rsidTr="00A566D9">
        <w:trPr>
          <w:trHeight w:val="267"/>
        </w:trPr>
        <w:tc>
          <w:tcPr>
            <w:tcW w:w="851" w:type="dxa"/>
          </w:tcPr>
          <w:p w14:paraId="474E2F96" w14:textId="5254638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30</w:t>
            </w:r>
          </w:p>
        </w:tc>
        <w:tc>
          <w:tcPr>
            <w:tcW w:w="6095" w:type="dxa"/>
          </w:tcPr>
          <w:p w14:paraId="1D8479FB" w14:textId="4FEC2D2F"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Ограждение для метания диска</w:t>
            </w:r>
          </w:p>
        </w:tc>
        <w:tc>
          <w:tcPr>
            <w:tcW w:w="1418" w:type="dxa"/>
          </w:tcPr>
          <w:p w14:paraId="7E485D55" w14:textId="292C323B"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39318D33" w14:textId="4CA0F344"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036DBB" w:rsidRPr="00036DBB" w14:paraId="3B718656" w14:textId="77777777" w:rsidTr="00A566D9">
        <w:trPr>
          <w:trHeight w:val="271"/>
        </w:trPr>
        <w:tc>
          <w:tcPr>
            <w:tcW w:w="851" w:type="dxa"/>
          </w:tcPr>
          <w:p w14:paraId="210304C9" w14:textId="2DABECF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lastRenderedPageBreak/>
              <w:t>31</w:t>
            </w:r>
          </w:p>
        </w:tc>
        <w:tc>
          <w:tcPr>
            <w:tcW w:w="6095" w:type="dxa"/>
          </w:tcPr>
          <w:p w14:paraId="0BDB6281" w14:textId="2B6E81C6"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Палочка эстафетная</w:t>
            </w:r>
          </w:p>
        </w:tc>
        <w:tc>
          <w:tcPr>
            <w:tcW w:w="1418" w:type="dxa"/>
          </w:tcPr>
          <w:p w14:paraId="7A5E9F7D" w14:textId="1F8FCF83"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1B197A32" w14:textId="28211A6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r>
      <w:tr w:rsidR="00036DBB" w:rsidRPr="00036DBB" w14:paraId="0CA9BCDF" w14:textId="77777777" w:rsidTr="00A566D9">
        <w:trPr>
          <w:trHeight w:val="260"/>
        </w:trPr>
        <w:tc>
          <w:tcPr>
            <w:tcW w:w="851" w:type="dxa"/>
          </w:tcPr>
          <w:p w14:paraId="0DF8AC78" w14:textId="3D4F69DA"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32</w:t>
            </w:r>
          </w:p>
        </w:tc>
        <w:tc>
          <w:tcPr>
            <w:tcW w:w="6095" w:type="dxa"/>
          </w:tcPr>
          <w:p w14:paraId="17FD28D3" w14:textId="167CCFFC"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Патрон для стартового пистолета</w:t>
            </w:r>
          </w:p>
        </w:tc>
        <w:tc>
          <w:tcPr>
            <w:tcW w:w="1418" w:type="dxa"/>
          </w:tcPr>
          <w:p w14:paraId="6613E717" w14:textId="6B18926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24953F4A" w14:textId="7CB1E3ED"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1000</w:t>
            </w:r>
          </w:p>
        </w:tc>
      </w:tr>
      <w:tr w:rsidR="00036DBB" w:rsidRPr="00036DBB" w14:paraId="715F8925" w14:textId="77777777" w:rsidTr="00A566D9">
        <w:trPr>
          <w:trHeight w:val="264"/>
        </w:trPr>
        <w:tc>
          <w:tcPr>
            <w:tcW w:w="851" w:type="dxa"/>
          </w:tcPr>
          <w:p w14:paraId="6CF91CCF" w14:textId="593395E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33</w:t>
            </w:r>
          </w:p>
        </w:tc>
        <w:tc>
          <w:tcPr>
            <w:tcW w:w="6095" w:type="dxa"/>
          </w:tcPr>
          <w:p w14:paraId="2BD32D35" w14:textId="04A5621A"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Пистолет стартовый</w:t>
            </w:r>
          </w:p>
        </w:tc>
        <w:tc>
          <w:tcPr>
            <w:tcW w:w="1418" w:type="dxa"/>
          </w:tcPr>
          <w:p w14:paraId="5F7A1568" w14:textId="28B57401"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699417BC" w14:textId="4F81E652"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w:t>
            </w:r>
          </w:p>
        </w:tc>
      </w:tr>
      <w:tr w:rsidR="00036DBB" w:rsidRPr="00036DBB" w14:paraId="0D1613B3" w14:textId="77777777" w:rsidTr="00A566D9">
        <w:trPr>
          <w:trHeight w:val="112"/>
        </w:trPr>
        <w:tc>
          <w:tcPr>
            <w:tcW w:w="851" w:type="dxa"/>
          </w:tcPr>
          <w:p w14:paraId="3A617035" w14:textId="6C8E59DE"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34</w:t>
            </w:r>
          </w:p>
        </w:tc>
        <w:tc>
          <w:tcPr>
            <w:tcW w:w="6095" w:type="dxa"/>
          </w:tcPr>
          <w:p w14:paraId="471A813D" w14:textId="40B1307D"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Помост тяжелоатлетический (2,8х2,8 м)</w:t>
            </w:r>
          </w:p>
        </w:tc>
        <w:tc>
          <w:tcPr>
            <w:tcW w:w="1418" w:type="dxa"/>
          </w:tcPr>
          <w:p w14:paraId="5EDCCEC9" w14:textId="54300422"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57F5D5C0" w14:textId="456DAEEE"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036DBB" w:rsidRPr="00036DBB" w14:paraId="70E3F3C8" w14:textId="77777777" w:rsidTr="00A566D9">
        <w:trPr>
          <w:trHeight w:val="257"/>
        </w:trPr>
        <w:tc>
          <w:tcPr>
            <w:tcW w:w="851" w:type="dxa"/>
          </w:tcPr>
          <w:p w14:paraId="7EA809F0" w14:textId="0F7C80C3"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35</w:t>
            </w:r>
          </w:p>
        </w:tc>
        <w:tc>
          <w:tcPr>
            <w:tcW w:w="6095" w:type="dxa"/>
          </w:tcPr>
          <w:p w14:paraId="0F922E62" w14:textId="4FB88A7A"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Рулетка (10 м)</w:t>
            </w:r>
          </w:p>
        </w:tc>
        <w:tc>
          <w:tcPr>
            <w:tcW w:w="1418" w:type="dxa"/>
          </w:tcPr>
          <w:p w14:paraId="760A122E" w14:textId="511B67EA"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7B6871D5" w14:textId="1BDCC3D2"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3</w:t>
            </w:r>
          </w:p>
        </w:tc>
      </w:tr>
      <w:tr w:rsidR="00036DBB" w:rsidRPr="00036DBB" w14:paraId="5BBC61E1" w14:textId="77777777" w:rsidTr="00A566D9">
        <w:trPr>
          <w:trHeight w:val="234"/>
        </w:trPr>
        <w:tc>
          <w:tcPr>
            <w:tcW w:w="851" w:type="dxa"/>
          </w:tcPr>
          <w:p w14:paraId="73DF5A65" w14:textId="45EF8D5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36</w:t>
            </w:r>
          </w:p>
        </w:tc>
        <w:tc>
          <w:tcPr>
            <w:tcW w:w="6095" w:type="dxa"/>
          </w:tcPr>
          <w:p w14:paraId="5A9BBF63" w14:textId="667274D8"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Рулетка (100 м)</w:t>
            </w:r>
          </w:p>
        </w:tc>
        <w:tc>
          <w:tcPr>
            <w:tcW w:w="1418" w:type="dxa"/>
          </w:tcPr>
          <w:p w14:paraId="240A2BFB" w14:textId="236E548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35460F0E" w14:textId="7F50FD3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w:t>
            </w:r>
          </w:p>
        </w:tc>
      </w:tr>
      <w:tr w:rsidR="00036DBB" w:rsidRPr="00036DBB" w14:paraId="62F86475" w14:textId="77777777" w:rsidTr="00A566D9">
        <w:trPr>
          <w:trHeight w:val="238"/>
        </w:trPr>
        <w:tc>
          <w:tcPr>
            <w:tcW w:w="851" w:type="dxa"/>
          </w:tcPr>
          <w:p w14:paraId="2DD9C235" w14:textId="4D2AB71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37</w:t>
            </w:r>
          </w:p>
        </w:tc>
        <w:tc>
          <w:tcPr>
            <w:tcW w:w="6095" w:type="dxa"/>
          </w:tcPr>
          <w:p w14:paraId="15FC44DF" w14:textId="503C58D5"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Рулетка (20 м)</w:t>
            </w:r>
          </w:p>
        </w:tc>
        <w:tc>
          <w:tcPr>
            <w:tcW w:w="1418" w:type="dxa"/>
          </w:tcPr>
          <w:p w14:paraId="09EADBC8" w14:textId="4ADF816B"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11FE470C" w14:textId="610F3472"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3</w:t>
            </w:r>
          </w:p>
        </w:tc>
      </w:tr>
      <w:tr w:rsidR="00036DBB" w:rsidRPr="00036DBB" w14:paraId="4E36B9C8" w14:textId="77777777" w:rsidTr="00A566D9">
        <w:trPr>
          <w:trHeight w:val="242"/>
        </w:trPr>
        <w:tc>
          <w:tcPr>
            <w:tcW w:w="851" w:type="dxa"/>
          </w:tcPr>
          <w:p w14:paraId="2E863104" w14:textId="5B834C4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38</w:t>
            </w:r>
          </w:p>
        </w:tc>
        <w:tc>
          <w:tcPr>
            <w:tcW w:w="6095" w:type="dxa"/>
          </w:tcPr>
          <w:p w14:paraId="6D133C2B" w14:textId="5E3DE6C3"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Рулетка (50 м)</w:t>
            </w:r>
          </w:p>
        </w:tc>
        <w:tc>
          <w:tcPr>
            <w:tcW w:w="1418" w:type="dxa"/>
          </w:tcPr>
          <w:p w14:paraId="15F83609" w14:textId="7B74BC0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6E3DA6D9" w14:textId="1F5BD0D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w:t>
            </w:r>
          </w:p>
        </w:tc>
      </w:tr>
      <w:tr w:rsidR="00036DBB" w:rsidRPr="00036DBB" w14:paraId="436E9390" w14:textId="77777777" w:rsidTr="00A566D9">
        <w:trPr>
          <w:trHeight w:val="231"/>
        </w:trPr>
        <w:tc>
          <w:tcPr>
            <w:tcW w:w="851" w:type="dxa"/>
          </w:tcPr>
          <w:p w14:paraId="00D98B9C" w14:textId="6FE385B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39</w:t>
            </w:r>
          </w:p>
        </w:tc>
        <w:tc>
          <w:tcPr>
            <w:tcW w:w="6095" w:type="dxa"/>
          </w:tcPr>
          <w:p w14:paraId="34CD85E3" w14:textId="6E9A623F"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Секундомер</w:t>
            </w:r>
          </w:p>
        </w:tc>
        <w:tc>
          <w:tcPr>
            <w:tcW w:w="1418" w:type="dxa"/>
          </w:tcPr>
          <w:p w14:paraId="4B96215E" w14:textId="485EA12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598AF890" w14:textId="59962B6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r>
      <w:tr w:rsidR="00036DBB" w:rsidRPr="00036DBB" w14:paraId="5D59F6D1" w14:textId="77777777" w:rsidTr="00A566D9">
        <w:trPr>
          <w:trHeight w:val="374"/>
        </w:trPr>
        <w:tc>
          <w:tcPr>
            <w:tcW w:w="851" w:type="dxa"/>
          </w:tcPr>
          <w:p w14:paraId="2A35935D" w14:textId="5DE4CA4A"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40</w:t>
            </w:r>
          </w:p>
        </w:tc>
        <w:tc>
          <w:tcPr>
            <w:tcW w:w="6095" w:type="dxa"/>
          </w:tcPr>
          <w:p w14:paraId="64632DB3" w14:textId="5FA58863"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Сетка для ограждения места тренировки метаний в помещении</w:t>
            </w:r>
          </w:p>
        </w:tc>
        <w:tc>
          <w:tcPr>
            <w:tcW w:w="1418" w:type="dxa"/>
          </w:tcPr>
          <w:p w14:paraId="4BDD20D7" w14:textId="71582C34"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7D41B8C2" w14:textId="710C1D61"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036DBB" w:rsidRPr="00036DBB" w14:paraId="3A4FB4C7" w14:textId="77777777" w:rsidTr="00A566D9">
        <w:trPr>
          <w:trHeight w:val="244"/>
        </w:trPr>
        <w:tc>
          <w:tcPr>
            <w:tcW w:w="851" w:type="dxa"/>
          </w:tcPr>
          <w:p w14:paraId="598D2E4E" w14:textId="5B5B910E"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41</w:t>
            </w:r>
          </w:p>
        </w:tc>
        <w:tc>
          <w:tcPr>
            <w:tcW w:w="6095" w:type="dxa"/>
          </w:tcPr>
          <w:p w14:paraId="1836462C" w14:textId="15828742"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Скамья гимнастическая</w:t>
            </w:r>
          </w:p>
        </w:tc>
        <w:tc>
          <w:tcPr>
            <w:tcW w:w="1418" w:type="dxa"/>
          </w:tcPr>
          <w:p w14:paraId="752EC5AC" w14:textId="5EA4B01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1E624076" w14:textId="5EE7E73F"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20</w:t>
            </w:r>
          </w:p>
        </w:tc>
      </w:tr>
      <w:tr w:rsidR="00036DBB" w:rsidRPr="00036DBB" w14:paraId="38635699" w14:textId="77777777" w:rsidTr="00A566D9">
        <w:trPr>
          <w:trHeight w:val="247"/>
        </w:trPr>
        <w:tc>
          <w:tcPr>
            <w:tcW w:w="851" w:type="dxa"/>
          </w:tcPr>
          <w:p w14:paraId="16622B76" w14:textId="2CD22962"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42</w:t>
            </w:r>
          </w:p>
        </w:tc>
        <w:tc>
          <w:tcPr>
            <w:tcW w:w="6095" w:type="dxa"/>
          </w:tcPr>
          <w:p w14:paraId="4F2A08D6" w14:textId="34E1E0B5"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Скамья для жима штанги лежа</w:t>
            </w:r>
          </w:p>
        </w:tc>
        <w:tc>
          <w:tcPr>
            <w:tcW w:w="1418" w:type="dxa"/>
          </w:tcPr>
          <w:p w14:paraId="1AA1D1B6" w14:textId="6F043D1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4CF6F009" w14:textId="019F549A"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4</w:t>
            </w:r>
          </w:p>
        </w:tc>
      </w:tr>
      <w:tr w:rsidR="00742AAA" w:rsidRPr="00036DBB" w14:paraId="2852D5D4" w14:textId="77777777" w:rsidTr="00A566D9">
        <w:trPr>
          <w:trHeight w:val="238"/>
        </w:trPr>
        <w:tc>
          <w:tcPr>
            <w:tcW w:w="851" w:type="dxa"/>
          </w:tcPr>
          <w:p w14:paraId="4C79A08D" w14:textId="7629CB5B" w:rsidR="00742AA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43</w:t>
            </w:r>
          </w:p>
        </w:tc>
        <w:tc>
          <w:tcPr>
            <w:tcW w:w="6095" w:type="dxa"/>
          </w:tcPr>
          <w:p w14:paraId="71111C2F" w14:textId="3DA94423" w:rsidR="00742AAA" w:rsidRPr="00036DBB" w:rsidRDefault="00742AAA" w:rsidP="00055933">
            <w:pPr>
              <w:contextualSpacing/>
              <w:rPr>
                <w:rFonts w:ascii="Times New Roman" w:hAnsi="Times New Roman" w:cs="Times New Roman"/>
                <w:sz w:val="24"/>
                <w:szCs w:val="24"/>
              </w:rPr>
            </w:pPr>
            <w:r w:rsidRPr="00036DBB">
              <w:rPr>
                <w:rFonts w:ascii="Times New Roman" w:hAnsi="Times New Roman" w:cs="Times New Roman"/>
                <w:sz w:val="24"/>
                <w:szCs w:val="24"/>
              </w:rPr>
              <w:t>Стартовые колодки</w:t>
            </w:r>
          </w:p>
        </w:tc>
        <w:tc>
          <w:tcPr>
            <w:tcW w:w="1418" w:type="dxa"/>
          </w:tcPr>
          <w:p w14:paraId="3873248C" w14:textId="6CE3CD30" w:rsidR="00742AA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пар</w:t>
            </w:r>
          </w:p>
        </w:tc>
        <w:tc>
          <w:tcPr>
            <w:tcW w:w="1417" w:type="dxa"/>
          </w:tcPr>
          <w:p w14:paraId="344DD0DF" w14:textId="579878DE" w:rsidR="00742AA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r>
      <w:tr w:rsidR="00036DBB" w:rsidRPr="00036DBB" w14:paraId="31FBF52C" w14:textId="77777777" w:rsidTr="00A566D9">
        <w:trPr>
          <w:trHeight w:val="241"/>
        </w:trPr>
        <w:tc>
          <w:tcPr>
            <w:tcW w:w="851" w:type="dxa"/>
          </w:tcPr>
          <w:p w14:paraId="39B8809C" w14:textId="7CF9296D"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44</w:t>
            </w:r>
          </w:p>
        </w:tc>
        <w:tc>
          <w:tcPr>
            <w:tcW w:w="6095" w:type="dxa"/>
          </w:tcPr>
          <w:p w14:paraId="762AB38A" w14:textId="67AE4554"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Стенка гимнастическая</w:t>
            </w:r>
          </w:p>
        </w:tc>
        <w:tc>
          <w:tcPr>
            <w:tcW w:w="1418" w:type="dxa"/>
          </w:tcPr>
          <w:p w14:paraId="5F36B14A" w14:textId="47DC2AA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503C3CF9" w14:textId="0F61B73D"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2</w:t>
            </w:r>
          </w:p>
        </w:tc>
      </w:tr>
      <w:tr w:rsidR="00036DBB" w:rsidRPr="00036DBB" w14:paraId="54120CDB" w14:textId="77777777" w:rsidTr="00A566D9">
        <w:trPr>
          <w:trHeight w:val="232"/>
        </w:trPr>
        <w:tc>
          <w:tcPr>
            <w:tcW w:w="851" w:type="dxa"/>
          </w:tcPr>
          <w:p w14:paraId="2228DDC5" w14:textId="7B65A4A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45</w:t>
            </w:r>
          </w:p>
        </w:tc>
        <w:tc>
          <w:tcPr>
            <w:tcW w:w="6095" w:type="dxa"/>
          </w:tcPr>
          <w:p w14:paraId="14D0936E" w14:textId="2C61414F"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Стойка для приседания со штангой</w:t>
            </w:r>
          </w:p>
        </w:tc>
        <w:tc>
          <w:tcPr>
            <w:tcW w:w="1418" w:type="dxa"/>
          </w:tcPr>
          <w:p w14:paraId="20B493AB" w14:textId="645D19AA"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4A91BD25" w14:textId="32BF69CA"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036DBB" w:rsidRPr="00036DBB" w14:paraId="2531E0CD" w14:textId="77777777" w:rsidTr="00A566D9">
        <w:trPr>
          <w:trHeight w:val="221"/>
        </w:trPr>
        <w:tc>
          <w:tcPr>
            <w:tcW w:w="851" w:type="dxa"/>
          </w:tcPr>
          <w:p w14:paraId="11E91671" w14:textId="3BC5927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46</w:t>
            </w:r>
          </w:p>
        </w:tc>
        <w:tc>
          <w:tcPr>
            <w:tcW w:w="6095" w:type="dxa"/>
          </w:tcPr>
          <w:p w14:paraId="360EAA58" w14:textId="72D4BEED"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Указатель направления ветра</w:t>
            </w:r>
          </w:p>
        </w:tc>
        <w:tc>
          <w:tcPr>
            <w:tcW w:w="1418" w:type="dxa"/>
          </w:tcPr>
          <w:p w14:paraId="6BA9BBC5" w14:textId="62AE762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6995718B" w14:textId="744A40E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4</w:t>
            </w:r>
          </w:p>
        </w:tc>
      </w:tr>
      <w:tr w:rsidR="00742AAA" w:rsidRPr="00036DBB" w14:paraId="1B1F3B60" w14:textId="77777777" w:rsidTr="00A566D9">
        <w:trPr>
          <w:trHeight w:val="226"/>
        </w:trPr>
        <w:tc>
          <w:tcPr>
            <w:tcW w:w="851" w:type="dxa"/>
          </w:tcPr>
          <w:p w14:paraId="642838D7" w14:textId="13702D81" w:rsidR="00742AA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47</w:t>
            </w:r>
          </w:p>
        </w:tc>
        <w:tc>
          <w:tcPr>
            <w:tcW w:w="6095" w:type="dxa"/>
          </w:tcPr>
          <w:p w14:paraId="761980DF" w14:textId="04137C56" w:rsidR="00742AAA" w:rsidRPr="00036DBB" w:rsidRDefault="00036DBB" w:rsidP="00055933">
            <w:pPr>
              <w:contextualSpacing/>
              <w:rPr>
                <w:rFonts w:ascii="Times New Roman" w:hAnsi="Times New Roman" w:cs="Times New Roman"/>
                <w:sz w:val="24"/>
                <w:szCs w:val="24"/>
              </w:rPr>
            </w:pPr>
            <w:r w:rsidRPr="00036DBB">
              <w:rPr>
                <w:rFonts w:ascii="Times New Roman" w:hAnsi="Times New Roman" w:cs="Times New Roman"/>
                <w:sz w:val="24"/>
                <w:szCs w:val="24"/>
              </w:rPr>
              <w:t>Штанга тяжелоатлетическая с набором дисков</w:t>
            </w:r>
          </w:p>
        </w:tc>
        <w:tc>
          <w:tcPr>
            <w:tcW w:w="1418" w:type="dxa"/>
          </w:tcPr>
          <w:p w14:paraId="4B71D303" w14:textId="43E0DDCC" w:rsidR="00742AA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комплект</w:t>
            </w:r>
          </w:p>
        </w:tc>
        <w:tc>
          <w:tcPr>
            <w:tcW w:w="1417" w:type="dxa"/>
          </w:tcPr>
          <w:p w14:paraId="68B8F86C" w14:textId="5FA99611" w:rsidR="00742AAA" w:rsidRPr="00036DBB" w:rsidRDefault="00036DBB" w:rsidP="00055933">
            <w:pPr>
              <w:contextualSpacing/>
              <w:jc w:val="center"/>
              <w:rPr>
                <w:rFonts w:ascii="Times New Roman" w:hAnsi="Times New Roman" w:cs="Times New Roman"/>
                <w:sz w:val="24"/>
                <w:szCs w:val="24"/>
              </w:rPr>
            </w:pPr>
            <w:r w:rsidRPr="00036DBB">
              <w:rPr>
                <w:rFonts w:ascii="Times New Roman" w:hAnsi="Times New Roman" w:cs="Times New Roman"/>
                <w:sz w:val="24"/>
                <w:szCs w:val="24"/>
              </w:rPr>
              <w:t>5</w:t>
            </w:r>
          </w:p>
        </w:tc>
      </w:tr>
      <w:tr w:rsidR="00036DBB" w:rsidRPr="00036DBB" w14:paraId="07631DD3" w14:textId="77777777" w:rsidTr="00A566D9">
        <w:trPr>
          <w:trHeight w:val="216"/>
        </w:trPr>
        <w:tc>
          <w:tcPr>
            <w:tcW w:w="851" w:type="dxa"/>
          </w:tcPr>
          <w:p w14:paraId="679743C1" w14:textId="5E027ABC"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48</w:t>
            </w:r>
          </w:p>
        </w:tc>
        <w:tc>
          <w:tcPr>
            <w:tcW w:w="6095" w:type="dxa"/>
          </w:tcPr>
          <w:p w14:paraId="310F2951" w14:textId="2E6E2B67"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Электромегафон</w:t>
            </w:r>
          </w:p>
        </w:tc>
        <w:tc>
          <w:tcPr>
            <w:tcW w:w="1418" w:type="dxa"/>
          </w:tcPr>
          <w:p w14:paraId="2DB0D8FA" w14:textId="469E229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7480AC69" w14:textId="07EEFF9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w:t>
            </w:r>
          </w:p>
        </w:tc>
      </w:tr>
      <w:tr w:rsidR="00036DBB" w:rsidRPr="00036DBB" w14:paraId="24F2AFAA" w14:textId="77777777" w:rsidTr="00A566D9">
        <w:trPr>
          <w:trHeight w:val="220"/>
        </w:trPr>
        <w:tc>
          <w:tcPr>
            <w:tcW w:w="851" w:type="dxa"/>
          </w:tcPr>
          <w:p w14:paraId="62080A13" w14:textId="3A0C2673"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49</w:t>
            </w:r>
          </w:p>
        </w:tc>
        <w:tc>
          <w:tcPr>
            <w:tcW w:w="6095" w:type="dxa"/>
          </w:tcPr>
          <w:p w14:paraId="69775364" w14:textId="1A6B95F0"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Ядро массой 1,0 кг</w:t>
            </w:r>
          </w:p>
        </w:tc>
        <w:tc>
          <w:tcPr>
            <w:tcW w:w="1418" w:type="dxa"/>
          </w:tcPr>
          <w:p w14:paraId="21C71106" w14:textId="3BA20BB1"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6CE4EA05" w14:textId="76D00F8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5</w:t>
            </w:r>
          </w:p>
        </w:tc>
      </w:tr>
      <w:tr w:rsidR="00036DBB" w:rsidRPr="00036DBB" w14:paraId="098FD88F" w14:textId="77777777" w:rsidTr="00A566D9">
        <w:trPr>
          <w:trHeight w:val="224"/>
        </w:trPr>
        <w:tc>
          <w:tcPr>
            <w:tcW w:w="851" w:type="dxa"/>
          </w:tcPr>
          <w:p w14:paraId="2D75CBD8" w14:textId="4E32FF53"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50</w:t>
            </w:r>
          </w:p>
        </w:tc>
        <w:tc>
          <w:tcPr>
            <w:tcW w:w="6095" w:type="dxa"/>
          </w:tcPr>
          <w:p w14:paraId="1B19F7CB" w14:textId="12CEDC6D"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Ядро массой 2,0 кг</w:t>
            </w:r>
          </w:p>
        </w:tc>
        <w:tc>
          <w:tcPr>
            <w:tcW w:w="1418" w:type="dxa"/>
          </w:tcPr>
          <w:p w14:paraId="4E43E486" w14:textId="52A7636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1DA2CC99" w14:textId="26F0BFC8"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8</w:t>
            </w:r>
          </w:p>
        </w:tc>
      </w:tr>
      <w:tr w:rsidR="00036DBB" w:rsidRPr="00036DBB" w14:paraId="5B8DAF79" w14:textId="77777777" w:rsidTr="00A566D9">
        <w:trPr>
          <w:trHeight w:val="214"/>
        </w:trPr>
        <w:tc>
          <w:tcPr>
            <w:tcW w:w="851" w:type="dxa"/>
          </w:tcPr>
          <w:p w14:paraId="6010EA8E" w14:textId="03010CE1"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51</w:t>
            </w:r>
          </w:p>
        </w:tc>
        <w:tc>
          <w:tcPr>
            <w:tcW w:w="6095" w:type="dxa"/>
          </w:tcPr>
          <w:p w14:paraId="04032766" w14:textId="2A333ED8"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Ядро массой 3,0 кг</w:t>
            </w:r>
          </w:p>
        </w:tc>
        <w:tc>
          <w:tcPr>
            <w:tcW w:w="1418" w:type="dxa"/>
          </w:tcPr>
          <w:p w14:paraId="080B376B" w14:textId="7A9D926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3159C2AA" w14:textId="21D289A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r>
      <w:tr w:rsidR="00036DBB" w:rsidRPr="00036DBB" w14:paraId="5E9A7944" w14:textId="77777777" w:rsidTr="00A566D9">
        <w:trPr>
          <w:trHeight w:val="217"/>
        </w:trPr>
        <w:tc>
          <w:tcPr>
            <w:tcW w:w="851" w:type="dxa"/>
          </w:tcPr>
          <w:p w14:paraId="29089743" w14:textId="7368A753"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52</w:t>
            </w:r>
          </w:p>
        </w:tc>
        <w:tc>
          <w:tcPr>
            <w:tcW w:w="6095" w:type="dxa"/>
          </w:tcPr>
          <w:p w14:paraId="499FAE18" w14:textId="5F50D653"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Ядро массой 4,0 кг</w:t>
            </w:r>
          </w:p>
        </w:tc>
        <w:tc>
          <w:tcPr>
            <w:tcW w:w="1418" w:type="dxa"/>
          </w:tcPr>
          <w:p w14:paraId="0DE6B6DF" w14:textId="0A0567E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67024EEB" w14:textId="229F15AE"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10</w:t>
            </w:r>
          </w:p>
        </w:tc>
      </w:tr>
      <w:tr w:rsidR="00036DBB" w:rsidRPr="00036DBB" w14:paraId="74EE8B85" w14:textId="77777777" w:rsidTr="00A566D9">
        <w:trPr>
          <w:trHeight w:val="208"/>
        </w:trPr>
        <w:tc>
          <w:tcPr>
            <w:tcW w:w="851" w:type="dxa"/>
          </w:tcPr>
          <w:p w14:paraId="5B150652" w14:textId="3417DC40"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53</w:t>
            </w:r>
          </w:p>
        </w:tc>
        <w:tc>
          <w:tcPr>
            <w:tcW w:w="6095" w:type="dxa"/>
          </w:tcPr>
          <w:p w14:paraId="50A04BA2" w14:textId="6DE735DB"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Ядро массой 5,0 кг</w:t>
            </w:r>
          </w:p>
        </w:tc>
        <w:tc>
          <w:tcPr>
            <w:tcW w:w="1418" w:type="dxa"/>
          </w:tcPr>
          <w:p w14:paraId="30826982" w14:textId="0C701304"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16166A09" w14:textId="4C0F88CE"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6</w:t>
            </w:r>
          </w:p>
        </w:tc>
      </w:tr>
      <w:tr w:rsidR="00036DBB" w:rsidRPr="00036DBB" w14:paraId="6AE0C3E9" w14:textId="77777777" w:rsidTr="00A566D9">
        <w:trPr>
          <w:trHeight w:val="211"/>
        </w:trPr>
        <w:tc>
          <w:tcPr>
            <w:tcW w:w="851" w:type="dxa"/>
          </w:tcPr>
          <w:p w14:paraId="1C44BCD2" w14:textId="6F392C1F"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54</w:t>
            </w:r>
          </w:p>
        </w:tc>
        <w:tc>
          <w:tcPr>
            <w:tcW w:w="6095" w:type="dxa"/>
          </w:tcPr>
          <w:p w14:paraId="140C73B9" w14:textId="6E482639"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Ядро массой 6,0 кг</w:t>
            </w:r>
          </w:p>
        </w:tc>
        <w:tc>
          <w:tcPr>
            <w:tcW w:w="1418" w:type="dxa"/>
          </w:tcPr>
          <w:p w14:paraId="3CC049DD" w14:textId="42962ADD"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37DE6BF7" w14:textId="0B002373"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6</w:t>
            </w:r>
          </w:p>
        </w:tc>
      </w:tr>
      <w:tr w:rsidR="00036DBB" w:rsidRPr="00036DBB" w14:paraId="2287E45F" w14:textId="77777777" w:rsidTr="00A566D9">
        <w:trPr>
          <w:trHeight w:val="374"/>
        </w:trPr>
        <w:tc>
          <w:tcPr>
            <w:tcW w:w="851" w:type="dxa"/>
          </w:tcPr>
          <w:p w14:paraId="4E4D1CBE" w14:textId="68013677"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55</w:t>
            </w:r>
          </w:p>
        </w:tc>
        <w:tc>
          <w:tcPr>
            <w:tcW w:w="6095" w:type="dxa"/>
          </w:tcPr>
          <w:p w14:paraId="7F54756B" w14:textId="14CEAA73" w:rsidR="00036DBB" w:rsidRPr="00036DBB" w:rsidRDefault="00036DBB" w:rsidP="00036DBB">
            <w:pPr>
              <w:contextualSpacing/>
              <w:rPr>
                <w:rFonts w:ascii="Times New Roman" w:hAnsi="Times New Roman" w:cs="Times New Roman"/>
                <w:sz w:val="24"/>
                <w:szCs w:val="24"/>
              </w:rPr>
            </w:pPr>
            <w:r w:rsidRPr="00036DBB">
              <w:rPr>
                <w:rFonts w:ascii="Times New Roman" w:hAnsi="Times New Roman" w:cs="Times New Roman"/>
                <w:sz w:val="24"/>
                <w:szCs w:val="24"/>
              </w:rPr>
              <w:t>Ядро массой 7,26 кг</w:t>
            </w:r>
          </w:p>
        </w:tc>
        <w:tc>
          <w:tcPr>
            <w:tcW w:w="1418" w:type="dxa"/>
          </w:tcPr>
          <w:p w14:paraId="66298640" w14:textId="15F732C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штук</w:t>
            </w:r>
          </w:p>
        </w:tc>
        <w:tc>
          <w:tcPr>
            <w:tcW w:w="1417" w:type="dxa"/>
          </w:tcPr>
          <w:p w14:paraId="6210332B" w14:textId="434E3BA9" w:rsidR="00036DBB" w:rsidRPr="00036DBB" w:rsidRDefault="00036DBB" w:rsidP="00036DBB">
            <w:pPr>
              <w:contextualSpacing/>
              <w:jc w:val="center"/>
              <w:rPr>
                <w:rFonts w:ascii="Times New Roman" w:hAnsi="Times New Roman" w:cs="Times New Roman"/>
                <w:sz w:val="24"/>
                <w:szCs w:val="24"/>
              </w:rPr>
            </w:pPr>
            <w:r w:rsidRPr="00036DBB">
              <w:rPr>
                <w:rFonts w:ascii="Times New Roman" w:hAnsi="Times New Roman" w:cs="Times New Roman"/>
                <w:sz w:val="24"/>
                <w:szCs w:val="24"/>
              </w:rPr>
              <w:t>12</w:t>
            </w:r>
          </w:p>
        </w:tc>
      </w:tr>
    </w:tbl>
    <w:p w14:paraId="27CBAA9C" w14:textId="77777777" w:rsidR="00352A4A" w:rsidRDefault="00352A4A" w:rsidP="00861A61">
      <w:pPr>
        <w:spacing w:line="240" w:lineRule="auto"/>
        <w:contextualSpacing/>
        <w:rPr>
          <w:rFonts w:ascii="Times New Roman" w:hAnsi="Times New Roman" w:cs="Times New Roman"/>
          <w:sz w:val="24"/>
          <w:szCs w:val="24"/>
        </w:rPr>
      </w:pPr>
    </w:p>
    <w:p w14:paraId="267EC5E8" w14:textId="3ECEF034" w:rsidR="0096479A" w:rsidRPr="001817B4" w:rsidRDefault="00861A61" w:rsidP="00A566D9">
      <w:pPr>
        <w:spacing w:line="240" w:lineRule="auto"/>
        <w:contextualSpacing/>
        <w:rPr>
          <w:rFonts w:ascii="Times New Roman" w:hAnsi="Times New Roman" w:cs="Times New Roman"/>
          <w:sz w:val="24"/>
          <w:szCs w:val="24"/>
        </w:rPr>
      </w:pPr>
      <w:r w:rsidRPr="001817B4">
        <w:rPr>
          <w:rFonts w:ascii="Times New Roman" w:hAnsi="Times New Roman" w:cs="Times New Roman"/>
          <w:sz w:val="24"/>
          <w:szCs w:val="24"/>
        </w:rPr>
        <w:t xml:space="preserve">Таблица 17 – </w:t>
      </w:r>
      <w:r w:rsidR="0096479A" w:rsidRPr="001817B4">
        <w:rPr>
          <w:rFonts w:ascii="Times New Roman" w:hAnsi="Times New Roman" w:cs="Times New Roman"/>
          <w:sz w:val="24"/>
          <w:szCs w:val="24"/>
        </w:rPr>
        <w:t>Спортивный инвентарь, передаваемый в индивидуальное пользование</w:t>
      </w:r>
      <w:r w:rsidR="008E0932" w:rsidRPr="001817B4">
        <w:rPr>
          <w:rStyle w:val="a7"/>
          <w:rFonts w:ascii="Times New Roman" w:hAnsi="Times New Roman" w:cs="Times New Roman"/>
          <w:sz w:val="24"/>
          <w:szCs w:val="24"/>
        </w:rPr>
        <w:footnoteReference w:id="12"/>
      </w:r>
    </w:p>
    <w:tbl>
      <w:tblPr>
        <w:tblStyle w:val="a3"/>
        <w:tblW w:w="9781" w:type="dxa"/>
        <w:tblInd w:w="-147" w:type="dxa"/>
        <w:tblLayout w:type="fixed"/>
        <w:tblLook w:val="04A0" w:firstRow="1" w:lastRow="0" w:firstColumn="1" w:lastColumn="0" w:noHBand="0" w:noVBand="1"/>
      </w:tblPr>
      <w:tblGrid>
        <w:gridCol w:w="619"/>
        <w:gridCol w:w="1333"/>
        <w:gridCol w:w="884"/>
        <w:gridCol w:w="1275"/>
        <w:gridCol w:w="426"/>
        <w:gridCol w:w="683"/>
        <w:gridCol w:w="593"/>
        <w:gridCol w:w="992"/>
        <w:gridCol w:w="567"/>
        <w:gridCol w:w="992"/>
        <w:gridCol w:w="425"/>
        <w:gridCol w:w="992"/>
      </w:tblGrid>
      <w:tr w:rsidR="0096479A" w:rsidRPr="001817B4" w14:paraId="5DCAE4E9" w14:textId="77777777" w:rsidTr="00A566D9">
        <w:trPr>
          <w:trHeight w:val="276"/>
        </w:trPr>
        <w:tc>
          <w:tcPr>
            <w:tcW w:w="619" w:type="dxa"/>
            <w:vMerge w:val="restart"/>
          </w:tcPr>
          <w:p w14:paraId="687B1EEF" w14:textId="77777777" w:rsidR="0096479A" w:rsidRPr="001817B4" w:rsidRDefault="0096479A"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 п/п</w:t>
            </w:r>
          </w:p>
        </w:tc>
        <w:tc>
          <w:tcPr>
            <w:tcW w:w="1333" w:type="dxa"/>
            <w:vMerge w:val="restart"/>
          </w:tcPr>
          <w:p w14:paraId="565EA5DE" w14:textId="77777777" w:rsidR="0096479A" w:rsidRPr="001817B4" w:rsidRDefault="0096479A"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Наименование</w:t>
            </w:r>
          </w:p>
        </w:tc>
        <w:tc>
          <w:tcPr>
            <w:tcW w:w="884" w:type="dxa"/>
            <w:vMerge w:val="restart"/>
          </w:tcPr>
          <w:p w14:paraId="080E16D6" w14:textId="77777777" w:rsidR="0096479A" w:rsidRPr="001817B4" w:rsidRDefault="0096479A"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Единица измерения</w:t>
            </w:r>
          </w:p>
        </w:tc>
        <w:tc>
          <w:tcPr>
            <w:tcW w:w="1275" w:type="dxa"/>
            <w:vMerge w:val="restart"/>
          </w:tcPr>
          <w:p w14:paraId="1F8EB369" w14:textId="77777777" w:rsidR="0096479A" w:rsidRPr="001817B4" w:rsidRDefault="0096479A"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Расчетная единица</w:t>
            </w:r>
          </w:p>
        </w:tc>
        <w:tc>
          <w:tcPr>
            <w:tcW w:w="5670" w:type="dxa"/>
            <w:gridSpan w:val="8"/>
          </w:tcPr>
          <w:p w14:paraId="4085884E" w14:textId="77777777" w:rsidR="0096479A" w:rsidRPr="001817B4" w:rsidRDefault="0096479A"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Этапы спортивной подготовки</w:t>
            </w:r>
          </w:p>
        </w:tc>
      </w:tr>
      <w:tr w:rsidR="0096479A" w:rsidRPr="001817B4" w14:paraId="3DB7EC80" w14:textId="77777777" w:rsidTr="00A566D9">
        <w:trPr>
          <w:trHeight w:val="359"/>
        </w:trPr>
        <w:tc>
          <w:tcPr>
            <w:tcW w:w="619" w:type="dxa"/>
            <w:vMerge/>
          </w:tcPr>
          <w:p w14:paraId="4BBCB0E9" w14:textId="77777777" w:rsidR="0096479A" w:rsidRPr="001817B4" w:rsidRDefault="0096479A" w:rsidP="00055933">
            <w:pPr>
              <w:contextualSpacing/>
              <w:jc w:val="center"/>
              <w:rPr>
                <w:rFonts w:ascii="Times New Roman" w:hAnsi="Times New Roman" w:cs="Times New Roman"/>
                <w:sz w:val="24"/>
                <w:szCs w:val="24"/>
              </w:rPr>
            </w:pPr>
          </w:p>
        </w:tc>
        <w:tc>
          <w:tcPr>
            <w:tcW w:w="1333" w:type="dxa"/>
            <w:vMerge/>
          </w:tcPr>
          <w:p w14:paraId="20DBB490" w14:textId="77777777" w:rsidR="0096479A" w:rsidRPr="001817B4" w:rsidRDefault="0096479A" w:rsidP="00055933">
            <w:pPr>
              <w:contextualSpacing/>
              <w:jc w:val="center"/>
              <w:rPr>
                <w:rFonts w:ascii="Times New Roman" w:hAnsi="Times New Roman" w:cs="Times New Roman"/>
                <w:sz w:val="24"/>
                <w:szCs w:val="24"/>
              </w:rPr>
            </w:pPr>
          </w:p>
        </w:tc>
        <w:tc>
          <w:tcPr>
            <w:tcW w:w="884" w:type="dxa"/>
            <w:vMerge/>
          </w:tcPr>
          <w:p w14:paraId="27AAAA97" w14:textId="77777777" w:rsidR="0096479A" w:rsidRPr="001817B4" w:rsidRDefault="0096479A" w:rsidP="00055933">
            <w:pPr>
              <w:contextualSpacing/>
              <w:jc w:val="center"/>
              <w:rPr>
                <w:rFonts w:ascii="Times New Roman" w:hAnsi="Times New Roman" w:cs="Times New Roman"/>
                <w:sz w:val="24"/>
                <w:szCs w:val="24"/>
              </w:rPr>
            </w:pPr>
          </w:p>
        </w:tc>
        <w:tc>
          <w:tcPr>
            <w:tcW w:w="1275" w:type="dxa"/>
            <w:vMerge/>
          </w:tcPr>
          <w:p w14:paraId="595F381F" w14:textId="77777777" w:rsidR="0096479A" w:rsidRPr="001817B4" w:rsidRDefault="0096479A" w:rsidP="00055933">
            <w:pPr>
              <w:contextualSpacing/>
              <w:jc w:val="center"/>
              <w:rPr>
                <w:rFonts w:ascii="Times New Roman" w:hAnsi="Times New Roman" w:cs="Times New Roman"/>
                <w:sz w:val="24"/>
                <w:szCs w:val="24"/>
              </w:rPr>
            </w:pPr>
          </w:p>
        </w:tc>
        <w:tc>
          <w:tcPr>
            <w:tcW w:w="1109" w:type="dxa"/>
            <w:gridSpan w:val="2"/>
          </w:tcPr>
          <w:p w14:paraId="34F8F23A" w14:textId="77777777" w:rsidR="0096479A" w:rsidRPr="001817B4" w:rsidRDefault="0096479A"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Этап начальной подготовки</w:t>
            </w:r>
          </w:p>
        </w:tc>
        <w:tc>
          <w:tcPr>
            <w:tcW w:w="1585" w:type="dxa"/>
            <w:gridSpan w:val="2"/>
          </w:tcPr>
          <w:p w14:paraId="4D71634D" w14:textId="77777777" w:rsidR="0096479A" w:rsidRPr="001817B4" w:rsidRDefault="0096479A"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Учебно-тренировочный этап (этап спортивной специализации)</w:t>
            </w:r>
          </w:p>
        </w:tc>
        <w:tc>
          <w:tcPr>
            <w:tcW w:w="1559" w:type="dxa"/>
            <w:gridSpan w:val="2"/>
          </w:tcPr>
          <w:p w14:paraId="11FB5EB6" w14:textId="77777777" w:rsidR="0096479A" w:rsidRPr="001817B4" w:rsidRDefault="0096479A"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Этап совершенствования спортивного мастерства</w:t>
            </w:r>
          </w:p>
        </w:tc>
        <w:tc>
          <w:tcPr>
            <w:tcW w:w="1417" w:type="dxa"/>
            <w:gridSpan w:val="2"/>
          </w:tcPr>
          <w:p w14:paraId="736D2882" w14:textId="77777777" w:rsidR="0096479A" w:rsidRPr="001817B4" w:rsidRDefault="0096479A"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Этап высшего спортивного мастерства</w:t>
            </w:r>
          </w:p>
        </w:tc>
      </w:tr>
      <w:tr w:rsidR="00934853" w:rsidRPr="001817B4" w14:paraId="0A367C06" w14:textId="77777777" w:rsidTr="00A566D9">
        <w:trPr>
          <w:cantSplit/>
          <w:trHeight w:val="2116"/>
        </w:trPr>
        <w:tc>
          <w:tcPr>
            <w:tcW w:w="619" w:type="dxa"/>
            <w:vMerge/>
          </w:tcPr>
          <w:p w14:paraId="53F8CC48" w14:textId="77777777" w:rsidR="0096479A" w:rsidRPr="001817B4" w:rsidRDefault="0096479A" w:rsidP="00055933">
            <w:pPr>
              <w:contextualSpacing/>
              <w:jc w:val="center"/>
              <w:rPr>
                <w:rFonts w:ascii="Times New Roman" w:hAnsi="Times New Roman" w:cs="Times New Roman"/>
                <w:sz w:val="24"/>
                <w:szCs w:val="24"/>
              </w:rPr>
            </w:pPr>
          </w:p>
        </w:tc>
        <w:tc>
          <w:tcPr>
            <w:tcW w:w="1333" w:type="dxa"/>
            <w:vMerge/>
          </w:tcPr>
          <w:p w14:paraId="0AC1C193" w14:textId="77777777" w:rsidR="0096479A" w:rsidRPr="001817B4" w:rsidRDefault="0096479A" w:rsidP="00055933">
            <w:pPr>
              <w:contextualSpacing/>
              <w:jc w:val="center"/>
              <w:rPr>
                <w:rFonts w:ascii="Times New Roman" w:hAnsi="Times New Roman" w:cs="Times New Roman"/>
                <w:sz w:val="24"/>
                <w:szCs w:val="24"/>
              </w:rPr>
            </w:pPr>
          </w:p>
        </w:tc>
        <w:tc>
          <w:tcPr>
            <w:tcW w:w="884" w:type="dxa"/>
            <w:vMerge/>
          </w:tcPr>
          <w:p w14:paraId="462BC898" w14:textId="77777777" w:rsidR="0096479A" w:rsidRPr="001817B4" w:rsidRDefault="0096479A" w:rsidP="00055933">
            <w:pPr>
              <w:contextualSpacing/>
              <w:jc w:val="center"/>
              <w:rPr>
                <w:rFonts w:ascii="Times New Roman" w:hAnsi="Times New Roman" w:cs="Times New Roman"/>
                <w:sz w:val="24"/>
                <w:szCs w:val="24"/>
              </w:rPr>
            </w:pPr>
          </w:p>
        </w:tc>
        <w:tc>
          <w:tcPr>
            <w:tcW w:w="1275" w:type="dxa"/>
            <w:vMerge/>
          </w:tcPr>
          <w:p w14:paraId="18BB3ECC" w14:textId="77777777" w:rsidR="0096479A" w:rsidRPr="001817B4" w:rsidRDefault="0096479A" w:rsidP="00055933">
            <w:pPr>
              <w:contextualSpacing/>
              <w:jc w:val="center"/>
              <w:rPr>
                <w:rFonts w:ascii="Times New Roman" w:hAnsi="Times New Roman" w:cs="Times New Roman"/>
                <w:sz w:val="24"/>
                <w:szCs w:val="24"/>
              </w:rPr>
            </w:pPr>
          </w:p>
        </w:tc>
        <w:tc>
          <w:tcPr>
            <w:tcW w:w="426" w:type="dxa"/>
            <w:textDirection w:val="btLr"/>
          </w:tcPr>
          <w:p w14:paraId="6264C7D6" w14:textId="77777777" w:rsidR="0096479A" w:rsidRPr="001817B4" w:rsidRDefault="0096479A" w:rsidP="00055933">
            <w:pPr>
              <w:ind w:left="113" w:right="113"/>
              <w:contextualSpacing/>
              <w:jc w:val="center"/>
              <w:rPr>
                <w:rFonts w:ascii="Times New Roman" w:hAnsi="Times New Roman" w:cs="Times New Roman"/>
                <w:sz w:val="24"/>
                <w:szCs w:val="24"/>
              </w:rPr>
            </w:pPr>
            <w:r w:rsidRPr="001817B4">
              <w:rPr>
                <w:rFonts w:ascii="Times New Roman" w:hAnsi="Times New Roman" w:cs="Times New Roman"/>
                <w:sz w:val="24"/>
                <w:szCs w:val="24"/>
              </w:rPr>
              <w:t>количество</w:t>
            </w:r>
          </w:p>
        </w:tc>
        <w:tc>
          <w:tcPr>
            <w:tcW w:w="683" w:type="dxa"/>
            <w:textDirection w:val="btLr"/>
          </w:tcPr>
          <w:p w14:paraId="4F5351A1" w14:textId="77777777" w:rsidR="0096479A" w:rsidRPr="001817B4" w:rsidRDefault="0096479A" w:rsidP="00055933">
            <w:pPr>
              <w:ind w:left="113" w:right="113"/>
              <w:contextualSpacing/>
              <w:jc w:val="center"/>
              <w:rPr>
                <w:rFonts w:ascii="Times New Roman" w:hAnsi="Times New Roman" w:cs="Times New Roman"/>
                <w:sz w:val="24"/>
                <w:szCs w:val="24"/>
              </w:rPr>
            </w:pPr>
            <w:r w:rsidRPr="001817B4">
              <w:rPr>
                <w:rFonts w:ascii="Times New Roman" w:hAnsi="Times New Roman" w:cs="Times New Roman"/>
                <w:sz w:val="24"/>
                <w:szCs w:val="24"/>
              </w:rPr>
              <w:t>срок эксплуатации (лет)</w:t>
            </w:r>
          </w:p>
        </w:tc>
        <w:tc>
          <w:tcPr>
            <w:tcW w:w="593" w:type="dxa"/>
            <w:textDirection w:val="btLr"/>
          </w:tcPr>
          <w:p w14:paraId="4A6F751D" w14:textId="77777777" w:rsidR="0096479A" w:rsidRPr="001817B4" w:rsidRDefault="0096479A" w:rsidP="00055933">
            <w:pPr>
              <w:ind w:left="113" w:right="113"/>
              <w:contextualSpacing/>
              <w:jc w:val="center"/>
              <w:rPr>
                <w:rFonts w:ascii="Times New Roman" w:hAnsi="Times New Roman" w:cs="Times New Roman"/>
                <w:sz w:val="24"/>
                <w:szCs w:val="24"/>
              </w:rPr>
            </w:pPr>
            <w:r w:rsidRPr="001817B4">
              <w:rPr>
                <w:rFonts w:ascii="Times New Roman" w:hAnsi="Times New Roman" w:cs="Times New Roman"/>
                <w:sz w:val="24"/>
                <w:szCs w:val="24"/>
              </w:rPr>
              <w:t>количество</w:t>
            </w:r>
          </w:p>
        </w:tc>
        <w:tc>
          <w:tcPr>
            <w:tcW w:w="992" w:type="dxa"/>
            <w:textDirection w:val="btLr"/>
          </w:tcPr>
          <w:p w14:paraId="30ECBB65" w14:textId="77777777" w:rsidR="0096479A" w:rsidRPr="001817B4" w:rsidRDefault="0096479A" w:rsidP="00055933">
            <w:pPr>
              <w:ind w:left="113" w:right="113"/>
              <w:contextualSpacing/>
              <w:jc w:val="center"/>
              <w:rPr>
                <w:rFonts w:ascii="Times New Roman" w:hAnsi="Times New Roman" w:cs="Times New Roman"/>
                <w:sz w:val="24"/>
                <w:szCs w:val="24"/>
              </w:rPr>
            </w:pPr>
            <w:r w:rsidRPr="001817B4">
              <w:rPr>
                <w:rFonts w:ascii="Times New Roman" w:hAnsi="Times New Roman" w:cs="Times New Roman"/>
                <w:sz w:val="24"/>
                <w:szCs w:val="24"/>
              </w:rPr>
              <w:t>срок эксплуатации (лет)</w:t>
            </w:r>
          </w:p>
        </w:tc>
        <w:tc>
          <w:tcPr>
            <w:tcW w:w="567" w:type="dxa"/>
            <w:textDirection w:val="btLr"/>
          </w:tcPr>
          <w:p w14:paraId="04DDCDB7" w14:textId="77777777" w:rsidR="0096479A" w:rsidRPr="001817B4" w:rsidRDefault="0096479A" w:rsidP="00055933">
            <w:pPr>
              <w:ind w:left="113" w:right="113"/>
              <w:contextualSpacing/>
              <w:jc w:val="center"/>
              <w:rPr>
                <w:rFonts w:ascii="Times New Roman" w:hAnsi="Times New Roman" w:cs="Times New Roman"/>
                <w:sz w:val="24"/>
                <w:szCs w:val="24"/>
              </w:rPr>
            </w:pPr>
            <w:r w:rsidRPr="001817B4">
              <w:rPr>
                <w:rFonts w:ascii="Times New Roman" w:hAnsi="Times New Roman" w:cs="Times New Roman"/>
                <w:sz w:val="24"/>
                <w:szCs w:val="24"/>
              </w:rPr>
              <w:t>количество</w:t>
            </w:r>
          </w:p>
        </w:tc>
        <w:tc>
          <w:tcPr>
            <w:tcW w:w="992" w:type="dxa"/>
            <w:textDirection w:val="btLr"/>
          </w:tcPr>
          <w:p w14:paraId="4C29858D" w14:textId="77777777" w:rsidR="0096479A" w:rsidRPr="001817B4" w:rsidRDefault="0096479A" w:rsidP="00055933">
            <w:pPr>
              <w:ind w:left="113" w:right="113"/>
              <w:contextualSpacing/>
              <w:jc w:val="center"/>
              <w:rPr>
                <w:rFonts w:ascii="Times New Roman" w:hAnsi="Times New Roman" w:cs="Times New Roman"/>
                <w:sz w:val="24"/>
                <w:szCs w:val="24"/>
              </w:rPr>
            </w:pPr>
            <w:r w:rsidRPr="001817B4">
              <w:rPr>
                <w:rFonts w:ascii="Times New Roman" w:hAnsi="Times New Roman" w:cs="Times New Roman"/>
                <w:sz w:val="24"/>
                <w:szCs w:val="24"/>
              </w:rPr>
              <w:t>срок эксплуатации (лет)</w:t>
            </w:r>
          </w:p>
        </w:tc>
        <w:tc>
          <w:tcPr>
            <w:tcW w:w="425" w:type="dxa"/>
            <w:textDirection w:val="btLr"/>
          </w:tcPr>
          <w:p w14:paraId="6FF5422B" w14:textId="77777777" w:rsidR="0096479A" w:rsidRPr="001817B4" w:rsidRDefault="0096479A" w:rsidP="00055933">
            <w:pPr>
              <w:ind w:left="113" w:right="113"/>
              <w:contextualSpacing/>
              <w:jc w:val="center"/>
              <w:rPr>
                <w:rFonts w:ascii="Times New Roman" w:hAnsi="Times New Roman" w:cs="Times New Roman"/>
                <w:sz w:val="24"/>
                <w:szCs w:val="24"/>
              </w:rPr>
            </w:pPr>
            <w:r w:rsidRPr="001817B4">
              <w:rPr>
                <w:rFonts w:ascii="Times New Roman" w:hAnsi="Times New Roman" w:cs="Times New Roman"/>
                <w:sz w:val="24"/>
                <w:szCs w:val="24"/>
              </w:rPr>
              <w:t>количество</w:t>
            </w:r>
          </w:p>
        </w:tc>
        <w:tc>
          <w:tcPr>
            <w:tcW w:w="992" w:type="dxa"/>
            <w:textDirection w:val="btLr"/>
          </w:tcPr>
          <w:p w14:paraId="2EF8648F" w14:textId="77777777" w:rsidR="0096479A" w:rsidRPr="001817B4" w:rsidRDefault="0096479A" w:rsidP="00055933">
            <w:pPr>
              <w:ind w:left="113" w:right="113"/>
              <w:contextualSpacing/>
              <w:jc w:val="center"/>
              <w:rPr>
                <w:rFonts w:ascii="Times New Roman" w:hAnsi="Times New Roman" w:cs="Times New Roman"/>
                <w:sz w:val="24"/>
                <w:szCs w:val="24"/>
              </w:rPr>
            </w:pPr>
            <w:r w:rsidRPr="001817B4">
              <w:rPr>
                <w:rFonts w:ascii="Times New Roman" w:hAnsi="Times New Roman" w:cs="Times New Roman"/>
                <w:sz w:val="24"/>
                <w:szCs w:val="24"/>
              </w:rPr>
              <w:t>срок эксплуатации (лет)</w:t>
            </w:r>
          </w:p>
        </w:tc>
      </w:tr>
      <w:tr w:rsidR="0096479A" w:rsidRPr="00742AAA" w14:paraId="34CF9ED6" w14:textId="77777777" w:rsidTr="00A30622">
        <w:trPr>
          <w:trHeight w:val="276"/>
        </w:trPr>
        <w:tc>
          <w:tcPr>
            <w:tcW w:w="9781" w:type="dxa"/>
            <w:gridSpan w:val="12"/>
            <w:shd w:val="clear" w:color="auto" w:fill="BFBFBF" w:themeFill="background1" w:themeFillShade="BF"/>
          </w:tcPr>
          <w:p w14:paraId="67409CE3" w14:textId="157B4176" w:rsidR="0096479A" w:rsidRPr="001817B4" w:rsidRDefault="0096479A"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Для спортивн</w:t>
            </w:r>
            <w:r w:rsidR="001817B4" w:rsidRPr="001817B4">
              <w:rPr>
                <w:rFonts w:ascii="Times New Roman" w:hAnsi="Times New Roman" w:cs="Times New Roman"/>
                <w:sz w:val="24"/>
                <w:szCs w:val="24"/>
              </w:rPr>
              <w:t>ых</w:t>
            </w:r>
            <w:r w:rsidRPr="001817B4">
              <w:rPr>
                <w:rFonts w:ascii="Times New Roman" w:hAnsi="Times New Roman" w:cs="Times New Roman"/>
                <w:sz w:val="24"/>
                <w:szCs w:val="24"/>
              </w:rPr>
              <w:t xml:space="preserve"> дисциплин</w:t>
            </w:r>
            <w:r w:rsidR="001817B4" w:rsidRPr="001817B4">
              <w:rPr>
                <w:rFonts w:ascii="Times New Roman" w:hAnsi="Times New Roman" w:cs="Times New Roman"/>
                <w:sz w:val="24"/>
                <w:szCs w:val="24"/>
              </w:rPr>
              <w:t xml:space="preserve"> «легкая атлетика – бег на короткие дистанции», «легкая атлетика – бег на средние и длинные дистанции», «легкая атлетика – метания», «легкая атлетика – прыжки»</w:t>
            </w:r>
          </w:p>
        </w:tc>
      </w:tr>
      <w:tr w:rsidR="00934853" w:rsidRPr="00742AAA" w14:paraId="2F5DAF21" w14:textId="77777777" w:rsidTr="00A566D9">
        <w:trPr>
          <w:trHeight w:val="359"/>
        </w:trPr>
        <w:tc>
          <w:tcPr>
            <w:tcW w:w="619" w:type="dxa"/>
          </w:tcPr>
          <w:p w14:paraId="1C0D4093" w14:textId="73EEF34E" w:rsidR="0096479A" w:rsidRPr="001817B4" w:rsidRDefault="00934853"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lastRenderedPageBreak/>
              <w:t>1</w:t>
            </w:r>
          </w:p>
        </w:tc>
        <w:tc>
          <w:tcPr>
            <w:tcW w:w="1333" w:type="dxa"/>
          </w:tcPr>
          <w:p w14:paraId="43731028" w14:textId="26F7923D"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Диск</w:t>
            </w:r>
          </w:p>
        </w:tc>
        <w:tc>
          <w:tcPr>
            <w:tcW w:w="884" w:type="dxa"/>
          </w:tcPr>
          <w:p w14:paraId="303FB6AF" w14:textId="4DA3304E"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штук</w:t>
            </w:r>
          </w:p>
        </w:tc>
        <w:tc>
          <w:tcPr>
            <w:tcW w:w="1275" w:type="dxa"/>
          </w:tcPr>
          <w:p w14:paraId="17501D7C" w14:textId="4BA1469A"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на обучающегося</w:t>
            </w:r>
          </w:p>
        </w:tc>
        <w:tc>
          <w:tcPr>
            <w:tcW w:w="426" w:type="dxa"/>
          </w:tcPr>
          <w:p w14:paraId="7787E394" w14:textId="109BC2C8"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w:t>
            </w:r>
          </w:p>
        </w:tc>
        <w:tc>
          <w:tcPr>
            <w:tcW w:w="683" w:type="dxa"/>
          </w:tcPr>
          <w:p w14:paraId="3332942F" w14:textId="428C36C4"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w:t>
            </w:r>
          </w:p>
        </w:tc>
        <w:tc>
          <w:tcPr>
            <w:tcW w:w="593" w:type="dxa"/>
          </w:tcPr>
          <w:p w14:paraId="366BACCF" w14:textId="181DDB51"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1</w:t>
            </w:r>
          </w:p>
        </w:tc>
        <w:tc>
          <w:tcPr>
            <w:tcW w:w="992" w:type="dxa"/>
          </w:tcPr>
          <w:p w14:paraId="5BD163F4" w14:textId="4C736B4C"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3</w:t>
            </w:r>
          </w:p>
        </w:tc>
        <w:tc>
          <w:tcPr>
            <w:tcW w:w="567" w:type="dxa"/>
          </w:tcPr>
          <w:p w14:paraId="0AF470EB" w14:textId="02E81748"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1</w:t>
            </w:r>
          </w:p>
        </w:tc>
        <w:tc>
          <w:tcPr>
            <w:tcW w:w="992" w:type="dxa"/>
          </w:tcPr>
          <w:p w14:paraId="5E9CA2B6" w14:textId="1CD1E260"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2</w:t>
            </w:r>
          </w:p>
        </w:tc>
        <w:tc>
          <w:tcPr>
            <w:tcW w:w="425" w:type="dxa"/>
          </w:tcPr>
          <w:p w14:paraId="3A1B1AED" w14:textId="3AE63FB7"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1</w:t>
            </w:r>
          </w:p>
        </w:tc>
        <w:tc>
          <w:tcPr>
            <w:tcW w:w="992" w:type="dxa"/>
          </w:tcPr>
          <w:p w14:paraId="3CE4C4C6" w14:textId="2E271ADC"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1</w:t>
            </w:r>
          </w:p>
        </w:tc>
      </w:tr>
      <w:tr w:rsidR="00934853" w:rsidRPr="00742AAA" w14:paraId="5FBEFEFB" w14:textId="77777777" w:rsidTr="00A566D9">
        <w:trPr>
          <w:trHeight w:val="359"/>
        </w:trPr>
        <w:tc>
          <w:tcPr>
            <w:tcW w:w="619" w:type="dxa"/>
          </w:tcPr>
          <w:p w14:paraId="38145E9A" w14:textId="30F8FCC9" w:rsidR="0096479A" w:rsidRPr="001817B4" w:rsidRDefault="00934853"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2</w:t>
            </w:r>
          </w:p>
        </w:tc>
        <w:tc>
          <w:tcPr>
            <w:tcW w:w="1333" w:type="dxa"/>
          </w:tcPr>
          <w:p w14:paraId="007E1D14" w14:textId="570F2521"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Копье</w:t>
            </w:r>
          </w:p>
        </w:tc>
        <w:tc>
          <w:tcPr>
            <w:tcW w:w="884" w:type="dxa"/>
          </w:tcPr>
          <w:p w14:paraId="012E47A9" w14:textId="0F2485B5"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штук</w:t>
            </w:r>
          </w:p>
        </w:tc>
        <w:tc>
          <w:tcPr>
            <w:tcW w:w="1275" w:type="dxa"/>
          </w:tcPr>
          <w:p w14:paraId="677FC522" w14:textId="5684078F"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на обучающегося</w:t>
            </w:r>
          </w:p>
        </w:tc>
        <w:tc>
          <w:tcPr>
            <w:tcW w:w="426" w:type="dxa"/>
          </w:tcPr>
          <w:p w14:paraId="2BBA8B2B" w14:textId="2D3E396C"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w:t>
            </w:r>
          </w:p>
        </w:tc>
        <w:tc>
          <w:tcPr>
            <w:tcW w:w="683" w:type="dxa"/>
          </w:tcPr>
          <w:p w14:paraId="2E79CBBC" w14:textId="472DB35C"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w:t>
            </w:r>
          </w:p>
        </w:tc>
        <w:tc>
          <w:tcPr>
            <w:tcW w:w="593" w:type="dxa"/>
          </w:tcPr>
          <w:p w14:paraId="1189C058" w14:textId="3F46A311"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1</w:t>
            </w:r>
          </w:p>
        </w:tc>
        <w:tc>
          <w:tcPr>
            <w:tcW w:w="992" w:type="dxa"/>
          </w:tcPr>
          <w:p w14:paraId="6CA4A9A9" w14:textId="13EAAA6E"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2</w:t>
            </w:r>
          </w:p>
        </w:tc>
        <w:tc>
          <w:tcPr>
            <w:tcW w:w="567" w:type="dxa"/>
          </w:tcPr>
          <w:p w14:paraId="040DB35B" w14:textId="2C98FCFA"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2</w:t>
            </w:r>
          </w:p>
        </w:tc>
        <w:tc>
          <w:tcPr>
            <w:tcW w:w="992" w:type="dxa"/>
          </w:tcPr>
          <w:p w14:paraId="1CA66062" w14:textId="042DD372"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1</w:t>
            </w:r>
          </w:p>
        </w:tc>
        <w:tc>
          <w:tcPr>
            <w:tcW w:w="425" w:type="dxa"/>
          </w:tcPr>
          <w:p w14:paraId="35CC5D87" w14:textId="6D1580F9"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2</w:t>
            </w:r>
          </w:p>
        </w:tc>
        <w:tc>
          <w:tcPr>
            <w:tcW w:w="992" w:type="dxa"/>
          </w:tcPr>
          <w:p w14:paraId="7C2CDA48" w14:textId="6D01B203"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1</w:t>
            </w:r>
          </w:p>
        </w:tc>
      </w:tr>
      <w:tr w:rsidR="00934853" w:rsidRPr="00742AAA" w14:paraId="2ADF12AF" w14:textId="77777777" w:rsidTr="00A566D9">
        <w:trPr>
          <w:trHeight w:val="359"/>
        </w:trPr>
        <w:tc>
          <w:tcPr>
            <w:tcW w:w="619" w:type="dxa"/>
          </w:tcPr>
          <w:p w14:paraId="3D48C2B8" w14:textId="5B0671D3" w:rsidR="0096479A" w:rsidRPr="001817B4" w:rsidRDefault="00934853"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3</w:t>
            </w:r>
          </w:p>
        </w:tc>
        <w:tc>
          <w:tcPr>
            <w:tcW w:w="1333" w:type="dxa"/>
          </w:tcPr>
          <w:p w14:paraId="2B62D706" w14:textId="0F77EBEE"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Ядро</w:t>
            </w:r>
          </w:p>
        </w:tc>
        <w:tc>
          <w:tcPr>
            <w:tcW w:w="884" w:type="dxa"/>
          </w:tcPr>
          <w:p w14:paraId="09DFD447" w14:textId="4CA69C54"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штук</w:t>
            </w:r>
          </w:p>
        </w:tc>
        <w:tc>
          <w:tcPr>
            <w:tcW w:w="1275" w:type="dxa"/>
          </w:tcPr>
          <w:p w14:paraId="6ADF6C20" w14:textId="6306A2AD"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на обучающегося</w:t>
            </w:r>
          </w:p>
        </w:tc>
        <w:tc>
          <w:tcPr>
            <w:tcW w:w="426" w:type="dxa"/>
          </w:tcPr>
          <w:p w14:paraId="1843FAA5" w14:textId="75170A1C"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w:t>
            </w:r>
          </w:p>
        </w:tc>
        <w:tc>
          <w:tcPr>
            <w:tcW w:w="683" w:type="dxa"/>
          </w:tcPr>
          <w:p w14:paraId="02F33887" w14:textId="0FEBB91B"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w:t>
            </w:r>
          </w:p>
        </w:tc>
        <w:tc>
          <w:tcPr>
            <w:tcW w:w="593" w:type="dxa"/>
          </w:tcPr>
          <w:p w14:paraId="47CC4971" w14:textId="6128E7B2"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1</w:t>
            </w:r>
          </w:p>
        </w:tc>
        <w:tc>
          <w:tcPr>
            <w:tcW w:w="992" w:type="dxa"/>
          </w:tcPr>
          <w:p w14:paraId="032A48F3" w14:textId="794D7BEA"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3</w:t>
            </w:r>
          </w:p>
        </w:tc>
        <w:tc>
          <w:tcPr>
            <w:tcW w:w="567" w:type="dxa"/>
          </w:tcPr>
          <w:p w14:paraId="083D550B" w14:textId="2C97C18F"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1</w:t>
            </w:r>
          </w:p>
        </w:tc>
        <w:tc>
          <w:tcPr>
            <w:tcW w:w="992" w:type="dxa"/>
          </w:tcPr>
          <w:p w14:paraId="33F43468" w14:textId="54E96709"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2</w:t>
            </w:r>
          </w:p>
        </w:tc>
        <w:tc>
          <w:tcPr>
            <w:tcW w:w="425" w:type="dxa"/>
          </w:tcPr>
          <w:p w14:paraId="3A8B4719" w14:textId="1922A72D"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1</w:t>
            </w:r>
          </w:p>
        </w:tc>
        <w:tc>
          <w:tcPr>
            <w:tcW w:w="992" w:type="dxa"/>
          </w:tcPr>
          <w:p w14:paraId="0C33660F" w14:textId="61743A32" w:rsidR="0096479A" w:rsidRPr="001817B4" w:rsidRDefault="001817B4" w:rsidP="00055933">
            <w:pPr>
              <w:contextualSpacing/>
              <w:jc w:val="center"/>
              <w:rPr>
                <w:rFonts w:ascii="Times New Roman" w:hAnsi="Times New Roman" w:cs="Times New Roman"/>
                <w:sz w:val="24"/>
                <w:szCs w:val="24"/>
              </w:rPr>
            </w:pPr>
            <w:r w:rsidRPr="001817B4">
              <w:rPr>
                <w:rFonts w:ascii="Times New Roman" w:hAnsi="Times New Roman" w:cs="Times New Roman"/>
                <w:sz w:val="24"/>
                <w:szCs w:val="24"/>
              </w:rPr>
              <w:t>1</w:t>
            </w:r>
          </w:p>
        </w:tc>
      </w:tr>
    </w:tbl>
    <w:p w14:paraId="187B1FBF" w14:textId="77777777" w:rsidR="0096479A" w:rsidRPr="00742AAA" w:rsidRDefault="0096479A" w:rsidP="00246B8A">
      <w:pPr>
        <w:spacing w:line="240" w:lineRule="auto"/>
        <w:contextualSpacing/>
        <w:rPr>
          <w:rFonts w:ascii="Times New Roman" w:hAnsi="Times New Roman" w:cs="Times New Roman"/>
          <w:sz w:val="24"/>
          <w:szCs w:val="24"/>
          <w:highlight w:val="yellow"/>
        </w:rPr>
      </w:pPr>
    </w:p>
    <w:p w14:paraId="4AAB291B" w14:textId="77777777" w:rsidR="00934853" w:rsidRPr="00742AAA" w:rsidRDefault="00934853" w:rsidP="007D2C11">
      <w:pPr>
        <w:spacing w:line="240" w:lineRule="auto"/>
        <w:contextualSpacing/>
        <w:rPr>
          <w:rFonts w:ascii="Times New Roman" w:hAnsi="Times New Roman" w:cs="Times New Roman"/>
          <w:sz w:val="24"/>
          <w:szCs w:val="24"/>
          <w:highlight w:val="yellow"/>
        </w:rPr>
      </w:pPr>
    </w:p>
    <w:p w14:paraId="62E9C3A1" w14:textId="5D35F827" w:rsidR="00023B43" w:rsidRPr="00987F95" w:rsidRDefault="00861A61" w:rsidP="00861A61">
      <w:pPr>
        <w:spacing w:line="240" w:lineRule="auto"/>
        <w:contextualSpacing/>
        <w:rPr>
          <w:rFonts w:ascii="Times New Roman" w:hAnsi="Times New Roman" w:cs="Times New Roman"/>
          <w:sz w:val="24"/>
          <w:szCs w:val="24"/>
        </w:rPr>
      </w:pPr>
      <w:r w:rsidRPr="00987F95">
        <w:rPr>
          <w:rFonts w:ascii="Times New Roman" w:hAnsi="Times New Roman" w:cs="Times New Roman"/>
          <w:sz w:val="24"/>
          <w:szCs w:val="24"/>
        </w:rPr>
        <w:t>Таблица 1</w:t>
      </w:r>
      <w:r w:rsidR="00454E57" w:rsidRPr="00987F95">
        <w:rPr>
          <w:rFonts w:ascii="Times New Roman" w:hAnsi="Times New Roman" w:cs="Times New Roman"/>
          <w:sz w:val="24"/>
          <w:szCs w:val="24"/>
        </w:rPr>
        <w:t>8</w:t>
      </w:r>
      <w:r w:rsidRPr="00987F95">
        <w:rPr>
          <w:rFonts w:ascii="Times New Roman" w:hAnsi="Times New Roman" w:cs="Times New Roman"/>
          <w:sz w:val="24"/>
          <w:szCs w:val="24"/>
        </w:rPr>
        <w:t xml:space="preserve"> – </w:t>
      </w:r>
      <w:r w:rsidR="00023B43" w:rsidRPr="00987F95">
        <w:rPr>
          <w:rFonts w:ascii="Times New Roman" w:hAnsi="Times New Roman" w:cs="Times New Roman"/>
          <w:sz w:val="24"/>
          <w:szCs w:val="24"/>
        </w:rPr>
        <w:t>Спортивная экипировка, передаваемая в индивидуальное пользование</w:t>
      </w:r>
      <w:r w:rsidR="00454E57" w:rsidRPr="00987F95">
        <w:rPr>
          <w:rStyle w:val="a7"/>
          <w:rFonts w:ascii="Times New Roman" w:hAnsi="Times New Roman" w:cs="Times New Roman"/>
          <w:sz w:val="24"/>
          <w:szCs w:val="24"/>
        </w:rPr>
        <w:footnoteReference w:id="13"/>
      </w:r>
    </w:p>
    <w:p w14:paraId="3D02DEE4" w14:textId="77777777" w:rsidR="00023B43" w:rsidRPr="00987F95" w:rsidRDefault="00023B43" w:rsidP="00023B43">
      <w:pPr>
        <w:spacing w:line="240" w:lineRule="auto"/>
        <w:ind w:firstLine="708"/>
        <w:contextualSpacing/>
        <w:jc w:val="center"/>
        <w:rPr>
          <w:rFonts w:ascii="Times New Roman" w:hAnsi="Times New Roman" w:cs="Times New Roman"/>
          <w:sz w:val="24"/>
          <w:szCs w:val="24"/>
        </w:rPr>
      </w:pPr>
    </w:p>
    <w:tbl>
      <w:tblPr>
        <w:tblStyle w:val="a3"/>
        <w:tblW w:w="9781" w:type="dxa"/>
        <w:tblInd w:w="-147" w:type="dxa"/>
        <w:tblLayout w:type="fixed"/>
        <w:tblLook w:val="04A0" w:firstRow="1" w:lastRow="0" w:firstColumn="1" w:lastColumn="0" w:noHBand="0" w:noVBand="1"/>
      </w:tblPr>
      <w:tblGrid>
        <w:gridCol w:w="567"/>
        <w:gridCol w:w="1843"/>
        <w:gridCol w:w="734"/>
        <w:gridCol w:w="1818"/>
        <w:gridCol w:w="567"/>
        <w:gridCol w:w="709"/>
        <w:gridCol w:w="567"/>
        <w:gridCol w:w="567"/>
        <w:gridCol w:w="567"/>
        <w:gridCol w:w="567"/>
        <w:gridCol w:w="567"/>
        <w:gridCol w:w="708"/>
      </w:tblGrid>
      <w:tr w:rsidR="002519DC" w:rsidRPr="00987F95" w14:paraId="217D957C" w14:textId="77777777" w:rsidTr="00A566D9">
        <w:trPr>
          <w:trHeight w:val="224"/>
        </w:trPr>
        <w:tc>
          <w:tcPr>
            <w:tcW w:w="567" w:type="dxa"/>
            <w:vMerge w:val="restart"/>
          </w:tcPr>
          <w:p w14:paraId="322D9DC8" w14:textId="77777777" w:rsidR="008501D6" w:rsidRPr="00987F95" w:rsidRDefault="008501D6" w:rsidP="00055933">
            <w:pPr>
              <w:contextualSpacing/>
              <w:jc w:val="center"/>
              <w:rPr>
                <w:rFonts w:ascii="Times New Roman" w:hAnsi="Times New Roman" w:cs="Times New Roman"/>
                <w:sz w:val="24"/>
                <w:szCs w:val="24"/>
              </w:rPr>
            </w:pPr>
            <w:r w:rsidRPr="00987F95">
              <w:rPr>
                <w:rFonts w:ascii="Times New Roman" w:hAnsi="Times New Roman" w:cs="Times New Roman"/>
                <w:sz w:val="24"/>
                <w:szCs w:val="24"/>
              </w:rPr>
              <w:t>№ п/п</w:t>
            </w:r>
          </w:p>
        </w:tc>
        <w:tc>
          <w:tcPr>
            <w:tcW w:w="1843" w:type="dxa"/>
            <w:vMerge w:val="restart"/>
          </w:tcPr>
          <w:p w14:paraId="1B0ACA0A" w14:textId="77777777" w:rsidR="008501D6" w:rsidRPr="00987F95" w:rsidRDefault="008501D6" w:rsidP="00055933">
            <w:pPr>
              <w:contextualSpacing/>
              <w:jc w:val="center"/>
              <w:rPr>
                <w:rFonts w:ascii="Times New Roman" w:hAnsi="Times New Roman" w:cs="Times New Roman"/>
                <w:sz w:val="24"/>
                <w:szCs w:val="24"/>
              </w:rPr>
            </w:pPr>
            <w:r w:rsidRPr="00987F95">
              <w:rPr>
                <w:rFonts w:ascii="Times New Roman" w:hAnsi="Times New Roman" w:cs="Times New Roman"/>
                <w:sz w:val="24"/>
                <w:szCs w:val="24"/>
              </w:rPr>
              <w:t>Наименование</w:t>
            </w:r>
          </w:p>
        </w:tc>
        <w:tc>
          <w:tcPr>
            <w:tcW w:w="734" w:type="dxa"/>
            <w:vMerge w:val="restart"/>
          </w:tcPr>
          <w:p w14:paraId="07F5A6F2" w14:textId="77777777" w:rsidR="008501D6" w:rsidRPr="00987F95" w:rsidRDefault="008501D6" w:rsidP="00055933">
            <w:pPr>
              <w:contextualSpacing/>
              <w:jc w:val="center"/>
              <w:rPr>
                <w:rFonts w:ascii="Times New Roman" w:hAnsi="Times New Roman" w:cs="Times New Roman"/>
                <w:sz w:val="24"/>
                <w:szCs w:val="24"/>
              </w:rPr>
            </w:pPr>
            <w:r w:rsidRPr="00987F95">
              <w:rPr>
                <w:rFonts w:ascii="Times New Roman" w:hAnsi="Times New Roman" w:cs="Times New Roman"/>
                <w:sz w:val="24"/>
                <w:szCs w:val="24"/>
              </w:rPr>
              <w:t>Единица измерения</w:t>
            </w:r>
          </w:p>
        </w:tc>
        <w:tc>
          <w:tcPr>
            <w:tcW w:w="1818" w:type="dxa"/>
            <w:vMerge w:val="restart"/>
          </w:tcPr>
          <w:p w14:paraId="76124610" w14:textId="77777777" w:rsidR="008501D6" w:rsidRPr="00987F95" w:rsidRDefault="008501D6" w:rsidP="00055933">
            <w:pPr>
              <w:contextualSpacing/>
              <w:jc w:val="center"/>
              <w:rPr>
                <w:rFonts w:ascii="Times New Roman" w:hAnsi="Times New Roman" w:cs="Times New Roman"/>
                <w:sz w:val="24"/>
                <w:szCs w:val="24"/>
              </w:rPr>
            </w:pPr>
            <w:r w:rsidRPr="00987F95">
              <w:rPr>
                <w:rFonts w:ascii="Times New Roman" w:hAnsi="Times New Roman" w:cs="Times New Roman"/>
                <w:sz w:val="24"/>
                <w:szCs w:val="24"/>
              </w:rPr>
              <w:t>Расчетная единица</w:t>
            </w:r>
          </w:p>
        </w:tc>
        <w:tc>
          <w:tcPr>
            <w:tcW w:w="4819" w:type="dxa"/>
            <w:gridSpan w:val="8"/>
          </w:tcPr>
          <w:p w14:paraId="3616BDD6" w14:textId="77777777" w:rsidR="008501D6" w:rsidRPr="00987F95" w:rsidRDefault="008501D6" w:rsidP="00055933">
            <w:pPr>
              <w:contextualSpacing/>
              <w:jc w:val="center"/>
              <w:rPr>
                <w:rFonts w:ascii="Times New Roman" w:hAnsi="Times New Roman" w:cs="Times New Roman"/>
                <w:sz w:val="24"/>
                <w:szCs w:val="24"/>
              </w:rPr>
            </w:pPr>
            <w:r w:rsidRPr="00987F95">
              <w:rPr>
                <w:rFonts w:ascii="Times New Roman" w:hAnsi="Times New Roman" w:cs="Times New Roman"/>
                <w:sz w:val="24"/>
                <w:szCs w:val="24"/>
              </w:rPr>
              <w:t>Этапы спортивной подготовки</w:t>
            </w:r>
          </w:p>
        </w:tc>
      </w:tr>
      <w:tr w:rsidR="00116CEA" w:rsidRPr="00987F95" w14:paraId="461CEF22" w14:textId="77777777" w:rsidTr="00A566D9">
        <w:trPr>
          <w:trHeight w:val="1187"/>
        </w:trPr>
        <w:tc>
          <w:tcPr>
            <w:tcW w:w="567" w:type="dxa"/>
            <w:vMerge/>
          </w:tcPr>
          <w:p w14:paraId="69DC683F" w14:textId="77777777" w:rsidR="008501D6" w:rsidRPr="00987F95" w:rsidRDefault="008501D6" w:rsidP="00055933">
            <w:pPr>
              <w:contextualSpacing/>
              <w:jc w:val="center"/>
              <w:rPr>
                <w:rFonts w:ascii="Times New Roman" w:hAnsi="Times New Roman" w:cs="Times New Roman"/>
                <w:sz w:val="24"/>
                <w:szCs w:val="24"/>
              </w:rPr>
            </w:pPr>
          </w:p>
        </w:tc>
        <w:tc>
          <w:tcPr>
            <w:tcW w:w="1843" w:type="dxa"/>
            <w:vMerge/>
          </w:tcPr>
          <w:p w14:paraId="47982D8D" w14:textId="77777777" w:rsidR="008501D6" w:rsidRPr="00987F95" w:rsidRDefault="008501D6" w:rsidP="00055933">
            <w:pPr>
              <w:contextualSpacing/>
              <w:jc w:val="center"/>
              <w:rPr>
                <w:rFonts w:ascii="Times New Roman" w:hAnsi="Times New Roman" w:cs="Times New Roman"/>
                <w:sz w:val="24"/>
                <w:szCs w:val="24"/>
              </w:rPr>
            </w:pPr>
          </w:p>
        </w:tc>
        <w:tc>
          <w:tcPr>
            <w:tcW w:w="734" w:type="dxa"/>
            <w:vMerge/>
          </w:tcPr>
          <w:p w14:paraId="34184CF2" w14:textId="77777777" w:rsidR="008501D6" w:rsidRPr="00987F95" w:rsidRDefault="008501D6" w:rsidP="00055933">
            <w:pPr>
              <w:contextualSpacing/>
              <w:jc w:val="center"/>
              <w:rPr>
                <w:rFonts w:ascii="Times New Roman" w:hAnsi="Times New Roman" w:cs="Times New Roman"/>
                <w:sz w:val="24"/>
                <w:szCs w:val="24"/>
              </w:rPr>
            </w:pPr>
          </w:p>
        </w:tc>
        <w:tc>
          <w:tcPr>
            <w:tcW w:w="1818" w:type="dxa"/>
            <w:vMerge/>
          </w:tcPr>
          <w:p w14:paraId="234CA7C6" w14:textId="77777777" w:rsidR="008501D6" w:rsidRPr="00987F95" w:rsidRDefault="008501D6" w:rsidP="00055933">
            <w:pPr>
              <w:contextualSpacing/>
              <w:jc w:val="center"/>
              <w:rPr>
                <w:rFonts w:ascii="Times New Roman" w:hAnsi="Times New Roman" w:cs="Times New Roman"/>
                <w:sz w:val="24"/>
                <w:szCs w:val="24"/>
              </w:rPr>
            </w:pPr>
          </w:p>
        </w:tc>
        <w:tc>
          <w:tcPr>
            <w:tcW w:w="1276" w:type="dxa"/>
            <w:gridSpan w:val="2"/>
          </w:tcPr>
          <w:p w14:paraId="4ECD11D3" w14:textId="0F70FC2B" w:rsidR="008501D6" w:rsidRPr="00987F95" w:rsidRDefault="008501D6" w:rsidP="002519DC">
            <w:pPr>
              <w:contextualSpacing/>
              <w:jc w:val="center"/>
              <w:rPr>
                <w:rFonts w:ascii="Times New Roman" w:hAnsi="Times New Roman" w:cs="Times New Roman"/>
                <w:sz w:val="24"/>
                <w:szCs w:val="24"/>
              </w:rPr>
            </w:pPr>
            <w:r w:rsidRPr="00987F95">
              <w:rPr>
                <w:rFonts w:ascii="Times New Roman" w:hAnsi="Times New Roman" w:cs="Times New Roman"/>
                <w:sz w:val="24"/>
                <w:szCs w:val="24"/>
              </w:rPr>
              <w:t>Этап начальной</w:t>
            </w:r>
            <w:r w:rsidR="002519DC" w:rsidRPr="00987F95">
              <w:rPr>
                <w:rFonts w:ascii="Times New Roman" w:hAnsi="Times New Roman" w:cs="Times New Roman"/>
                <w:sz w:val="24"/>
                <w:szCs w:val="24"/>
              </w:rPr>
              <w:t xml:space="preserve"> </w:t>
            </w:r>
            <w:r w:rsidRPr="00987F95">
              <w:rPr>
                <w:rFonts w:ascii="Times New Roman" w:hAnsi="Times New Roman" w:cs="Times New Roman"/>
                <w:sz w:val="24"/>
                <w:szCs w:val="24"/>
              </w:rPr>
              <w:t>подготовки</w:t>
            </w:r>
          </w:p>
        </w:tc>
        <w:tc>
          <w:tcPr>
            <w:tcW w:w="1134" w:type="dxa"/>
            <w:gridSpan w:val="2"/>
          </w:tcPr>
          <w:p w14:paraId="2C319CA7" w14:textId="77777777" w:rsidR="008501D6" w:rsidRPr="00987F95" w:rsidRDefault="008501D6" w:rsidP="00055933">
            <w:pPr>
              <w:contextualSpacing/>
              <w:jc w:val="center"/>
              <w:rPr>
                <w:rFonts w:ascii="Times New Roman" w:hAnsi="Times New Roman" w:cs="Times New Roman"/>
                <w:sz w:val="24"/>
                <w:szCs w:val="24"/>
              </w:rPr>
            </w:pPr>
            <w:r w:rsidRPr="00987F95">
              <w:rPr>
                <w:rFonts w:ascii="Times New Roman" w:hAnsi="Times New Roman" w:cs="Times New Roman"/>
                <w:sz w:val="24"/>
                <w:szCs w:val="24"/>
              </w:rPr>
              <w:t>Учебно-тренировочный этап (этап спортивной специализации)</w:t>
            </w:r>
          </w:p>
        </w:tc>
        <w:tc>
          <w:tcPr>
            <w:tcW w:w="1134" w:type="dxa"/>
            <w:gridSpan w:val="2"/>
          </w:tcPr>
          <w:p w14:paraId="065373B6" w14:textId="77777777" w:rsidR="008501D6" w:rsidRPr="00987F95" w:rsidRDefault="008501D6" w:rsidP="00055933">
            <w:pPr>
              <w:contextualSpacing/>
              <w:jc w:val="center"/>
              <w:rPr>
                <w:rFonts w:ascii="Times New Roman" w:hAnsi="Times New Roman" w:cs="Times New Roman"/>
                <w:sz w:val="24"/>
                <w:szCs w:val="24"/>
              </w:rPr>
            </w:pPr>
            <w:r w:rsidRPr="00987F95">
              <w:rPr>
                <w:rFonts w:ascii="Times New Roman" w:hAnsi="Times New Roman" w:cs="Times New Roman"/>
                <w:sz w:val="24"/>
                <w:szCs w:val="24"/>
              </w:rPr>
              <w:t>Этап совершенствования спортивного мастерства</w:t>
            </w:r>
          </w:p>
        </w:tc>
        <w:tc>
          <w:tcPr>
            <w:tcW w:w="1275" w:type="dxa"/>
            <w:gridSpan w:val="2"/>
          </w:tcPr>
          <w:p w14:paraId="4A8AB3B4" w14:textId="77777777" w:rsidR="008501D6" w:rsidRPr="00987F95" w:rsidRDefault="008501D6" w:rsidP="00055933">
            <w:pPr>
              <w:contextualSpacing/>
              <w:jc w:val="center"/>
              <w:rPr>
                <w:rFonts w:ascii="Times New Roman" w:hAnsi="Times New Roman" w:cs="Times New Roman"/>
                <w:sz w:val="24"/>
                <w:szCs w:val="24"/>
              </w:rPr>
            </w:pPr>
            <w:r w:rsidRPr="00987F95">
              <w:rPr>
                <w:rFonts w:ascii="Times New Roman" w:hAnsi="Times New Roman" w:cs="Times New Roman"/>
                <w:sz w:val="24"/>
                <w:szCs w:val="24"/>
              </w:rPr>
              <w:t>Этап высшего спортивного мастерства</w:t>
            </w:r>
          </w:p>
        </w:tc>
      </w:tr>
      <w:tr w:rsidR="00116CEA" w:rsidRPr="00987F95" w14:paraId="37BC742C" w14:textId="77777777" w:rsidTr="00A566D9">
        <w:trPr>
          <w:cantSplit/>
          <w:trHeight w:val="3032"/>
        </w:trPr>
        <w:tc>
          <w:tcPr>
            <w:tcW w:w="567" w:type="dxa"/>
            <w:vMerge/>
          </w:tcPr>
          <w:p w14:paraId="5F0ED706" w14:textId="77777777" w:rsidR="008501D6" w:rsidRPr="00987F95" w:rsidRDefault="008501D6" w:rsidP="00055933">
            <w:pPr>
              <w:contextualSpacing/>
              <w:jc w:val="center"/>
              <w:rPr>
                <w:rFonts w:ascii="Times New Roman" w:hAnsi="Times New Roman" w:cs="Times New Roman"/>
                <w:sz w:val="24"/>
                <w:szCs w:val="24"/>
              </w:rPr>
            </w:pPr>
          </w:p>
        </w:tc>
        <w:tc>
          <w:tcPr>
            <w:tcW w:w="1843" w:type="dxa"/>
            <w:vMerge/>
          </w:tcPr>
          <w:p w14:paraId="575BDBB1" w14:textId="77777777" w:rsidR="008501D6" w:rsidRPr="00987F95" w:rsidRDefault="008501D6" w:rsidP="00055933">
            <w:pPr>
              <w:contextualSpacing/>
              <w:jc w:val="center"/>
              <w:rPr>
                <w:rFonts w:ascii="Times New Roman" w:hAnsi="Times New Roman" w:cs="Times New Roman"/>
                <w:sz w:val="24"/>
                <w:szCs w:val="24"/>
              </w:rPr>
            </w:pPr>
          </w:p>
        </w:tc>
        <w:tc>
          <w:tcPr>
            <w:tcW w:w="734" w:type="dxa"/>
            <w:vMerge/>
          </w:tcPr>
          <w:p w14:paraId="7A07FF52" w14:textId="77777777" w:rsidR="008501D6" w:rsidRPr="00987F95" w:rsidRDefault="008501D6" w:rsidP="00055933">
            <w:pPr>
              <w:contextualSpacing/>
              <w:jc w:val="center"/>
              <w:rPr>
                <w:rFonts w:ascii="Times New Roman" w:hAnsi="Times New Roman" w:cs="Times New Roman"/>
                <w:sz w:val="24"/>
                <w:szCs w:val="24"/>
              </w:rPr>
            </w:pPr>
          </w:p>
        </w:tc>
        <w:tc>
          <w:tcPr>
            <w:tcW w:w="1818" w:type="dxa"/>
            <w:vMerge/>
          </w:tcPr>
          <w:p w14:paraId="1FDAEDD1" w14:textId="77777777" w:rsidR="008501D6" w:rsidRPr="00987F95" w:rsidRDefault="008501D6" w:rsidP="00055933">
            <w:pPr>
              <w:contextualSpacing/>
              <w:jc w:val="center"/>
              <w:rPr>
                <w:rFonts w:ascii="Times New Roman" w:hAnsi="Times New Roman" w:cs="Times New Roman"/>
                <w:sz w:val="24"/>
                <w:szCs w:val="24"/>
              </w:rPr>
            </w:pPr>
          </w:p>
        </w:tc>
        <w:tc>
          <w:tcPr>
            <w:tcW w:w="567" w:type="dxa"/>
            <w:textDirection w:val="btLr"/>
          </w:tcPr>
          <w:p w14:paraId="2CE23CAD" w14:textId="77777777" w:rsidR="008501D6" w:rsidRPr="00987F95" w:rsidRDefault="008501D6" w:rsidP="00055933">
            <w:pPr>
              <w:ind w:left="113" w:right="113"/>
              <w:contextualSpacing/>
              <w:jc w:val="center"/>
              <w:rPr>
                <w:rFonts w:ascii="Times New Roman" w:hAnsi="Times New Roman" w:cs="Times New Roman"/>
                <w:sz w:val="24"/>
                <w:szCs w:val="24"/>
              </w:rPr>
            </w:pPr>
            <w:r w:rsidRPr="00987F95">
              <w:rPr>
                <w:rFonts w:ascii="Times New Roman" w:hAnsi="Times New Roman" w:cs="Times New Roman"/>
                <w:sz w:val="24"/>
                <w:szCs w:val="24"/>
              </w:rPr>
              <w:t>количество</w:t>
            </w:r>
          </w:p>
        </w:tc>
        <w:tc>
          <w:tcPr>
            <w:tcW w:w="709" w:type="dxa"/>
            <w:textDirection w:val="btLr"/>
          </w:tcPr>
          <w:p w14:paraId="7E3E72D7" w14:textId="77777777" w:rsidR="008501D6" w:rsidRPr="00987F95" w:rsidRDefault="008501D6" w:rsidP="00055933">
            <w:pPr>
              <w:ind w:left="113" w:right="113"/>
              <w:contextualSpacing/>
              <w:jc w:val="center"/>
              <w:rPr>
                <w:rFonts w:ascii="Times New Roman" w:hAnsi="Times New Roman" w:cs="Times New Roman"/>
                <w:sz w:val="24"/>
                <w:szCs w:val="24"/>
              </w:rPr>
            </w:pPr>
            <w:r w:rsidRPr="00987F95">
              <w:rPr>
                <w:rFonts w:ascii="Times New Roman" w:hAnsi="Times New Roman" w:cs="Times New Roman"/>
                <w:sz w:val="24"/>
                <w:szCs w:val="24"/>
              </w:rPr>
              <w:t>срок эксплуатации (лет)</w:t>
            </w:r>
          </w:p>
        </w:tc>
        <w:tc>
          <w:tcPr>
            <w:tcW w:w="567" w:type="dxa"/>
            <w:textDirection w:val="btLr"/>
          </w:tcPr>
          <w:p w14:paraId="3CC89293" w14:textId="77777777" w:rsidR="008501D6" w:rsidRPr="00987F95" w:rsidRDefault="008501D6" w:rsidP="00055933">
            <w:pPr>
              <w:ind w:left="113" w:right="113"/>
              <w:contextualSpacing/>
              <w:jc w:val="center"/>
              <w:rPr>
                <w:rFonts w:ascii="Times New Roman" w:hAnsi="Times New Roman" w:cs="Times New Roman"/>
                <w:sz w:val="24"/>
                <w:szCs w:val="24"/>
              </w:rPr>
            </w:pPr>
            <w:r w:rsidRPr="00987F95">
              <w:rPr>
                <w:rFonts w:ascii="Times New Roman" w:hAnsi="Times New Roman" w:cs="Times New Roman"/>
                <w:sz w:val="24"/>
                <w:szCs w:val="24"/>
              </w:rPr>
              <w:t>количество</w:t>
            </w:r>
          </w:p>
        </w:tc>
        <w:tc>
          <w:tcPr>
            <w:tcW w:w="567" w:type="dxa"/>
            <w:textDirection w:val="btLr"/>
          </w:tcPr>
          <w:p w14:paraId="75ABDD9A" w14:textId="77777777" w:rsidR="008501D6" w:rsidRPr="00987F95" w:rsidRDefault="008501D6" w:rsidP="00055933">
            <w:pPr>
              <w:ind w:left="113" w:right="113"/>
              <w:contextualSpacing/>
              <w:jc w:val="center"/>
              <w:rPr>
                <w:rFonts w:ascii="Times New Roman" w:hAnsi="Times New Roman" w:cs="Times New Roman"/>
                <w:sz w:val="24"/>
                <w:szCs w:val="24"/>
              </w:rPr>
            </w:pPr>
            <w:r w:rsidRPr="00987F95">
              <w:rPr>
                <w:rFonts w:ascii="Times New Roman" w:hAnsi="Times New Roman" w:cs="Times New Roman"/>
                <w:sz w:val="24"/>
                <w:szCs w:val="24"/>
              </w:rPr>
              <w:t>срок эксплуатации (лет)</w:t>
            </w:r>
          </w:p>
        </w:tc>
        <w:tc>
          <w:tcPr>
            <w:tcW w:w="567" w:type="dxa"/>
            <w:textDirection w:val="btLr"/>
          </w:tcPr>
          <w:p w14:paraId="5D6152BB" w14:textId="77777777" w:rsidR="008501D6" w:rsidRPr="00987F95" w:rsidRDefault="008501D6" w:rsidP="00055933">
            <w:pPr>
              <w:ind w:left="113" w:right="113"/>
              <w:contextualSpacing/>
              <w:jc w:val="center"/>
              <w:rPr>
                <w:rFonts w:ascii="Times New Roman" w:hAnsi="Times New Roman" w:cs="Times New Roman"/>
                <w:sz w:val="24"/>
                <w:szCs w:val="24"/>
              </w:rPr>
            </w:pPr>
            <w:r w:rsidRPr="00987F95">
              <w:rPr>
                <w:rFonts w:ascii="Times New Roman" w:hAnsi="Times New Roman" w:cs="Times New Roman"/>
                <w:sz w:val="24"/>
                <w:szCs w:val="24"/>
              </w:rPr>
              <w:t>количество</w:t>
            </w:r>
          </w:p>
        </w:tc>
        <w:tc>
          <w:tcPr>
            <w:tcW w:w="567" w:type="dxa"/>
            <w:textDirection w:val="btLr"/>
          </w:tcPr>
          <w:p w14:paraId="79AFBE73" w14:textId="77777777" w:rsidR="008501D6" w:rsidRPr="00987F95" w:rsidRDefault="008501D6" w:rsidP="00055933">
            <w:pPr>
              <w:ind w:left="113" w:right="113"/>
              <w:contextualSpacing/>
              <w:jc w:val="center"/>
              <w:rPr>
                <w:rFonts w:ascii="Times New Roman" w:hAnsi="Times New Roman" w:cs="Times New Roman"/>
                <w:sz w:val="24"/>
                <w:szCs w:val="24"/>
              </w:rPr>
            </w:pPr>
            <w:r w:rsidRPr="00987F95">
              <w:rPr>
                <w:rFonts w:ascii="Times New Roman" w:hAnsi="Times New Roman" w:cs="Times New Roman"/>
                <w:sz w:val="24"/>
                <w:szCs w:val="24"/>
              </w:rPr>
              <w:t>срок эксплуатации (лет)</w:t>
            </w:r>
          </w:p>
        </w:tc>
        <w:tc>
          <w:tcPr>
            <w:tcW w:w="567" w:type="dxa"/>
            <w:textDirection w:val="btLr"/>
          </w:tcPr>
          <w:p w14:paraId="662A3EE8" w14:textId="77777777" w:rsidR="008501D6" w:rsidRPr="00987F95" w:rsidRDefault="008501D6" w:rsidP="00055933">
            <w:pPr>
              <w:ind w:left="113" w:right="113"/>
              <w:contextualSpacing/>
              <w:jc w:val="center"/>
              <w:rPr>
                <w:rFonts w:ascii="Times New Roman" w:hAnsi="Times New Roman" w:cs="Times New Roman"/>
                <w:sz w:val="24"/>
                <w:szCs w:val="24"/>
              </w:rPr>
            </w:pPr>
            <w:r w:rsidRPr="00987F95">
              <w:rPr>
                <w:rFonts w:ascii="Times New Roman" w:hAnsi="Times New Roman" w:cs="Times New Roman"/>
                <w:sz w:val="24"/>
                <w:szCs w:val="24"/>
              </w:rPr>
              <w:t>количество</w:t>
            </w:r>
          </w:p>
        </w:tc>
        <w:tc>
          <w:tcPr>
            <w:tcW w:w="708" w:type="dxa"/>
            <w:textDirection w:val="btLr"/>
          </w:tcPr>
          <w:p w14:paraId="7DBC314E" w14:textId="77777777" w:rsidR="008501D6" w:rsidRPr="00987F95" w:rsidRDefault="008501D6" w:rsidP="00055933">
            <w:pPr>
              <w:ind w:left="113" w:right="113"/>
              <w:contextualSpacing/>
              <w:jc w:val="center"/>
              <w:rPr>
                <w:rFonts w:ascii="Times New Roman" w:hAnsi="Times New Roman" w:cs="Times New Roman"/>
                <w:sz w:val="24"/>
                <w:szCs w:val="24"/>
              </w:rPr>
            </w:pPr>
            <w:r w:rsidRPr="00987F95">
              <w:rPr>
                <w:rFonts w:ascii="Times New Roman" w:hAnsi="Times New Roman" w:cs="Times New Roman"/>
                <w:sz w:val="24"/>
                <w:szCs w:val="24"/>
              </w:rPr>
              <w:t>срок эксплуатации (лет)</w:t>
            </w:r>
          </w:p>
        </w:tc>
      </w:tr>
      <w:tr w:rsidR="00023B43" w:rsidRPr="00742AAA" w14:paraId="451C0BA2" w14:textId="77777777" w:rsidTr="00B72F57">
        <w:trPr>
          <w:trHeight w:val="218"/>
        </w:trPr>
        <w:tc>
          <w:tcPr>
            <w:tcW w:w="9781" w:type="dxa"/>
            <w:gridSpan w:val="12"/>
            <w:shd w:val="clear" w:color="auto" w:fill="BFBFBF" w:themeFill="background1" w:themeFillShade="BF"/>
          </w:tcPr>
          <w:p w14:paraId="53C1991F" w14:textId="4C772298" w:rsidR="00023B43" w:rsidRPr="006065CF" w:rsidRDefault="00023B43" w:rsidP="00055933">
            <w:pPr>
              <w:contextualSpacing/>
              <w:jc w:val="center"/>
              <w:rPr>
                <w:rFonts w:ascii="Times New Roman" w:hAnsi="Times New Roman" w:cs="Times New Roman"/>
                <w:sz w:val="24"/>
                <w:szCs w:val="24"/>
              </w:rPr>
            </w:pPr>
            <w:r w:rsidRPr="006065CF">
              <w:rPr>
                <w:rFonts w:ascii="Times New Roman" w:hAnsi="Times New Roman" w:cs="Times New Roman"/>
                <w:sz w:val="24"/>
                <w:szCs w:val="24"/>
              </w:rPr>
              <w:t>Для спортивн</w:t>
            </w:r>
            <w:r w:rsidR="006065CF" w:rsidRPr="006065CF">
              <w:rPr>
                <w:rFonts w:ascii="Times New Roman" w:hAnsi="Times New Roman" w:cs="Times New Roman"/>
                <w:sz w:val="24"/>
                <w:szCs w:val="24"/>
              </w:rPr>
              <w:t>ых дисциплин «легкая атлетика – бег на короткие дистанции», «легкая атлетика – бег на средние и длинные дистанции», «легкая атлетика – метания», «легкая атлетика – прыжки»</w:t>
            </w:r>
          </w:p>
        </w:tc>
      </w:tr>
      <w:tr w:rsidR="00116CEA" w:rsidRPr="00742AAA" w14:paraId="28C4F41C" w14:textId="77777777" w:rsidTr="00A566D9">
        <w:trPr>
          <w:trHeight w:val="218"/>
        </w:trPr>
        <w:tc>
          <w:tcPr>
            <w:tcW w:w="567" w:type="dxa"/>
          </w:tcPr>
          <w:p w14:paraId="5FF729BB" w14:textId="6598EE82" w:rsidR="00023B43" w:rsidRPr="006065CF" w:rsidRDefault="00FF71BB" w:rsidP="00055933">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1843" w:type="dxa"/>
          </w:tcPr>
          <w:p w14:paraId="2808C9A5" w14:textId="1371B7B4" w:rsidR="00023B43" w:rsidRPr="006065CF" w:rsidRDefault="006065CF" w:rsidP="00055933">
            <w:pPr>
              <w:contextualSpacing/>
              <w:jc w:val="center"/>
              <w:rPr>
                <w:rFonts w:ascii="Times New Roman" w:hAnsi="Times New Roman" w:cs="Times New Roman"/>
                <w:sz w:val="24"/>
                <w:szCs w:val="24"/>
              </w:rPr>
            </w:pPr>
            <w:r w:rsidRPr="006065CF">
              <w:rPr>
                <w:rFonts w:ascii="Times New Roman" w:hAnsi="Times New Roman" w:cs="Times New Roman"/>
                <w:sz w:val="24"/>
                <w:szCs w:val="24"/>
              </w:rPr>
              <w:t>Костюм ветрозащитный</w:t>
            </w:r>
          </w:p>
        </w:tc>
        <w:tc>
          <w:tcPr>
            <w:tcW w:w="734" w:type="dxa"/>
          </w:tcPr>
          <w:p w14:paraId="742C8931" w14:textId="11E45435" w:rsidR="00023B43" w:rsidRPr="006065CF" w:rsidRDefault="006065CF" w:rsidP="00055933">
            <w:pPr>
              <w:contextualSpacing/>
              <w:jc w:val="center"/>
              <w:rPr>
                <w:rFonts w:ascii="Times New Roman" w:hAnsi="Times New Roman" w:cs="Times New Roman"/>
                <w:sz w:val="24"/>
                <w:szCs w:val="24"/>
              </w:rPr>
            </w:pPr>
            <w:r w:rsidRPr="006065CF">
              <w:rPr>
                <w:rFonts w:ascii="Times New Roman" w:hAnsi="Times New Roman" w:cs="Times New Roman"/>
                <w:sz w:val="24"/>
                <w:szCs w:val="24"/>
              </w:rPr>
              <w:t>штук</w:t>
            </w:r>
          </w:p>
        </w:tc>
        <w:tc>
          <w:tcPr>
            <w:tcW w:w="1818" w:type="dxa"/>
          </w:tcPr>
          <w:p w14:paraId="6B981D3A" w14:textId="399683AA" w:rsidR="00023B43" w:rsidRPr="006065CF" w:rsidRDefault="006065CF" w:rsidP="00055933">
            <w:pPr>
              <w:contextualSpacing/>
              <w:jc w:val="center"/>
              <w:rPr>
                <w:rFonts w:ascii="Times New Roman" w:hAnsi="Times New Roman" w:cs="Times New Roman"/>
                <w:sz w:val="24"/>
                <w:szCs w:val="24"/>
              </w:rPr>
            </w:pPr>
            <w:r w:rsidRPr="006065CF">
              <w:rPr>
                <w:rFonts w:ascii="Times New Roman" w:hAnsi="Times New Roman" w:cs="Times New Roman"/>
                <w:sz w:val="24"/>
                <w:szCs w:val="24"/>
              </w:rPr>
              <w:t>на обучающегося</w:t>
            </w:r>
          </w:p>
        </w:tc>
        <w:tc>
          <w:tcPr>
            <w:tcW w:w="567" w:type="dxa"/>
          </w:tcPr>
          <w:p w14:paraId="45A620CC" w14:textId="55B48F60" w:rsidR="00023B43"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709" w:type="dxa"/>
          </w:tcPr>
          <w:p w14:paraId="11450D27" w14:textId="0AED45D2" w:rsidR="00023B43"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211638E2" w14:textId="4B9C4B00" w:rsidR="00023B43"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6C90F3EA" w14:textId="45F6244E" w:rsidR="00023B43"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0FEA5298" w14:textId="0EDB8DFE" w:rsidR="00023B43"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2B6F4AFD" w14:textId="17E311F5" w:rsidR="00023B43"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679CA778" w14:textId="7D349ED2" w:rsidR="00023B43"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708" w:type="dxa"/>
          </w:tcPr>
          <w:p w14:paraId="7FD1A572" w14:textId="66BDCEAE" w:rsidR="00023B43"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r>
      <w:tr w:rsidR="006065CF" w:rsidRPr="00742AAA" w14:paraId="36877503" w14:textId="77777777" w:rsidTr="00A566D9">
        <w:trPr>
          <w:trHeight w:val="218"/>
        </w:trPr>
        <w:tc>
          <w:tcPr>
            <w:tcW w:w="567" w:type="dxa"/>
          </w:tcPr>
          <w:p w14:paraId="26D5AD04" w14:textId="3702DC73"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1843" w:type="dxa"/>
          </w:tcPr>
          <w:p w14:paraId="6E5B39EF" w14:textId="0FAE7AC9"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Кроссовки легкоатлетические</w:t>
            </w:r>
          </w:p>
        </w:tc>
        <w:tc>
          <w:tcPr>
            <w:tcW w:w="734" w:type="dxa"/>
          </w:tcPr>
          <w:p w14:paraId="3CCA6A9A" w14:textId="22F1BE0B"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пар</w:t>
            </w:r>
          </w:p>
        </w:tc>
        <w:tc>
          <w:tcPr>
            <w:tcW w:w="1818" w:type="dxa"/>
          </w:tcPr>
          <w:p w14:paraId="3C687BA0" w14:textId="5542F926"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на обучающегося</w:t>
            </w:r>
          </w:p>
        </w:tc>
        <w:tc>
          <w:tcPr>
            <w:tcW w:w="567" w:type="dxa"/>
          </w:tcPr>
          <w:p w14:paraId="0F5B6F43" w14:textId="1AAED4BC"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709" w:type="dxa"/>
          </w:tcPr>
          <w:p w14:paraId="41C8116A" w14:textId="4023FCE0"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3350F290" w14:textId="3FA8E947"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43765D19" w14:textId="4E0A22B5"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2EDE594E" w14:textId="75E25264"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2314DB48" w14:textId="067FC1F7"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722D19BE" w14:textId="6E40C91D"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3</w:t>
            </w:r>
          </w:p>
        </w:tc>
        <w:tc>
          <w:tcPr>
            <w:tcW w:w="708" w:type="dxa"/>
          </w:tcPr>
          <w:p w14:paraId="47417DE4" w14:textId="46705A11"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r>
      <w:tr w:rsidR="006065CF" w:rsidRPr="00742AAA" w14:paraId="5876A6A7" w14:textId="77777777" w:rsidTr="00A566D9">
        <w:trPr>
          <w:trHeight w:val="218"/>
        </w:trPr>
        <w:tc>
          <w:tcPr>
            <w:tcW w:w="567" w:type="dxa"/>
          </w:tcPr>
          <w:p w14:paraId="05A0BE1F" w14:textId="03CFFED9"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3</w:t>
            </w:r>
          </w:p>
        </w:tc>
        <w:tc>
          <w:tcPr>
            <w:tcW w:w="1843" w:type="dxa"/>
          </w:tcPr>
          <w:p w14:paraId="02AA706D" w14:textId="38B56B13"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Леггинсы (лосины) короткие и длинные</w:t>
            </w:r>
          </w:p>
        </w:tc>
        <w:tc>
          <w:tcPr>
            <w:tcW w:w="734" w:type="dxa"/>
          </w:tcPr>
          <w:p w14:paraId="5FA7ABCF" w14:textId="79A77FC3"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штук</w:t>
            </w:r>
          </w:p>
        </w:tc>
        <w:tc>
          <w:tcPr>
            <w:tcW w:w="1818" w:type="dxa"/>
          </w:tcPr>
          <w:p w14:paraId="3E771678" w14:textId="055D0152"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на обучающегося</w:t>
            </w:r>
          </w:p>
        </w:tc>
        <w:tc>
          <w:tcPr>
            <w:tcW w:w="567" w:type="dxa"/>
          </w:tcPr>
          <w:p w14:paraId="79A5C425" w14:textId="5F3C13D1"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709" w:type="dxa"/>
          </w:tcPr>
          <w:p w14:paraId="6762B560" w14:textId="1ED12A5F"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50D5207B" w14:textId="59533223"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1B4BEB26" w14:textId="67B74852"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4A88C9D3" w14:textId="7D5E694C"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7CB38641" w14:textId="29FA7DF3"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0E326D51" w14:textId="09BE9824"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708" w:type="dxa"/>
          </w:tcPr>
          <w:p w14:paraId="3F988016" w14:textId="6FDF4DC7"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r>
      <w:tr w:rsidR="006065CF" w:rsidRPr="00742AAA" w14:paraId="7808DB5F" w14:textId="77777777" w:rsidTr="00A566D9">
        <w:trPr>
          <w:trHeight w:val="218"/>
        </w:trPr>
        <w:tc>
          <w:tcPr>
            <w:tcW w:w="567" w:type="dxa"/>
          </w:tcPr>
          <w:p w14:paraId="5AE44CA0" w14:textId="5D7080DB"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lastRenderedPageBreak/>
              <w:t>4</w:t>
            </w:r>
          </w:p>
        </w:tc>
        <w:tc>
          <w:tcPr>
            <w:tcW w:w="1843" w:type="dxa"/>
          </w:tcPr>
          <w:p w14:paraId="035C8EEA" w14:textId="69C2DB94"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Майка легкоатлетическая</w:t>
            </w:r>
          </w:p>
        </w:tc>
        <w:tc>
          <w:tcPr>
            <w:tcW w:w="734" w:type="dxa"/>
          </w:tcPr>
          <w:p w14:paraId="10E352FE" w14:textId="050AA8B9"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штук</w:t>
            </w:r>
          </w:p>
        </w:tc>
        <w:tc>
          <w:tcPr>
            <w:tcW w:w="1818" w:type="dxa"/>
          </w:tcPr>
          <w:p w14:paraId="7BF3A5A6" w14:textId="5C086A73"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на обучающегося</w:t>
            </w:r>
          </w:p>
        </w:tc>
        <w:tc>
          <w:tcPr>
            <w:tcW w:w="567" w:type="dxa"/>
          </w:tcPr>
          <w:p w14:paraId="4D26C72B" w14:textId="64B7CE0A"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709" w:type="dxa"/>
          </w:tcPr>
          <w:p w14:paraId="63B38BD2" w14:textId="7A68547C"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7A07D0E6" w14:textId="0F7E06BF"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18E6110D" w14:textId="70D57DDD"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4D28DF30" w14:textId="494A7521"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34070882" w14:textId="0A34D664"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0CDE356D" w14:textId="2811736D"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708" w:type="dxa"/>
          </w:tcPr>
          <w:p w14:paraId="43B4540A" w14:textId="4085DFCF"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r>
      <w:tr w:rsidR="006065CF" w:rsidRPr="00742AAA" w14:paraId="36D01679" w14:textId="77777777" w:rsidTr="00A566D9">
        <w:trPr>
          <w:trHeight w:val="218"/>
        </w:trPr>
        <w:tc>
          <w:tcPr>
            <w:tcW w:w="567" w:type="dxa"/>
          </w:tcPr>
          <w:p w14:paraId="06D4C041" w14:textId="400C29F9"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5</w:t>
            </w:r>
          </w:p>
        </w:tc>
        <w:tc>
          <w:tcPr>
            <w:tcW w:w="1843" w:type="dxa"/>
          </w:tcPr>
          <w:p w14:paraId="2AE03117" w14:textId="106E1FE2"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Носки</w:t>
            </w:r>
          </w:p>
        </w:tc>
        <w:tc>
          <w:tcPr>
            <w:tcW w:w="734" w:type="dxa"/>
          </w:tcPr>
          <w:p w14:paraId="75C81106" w14:textId="4D6119CE"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пар</w:t>
            </w:r>
          </w:p>
        </w:tc>
        <w:tc>
          <w:tcPr>
            <w:tcW w:w="1818" w:type="dxa"/>
          </w:tcPr>
          <w:p w14:paraId="174212EF" w14:textId="49E89871"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на обучающегося</w:t>
            </w:r>
          </w:p>
        </w:tc>
        <w:tc>
          <w:tcPr>
            <w:tcW w:w="567" w:type="dxa"/>
          </w:tcPr>
          <w:p w14:paraId="5CDD291F" w14:textId="6AE7DF6A"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w:t>
            </w:r>
          </w:p>
        </w:tc>
        <w:tc>
          <w:tcPr>
            <w:tcW w:w="709" w:type="dxa"/>
          </w:tcPr>
          <w:p w14:paraId="2B7F8359" w14:textId="5C72CFD4"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w:t>
            </w:r>
          </w:p>
        </w:tc>
        <w:tc>
          <w:tcPr>
            <w:tcW w:w="567" w:type="dxa"/>
          </w:tcPr>
          <w:p w14:paraId="55DEB530" w14:textId="3B9BEEA1"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5BD9D3B1" w14:textId="681E5E91"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4E9B24A9" w14:textId="701ED6D6"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30DA4ECC" w14:textId="6A24BABD"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420DB510" w14:textId="1E1CCD30"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708" w:type="dxa"/>
          </w:tcPr>
          <w:p w14:paraId="22E7EF32" w14:textId="51F86CD3"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r>
      <w:tr w:rsidR="006065CF" w:rsidRPr="00742AAA" w14:paraId="5CE3E52A" w14:textId="77777777" w:rsidTr="00A566D9">
        <w:trPr>
          <w:trHeight w:val="218"/>
        </w:trPr>
        <w:tc>
          <w:tcPr>
            <w:tcW w:w="567" w:type="dxa"/>
          </w:tcPr>
          <w:p w14:paraId="67FAFA78" w14:textId="2DB31C2F"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6</w:t>
            </w:r>
          </w:p>
        </w:tc>
        <w:tc>
          <w:tcPr>
            <w:tcW w:w="1843" w:type="dxa"/>
          </w:tcPr>
          <w:p w14:paraId="2267B79F" w14:textId="43113644"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Обувь для метания диска</w:t>
            </w:r>
          </w:p>
        </w:tc>
        <w:tc>
          <w:tcPr>
            <w:tcW w:w="734" w:type="dxa"/>
          </w:tcPr>
          <w:p w14:paraId="7FFC030F" w14:textId="5EED1C50"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пар</w:t>
            </w:r>
          </w:p>
        </w:tc>
        <w:tc>
          <w:tcPr>
            <w:tcW w:w="1818" w:type="dxa"/>
          </w:tcPr>
          <w:p w14:paraId="020E4E6A" w14:textId="7B2CF8A5"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на обучающегося</w:t>
            </w:r>
          </w:p>
        </w:tc>
        <w:tc>
          <w:tcPr>
            <w:tcW w:w="567" w:type="dxa"/>
          </w:tcPr>
          <w:p w14:paraId="79E2E4A3" w14:textId="4273B1F2"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w:t>
            </w:r>
          </w:p>
        </w:tc>
        <w:tc>
          <w:tcPr>
            <w:tcW w:w="709" w:type="dxa"/>
          </w:tcPr>
          <w:p w14:paraId="106A40E6" w14:textId="6B7E5BD7"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w:t>
            </w:r>
          </w:p>
        </w:tc>
        <w:tc>
          <w:tcPr>
            <w:tcW w:w="567" w:type="dxa"/>
          </w:tcPr>
          <w:p w14:paraId="57486F86" w14:textId="69963985"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10EB5BD2" w14:textId="43298B3E"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302E4F99" w14:textId="2BCFA0E4"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7BB05EEB" w14:textId="575C1CB9"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3836625F" w14:textId="03C6D381"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3</w:t>
            </w:r>
          </w:p>
        </w:tc>
        <w:tc>
          <w:tcPr>
            <w:tcW w:w="708" w:type="dxa"/>
          </w:tcPr>
          <w:p w14:paraId="196899E0" w14:textId="7DACBDB9"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r>
      <w:tr w:rsidR="006065CF" w:rsidRPr="00742AAA" w14:paraId="2978FA13" w14:textId="77777777" w:rsidTr="00A566D9">
        <w:trPr>
          <w:trHeight w:val="218"/>
        </w:trPr>
        <w:tc>
          <w:tcPr>
            <w:tcW w:w="567" w:type="dxa"/>
          </w:tcPr>
          <w:p w14:paraId="2DDB5E57" w14:textId="4B4D1209"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7</w:t>
            </w:r>
          </w:p>
        </w:tc>
        <w:tc>
          <w:tcPr>
            <w:tcW w:w="1843" w:type="dxa"/>
          </w:tcPr>
          <w:p w14:paraId="53BF0087" w14:textId="382DA608"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Трусы легкоатлетические</w:t>
            </w:r>
          </w:p>
        </w:tc>
        <w:tc>
          <w:tcPr>
            <w:tcW w:w="734" w:type="dxa"/>
          </w:tcPr>
          <w:p w14:paraId="61841B79" w14:textId="1906E90C"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штук</w:t>
            </w:r>
          </w:p>
        </w:tc>
        <w:tc>
          <w:tcPr>
            <w:tcW w:w="1818" w:type="dxa"/>
          </w:tcPr>
          <w:p w14:paraId="241EE865" w14:textId="074BCABB"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на обучающегося</w:t>
            </w:r>
          </w:p>
        </w:tc>
        <w:tc>
          <w:tcPr>
            <w:tcW w:w="567" w:type="dxa"/>
          </w:tcPr>
          <w:p w14:paraId="50C632B2" w14:textId="66F75572"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709" w:type="dxa"/>
          </w:tcPr>
          <w:p w14:paraId="5E93C5DB" w14:textId="3995DE57"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661A51AD" w14:textId="457F86F9"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1ABC4200" w14:textId="4869D05A"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433CBFE9" w14:textId="1E6AFAFE"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0C9B132E" w14:textId="092BA424"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343B94C4" w14:textId="6A449F97"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708" w:type="dxa"/>
          </w:tcPr>
          <w:p w14:paraId="6CC700DC" w14:textId="65AB4BA1"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r>
      <w:tr w:rsidR="006065CF" w:rsidRPr="00742AAA" w14:paraId="1A55DBF4" w14:textId="77777777" w:rsidTr="00A566D9">
        <w:trPr>
          <w:trHeight w:val="218"/>
        </w:trPr>
        <w:tc>
          <w:tcPr>
            <w:tcW w:w="567" w:type="dxa"/>
          </w:tcPr>
          <w:p w14:paraId="211E7203" w14:textId="66B9D0BD"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8</w:t>
            </w:r>
          </w:p>
        </w:tc>
        <w:tc>
          <w:tcPr>
            <w:tcW w:w="1843" w:type="dxa"/>
          </w:tcPr>
          <w:p w14:paraId="28089F07" w14:textId="6C4077E3"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Шиповки для бега на короткие дистанции</w:t>
            </w:r>
          </w:p>
        </w:tc>
        <w:tc>
          <w:tcPr>
            <w:tcW w:w="734" w:type="dxa"/>
          </w:tcPr>
          <w:p w14:paraId="6DC9A363" w14:textId="7E861E75"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пар</w:t>
            </w:r>
          </w:p>
        </w:tc>
        <w:tc>
          <w:tcPr>
            <w:tcW w:w="1818" w:type="dxa"/>
          </w:tcPr>
          <w:p w14:paraId="6B8DF09E" w14:textId="01AD13EC"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на обучающегося</w:t>
            </w:r>
          </w:p>
        </w:tc>
        <w:tc>
          <w:tcPr>
            <w:tcW w:w="567" w:type="dxa"/>
          </w:tcPr>
          <w:p w14:paraId="3F54CDB7" w14:textId="77814F47"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709" w:type="dxa"/>
          </w:tcPr>
          <w:p w14:paraId="3364CA1C" w14:textId="36CB574C"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3CAA6BD7" w14:textId="31E0C5DE"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70F7DE82" w14:textId="1713A586"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70202566" w14:textId="67C1D148"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1C47A3C8" w14:textId="11869B90"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0362EE86" w14:textId="740AA612"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3</w:t>
            </w:r>
          </w:p>
        </w:tc>
        <w:tc>
          <w:tcPr>
            <w:tcW w:w="708" w:type="dxa"/>
          </w:tcPr>
          <w:p w14:paraId="05654D5F" w14:textId="5791FAAC"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r>
      <w:tr w:rsidR="006065CF" w:rsidRPr="00742AAA" w14:paraId="4125451C" w14:textId="77777777" w:rsidTr="00A566D9">
        <w:trPr>
          <w:trHeight w:val="218"/>
        </w:trPr>
        <w:tc>
          <w:tcPr>
            <w:tcW w:w="567" w:type="dxa"/>
          </w:tcPr>
          <w:p w14:paraId="6AE3DA15" w14:textId="0189CAF7"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9</w:t>
            </w:r>
          </w:p>
        </w:tc>
        <w:tc>
          <w:tcPr>
            <w:tcW w:w="1843" w:type="dxa"/>
          </w:tcPr>
          <w:p w14:paraId="42324B8B" w14:textId="27182299"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Шиповки для бега на средние и длинные дистанции</w:t>
            </w:r>
          </w:p>
        </w:tc>
        <w:tc>
          <w:tcPr>
            <w:tcW w:w="734" w:type="dxa"/>
          </w:tcPr>
          <w:p w14:paraId="1E88ED56" w14:textId="06B342D4"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пар</w:t>
            </w:r>
          </w:p>
        </w:tc>
        <w:tc>
          <w:tcPr>
            <w:tcW w:w="1818" w:type="dxa"/>
          </w:tcPr>
          <w:p w14:paraId="0605CDEB" w14:textId="67E1E9BF"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на обучающегося</w:t>
            </w:r>
          </w:p>
        </w:tc>
        <w:tc>
          <w:tcPr>
            <w:tcW w:w="567" w:type="dxa"/>
          </w:tcPr>
          <w:p w14:paraId="27B96366" w14:textId="164A7553"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709" w:type="dxa"/>
          </w:tcPr>
          <w:p w14:paraId="0E270E48" w14:textId="4183A6A7"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0B5BABEA" w14:textId="729D22AA"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56DED59F" w14:textId="1147D756"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3DB615A5" w14:textId="0C1CB039"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0D692F77" w14:textId="43A1341A"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174E9783" w14:textId="1A58A888"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3</w:t>
            </w:r>
          </w:p>
        </w:tc>
        <w:tc>
          <w:tcPr>
            <w:tcW w:w="708" w:type="dxa"/>
          </w:tcPr>
          <w:p w14:paraId="3D1747AB" w14:textId="56463023"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r>
      <w:tr w:rsidR="006065CF" w:rsidRPr="00742AAA" w14:paraId="127BA610" w14:textId="77777777" w:rsidTr="00A566D9">
        <w:trPr>
          <w:trHeight w:val="733"/>
        </w:trPr>
        <w:tc>
          <w:tcPr>
            <w:tcW w:w="567" w:type="dxa"/>
          </w:tcPr>
          <w:p w14:paraId="4DD922C8" w14:textId="01B9E247"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10</w:t>
            </w:r>
          </w:p>
        </w:tc>
        <w:tc>
          <w:tcPr>
            <w:tcW w:w="1843" w:type="dxa"/>
          </w:tcPr>
          <w:p w14:paraId="1E1823CE" w14:textId="692C9D3B"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Шиповки для прыжков в длину</w:t>
            </w:r>
          </w:p>
        </w:tc>
        <w:tc>
          <w:tcPr>
            <w:tcW w:w="734" w:type="dxa"/>
          </w:tcPr>
          <w:p w14:paraId="1F2264D0" w14:textId="03E36669"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пар</w:t>
            </w:r>
          </w:p>
        </w:tc>
        <w:tc>
          <w:tcPr>
            <w:tcW w:w="1818" w:type="dxa"/>
          </w:tcPr>
          <w:p w14:paraId="05824447" w14:textId="60D13A40" w:rsidR="006065CF" w:rsidRPr="006065CF" w:rsidRDefault="006065CF" w:rsidP="006065CF">
            <w:pPr>
              <w:contextualSpacing/>
              <w:jc w:val="center"/>
              <w:rPr>
                <w:rFonts w:ascii="Times New Roman" w:hAnsi="Times New Roman" w:cs="Times New Roman"/>
                <w:sz w:val="24"/>
                <w:szCs w:val="24"/>
              </w:rPr>
            </w:pPr>
            <w:r w:rsidRPr="006065CF">
              <w:rPr>
                <w:rFonts w:ascii="Times New Roman" w:hAnsi="Times New Roman" w:cs="Times New Roman"/>
                <w:sz w:val="24"/>
                <w:szCs w:val="24"/>
              </w:rPr>
              <w:t>на обучающегося</w:t>
            </w:r>
          </w:p>
        </w:tc>
        <w:tc>
          <w:tcPr>
            <w:tcW w:w="567" w:type="dxa"/>
          </w:tcPr>
          <w:p w14:paraId="7181FA8F" w14:textId="5DB19A89"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w:t>
            </w:r>
          </w:p>
        </w:tc>
        <w:tc>
          <w:tcPr>
            <w:tcW w:w="709" w:type="dxa"/>
          </w:tcPr>
          <w:p w14:paraId="22762494" w14:textId="01826239"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w:t>
            </w:r>
          </w:p>
        </w:tc>
        <w:tc>
          <w:tcPr>
            <w:tcW w:w="567" w:type="dxa"/>
          </w:tcPr>
          <w:p w14:paraId="29661982" w14:textId="01FEE021"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4CED5E9A" w14:textId="29E9070A"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495313A2" w14:textId="49CE9AA8"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2</w:t>
            </w:r>
          </w:p>
        </w:tc>
        <w:tc>
          <w:tcPr>
            <w:tcW w:w="567" w:type="dxa"/>
          </w:tcPr>
          <w:p w14:paraId="132517F4" w14:textId="160FF893"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c>
          <w:tcPr>
            <w:tcW w:w="567" w:type="dxa"/>
          </w:tcPr>
          <w:p w14:paraId="1114A6E9" w14:textId="7DBFD533"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3</w:t>
            </w:r>
          </w:p>
        </w:tc>
        <w:tc>
          <w:tcPr>
            <w:tcW w:w="708" w:type="dxa"/>
          </w:tcPr>
          <w:p w14:paraId="6054061E" w14:textId="4362EF67" w:rsidR="006065CF" w:rsidRPr="006065CF" w:rsidRDefault="006065CF" w:rsidP="00CC1684">
            <w:pPr>
              <w:contextualSpacing/>
              <w:jc w:val="center"/>
              <w:rPr>
                <w:rFonts w:ascii="Times New Roman" w:hAnsi="Times New Roman" w:cs="Times New Roman"/>
                <w:sz w:val="24"/>
                <w:szCs w:val="24"/>
              </w:rPr>
            </w:pPr>
            <w:r w:rsidRPr="006065CF">
              <w:rPr>
                <w:rFonts w:ascii="Times New Roman" w:hAnsi="Times New Roman" w:cs="Times New Roman"/>
                <w:sz w:val="24"/>
                <w:szCs w:val="24"/>
              </w:rPr>
              <w:t>1</w:t>
            </w:r>
          </w:p>
        </w:tc>
      </w:tr>
    </w:tbl>
    <w:p w14:paraId="1E86E64A" w14:textId="77777777" w:rsidR="005532A6" w:rsidRDefault="005532A6" w:rsidP="00CC1684">
      <w:pPr>
        <w:spacing w:line="240" w:lineRule="auto"/>
        <w:jc w:val="center"/>
        <w:rPr>
          <w:rFonts w:ascii="Times New Roman" w:hAnsi="Times New Roman" w:cs="Times New Roman"/>
          <w:sz w:val="24"/>
          <w:szCs w:val="24"/>
        </w:rPr>
      </w:pPr>
    </w:p>
    <w:p w14:paraId="5B456D39" w14:textId="383D70A3" w:rsidR="00023B43" w:rsidRPr="00A566D9" w:rsidRDefault="00023B43"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Требования к кадровому составу организаций, реализующих дополнительный образовательные программы спортивной подготовки.</w:t>
      </w:r>
    </w:p>
    <w:p w14:paraId="117BF9E1" w14:textId="5B29CFD0" w:rsidR="00023B43" w:rsidRPr="00A566D9" w:rsidRDefault="00023B43"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по адаптивной физической культуре и спорту», утвержденный приказом Минтруда России от 19.10.2021.№734н (зарегистрирован Минюстом России 19.11.2021, регистрационный №65904), профессиональным стандартом «Тренер-преподаватель», утвержденным приказом Минтруда России от 24.12.2020 №952н (зарегистрирован Минюстом России 25.01.2021, регистрационный №62203), профессиональным стандартом «Тренер по адаптивной физической культуре и адаптивному спорту», утвержденным приказом Минтруда России от 02.04.2019 №199н (зарегистрирован Минюстом России 29.04.2019, регистрационный №54541), профессиональным стандартом «Тренер», утвержденным приказом Минтруда России от 28.03.2019 №191н (зарегистрирован Минюстом России 25.04.2019, регистрационный №54519), профессиональным стандартом «Инструктор методист по адаптивной физической культуре и адаптивному спорту», утвержденным приказом Минтруда России от 02.04.2019 №197н (зарегистрирован Минюстом России 29.04.2019, регистрационный №54540),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№237н (зарегистрирован Минюстом России 27.05.2022, регистрационный  №68615), профессиональным стандартом «Сопровождающий инвалидов, лиц с ограниченными возможностями здоровья и несовершеннолетних лиц на спортивные мероприятия», утвержденным приказом Минтруда от 31.03.2022 №191н (зарегистрирован Минюстом России 11.05.2022, регистрационный №68499), профессиональным стандартом «Специалист по обслуживанию и ремонту спортивного инвентаря и оборудования», утвержденным приказом Минтруда России от 28.03.2019 №192н (зарегистрирован Минюстом России 23.04.2019, регистрационный №54475),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w:t>
      </w:r>
      <w:r w:rsidRPr="00A566D9">
        <w:rPr>
          <w:rFonts w:ascii="Times New Roman" w:hAnsi="Times New Roman" w:cs="Times New Roman"/>
          <w:sz w:val="24"/>
          <w:szCs w:val="24"/>
        </w:rPr>
        <w:lastRenderedPageBreak/>
        <w:t>и спорта», утвержденным приказом Минздравсоцразвития России от 15.08.2011 №916н (зарегистрирован Минюстом России 14.10.2011, регистрационный №22054).</w:t>
      </w:r>
    </w:p>
    <w:p w14:paraId="5C2DDBDE" w14:textId="758B33D0" w:rsidR="00023B43" w:rsidRPr="00A566D9" w:rsidRDefault="00023B43"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 xml:space="preserve">Для проведения учебно-тренировочных занятий и участия в официальных спортивных соревнованиях </w:t>
      </w:r>
      <w:r w:rsidR="00EE358B" w:rsidRPr="00A566D9">
        <w:rPr>
          <w:rFonts w:ascii="Times New Roman" w:hAnsi="Times New Roman" w:cs="Times New Roman"/>
          <w:sz w:val="24"/>
          <w:szCs w:val="24"/>
        </w:rPr>
        <w:t>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«спорт слепых», а также на всех этапах спортивной подготовки привлечение иных специалистов (при условии их одновременной работы с обучающимися).</w:t>
      </w:r>
    </w:p>
    <w:p w14:paraId="74773565" w14:textId="6FC875EC" w:rsidR="00023B43" w:rsidRPr="00A566D9" w:rsidRDefault="00EE358B" w:rsidP="00A566D9">
      <w:pPr>
        <w:pStyle w:val="af0"/>
        <w:ind w:firstLine="708"/>
        <w:jc w:val="both"/>
        <w:rPr>
          <w:rFonts w:ascii="Times New Roman" w:hAnsi="Times New Roman" w:cs="Times New Roman"/>
          <w:sz w:val="24"/>
          <w:szCs w:val="24"/>
        </w:rPr>
      </w:pPr>
      <w:r w:rsidRPr="00A566D9">
        <w:rPr>
          <w:rFonts w:ascii="Times New Roman" w:hAnsi="Times New Roman" w:cs="Times New Roman"/>
          <w:sz w:val="24"/>
          <w:szCs w:val="24"/>
        </w:rPr>
        <w:t>Кроме второго тренера к работе с лицами, проходящими спортивную подготовку, также могут привлекаться другие специалисты, включая спортсмена-ведущего, спортсмена-пилота, спортсмена – спарринг-партнера.</w:t>
      </w:r>
    </w:p>
    <w:p w14:paraId="3D25B4CE" w14:textId="77777777" w:rsidR="00454E57" w:rsidRDefault="00454E57" w:rsidP="00454E57">
      <w:pPr>
        <w:suppressAutoHyphens/>
        <w:spacing w:after="0" w:line="240" w:lineRule="auto"/>
        <w:jc w:val="center"/>
        <w:rPr>
          <w:rFonts w:ascii="Times New Roman" w:eastAsia="Calibri" w:hAnsi="Times New Roman" w:cs="Times New Roman"/>
          <w:b/>
          <w:kern w:val="0"/>
          <w:sz w:val="24"/>
          <w:szCs w:val="24"/>
          <w:u w:color="000000"/>
          <w:bdr w:val="nil"/>
          <w:lang w:eastAsia="ru-RU"/>
          <w14:ligatures w14:val="none"/>
        </w:rPr>
      </w:pPr>
    </w:p>
    <w:p w14:paraId="11FCDDB0" w14:textId="77777777" w:rsidR="005532A6" w:rsidRPr="00A566D9" w:rsidRDefault="005532A6" w:rsidP="00A566D9">
      <w:pPr>
        <w:pStyle w:val="af0"/>
        <w:jc w:val="center"/>
        <w:rPr>
          <w:rFonts w:ascii="Times New Roman" w:hAnsi="Times New Roman" w:cs="Times New Roman"/>
          <w:b/>
          <w:sz w:val="24"/>
          <w:szCs w:val="24"/>
          <w:u w:color="000000"/>
          <w:bdr w:val="nil"/>
          <w:lang w:eastAsia="ru-RU"/>
        </w:rPr>
      </w:pPr>
    </w:p>
    <w:p w14:paraId="5F9EDA0D" w14:textId="2816E932" w:rsidR="00023B43" w:rsidRDefault="00023B43" w:rsidP="00A566D9">
      <w:pPr>
        <w:pStyle w:val="af0"/>
        <w:jc w:val="center"/>
        <w:rPr>
          <w:rFonts w:ascii="Times New Roman" w:hAnsi="Times New Roman" w:cs="Times New Roman"/>
          <w:b/>
          <w:sz w:val="24"/>
          <w:szCs w:val="24"/>
          <w:u w:color="000000"/>
          <w:bdr w:val="nil"/>
          <w:lang w:eastAsia="ru-RU"/>
        </w:rPr>
      </w:pPr>
      <w:r w:rsidRPr="00A566D9">
        <w:rPr>
          <w:rFonts w:ascii="Times New Roman" w:hAnsi="Times New Roman" w:cs="Times New Roman"/>
          <w:b/>
          <w:sz w:val="24"/>
          <w:szCs w:val="24"/>
          <w:u w:color="000000"/>
          <w:bdr w:val="nil"/>
          <w:lang w:eastAsia="ru-RU"/>
        </w:rPr>
        <w:t>ПЕРЕЧЕНЬ ИНФОРМАЦИОННОГО ОБЕСПЕЧЕНИЯ</w:t>
      </w:r>
    </w:p>
    <w:p w14:paraId="44FC593F" w14:textId="77777777" w:rsidR="00A566D9" w:rsidRPr="00A566D9" w:rsidRDefault="00A566D9" w:rsidP="00A566D9">
      <w:pPr>
        <w:pStyle w:val="af0"/>
        <w:jc w:val="center"/>
        <w:rPr>
          <w:rFonts w:ascii="Times New Roman" w:hAnsi="Times New Roman" w:cs="Times New Roman"/>
          <w:b/>
          <w:sz w:val="24"/>
          <w:szCs w:val="24"/>
          <w:u w:color="000000"/>
          <w:bdr w:val="nil"/>
          <w:lang w:eastAsia="ru-RU"/>
        </w:rPr>
      </w:pPr>
    </w:p>
    <w:p w14:paraId="6C8819CF" w14:textId="15825B7C" w:rsidR="005A2764" w:rsidRPr="00A566D9" w:rsidRDefault="00A566D9" w:rsidP="00A566D9">
      <w:pPr>
        <w:pStyle w:val="af0"/>
        <w:jc w:val="both"/>
        <w:rPr>
          <w:rFonts w:ascii="Times New Roman" w:hAnsi="Times New Roman" w:cs="Times New Roman"/>
          <w:b/>
          <w:sz w:val="24"/>
          <w:szCs w:val="24"/>
        </w:rPr>
      </w:pPr>
      <w:r w:rsidRPr="00A566D9">
        <w:rPr>
          <w:rFonts w:ascii="Times New Roman" w:hAnsi="Times New Roman" w:cs="Times New Roman"/>
          <w:b/>
          <w:sz w:val="24"/>
          <w:szCs w:val="24"/>
        </w:rPr>
        <w:t>Перечень интернет-ресурсов</w:t>
      </w:r>
    </w:p>
    <w:p w14:paraId="16AE9D32" w14:textId="43D6F9BB" w:rsidR="00023B43" w:rsidRPr="00A566D9" w:rsidRDefault="005A2764"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 xml:space="preserve">1. </w:t>
      </w:r>
      <w:r w:rsidR="00023B43" w:rsidRPr="00A566D9">
        <w:rPr>
          <w:rFonts w:ascii="Times New Roman" w:hAnsi="Times New Roman" w:cs="Times New Roman"/>
          <w:sz w:val="24"/>
          <w:szCs w:val="24"/>
        </w:rPr>
        <w:t xml:space="preserve">Министерство спорта Российской Федерации </w:t>
      </w:r>
      <w:hyperlink r:id="rId13" w:history="1">
        <w:r w:rsidR="00023B43" w:rsidRPr="00A566D9">
          <w:rPr>
            <w:rStyle w:val="a4"/>
            <w:rFonts w:ascii="Times New Roman" w:hAnsi="Times New Roman" w:cs="Times New Roman"/>
            <w:sz w:val="24"/>
            <w:szCs w:val="24"/>
          </w:rPr>
          <w:t>https://minsport.gov.ru/</w:t>
        </w:r>
      </w:hyperlink>
    </w:p>
    <w:p w14:paraId="45E3AE33" w14:textId="03FD2A15" w:rsidR="005532A6" w:rsidRPr="00A566D9" w:rsidRDefault="005A2764"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 xml:space="preserve">2. </w:t>
      </w:r>
      <w:r w:rsidR="00023B43" w:rsidRPr="00A566D9">
        <w:rPr>
          <w:rFonts w:ascii="Times New Roman" w:hAnsi="Times New Roman" w:cs="Times New Roman"/>
          <w:sz w:val="24"/>
          <w:szCs w:val="24"/>
        </w:rPr>
        <w:t xml:space="preserve">Федеральный стандарт спортивной подготовки по виду спорта «спорт </w:t>
      </w:r>
      <w:r w:rsidR="003173BD" w:rsidRPr="00A566D9">
        <w:rPr>
          <w:rFonts w:ascii="Times New Roman" w:hAnsi="Times New Roman" w:cs="Times New Roman"/>
          <w:sz w:val="24"/>
          <w:szCs w:val="24"/>
        </w:rPr>
        <w:t>слепых»</w:t>
      </w:r>
      <w:r w:rsidR="009A7EF9" w:rsidRPr="00A566D9">
        <w:rPr>
          <w:rFonts w:ascii="Times New Roman" w:hAnsi="Times New Roman" w:cs="Times New Roman"/>
          <w:sz w:val="24"/>
          <w:szCs w:val="24"/>
        </w:rPr>
        <w:t xml:space="preserve">, утвержденный приказом Минспорта России от </w:t>
      </w:r>
      <w:r w:rsidR="003173BD" w:rsidRPr="00A566D9">
        <w:rPr>
          <w:rFonts w:ascii="Times New Roman" w:hAnsi="Times New Roman" w:cs="Times New Roman"/>
          <w:sz w:val="24"/>
          <w:szCs w:val="24"/>
        </w:rPr>
        <w:t>30</w:t>
      </w:r>
      <w:r w:rsidR="009A7EF9" w:rsidRPr="00A566D9">
        <w:rPr>
          <w:rFonts w:ascii="Times New Roman" w:hAnsi="Times New Roman" w:cs="Times New Roman"/>
          <w:sz w:val="24"/>
          <w:szCs w:val="24"/>
        </w:rPr>
        <w:t xml:space="preserve"> ноября 2022 г. №1</w:t>
      </w:r>
      <w:r w:rsidR="003173BD" w:rsidRPr="00A566D9">
        <w:rPr>
          <w:rFonts w:ascii="Times New Roman" w:hAnsi="Times New Roman" w:cs="Times New Roman"/>
          <w:sz w:val="24"/>
          <w:szCs w:val="24"/>
        </w:rPr>
        <w:t>100</w:t>
      </w:r>
      <w:r w:rsidR="009A7EF9" w:rsidRPr="00A566D9">
        <w:rPr>
          <w:rFonts w:ascii="Times New Roman" w:hAnsi="Times New Roman" w:cs="Times New Roman"/>
          <w:sz w:val="24"/>
          <w:szCs w:val="24"/>
        </w:rPr>
        <w:t xml:space="preserve"> </w:t>
      </w:r>
      <w:hyperlink r:id="rId14" w:history="1">
        <w:r w:rsidR="005532A6" w:rsidRPr="00A566D9">
          <w:rPr>
            <w:rStyle w:val="a4"/>
            <w:rFonts w:ascii="Times New Roman" w:hAnsi="Times New Roman" w:cs="Times New Roman"/>
            <w:sz w:val="24"/>
            <w:szCs w:val="24"/>
          </w:rPr>
          <w:t>http://publication.pravo.gov.ru/Document/View/0001202212210008</w:t>
        </w:r>
      </w:hyperlink>
    </w:p>
    <w:p w14:paraId="4D9DED6C" w14:textId="5A2B302A" w:rsidR="00023B43" w:rsidRPr="00A566D9" w:rsidRDefault="00023B43" w:rsidP="00A566D9">
      <w:pPr>
        <w:pStyle w:val="af0"/>
        <w:jc w:val="both"/>
        <w:rPr>
          <w:rStyle w:val="a4"/>
          <w:rFonts w:ascii="Times New Roman" w:hAnsi="Times New Roman" w:cs="Times New Roman"/>
          <w:sz w:val="24"/>
          <w:szCs w:val="24"/>
        </w:rPr>
      </w:pPr>
      <w:r w:rsidRPr="00A566D9">
        <w:rPr>
          <w:rFonts w:ascii="Times New Roman" w:hAnsi="Times New Roman" w:cs="Times New Roman"/>
          <w:sz w:val="24"/>
          <w:szCs w:val="24"/>
        </w:rPr>
        <w:t xml:space="preserve">3. Российское антидопинговое агентство «РУСАДА» </w:t>
      </w:r>
      <w:hyperlink r:id="rId15" w:history="1">
        <w:r w:rsidRPr="00A566D9">
          <w:rPr>
            <w:rStyle w:val="a4"/>
            <w:rFonts w:ascii="Times New Roman" w:hAnsi="Times New Roman" w:cs="Times New Roman"/>
            <w:sz w:val="24"/>
            <w:szCs w:val="24"/>
          </w:rPr>
          <w:t>www.rusada.ru</w:t>
        </w:r>
      </w:hyperlink>
    </w:p>
    <w:p w14:paraId="5B0CF23E" w14:textId="5967BB4A" w:rsidR="009A7EF9" w:rsidRPr="00A566D9" w:rsidRDefault="009A7EF9" w:rsidP="00A566D9">
      <w:pPr>
        <w:pStyle w:val="af0"/>
        <w:jc w:val="both"/>
        <w:rPr>
          <w:rFonts w:ascii="Times New Roman" w:hAnsi="Times New Roman" w:cs="Times New Roman"/>
          <w:color w:val="000000" w:themeColor="text1"/>
          <w:sz w:val="24"/>
          <w:szCs w:val="24"/>
        </w:rPr>
      </w:pPr>
      <w:r w:rsidRPr="00A566D9">
        <w:rPr>
          <w:rStyle w:val="a4"/>
          <w:rFonts w:ascii="Times New Roman" w:hAnsi="Times New Roman" w:cs="Times New Roman"/>
          <w:color w:val="000000" w:themeColor="text1"/>
          <w:sz w:val="24"/>
          <w:szCs w:val="24"/>
          <w:u w:val="none"/>
        </w:rPr>
        <w:t>4.</w:t>
      </w:r>
      <w:r w:rsidR="00B63F30" w:rsidRPr="00A566D9">
        <w:rPr>
          <w:rStyle w:val="a4"/>
          <w:rFonts w:ascii="Times New Roman" w:hAnsi="Times New Roman" w:cs="Times New Roman"/>
          <w:color w:val="000000" w:themeColor="text1"/>
          <w:sz w:val="24"/>
          <w:szCs w:val="24"/>
          <w:u w:val="none"/>
        </w:rPr>
        <w:t xml:space="preserve"> </w:t>
      </w:r>
      <w:bookmarkStart w:id="16" w:name="_Hlk131515762"/>
      <w:r w:rsidRPr="00A566D9">
        <w:rPr>
          <w:rStyle w:val="a4"/>
          <w:rFonts w:ascii="Times New Roman" w:hAnsi="Times New Roman" w:cs="Times New Roman"/>
          <w:color w:val="000000" w:themeColor="text1"/>
          <w:sz w:val="24"/>
          <w:szCs w:val="24"/>
          <w:u w:val="none"/>
        </w:rPr>
        <w:t xml:space="preserve">Примерная дополнительная образовательная программа спортивной подготовки по виду спорта «спорт </w:t>
      </w:r>
      <w:r w:rsidR="003173BD" w:rsidRPr="00A566D9">
        <w:rPr>
          <w:rStyle w:val="a4"/>
          <w:rFonts w:ascii="Times New Roman" w:hAnsi="Times New Roman" w:cs="Times New Roman"/>
          <w:color w:val="000000" w:themeColor="text1"/>
          <w:sz w:val="24"/>
          <w:szCs w:val="24"/>
          <w:u w:val="none"/>
        </w:rPr>
        <w:t>слепых</w:t>
      </w:r>
      <w:r w:rsidRPr="00A566D9">
        <w:rPr>
          <w:rStyle w:val="a4"/>
          <w:rFonts w:ascii="Times New Roman" w:hAnsi="Times New Roman" w:cs="Times New Roman"/>
          <w:color w:val="000000" w:themeColor="text1"/>
          <w:sz w:val="24"/>
          <w:szCs w:val="24"/>
          <w:u w:val="none"/>
        </w:rPr>
        <w:t>», утвержденная приказом Минспорта России от 21 декабря 2022 г. №13</w:t>
      </w:r>
      <w:r w:rsidR="003173BD" w:rsidRPr="00A566D9">
        <w:rPr>
          <w:rStyle w:val="a4"/>
          <w:rFonts w:ascii="Times New Roman" w:hAnsi="Times New Roman" w:cs="Times New Roman"/>
          <w:color w:val="000000" w:themeColor="text1"/>
          <w:sz w:val="24"/>
          <w:szCs w:val="24"/>
          <w:u w:val="none"/>
        </w:rPr>
        <w:t>31</w:t>
      </w:r>
    </w:p>
    <w:bookmarkEnd w:id="16"/>
    <w:p w14:paraId="3EAA1B55" w14:textId="43DDDB80" w:rsidR="00023B43" w:rsidRPr="00A566D9" w:rsidRDefault="00023B43" w:rsidP="00A566D9">
      <w:pPr>
        <w:pStyle w:val="af0"/>
        <w:jc w:val="both"/>
        <w:rPr>
          <w:rFonts w:ascii="Times New Roman" w:hAnsi="Times New Roman" w:cs="Times New Roman"/>
          <w:sz w:val="24"/>
          <w:szCs w:val="24"/>
        </w:rPr>
      </w:pPr>
    </w:p>
    <w:p w14:paraId="313AA786" w14:textId="17FB42F4" w:rsidR="005A2764" w:rsidRPr="00A566D9" w:rsidRDefault="005A2764" w:rsidP="00A566D9">
      <w:pPr>
        <w:pStyle w:val="af0"/>
        <w:jc w:val="both"/>
        <w:rPr>
          <w:rFonts w:ascii="Times New Roman" w:hAnsi="Times New Roman" w:cs="Times New Roman"/>
          <w:b/>
          <w:sz w:val="24"/>
          <w:szCs w:val="24"/>
        </w:rPr>
      </w:pPr>
      <w:r w:rsidRPr="00A566D9">
        <w:rPr>
          <w:rFonts w:ascii="Times New Roman" w:hAnsi="Times New Roman" w:cs="Times New Roman"/>
          <w:b/>
          <w:sz w:val="24"/>
          <w:szCs w:val="24"/>
        </w:rPr>
        <w:t>Список литературных источников</w:t>
      </w:r>
    </w:p>
    <w:p w14:paraId="61A46754" w14:textId="58667E56" w:rsidR="00210CA1" w:rsidRPr="00A566D9" w:rsidRDefault="00210CA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1. Алабин В.Г. Организационно-методические основы многолетней тренировки юных легкоатлетов: Учебное пособие. – Челябинск, 1999.</w:t>
      </w:r>
    </w:p>
    <w:p w14:paraId="66E2F390" w14:textId="1A006CCC" w:rsidR="005A2764" w:rsidRPr="00A566D9" w:rsidRDefault="00210CA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2. Выставкин Н.И. Специальные упражнения легкоатлетов – 2-е изд., испр. и доп. – М.: Физкультура и спорт, 1999.</w:t>
      </w:r>
    </w:p>
    <w:p w14:paraId="78630E2D" w14:textId="5FFB3368" w:rsidR="005A2764" w:rsidRPr="00A566D9" w:rsidRDefault="00210CA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3</w:t>
      </w:r>
      <w:r w:rsidR="005A2764" w:rsidRPr="00A566D9">
        <w:rPr>
          <w:rFonts w:ascii="Times New Roman" w:hAnsi="Times New Roman" w:cs="Times New Roman"/>
          <w:sz w:val="24"/>
          <w:szCs w:val="24"/>
        </w:rPr>
        <w:t xml:space="preserve">. Евсеев С.П. Теория и организация адаптивной физической культуры: учебник. - Т.1 - М., 2005. </w:t>
      </w:r>
    </w:p>
    <w:p w14:paraId="41F444EE" w14:textId="0EFC9396" w:rsidR="005A2764" w:rsidRPr="00A566D9" w:rsidRDefault="00210CA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4</w:t>
      </w:r>
      <w:r w:rsidR="005A2764" w:rsidRPr="00A566D9">
        <w:rPr>
          <w:rFonts w:ascii="Times New Roman" w:hAnsi="Times New Roman" w:cs="Times New Roman"/>
          <w:sz w:val="24"/>
          <w:szCs w:val="24"/>
        </w:rPr>
        <w:t xml:space="preserve">. Евсеев С.П. Теория и организация адаптивной физической культуры: учебник - Т. 2. – М., 2007. </w:t>
      </w:r>
    </w:p>
    <w:p w14:paraId="0D008C36" w14:textId="1AE22FBB" w:rsidR="0096479A" w:rsidRPr="00A566D9" w:rsidRDefault="00210CA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5</w:t>
      </w:r>
      <w:r w:rsidR="005A2764" w:rsidRPr="00A566D9">
        <w:rPr>
          <w:rFonts w:ascii="Times New Roman" w:hAnsi="Times New Roman" w:cs="Times New Roman"/>
          <w:sz w:val="24"/>
          <w:szCs w:val="24"/>
        </w:rPr>
        <w:t>. Евсеев С. П., Шапкова Л. В. Адаптивная физическая культура: Учеб. пособие. – М.: Советский спорт, 2000.</w:t>
      </w:r>
    </w:p>
    <w:p w14:paraId="46ECAC75" w14:textId="317EBD97" w:rsidR="00210CA1" w:rsidRPr="00A566D9" w:rsidRDefault="00210CA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6. Сладкова Н.А.; Паралимпийский комитет России – Функциональная классификация в паралимпийском спорте – М.: Советский спорт, 2011</w:t>
      </w:r>
    </w:p>
    <w:p w14:paraId="33F5D859" w14:textId="27E26700" w:rsidR="005A2764" w:rsidRPr="00A566D9" w:rsidRDefault="00210CA1" w:rsidP="00A566D9">
      <w:pPr>
        <w:pStyle w:val="af0"/>
        <w:jc w:val="both"/>
        <w:rPr>
          <w:rFonts w:ascii="Times New Roman" w:hAnsi="Times New Roman" w:cs="Times New Roman"/>
          <w:sz w:val="24"/>
          <w:szCs w:val="24"/>
        </w:rPr>
      </w:pPr>
      <w:r w:rsidRPr="00A566D9">
        <w:rPr>
          <w:rFonts w:ascii="Times New Roman" w:hAnsi="Times New Roman" w:cs="Times New Roman"/>
          <w:sz w:val="24"/>
          <w:szCs w:val="24"/>
        </w:rPr>
        <w:t>7</w:t>
      </w:r>
      <w:r w:rsidR="005A2764" w:rsidRPr="00A566D9">
        <w:rPr>
          <w:rFonts w:ascii="Times New Roman" w:hAnsi="Times New Roman" w:cs="Times New Roman"/>
          <w:sz w:val="24"/>
          <w:szCs w:val="24"/>
        </w:rPr>
        <w:t>. Шапкова Л.В. Средства адаптивной физической культуры. М., 2001.</w:t>
      </w:r>
    </w:p>
    <w:p w14:paraId="5D68E3C1" w14:textId="77777777" w:rsidR="005A2764" w:rsidRPr="00A566D9" w:rsidRDefault="005A2764" w:rsidP="00A566D9">
      <w:pPr>
        <w:pStyle w:val="af0"/>
        <w:jc w:val="both"/>
        <w:rPr>
          <w:rFonts w:ascii="Times New Roman" w:hAnsi="Times New Roman" w:cs="Times New Roman"/>
          <w:sz w:val="24"/>
          <w:szCs w:val="24"/>
        </w:rPr>
      </w:pPr>
    </w:p>
    <w:p w14:paraId="17DABD48" w14:textId="77777777" w:rsidR="0096479A" w:rsidRPr="005A2764" w:rsidRDefault="0096479A" w:rsidP="005A2764">
      <w:pPr>
        <w:spacing w:line="240" w:lineRule="auto"/>
        <w:contextualSpacing/>
        <w:jc w:val="both"/>
        <w:rPr>
          <w:rFonts w:ascii="Times New Roman" w:hAnsi="Times New Roman" w:cs="Times New Roman"/>
          <w:sz w:val="24"/>
          <w:szCs w:val="24"/>
        </w:rPr>
      </w:pPr>
    </w:p>
    <w:p w14:paraId="2D9F22B4" w14:textId="77777777" w:rsidR="0096479A" w:rsidRDefault="0096479A" w:rsidP="005A2764">
      <w:pPr>
        <w:spacing w:line="240" w:lineRule="auto"/>
        <w:contextualSpacing/>
        <w:jc w:val="both"/>
        <w:rPr>
          <w:rFonts w:ascii="Times New Roman" w:hAnsi="Times New Roman" w:cs="Times New Roman"/>
          <w:sz w:val="24"/>
          <w:szCs w:val="24"/>
        </w:rPr>
      </w:pPr>
    </w:p>
    <w:p w14:paraId="098154EF" w14:textId="77777777" w:rsidR="0096479A" w:rsidRDefault="0096479A" w:rsidP="00246B8A">
      <w:pPr>
        <w:spacing w:line="240" w:lineRule="auto"/>
        <w:contextualSpacing/>
        <w:rPr>
          <w:rFonts w:ascii="Times New Roman" w:hAnsi="Times New Roman" w:cs="Times New Roman"/>
          <w:sz w:val="24"/>
          <w:szCs w:val="24"/>
        </w:rPr>
      </w:pPr>
    </w:p>
    <w:p w14:paraId="4E0D1611" w14:textId="77777777" w:rsidR="0096479A" w:rsidRDefault="0096479A" w:rsidP="00246B8A">
      <w:pPr>
        <w:spacing w:line="240" w:lineRule="auto"/>
        <w:contextualSpacing/>
        <w:rPr>
          <w:rFonts w:ascii="Times New Roman" w:hAnsi="Times New Roman" w:cs="Times New Roman"/>
          <w:sz w:val="24"/>
          <w:szCs w:val="24"/>
        </w:rPr>
      </w:pPr>
    </w:p>
    <w:p w14:paraId="12A17266" w14:textId="77777777" w:rsidR="0096479A" w:rsidRDefault="0096479A" w:rsidP="00246B8A">
      <w:pPr>
        <w:spacing w:line="240" w:lineRule="auto"/>
        <w:contextualSpacing/>
        <w:rPr>
          <w:rFonts w:ascii="Times New Roman" w:hAnsi="Times New Roman" w:cs="Times New Roman"/>
          <w:sz w:val="24"/>
          <w:szCs w:val="24"/>
        </w:rPr>
      </w:pPr>
    </w:p>
    <w:p w14:paraId="7B97A176" w14:textId="77777777" w:rsidR="0096479A" w:rsidRDefault="0096479A" w:rsidP="00246B8A">
      <w:pPr>
        <w:spacing w:line="240" w:lineRule="auto"/>
        <w:contextualSpacing/>
        <w:rPr>
          <w:rFonts w:ascii="Times New Roman" w:hAnsi="Times New Roman" w:cs="Times New Roman"/>
          <w:sz w:val="24"/>
          <w:szCs w:val="24"/>
        </w:rPr>
      </w:pPr>
    </w:p>
    <w:p w14:paraId="1FE28BCD" w14:textId="77777777" w:rsidR="0096479A" w:rsidRDefault="0096479A" w:rsidP="00246B8A">
      <w:pPr>
        <w:spacing w:line="240" w:lineRule="auto"/>
        <w:contextualSpacing/>
        <w:rPr>
          <w:rFonts w:ascii="Times New Roman" w:hAnsi="Times New Roman" w:cs="Times New Roman"/>
          <w:sz w:val="24"/>
          <w:szCs w:val="24"/>
        </w:rPr>
      </w:pPr>
    </w:p>
    <w:p w14:paraId="6BE6E2F9" w14:textId="77777777" w:rsidR="0096479A" w:rsidRDefault="0096479A" w:rsidP="00246B8A">
      <w:pPr>
        <w:spacing w:line="240" w:lineRule="auto"/>
        <w:contextualSpacing/>
        <w:rPr>
          <w:rFonts w:ascii="Times New Roman" w:hAnsi="Times New Roman" w:cs="Times New Roman"/>
          <w:sz w:val="24"/>
          <w:szCs w:val="24"/>
        </w:rPr>
      </w:pPr>
    </w:p>
    <w:p w14:paraId="3E66330A" w14:textId="77777777" w:rsidR="0096479A" w:rsidRDefault="0096479A" w:rsidP="00246B8A">
      <w:pPr>
        <w:spacing w:line="240" w:lineRule="auto"/>
        <w:contextualSpacing/>
        <w:rPr>
          <w:rFonts w:ascii="Times New Roman" w:hAnsi="Times New Roman" w:cs="Times New Roman"/>
          <w:sz w:val="24"/>
          <w:szCs w:val="24"/>
        </w:rPr>
      </w:pPr>
    </w:p>
    <w:p w14:paraId="222D54DD" w14:textId="77777777" w:rsidR="00104A74" w:rsidRDefault="00104A74" w:rsidP="00246B8A">
      <w:pPr>
        <w:spacing w:line="240" w:lineRule="auto"/>
        <w:contextualSpacing/>
        <w:rPr>
          <w:rFonts w:ascii="Times New Roman" w:hAnsi="Times New Roman" w:cs="Times New Roman"/>
          <w:sz w:val="24"/>
          <w:szCs w:val="24"/>
        </w:rPr>
      </w:pPr>
    </w:p>
    <w:sectPr w:rsidR="00104A74" w:rsidSect="00347A86">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81844" w14:textId="77777777" w:rsidR="003F34C5" w:rsidRDefault="003F34C5" w:rsidP="00CA6C70">
      <w:pPr>
        <w:spacing w:after="0" w:line="240" w:lineRule="auto"/>
      </w:pPr>
      <w:r>
        <w:separator/>
      </w:r>
    </w:p>
  </w:endnote>
  <w:endnote w:type="continuationSeparator" w:id="0">
    <w:p w14:paraId="664A0410" w14:textId="77777777" w:rsidR="003F34C5" w:rsidRDefault="003F34C5" w:rsidP="00CA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005113"/>
      <w:docPartObj>
        <w:docPartGallery w:val="Page Numbers (Bottom of Page)"/>
        <w:docPartUnique/>
      </w:docPartObj>
    </w:sdtPr>
    <w:sdtContent>
      <w:p w14:paraId="5EC8A948" w14:textId="1EE4F270" w:rsidR="00A566D9" w:rsidRDefault="00A566D9">
        <w:pPr>
          <w:pStyle w:val="aa"/>
          <w:jc w:val="right"/>
        </w:pPr>
        <w:r>
          <w:fldChar w:fldCharType="begin"/>
        </w:r>
        <w:r>
          <w:instrText>PAGE   \* MERGEFORMAT</w:instrText>
        </w:r>
        <w:r>
          <w:fldChar w:fldCharType="separate"/>
        </w:r>
        <w:r w:rsidR="00AD2076">
          <w:rPr>
            <w:noProof/>
          </w:rPr>
          <w:t>48</w:t>
        </w:r>
        <w:r>
          <w:fldChar w:fldCharType="end"/>
        </w:r>
      </w:p>
    </w:sdtContent>
  </w:sdt>
  <w:p w14:paraId="45F8E402" w14:textId="77777777" w:rsidR="00A566D9" w:rsidRDefault="00A566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741D7" w14:textId="77777777" w:rsidR="003F34C5" w:rsidRDefault="003F34C5" w:rsidP="00CA6C70">
      <w:pPr>
        <w:spacing w:after="0" w:line="240" w:lineRule="auto"/>
      </w:pPr>
      <w:r>
        <w:separator/>
      </w:r>
    </w:p>
  </w:footnote>
  <w:footnote w:type="continuationSeparator" w:id="0">
    <w:p w14:paraId="07429D61" w14:textId="77777777" w:rsidR="003F34C5" w:rsidRDefault="003F34C5" w:rsidP="00CA6C70">
      <w:pPr>
        <w:spacing w:after="0" w:line="240" w:lineRule="auto"/>
      </w:pPr>
      <w:r>
        <w:continuationSeparator/>
      </w:r>
    </w:p>
  </w:footnote>
  <w:footnote w:id="1">
    <w:p w14:paraId="71097DB4" w14:textId="6D0515FB" w:rsidR="00A566D9" w:rsidRPr="00326E1D" w:rsidRDefault="00A566D9" w:rsidP="00326E1D">
      <w:pPr>
        <w:pStyle w:val="a5"/>
        <w:jc w:val="both"/>
        <w:rPr>
          <w:rFonts w:ascii="Times New Roman" w:hAnsi="Times New Roman" w:cs="Times New Roman"/>
        </w:rPr>
      </w:pPr>
      <w:r>
        <w:rPr>
          <w:rStyle w:val="a7"/>
        </w:rPr>
        <w:footnoteRef/>
      </w:r>
      <w:r>
        <w:t xml:space="preserve"> </w:t>
      </w:r>
      <w:bookmarkStart w:id="5" w:name="_Hlk140672902"/>
      <w:r w:rsidRPr="004E6E30">
        <w:rPr>
          <w:rFonts w:ascii="Times New Roman" w:hAnsi="Times New Roman" w:cs="Times New Roman"/>
        </w:rPr>
        <w:t xml:space="preserve">Приложение №1 </w:t>
      </w:r>
      <w:bookmarkStart w:id="6" w:name="_Hlk131418644"/>
      <w:r w:rsidRPr="004E6E30">
        <w:rPr>
          <w:rFonts w:ascii="Times New Roman" w:hAnsi="Times New Roman" w:cs="Times New Roman"/>
        </w:rPr>
        <w:t xml:space="preserve">к федеральному стандарту спортивной подготовки по виду спорта «спорт </w:t>
      </w:r>
      <w:r>
        <w:rPr>
          <w:rFonts w:ascii="Times New Roman" w:hAnsi="Times New Roman" w:cs="Times New Roman"/>
        </w:rPr>
        <w:t>слепых</w:t>
      </w:r>
      <w:r w:rsidRPr="004E6E30">
        <w:rPr>
          <w:rFonts w:ascii="Times New Roman" w:hAnsi="Times New Roman" w:cs="Times New Roman"/>
        </w:rPr>
        <w:t xml:space="preserve">», утвержденному приказом Минспорта России от </w:t>
      </w:r>
      <w:r>
        <w:rPr>
          <w:rFonts w:ascii="Times New Roman" w:hAnsi="Times New Roman" w:cs="Times New Roman"/>
        </w:rPr>
        <w:t>30</w:t>
      </w:r>
      <w:r w:rsidRPr="004E6E30">
        <w:rPr>
          <w:rFonts w:ascii="Times New Roman" w:hAnsi="Times New Roman" w:cs="Times New Roman"/>
        </w:rPr>
        <w:t xml:space="preserve"> ноября 2022 г. №1</w:t>
      </w:r>
      <w:bookmarkEnd w:id="6"/>
      <w:r>
        <w:rPr>
          <w:rFonts w:ascii="Times New Roman" w:hAnsi="Times New Roman" w:cs="Times New Roman"/>
        </w:rPr>
        <w:t>100</w:t>
      </w:r>
    </w:p>
    <w:bookmarkEnd w:id="5"/>
  </w:footnote>
  <w:footnote w:id="2">
    <w:p w14:paraId="4090FE20" w14:textId="30BFB2BC" w:rsidR="00A566D9" w:rsidRPr="00C57A76" w:rsidRDefault="00A566D9" w:rsidP="00C57A76">
      <w:pPr>
        <w:pStyle w:val="a5"/>
        <w:jc w:val="both"/>
        <w:rPr>
          <w:rFonts w:ascii="Times New Roman" w:hAnsi="Times New Roman" w:cs="Times New Roman"/>
        </w:rPr>
      </w:pPr>
      <w:r>
        <w:rPr>
          <w:rStyle w:val="a7"/>
        </w:rPr>
        <w:footnoteRef/>
      </w:r>
      <w:r>
        <w:t xml:space="preserve"> </w:t>
      </w:r>
      <w:r w:rsidRPr="004E6E30">
        <w:rPr>
          <w:rFonts w:ascii="Times New Roman" w:hAnsi="Times New Roman" w:cs="Times New Roman"/>
        </w:rPr>
        <w:t>Приложение №</w:t>
      </w:r>
      <w:r>
        <w:rPr>
          <w:rFonts w:ascii="Times New Roman" w:hAnsi="Times New Roman" w:cs="Times New Roman"/>
        </w:rPr>
        <w:t>2</w:t>
      </w:r>
      <w:r w:rsidRPr="004E6E30">
        <w:rPr>
          <w:rFonts w:ascii="Times New Roman" w:hAnsi="Times New Roman" w:cs="Times New Roman"/>
        </w:rPr>
        <w:t xml:space="preserve"> к федеральному стандарту спортивной подготовки по виду спорта «спорт </w:t>
      </w:r>
      <w:r>
        <w:rPr>
          <w:rFonts w:ascii="Times New Roman" w:hAnsi="Times New Roman" w:cs="Times New Roman"/>
        </w:rPr>
        <w:t>слепых</w:t>
      </w:r>
      <w:r w:rsidRPr="004E6E30">
        <w:rPr>
          <w:rFonts w:ascii="Times New Roman" w:hAnsi="Times New Roman" w:cs="Times New Roman"/>
        </w:rPr>
        <w:t xml:space="preserve">», утвержденному приказом Минспорта России от </w:t>
      </w:r>
      <w:r>
        <w:rPr>
          <w:rFonts w:ascii="Times New Roman" w:hAnsi="Times New Roman" w:cs="Times New Roman"/>
        </w:rPr>
        <w:t>30</w:t>
      </w:r>
      <w:r w:rsidRPr="004E6E30">
        <w:rPr>
          <w:rFonts w:ascii="Times New Roman" w:hAnsi="Times New Roman" w:cs="Times New Roman"/>
        </w:rPr>
        <w:t xml:space="preserve"> ноября 2022 г. №1</w:t>
      </w:r>
      <w:r>
        <w:rPr>
          <w:rFonts w:ascii="Times New Roman" w:hAnsi="Times New Roman" w:cs="Times New Roman"/>
        </w:rPr>
        <w:t>100</w:t>
      </w:r>
    </w:p>
  </w:footnote>
  <w:footnote w:id="3">
    <w:p w14:paraId="6BAF2916" w14:textId="37FE378A" w:rsidR="00A566D9" w:rsidRPr="004E6E30" w:rsidRDefault="00A566D9" w:rsidP="00C57A76">
      <w:pPr>
        <w:pStyle w:val="a5"/>
        <w:jc w:val="both"/>
        <w:rPr>
          <w:rFonts w:ascii="Times New Roman" w:hAnsi="Times New Roman" w:cs="Times New Roman"/>
        </w:rPr>
      </w:pPr>
      <w:r>
        <w:rPr>
          <w:rStyle w:val="a7"/>
        </w:rPr>
        <w:footnoteRef/>
      </w:r>
      <w:r>
        <w:t xml:space="preserve"> </w:t>
      </w:r>
      <w:r w:rsidRPr="004E6E30">
        <w:rPr>
          <w:rFonts w:ascii="Times New Roman" w:hAnsi="Times New Roman" w:cs="Times New Roman"/>
        </w:rPr>
        <w:t xml:space="preserve">Приложение №4 к федеральному стандарту спортивной подготовки по виду спорта «спорт </w:t>
      </w:r>
      <w:r>
        <w:rPr>
          <w:rFonts w:ascii="Times New Roman" w:hAnsi="Times New Roman" w:cs="Times New Roman"/>
        </w:rPr>
        <w:t>слепых</w:t>
      </w:r>
      <w:r w:rsidRPr="004E6E30">
        <w:rPr>
          <w:rFonts w:ascii="Times New Roman" w:hAnsi="Times New Roman" w:cs="Times New Roman"/>
        </w:rPr>
        <w:t xml:space="preserve">», утвержденному приказом Минспорта России от </w:t>
      </w:r>
      <w:r>
        <w:rPr>
          <w:rFonts w:ascii="Times New Roman" w:hAnsi="Times New Roman" w:cs="Times New Roman"/>
        </w:rPr>
        <w:t>30</w:t>
      </w:r>
      <w:r w:rsidRPr="004E6E30">
        <w:rPr>
          <w:rFonts w:ascii="Times New Roman" w:hAnsi="Times New Roman" w:cs="Times New Roman"/>
        </w:rPr>
        <w:t xml:space="preserve"> ноября 2022 г. №1</w:t>
      </w:r>
      <w:r>
        <w:rPr>
          <w:rFonts w:ascii="Times New Roman" w:hAnsi="Times New Roman" w:cs="Times New Roman"/>
        </w:rPr>
        <w:t>100</w:t>
      </w:r>
    </w:p>
    <w:p w14:paraId="6A53A14F" w14:textId="39C8115A" w:rsidR="00A566D9" w:rsidRDefault="00A566D9">
      <w:pPr>
        <w:pStyle w:val="a5"/>
      </w:pPr>
    </w:p>
  </w:footnote>
  <w:footnote w:id="4">
    <w:p w14:paraId="11F92E80" w14:textId="41085841" w:rsidR="00A566D9" w:rsidRDefault="00A566D9" w:rsidP="00AC5997">
      <w:pPr>
        <w:pStyle w:val="a5"/>
        <w:jc w:val="both"/>
      </w:pPr>
      <w:r>
        <w:rPr>
          <w:rStyle w:val="a7"/>
        </w:rPr>
        <w:footnoteRef/>
      </w:r>
      <w:r>
        <w:t xml:space="preserve"> </w:t>
      </w:r>
      <w:r w:rsidRPr="00326E1D">
        <w:rPr>
          <w:rFonts w:ascii="Times New Roman" w:hAnsi="Times New Roman" w:cs="Times New Roman"/>
        </w:rPr>
        <w:t>Приложение №</w:t>
      </w:r>
      <w:r>
        <w:rPr>
          <w:rFonts w:ascii="Times New Roman" w:hAnsi="Times New Roman" w:cs="Times New Roman"/>
        </w:rPr>
        <w:t xml:space="preserve">3 </w:t>
      </w:r>
      <w:r w:rsidRPr="00326E1D">
        <w:rPr>
          <w:rFonts w:ascii="Times New Roman" w:hAnsi="Times New Roman" w:cs="Times New Roman"/>
        </w:rPr>
        <w:t xml:space="preserve">к федеральному стандарту спортивной подготовки по виду спорта «спорт </w:t>
      </w:r>
      <w:r>
        <w:rPr>
          <w:rFonts w:ascii="Times New Roman" w:hAnsi="Times New Roman" w:cs="Times New Roman"/>
        </w:rPr>
        <w:t>слепых</w:t>
      </w:r>
      <w:r w:rsidRPr="00326E1D">
        <w:rPr>
          <w:rFonts w:ascii="Times New Roman" w:hAnsi="Times New Roman" w:cs="Times New Roman"/>
        </w:rPr>
        <w:t xml:space="preserve">», утвержденному приказом Минспорта России от </w:t>
      </w:r>
      <w:r>
        <w:rPr>
          <w:rFonts w:ascii="Times New Roman" w:hAnsi="Times New Roman" w:cs="Times New Roman"/>
        </w:rPr>
        <w:t xml:space="preserve">30 </w:t>
      </w:r>
      <w:r w:rsidRPr="00326E1D">
        <w:rPr>
          <w:rFonts w:ascii="Times New Roman" w:hAnsi="Times New Roman" w:cs="Times New Roman"/>
        </w:rPr>
        <w:t>ноября 2022 г. №1</w:t>
      </w:r>
      <w:r>
        <w:rPr>
          <w:rFonts w:ascii="Times New Roman" w:hAnsi="Times New Roman" w:cs="Times New Roman"/>
        </w:rPr>
        <w:t>100</w:t>
      </w:r>
    </w:p>
  </w:footnote>
  <w:footnote w:id="5">
    <w:p w14:paraId="6E7AF182" w14:textId="1DFF288A" w:rsidR="00A566D9" w:rsidRDefault="00A566D9" w:rsidP="00AC5997">
      <w:pPr>
        <w:pStyle w:val="a5"/>
        <w:jc w:val="both"/>
      </w:pPr>
      <w:r>
        <w:rPr>
          <w:rStyle w:val="a7"/>
        </w:rPr>
        <w:footnoteRef/>
      </w:r>
      <w:r>
        <w:t xml:space="preserve"> </w:t>
      </w:r>
      <w:r w:rsidRPr="00326E1D">
        <w:rPr>
          <w:rFonts w:ascii="Times New Roman" w:hAnsi="Times New Roman" w:cs="Times New Roman"/>
        </w:rPr>
        <w:t xml:space="preserve">Приложение №5 к федеральному стандарту спортивной подготовки по виду спорта «спорт </w:t>
      </w:r>
      <w:r>
        <w:rPr>
          <w:rFonts w:ascii="Times New Roman" w:hAnsi="Times New Roman" w:cs="Times New Roman"/>
        </w:rPr>
        <w:t>слепых</w:t>
      </w:r>
      <w:r w:rsidRPr="00326E1D">
        <w:rPr>
          <w:rFonts w:ascii="Times New Roman" w:hAnsi="Times New Roman" w:cs="Times New Roman"/>
        </w:rPr>
        <w:t xml:space="preserve">», утвержденному приказом Минспорта России от </w:t>
      </w:r>
      <w:r>
        <w:rPr>
          <w:rFonts w:ascii="Times New Roman" w:hAnsi="Times New Roman" w:cs="Times New Roman"/>
        </w:rPr>
        <w:t>30</w:t>
      </w:r>
      <w:r w:rsidRPr="00326E1D">
        <w:rPr>
          <w:rFonts w:ascii="Times New Roman" w:hAnsi="Times New Roman" w:cs="Times New Roman"/>
        </w:rPr>
        <w:t xml:space="preserve"> ноября 2022 г. №1</w:t>
      </w:r>
      <w:r>
        <w:rPr>
          <w:rFonts w:ascii="Times New Roman" w:hAnsi="Times New Roman" w:cs="Times New Roman"/>
        </w:rPr>
        <w:t>100</w:t>
      </w:r>
    </w:p>
    <w:p w14:paraId="476C1538" w14:textId="7D8FEA74" w:rsidR="00A566D9" w:rsidRDefault="00A566D9">
      <w:pPr>
        <w:pStyle w:val="a5"/>
      </w:pPr>
    </w:p>
  </w:footnote>
  <w:footnote w:id="6">
    <w:p w14:paraId="2425D62D" w14:textId="39F5C1AB" w:rsidR="00A566D9" w:rsidRDefault="00A566D9" w:rsidP="00220E20">
      <w:pPr>
        <w:pStyle w:val="a5"/>
        <w:contextualSpacing/>
        <w:jc w:val="both"/>
      </w:pPr>
      <w:r>
        <w:rPr>
          <w:rStyle w:val="a7"/>
        </w:rPr>
        <w:footnoteRef/>
      </w:r>
      <w:r>
        <w:t xml:space="preserve"> </w:t>
      </w:r>
      <w:r w:rsidRPr="00220E20">
        <w:rPr>
          <w:rFonts w:ascii="Times New Roman" w:hAnsi="Times New Roman" w:cs="Times New Roman"/>
        </w:rPr>
        <w:t xml:space="preserve">Приложение №7 к федеральному стандарту спортивной подготовки по виду спорта «спорт слепых», утвержденному приказом Минспорта России от </w:t>
      </w:r>
      <w:bookmarkStart w:id="11" w:name="_Hlk140577398"/>
      <w:r w:rsidRPr="00220E20">
        <w:rPr>
          <w:rFonts w:ascii="Times New Roman" w:hAnsi="Times New Roman" w:cs="Times New Roman"/>
        </w:rPr>
        <w:t>30 ноября 2022 г. №1100</w:t>
      </w:r>
      <w:bookmarkEnd w:id="11"/>
    </w:p>
  </w:footnote>
  <w:footnote w:id="7">
    <w:p w14:paraId="744540C3" w14:textId="2A8F2AD8" w:rsidR="00A566D9" w:rsidRDefault="00A566D9" w:rsidP="007D3937">
      <w:pPr>
        <w:pStyle w:val="a5"/>
        <w:jc w:val="both"/>
      </w:pPr>
      <w:r>
        <w:rPr>
          <w:rStyle w:val="a7"/>
        </w:rPr>
        <w:footnoteRef/>
      </w:r>
      <w:r>
        <w:t xml:space="preserve"> </w:t>
      </w:r>
      <w:bookmarkStart w:id="12" w:name="_Hlk140577415"/>
      <w:r w:rsidRPr="00AB639F">
        <w:rPr>
          <w:rFonts w:ascii="Times New Roman" w:hAnsi="Times New Roman" w:cs="Times New Roman"/>
        </w:rPr>
        <w:t>Приложение №8 к федеральному стандарту спортивной подготовки по виду спорта «</w:t>
      </w:r>
      <w:r>
        <w:rPr>
          <w:rFonts w:ascii="Times New Roman" w:hAnsi="Times New Roman" w:cs="Times New Roman"/>
        </w:rPr>
        <w:t>спорт слепых</w:t>
      </w:r>
      <w:r w:rsidRPr="00AB639F">
        <w:rPr>
          <w:rFonts w:ascii="Times New Roman" w:hAnsi="Times New Roman" w:cs="Times New Roman"/>
        </w:rPr>
        <w:t xml:space="preserve">», утвержденному приказом Минспорта России от </w:t>
      </w:r>
      <w:r w:rsidRPr="003E2F17">
        <w:rPr>
          <w:rFonts w:ascii="Times New Roman" w:hAnsi="Times New Roman" w:cs="Times New Roman"/>
        </w:rPr>
        <w:t>30 ноября 2022 г. №1100</w:t>
      </w:r>
      <w:bookmarkEnd w:id="12"/>
    </w:p>
  </w:footnote>
  <w:footnote w:id="8">
    <w:p w14:paraId="26BA260D" w14:textId="2C3741B5" w:rsidR="00A566D9" w:rsidRDefault="00A566D9" w:rsidP="004654C3">
      <w:pPr>
        <w:pStyle w:val="a5"/>
        <w:jc w:val="both"/>
      </w:pPr>
      <w:r>
        <w:rPr>
          <w:rStyle w:val="a7"/>
        </w:rPr>
        <w:footnoteRef/>
      </w:r>
      <w:r>
        <w:t xml:space="preserve"> </w:t>
      </w:r>
      <w:r w:rsidRPr="00AB639F">
        <w:rPr>
          <w:rFonts w:ascii="Times New Roman" w:hAnsi="Times New Roman" w:cs="Times New Roman"/>
        </w:rPr>
        <w:t>Приложение №</w:t>
      </w:r>
      <w:r>
        <w:rPr>
          <w:rFonts w:ascii="Times New Roman" w:hAnsi="Times New Roman" w:cs="Times New Roman"/>
        </w:rPr>
        <w:t>9</w:t>
      </w:r>
      <w:r w:rsidRPr="00AB639F">
        <w:rPr>
          <w:rFonts w:ascii="Times New Roman" w:hAnsi="Times New Roman" w:cs="Times New Roman"/>
        </w:rPr>
        <w:t xml:space="preserve"> </w:t>
      </w:r>
      <w:bookmarkStart w:id="13" w:name="_Hlk140584186"/>
      <w:r w:rsidRPr="00AB639F">
        <w:rPr>
          <w:rFonts w:ascii="Times New Roman" w:hAnsi="Times New Roman" w:cs="Times New Roman"/>
        </w:rPr>
        <w:t>к федеральному стандарту спортивной подготовки по виду спорта «</w:t>
      </w:r>
      <w:r>
        <w:rPr>
          <w:rFonts w:ascii="Times New Roman" w:hAnsi="Times New Roman" w:cs="Times New Roman"/>
        </w:rPr>
        <w:t>спорт слепых</w:t>
      </w:r>
      <w:r w:rsidRPr="00AB639F">
        <w:rPr>
          <w:rFonts w:ascii="Times New Roman" w:hAnsi="Times New Roman" w:cs="Times New Roman"/>
        </w:rPr>
        <w:t xml:space="preserve">», утвержденному приказом Минспорта России от </w:t>
      </w:r>
      <w:r w:rsidRPr="003E2F17">
        <w:rPr>
          <w:rFonts w:ascii="Times New Roman" w:hAnsi="Times New Roman" w:cs="Times New Roman"/>
        </w:rPr>
        <w:t>30 ноября 2022 г. №1100</w:t>
      </w:r>
    </w:p>
    <w:bookmarkEnd w:id="13"/>
  </w:footnote>
  <w:footnote w:id="9">
    <w:p w14:paraId="4BC69BBE" w14:textId="192ABF52" w:rsidR="00A566D9" w:rsidRDefault="00A566D9" w:rsidP="00DF3C03">
      <w:pPr>
        <w:pStyle w:val="a5"/>
        <w:jc w:val="both"/>
      </w:pPr>
      <w:r>
        <w:rPr>
          <w:rStyle w:val="a7"/>
        </w:rPr>
        <w:footnoteRef/>
      </w:r>
      <w:r>
        <w:t xml:space="preserve"> </w:t>
      </w:r>
      <w:r w:rsidRPr="00AB639F">
        <w:rPr>
          <w:rFonts w:ascii="Times New Roman" w:hAnsi="Times New Roman" w:cs="Times New Roman"/>
        </w:rPr>
        <w:t>Приложение №10 к федеральному стандарту спортивной подготовки по виду спорта «</w:t>
      </w:r>
      <w:r>
        <w:rPr>
          <w:rFonts w:ascii="Times New Roman" w:hAnsi="Times New Roman" w:cs="Times New Roman"/>
        </w:rPr>
        <w:t>слепых</w:t>
      </w:r>
      <w:r w:rsidRPr="00AB639F">
        <w:rPr>
          <w:rFonts w:ascii="Times New Roman" w:hAnsi="Times New Roman" w:cs="Times New Roman"/>
        </w:rPr>
        <w:t xml:space="preserve">», утвержденному приказом Минспорта России от </w:t>
      </w:r>
      <w:r w:rsidRPr="003E2F17">
        <w:rPr>
          <w:rFonts w:ascii="Times New Roman" w:hAnsi="Times New Roman" w:cs="Times New Roman"/>
        </w:rPr>
        <w:t>30 ноября 2022 г. №1100</w:t>
      </w:r>
    </w:p>
    <w:p w14:paraId="255E02A4" w14:textId="1D51A04B" w:rsidR="00A566D9" w:rsidRPr="005E3F26" w:rsidRDefault="00A566D9" w:rsidP="00883ADA">
      <w:pPr>
        <w:pStyle w:val="a5"/>
      </w:pPr>
    </w:p>
    <w:p w14:paraId="4DAD62A6" w14:textId="229817AF" w:rsidR="00A566D9" w:rsidRDefault="00A566D9">
      <w:pPr>
        <w:pStyle w:val="a5"/>
      </w:pPr>
    </w:p>
  </w:footnote>
  <w:footnote w:id="10">
    <w:p w14:paraId="1D68BC6F" w14:textId="0A6606DA" w:rsidR="00A566D9" w:rsidRDefault="00A566D9" w:rsidP="00C01335">
      <w:pPr>
        <w:pStyle w:val="a5"/>
        <w:contextualSpacing/>
        <w:jc w:val="both"/>
      </w:pPr>
      <w:r>
        <w:rPr>
          <w:rStyle w:val="a7"/>
        </w:rPr>
        <w:footnoteRef/>
      </w:r>
      <w:r>
        <w:t xml:space="preserve"> </w:t>
      </w:r>
      <w:r w:rsidRPr="005113D4">
        <w:rPr>
          <w:rFonts w:ascii="Times New Roman" w:hAnsi="Times New Roman" w:cs="Times New Roman"/>
        </w:rPr>
        <w:t>с изменениями, внесенными приказом Минздрава России от 22.02.2022 №106н (зарегистрирован Минюстом России 28.02.2022, регистрационный №67554).</w:t>
      </w:r>
    </w:p>
  </w:footnote>
  <w:footnote w:id="11">
    <w:p w14:paraId="42E436CA" w14:textId="315B7D78" w:rsidR="00A566D9" w:rsidRPr="002836B5" w:rsidRDefault="00A566D9" w:rsidP="00036DBB">
      <w:pPr>
        <w:pStyle w:val="a5"/>
        <w:jc w:val="both"/>
        <w:rPr>
          <w:rFonts w:ascii="Times New Roman" w:hAnsi="Times New Roman" w:cs="Times New Roman"/>
        </w:rPr>
      </w:pPr>
      <w:r>
        <w:rPr>
          <w:rStyle w:val="a7"/>
        </w:rPr>
        <w:footnoteRef/>
      </w:r>
      <w:r>
        <w:t xml:space="preserve"> </w:t>
      </w:r>
      <w:bookmarkStart w:id="14" w:name="_Hlk131511759"/>
      <w:bookmarkStart w:id="15" w:name="_Hlk131500045"/>
      <w:r w:rsidRPr="002836B5">
        <w:rPr>
          <w:rFonts w:ascii="Times New Roman" w:hAnsi="Times New Roman" w:cs="Times New Roman"/>
        </w:rPr>
        <w:t xml:space="preserve">Приложение 11 к федеральному стандарту спортивной подготовки по виду спорта «спорт слепых», утвержденному приказом Минспорта России от </w:t>
      </w:r>
      <w:r>
        <w:rPr>
          <w:rFonts w:ascii="Times New Roman" w:hAnsi="Times New Roman" w:cs="Times New Roman"/>
        </w:rPr>
        <w:t>30</w:t>
      </w:r>
      <w:r w:rsidRPr="002836B5">
        <w:rPr>
          <w:rFonts w:ascii="Times New Roman" w:hAnsi="Times New Roman" w:cs="Times New Roman"/>
        </w:rPr>
        <w:t xml:space="preserve"> ноября 2022 г. №1</w:t>
      </w:r>
      <w:r>
        <w:rPr>
          <w:rFonts w:ascii="Times New Roman" w:hAnsi="Times New Roman" w:cs="Times New Roman"/>
        </w:rPr>
        <w:t>100</w:t>
      </w:r>
      <w:r w:rsidRPr="002836B5">
        <w:rPr>
          <w:rFonts w:ascii="Times New Roman" w:hAnsi="Times New Roman" w:cs="Times New Roman"/>
        </w:rPr>
        <w:t>, Таблица №1</w:t>
      </w:r>
      <w:bookmarkEnd w:id="14"/>
    </w:p>
    <w:bookmarkEnd w:id="15"/>
  </w:footnote>
  <w:footnote w:id="12">
    <w:p w14:paraId="1FD38E38" w14:textId="6DD58B0A" w:rsidR="00A566D9" w:rsidRDefault="00A566D9" w:rsidP="001817B4">
      <w:pPr>
        <w:pStyle w:val="a5"/>
        <w:jc w:val="both"/>
      </w:pPr>
      <w:r>
        <w:rPr>
          <w:rStyle w:val="a7"/>
        </w:rPr>
        <w:footnoteRef/>
      </w:r>
      <w:r>
        <w:t xml:space="preserve"> </w:t>
      </w:r>
      <w:r w:rsidRPr="008E0932">
        <w:rPr>
          <w:rFonts w:ascii="Times New Roman" w:hAnsi="Times New Roman" w:cs="Times New Roman"/>
        </w:rPr>
        <w:t>Приложение 11</w:t>
      </w:r>
      <w:r w:rsidRPr="002836B5">
        <w:rPr>
          <w:rFonts w:ascii="Times New Roman" w:hAnsi="Times New Roman" w:cs="Times New Roman"/>
        </w:rPr>
        <w:t xml:space="preserve"> к федеральному стандарту спортивной подготовки по виду спорта «спорт </w:t>
      </w:r>
      <w:r>
        <w:rPr>
          <w:rFonts w:ascii="Times New Roman" w:hAnsi="Times New Roman" w:cs="Times New Roman"/>
        </w:rPr>
        <w:t>слепых</w:t>
      </w:r>
      <w:r w:rsidRPr="002836B5">
        <w:rPr>
          <w:rFonts w:ascii="Times New Roman" w:hAnsi="Times New Roman" w:cs="Times New Roman"/>
        </w:rPr>
        <w:t xml:space="preserve">», утвержденному приказом Минспорта России от </w:t>
      </w:r>
      <w:r>
        <w:rPr>
          <w:rFonts w:ascii="Times New Roman" w:hAnsi="Times New Roman" w:cs="Times New Roman"/>
        </w:rPr>
        <w:t xml:space="preserve">30 </w:t>
      </w:r>
      <w:r w:rsidRPr="002836B5">
        <w:rPr>
          <w:rFonts w:ascii="Times New Roman" w:hAnsi="Times New Roman" w:cs="Times New Roman"/>
        </w:rPr>
        <w:t>ноября 2022 г. №1</w:t>
      </w:r>
      <w:r>
        <w:rPr>
          <w:rFonts w:ascii="Times New Roman" w:hAnsi="Times New Roman" w:cs="Times New Roman"/>
        </w:rPr>
        <w:t>100</w:t>
      </w:r>
      <w:r w:rsidRPr="002836B5">
        <w:rPr>
          <w:rFonts w:ascii="Times New Roman" w:hAnsi="Times New Roman" w:cs="Times New Roman"/>
        </w:rPr>
        <w:t>, Таблица №</w:t>
      </w:r>
      <w:r>
        <w:rPr>
          <w:rFonts w:ascii="Times New Roman" w:hAnsi="Times New Roman" w:cs="Times New Roman"/>
        </w:rPr>
        <w:t>2</w:t>
      </w:r>
    </w:p>
  </w:footnote>
  <w:footnote w:id="13">
    <w:p w14:paraId="76814392" w14:textId="5A0D115C" w:rsidR="00A566D9" w:rsidRPr="002836B5" w:rsidRDefault="00A566D9" w:rsidP="001817B4">
      <w:pPr>
        <w:pStyle w:val="a5"/>
        <w:jc w:val="both"/>
        <w:rPr>
          <w:rFonts w:ascii="Times New Roman" w:hAnsi="Times New Roman" w:cs="Times New Roman"/>
        </w:rPr>
      </w:pPr>
      <w:r w:rsidRPr="008E0932">
        <w:rPr>
          <w:rStyle w:val="a7"/>
        </w:rPr>
        <w:footnoteRef/>
      </w:r>
      <w:r w:rsidRPr="008E0932">
        <w:t xml:space="preserve"> </w:t>
      </w:r>
      <w:r w:rsidRPr="006065CF">
        <w:rPr>
          <w:rFonts w:ascii="Times New Roman" w:hAnsi="Times New Roman" w:cs="Times New Roman"/>
        </w:rPr>
        <w:t>Приложение 12 к</w:t>
      </w:r>
      <w:r w:rsidRPr="002836B5">
        <w:rPr>
          <w:rFonts w:ascii="Times New Roman" w:hAnsi="Times New Roman" w:cs="Times New Roman"/>
        </w:rPr>
        <w:t xml:space="preserve"> федеральному стандарту спортивной подготовки по виду спорта «спорт </w:t>
      </w:r>
      <w:r>
        <w:rPr>
          <w:rFonts w:ascii="Times New Roman" w:hAnsi="Times New Roman" w:cs="Times New Roman"/>
        </w:rPr>
        <w:t>слепых</w:t>
      </w:r>
      <w:r w:rsidRPr="002836B5">
        <w:rPr>
          <w:rFonts w:ascii="Times New Roman" w:hAnsi="Times New Roman" w:cs="Times New Roman"/>
        </w:rPr>
        <w:t xml:space="preserve">», утвержденному приказом Минспорта России от </w:t>
      </w:r>
      <w:r>
        <w:rPr>
          <w:rFonts w:ascii="Times New Roman" w:hAnsi="Times New Roman" w:cs="Times New Roman"/>
        </w:rPr>
        <w:t>30</w:t>
      </w:r>
      <w:r w:rsidRPr="002836B5">
        <w:rPr>
          <w:rFonts w:ascii="Times New Roman" w:hAnsi="Times New Roman" w:cs="Times New Roman"/>
        </w:rPr>
        <w:t xml:space="preserve"> ноября 2022 г. №1084, Таблица №</w:t>
      </w:r>
      <w:r>
        <w:rPr>
          <w:rFonts w:ascii="Times New Roman" w:hAnsi="Times New Roman" w:cs="Times New Roman"/>
        </w:rPr>
        <w:t>2</w:t>
      </w:r>
    </w:p>
    <w:p w14:paraId="7A7DC655" w14:textId="580A3924" w:rsidR="00A566D9" w:rsidRDefault="00A566D9">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7919"/>
    <w:multiLevelType w:val="hybridMultilevel"/>
    <w:tmpl w:val="2E62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2624BC"/>
    <w:multiLevelType w:val="hybridMultilevel"/>
    <w:tmpl w:val="FC329C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8936859"/>
    <w:multiLevelType w:val="hybridMultilevel"/>
    <w:tmpl w:val="BC44F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B40E65"/>
    <w:multiLevelType w:val="hybridMultilevel"/>
    <w:tmpl w:val="F7227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0446C0"/>
    <w:multiLevelType w:val="hybridMultilevel"/>
    <w:tmpl w:val="679C5518"/>
    <w:lvl w:ilvl="0" w:tplc="0846A7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262E76"/>
    <w:multiLevelType w:val="hybridMultilevel"/>
    <w:tmpl w:val="436E6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736944"/>
    <w:multiLevelType w:val="hybridMultilevel"/>
    <w:tmpl w:val="711E1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32792E"/>
    <w:multiLevelType w:val="hybridMultilevel"/>
    <w:tmpl w:val="4B0EE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2E7E1D"/>
    <w:multiLevelType w:val="hybridMultilevel"/>
    <w:tmpl w:val="C972D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6650D6"/>
    <w:multiLevelType w:val="hybridMultilevel"/>
    <w:tmpl w:val="BE1E3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5"/>
  </w:num>
  <w:num w:numId="6">
    <w:abstractNumId w:val="9"/>
  </w:num>
  <w:num w:numId="7">
    <w:abstractNumId w:val="2"/>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DE"/>
    <w:rsid w:val="000068A4"/>
    <w:rsid w:val="00023B43"/>
    <w:rsid w:val="000357D7"/>
    <w:rsid w:val="00036DBB"/>
    <w:rsid w:val="00047560"/>
    <w:rsid w:val="00055933"/>
    <w:rsid w:val="000A4B03"/>
    <w:rsid w:val="000A6F06"/>
    <w:rsid w:val="000D4243"/>
    <w:rsid w:val="000F0739"/>
    <w:rsid w:val="000F6E7E"/>
    <w:rsid w:val="001030D1"/>
    <w:rsid w:val="00104A74"/>
    <w:rsid w:val="00116CEA"/>
    <w:rsid w:val="00125723"/>
    <w:rsid w:val="00157755"/>
    <w:rsid w:val="001756F7"/>
    <w:rsid w:val="001817B4"/>
    <w:rsid w:val="00196828"/>
    <w:rsid w:val="001C1CF0"/>
    <w:rsid w:val="001C26F3"/>
    <w:rsid w:val="001D78CC"/>
    <w:rsid w:val="001F2B6E"/>
    <w:rsid w:val="001F6C3C"/>
    <w:rsid w:val="002047BA"/>
    <w:rsid w:val="00210CA1"/>
    <w:rsid w:val="00220E20"/>
    <w:rsid w:val="00232C11"/>
    <w:rsid w:val="00245D25"/>
    <w:rsid w:val="00246B8A"/>
    <w:rsid w:val="00250F03"/>
    <w:rsid w:val="002519DC"/>
    <w:rsid w:val="00261653"/>
    <w:rsid w:val="002645B4"/>
    <w:rsid w:val="00274331"/>
    <w:rsid w:val="002836B5"/>
    <w:rsid w:val="0028760C"/>
    <w:rsid w:val="002B617F"/>
    <w:rsid w:val="002C4526"/>
    <w:rsid w:val="002D61EB"/>
    <w:rsid w:val="002D717C"/>
    <w:rsid w:val="0030239D"/>
    <w:rsid w:val="003173BD"/>
    <w:rsid w:val="00324DEB"/>
    <w:rsid w:val="00326E1D"/>
    <w:rsid w:val="00347A86"/>
    <w:rsid w:val="00352A4A"/>
    <w:rsid w:val="00353407"/>
    <w:rsid w:val="0036286B"/>
    <w:rsid w:val="003A3A57"/>
    <w:rsid w:val="003B164D"/>
    <w:rsid w:val="003B2B79"/>
    <w:rsid w:val="003C52AC"/>
    <w:rsid w:val="003E2F17"/>
    <w:rsid w:val="003F34C5"/>
    <w:rsid w:val="0041729F"/>
    <w:rsid w:val="004506A9"/>
    <w:rsid w:val="004525BF"/>
    <w:rsid w:val="00454E57"/>
    <w:rsid w:val="004654C3"/>
    <w:rsid w:val="00466D74"/>
    <w:rsid w:val="00480F10"/>
    <w:rsid w:val="00482428"/>
    <w:rsid w:val="00493E55"/>
    <w:rsid w:val="004A2995"/>
    <w:rsid w:val="004A3B3F"/>
    <w:rsid w:val="004C4741"/>
    <w:rsid w:val="004D3FCC"/>
    <w:rsid w:val="004D6DE1"/>
    <w:rsid w:val="005046A0"/>
    <w:rsid w:val="005068BF"/>
    <w:rsid w:val="005112EB"/>
    <w:rsid w:val="005113D4"/>
    <w:rsid w:val="005166DF"/>
    <w:rsid w:val="00527BBB"/>
    <w:rsid w:val="005532A6"/>
    <w:rsid w:val="00560856"/>
    <w:rsid w:val="00561F15"/>
    <w:rsid w:val="00574C61"/>
    <w:rsid w:val="00581B77"/>
    <w:rsid w:val="00587A8B"/>
    <w:rsid w:val="00592589"/>
    <w:rsid w:val="00597855"/>
    <w:rsid w:val="005A1944"/>
    <w:rsid w:val="005A2764"/>
    <w:rsid w:val="005B24BA"/>
    <w:rsid w:val="005C7974"/>
    <w:rsid w:val="005E3111"/>
    <w:rsid w:val="006065CF"/>
    <w:rsid w:val="0061178E"/>
    <w:rsid w:val="00612D6C"/>
    <w:rsid w:val="00627115"/>
    <w:rsid w:val="00634B89"/>
    <w:rsid w:val="0064170C"/>
    <w:rsid w:val="0064246F"/>
    <w:rsid w:val="00657137"/>
    <w:rsid w:val="006578BB"/>
    <w:rsid w:val="00663166"/>
    <w:rsid w:val="0066757B"/>
    <w:rsid w:val="006714CD"/>
    <w:rsid w:val="006765D6"/>
    <w:rsid w:val="00686F01"/>
    <w:rsid w:val="006949F6"/>
    <w:rsid w:val="006C3158"/>
    <w:rsid w:val="006C353F"/>
    <w:rsid w:val="006D73D5"/>
    <w:rsid w:val="006E696B"/>
    <w:rsid w:val="006F26CD"/>
    <w:rsid w:val="006F6835"/>
    <w:rsid w:val="0072123A"/>
    <w:rsid w:val="00723FC8"/>
    <w:rsid w:val="00742AAA"/>
    <w:rsid w:val="00746BD6"/>
    <w:rsid w:val="007565A2"/>
    <w:rsid w:val="00761FFD"/>
    <w:rsid w:val="0076305B"/>
    <w:rsid w:val="00786D7E"/>
    <w:rsid w:val="007A3601"/>
    <w:rsid w:val="007D2C11"/>
    <w:rsid w:val="007D3937"/>
    <w:rsid w:val="007F3352"/>
    <w:rsid w:val="00800CAD"/>
    <w:rsid w:val="00810E3C"/>
    <w:rsid w:val="0081221B"/>
    <w:rsid w:val="00815133"/>
    <w:rsid w:val="00817E0B"/>
    <w:rsid w:val="008501D6"/>
    <w:rsid w:val="008502CC"/>
    <w:rsid w:val="00861A61"/>
    <w:rsid w:val="00882565"/>
    <w:rsid w:val="00883ADA"/>
    <w:rsid w:val="00896014"/>
    <w:rsid w:val="008A033D"/>
    <w:rsid w:val="008A299B"/>
    <w:rsid w:val="008B5211"/>
    <w:rsid w:val="008C1949"/>
    <w:rsid w:val="008D22BF"/>
    <w:rsid w:val="008D5052"/>
    <w:rsid w:val="008E0932"/>
    <w:rsid w:val="009028AD"/>
    <w:rsid w:val="00934853"/>
    <w:rsid w:val="0096479A"/>
    <w:rsid w:val="00975434"/>
    <w:rsid w:val="00987F95"/>
    <w:rsid w:val="009925AD"/>
    <w:rsid w:val="009A0D86"/>
    <w:rsid w:val="009A23A0"/>
    <w:rsid w:val="009A2637"/>
    <w:rsid w:val="009A45FC"/>
    <w:rsid w:val="009A7EF9"/>
    <w:rsid w:val="009B1897"/>
    <w:rsid w:val="009D7A98"/>
    <w:rsid w:val="009E36CF"/>
    <w:rsid w:val="009E79DE"/>
    <w:rsid w:val="009F0163"/>
    <w:rsid w:val="009F7FEC"/>
    <w:rsid w:val="00A30622"/>
    <w:rsid w:val="00A5188C"/>
    <w:rsid w:val="00A566D9"/>
    <w:rsid w:val="00A65C37"/>
    <w:rsid w:val="00AC5997"/>
    <w:rsid w:val="00AD2076"/>
    <w:rsid w:val="00AD329E"/>
    <w:rsid w:val="00B244BC"/>
    <w:rsid w:val="00B27508"/>
    <w:rsid w:val="00B27589"/>
    <w:rsid w:val="00B33536"/>
    <w:rsid w:val="00B428DE"/>
    <w:rsid w:val="00B542E6"/>
    <w:rsid w:val="00B63F30"/>
    <w:rsid w:val="00B72F57"/>
    <w:rsid w:val="00B86151"/>
    <w:rsid w:val="00B8691C"/>
    <w:rsid w:val="00BA66DA"/>
    <w:rsid w:val="00BC0A73"/>
    <w:rsid w:val="00BC0B82"/>
    <w:rsid w:val="00BC7588"/>
    <w:rsid w:val="00BE3CAB"/>
    <w:rsid w:val="00C0078B"/>
    <w:rsid w:val="00C01335"/>
    <w:rsid w:val="00C15F67"/>
    <w:rsid w:val="00C31265"/>
    <w:rsid w:val="00C32229"/>
    <w:rsid w:val="00C36010"/>
    <w:rsid w:val="00C448D1"/>
    <w:rsid w:val="00C57A76"/>
    <w:rsid w:val="00C620A4"/>
    <w:rsid w:val="00C71EAC"/>
    <w:rsid w:val="00C83A2F"/>
    <w:rsid w:val="00C95ABE"/>
    <w:rsid w:val="00CA6C70"/>
    <w:rsid w:val="00CA71A9"/>
    <w:rsid w:val="00CC1684"/>
    <w:rsid w:val="00CC1DA5"/>
    <w:rsid w:val="00CD08C8"/>
    <w:rsid w:val="00CD6E5B"/>
    <w:rsid w:val="00CE1D5F"/>
    <w:rsid w:val="00CE2A89"/>
    <w:rsid w:val="00CF0F0F"/>
    <w:rsid w:val="00CF7F9F"/>
    <w:rsid w:val="00D02CBA"/>
    <w:rsid w:val="00D06D9D"/>
    <w:rsid w:val="00D12589"/>
    <w:rsid w:val="00D14D15"/>
    <w:rsid w:val="00D54D9E"/>
    <w:rsid w:val="00D61E39"/>
    <w:rsid w:val="00D631B0"/>
    <w:rsid w:val="00D634B1"/>
    <w:rsid w:val="00D63E13"/>
    <w:rsid w:val="00D96E11"/>
    <w:rsid w:val="00DA231F"/>
    <w:rsid w:val="00DA25C2"/>
    <w:rsid w:val="00DB49DF"/>
    <w:rsid w:val="00DC395C"/>
    <w:rsid w:val="00DE0330"/>
    <w:rsid w:val="00DF3C03"/>
    <w:rsid w:val="00E25BAE"/>
    <w:rsid w:val="00E51D4D"/>
    <w:rsid w:val="00E569CF"/>
    <w:rsid w:val="00E62E09"/>
    <w:rsid w:val="00E906BF"/>
    <w:rsid w:val="00E97A57"/>
    <w:rsid w:val="00EA6994"/>
    <w:rsid w:val="00EB075B"/>
    <w:rsid w:val="00EB310E"/>
    <w:rsid w:val="00EE358B"/>
    <w:rsid w:val="00EF70B4"/>
    <w:rsid w:val="00F17185"/>
    <w:rsid w:val="00F5646F"/>
    <w:rsid w:val="00F713FD"/>
    <w:rsid w:val="00F8174C"/>
    <w:rsid w:val="00F87E38"/>
    <w:rsid w:val="00FA050A"/>
    <w:rsid w:val="00FB590E"/>
    <w:rsid w:val="00FC7CC2"/>
    <w:rsid w:val="00FE4EEC"/>
    <w:rsid w:val="00FF0DA5"/>
    <w:rsid w:val="00FF63EC"/>
    <w:rsid w:val="00FF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DE6C"/>
  <w15:chartTrackingRefBased/>
  <w15:docId w15:val="{4857C74C-5FE7-44D7-845B-D760D354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9D7A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D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2428"/>
    <w:rPr>
      <w:color w:val="0563C1" w:themeColor="hyperlink"/>
      <w:u w:val="single"/>
    </w:rPr>
  </w:style>
  <w:style w:type="table" w:customStyle="1" w:styleId="2">
    <w:name w:val="Сетка таблицы2"/>
    <w:basedOn w:val="a1"/>
    <w:next w:val="a3"/>
    <w:uiPriority w:val="39"/>
    <w:rsid w:val="006C35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C35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D2C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D634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A6C70"/>
    <w:pPr>
      <w:spacing w:after="0" w:line="240" w:lineRule="auto"/>
    </w:pPr>
    <w:rPr>
      <w:sz w:val="20"/>
      <w:szCs w:val="20"/>
    </w:rPr>
  </w:style>
  <w:style w:type="character" w:customStyle="1" w:styleId="a6">
    <w:name w:val="Текст сноски Знак"/>
    <w:basedOn w:val="a0"/>
    <w:link w:val="a5"/>
    <w:uiPriority w:val="99"/>
    <w:semiHidden/>
    <w:rsid w:val="00CA6C70"/>
    <w:rPr>
      <w:sz w:val="20"/>
      <w:szCs w:val="20"/>
    </w:rPr>
  </w:style>
  <w:style w:type="character" w:styleId="a7">
    <w:name w:val="footnote reference"/>
    <w:basedOn w:val="a0"/>
    <w:uiPriority w:val="99"/>
    <w:semiHidden/>
    <w:unhideWhenUsed/>
    <w:rsid w:val="00CA6C70"/>
    <w:rPr>
      <w:vertAlign w:val="superscript"/>
    </w:rPr>
  </w:style>
  <w:style w:type="paragraph" w:styleId="a8">
    <w:name w:val="header"/>
    <w:basedOn w:val="a"/>
    <w:link w:val="a9"/>
    <w:uiPriority w:val="99"/>
    <w:unhideWhenUsed/>
    <w:rsid w:val="00C83A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3A2F"/>
  </w:style>
  <w:style w:type="paragraph" w:styleId="aa">
    <w:name w:val="footer"/>
    <w:basedOn w:val="a"/>
    <w:link w:val="ab"/>
    <w:uiPriority w:val="99"/>
    <w:unhideWhenUsed/>
    <w:rsid w:val="00C83A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3A2F"/>
  </w:style>
  <w:style w:type="character" w:customStyle="1" w:styleId="UnresolvedMention">
    <w:name w:val="Unresolved Mention"/>
    <w:basedOn w:val="a0"/>
    <w:uiPriority w:val="99"/>
    <w:semiHidden/>
    <w:unhideWhenUsed/>
    <w:rsid w:val="009A7EF9"/>
    <w:rPr>
      <w:color w:val="605E5C"/>
      <w:shd w:val="clear" w:color="auto" w:fill="E1DFDD"/>
    </w:rPr>
  </w:style>
  <w:style w:type="paragraph" w:styleId="ac">
    <w:name w:val="Normal (Web)"/>
    <w:basedOn w:val="a"/>
    <w:uiPriority w:val="99"/>
    <w:unhideWhenUsed/>
    <w:rsid w:val="006631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Placeholder Text"/>
    <w:basedOn w:val="a0"/>
    <w:uiPriority w:val="99"/>
    <w:semiHidden/>
    <w:rsid w:val="006F6835"/>
    <w:rPr>
      <w:color w:val="808080"/>
    </w:rPr>
  </w:style>
  <w:style w:type="paragraph" w:styleId="ae">
    <w:name w:val="List Paragraph"/>
    <w:basedOn w:val="a"/>
    <w:uiPriority w:val="34"/>
    <w:qFormat/>
    <w:rsid w:val="00CF0F0F"/>
    <w:pPr>
      <w:ind w:left="720"/>
      <w:contextualSpacing/>
    </w:pPr>
  </w:style>
  <w:style w:type="character" w:styleId="af">
    <w:name w:val="FollowedHyperlink"/>
    <w:basedOn w:val="a0"/>
    <w:uiPriority w:val="99"/>
    <w:semiHidden/>
    <w:unhideWhenUsed/>
    <w:rsid w:val="005532A6"/>
    <w:rPr>
      <w:color w:val="954F72" w:themeColor="followedHyperlink"/>
      <w:u w:val="single"/>
    </w:rPr>
  </w:style>
  <w:style w:type="paragraph" w:customStyle="1" w:styleId="ConsPlusNormal">
    <w:name w:val="ConsPlusNormal"/>
    <w:rsid w:val="00055933"/>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0">
    <w:name w:val="No Spacing"/>
    <w:uiPriority w:val="1"/>
    <w:qFormat/>
    <w:rsid w:val="00055933"/>
    <w:pPr>
      <w:spacing w:after="0" w:line="240" w:lineRule="auto"/>
    </w:pPr>
  </w:style>
  <w:style w:type="character" w:styleId="af1">
    <w:name w:val="annotation reference"/>
    <w:basedOn w:val="a0"/>
    <w:uiPriority w:val="99"/>
    <w:semiHidden/>
    <w:unhideWhenUsed/>
    <w:rsid w:val="00A566D9"/>
    <w:rPr>
      <w:sz w:val="16"/>
      <w:szCs w:val="16"/>
    </w:rPr>
  </w:style>
  <w:style w:type="paragraph" w:styleId="af2">
    <w:name w:val="annotation text"/>
    <w:basedOn w:val="a"/>
    <w:link w:val="af3"/>
    <w:uiPriority w:val="99"/>
    <w:semiHidden/>
    <w:unhideWhenUsed/>
    <w:rsid w:val="00A566D9"/>
    <w:pPr>
      <w:spacing w:line="240" w:lineRule="auto"/>
    </w:pPr>
    <w:rPr>
      <w:sz w:val="20"/>
      <w:szCs w:val="20"/>
    </w:rPr>
  </w:style>
  <w:style w:type="character" w:customStyle="1" w:styleId="af3">
    <w:name w:val="Текст примечания Знак"/>
    <w:basedOn w:val="a0"/>
    <w:link w:val="af2"/>
    <w:uiPriority w:val="99"/>
    <w:semiHidden/>
    <w:rsid w:val="00A566D9"/>
    <w:rPr>
      <w:sz w:val="20"/>
      <w:szCs w:val="20"/>
    </w:rPr>
  </w:style>
  <w:style w:type="paragraph" w:styleId="af4">
    <w:name w:val="annotation subject"/>
    <w:basedOn w:val="af2"/>
    <w:next w:val="af2"/>
    <w:link w:val="af5"/>
    <w:uiPriority w:val="99"/>
    <w:semiHidden/>
    <w:unhideWhenUsed/>
    <w:rsid w:val="00A566D9"/>
    <w:rPr>
      <w:b/>
      <w:bCs/>
    </w:rPr>
  </w:style>
  <w:style w:type="character" w:customStyle="1" w:styleId="af5">
    <w:name w:val="Тема примечания Знак"/>
    <w:basedOn w:val="af3"/>
    <w:link w:val="af4"/>
    <w:uiPriority w:val="99"/>
    <w:semiHidden/>
    <w:rsid w:val="00A566D9"/>
    <w:rPr>
      <w:b/>
      <w:bCs/>
      <w:sz w:val="20"/>
      <w:szCs w:val="20"/>
    </w:rPr>
  </w:style>
  <w:style w:type="paragraph" w:styleId="af6">
    <w:name w:val="Balloon Text"/>
    <w:basedOn w:val="a"/>
    <w:link w:val="af7"/>
    <w:uiPriority w:val="99"/>
    <w:semiHidden/>
    <w:unhideWhenUsed/>
    <w:rsid w:val="00A566D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56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6627">
      <w:bodyDiv w:val="1"/>
      <w:marLeft w:val="0"/>
      <w:marRight w:val="0"/>
      <w:marTop w:val="0"/>
      <w:marBottom w:val="0"/>
      <w:divBdr>
        <w:top w:val="none" w:sz="0" w:space="0" w:color="auto"/>
        <w:left w:val="none" w:sz="0" w:space="0" w:color="auto"/>
        <w:bottom w:val="none" w:sz="0" w:space="0" w:color="auto"/>
        <w:right w:val="none" w:sz="0" w:space="0" w:color="auto"/>
      </w:divBdr>
    </w:div>
    <w:div w:id="121926588">
      <w:bodyDiv w:val="1"/>
      <w:marLeft w:val="0"/>
      <w:marRight w:val="0"/>
      <w:marTop w:val="0"/>
      <w:marBottom w:val="0"/>
      <w:divBdr>
        <w:top w:val="none" w:sz="0" w:space="0" w:color="auto"/>
        <w:left w:val="none" w:sz="0" w:space="0" w:color="auto"/>
        <w:bottom w:val="none" w:sz="0" w:space="0" w:color="auto"/>
        <w:right w:val="none" w:sz="0" w:space="0" w:color="auto"/>
      </w:divBdr>
    </w:div>
    <w:div w:id="352265941">
      <w:bodyDiv w:val="1"/>
      <w:marLeft w:val="0"/>
      <w:marRight w:val="0"/>
      <w:marTop w:val="0"/>
      <w:marBottom w:val="0"/>
      <w:divBdr>
        <w:top w:val="none" w:sz="0" w:space="0" w:color="auto"/>
        <w:left w:val="none" w:sz="0" w:space="0" w:color="auto"/>
        <w:bottom w:val="none" w:sz="0" w:space="0" w:color="auto"/>
        <w:right w:val="none" w:sz="0" w:space="0" w:color="auto"/>
      </w:divBdr>
    </w:div>
    <w:div w:id="574316155">
      <w:bodyDiv w:val="1"/>
      <w:marLeft w:val="0"/>
      <w:marRight w:val="0"/>
      <w:marTop w:val="0"/>
      <w:marBottom w:val="0"/>
      <w:divBdr>
        <w:top w:val="none" w:sz="0" w:space="0" w:color="auto"/>
        <w:left w:val="none" w:sz="0" w:space="0" w:color="auto"/>
        <w:bottom w:val="none" w:sz="0" w:space="0" w:color="auto"/>
        <w:right w:val="none" w:sz="0" w:space="0" w:color="auto"/>
      </w:divBdr>
    </w:div>
    <w:div w:id="581181206">
      <w:bodyDiv w:val="1"/>
      <w:marLeft w:val="0"/>
      <w:marRight w:val="0"/>
      <w:marTop w:val="0"/>
      <w:marBottom w:val="0"/>
      <w:divBdr>
        <w:top w:val="none" w:sz="0" w:space="0" w:color="auto"/>
        <w:left w:val="none" w:sz="0" w:space="0" w:color="auto"/>
        <w:bottom w:val="none" w:sz="0" w:space="0" w:color="auto"/>
        <w:right w:val="none" w:sz="0" w:space="0" w:color="auto"/>
      </w:divBdr>
    </w:div>
    <w:div w:id="622804136">
      <w:bodyDiv w:val="1"/>
      <w:marLeft w:val="0"/>
      <w:marRight w:val="0"/>
      <w:marTop w:val="0"/>
      <w:marBottom w:val="0"/>
      <w:divBdr>
        <w:top w:val="none" w:sz="0" w:space="0" w:color="auto"/>
        <w:left w:val="none" w:sz="0" w:space="0" w:color="auto"/>
        <w:bottom w:val="none" w:sz="0" w:space="0" w:color="auto"/>
        <w:right w:val="none" w:sz="0" w:space="0" w:color="auto"/>
      </w:divBdr>
    </w:div>
    <w:div w:id="677971154">
      <w:bodyDiv w:val="1"/>
      <w:marLeft w:val="0"/>
      <w:marRight w:val="0"/>
      <w:marTop w:val="0"/>
      <w:marBottom w:val="0"/>
      <w:divBdr>
        <w:top w:val="none" w:sz="0" w:space="0" w:color="auto"/>
        <w:left w:val="none" w:sz="0" w:space="0" w:color="auto"/>
        <w:bottom w:val="none" w:sz="0" w:space="0" w:color="auto"/>
        <w:right w:val="none" w:sz="0" w:space="0" w:color="auto"/>
      </w:divBdr>
    </w:div>
    <w:div w:id="741296928">
      <w:bodyDiv w:val="1"/>
      <w:marLeft w:val="0"/>
      <w:marRight w:val="0"/>
      <w:marTop w:val="0"/>
      <w:marBottom w:val="0"/>
      <w:divBdr>
        <w:top w:val="none" w:sz="0" w:space="0" w:color="auto"/>
        <w:left w:val="none" w:sz="0" w:space="0" w:color="auto"/>
        <w:bottom w:val="none" w:sz="0" w:space="0" w:color="auto"/>
        <w:right w:val="none" w:sz="0" w:space="0" w:color="auto"/>
      </w:divBdr>
    </w:div>
    <w:div w:id="748960183">
      <w:bodyDiv w:val="1"/>
      <w:marLeft w:val="0"/>
      <w:marRight w:val="0"/>
      <w:marTop w:val="0"/>
      <w:marBottom w:val="0"/>
      <w:divBdr>
        <w:top w:val="none" w:sz="0" w:space="0" w:color="auto"/>
        <w:left w:val="none" w:sz="0" w:space="0" w:color="auto"/>
        <w:bottom w:val="none" w:sz="0" w:space="0" w:color="auto"/>
        <w:right w:val="none" w:sz="0" w:space="0" w:color="auto"/>
      </w:divBdr>
    </w:div>
    <w:div w:id="945846139">
      <w:bodyDiv w:val="1"/>
      <w:marLeft w:val="0"/>
      <w:marRight w:val="0"/>
      <w:marTop w:val="0"/>
      <w:marBottom w:val="0"/>
      <w:divBdr>
        <w:top w:val="none" w:sz="0" w:space="0" w:color="auto"/>
        <w:left w:val="none" w:sz="0" w:space="0" w:color="auto"/>
        <w:bottom w:val="none" w:sz="0" w:space="0" w:color="auto"/>
        <w:right w:val="none" w:sz="0" w:space="0" w:color="auto"/>
      </w:divBdr>
    </w:div>
    <w:div w:id="1006636601">
      <w:bodyDiv w:val="1"/>
      <w:marLeft w:val="0"/>
      <w:marRight w:val="0"/>
      <w:marTop w:val="0"/>
      <w:marBottom w:val="0"/>
      <w:divBdr>
        <w:top w:val="none" w:sz="0" w:space="0" w:color="auto"/>
        <w:left w:val="none" w:sz="0" w:space="0" w:color="auto"/>
        <w:bottom w:val="none" w:sz="0" w:space="0" w:color="auto"/>
        <w:right w:val="none" w:sz="0" w:space="0" w:color="auto"/>
      </w:divBdr>
    </w:div>
    <w:div w:id="1035734219">
      <w:bodyDiv w:val="1"/>
      <w:marLeft w:val="0"/>
      <w:marRight w:val="0"/>
      <w:marTop w:val="0"/>
      <w:marBottom w:val="0"/>
      <w:divBdr>
        <w:top w:val="none" w:sz="0" w:space="0" w:color="auto"/>
        <w:left w:val="none" w:sz="0" w:space="0" w:color="auto"/>
        <w:bottom w:val="none" w:sz="0" w:space="0" w:color="auto"/>
        <w:right w:val="none" w:sz="0" w:space="0" w:color="auto"/>
      </w:divBdr>
    </w:div>
    <w:div w:id="1052923182">
      <w:bodyDiv w:val="1"/>
      <w:marLeft w:val="0"/>
      <w:marRight w:val="0"/>
      <w:marTop w:val="0"/>
      <w:marBottom w:val="0"/>
      <w:divBdr>
        <w:top w:val="none" w:sz="0" w:space="0" w:color="auto"/>
        <w:left w:val="none" w:sz="0" w:space="0" w:color="auto"/>
        <w:bottom w:val="none" w:sz="0" w:space="0" w:color="auto"/>
        <w:right w:val="none" w:sz="0" w:space="0" w:color="auto"/>
      </w:divBdr>
    </w:div>
    <w:div w:id="1059942424">
      <w:bodyDiv w:val="1"/>
      <w:marLeft w:val="0"/>
      <w:marRight w:val="0"/>
      <w:marTop w:val="0"/>
      <w:marBottom w:val="0"/>
      <w:divBdr>
        <w:top w:val="none" w:sz="0" w:space="0" w:color="auto"/>
        <w:left w:val="none" w:sz="0" w:space="0" w:color="auto"/>
        <w:bottom w:val="none" w:sz="0" w:space="0" w:color="auto"/>
        <w:right w:val="none" w:sz="0" w:space="0" w:color="auto"/>
      </w:divBdr>
    </w:div>
    <w:div w:id="1232733413">
      <w:bodyDiv w:val="1"/>
      <w:marLeft w:val="0"/>
      <w:marRight w:val="0"/>
      <w:marTop w:val="0"/>
      <w:marBottom w:val="0"/>
      <w:divBdr>
        <w:top w:val="none" w:sz="0" w:space="0" w:color="auto"/>
        <w:left w:val="none" w:sz="0" w:space="0" w:color="auto"/>
        <w:bottom w:val="none" w:sz="0" w:space="0" w:color="auto"/>
        <w:right w:val="none" w:sz="0" w:space="0" w:color="auto"/>
      </w:divBdr>
    </w:div>
    <w:div w:id="1258443850">
      <w:bodyDiv w:val="1"/>
      <w:marLeft w:val="0"/>
      <w:marRight w:val="0"/>
      <w:marTop w:val="0"/>
      <w:marBottom w:val="0"/>
      <w:divBdr>
        <w:top w:val="none" w:sz="0" w:space="0" w:color="auto"/>
        <w:left w:val="none" w:sz="0" w:space="0" w:color="auto"/>
        <w:bottom w:val="none" w:sz="0" w:space="0" w:color="auto"/>
        <w:right w:val="none" w:sz="0" w:space="0" w:color="auto"/>
      </w:divBdr>
    </w:div>
    <w:div w:id="1273825827">
      <w:bodyDiv w:val="1"/>
      <w:marLeft w:val="0"/>
      <w:marRight w:val="0"/>
      <w:marTop w:val="0"/>
      <w:marBottom w:val="0"/>
      <w:divBdr>
        <w:top w:val="none" w:sz="0" w:space="0" w:color="auto"/>
        <w:left w:val="none" w:sz="0" w:space="0" w:color="auto"/>
        <w:bottom w:val="none" w:sz="0" w:space="0" w:color="auto"/>
        <w:right w:val="none" w:sz="0" w:space="0" w:color="auto"/>
      </w:divBdr>
    </w:div>
    <w:div w:id="1379433004">
      <w:bodyDiv w:val="1"/>
      <w:marLeft w:val="0"/>
      <w:marRight w:val="0"/>
      <w:marTop w:val="0"/>
      <w:marBottom w:val="0"/>
      <w:divBdr>
        <w:top w:val="none" w:sz="0" w:space="0" w:color="auto"/>
        <w:left w:val="none" w:sz="0" w:space="0" w:color="auto"/>
        <w:bottom w:val="none" w:sz="0" w:space="0" w:color="auto"/>
        <w:right w:val="none" w:sz="0" w:space="0" w:color="auto"/>
      </w:divBdr>
    </w:div>
    <w:div w:id="1479884772">
      <w:bodyDiv w:val="1"/>
      <w:marLeft w:val="0"/>
      <w:marRight w:val="0"/>
      <w:marTop w:val="0"/>
      <w:marBottom w:val="0"/>
      <w:divBdr>
        <w:top w:val="none" w:sz="0" w:space="0" w:color="auto"/>
        <w:left w:val="none" w:sz="0" w:space="0" w:color="auto"/>
        <w:bottom w:val="none" w:sz="0" w:space="0" w:color="auto"/>
        <w:right w:val="none" w:sz="0" w:space="0" w:color="auto"/>
      </w:divBdr>
    </w:div>
    <w:div w:id="1519928619">
      <w:bodyDiv w:val="1"/>
      <w:marLeft w:val="0"/>
      <w:marRight w:val="0"/>
      <w:marTop w:val="0"/>
      <w:marBottom w:val="0"/>
      <w:divBdr>
        <w:top w:val="none" w:sz="0" w:space="0" w:color="auto"/>
        <w:left w:val="none" w:sz="0" w:space="0" w:color="auto"/>
        <w:bottom w:val="none" w:sz="0" w:space="0" w:color="auto"/>
        <w:right w:val="none" w:sz="0" w:space="0" w:color="auto"/>
      </w:divBdr>
    </w:div>
    <w:div w:id="1601060976">
      <w:bodyDiv w:val="1"/>
      <w:marLeft w:val="0"/>
      <w:marRight w:val="0"/>
      <w:marTop w:val="0"/>
      <w:marBottom w:val="0"/>
      <w:divBdr>
        <w:top w:val="none" w:sz="0" w:space="0" w:color="auto"/>
        <w:left w:val="none" w:sz="0" w:space="0" w:color="auto"/>
        <w:bottom w:val="none" w:sz="0" w:space="0" w:color="auto"/>
        <w:right w:val="none" w:sz="0" w:space="0" w:color="auto"/>
      </w:divBdr>
    </w:div>
    <w:div w:id="1947615224">
      <w:bodyDiv w:val="1"/>
      <w:marLeft w:val="0"/>
      <w:marRight w:val="0"/>
      <w:marTop w:val="0"/>
      <w:marBottom w:val="0"/>
      <w:divBdr>
        <w:top w:val="none" w:sz="0" w:space="0" w:color="auto"/>
        <w:left w:val="none" w:sz="0" w:space="0" w:color="auto"/>
        <w:bottom w:val="none" w:sz="0" w:space="0" w:color="auto"/>
        <w:right w:val="none" w:sz="0" w:space="0" w:color="auto"/>
      </w:divBdr>
    </w:div>
    <w:div w:id="2047679584">
      <w:bodyDiv w:val="1"/>
      <w:marLeft w:val="0"/>
      <w:marRight w:val="0"/>
      <w:marTop w:val="0"/>
      <w:marBottom w:val="0"/>
      <w:divBdr>
        <w:top w:val="none" w:sz="0" w:space="0" w:color="auto"/>
        <w:left w:val="none" w:sz="0" w:space="0" w:color="auto"/>
        <w:bottom w:val="none" w:sz="0" w:space="0" w:color="auto"/>
        <w:right w:val="none" w:sz="0" w:space="0" w:color="auto"/>
      </w:divBdr>
    </w:div>
    <w:div w:id="20704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671862/1000" TargetMode="External"/><Relationship Id="rId13" Type="http://schemas.openxmlformats.org/officeDocument/2006/relationships/hyperlink" Target="https://minsport.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ada.ru/athle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ada.ru/athletes/" TargetMode="External"/><Relationship Id="rId5" Type="http://schemas.openxmlformats.org/officeDocument/2006/relationships/webSettings" Target="webSettings.xml"/><Relationship Id="rId15" Type="http://schemas.openxmlformats.org/officeDocument/2006/relationships/hyperlink" Target="http://www.rusada.ru" TargetMode="External"/><Relationship Id="rId10" Type="http://schemas.openxmlformats.org/officeDocument/2006/relationships/hyperlink" Target="http://www.rusada.ru/athletes/" TargetMode="External"/><Relationship Id="rId4" Type="http://schemas.openxmlformats.org/officeDocument/2006/relationships/settings" Target="settings.xml"/><Relationship Id="rId9" Type="http://schemas.openxmlformats.org/officeDocument/2006/relationships/hyperlink" Target="http://ivo.garant.ru/document/redirect/401507914/1000" TargetMode="External"/><Relationship Id="rId14" Type="http://schemas.openxmlformats.org/officeDocument/2006/relationships/hyperlink" Target="http://publication.pravo.gov.ru/Document/View/000120221221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77F7-B828-4A0E-9DBE-AF755396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1</Pages>
  <Words>15296</Words>
  <Characters>87188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Учетная запись Майкрософт</cp:lastModifiedBy>
  <cp:revision>43</cp:revision>
  <cp:lastPrinted>2023-09-01T04:42:00Z</cp:lastPrinted>
  <dcterms:created xsi:type="dcterms:W3CDTF">2023-03-10T08:12:00Z</dcterms:created>
  <dcterms:modified xsi:type="dcterms:W3CDTF">2023-09-01T04:50:00Z</dcterms:modified>
</cp:coreProperties>
</file>