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77A" w:rsidRDefault="00F1177A" w:rsidP="00F1177A">
      <w:pPr>
        <w:jc w:val="center"/>
        <w:rPr>
          <w:sz w:val="24"/>
          <w:szCs w:val="24"/>
        </w:rPr>
      </w:pPr>
    </w:p>
    <w:p w:rsidR="00F1177A" w:rsidRDefault="006830EA" w:rsidP="00F1177A">
      <w:pPr>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65pt;height:739.5pt">
            <v:imagedata r:id="rId7" o:title="карате 001"/>
          </v:shape>
        </w:pict>
      </w:r>
    </w:p>
    <w:p w:rsidR="00F1177A" w:rsidRDefault="00F1177A" w:rsidP="00F1177A">
      <w:pPr>
        <w:jc w:val="center"/>
        <w:rPr>
          <w:sz w:val="24"/>
          <w:szCs w:val="24"/>
        </w:rPr>
      </w:pPr>
    </w:p>
    <w:p w:rsidR="00F1177A" w:rsidRDefault="00F1177A" w:rsidP="00F1177A">
      <w:pPr>
        <w:jc w:val="center"/>
        <w:rPr>
          <w:sz w:val="24"/>
          <w:szCs w:val="24"/>
        </w:rPr>
      </w:pPr>
    </w:p>
    <w:p w:rsidR="00F1177A" w:rsidRDefault="00F1177A" w:rsidP="00F1177A">
      <w:pPr>
        <w:jc w:val="center"/>
        <w:rPr>
          <w:sz w:val="24"/>
          <w:szCs w:val="24"/>
        </w:rPr>
      </w:pPr>
    </w:p>
    <w:p w:rsidR="00F1177A" w:rsidRDefault="00F1177A" w:rsidP="00F1177A">
      <w:pPr>
        <w:jc w:val="center"/>
        <w:rPr>
          <w:sz w:val="24"/>
          <w:szCs w:val="24"/>
        </w:rPr>
      </w:pPr>
    </w:p>
    <w:p w:rsidR="005C1638" w:rsidRDefault="005C1638" w:rsidP="00C950A7">
      <w:pPr>
        <w:tabs>
          <w:tab w:val="left" w:pos="567"/>
        </w:tabs>
        <w:spacing w:before="200"/>
        <w:ind w:left="360"/>
        <w:jc w:val="center"/>
        <w:rPr>
          <w:b/>
          <w:bCs/>
          <w:color w:val="000000"/>
          <w:u w:val="single"/>
        </w:rPr>
      </w:pPr>
    </w:p>
    <w:p w:rsidR="005C1638" w:rsidRDefault="005C1638" w:rsidP="00C950A7">
      <w:pPr>
        <w:jc w:val="center"/>
        <w:rPr>
          <w:b/>
          <w:sz w:val="28"/>
          <w:szCs w:val="28"/>
        </w:rPr>
      </w:pPr>
    </w:p>
    <w:p w:rsidR="005C1638" w:rsidRDefault="005C1638" w:rsidP="00C950A7">
      <w:pPr>
        <w:jc w:val="center"/>
        <w:rPr>
          <w:b/>
          <w:sz w:val="28"/>
          <w:szCs w:val="28"/>
        </w:rPr>
      </w:pPr>
    </w:p>
    <w:p w:rsidR="005C1638" w:rsidRDefault="005C1638" w:rsidP="00C950A7">
      <w:pPr>
        <w:jc w:val="center"/>
        <w:rPr>
          <w:b/>
          <w:sz w:val="28"/>
          <w:szCs w:val="28"/>
        </w:rPr>
      </w:pPr>
    </w:p>
    <w:p w:rsidR="005C1638" w:rsidRDefault="005C1638">
      <w:pPr>
        <w:rPr>
          <w:snapToGrid w:val="0"/>
          <w:sz w:val="28"/>
        </w:rPr>
      </w:pPr>
    </w:p>
    <w:p w:rsidR="005C1638" w:rsidRDefault="005C1638">
      <w:pPr>
        <w:rPr>
          <w:snapToGrid w:val="0"/>
          <w:sz w:val="28"/>
        </w:rPr>
      </w:pPr>
    </w:p>
    <w:p w:rsidR="005C1638" w:rsidRDefault="005C1638">
      <w:pPr>
        <w:rPr>
          <w:snapToGrid w:val="0"/>
          <w:sz w:val="28"/>
        </w:rPr>
      </w:pPr>
    </w:p>
    <w:p w:rsidR="005C1638" w:rsidRDefault="005C1638">
      <w:pPr>
        <w:rPr>
          <w:snapToGrid w:val="0"/>
          <w:sz w:val="28"/>
        </w:rPr>
      </w:pPr>
    </w:p>
    <w:p w:rsidR="005C1638" w:rsidRDefault="005C1638">
      <w:pPr>
        <w:rPr>
          <w:snapToGrid w:val="0"/>
          <w:sz w:val="28"/>
        </w:rPr>
      </w:pPr>
    </w:p>
    <w:p w:rsidR="005C1638" w:rsidRDefault="005C1638">
      <w:pPr>
        <w:rPr>
          <w:snapToGrid w:val="0"/>
          <w:sz w:val="28"/>
        </w:rPr>
      </w:pPr>
    </w:p>
    <w:p w:rsidR="005C1638" w:rsidRDefault="005C1638">
      <w:pPr>
        <w:rPr>
          <w:snapToGrid w:val="0"/>
          <w:sz w:val="28"/>
        </w:rPr>
      </w:pPr>
    </w:p>
    <w:tbl>
      <w:tblPr>
        <w:tblpPr w:leftFromText="180" w:rightFromText="180" w:vertAnchor="page" w:horzAnchor="margin" w:tblpXSpec="right" w:tblpY="1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7767"/>
        <w:gridCol w:w="665"/>
      </w:tblGrid>
      <w:tr w:rsidR="00F1177A" w:rsidRPr="002636DD" w:rsidTr="006830EA">
        <w:trPr>
          <w:trHeight w:val="350"/>
        </w:trPr>
        <w:tc>
          <w:tcPr>
            <w:tcW w:w="842" w:type="dxa"/>
          </w:tcPr>
          <w:p w:rsidR="00F1177A" w:rsidRPr="001A6984" w:rsidRDefault="00F1177A" w:rsidP="00F1177A">
            <w:pPr>
              <w:pStyle w:val="af4"/>
              <w:rPr>
                <w:rFonts w:ascii="Times New Roman" w:hAnsi="Times New Roman"/>
              </w:rPr>
            </w:pPr>
          </w:p>
        </w:tc>
        <w:tc>
          <w:tcPr>
            <w:tcW w:w="7767" w:type="dxa"/>
          </w:tcPr>
          <w:p w:rsidR="00F1177A" w:rsidRPr="001A6984" w:rsidRDefault="00F1177A" w:rsidP="00F1177A">
            <w:pPr>
              <w:pStyle w:val="af4"/>
              <w:rPr>
                <w:rFonts w:ascii="Times New Roman" w:hAnsi="Times New Roman"/>
                <w:color w:val="000000"/>
              </w:rPr>
            </w:pPr>
            <w:r>
              <w:rPr>
                <w:rFonts w:ascii="Times New Roman" w:hAnsi="Times New Roman"/>
                <w:color w:val="000000"/>
              </w:rPr>
              <w:t xml:space="preserve">                                Содержание</w:t>
            </w:r>
          </w:p>
        </w:tc>
        <w:tc>
          <w:tcPr>
            <w:tcW w:w="665" w:type="dxa"/>
          </w:tcPr>
          <w:p w:rsidR="00F1177A" w:rsidRPr="001A6984" w:rsidRDefault="00F1177A" w:rsidP="00F1177A">
            <w:pPr>
              <w:pStyle w:val="af4"/>
              <w:rPr>
                <w:rFonts w:ascii="Times New Roman" w:hAnsi="Times New Roman"/>
              </w:rPr>
            </w:pPr>
          </w:p>
        </w:tc>
      </w:tr>
      <w:tr w:rsidR="00F1177A" w:rsidRPr="002636DD" w:rsidTr="006830EA">
        <w:trPr>
          <w:trHeight w:val="375"/>
        </w:trPr>
        <w:tc>
          <w:tcPr>
            <w:tcW w:w="842" w:type="dxa"/>
          </w:tcPr>
          <w:p w:rsidR="00F1177A" w:rsidRPr="001A6984" w:rsidRDefault="00F1177A" w:rsidP="00F1177A">
            <w:pPr>
              <w:pStyle w:val="af4"/>
              <w:rPr>
                <w:rFonts w:ascii="Times New Roman" w:hAnsi="Times New Roman"/>
              </w:rPr>
            </w:pPr>
            <w:r>
              <w:rPr>
                <w:rFonts w:ascii="Times New Roman" w:hAnsi="Times New Roman"/>
              </w:rPr>
              <w:t>1.</w:t>
            </w:r>
          </w:p>
        </w:tc>
        <w:tc>
          <w:tcPr>
            <w:tcW w:w="7767" w:type="dxa"/>
          </w:tcPr>
          <w:p w:rsidR="00F1177A" w:rsidRPr="001A6984" w:rsidRDefault="00F1177A" w:rsidP="00F1177A">
            <w:pPr>
              <w:pStyle w:val="af4"/>
              <w:rPr>
                <w:rFonts w:ascii="Times New Roman" w:hAnsi="Times New Roman"/>
                <w:color w:val="000000"/>
              </w:rPr>
            </w:pPr>
            <w:r>
              <w:rPr>
                <w:rFonts w:ascii="Times New Roman" w:hAnsi="Times New Roman"/>
                <w:color w:val="000000"/>
              </w:rPr>
              <w:t>Пояснительная записка</w:t>
            </w:r>
          </w:p>
        </w:tc>
        <w:tc>
          <w:tcPr>
            <w:tcW w:w="665" w:type="dxa"/>
          </w:tcPr>
          <w:p w:rsidR="00F1177A" w:rsidRPr="001A6984" w:rsidRDefault="00F1177A" w:rsidP="00F1177A">
            <w:pPr>
              <w:pStyle w:val="af4"/>
              <w:rPr>
                <w:rFonts w:ascii="Times New Roman" w:hAnsi="Times New Roman"/>
              </w:rPr>
            </w:pPr>
            <w:r w:rsidRPr="001A6984">
              <w:rPr>
                <w:rFonts w:ascii="Times New Roman" w:hAnsi="Times New Roman"/>
              </w:rPr>
              <w:t>6</w:t>
            </w:r>
          </w:p>
        </w:tc>
      </w:tr>
      <w:tr w:rsidR="00F1177A" w:rsidRPr="002636DD" w:rsidTr="006830EA">
        <w:trPr>
          <w:trHeight w:val="375"/>
        </w:trPr>
        <w:tc>
          <w:tcPr>
            <w:tcW w:w="842" w:type="dxa"/>
          </w:tcPr>
          <w:p w:rsidR="00F1177A" w:rsidRPr="001A6984" w:rsidRDefault="00F1177A" w:rsidP="00F1177A">
            <w:pPr>
              <w:pStyle w:val="af4"/>
              <w:rPr>
                <w:rFonts w:ascii="Times New Roman" w:hAnsi="Times New Roman"/>
              </w:rPr>
            </w:pPr>
            <w:r w:rsidRPr="001A6984">
              <w:rPr>
                <w:rFonts w:ascii="Times New Roman" w:hAnsi="Times New Roman"/>
              </w:rPr>
              <w:t>2.</w:t>
            </w:r>
          </w:p>
        </w:tc>
        <w:tc>
          <w:tcPr>
            <w:tcW w:w="7767" w:type="dxa"/>
          </w:tcPr>
          <w:p w:rsidR="00F1177A" w:rsidRPr="001A6984" w:rsidRDefault="00F1177A" w:rsidP="00F1177A">
            <w:pPr>
              <w:pStyle w:val="af4"/>
              <w:rPr>
                <w:rFonts w:ascii="Times New Roman" w:hAnsi="Times New Roman"/>
                <w:color w:val="000000"/>
              </w:rPr>
            </w:pPr>
            <w:r w:rsidRPr="001A6984">
              <w:rPr>
                <w:rFonts w:ascii="Times New Roman" w:hAnsi="Times New Roman"/>
                <w:color w:val="000000"/>
              </w:rPr>
              <w:t>Нормативная часть</w:t>
            </w:r>
          </w:p>
        </w:tc>
        <w:tc>
          <w:tcPr>
            <w:tcW w:w="665" w:type="dxa"/>
          </w:tcPr>
          <w:p w:rsidR="00F1177A" w:rsidRPr="001A6984" w:rsidRDefault="00F1177A" w:rsidP="00F1177A">
            <w:pPr>
              <w:pStyle w:val="af4"/>
              <w:rPr>
                <w:rFonts w:ascii="Times New Roman" w:hAnsi="Times New Roman"/>
              </w:rPr>
            </w:pPr>
          </w:p>
        </w:tc>
      </w:tr>
      <w:tr w:rsidR="00F1177A" w:rsidRPr="002636DD" w:rsidTr="006830EA">
        <w:trPr>
          <w:trHeight w:val="350"/>
        </w:trPr>
        <w:tc>
          <w:tcPr>
            <w:tcW w:w="842" w:type="dxa"/>
          </w:tcPr>
          <w:p w:rsidR="00F1177A" w:rsidRPr="001A6984" w:rsidRDefault="00F1177A" w:rsidP="00F1177A">
            <w:pPr>
              <w:pStyle w:val="af4"/>
              <w:rPr>
                <w:rFonts w:ascii="Times New Roman" w:hAnsi="Times New Roman"/>
              </w:rPr>
            </w:pPr>
            <w:r w:rsidRPr="001A6984">
              <w:rPr>
                <w:rFonts w:ascii="Times New Roman" w:hAnsi="Times New Roman"/>
              </w:rPr>
              <w:t>2.1.</w:t>
            </w:r>
          </w:p>
        </w:tc>
        <w:tc>
          <w:tcPr>
            <w:tcW w:w="7767" w:type="dxa"/>
          </w:tcPr>
          <w:p w:rsidR="00F1177A" w:rsidRPr="001A6984" w:rsidRDefault="00F1177A" w:rsidP="00F1177A">
            <w:pPr>
              <w:pStyle w:val="af4"/>
              <w:rPr>
                <w:rFonts w:ascii="Times New Roman" w:hAnsi="Times New Roman"/>
                <w:bCs/>
                <w:color w:val="000000"/>
              </w:rPr>
            </w:pPr>
            <w:r w:rsidRPr="001A6984">
              <w:rPr>
                <w:rFonts w:ascii="Times New Roman" w:hAnsi="Times New Roman"/>
                <w:bCs/>
                <w:color w:val="000000"/>
              </w:rPr>
              <w:t>Общая характеристика системы подготовки</w:t>
            </w:r>
          </w:p>
        </w:tc>
        <w:tc>
          <w:tcPr>
            <w:tcW w:w="665" w:type="dxa"/>
          </w:tcPr>
          <w:p w:rsidR="00F1177A" w:rsidRPr="001A6984" w:rsidRDefault="00F1177A" w:rsidP="00F1177A">
            <w:pPr>
              <w:pStyle w:val="af4"/>
              <w:rPr>
                <w:rFonts w:ascii="Times New Roman" w:hAnsi="Times New Roman"/>
              </w:rPr>
            </w:pPr>
            <w:r w:rsidRPr="001A6984">
              <w:rPr>
                <w:rFonts w:ascii="Times New Roman" w:hAnsi="Times New Roman"/>
              </w:rPr>
              <w:t>6</w:t>
            </w:r>
          </w:p>
        </w:tc>
      </w:tr>
      <w:tr w:rsidR="00F1177A" w:rsidRPr="002636DD" w:rsidTr="006830EA">
        <w:trPr>
          <w:trHeight w:val="623"/>
        </w:trPr>
        <w:tc>
          <w:tcPr>
            <w:tcW w:w="842" w:type="dxa"/>
          </w:tcPr>
          <w:p w:rsidR="00F1177A" w:rsidRPr="001A6984" w:rsidRDefault="00F1177A" w:rsidP="00F1177A">
            <w:pPr>
              <w:pStyle w:val="af4"/>
              <w:rPr>
                <w:rFonts w:ascii="Times New Roman" w:hAnsi="Times New Roman"/>
              </w:rPr>
            </w:pPr>
            <w:r w:rsidRPr="001A6984">
              <w:rPr>
                <w:rFonts w:ascii="Times New Roman" w:hAnsi="Times New Roman"/>
              </w:rPr>
              <w:t>2.2.</w:t>
            </w:r>
          </w:p>
        </w:tc>
        <w:tc>
          <w:tcPr>
            <w:tcW w:w="7767" w:type="dxa"/>
          </w:tcPr>
          <w:p w:rsidR="00F1177A" w:rsidRPr="001A6984" w:rsidRDefault="00F1177A" w:rsidP="00F1177A">
            <w:pPr>
              <w:pStyle w:val="af4"/>
              <w:rPr>
                <w:rFonts w:ascii="Times New Roman" w:hAnsi="Times New Roman"/>
                <w:bCs/>
                <w:color w:val="000000"/>
              </w:rPr>
            </w:pPr>
            <w:r w:rsidRPr="001A6984">
              <w:rPr>
                <w:rFonts w:ascii="Times New Roman" w:hAnsi="Times New Roman"/>
                <w:bCs/>
                <w:iCs/>
                <w:color w:val="000000"/>
              </w:rPr>
              <w:t xml:space="preserve"> Требования к организации учебно-тренировочного процесса</w:t>
            </w:r>
          </w:p>
        </w:tc>
        <w:tc>
          <w:tcPr>
            <w:tcW w:w="665" w:type="dxa"/>
          </w:tcPr>
          <w:p w:rsidR="00F1177A" w:rsidRPr="001A6984" w:rsidRDefault="00F1177A" w:rsidP="00F1177A">
            <w:pPr>
              <w:pStyle w:val="af4"/>
              <w:rPr>
                <w:rFonts w:ascii="Times New Roman" w:hAnsi="Times New Roman"/>
              </w:rPr>
            </w:pPr>
            <w:r w:rsidRPr="001A6984">
              <w:rPr>
                <w:rFonts w:ascii="Times New Roman" w:hAnsi="Times New Roman"/>
              </w:rPr>
              <w:t>6</w:t>
            </w:r>
          </w:p>
        </w:tc>
      </w:tr>
      <w:tr w:rsidR="00F1177A" w:rsidRPr="002636DD" w:rsidTr="006830EA">
        <w:trPr>
          <w:trHeight w:val="375"/>
        </w:trPr>
        <w:tc>
          <w:tcPr>
            <w:tcW w:w="842" w:type="dxa"/>
          </w:tcPr>
          <w:p w:rsidR="00F1177A" w:rsidRPr="001A6984" w:rsidRDefault="00F1177A" w:rsidP="00F1177A">
            <w:pPr>
              <w:pStyle w:val="af4"/>
              <w:rPr>
                <w:rFonts w:ascii="Times New Roman" w:hAnsi="Times New Roman"/>
              </w:rPr>
            </w:pPr>
            <w:r w:rsidRPr="001A6984">
              <w:rPr>
                <w:rFonts w:ascii="Times New Roman" w:hAnsi="Times New Roman"/>
              </w:rPr>
              <w:t>2.3.</w:t>
            </w:r>
          </w:p>
        </w:tc>
        <w:tc>
          <w:tcPr>
            <w:tcW w:w="7767" w:type="dxa"/>
          </w:tcPr>
          <w:p w:rsidR="00F1177A" w:rsidRPr="001A6984" w:rsidRDefault="00F1177A" w:rsidP="00F1177A">
            <w:pPr>
              <w:pStyle w:val="af4"/>
              <w:rPr>
                <w:rFonts w:ascii="Times New Roman" w:hAnsi="Times New Roman"/>
                <w:bCs/>
                <w:iCs/>
                <w:color w:val="000000"/>
              </w:rPr>
            </w:pPr>
            <w:r w:rsidRPr="001A6984">
              <w:rPr>
                <w:rStyle w:val="11"/>
                <w:rFonts w:ascii="Times New Roman" w:hAnsi="Times New Roman"/>
                <w:bCs/>
                <w:color w:val="000000"/>
              </w:rPr>
              <w:t>Учебный план</w:t>
            </w:r>
          </w:p>
        </w:tc>
        <w:tc>
          <w:tcPr>
            <w:tcW w:w="665" w:type="dxa"/>
          </w:tcPr>
          <w:p w:rsidR="00F1177A" w:rsidRPr="001A6984" w:rsidRDefault="00F1177A" w:rsidP="00F1177A">
            <w:pPr>
              <w:pStyle w:val="af4"/>
              <w:rPr>
                <w:rFonts w:ascii="Times New Roman" w:hAnsi="Times New Roman"/>
              </w:rPr>
            </w:pPr>
            <w:r w:rsidRPr="001A6984">
              <w:rPr>
                <w:rFonts w:ascii="Times New Roman" w:hAnsi="Times New Roman"/>
              </w:rPr>
              <w:t>8</w:t>
            </w:r>
          </w:p>
        </w:tc>
      </w:tr>
      <w:tr w:rsidR="00F1177A" w:rsidRPr="002636DD" w:rsidTr="006830EA">
        <w:trPr>
          <w:trHeight w:val="568"/>
        </w:trPr>
        <w:tc>
          <w:tcPr>
            <w:tcW w:w="842" w:type="dxa"/>
          </w:tcPr>
          <w:p w:rsidR="00F1177A" w:rsidRPr="001A6984" w:rsidRDefault="00F1177A" w:rsidP="00F1177A">
            <w:pPr>
              <w:pStyle w:val="af4"/>
              <w:rPr>
                <w:rFonts w:ascii="Times New Roman" w:hAnsi="Times New Roman"/>
              </w:rPr>
            </w:pPr>
            <w:r w:rsidRPr="001A6984">
              <w:rPr>
                <w:rFonts w:ascii="Times New Roman" w:hAnsi="Times New Roman"/>
              </w:rPr>
              <w:t>3.</w:t>
            </w:r>
          </w:p>
        </w:tc>
        <w:tc>
          <w:tcPr>
            <w:tcW w:w="7767" w:type="dxa"/>
          </w:tcPr>
          <w:p w:rsidR="00F1177A" w:rsidRPr="001A6984" w:rsidRDefault="00F1177A" w:rsidP="00F1177A">
            <w:pPr>
              <w:pStyle w:val="af4"/>
              <w:rPr>
                <w:rFonts w:ascii="Times New Roman" w:hAnsi="Times New Roman"/>
              </w:rPr>
            </w:pPr>
            <w:r w:rsidRPr="001A6984">
              <w:rPr>
                <w:rFonts w:ascii="Times New Roman" w:hAnsi="Times New Roman"/>
              </w:rPr>
              <w:t>Методическая часть</w:t>
            </w:r>
            <w:r w:rsidRPr="001A6984">
              <w:rPr>
                <w:rFonts w:ascii="Times New Roman" w:hAnsi="Times New Roman"/>
              </w:rPr>
              <w:tab/>
            </w:r>
          </w:p>
        </w:tc>
        <w:tc>
          <w:tcPr>
            <w:tcW w:w="665" w:type="dxa"/>
          </w:tcPr>
          <w:p w:rsidR="00F1177A" w:rsidRPr="001A6984" w:rsidRDefault="00F1177A" w:rsidP="00F1177A">
            <w:pPr>
              <w:pStyle w:val="af4"/>
              <w:rPr>
                <w:rFonts w:ascii="Times New Roman" w:hAnsi="Times New Roman"/>
              </w:rPr>
            </w:pPr>
            <w:r w:rsidRPr="001A6984">
              <w:rPr>
                <w:rFonts w:ascii="Times New Roman" w:hAnsi="Times New Roman"/>
              </w:rPr>
              <w:t>9</w:t>
            </w:r>
          </w:p>
        </w:tc>
      </w:tr>
      <w:tr w:rsidR="00F1177A" w:rsidRPr="002636DD" w:rsidTr="006830EA">
        <w:trPr>
          <w:trHeight w:val="375"/>
        </w:trPr>
        <w:tc>
          <w:tcPr>
            <w:tcW w:w="842" w:type="dxa"/>
          </w:tcPr>
          <w:p w:rsidR="00F1177A" w:rsidRPr="001A6984" w:rsidRDefault="00F1177A" w:rsidP="00F1177A">
            <w:pPr>
              <w:pStyle w:val="af4"/>
              <w:rPr>
                <w:rFonts w:ascii="Times New Roman" w:hAnsi="Times New Roman"/>
              </w:rPr>
            </w:pPr>
            <w:r w:rsidRPr="001A6984">
              <w:rPr>
                <w:rFonts w:ascii="Times New Roman" w:hAnsi="Times New Roman"/>
              </w:rPr>
              <w:t>3.1.</w:t>
            </w:r>
          </w:p>
        </w:tc>
        <w:tc>
          <w:tcPr>
            <w:tcW w:w="7767" w:type="dxa"/>
          </w:tcPr>
          <w:p w:rsidR="00F1177A" w:rsidRPr="001A6984" w:rsidRDefault="00F1177A" w:rsidP="00F1177A">
            <w:pPr>
              <w:pStyle w:val="af4"/>
              <w:rPr>
                <w:rFonts w:ascii="Times New Roman" w:hAnsi="Times New Roman"/>
                <w:bCs/>
              </w:rPr>
            </w:pPr>
            <w:r w:rsidRPr="001A6984">
              <w:rPr>
                <w:rFonts w:ascii="Times New Roman" w:hAnsi="Times New Roman"/>
                <w:bCs/>
              </w:rPr>
              <w:t>Программный материал занятий на спортивно-оздоровительном этапе</w:t>
            </w:r>
          </w:p>
        </w:tc>
        <w:tc>
          <w:tcPr>
            <w:tcW w:w="665" w:type="dxa"/>
          </w:tcPr>
          <w:p w:rsidR="00F1177A" w:rsidRPr="001A6984" w:rsidRDefault="00F1177A" w:rsidP="00F1177A">
            <w:pPr>
              <w:pStyle w:val="af4"/>
              <w:rPr>
                <w:rFonts w:ascii="Times New Roman" w:hAnsi="Times New Roman"/>
              </w:rPr>
            </w:pPr>
            <w:r w:rsidRPr="001A6984">
              <w:rPr>
                <w:rFonts w:ascii="Times New Roman" w:hAnsi="Times New Roman"/>
              </w:rPr>
              <w:t>9</w:t>
            </w:r>
          </w:p>
        </w:tc>
      </w:tr>
      <w:tr w:rsidR="00F1177A" w:rsidRPr="002636DD" w:rsidTr="006830EA">
        <w:trPr>
          <w:trHeight w:val="350"/>
        </w:trPr>
        <w:tc>
          <w:tcPr>
            <w:tcW w:w="842" w:type="dxa"/>
          </w:tcPr>
          <w:p w:rsidR="00F1177A" w:rsidRPr="001A6984" w:rsidRDefault="00F1177A" w:rsidP="00F1177A">
            <w:pPr>
              <w:pStyle w:val="af4"/>
              <w:rPr>
                <w:rFonts w:ascii="Times New Roman" w:hAnsi="Times New Roman"/>
              </w:rPr>
            </w:pPr>
            <w:r w:rsidRPr="001A6984">
              <w:rPr>
                <w:rFonts w:ascii="Times New Roman" w:hAnsi="Times New Roman"/>
              </w:rPr>
              <w:t>3.1.1.</w:t>
            </w:r>
          </w:p>
        </w:tc>
        <w:tc>
          <w:tcPr>
            <w:tcW w:w="7767" w:type="dxa"/>
          </w:tcPr>
          <w:p w:rsidR="00F1177A" w:rsidRPr="001A6984" w:rsidRDefault="00F1177A" w:rsidP="00F1177A">
            <w:pPr>
              <w:pStyle w:val="af4"/>
              <w:rPr>
                <w:rFonts w:ascii="Times New Roman" w:hAnsi="Times New Roman"/>
                <w:bCs/>
                <w:iCs/>
              </w:rPr>
            </w:pPr>
            <w:r w:rsidRPr="001A6984">
              <w:rPr>
                <w:rFonts w:ascii="Times New Roman" w:hAnsi="Times New Roman"/>
                <w:bCs/>
                <w:iCs/>
              </w:rPr>
              <w:t>Теоретическая часть</w:t>
            </w:r>
          </w:p>
        </w:tc>
        <w:tc>
          <w:tcPr>
            <w:tcW w:w="665" w:type="dxa"/>
          </w:tcPr>
          <w:p w:rsidR="00F1177A" w:rsidRPr="001A6984" w:rsidRDefault="00F1177A" w:rsidP="00F1177A">
            <w:pPr>
              <w:pStyle w:val="af4"/>
              <w:rPr>
                <w:rFonts w:ascii="Times New Roman" w:hAnsi="Times New Roman"/>
              </w:rPr>
            </w:pPr>
            <w:r w:rsidRPr="001A6984">
              <w:rPr>
                <w:rFonts w:ascii="Times New Roman" w:hAnsi="Times New Roman"/>
              </w:rPr>
              <w:t>9</w:t>
            </w:r>
          </w:p>
        </w:tc>
      </w:tr>
      <w:tr w:rsidR="00F1177A" w:rsidRPr="002636DD" w:rsidTr="006830EA">
        <w:trPr>
          <w:trHeight w:val="375"/>
        </w:trPr>
        <w:tc>
          <w:tcPr>
            <w:tcW w:w="842" w:type="dxa"/>
          </w:tcPr>
          <w:p w:rsidR="00F1177A" w:rsidRPr="001A6984" w:rsidRDefault="00F1177A" w:rsidP="00F1177A">
            <w:pPr>
              <w:pStyle w:val="af4"/>
              <w:rPr>
                <w:rFonts w:ascii="Times New Roman" w:hAnsi="Times New Roman"/>
              </w:rPr>
            </w:pPr>
            <w:r w:rsidRPr="001A6984">
              <w:rPr>
                <w:rFonts w:ascii="Times New Roman" w:hAnsi="Times New Roman"/>
              </w:rPr>
              <w:t>3.1.2.</w:t>
            </w:r>
          </w:p>
        </w:tc>
        <w:tc>
          <w:tcPr>
            <w:tcW w:w="7767" w:type="dxa"/>
          </w:tcPr>
          <w:p w:rsidR="00F1177A" w:rsidRPr="001A6984" w:rsidRDefault="00F1177A" w:rsidP="00F1177A">
            <w:pPr>
              <w:pStyle w:val="af4"/>
              <w:rPr>
                <w:rFonts w:ascii="Times New Roman" w:hAnsi="Times New Roman"/>
                <w:bCs/>
                <w:iCs/>
              </w:rPr>
            </w:pPr>
            <w:r w:rsidRPr="001A6984">
              <w:rPr>
                <w:rFonts w:ascii="Times New Roman" w:hAnsi="Times New Roman"/>
                <w:bCs/>
                <w:iCs/>
              </w:rPr>
              <w:t>Практическая часть</w:t>
            </w:r>
          </w:p>
        </w:tc>
        <w:tc>
          <w:tcPr>
            <w:tcW w:w="665" w:type="dxa"/>
          </w:tcPr>
          <w:p w:rsidR="00F1177A" w:rsidRPr="001A6984" w:rsidRDefault="00F1177A" w:rsidP="00F1177A">
            <w:pPr>
              <w:pStyle w:val="af4"/>
              <w:rPr>
                <w:rFonts w:ascii="Times New Roman" w:hAnsi="Times New Roman"/>
              </w:rPr>
            </w:pPr>
            <w:r w:rsidRPr="001A6984">
              <w:rPr>
                <w:rFonts w:ascii="Times New Roman" w:hAnsi="Times New Roman"/>
              </w:rPr>
              <w:t>10</w:t>
            </w:r>
          </w:p>
        </w:tc>
      </w:tr>
      <w:tr w:rsidR="00F1177A" w:rsidRPr="002636DD" w:rsidTr="006830EA">
        <w:trPr>
          <w:trHeight w:val="350"/>
        </w:trPr>
        <w:tc>
          <w:tcPr>
            <w:tcW w:w="842" w:type="dxa"/>
          </w:tcPr>
          <w:p w:rsidR="00F1177A" w:rsidRPr="001A6984" w:rsidRDefault="00F1177A" w:rsidP="00F1177A">
            <w:pPr>
              <w:pStyle w:val="af4"/>
              <w:rPr>
                <w:rFonts w:ascii="Times New Roman" w:hAnsi="Times New Roman"/>
              </w:rPr>
            </w:pPr>
            <w:r w:rsidRPr="001A6984">
              <w:rPr>
                <w:rFonts w:ascii="Times New Roman" w:hAnsi="Times New Roman"/>
              </w:rPr>
              <w:t>3.1.3.</w:t>
            </w:r>
          </w:p>
        </w:tc>
        <w:tc>
          <w:tcPr>
            <w:tcW w:w="7767" w:type="dxa"/>
          </w:tcPr>
          <w:p w:rsidR="00F1177A" w:rsidRPr="001A6984" w:rsidRDefault="00F1177A" w:rsidP="00F1177A">
            <w:pPr>
              <w:pStyle w:val="af4"/>
              <w:rPr>
                <w:rFonts w:ascii="Times New Roman" w:hAnsi="Times New Roman"/>
                <w:bCs/>
                <w:iCs/>
              </w:rPr>
            </w:pPr>
            <w:r w:rsidRPr="001A6984">
              <w:rPr>
                <w:rFonts w:ascii="Times New Roman" w:hAnsi="Times New Roman"/>
                <w:bCs/>
                <w:iCs/>
              </w:rPr>
              <w:t>Восстановительные средства и мероприятия</w:t>
            </w:r>
          </w:p>
        </w:tc>
        <w:tc>
          <w:tcPr>
            <w:tcW w:w="665" w:type="dxa"/>
          </w:tcPr>
          <w:p w:rsidR="00F1177A" w:rsidRPr="001A6984" w:rsidRDefault="00F1177A" w:rsidP="00F1177A">
            <w:pPr>
              <w:pStyle w:val="af4"/>
              <w:rPr>
                <w:rFonts w:ascii="Times New Roman" w:hAnsi="Times New Roman"/>
              </w:rPr>
            </w:pPr>
            <w:r w:rsidRPr="001A6984">
              <w:rPr>
                <w:rFonts w:ascii="Times New Roman" w:hAnsi="Times New Roman"/>
              </w:rPr>
              <w:t>21</w:t>
            </w:r>
          </w:p>
        </w:tc>
      </w:tr>
      <w:tr w:rsidR="00F1177A" w:rsidRPr="002636DD" w:rsidTr="006830EA">
        <w:trPr>
          <w:trHeight w:val="375"/>
        </w:trPr>
        <w:tc>
          <w:tcPr>
            <w:tcW w:w="842" w:type="dxa"/>
          </w:tcPr>
          <w:p w:rsidR="00F1177A" w:rsidRPr="001A6984" w:rsidRDefault="00F1177A" w:rsidP="00F1177A">
            <w:pPr>
              <w:pStyle w:val="af4"/>
              <w:rPr>
                <w:rFonts w:ascii="Times New Roman" w:hAnsi="Times New Roman"/>
              </w:rPr>
            </w:pPr>
            <w:r w:rsidRPr="001A6984">
              <w:rPr>
                <w:rFonts w:ascii="Times New Roman" w:hAnsi="Times New Roman"/>
              </w:rPr>
              <w:t>3.1.4</w:t>
            </w:r>
          </w:p>
        </w:tc>
        <w:tc>
          <w:tcPr>
            <w:tcW w:w="7767" w:type="dxa"/>
          </w:tcPr>
          <w:p w:rsidR="00F1177A" w:rsidRPr="001A6984" w:rsidRDefault="00F1177A" w:rsidP="00F1177A">
            <w:pPr>
              <w:pStyle w:val="af4"/>
              <w:rPr>
                <w:rFonts w:ascii="Times New Roman" w:hAnsi="Times New Roman"/>
                <w:bCs/>
                <w:iCs/>
              </w:rPr>
            </w:pPr>
            <w:r w:rsidRPr="001A6984">
              <w:rPr>
                <w:rFonts w:ascii="Times New Roman" w:hAnsi="Times New Roman"/>
                <w:bCs/>
                <w:iCs/>
              </w:rPr>
              <w:t>Педагогический и врачебный контроль</w:t>
            </w:r>
          </w:p>
        </w:tc>
        <w:tc>
          <w:tcPr>
            <w:tcW w:w="665" w:type="dxa"/>
          </w:tcPr>
          <w:p w:rsidR="00F1177A" w:rsidRPr="001A6984" w:rsidRDefault="00F1177A" w:rsidP="00F1177A">
            <w:pPr>
              <w:pStyle w:val="af4"/>
              <w:rPr>
                <w:rFonts w:ascii="Times New Roman" w:hAnsi="Times New Roman"/>
              </w:rPr>
            </w:pPr>
            <w:r w:rsidRPr="001A6984">
              <w:rPr>
                <w:rFonts w:ascii="Times New Roman" w:hAnsi="Times New Roman"/>
              </w:rPr>
              <w:t>22</w:t>
            </w:r>
          </w:p>
        </w:tc>
      </w:tr>
      <w:tr w:rsidR="00F1177A" w:rsidRPr="002636DD" w:rsidTr="006830EA">
        <w:trPr>
          <w:trHeight w:val="350"/>
        </w:trPr>
        <w:tc>
          <w:tcPr>
            <w:tcW w:w="842" w:type="dxa"/>
          </w:tcPr>
          <w:p w:rsidR="00F1177A" w:rsidRPr="001A6984" w:rsidRDefault="00F1177A" w:rsidP="00F1177A">
            <w:pPr>
              <w:pStyle w:val="af4"/>
              <w:rPr>
                <w:rFonts w:ascii="Times New Roman" w:hAnsi="Times New Roman"/>
              </w:rPr>
            </w:pPr>
            <w:r w:rsidRPr="001A6984">
              <w:rPr>
                <w:rFonts w:ascii="Times New Roman" w:hAnsi="Times New Roman"/>
              </w:rPr>
              <w:t>4.</w:t>
            </w:r>
          </w:p>
        </w:tc>
        <w:tc>
          <w:tcPr>
            <w:tcW w:w="7767" w:type="dxa"/>
          </w:tcPr>
          <w:p w:rsidR="00F1177A" w:rsidRPr="001A6984" w:rsidRDefault="00F1177A" w:rsidP="00F1177A">
            <w:pPr>
              <w:pStyle w:val="af4"/>
              <w:rPr>
                <w:rFonts w:ascii="Times New Roman" w:hAnsi="Times New Roman"/>
                <w:color w:val="000000"/>
              </w:rPr>
            </w:pPr>
            <w:r w:rsidRPr="001A6984">
              <w:rPr>
                <w:rFonts w:ascii="Times New Roman" w:hAnsi="Times New Roman"/>
                <w:color w:val="000000"/>
              </w:rPr>
              <w:t>Условия реализации программы</w:t>
            </w:r>
          </w:p>
        </w:tc>
        <w:tc>
          <w:tcPr>
            <w:tcW w:w="665" w:type="dxa"/>
          </w:tcPr>
          <w:p w:rsidR="00F1177A" w:rsidRPr="001A6984" w:rsidRDefault="00F1177A" w:rsidP="00F1177A">
            <w:pPr>
              <w:pStyle w:val="af4"/>
              <w:rPr>
                <w:rFonts w:ascii="Times New Roman" w:hAnsi="Times New Roman"/>
              </w:rPr>
            </w:pPr>
            <w:r w:rsidRPr="001A6984">
              <w:rPr>
                <w:rFonts w:ascii="Times New Roman" w:hAnsi="Times New Roman"/>
              </w:rPr>
              <w:t>28</w:t>
            </w:r>
          </w:p>
        </w:tc>
      </w:tr>
      <w:tr w:rsidR="00F1177A" w:rsidRPr="002636DD" w:rsidTr="006830EA">
        <w:trPr>
          <w:trHeight w:val="375"/>
        </w:trPr>
        <w:tc>
          <w:tcPr>
            <w:tcW w:w="842" w:type="dxa"/>
          </w:tcPr>
          <w:p w:rsidR="00F1177A" w:rsidRPr="001A6984" w:rsidRDefault="00F1177A" w:rsidP="00F1177A">
            <w:pPr>
              <w:pStyle w:val="af4"/>
              <w:rPr>
                <w:rFonts w:ascii="Times New Roman" w:hAnsi="Times New Roman"/>
              </w:rPr>
            </w:pPr>
            <w:r w:rsidRPr="001A6984">
              <w:rPr>
                <w:rFonts w:ascii="Times New Roman" w:hAnsi="Times New Roman"/>
              </w:rPr>
              <w:t>4.1.</w:t>
            </w:r>
          </w:p>
        </w:tc>
        <w:tc>
          <w:tcPr>
            <w:tcW w:w="7767" w:type="dxa"/>
          </w:tcPr>
          <w:p w:rsidR="00F1177A" w:rsidRPr="001A6984" w:rsidRDefault="00F1177A" w:rsidP="00F1177A">
            <w:pPr>
              <w:pStyle w:val="af4"/>
              <w:rPr>
                <w:rFonts w:ascii="Times New Roman" w:hAnsi="Times New Roman"/>
                <w:color w:val="000000"/>
              </w:rPr>
            </w:pPr>
            <w:r w:rsidRPr="001A6984">
              <w:rPr>
                <w:rFonts w:ascii="Times New Roman" w:hAnsi="Times New Roman"/>
                <w:color w:val="000000"/>
              </w:rPr>
              <w:t>Материально-техническое обеспечение</w:t>
            </w:r>
          </w:p>
        </w:tc>
        <w:tc>
          <w:tcPr>
            <w:tcW w:w="665" w:type="dxa"/>
          </w:tcPr>
          <w:p w:rsidR="00F1177A" w:rsidRPr="001A6984" w:rsidRDefault="00F1177A" w:rsidP="00F1177A">
            <w:pPr>
              <w:pStyle w:val="af4"/>
              <w:rPr>
                <w:rFonts w:ascii="Times New Roman" w:hAnsi="Times New Roman"/>
              </w:rPr>
            </w:pPr>
            <w:r w:rsidRPr="001A6984">
              <w:rPr>
                <w:rFonts w:ascii="Times New Roman" w:hAnsi="Times New Roman"/>
              </w:rPr>
              <w:t>28</w:t>
            </w:r>
          </w:p>
        </w:tc>
      </w:tr>
      <w:tr w:rsidR="00F1177A" w:rsidRPr="002636DD" w:rsidTr="006830EA">
        <w:trPr>
          <w:trHeight w:val="350"/>
        </w:trPr>
        <w:tc>
          <w:tcPr>
            <w:tcW w:w="842" w:type="dxa"/>
          </w:tcPr>
          <w:p w:rsidR="00F1177A" w:rsidRPr="001A6984" w:rsidRDefault="00F1177A" w:rsidP="00F1177A">
            <w:pPr>
              <w:pStyle w:val="af4"/>
              <w:rPr>
                <w:rFonts w:ascii="Times New Roman" w:hAnsi="Times New Roman"/>
              </w:rPr>
            </w:pPr>
            <w:r w:rsidRPr="001A6984">
              <w:rPr>
                <w:rFonts w:ascii="Times New Roman" w:hAnsi="Times New Roman"/>
              </w:rPr>
              <w:t>4.2</w:t>
            </w:r>
          </w:p>
        </w:tc>
        <w:tc>
          <w:tcPr>
            <w:tcW w:w="7767" w:type="dxa"/>
          </w:tcPr>
          <w:p w:rsidR="00F1177A" w:rsidRPr="001A6984" w:rsidRDefault="00F1177A" w:rsidP="00F1177A">
            <w:pPr>
              <w:pStyle w:val="af4"/>
              <w:rPr>
                <w:rFonts w:ascii="Times New Roman" w:hAnsi="Times New Roman"/>
                <w:color w:val="000000"/>
              </w:rPr>
            </w:pPr>
            <w:r w:rsidRPr="001A6984">
              <w:rPr>
                <w:rFonts w:ascii="Times New Roman" w:hAnsi="Times New Roman"/>
                <w:color w:val="000000"/>
              </w:rPr>
              <w:t>Информационное обеспечение</w:t>
            </w:r>
          </w:p>
        </w:tc>
        <w:tc>
          <w:tcPr>
            <w:tcW w:w="665" w:type="dxa"/>
          </w:tcPr>
          <w:p w:rsidR="00F1177A" w:rsidRPr="001A6984" w:rsidRDefault="00F1177A" w:rsidP="00F1177A">
            <w:pPr>
              <w:pStyle w:val="af4"/>
              <w:rPr>
                <w:rFonts w:ascii="Times New Roman" w:hAnsi="Times New Roman"/>
              </w:rPr>
            </w:pPr>
            <w:r w:rsidRPr="001A6984">
              <w:rPr>
                <w:rFonts w:ascii="Times New Roman" w:hAnsi="Times New Roman"/>
              </w:rPr>
              <w:t>28</w:t>
            </w:r>
          </w:p>
        </w:tc>
      </w:tr>
      <w:tr w:rsidR="00F1177A" w:rsidRPr="002636DD" w:rsidTr="006830EA">
        <w:trPr>
          <w:trHeight w:val="667"/>
        </w:trPr>
        <w:tc>
          <w:tcPr>
            <w:tcW w:w="842" w:type="dxa"/>
          </w:tcPr>
          <w:p w:rsidR="00F1177A" w:rsidRPr="001A6984" w:rsidRDefault="00F1177A" w:rsidP="00F1177A">
            <w:pPr>
              <w:pStyle w:val="af4"/>
              <w:rPr>
                <w:rFonts w:ascii="Times New Roman" w:hAnsi="Times New Roman"/>
              </w:rPr>
            </w:pPr>
            <w:r w:rsidRPr="001A6984">
              <w:rPr>
                <w:rFonts w:ascii="Times New Roman" w:hAnsi="Times New Roman"/>
              </w:rPr>
              <w:t>5.</w:t>
            </w:r>
          </w:p>
        </w:tc>
        <w:tc>
          <w:tcPr>
            <w:tcW w:w="7767" w:type="dxa"/>
          </w:tcPr>
          <w:p w:rsidR="00F1177A" w:rsidRPr="001A6984" w:rsidRDefault="00F1177A" w:rsidP="00F1177A">
            <w:pPr>
              <w:pStyle w:val="af4"/>
              <w:rPr>
                <w:rFonts w:ascii="Times New Roman" w:hAnsi="Times New Roman"/>
                <w:color w:val="000000"/>
              </w:rPr>
            </w:pPr>
            <w:r w:rsidRPr="001A6984">
              <w:rPr>
                <w:rFonts w:ascii="Times New Roman" w:hAnsi="Times New Roman"/>
                <w:color w:val="000000"/>
              </w:rPr>
              <w:t>Перечень информационного обеспечения</w:t>
            </w:r>
          </w:p>
        </w:tc>
        <w:tc>
          <w:tcPr>
            <w:tcW w:w="665" w:type="dxa"/>
          </w:tcPr>
          <w:p w:rsidR="00F1177A" w:rsidRPr="001A6984" w:rsidRDefault="00F1177A" w:rsidP="00F1177A">
            <w:pPr>
              <w:pStyle w:val="af4"/>
              <w:rPr>
                <w:rFonts w:ascii="Times New Roman" w:hAnsi="Times New Roman"/>
              </w:rPr>
            </w:pPr>
            <w:r w:rsidRPr="001A6984">
              <w:rPr>
                <w:rFonts w:ascii="Times New Roman" w:hAnsi="Times New Roman"/>
              </w:rPr>
              <w:t>29</w:t>
            </w:r>
          </w:p>
        </w:tc>
      </w:tr>
    </w:tbl>
    <w:p w:rsidR="005C1638" w:rsidRDefault="005C1638">
      <w:pPr>
        <w:rPr>
          <w:snapToGrid w:val="0"/>
          <w:sz w:val="28"/>
        </w:rPr>
      </w:pPr>
    </w:p>
    <w:p w:rsidR="005C1638" w:rsidRDefault="005C1638">
      <w:pPr>
        <w:rPr>
          <w:snapToGrid w:val="0"/>
          <w:sz w:val="28"/>
        </w:rPr>
      </w:pPr>
    </w:p>
    <w:p w:rsidR="005C1638" w:rsidRDefault="005C1638">
      <w:pPr>
        <w:rPr>
          <w:snapToGrid w:val="0"/>
          <w:sz w:val="28"/>
        </w:rPr>
      </w:pPr>
    </w:p>
    <w:p w:rsidR="005C1638" w:rsidRDefault="005C1638">
      <w:pPr>
        <w:rPr>
          <w:snapToGrid w:val="0"/>
          <w:sz w:val="28"/>
        </w:rPr>
      </w:pPr>
    </w:p>
    <w:p w:rsidR="005C1638" w:rsidRDefault="005C1638">
      <w:pPr>
        <w:rPr>
          <w:snapToGrid w:val="0"/>
          <w:sz w:val="28"/>
        </w:rPr>
      </w:pPr>
    </w:p>
    <w:p w:rsidR="005C1638" w:rsidRDefault="005C1638">
      <w:pPr>
        <w:rPr>
          <w:snapToGrid w:val="0"/>
          <w:sz w:val="28"/>
        </w:rPr>
      </w:pPr>
    </w:p>
    <w:p w:rsidR="005C1638" w:rsidRDefault="005C1638">
      <w:pPr>
        <w:rPr>
          <w:snapToGrid w:val="0"/>
          <w:sz w:val="28"/>
        </w:rPr>
      </w:pPr>
    </w:p>
    <w:p w:rsidR="005C1638" w:rsidRDefault="005C1638">
      <w:pPr>
        <w:rPr>
          <w:snapToGrid w:val="0"/>
          <w:sz w:val="28"/>
        </w:rPr>
      </w:pPr>
    </w:p>
    <w:p w:rsidR="005C1638" w:rsidRDefault="005C1638">
      <w:pPr>
        <w:rPr>
          <w:snapToGrid w:val="0"/>
          <w:sz w:val="28"/>
        </w:rPr>
      </w:pPr>
    </w:p>
    <w:p w:rsidR="005C1638" w:rsidRDefault="005C1638">
      <w:pPr>
        <w:rPr>
          <w:snapToGrid w:val="0"/>
          <w:sz w:val="28"/>
        </w:rPr>
      </w:pPr>
    </w:p>
    <w:p w:rsidR="005C1638" w:rsidRDefault="005C1638">
      <w:pPr>
        <w:rPr>
          <w:snapToGrid w:val="0"/>
          <w:sz w:val="28"/>
        </w:rPr>
      </w:pPr>
    </w:p>
    <w:p w:rsidR="005C1638" w:rsidRDefault="005C1638">
      <w:pPr>
        <w:rPr>
          <w:snapToGrid w:val="0"/>
          <w:sz w:val="28"/>
        </w:rPr>
      </w:pPr>
    </w:p>
    <w:p w:rsidR="005C1638" w:rsidRDefault="005C1638">
      <w:pPr>
        <w:rPr>
          <w:snapToGrid w:val="0"/>
          <w:sz w:val="28"/>
        </w:rPr>
      </w:pPr>
    </w:p>
    <w:p w:rsidR="005C1638" w:rsidRDefault="005C1638">
      <w:pPr>
        <w:rPr>
          <w:snapToGrid w:val="0"/>
          <w:sz w:val="28"/>
        </w:rPr>
      </w:pPr>
    </w:p>
    <w:p w:rsidR="005C1638" w:rsidRDefault="005C1638">
      <w:pPr>
        <w:rPr>
          <w:snapToGrid w:val="0"/>
          <w:sz w:val="28"/>
        </w:rPr>
      </w:pPr>
    </w:p>
    <w:p w:rsidR="005C1638" w:rsidRDefault="005C1638" w:rsidP="00DB1D9C">
      <w:pPr>
        <w:rPr>
          <w:b/>
          <w:sz w:val="26"/>
          <w:szCs w:val="26"/>
        </w:rPr>
      </w:pPr>
    </w:p>
    <w:p w:rsidR="006830EA" w:rsidRDefault="006830EA" w:rsidP="002636DD">
      <w:pPr>
        <w:ind w:left="360"/>
        <w:jc w:val="center"/>
        <w:rPr>
          <w:b/>
          <w:sz w:val="26"/>
          <w:szCs w:val="26"/>
        </w:rPr>
      </w:pPr>
    </w:p>
    <w:p w:rsidR="006830EA" w:rsidRDefault="006830EA" w:rsidP="002636DD">
      <w:pPr>
        <w:ind w:left="360"/>
        <w:jc w:val="center"/>
        <w:rPr>
          <w:b/>
          <w:sz w:val="26"/>
          <w:szCs w:val="26"/>
        </w:rPr>
      </w:pPr>
    </w:p>
    <w:p w:rsidR="006830EA" w:rsidRDefault="006830EA" w:rsidP="002636DD">
      <w:pPr>
        <w:ind w:left="360"/>
        <w:jc w:val="center"/>
        <w:rPr>
          <w:b/>
          <w:sz w:val="26"/>
          <w:szCs w:val="26"/>
        </w:rPr>
      </w:pPr>
    </w:p>
    <w:p w:rsidR="006830EA" w:rsidRDefault="006830EA" w:rsidP="002636DD">
      <w:pPr>
        <w:ind w:left="360"/>
        <w:jc w:val="center"/>
        <w:rPr>
          <w:b/>
          <w:sz w:val="26"/>
          <w:szCs w:val="26"/>
        </w:rPr>
      </w:pPr>
    </w:p>
    <w:p w:rsidR="006830EA" w:rsidRDefault="006830EA" w:rsidP="002636DD">
      <w:pPr>
        <w:ind w:left="360"/>
        <w:jc w:val="center"/>
        <w:rPr>
          <w:b/>
          <w:sz w:val="26"/>
          <w:szCs w:val="26"/>
        </w:rPr>
      </w:pPr>
    </w:p>
    <w:p w:rsidR="006830EA" w:rsidRDefault="006830EA" w:rsidP="002636DD">
      <w:pPr>
        <w:ind w:left="360"/>
        <w:jc w:val="center"/>
        <w:rPr>
          <w:b/>
          <w:sz w:val="26"/>
          <w:szCs w:val="26"/>
        </w:rPr>
      </w:pPr>
    </w:p>
    <w:p w:rsidR="006830EA" w:rsidRDefault="006830EA" w:rsidP="002636DD">
      <w:pPr>
        <w:ind w:left="360"/>
        <w:jc w:val="center"/>
        <w:rPr>
          <w:b/>
          <w:sz w:val="26"/>
          <w:szCs w:val="26"/>
        </w:rPr>
      </w:pPr>
    </w:p>
    <w:p w:rsidR="006830EA" w:rsidRDefault="006830EA" w:rsidP="002636DD">
      <w:pPr>
        <w:ind w:left="360"/>
        <w:jc w:val="center"/>
        <w:rPr>
          <w:b/>
          <w:sz w:val="26"/>
          <w:szCs w:val="26"/>
        </w:rPr>
      </w:pPr>
    </w:p>
    <w:p w:rsidR="006830EA" w:rsidRDefault="006830EA" w:rsidP="002636DD">
      <w:pPr>
        <w:ind w:left="360"/>
        <w:jc w:val="center"/>
        <w:rPr>
          <w:b/>
          <w:sz w:val="26"/>
          <w:szCs w:val="26"/>
        </w:rPr>
      </w:pPr>
    </w:p>
    <w:p w:rsidR="006830EA" w:rsidRDefault="006830EA" w:rsidP="002636DD">
      <w:pPr>
        <w:ind w:left="360"/>
        <w:jc w:val="center"/>
        <w:rPr>
          <w:b/>
          <w:sz w:val="26"/>
          <w:szCs w:val="26"/>
        </w:rPr>
      </w:pPr>
    </w:p>
    <w:p w:rsidR="006830EA" w:rsidRDefault="006830EA" w:rsidP="002636DD">
      <w:pPr>
        <w:ind w:left="360"/>
        <w:jc w:val="center"/>
        <w:rPr>
          <w:b/>
          <w:sz w:val="26"/>
          <w:szCs w:val="26"/>
        </w:rPr>
      </w:pPr>
    </w:p>
    <w:p w:rsidR="006830EA" w:rsidRDefault="006830EA" w:rsidP="002636DD">
      <w:pPr>
        <w:ind w:left="360"/>
        <w:jc w:val="center"/>
        <w:rPr>
          <w:b/>
          <w:sz w:val="26"/>
          <w:szCs w:val="26"/>
        </w:rPr>
      </w:pPr>
    </w:p>
    <w:p w:rsidR="006830EA" w:rsidRDefault="006830EA" w:rsidP="002636DD">
      <w:pPr>
        <w:ind w:left="360"/>
        <w:jc w:val="center"/>
        <w:rPr>
          <w:b/>
          <w:sz w:val="26"/>
          <w:szCs w:val="26"/>
        </w:rPr>
      </w:pPr>
    </w:p>
    <w:p w:rsidR="006830EA" w:rsidRDefault="006830EA" w:rsidP="002636DD">
      <w:pPr>
        <w:ind w:left="360"/>
        <w:jc w:val="center"/>
        <w:rPr>
          <w:b/>
          <w:sz w:val="26"/>
          <w:szCs w:val="26"/>
        </w:rPr>
      </w:pPr>
    </w:p>
    <w:p w:rsidR="006830EA" w:rsidRDefault="006830EA" w:rsidP="002636DD">
      <w:pPr>
        <w:ind w:left="360"/>
        <w:jc w:val="center"/>
        <w:rPr>
          <w:b/>
          <w:sz w:val="26"/>
          <w:szCs w:val="26"/>
        </w:rPr>
      </w:pPr>
    </w:p>
    <w:p w:rsidR="006830EA" w:rsidRDefault="006830EA" w:rsidP="002636DD">
      <w:pPr>
        <w:ind w:left="360"/>
        <w:jc w:val="center"/>
        <w:rPr>
          <w:b/>
          <w:sz w:val="26"/>
          <w:szCs w:val="26"/>
        </w:rPr>
      </w:pPr>
    </w:p>
    <w:p w:rsidR="006830EA" w:rsidRDefault="006830EA" w:rsidP="002636DD">
      <w:pPr>
        <w:ind w:left="360"/>
        <w:jc w:val="center"/>
        <w:rPr>
          <w:b/>
          <w:sz w:val="26"/>
          <w:szCs w:val="26"/>
        </w:rPr>
      </w:pPr>
    </w:p>
    <w:p w:rsidR="005C1638" w:rsidRPr="007C5D01" w:rsidRDefault="005C1638" w:rsidP="002636DD">
      <w:pPr>
        <w:ind w:left="360"/>
        <w:jc w:val="center"/>
        <w:rPr>
          <w:b/>
          <w:sz w:val="26"/>
          <w:szCs w:val="26"/>
        </w:rPr>
      </w:pPr>
      <w:bookmarkStart w:id="0" w:name="_GoBack"/>
      <w:bookmarkEnd w:id="0"/>
      <w:r>
        <w:rPr>
          <w:b/>
          <w:sz w:val="26"/>
          <w:szCs w:val="26"/>
        </w:rPr>
        <w:lastRenderedPageBreak/>
        <w:t xml:space="preserve">1. </w:t>
      </w:r>
      <w:r w:rsidRPr="007C5D01">
        <w:rPr>
          <w:b/>
          <w:sz w:val="26"/>
          <w:szCs w:val="26"/>
        </w:rPr>
        <w:t>Пояснительная записка</w:t>
      </w:r>
    </w:p>
    <w:p w:rsidR="005C1638" w:rsidRPr="007C5D01" w:rsidRDefault="005C1638" w:rsidP="00AE27F2">
      <w:pPr>
        <w:jc w:val="center"/>
        <w:rPr>
          <w:color w:val="000000"/>
          <w:spacing w:val="-6"/>
          <w:sz w:val="26"/>
          <w:szCs w:val="26"/>
        </w:rPr>
      </w:pPr>
    </w:p>
    <w:p w:rsidR="005C1638" w:rsidRPr="007C5D01" w:rsidRDefault="005C1638" w:rsidP="00AE27F2">
      <w:pPr>
        <w:spacing w:line="360" w:lineRule="auto"/>
        <w:ind w:firstLine="708"/>
        <w:jc w:val="both"/>
        <w:rPr>
          <w:sz w:val="26"/>
          <w:szCs w:val="26"/>
        </w:rPr>
      </w:pPr>
      <w:r w:rsidRPr="007C5D01">
        <w:rPr>
          <w:spacing w:val="-7"/>
          <w:sz w:val="26"/>
          <w:szCs w:val="26"/>
        </w:rPr>
        <w:t xml:space="preserve">Дополнительная общеразвивающая программа </w:t>
      </w:r>
      <w:r>
        <w:rPr>
          <w:color w:val="000000"/>
          <w:sz w:val="26"/>
          <w:szCs w:val="26"/>
        </w:rPr>
        <w:t>по виду спорта каратэ МБУ ДО</w:t>
      </w:r>
      <w:r w:rsidRPr="007C5D01">
        <w:rPr>
          <w:color w:val="000000"/>
          <w:sz w:val="26"/>
          <w:szCs w:val="26"/>
        </w:rPr>
        <w:t xml:space="preserve"> </w:t>
      </w:r>
      <w:r>
        <w:rPr>
          <w:color w:val="000000"/>
          <w:sz w:val="26"/>
          <w:szCs w:val="26"/>
        </w:rPr>
        <w:t>«ДЮСШ «Вымпел</w:t>
      </w:r>
      <w:r w:rsidRPr="007C5D01">
        <w:rPr>
          <w:color w:val="000000"/>
          <w:sz w:val="26"/>
          <w:szCs w:val="26"/>
        </w:rPr>
        <w:t xml:space="preserve">» разработана в соответствии с </w:t>
      </w:r>
      <w:r w:rsidRPr="007C5D01">
        <w:rPr>
          <w:sz w:val="26"/>
          <w:szCs w:val="26"/>
        </w:rPr>
        <w:t xml:space="preserve">Федеральным Законом «Об образовании в Российской Федерации» от 29.12. 2012 № 273 — ФЗ; Постановлением Главного государственного санитарного врача Российской Федерации от 4 июля </w:t>
      </w:r>
      <w:smartTag w:uri="urn:schemas-microsoft-com:office:smarttags" w:element="metricconverter">
        <w:smartTagPr>
          <w:attr w:name="ProductID" w:val="2014 г"/>
        </w:smartTagPr>
        <w:r w:rsidRPr="007C5D01">
          <w:rPr>
            <w:sz w:val="26"/>
            <w:szCs w:val="26"/>
          </w:rPr>
          <w:t>2014 г</w:t>
        </w:r>
      </w:smartTag>
      <w:r w:rsidRPr="007C5D01">
        <w:rPr>
          <w:sz w:val="26"/>
          <w:szCs w:val="26"/>
        </w:rPr>
        <w:t xml:space="preserve">. № 41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2.4.4.3172-14): Приказом Министерства спорта Российской Федерации № 730 от 12 сентября </w:t>
      </w:r>
      <w:smartTag w:uri="urn:schemas-microsoft-com:office:smarttags" w:element="metricconverter">
        <w:smartTagPr>
          <w:attr w:name="ProductID" w:val="2013 г"/>
        </w:smartTagPr>
        <w:r w:rsidRPr="007C5D01">
          <w:rPr>
            <w:sz w:val="26"/>
            <w:szCs w:val="26"/>
          </w:rPr>
          <w:t>2013 г</w:t>
        </w:r>
      </w:smartTag>
      <w:r w:rsidRPr="007C5D01">
        <w:rPr>
          <w:sz w:val="26"/>
          <w:szCs w:val="26"/>
        </w:rPr>
        <w:t>.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Уставом Учреждения и другими локальными актами Учреждения.</w:t>
      </w:r>
    </w:p>
    <w:p w:rsidR="005C1638" w:rsidRPr="007C5D01" w:rsidRDefault="005C1638" w:rsidP="00AE27F2">
      <w:pPr>
        <w:spacing w:line="360" w:lineRule="auto"/>
        <w:ind w:firstLine="709"/>
        <w:jc w:val="both"/>
        <w:rPr>
          <w:sz w:val="26"/>
          <w:szCs w:val="26"/>
        </w:rPr>
      </w:pPr>
      <w:r w:rsidRPr="007C5D01">
        <w:rPr>
          <w:sz w:val="26"/>
          <w:szCs w:val="26"/>
        </w:rPr>
        <w:t>В данной программе пред</w:t>
      </w:r>
      <w:r w:rsidRPr="007C5D01">
        <w:rPr>
          <w:sz w:val="26"/>
          <w:szCs w:val="26"/>
        </w:rPr>
        <w:softHyphen/>
        <w:t>ставлены модель построения системы подготовки, план построения тренировочного процесса спортивно - оздоровительной группы, тренировочные занятия разной на</w:t>
      </w:r>
      <w:r w:rsidRPr="007C5D01">
        <w:rPr>
          <w:sz w:val="26"/>
          <w:szCs w:val="26"/>
        </w:rPr>
        <w:softHyphen/>
        <w:t>правленности. В документах определена общая последовательность изу</w:t>
      </w:r>
      <w:r w:rsidRPr="007C5D01">
        <w:rPr>
          <w:sz w:val="26"/>
          <w:szCs w:val="26"/>
        </w:rPr>
        <w:softHyphen/>
        <w:t>чения программного материала, контрольные и переводные нормативы,    вовлечение максимального числа детей и подростков в систему</w:t>
      </w:r>
      <w:r>
        <w:rPr>
          <w:sz w:val="26"/>
          <w:szCs w:val="26"/>
        </w:rPr>
        <w:t xml:space="preserve"> спортивной подго</w:t>
      </w:r>
      <w:r>
        <w:rPr>
          <w:sz w:val="26"/>
          <w:szCs w:val="26"/>
        </w:rPr>
        <w:softHyphen/>
        <w:t>товки по каратэ</w:t>
      </w:r>
      <w:r w:rsidRPr="007C5D01">
        <w:rPr>
          <w:sz w:val="26"/>
          <w:szCs w:val="26"/>
        </w:rPr>
        <w:t>, направленную на гармоническое развитие физических качеств, общей физической подготовки и</w:t>
      </w:r>
      <w:r>
        <w:rPr>
          <w:sz w:val="26"/>
          <w:szCs w:val="26"/>
        </w:rPr>
        <w:t xml:space="preserve"> изучение базовой техники каратэ</w:t>
      </w:r>
      <w:r w:rsidRPr="007C5D01">
        <w:rPr>
          <w:sz w:val="26"/>
          <w:szCs w:val="26"/>
        </w:rPr>
        <w:t>, волевых и морально-этических качеств личности, формирования потребности к занятиям спортом и ведению здорового образа жизни.</w:t>
      </w:r>
    </w:p>
    <w:p w:rsidR="005C1638" w:rsidRPr="007C5D01" w:rsidRDefault="005C1638" w:rsidP="00AE27F2">
      <w:pPr>
        <w:spacing w:line="360" w:lineRule="auto"/>
        <w:ind w:firstLine="709"/>
        <w:jc w:val="both"/>
        <w:rPr>
          <w:sz w:val="26"/>
          <w:szCs w:val="26"/>
        </w:rPr>
      </w:pPr>
      <w:r w:rsidRPr="007C5D01">
        <w:rPr>
          <w:sz w:val="26"/>
          <w:szCs w:val="26"/>
        </w:rPr>
        <w:t>Основными формами учебно-тренировочного процесса являются: групповые учебно-тренировочные и теоретические занятия; медико-восстановительные мероприятия; тестирование и медицинский контроль; участие в соревн</w:t>
      </w:r>
      <w:r>
        <w:rPr>
          <w:sz w:val="26"/>
          <w:szCs w:val="26"/>
        </w:rPr>
        <w:t>ованиях (по личному согласию учащегося и по рекомендации тренера-преподавателя)</w:t>
      </w:r>
      <w:r w:rsidRPr="007C5D01">
        <w:rPr>
          <w:sz w:val="26"/>
          <w:szCs w:val="26"/>
        </w:rPr>
        <w:t>. Особенностью планирования программного материал</w:t>
      </w:r>
      <w:r>
        <w:rPr>
          <w:sz w:val="26"/>
          <w:szCs w:val="26"/>
        </w:rPr>
        <w:t>а явля</w:t>
      </w:r>
      <w:r>
        <w:rPr>
          <w:sz w:val="26"/>
          <w:szCs w:val="26"/>
        </w:rPr>
        <w:softHyphen/>
        <w:t>ется сведение</w:t>
      </w:r>
      <w:r w:rsidRPr="007C5D01">
        <w:rPr>
          <w:sz w:val="26"/>
          <w:szCs w:val="26"/>
        </w:rPr>
        <w:t xml:space="preserve"> возможных параметров нагрузок, средств и методов тренировки и контроля в одну принципиальную схему годично</w:t>
      </w:r>
      <w:r w:rsidRPr="007C5D01">
        <w:rPr>
          <w:sz w:val="26"/>
          <w:szCs w:val="26"/>
        </w:rPr>
        <w:softHyphen/>
        <w:t>го цикла тренировки.</w:t>
      </w:r>
    </w:p>
    <w:p w:rsidR="005C1638" w:rsidRPr="007C5D01" w:rsidRDefault="005C1638" w:rsidP="00AE27F2">
      <w:pPr>
        <w:spacing w:line="360" w:lineRule="auto"/>
        <w:ind w:firstLine="709"/>
        <w:jc w:val="both"/>
        <w:rPr>
          <w:sz w:val="26"/>
          <w:szCs w:val="26"/>
        </w:rPr>
      </w:pPr>
      <w:r w:rsidRPr="007C5D01">
        <w:rPr>
          <w:i/>
          <w:sz w:val="26"/>
          <w:szCs w:val="26"/>
        </w:rPr>
        <w:t>Цель  обучения</w:t>
      </w:r>
      <w:r w:rsidRPr="007C5D01">
        <w:rPr>
          <w:sz w:val="26"/>
          <w:szCs w:val="26"/>
        </w:rPr>
        <w:t>:  оздоровление во</w:t>
      </w:r>
      <w:r>
        <w:rPr>
          <w:sz w:val="26"/>
          <w:szCs w:val="26"/>
        </w:rPr>
        <w:t>спитанников путем занятий каратэ</w:t>
      </w:r>
      <w:r w:rsidRPr="007C5D01">
        <w:rPr>
          <w:sz w:val="26"/>
          <w:szCs w:val="26"/>
        </w:rPr>
        <w:t>, приобщение к здоровому образу жизни.</w:t>
      </w:r>
    </w:p>
    <w:p w:rsidR="005C1638" w:rsidRPr="007C5D01" w:rsidRDefault="005C1638" w:rsidP="00AE27F2">
      <w:pPr>
        <w:spacing w:line="360" w:lineRule="auto"/>
        <w:ind w:firstLine="709"/>
        <w:jc w:val="both"/>
        <w:rPr>
          <w:sz w:val="26"/>
          <w:szCs w:val="26"/>
        </w:rPr>
      </w:pPr>
      <w:r w:rsidRPr="007C5D01">
        <w:rPr>
          <w:i/>
          <w:sz w:val="26"/>
          <w:szCs w:val="26"/>
        </w:rPr>
        <w:t xml:space="preserve">Задачи: </w:t>
      </w:r>
      <w:r w:rsidRPr="007C5D01">
        <w:rPr>
          <w:sz w:val="26"/>
          <w:szCs w:val="26"/>
        </w:rPr>
        <w:t xml:space="preserve">начальное обучение техники </w:t>
      </w:r>
      <w:r>
        <w:rPr>
          <w:sz w:val="26"/>
          <w:szCs w:val="26"/>
        </w:rPr>
        <w:t>каратэ</w:t>
      </w:r>
      <w:r w:rsidRPr="007C5D01">
        <w:rPr>
          <w:sz w:val="26"/>
          <w:szCs w:val="26"/>
        </w:rPr>
        <w:t>; обеспечение физической подготовленности и освоение</w:t>
      </w:r>
      <w:r>
        <w:rPr>
          <w:sz w:val="26"/>
          <w:szCs w:val="26"/>
        </w:rPr>
        <w:t xml:space="preserve"> занимающихся,   техникой  каратэ</w:t>
      </w:r>
      <w:r w:rsidRPr="007C5D01">
        <w:rPr>
          <w:sz w:val="26"/>
          <w:szCs w:val="26"/>
        </w:rPr>
        <w:t xml:space="preserve">;  развитие интереса и потребности к занятиям физической культуры; воспитание коммуникативных, </w:t>
      </w:r>
      <w:r>
        <w:rPr>
          <w:sz w:val="26"/>
          <w:szCs w:val="26"/>
        </w:rPr>
        <w:t>моральных</w:t>
      </w:r>
      <w:r w:rsidRPr="007C5D01">
        <w:rPr>
          <w:sz w:val="26"/>
          <w:szCs w:val="26"/>
        </w:rPr>
        <w:t xml:space="preserve"> качеств воспитанников.</w:t>
      </w:r>
    </w:p>
    <w:p w:rsidR="005C1638" w:rsidRPr="007C5D01" w:rsidRDefault="005C1638" w:rsidP="00AE27F2">
      <w:pPr>
        <w:spacing w:line="360" w:lineRule="auto"/>
        <w:ind w:firstLine="709"/>
        <w:jc w:val="both"/>
        <w:rPr>
          <w:sz w:val="26"/>
          <w:szCs w:val="26"/>
        </w:rPr>
      </w:pPr>
      <w:r w:rsidRPr="007C5D01">
        <w:rPr>
          <w:sz w:val="26"/>
          <w:szCs w:val="26"/>
        </w:rPr>
        <w:lastRenderedPageBreak/>
        <w:t>Учебный материал программы представлен в разделах, отражаю</w:t>
      </w:r>
      <w:r w:rsidRPr="007C5D01">
        <w:rPr>
          <w:sz w:val="26"/>
          <w:szCs w:val="26"/>
        </w:rPr>
        <w:softHyphen/>
        <w:t>щих тот или иной вид подготовки: теоретическую, физиче</w:t>
      </w:r>
      <w:r w:rsidRPr="007C5D01">
        <w:rPr>
          <w:sz w:val="26"/>
          <w:szCs w:val="26"/>
        </w:rPr>
        <w:softHyphen/>
        <w:t>скую, технико-тактическую, психологическую и соревновательную. Представлены разделы, в которых раскрывается содержание восстано</w:t>
      </w:r>
      <w:r w:rsidRPr="007C5D01">
        <w:rPr>
          <w:sz w:val="26"/>
          <w:szCs w:val="26"/>
        </w:rPr>
        <w:softHyphen/>
        <w:t>вительных мероприятий, проводимых в обяза</w:t>
      </w:r>
      <w:r w:rsidRPr="007C5D01">
        <w:rPr>
          <w:sz w:val="26"/>
          <w:szCs w:val="26"/>
        </w:rPr>
        <w:softHyphen/>
        <w:t>тельном порядке, в пределах объема учебных часов, в зависимости от обучения, пере</w:t>
      </w:r>
      <w:r w:rsidRPr="007C5D01">
        <w:rPr>
          <w:sz w:val="26"/>
          <w:szCs w:val="26"/>
        </w:rPr>
        <w:softHyphen/>
        <w:t>чень основных мероприятий по воспитательной работе, а также конт</w:t>
      </w:r>
      <w:r w:rsidRPr="007C5D01">
        <w:rPr>
          <w:sz w:val="26"/>
          <w:szCs w:val="26"/>
        </w:rPr>
        <w:softHyphen/>
        <w:t>рольные и переводные нормативы.</w:t>
      </w:r>
    </w:p>
    <w:p w:rsidR="005C1638" w:rsidRPr="007C5D01" w:rsidRDefault="005C1638" w:rsidP="00AE27F2">
      <w:pPr>
        <w:shd w:val="clear" w:color="auto" w:fill="FFFFFF"/>
        <w:spacing w:line="360" w:lineRule="auto"/>
        <w:ind w:firstLine="709"/>
        <w:jc w:val="both"/>
        <w:rPr>
          <w:i/>
          <w:sz w:val="26"/>
          <w:szCs w:val="26"/>
        </w:rPr>
      </w:pPr>
      <w:r w:rsidRPr="007C5D01">
        <w:rPr>
          <w:i/>
          <w:sz w:val="26"/>
          <w:szCs w:val="26"/>
        </w:rPr>
        <w:t>Организационно-методические указания:</w:t>
      </w:r>
    </w:p>
    <w:p w:rsidR="005C1638" w:rsidRPr="007C5D01" w:rsidRDefault="005C1638" w:rsidP="00AE27F2">
      <w:pPr>
        <w:shd w:val="clear" w:color="auto" w:fill="FFFFFF"/>
        <w:spacing w:line="360" w:lineRule="auto"/>
        <w:ind w:firstLine="709"/>
        <w:jc w:val="both"/>
        <w:rPr>
          <w:sz w:val="26"/>
          <w:szCs w:val="26"/>
        </w:rPr>
      </w:pPr>
      <w:r>
        <w:rPr>
          <w:sz w:val="26"/>
          <w:szCs w:val="26"/>
        </w:rPr>
        <w:t xml:space="preserve">Занятия по каратэ </w:t>
      </w:r>
      <w:r w:rsidRPr="007C5D01">
        <w:rPr>
          <w:sz w:val="26"/>
          <w:szCs w:val="26"/>
        </w:rPr>
        <w:t xml:space="preserve">могут проводиться с отступлением по возрасту в ту или иную сторону. Подготовка и обучение обучающихся строится на основе следующих методических положений: </w:t>
      </w:r>
    </w:p>
    <w:p w:rsidR="005C1638" w:rsidRPr="007C5D01" w:rsidRDefault="005C1638" w:rsidP="00AE27F2">
      <w:pPr>
        <w:shd w:val="clear" w:color="auto" w:fill="FFFFFF"/>
        <w:spacing w:line="360" w:lineRule="auto"/>
        <w:ind w:firstLine="709"/>
        <w:jc w:val="both"/>
        <w:rPr>
          <w:i/>
          <w:sz w:val="26"/>
          <w:szCs w:val="26"/>
        </w:rPr>
      </w:pPr>
      <w:r w:rsidRPr="007C5D01">
        <w:rPr>
          <w:sz w:val="26"/>
          <w:szCs w:val="26"/>
        </w:rPr>
        <w:t xml:space="preserve">- использование общепедагогических (дидактических) </w:t>
      </w:r>
      <w:r w:rsidRPr="007C5D01">
        <w:rPr>
          <w:i/>
          <w:sz w:val="26"/>
          <w:szCs w:val="26"/>
        </w:rPr>
        <w:t>принципов</w:t>
      </w:r>
      <w:r w:rsidRPr="007C5D01">
        <w:rPr>
          <w:sz w:val="26"/>
          <w:szCs w:val="26"/>
        </w:rPr>
        <w:t xml:space="preserve"> воспитывающего обучения: </w:t>
      </w:r>
      <w:r w:rsidRPr="007C5D01">
        <w:rPr>
          <w:i/>
          <w:sz w:val="26"/>
          <w:szCs w:val="26"/>
        </w:rPr>
        <w:t>сознательности и активности</w:t>
      </w:r>
      <w:r w:rsidRPr="007C5D01">
        <w:rPr>
          <w:sz w:val="26"/>
          <w:szCs w:val="26"/>
        </w:rPr>
        <w:t xml:space="preserve"> занимающихся, </w:t>
      </w:r>
      <w:r w:rsidRPr="007C5D01">
        <w:rPr>
          <w:i/>
          <w:sz w:val="26"/>
          <w:szCs w:val="26"/>
        </w:rPr>
        <w:t xml:space="preserve">наглядности, систематичности, доступности, индивидуализации, прочности и прогрессирования. </w:t>
      </w:r>
    </w:p>
    <w:p w:rsidR="005C1638" w:rsidRPr="007C5D01" w:rsidRDefault="005C1638" w:rsidP="00AE27F2">
      <w:pPr>
        <w:shd w:val="clear" w:color="auto" w:fill="FFFFFF"/>
        <w:spacing w:line="360" w:lineRule="auto"/>
        <w:ind w:firstLine="709"/>
        <w:jc w:val="both"/>
        <w:rPr>
          <w:sz w:val="26"/>
          <w:szCs w:val="26"/>
        </w:rPr>
      </w:pPr>
      <w:r w:rsidRPr="007C5D01">
        <w:rPr>
          <w:sz w:val="26"/>
          <w:szCs w:val="26"/>
        </w:rPr>
        <w:t xml:space="preserve">- оптимальное соотношение (соразмерность) различных сторон подготовленности спортсмена в процессе обучения. </w:t>
      </w:r>
    </w:p>
    <w:p w:rsidR="005C1638" w:rsidRPr="007C5D01" w:rsidRDefault="005C1638" w:rsidP="00AE27F2">
      <w:pPr>
        <w:shd w:val="clear" w:color="auto" w:fill="FFFFFF"/>
        <w:spacing w:line="360" w:lineRule="auto"/>
        <w:ind w:firstLine="709"/>
        <w:jc w:val="both"/>
        <w:rPr>
          <w:sz w:val="26"/>
          <w:szCs w:val="26"/>
        </w:rPr>
      </w:pPr>
      <w:r w:rsidRPr="007C5D01">
        <w:rPr>
          <w:sz w:val="26"/>
          <w:szCs w:val="26"/>
        </w:rPr>
        <w:t xml:space="preserve">- стремиться к тому, чтобы объем и интенсивность упражнений возрастали по мере улучшения физической подготовленности юных спортсменов. Отдавать предпочтение упражнениям динамического характера, приучая занимающихся к различному темпу их выполнения. </w:t>
      </w:r>
    </w:p>
    <w:p w:rsidR="005C1638" w:rsidRPr="007C5D01" w:rsidRDefault="005C1638" w:rsidP="00AE27F2">
      <w:pPr>
        <w:shd w:val="clear" w:color="auto" w:fill="FFFFFF"/>
        <w:spacing w:line="360" w:lineRule="auto"/>
        <w:ind w:firstLine="709"/>
        <w:jc w:val="both"/>
        <w:rPr>
          <w:sz w:val="26"/>
          <w:szCs w:val="26"/>
        </w:rPr>
      </w:pPr>
      <w:r w:rsidRPr="007C5D01">
        <w:rPr>
          <w:sz w:val="26"/>
          <w:szCs w:val="26"/>
        </w:rPr>
        <w:t xml:space="preserve">- поиск средств, позволяющих решать одновременно насколько задач (например, сочетание физической и технической подготовки). </w:t>
      </w:r>
    </w:p>
    <w:p w:rsidR="005C1638" w:rsidRPr="007C5D01" w:rsidRDefault="005C1638" w:rsidP="00AE27F2">
      <w:pPr>
        <w:shd w:val="clear" w:color="auto" w:fill="FFFFFF"/>
        <w:spacing w:line="360" w:lineRule="auto"/>
        <w:ind w:firstLine="709"/>
        <w:jc w:val="both"/>
        <w:rPr>
          <w:sz w:val="26"/>
          <w:szCs w:val="26"/>
        </w:rPr>
      </w:pPr>
      <w:r w:rsidRPr="007C5D01">
        <w:rPr>
          <w:sz w:val="26"/>
          <w:szCs w:val="26"/>
        </w:rPr>
        <w:t>- моделирование соревновательной деятельности в тренировочном процессе.</w:t>
      </w:r>
    </w:p>
    <w:p w:rsidR="005C1638" w:rsidRPr="007C5D01" w:rsidRDefault="005C1638" w:rsidP="00AE27F2">
      <w:pPr>
        <w:spacing w:line="360" w:lineRule="auto"/>
        <w:ind w:left="74" w:firstLine="709"/>
        <w:jc w:val="both"/>
        <w:rPr>
          <w:sz w:val="26"/>
          <w:szCs w:val="26"/>
        </w:rPr>
      </w:pPr>
      <w:r w:rsidRPr="007C5D01">
        <w:rPr>
          <w:sz w:val="26"/>
          <w:szCs w:val="26"/>
        </w:rPr>
        <w:t xml:space="preserve">Основными показателями выполнения программных требований, по уровню подготовленности обучающихся являются: выполнение контрольных нормативных требований по общей и специальной подготовке. </w:t>
      </w:r>
    </w:p>
    <w:p w:rsidR="005C1638" w:rsidRPr="00393913" w:rsidRDefault="005C1638" w:rsidP="00AE27F2">
      <w:pPr>
        <w:shd w:val="clear" w:color="auto" w:fill="FFFFFF"/>
        <w:spacing w:line="360" w:lineRule="auto"/>
        <w:ind w:firstLine="708"/>
        <w:jc w:val="both"/>
        <w:outlineLvl w:val="0"/>
        <w:rPr>
          <w:sz w:val="26"/>
          <w:szCs w:val="26"/>
        </w:rPr>
      </w:pPr>
      <w:r w:rsidRPr="00393913">
        <w:rPr>
          <w:i/>
          <w:sz w:val="26"/>
          <w:szCs w:val="26"/>
        </w:rPr>
        <w:t>Цель программы</w:t>
      </w:r>
      <w:r w:rsidRPr="00393913">
        <w:rPr>
          <w:sz w:val="26"/>
          <w:szCs w:val="26"/>
        </w:rPr>
        <w:t>: </w:t>
      </w:r>
      <w:r w:rsidRPr="00393913">
        <w:rPr>
          <w:bCs/>
          <w:kern w:val="36"/>
          <w:sz w:val="26"/>
          <w:szCs w:val="26"/>
        </w:rPr>
        <w:t>увеличение двигательной активности детей дошкольного и школьного возраста, формирование устойчивого интереса к занятиям физической культу</w:t>
      </w:r>
      <w:r>
        <w:rPr>
          <w:bCs/>
          <w:kern w:val="36"/>
          <w:sz w:val="26"/>
          <w:szCs w:val="26"/>
        </w:rPr>
        <w:t xml:space="preserve">рой, к здоровому образу  жизни, </w:t>
      </w:r>
      <w:r w:rsidRPr="00393913">
        <w:rPr>
          <w:bCs/>
          <w:kern w:val="36"/>
          <w:sz w:val="26"/>
          <w:szCs w:val="26"/>
        </w:rPr>
        <w:t xml:space="preserve"> содействие всестороннему развитию личности ребенка посредством формирования физической культуры и подго</w:t>
      </w:r>
      <w:r>
        <w:rPr>
          <w:bCs/>
          <w:kern w:val="36"/>
          <w:sz w:val="26"/>
          <w:szCs w:val="26"/>
        </w:rPr>
        <w:t>товка к переходу на этап спортивной подготовки.</w:t>
      </w:r>
      <w:r w:rsidRPr="00393913">
        <w:rPr>
          <w:bCs/>
          <w:kern w:val="36"/>
          <w:sz w:val="26"/>
          <w:szCs w:val="26"/>
        </w:rPr>
        <w:t xml:space="preserve"> </w:t>
      </w:r>
    </w:p>
    <w:p w:rsidR="005C1638" w:rsidRPr="00393913" w:rsidRDefault="005C1638" w:rsidP="00AE27F2">
      <w:pPr>
        <w:shd w:val="clear" w:color="auto" w:fill="FFFFFF"/>
        <w:spacing w:line="360" w:lineRule="auto"/>
        <w:ind w:firstLine="709"/>
        <w:jc w:val="both"/>
        <w:outlineLvl w:val="0"/>
        <w:rPr>
          <w:bCs/>
          <w:i/>
          <w:kern w:val="36"/>
          <w:sz w:val="26"/>
          <w:szCs w:val="26"/>
        </w:rPr>
      </w:pPr>
      <w:r w:rsidRPr="00393913">
        <w:rPr>
          <w:bCs/>
          <w:kern w:val="36"/>
          <w:sz w:val="26"/>
          <w:szCs w:val="26"/>
        </w:rPr>
        <w:t xml:space="preserve">Настоящая программа разработана на основе практических рекомендаций по составлению образовательных программ. Выполнение программы обеспечивает решение следующих </w:t>
      </w:r>
      <w:r w:rsidRPr="00393913">
        <w:rPr>
          <w:bCs/>
          <w:i/>
          <w:kern w:val="36"/>
          <w:sz w:val="26"/>
          <w:szCs w:val="26"/>
        </w:rPr>
        <w:t>взаимосвязанных задач:</w:t>
      </w:r>
    </w:p>
    <w:p w:rsidR="005C1638" w:rsidRDefault="005C1638" w:rsidP="00AE27F2">
      <w:pPr>
        <w:pStyle w:val="c26"/>
        <w:spacing w:before="0" w:beforeAutospacing="0" w:after="0" w:afterAutospacing="0" w:line="360" w:lineRule="auto"/>
        <w:ind w:firstLine="709"/>
        <w:jc w:val="both"/>
        <w:rPr>
          <w:rStyle w:val="c5"/>
          <w:bCs/>
          <w:i/>
          <w:sz w:val="26"/>
          <w:szCs w:val="26"/>
        </w:rPr>
      </w:pPr>
    </w:p>
    <w:p w:rsidR="005C1638" w:rsidRPr="00393913" w:rsidRDefault="005C1638" w:rsidP="00AE27F2">
      <w:pPr>
        <w:pStyle w:val="c26"/>
        <w:spacing w:before="0" w:beforeAutospacing="0" w:after="0" w:afterAutospacing="0" w:line="360" w:lineRule="auto"/>
        <w:ind w:firstLine="709"/>
        <w:jc w:val="both"/>
        <w:rPr>
          <w:i/>
          <w:sz w:val="26"/>
          <w:szCs w:val="26"/>
        </w:rPr>
      </w:pPr>
      <w:r w:rsidRPr="00393913">
        <w:rPr>
          <w:rStyle w:val="c5"/>
          <w:bCs/>
          <w:i/>
          <w:sz w:val="26"/>
          <w:szCs w:val="26"/>
        </w:rPr>
        <w:t>Оздоровительные задачи:</w:t>
      </w:r>
    </w:p>
    <w:p w:rsidR="005C1638" w:rsidRPr="00393913" w:rsidRDefault="005C1638" w:rsidP="000346C4">
      <w:pPr>
        <w:numPr>
          <w:ilvl w:val="0"/>
          <w:numId w:val="44"/>
        </w:numPr>
        <w:tabs>
          <w:tab w:val="left" w:pos="993"/>
        </w:tabs>
        <w:spacing w:line="360" w:lineRule="auto"/>
        <w:ind w:left="0" w:firstLine="709"/>
        <w:jc w:val="both"/>
        <w:rPr>
          <w:sz w:val="26"/>
          <w:szCs w:val="26"/>
        </w:rPr>
      </w:pPr>
      <w:r w:rsidRPr="00393913">
        <w:rPr>
          <w:bCs/>
          <w:kern w:val="36"/>
          <w:sz w:val="26"/>
          <w:szCs w:val="26"/>
        </w:rPr>
        <w:t>укрепление здоровья и гармоничное развитие всех органов и систем организма детей, повышение работоспособности обучающихся</w:t>
      </w:r>
      <w:r w:rsidRPr="00393913">
        <w:rPr>
          <w:rStyle w:val="c8"/>
          <w:sz w:val="26"/>
          <w:szCs w:val="26"/>
        </w:rPr>
        <w:t xml:space="preserve"> развитие и коррекция двигательных качеств;</w:t>
      </w:r>
    </w:p>
    <w:p w:rsidR="005C1638" w:rsidRPr="00393913" w:rsidRDefault="005C1638" w:rsidP="000346C4">
      <w:pPr>
        <w:numPr>
          <w:ilvl w:val="0"/>
          <w:numId w:val="44"/>
        </w:numPr>
        <w:tabs>
          <w:tab w:val="left" w:pos="993"/>
        </w:tabs>
        <w:spacing w:line="360" w:lineRule="auto"/>
        <w:ind w:left="0" w:firstLine="709"/>
        <w:jc w:val="both"/>
        <w:rPr>
          <w:sz w:val="26"/>
          <w:szCs w:val="26"/>
        </w:rPr>
      </w:pPr>
      <w:r w:rsidRPr="00393913">
        <w:rPr>
          <w:rStyle w:val="c8"/>
          <w:sz w:val="26"/>
          <w:szCs w:val="26"/>
        </w:rPr>
        <w:t>повышение физической и умственной работоспособности;</w:t>
      </w:r>
    </w:p>
    <w:p w:rsidR="005C1638" w:rsidRPr="00393913" w:rsidRDefault="005C1638" w:rsidP="000346C4">
      <w:pPr>
        <w:numPr>
          <w:ilvl w:val="0"/>
          <w:numId w:val="44"/>
        </w:numPr>
        <w:tabs>
          <w:tab w:val="left" w:pos="993"/>
        </w:tabs>
        <w:spacing w:line="360" w:lineRule="auto"/>
        <w:ind w:left="0" w:firstLine="709"/>
        <w:jc w:val="both"/>
        <w:rPr>
          <w:sz w:val="26"/>
          <w:szCs w:val="26"/>
        </w:rPr>
      </w:pPr>
      <w:r w:rsidRPr="00393913">
        <w:rPr>
          <w:rStyle w:val="c8"/>
          <w:sz w:val="26"/>
          <w:szCs w:val="26"/>
        </w:rPr>
        <w:t>обучение приемам саморегуляции организма (дыхательные упражнения, упражнения на расслабление, приемы самомассажа, изучение вариантов закаливания);</w:t>
      </w:r>
    </w:p>
    <w:p w:rsidR="005C1638" w:rsidRPr="00393913" w:rsidRDefault="005C1638" w:rsidP="000346C4">
      <w:pPr>
        <w:numPr>
          <w:ilvl w:val="0"/>
          <w:numId w:val="44"/>
        </w:numPr>
        <w:tabs>
          <w:tab w:val="left" w:pos="993"/>
        </w:tabs>
        <w:spacing w:line="360" w:lineRule="auto"/>
        <w:ind w:left="0" w:firstLine="709"/>
        <w:jc w:val="both"/>
        <w:rPr>
          <w:sz w:val="26"/>
          <w:szCs w:val="26"/>
        </w:rPr>
      </w:pPr>
      <w:r w:rsidRPr="00393913">
        <w:rPr>
          <w:rStyle w:val="c8"/>
          <w:sz w:val="26"/>
          <w:szCs w:val="26"/>
        </w:rPr>
        <w:t>снижение заболеваемости.</w:t>
      </w:r>
    </w:p>
    <w:p w:rsidR="005C1638" w:rsidRPr="00393913" w:rsidRDefault="005C1638" w:rsidP="00AE27F2">
      <w:pPr>
        <w:pStyle w:val="c132"/>
        <w:spacing w:before="0" w:beforeAutospacing="0" w:after="0" w:afterAutospacing="0" w:line="360" w:lineRule="auto"/>
        <w:ind w:firstLine="709"/>
        <w:rPr>
          <w:i/>
          <w:sz w:val="26"/>
          <w:szCs w:val="26"/>
        </w:rPr>
      </w:pPr>
      <w:r w:rsidRPr="00393913">
        <w:rPr>
          <w:rStyle w:val="c5"/>
          <w:bCs/>
          <w:i/>
          <w:sz w:val="26"/>
          <w:szCs w:val="26"/>
        </w:rPr>
        <w:t>Образовательные задачи:</w:t>
      </w:r>
    </w:p>
    <w:p w:rsidR="005C1638" w:rsidRPr="00393913" w:rsidRDefault="005C1638" w:rsidP="000346C4">
      <w:pPr>
        <w:numPr>
          <w:ilvl w:val="0"/>
          <w:numId w:val="45"/>
        </w:numPr>
        <w:tabs>
          <w:tab w:val="left" w:pos="851"/>
        </w:tabs>
        <w:spacing w:line="360" w:lineRule="auto"/>
        <w:ind w:left="0" w:firstLine="709"/>
        <w:rPr>
          <w:sz w:val="26"/>
          <w:szCs w:val="26"/>
        </w:rPr>
      </w:pPr>
      <w:r w:rsidRPr="00393913">
        <w:rPr>
          <w:rStyle w:val="c8"/>
          <w:sz w:val="26"/>
          <w:szCs w:val="26"/>
        </w:rPr>
        <w:t>изучение упражнений развивающего характера;</w:t>
      </w:r>
    </w:p>
    <w:p w:rsidR="005C1638" w:rsidRPr="00393913" w:rsidRDefault="005C1638" w:rsidP="000346C4">
      <w:pPr>
        <w:numPr>
          <w:ilvl w:val="0"/>
          <w:numId w:val="45"/>
        </w:numPr>
        <w:tabs>
          <w:tab w:val="left" w:pos="851"/>
        </w:tabs>
        <w:spacing w:line="360" w:lineRule="auto"/>
        <w:ind w:left="0" w:firstLine="709"/>
        <w:rPr>
          <w:sz w:val="26"/>
          <w:szCs w:val="26"/>
        </w:rPr>
      </w:pPr>
      <w:r w:rsidRPr="00393913">
        <w:rPr>
          <w:rStyle w:val="c8"/>
          <w:sz w:val="26"/>
          <w:szCs w:val="26"/>
        </w:rPr>
        <w:t>ознакомление с</w:t>
      </w:r>
      <w:r w:rsidRPr="00393913">
        <w:rPr>
          <w:rStyle w:val="apple-converted-space"/>
          <w:sz w:val="26"/>
          <w:szCs w:val="26"/>
        </w:rPr>
        <w:t> </w:t>
      </w:r>
      <w:r w:rsidRPr="00393913">
        <w:rPr>
          <w:rStyle w:val="c8"/>
          <w:i/>
          <w:iCs/>
          <w:sz w:val="26"/>
          <w:szCs w:val="26"/>
        </w:rPr>
        <w:t>техникой</w:t>
      </w:r>
      <w:r w:rsidRPr="00393913">
        <w:rPr>
          <w:rStyle w:val="c8"/>
          <w:sz w:val="26"/>
          <w:szCs w:val="26"/>
        </w:rPr>
        <w:t> выполнения комплекса упражнений;</w:t>
      </w:r>
    </w:p>
    <w:p w:rsidR="005C1638" w:rsidRPr="00393913" w:rsidRDefault="005C1638" w:rsidP="000346C4">
      <w:pPr>
        <w:numPr>
          <w:ilvl w:val="0"/>
          <w:numId w:val="45"/>
        </w:numPr>
        <w:tabs>
          <w:tab w:val="left" w:pos="851"/>
        </w:tabs>
        <w:spacing w:line="360" w:lineRule="auto"/>
        <w:ind w:left="0" w:firstLine="709"/>
        <w:rPr>
          <w:sz w:val="26"/>
          <w:szCs w:val="26"/>
        </w:rPr>
      </w:pPr>
      <w:r w:rsidRPr="00393913">
        <w:rPr>
          <w:rStyle w:val="c8"/>
          <w:sz w:val="26"/>
          <w:szCs w:val="26"/>
        </w:rPr>
        <w:t>развитие технико-тактического мышления;</w:t>
      </w:r>
    </w:p>
    <w:p w:rsidR="005C1638" w:rsidRPr="00393913" w:rsidRDefault="005C1638" w:rsidP="000346C4">
      <w:pPr>
        <w:numPr>
          <w:ilvl w:val="0"/>
          <w:numId w:val="45"/>
        </w:numPr>
        <w:tabs>
          <w:tab w:val="left" w:pos="851"/>
        </w:tabs>
        <w:spacing w:line="360" w:lineRule="auto"/>
        <w:ind w:left="0" w:firstLine="709"/>
        <w:rPr>
          <w:sz w:val="26"/>
          <w:szCs w:val="26"/>
        </w:rPr>
      </w:pPr>
      <w:r w:rsidRPr="00393913">
        <w:rPr>
          <w:rStyle w:val="c8"/>
          <w:sz w:val="26"/>
          <w:szCs w:val="26"/>
        </w:rPr>
        <w:t xml:space="preserve">знакомство и изучение основ гигиены, </w:t>
      </w:r>
      <w:r w:rsidRPr="00393913">
        <w:rPr>
          <w:bCs/>
          <w:kern w:val="36"/>
          <w:sz w:val="26"/>
          <w:szCs w:val="26"/>
        </w:rPr>
        <w:t xml:space="preserve"> медицины, физической культуры и спорта;</w:t>
      </w:r>
    </w:p>
    <w:p w:rsidR="005C1638" w:rsidRPr="00393913" w:rsidRDefault="005C1638" w:rsidP="000346C4">
      <w:pPr>
        <w:numPr>
          <w:ilvl w:val="0"/>
          <w:numId w:val="45"/>
        </w:numPr>
        <w:tabs>
          <w:tab w:val="left" w:pos="851"/>
        </w:tabs>
        <w:spacing w:line="360" w:lineRule="auto"/>
        <w:ind w:left="0" w:firstLine="709"/>
        <w:rPr>
          <w:sz w:val="26"/>
          <w:szCs w:val="26"/>
        </w:rPr>
      </w:pPr>
      <w:r w:rsidRPr="00393913">
        <w:rPr>
          <w:rStyle w:val="c8"/>
          <w:sz w:val="26"/>
          <w:szCs w:val="26"/>
        </w:rPr>
        <w:t>формирование у обучающихся навыков здорового образа жизни;</w:t>
      </w:r>
    </w:p>
    <w:p w:rsidR="005C1638" w:rsidRPr="00393913" w:rsidRDefault="005C1638" w:rsidP="000346C4">
      <w:pPr>
        <w:numPr>
          <w:ilvl w:val="0"/>
          <w:numId w:val="45"/>
        </w:numPr>
        <w:tabs>
          <w:tab w:val="left" w:pos="851"/>
        </w:tabs>
        <w:spacing w:line="360" w:lineRule="auto"/>
        <w:ind w:left="0" w:firstLine="709"/>
        <w:rPr>
          <w:sz w:val="26"/>
          <w:szCs w:val="26"/>
        </w:rPr>
      </w:pPr>
      <w:r w:rsidRPr="00393913">
        <w:rPr>
          <w:rStyle w:val="c8"/>
          <w:sz w:val="26"/>
          <w:szCs w:val="26"/>
        </w:rPr>
        <w:t xml:space="preserve">получение первичных знаний по истории </w:t>
      </w:r>
      <w:r>
        <w:rPr>
          <w:rStyle w:val="c8"/>
          <w:sz w:val="26"/>
          <w:szCs w:val="26"/>
        </w:rPr>
        <w:t>каратэ.</w:t>
      </w:r>
    </w:p>
    <w:p w:rsidR="005C1638" w:rsidRPr="00393913" w:rsidRDefault="005C1638" w:rsidP="00AE27F2">
      <w:pPr>
        <w:pStyle w:val="c132"/>
        <w:spacing w:before="0" w:beforeAutospacing="0" w:after="0" w:afterAutospacing="0" w:line="360" w:lineRule="auto"/>
        <w:ind w:firstLine="709"/>
        <w:rPr>
          <w:i/>
          <w:sz w:val="26"/>
          <w:szCs w:val="26"/>
        </w:rPr>
      </w:pPr>
      <w:r w:rsidRPr="00393913">
        <w:rPr>
          <w:rStyle w:val="c5"/>
          <w:bCs/>
          <w:i/>
          <w:sz w:val="26"/>
          <w:szCs w:val="26"/>
        </w:rPr>
        <w:t>Воспитательные задачи:</w:t>
      </w:r>
    </w:p>
    <w:p w:rsidR="005C1638" w:rsidRPr="00393913" w:rsidRDefault="005C1638" w:rsidP="000346C4">
      <w:pPr>
        <w:numPr>
          <w:ilvl w:val="0"/>
          <w:numId w:val="46"/>
        </w:numPr>
        <w:tabs>
          <w:tab w:val="left" w:pos="993"/>
        </w:tabs>
        <w:spacing w:line="360" w:lineRule="auto"/>
        <w:ind w:left="0" w:firstLine="709"/>
        <w:rPr>
          <w:sz w:val="26"/>
          <w:szCs w:val="26"/>
        </w:rPr>
      </w:pPr>
      <w:r w:rsidRPr="00393913">
        <w:rPr>
          <w:rStyle w:val="c8"/>
          <w:sz w:val="26"/>
          <w:szCs w:val="26"/>
        </w:rPr>
        <w:t>развитие эмоционально-волевой сферы обучающихся; формирование потребности в здоровом образе жизни; содействие развитию познавательных интересов, творческой активности и инициативы;</w:t>
      </w:r>
    </w:p>
    <w:p w:rsidR="005C1638" w:rsidRPr="00393913" w:rsidRDefault="005C1638" w:rsidP="000346C4">
      <w:pPr>
        <w:numPr>
          <w:ilvl w:val="0"/>
          <w:numId w:val="46"/>
        </w:numPr>
        <w:tabs>
          <w:tab w:val="left" w:pos="993"/>
        </w:tabs>
        <w:spacing w:line="360" w:lineRule="auto"/>
        <w:ind w:left="0" w:firstLine="709"/>
        <w:rPr>
          <w:rStyle w:val="c8"/>
          <w:sz w:val="26"/>
          <w:szCs w:val="26"/>
        </w:rPr>
      </w:pPr>
      <w:r w:rsidRPr="00393913">
        <w:rPr>
          <w:rStyle w:val="c8"/>
          <w:sz w:val="26"/>
          <w:szCs w:val="26"/>
        </w:rPr>
        <w:t xml:space="preserve">становление основ спортивной этики и эстетики </w:t>
      </w:r>
      <w:r>
        <w:rPr>
          <w:rStyle w:val="c8"/>
          <w:sz w:val="26"/>
          <w:szCs w:val="26"/>
        </w:rPr>
        <w:t>каратэ;</w:t>
      </w:r>
    </w:p>
    <w:p w:rsidR="005C1638" w:rsidRPr="00393913" w:rsidRDefault="005C1638" w:rsidP="000346C4">
      <w:pPr>
        <w:pStyle w:val="af7"/>
        <w:numPr>
          <w:ilvl w:val="0"/>
          <w:numId w:val="46"/>
        </w:numPr>
        <w:shd w:val="clear" w:color="auto" w:fill="FFFFFF"/>
        <w:tabs>
          <w:tab w:val="left" w:pos="993"/>
        </w:tabs>
        <w:spacing w:after="0" w:line="360" w:lineRule="auto"/>
        <w:ind w:left="0" w:firstLine="709"/>
        <w:jc w:val="both"/>
        <w:outlineLvl w:val="0"/>
        <w:rPr>
          <w:rFonts w:ascii="Times New Roman" w:hAnsi="Times New Roman"/>
          <w:bCs/>
          <w:kern w:val="36"/>
          <w:sz w:val="26"/>
          <w:szCs w:val="26"/>
          <w:lang w:eastAsia="ru-RU"/>
        </w:rPr>
      </w:pPr>
      <w:r w:rsidRPr="00393913">
        <w:rPr>
          <w:rFonts w:ascii="Times New Roman" w:hAnsi="Times New Roman"/>
          <w:bCs/>
          <w:kern w:val="36"/>
          <w:sz w:val="26"/>
          <w:szCs w:val="26"/>
          <w:lang w:eastAsia="ru-RU"/>
        </w:rPr>
        <w:t>социализация детей и подростков.</w:t>
      </w:r>
    </w:p>
    <w:p w:rsidR="005C1638" w:rsidRPr="00393913" w:rsidRDefault="005C1638" w:rsidP="00AE27F2">
      <w:pPr>
        <w:pStyle w:val="c9"/>
        <w:spacing w:before="0" w:beforeAutospacing="0" w:after="0" w:afterAutospacing="0" w:line="360" w:lineRule="auto"/>
        <w:ind w:firstLine="709"/>
        <w:rPr>
          <w:i/>
          <w:sz w:val="26"/>
          <w:szCs w:val="26"/>
        </w:rPr>
      </w:pPr>
      <w:r w:rsidRPr="00393913">
        <w:rPr>
          <w:rStyle w:val="c5"/>
          <w:bCs/>
          <w:i/>
          <w:sz w:val="26"/>
          <w:szCs w:val="26"/>
        </w:rPr>
        <w:t>Развивающие задачи:</w:t>
      </w:r>
    </w:p>
    <w:p w:rsidR="005C1638" w:rsidRPr="00393913" w:rsidRDefault="005C1638" w:rsidP="000346C4">
      <w:pPr>
        <w:numPr>
          <w:ilvl w:val="0"/>
          <w:numId w:val="47"/>
        </w:numPr>
        <w:tabs>
          <w:tab w:val="left" w:pos="993"/>
        </w:tabs>
        <w:spacing w:line="360" w:lineRule="auto"/>
        <w:ind w:left="0" w:firstLine="709"/>
        <w:rPr>
          <w:sz w:val="26"/>
          <w:szCs w:val="26"/>
        </w:rPr>
      </w:pPr>
      <w:r w:rsidRPr="00393913">
        <w:rPr>
          <w:rStyle w:val="c8"/>
          <w:sz w:val="26"/>
          <w:szCs w:val="26"/>
        </w:rPr>
        <w:t>развитие основных физических качеств: силы, ловкости, скорости, выносливости, быстроты реакции, гибкости.</w:t>
      </w:r>
    </w:p>
    <w:p w:rsidR="005C1638" w:rsidRPr="007C5D01" w:rsidRDefault="005C1638" w:rsidP="00AE27F2">
      <w:pPr>
        <w:spacing w:line="360" w:lineRule="auto"/>
        <w:ind w:firstLine="708"/>
        <w:jc w:val="both"/>
        <w:rPr>
          <w:sz w:val="26"/>
          <w:szCs w:val="26"/>
        </w:rPr>
      </w:pPr>
      <w:r w:rsidRPr="007C5D01">
        <w:rPr>
          <w:sz w:val="26"/>
          <w:szCs w:val="26"/>
        </w:rPr>
        <w:t>Настоящая программа состоит из двух частей.</w:t>
      </w:r>
    </w:p>
    <w:p w:rsidR="005C1638" w:rsidRPr="007C5D01" w:rsidRDefault="005C1638" w:rsidP="00AE27F2">
      <w:pPr>
        <w:spacing w:line="360" w:lineRule="auto"/>
        <w:ind w:firstLine="708"/>
        <w:jc w:val="both"/>
        <w:rPr>
          <w:sz w:val="26"/>
          <w:szCs w:val="26"/>
        </w:rPr>
      </w:pPr>
      <w:r>
        <w:rPr>
          <w:sz w:val="26"/>
          <w:szCs w:val="26"/>
        </w:rPr>
        <w:t>Первая ча</w:t>
      </w:r>
      <w:r w:rsidRPr="007C5D01">
        <w:rPr>
          <w:sz w:val="26"/>
          <w:szCs w:val="26"/>
        </w:rPr>
        <w:t>сть программы - нормативная, которая включает в себя количественные рекомендации по группам занимающихся, теоретической</w:t>
      </w:r>
      <w:r>
        <w:rPr>
          <w:sz w:val="26"/>
          <w:szCs w:val="26"/>
        </w:rPr>
        <w:t>,</w:t>
      </w:r>
      <w:r w:rsidRPr="007C5D01">
        <w:rPr>
          <w:sz w:val="26"/>
          <w:szCs w:val="26"/>
        </w:rPr>
        <w:t xml:space="preserve"> общефизи</w:t>
      </w:r>
      <w:r w:rsidRPr="007C5D01">
        <w:rPr>
          <w:sz w:val="26"/>
          <w:szCs w:val="26"/>
        </w:rPr>
        <w:softHyphen/>
        <w:t>ческой подготовке, специально-физической, технико-тактической и подготовке, систему участия в соревнованиях.</w:t>
      </w:r>
    </w:p>
    <w:p w:rsidR="005C1638" w:rsidRDefault="005C1638" w:rsidP="00AE27F2">
      <w:pPr>
        <w:spacing w:line="360" w:lineRule="auto"/>
        <w:ind w:firstLine="708"/>
        <w:jc w:val="both"/>
        <w:rPr>
          <w:sz w:val="26"/>
          <w:szCs w:val="26"/>
        </w:rPr>
      </w:pPr>
      <w:r w:rsidRPr="007C5D01">
        <w:rPr>
          <w:sz w:val="26"/>
          <w:szCs w:val="26"/>
        </w:rPr>
        <w:t>Вторая часть программы - методическая, которая включает учеб</w:t>
      </w:r>
      <w:r w:rsidRPr="007C5D01">
        <w:rPr>
          <w:sz w:val="26"/>
          <w:szCs w:val="26"/>
        </w:rPr>
        <w:softHyphen/>
        <w:t>ный материал по основным видам подготовк</w:t>
      </w:r>
      <w:r>
        <w:rPr>
          <w:sz w:val="26"/>
          <w:szCs w:val="26"/>
        </w:rPr>
        <w:t xml:space="preserve">и, его распределение по часам </w:t>
      </w:r>
      <w:r w:rsidRPr="007C5D01">
        <w:rPr>
          <w:sz w:val="26"/>
          <w:szCs w:val="26"/>
        </w:rPr>
        <w:t>и в годичном цикле, рекомендации по объему трениро</w:t>
      </w:r>
      <w:r w:rsidRPr="007C5D01">
        <w:rPr>
          <w:sz w:val="26"/>
          <w:szCs w:val="26"/>
        </w:rPr>
        <w:softHyphen/>
        <w:t>вочных и соревновательных нагрузок, содержит практические матери</w:t>
      </w:r>
      <w:r w:rsidRPr="007C5D01">
        <w:rPr>
          <w:sz w:val="26"/>
          <w:szCs w:val="26"/>
        </w:rPr>
        <w:softHyphen/>
        <w:t xml:space="preserve">алы </w:t>
      </w:r>
      <w:r w:rsidRPr="007C5D01">
        <w:rPr>
          <w:sz w:val="26"/>
          <w:szCs w:val="26"/>
        </w:rPr>
        <w:lastRenderedPageBreak/>
        <w:t>и методические рекомендации по проведению учебно-тренировоч</w:t>
      </w:r>
      <w:r w:rsidRPr="007C5D01">
        <w:rPr>
          <w:sz w:val="26"/>
          <w:szCs w:val="26"/>
        </w:rPr>
        <w:softHyphen/>
        <w:t>ных занятий, организации медико-педагогического и психологического контроля и управления.</w:t>
      </w:r>
    </w:p>
    <w:p w:rsidR="005C1638" w:rsidRPr="007447BA" w:rsidRDefault="005C1638" w:rsidP="00AE27F2">
      <w:pPr>
        <w:spacing w:line="360" w:lineRule="auto"/>
        <w:ind w:firstLine="708"/>
        <w:jc w:val="both"/>
        <w:rPr>
          <w:sz w:val="26"/>
          <w:szCs w:val="26"/>
        </w:rPr>
      </w:pPr>
    </w:p>
    <w:p w:rsidR="005C1638" w:rsidRDefault="005C1638" w:rsidP="00AE27F2">
      <w:pPr>
        <w:spacing w:line="360" w:lineRule="auto"/>
        <w:jc w:val="center"/>
        <w:rPr>
          <w:b/>
          <w:sz w:val="26"/>
          <w:szCs w:val="26"/>
        </w:rPr>
      </w:pPr>
      <w:r>
        <w:rPr>
          <w:b/>
          <w:sz w:val="26"/>
          <w:szCs w:val="26"/>
        </w:rPr>
        <w:t>2.</w:t>
      </w:r>
      <w:r w:rsidRPr="007C5D01">
        <w:rPr>
          <w:b/>
          <w:sz w:val="26"/>
          <w:szCs w:val="26"/>
        </w:rPr>
        <w:t>Нормативная часть программы</w:t>
      </w:r>
    </w:p>
    <w:p w:rsidR="005C1638" w:rsidRPr="007C5D01" w:rsidRDefault="005C1638" w:rsidP="00AE27F2">
      <w:pPr>
        <w:spacing w:line="360" w:lineRule="auto"/>
        <w:jc w:val="center"/>
        <w:rPr>
          <w:b/>
          <w:sz w:val="26"/>
          <w:szCs w:val="26"/>
        </w:rPr>
      </w:pPr>
    </w:p>
    <w:p w:rsidR="005C1638" w:rsidRPr="00433189" w:rsidRDefault="005C1638" w:rsidP="002636DD">
      <w:pPr>
        <w:spacing w:line="360" w:lineRule="auto"/>
        <w:ind w:left="1702"/>
        <w:rPr>
          <w:b/>
          <w:sz w:val="26"/>
          <w:szCs w:val="26"/>
        </w:rPr>
      </w:pPr>
      <w:r>
        <w:rPr>
          <w:b/>
          <w:sz w:val="26"/>
          <w:szCs w:val="26"/>
        </w:rPr>
        <w:t>2.1.</w:t>
      </w:r>
      <w:r w:rsidRPr="00433189">
        <w:rPr>
          <w:b/>
          <w:sz w:val="26"/>
          <w:szCs w:val="26"/>
        </w:rPr>
        <w:t>Общая характеристика системы</w:t>
      </w:r>
      <w:r>
        <w:rPr>
          <w:b/>
          <w:sz w:val="26"/>
          <w:szCs w:val="26"/>
        </w:rPr>
        <w:t xml:space="preserve"> п</w:t>
      </w:r>
      <w:r w:rsidRPr="00433189">
        <w:rPr>
          <w:b/>
          <w:sz w:val="26"/>
          <w:szCs w:val="26"/>
        </w:rPr>
        <w:t xml:space="preserve">одготовки </w:t>
      </w:r>
      <w:r>
        <w:rPr>
          <w:b/>
          <w:sz w:val="26"/>
          <w:szCs w:val="26"/>
        </w:rPr>
        <w:t>кик</w:t>
      </w:r>
      <w:r w:rsidRPr="00433189">
        <w:rPr>
          <w:b/>
          <w:sz w:val="26"/>
          <w:szCs w:val="26"/>
        </w:rPr>
        <w:t>боксеров</w:t>
      </w:r>
    </w:p>
    <w:p w:rsidR="005C1638" w:rsidRPr="007C5D01" w:rsidRDefault="005C1638" w:rsidP="002636DD">
      <w:pPr>
        <w:spacing w:line="360" w:lineRule="auto"/>
        <w:jc w:val="both"/>
        <w:rPr>
          <w:sz w:val="26"/>
          <w:szCs w:val="26"/>
        </w:rPr>
      </w:pPr>
      <w:r>
        <w:rPr>
          <w:sz w:val="26"/>
          <w:szCs w:val="26"/>
        </w:rPr>
        <w:t>В программе выделен</w:t>
      </w:r>
      <w:r w:rsidRPr="007C5D01">
        <w:rPr>
          <w:sz w:val="26"/>
          <w:szCs w:val="26"/>
        </w:rPr>
        <w:t xml:space="preserve"> один этап спортивной подготов</w:t>
      </w:r>
      <w:r w:rsidRPr="007C5D01">
        <w:rPr>
          <w:sz w:val="26"/>
          <w:szCs w:val="26"/>
        </w:rPr>
        <w:softHyphen/>
        <w:t>ки – спортивно-оздоровительный этап. На этом этапе осуществля</w:t>
      </w:r>
      <w:r w:rsidRPr="007C5D01">
        <w:rPr>
          <w:sz w:val="26"/>
          <w:szCs w:val="26"/>
        </w:rPr>
        <w:softHyphen/>
        <w:t>ется физкультурно-оздоровительная и воспитательная работа, направ</w:t>
      </w:r>
      <w:r w:rsidRPr="007C5D01">
        <w:rPr>
          <w:sz w:val="26"/>
          <w:szCs w:val="26"/>
        </w:rPr>
        <w:softHyphen/>
        <w:t xml:space="preserve">ленная на разностороннюю физическую подготовку, </w:t>
      </w:r>
      <w:r>
        <w:rPr>
          <w:sz w:val="26"/>
          <w:szCs w:val="26"/>
        </w:rPr>
        <w:t>овладение основами техники каратэ</w:t>
      </w:r>
      <w:r w:rsidRPr="007C5D01">
        <w:rPr>
          <w:sz w:val="26"/>
          <w:szCs w:val="26"/>
        </w:rPr>
        <w:t>, выполнение контрольных нормативов.</w:t>
      </w:r>
    </w:p>
    <w:p w:rsidR="005C1638" w:rsidRPr="007C5D01" w:rsidRDefault="005C1638" w:rsidP="002636DD">
      <w:pPr>
        <w:spacing w:line="360" w:lineRule="auto"/>
        <w:ind w:firstLine="709"/>
        <w:jc w:val="both"/>
        <w:rPr>
          <w:b/>
          <w:sz w:val="26"/>
          <w:szCs w:val="26"/>
        </w:rPr>
      </w:pPr>
    </w:p>
    <w:p w:rsidR="005C1638" w:rsidRPr="007C5D01" w:rsidRDefault="005C1638" w:rsidP="002636DD">
      <w:pPr>
        <w:shd w:val="clear" w:color="auto" w:fill="FFFFFF"/>
        <w:ind w:left="2422"/>
        <w:rPr>
          <w:b/>
          <w:color w:val="000000"/>
          <w:sz w:val="26"/>
          <w:szCs w:val="26"/>
        </w:rPr>
      </w:pPr>
      <w:r>
        <w:rPr>
          <w:b/>
          <w:color w:val="000000"/>
          <w:sz w:val="26"/>
          <w:szCs w:val="26"/>
        </w:rPr>
        <w:t>2.2.</w:t>
      </w:r>
      <w:r w:rsidRPr="007C5D01">
        <w:rPr>
          <w:b/>
          <w:color w:val="000000"/>
          <w:sz w:val="26"/>
          <w:szCs w:val="26"/>
        </w:rPr>
        <w:t>Общие требования к организации учебно-тренировочной работы</w:t>
      </w:r>
    </w:p>
    <w:p w:rsidR="005C1638" w:rsidRDefault="005C1638" w:rsidP="002636DD">
      <w:pPr>
        <w:spacing w:line="360" w:lineRule="auto"/>
        <w:ind w:firstLine="709"/>
        <w:jc w:val="both"/>
        <w:rPr>
          <w:sz w:val="26"/>
          <w:szCs w:val="26"/>
        </w:rPr>
      </w:pPr>
    </w:p>
    <w:p w:rsidR="005C1638" w:rsidRPr="007C5D01" w:rsidRDefault="005C1638" w:rsidP="002636DD">
      <w:pPr>
        <w:spacing w:line="360" w:lineRule="auto"/>
        <w:ind w:firstLine="709"/>
        <w:jc w:val="both"/>
        <w:rPr>
          <w:sz w:val="26"/>
          <w:szCs w:val="26"/>
        </w:rPr>
      </w:pPr>
      <w:r w:rsidRPr="007C5D01">
        <w:rPr>
          <w:sz w:val="26"/>
          <w:szCs w:val="26"/>
        </w:rPr>
        <w:t xml:space="preserve">На основании нормативной части программы в </w:t>
      </w:r>
      <w:r>
        <w:rPr>
          <w:sz w:val="26"/>
          <w:szCs w:val="26"/>
        </w:rPr>
        <w:t>МБУ ДО</w:t>
      </w:r>
      <w:r w:rsidRPr="007C5D01">
        <w:rPr>
          <w:sz w:val="26"/>
          <w:szCs w:val="26"/>
        </w:rPr>
        <w:t xml:space="preserve"> </w:t>
      </w:r>
      <w:r>
        <w:rPr>
          <w:sz w:val="26"/>
          <w:szCs w:val="26"/>
        </w:rPr>
        <w:t>«ДЮСШ «Вымпел</w:t>
      </w:r>
      <w:r w:rsidRPr="007C5D01">
        <w:rPr>
          <w:sz w:val="26"/>
          <w:szCs w:val="26"/>
        </w:rPr>
        <w:t>»  разрабаты</w:t>
      </w:r>
      <w:r>
        <w:rPr>
          <w:sz w:val="26"/>
          <w:szCs w:val="26"/>
        </w:rPr>
        <w:t>вается  план подготовки спортивно-оздоровительной</w:t>
      </w:r>
      <w:r w:rsidRPr="007C5D01">
        <w:rPr>
          <w:sz w:val="26"/>
          <w:szCs w:val="26"/>
        </w:rPr>
        <w:t xml:space="preserve"> групп</w:t>
      </w:r>
      <w:r>
        <w:rPr>
          <w:sz w:val="26"/>
          <w:szCs w:val="26"/>
        </w:rPr>
        <w:t>ы</w:t>
      </w:r>
      <w:r w:rsidRPr="007C5D01">
        <w:rPr>
          <w:sz w:val="26"/>
          <w:szCs w:val="26"/>
        </w:rPr>
        <w:t xml:space="preserve"> с учетом имеющихся условий. </w:t>
      </w:r>
    </w:p>
    <w:p w:rsidR="005C1638" w:rsidRPr="007C5D01" w:rsidRDefault="005C1638" w:rsidP="002636DD">
      <w:pPr>
        <w:spacing w:line="360" w:lineRule="auto"/>
        <w:ind w:firstLine="709"/>
        <w:jc w:val="both"/>
        <w:rPr>
          <w:sz w:val="26"/>
          <w:szCs w:val="26"/>
        </w:rPr>
      </w:pPr>
      <w:r w:rsidRPr="007C5D01">
        <w:rPr>
          <w:sz w:val="26"/>
          <w:szCs w:val="26"/>
        </w:rPr>
        <w:t>1. Увеличение недельной учебно-тренировочной нагрузки и перевод уча</w:t>
      </w:r>
      <w:r>
        <w:rPr>
          <w:sz w:val="26"/>
          <w:szCs w:val="26"/>
        </w:rPr>
        <w:t>щихся на следующие этапы</w:t>
      </w:r>
      <w:r w:rsidRPr="007C5D01">
        <w:rPr>
          <w:sz w:val="26"/>
          <w:szCs w:val="26"/>
        </w:rPr>
        <w:t xml:space="preserve"> обучения </w:t>
      </w:r>
      <w:r>
        <w:rPr>
          <w:sz w:val="26"/>
          <w:szCs w:val="26"/>
        </w:rPr>
        <w:t xml:space="preserve">или повторение обучения на этапе СОГ обуславливаются </w:t>
      </w:r>
      <w:r w:rsidRPr="007C5D01">
        <w:rPr>
          <w:sz w:val="26"/>
          <w:szCs w:val="26"/>
        </w:rPr>
        <w:t xml:space="preserve"> выполнением контрольных нормативов по общей и специальной физической подготовке, уровнем спортивных результатов.</w:t>
      </w:r>
    </w:p>
    <w:p w:rsidR="005C1638" w:rsidRPr="007C5D01" w:rsidRDefault="005C1638" w:rsidP="002636DD">
      <w:pPr>
        <w:spacing w:line="360" w:lineRule="auto"/>
        <w:ind w:firstLine="709"/>
        <w:jc w:val="both"/>
        <w:rPr>
          <w:sz w:val="26"/>
          <w:szCs w:val="26"/>
        </w:rPr>
      </w:pPr>
      <w:r w:rsidRPr="007C5D01">
        <w:rPr>
          <w:sz w:val="26"/>
          <w:szCs w:val="26"/>
        </w:rPr>
        <w:t xml:space="preserve">2. Возраст учащихся определяется годом рождения и является минимальным для зачисления в учебные группы. </w:t>
      </w:r>
    </w:p>
    <w:p w:rsidR="005C1638" w:rsidRPr="007C5D01" w:rsidRDefault="005C1638" w:rsidP="002636DD">
      <w:pPr>
        <w:spacing w:line="360" w:lineRule="auto"/>
        <w:ind w:firstLine="709"/>
        <w:jc w:val="both"/>
        <w:rPr>
          <w:sz w:val="26"/>
          <w:szCs w:val="26"/>
        </w:rPr>
      </w:pPr>
      <w:r w:rsidRPr="007C5D01">
        <w:rPr>
          <w:sz w:val="26"/>
          <w:szCs w:val="26"/>
        </w:rPr>
        <w:t>3. Установленная недельная учебно-тренировочная нагрузка явля</w:t>
      </w:r>
      <w:r w:rsidRPr="007C5D01">
        <w:rPr>
          <w:sz w:val="26"/>
          <w:szCs w:val="26"/>
        </w:rPr>
        <w:softHyphen/>
        <w:t>ется максимальной.</w:t>
      </w:r>
    </w:p>
    <w:p w:rsidR="005C1638" w:rsidRPr="00433189" w:rsidRDefault="005C1638" w:rsidP="002636DD">
      <w:pPr>
        <w:shd w:val="clear" w:color="auto" w:fill="FFFFFF"/>
        <w:spacing w:line="360" w:lineRule="auto"/>
        <w:ind w:firstLine="709"/>
        <w:jc w:val="center"/>
        <w:rPr>
          <w:i/>
          <w:sz w:val="26"/>
          <w:szCs w:val="26"/>
        </w:rPr>
      </w:pPr>
      <w:r w:rsidRPr="00433189">
        <w:rPr>
          <w:i/>
          <w:sz w:val="26"/>
          <w:szCs w:val="26"/>
        </w:rPr>
        <w:t>Режим учебно-тренировочной работы и требования по физической и технической подготовке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4"/>
        <w:gridCol w:w="1452"/>
        <w:gridCol w:w="1597"/>
        <w:gridCol w:w="1862"/>
        <w:gridCol w:w="1387"/>
        <w:gridCol w:w="1612"/>
      </w:tblGrid>
      <w:tr w:rsidR="005C1638" w:rsidRPr="007C5D01" w:rsidTr="00B414CE">
        <w:tc>
          <w:tcPr>
            <w:tcW w:w="2014" w:type="dxa"/>
          </w:tcPr>
          <w:p w:rsidR="005C1638" w:rsidRPr="007C5D01" w:rsidRDefault="005C1638" w:rsidP="00B414CE">
            <w:pPr>
              <w:jc w:val="both"/>
              <w:rPr>
                <w:sz w:val="26"/>
                <w:szCs w:val="26"/>
              </w:rPr>
            </w:pPr>
            <w:r w:rsidRPr="007C5D01">
              <w:rPr>
                <w:sz w:val="26"/>
                <w:szCs w:val="26"/>
              </w:rPr>
              <w:t>Этап подготовки</w:t>
            </w:r>
          </w:p>
        </w:tc>
        <w:tc>
          <w:tcPr>
            <w:tcW w:w="1452" w:type="dxa"/>
          </w:tcPr>
          <w:p w:rsidR="005C1638" w:rsidRPr="007C5D01" w:rsidRDefault="005C1638" w:rsidP="00B414CE">
            <w:pPr>
              <w:jc w:val="both"/>
              <w:rPr>
                <w:sz w:val="26"/>
                <w:szCs w:val="26"/>
              </w:rPr>
            </w:pPr>
            <w:r w:rsidRPr="007C5D01">
              <w:rPr>
                <w:sz w:val="26"/>
                <w:szCs w:val="26"/>
              </w:rPr>
              <w:t>Год обучения</w:t>
            </w:r>
          </w:p>
        </w:tc>
        <w:tc>
          <w:tcPr>
            <w:tcW w:w="1518" w:type="dxa"/>
          </w:tcPr>
          <w:p w:rsidR="005C1638" w:rsidRPr="007C5D01" w:rsidRDefault="005C1638" w:rsidP="00B414CE">
            <w:pPr>
              <w:jc w:val="both"/>
              <w:rPr>
                <w:sz w:val="26"/>
                <w:szCs w:val="26"/>
              </w:rPr>
            </w:pPr>
            <w:r w:rsidRPr="007C5D01">
              <w:rPr>
                <w:sz w:val="26"/>
                <w:szCs w:val="26"/>
              </w:rPr>
              <w:t>Минимальн. возраст для зачисления</w:t>
            </w:r>
          </w:p>
        </w:tc>
        <w:tc>
          <w:tcPr>
            <w:tcW w:w="1635" w:type="dxa"/>
          </w:tcPr>
          <w:p w:rsidR="005C1638" w:rsidRDefault="005C1638" w:rsidP="00B414CE">
            <w:pPr>
              <w:jc w:val="both"/>
              <w:rPr>
                <w:sz w:val="26"/>
                <w:szCs w:val="26"/>
              </w:rPr>
            </w:pPr>
            <w:r w:rsidRPr="007C5D01">
              <w:rPr>
                <w:sz w:val="26"/>
                <w:szCs w:val="26"/>
              </w:rPr>
              <w:t>Минимальн.</w:t>
            </w:r>
          </w:p>
          <w:p w:rsidR="005C1638" w:rsidRDefault="005C1638" w:rsidP="00B414CE">
            <w:pPr>
              <w:jc w:val="both"/>
              <w:rPr>
                <w:sz w:val="26"/>
                <w:szCs w:val="26"/>
              </w:rPr>
            </w:pPr>
            <w:r>
              <w:rPr>
                <w:sz w:val="26"/>
                <w:szCs w:val="26"/>
              </w:rPr>
              <w:t>/максимальное</w:t>
            </w:r>
            <w:r w:rsidRPr="007C5D01">
              <w:rPr>
                <w:sz w:val="26"/>
                <w:szCs w:val="26"/>
              </w:rPr>
              <w:t xml:space="preserve"> число</w:t>
            </w:r>
          </w:p>
          <w:p w:rsidR="005C1638" w:rsidRPr="007C5D01" w:rsidRDefault="005C1638" w:rsidP="00B414CE">
            <w:pPr>
              <w:jc w:val="both"/>
              <w:rPr>
                <w:sz w:val="26"/>
                <w:szCs w:val="26"/>
              </w:rPr>
            </w:pPr>
            <w:r w:rsidRPr="007C5D01">
              <w:rPr>
                <w:sz w:val="26"/>
                <w:szCs w:val="26"/>
              </w:rPr>
              <w:t xml:space="preserve"> обучающихся в группе</w:t>
            </w:r>
          </w:p>
        </w:tc>
        <w:tc>
          <w:tcPr>
            <w:tcW w:w="1387" w:type="dxa"/>
          </w:tcPr>
          <w:p w:rsidR="005C1638" w:rsidRPr="007C5D01" w:rsidRDefault="005C1638" w:rsidP="00B414CE">
            <w:pPr>
              <w:jc w:val="both"/>
              <w:rPr>
                <w:sz w:val="26"/>
                <w:szCs w:val="26"/>
              </w:rPr>
            </w:pPr>
            <w:r w:rsidRPr="007C5D01">
              <w:rPr>
                <w:sz w:val="26"/>
                <w:szCs w:val="26"/>
              </w:rPr>
              <w:t>Кол-во учебных</w:t>
            </w:r>
          </w:p>
          <w:p w:rsidR="005C1638" w:rsidRPr="007C5D01" w:rsidRDefault="005C1638" w:rsidP="00B414CE">
            <w:pPr>
              <w:jc w:val="both"/>
              <w:rPr>
                <w:sz w:val="26"/>
                <w:szCs w:val="26"/>
              </w:rPr>
            </w:pPr>
            <w:r w:rsidRPr="007C5D01">
              <w:rPr>
                <w:sz w:val="26"/>
                <w:szCs w:val="26"/>
              </w:rPr>
              <w:t>часов в неделю</w:t>
            </w:r>
          </w:p>
        </w:tc>
        <w:tc>
          <w:tcPr>
            <w:tcW w:w="1565" w:type="dxa"/>
          </w:tcPr>
          <w:p w:rsidR="005C1638" w:rsidRPr="007C5D01" w:rsidRDefault="005C1638" w:rsidP="00B414CE">
            <w:pPr>
              <w:jc w:val="both"/>
              <w:rPr>
                <w:sz w:val="26"/>
                <w:szCs w:val="26"/>
              </w:rPr>
            </w:pPr>
            <w:r w:rsidRPr="007C5D01">
              <w:rPr>
                <w:sz w:val="26"/>
                <w:szCs w:val="26"/>
              </w:rPr>
              <w:t>Требования по физической и технической подготовке</w:t>
            </w:r>
          </w:p>
        </w:tc>
      </w:tr>
      <w:tr w:rsidR="005C1638" w:rsidRPr="007C5D01" w:rsidTr="00B414CE">
        <w:tc>
          <w:tcPr>
            <w:tcW w:w="2014" w:type="dxa"/>
          </w:tcPr>
          <w:p w:rsidR="005C1638" w:rsidRPr="007C5D01" w:rsidRDefault="005C1638" w:rsidP="00B414CE">
            <w:pPr>
              <w:jc w:val="both"/>
              <w:rPr>
                <w:sz w:val="26"/>
                <w:szCs w:val="26"/>
              </w:rPr>
            </w:pPr>
            <w:r w:rsidRPr="007C5D01">
              <w:rPr>
                <w:sz w:val="26"/>
                <w:szCs w:val="26"/>
              </w:rPr>
              <w:t>Спортивно-оздоровительный этап</w:t>
            </w:r>
          </w:p>
        </w:tc>
        <w:tc>
          <w:tcPr>
            <w:tcW w:w="1452" w:type="dxa"/>
          </w:tcPr>
          <w:p w:rsidR="005C1638" w:rsidRPr="007C5D01" w:rsidRDefault="005C1638" w:rsidP="00B414CE">
            <w:pPr>
              <w:jc w:val="both"/>
              <w:rPr>
                <w:sz w:val="26"/>
                <w:szCs w:val="26"/>
              </w:rPr>
            </w:pPr>
            <w:r w:rsidRPr="007C5D01">
              <w:rPr>
                <w:sz w:val="26"/>
                <w:szCs w:val="26"/>
              </w:rPr>
              <w:t xml:space="preserve">1-й </w:t>
            </w:r>
          </w:p>
        </w:tc>
        <w:tc>
          <w:tcPr>
            <w:tcW w:w="1518" w:type="dxa"/>
          </w:tcPr>
          <w:p w:rsidR="005C1638" w:rsidRPr="007C5D01" w:rsidRDefault="005C1638" w:rsidP="00B414CE">
            <w:pPr>
              <w:jc w:val="both"/>
              <w:rPr>
                <w:sz w:val="26"/>
                <w:szCs w:val="26"/>
              </w:rPr>
            </w:pPr>
            <w:r w:rsidRPr="007C5D01">
              <w:rPr>
                <w:sz w:val="26"/>
                <w:szCs w:val="26"/>
              </w:rPr>
              <w:t>10</w:t>
            </w:r>
          </w:p>
        </w:tc>
        <w:tc>
          <w:tcPr>
            <w:tcW w:w="1635" w:type="dxa"/>
          </w:tcPr>
          <w:p w:rsidR="005C1638" w:rsidRPr="007C5D01" w:rsidRDefault="005C1638" w:rsidP="00B414CE">
            <w:pPr>
              <w:jc w:val="both"/>
              <w:rPr>
                <w:sz w:val="26"/>
                <w:szCs w:val="26"/>
              </w:rPr>
            </w:pPr>
            <w:r>
              <w:rPr>
                <w:sz w:val="26"/>
                <w:szCs w:val="26"/>
              </w:rPr>
              <w:t>15-30</w:t>
            </w:r>
          </w:p>
        </w:tc>
        <w:tc>
          <w:tcPr>
            <w:tcW w:w="1387" w:type="dxa"/>
          </w:tcPr>
          <w:p w:rsidR="005C1638" w:rsidRPr="007C5D01" w:rsidRDefault="00F1177A" w:rsidP="00B414CE">
            <w:pPr>
              <w:jc w:val="both"/>
              <w:rPr>
                <w:sz w:val="26"/>
                <w:szCs w:val="26"/>
              </w:rPr>
            </w:pPr>
            <w:r>
              <w:rPr>
                <w:sz w:val="26"/>
                <w:szCs w:val="26"/>
              </w:rPr>
              <w:t xml:space="preserve">    </w:t>
            </w:r>
            <w:r w:rsidR="005C1638" w:rsidRPr="007C5D01">
              <w:rPr>
                <w:sz w:val="26"/>
                <w:szCs w:val="26"/>
              </w:rPr>
              <w:t xml:space="preserve"> 6 час</w:t>
            </w:r>
          </w:p>
        </w:tc>
        <w:tc>
          <w:tcPr>
            <w:tcW w:w="1565" w:type="dxa"/>
          </w:tcPr>
          <w:p w:rsidR="005C1638" w:rsidRPr="007C5D01" w:rsidRDefault="005C1638" w:rsidP="00B414CE">
            <w:pPr>
              <w:jc w:val="both"/>
              <w:rPr>
                <w:sz w:val="26"/>
                <w:szCs w:val="26"/>
              </w:rPr>
            </w:pPr>
            <w:r w:rsidRPr="007C5D01">
              <w:rPr>
                <w:sz w:val="26"/>
                <w:szCs w:val="26"/>
              </w:rPr>
              <w:t>Выполнение нормативов  ОФП и СФП</w:t>
            </w:r>
          </w:p>
        </w:tc>
      </w:tr>
    </w:tbl>
    <w:p w:rsidR="005C1638" w:rsidRPr="00433189" w:rsidRDefault="005C1638" w:rsidP="002636DD">
      <w:pPr>
        <w:rPr>
          <w:i/>
          <w:sz w:val="26"/>
          <w:szCs w:val="26"/>
        </w:rPr>
      </w:pPr>
      <w:r w:rsidRPr="00433189">
        <w:rPr>
          <w:i/>
          <w:sz w:val="26"/>
          <w:szCs w:val="26"/>
        </w:rPr>
        <w:t xml:space="preserve">Модель построения тренировки </w:t>
      </w:r>
      <w:r>
        <w:rPr>
          <w:i/>
          <w:sz w:val="26"/>
          <w:szCs w:val="26"/>
        </w:rPr>
        <w:t>по каратэ</w:t>
      </w:r>
    </w:p>
    <w:p w:rsidR="005C1638" w:rsidRPr="007C5D01" w:rsidRDefault="005C1638" w:rsidP="002636DD">
      <w:pPr>
        <w:rPr>
          <w:sz w:val="26"/>
          <w:szCs w:val="26"/>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057"/>
      </w:tblGrid>
      <w:tr w:rsidR="005C1638" w:rsidRPr="007C5D01" w:rsidTr="00B414CE">
        <w:tc>
          <w:tcPr>
            <w:tcW w:w="1985" w:type="dxa"/>
          </w:tcPr>
          <w:p w:rsidR="005C1638" w:rsidRPr="007C5D01" w:rsidRDefault="005C1638" w:rsidP="00B414CE">
            <w:pPr>
              <w:rPr>
                <w:sz w:val="26"/>
                <w:szCs w:val="26"/>
              </w:rPr>
            </w:pPr>
            <w:r w:rsidRPr="007C5D01">
              <w:rPr>
                <w:sz w:val="26"/>
                <w:szCs w:val="26"/>
              </w:rPr>
              <w:t>Компоненты подготовки</w:t>
            </w:r>
          </w:p>
        </w:tc>
        <w:tc>
          <w:tcPr>
            <w:tcW w:w="8057" w:type="dxa"/>
          </w:tcPr>
          <w:p w:rsidR="005C1638" w:rsidRPr="007C5D01" w:rsidRDefault="005C1638" w:rsidP="00B414CE">
            <w:pPr>
              <w:rPr>
                <w:sz w:val="26"/>
                <w:szCs w:val="26"/>
              </w:rPr>
            </w:pPr>
            <w:r w:rsidRPr="007C5D01">
              <w:rPr>
                <w:sz w:val="26"/>
                <w:szCs w:val="26"/>
              </w:rPr>
              <w:t>Спортивно-оздоровительный этап</w:t>
            </w:r>
          </w:p>
        </w:tc>
      </w:tr>
      <w:tr w:rsidR="005C1638" w:rsidRPr="007C5D01" w:rsidTr="00B414CE">
        <w:tc>
          <w:tcPr>
            <w:tcW w:w="1985" w:type="dxa"/>
          </w:tcPr>
          <w:p w:rsidR="005C1638" w:rsidRPr="007C5D01" w:rsidRDefault="005C1638" w:rsidP="00B414CE">
            <w:pPr>
              <w:rPr>
                <w:sz w:val="26"/>
                <w:szCs w:val="26"/>
              </w:rPr>
            </w:pPr>
            <w:r w:rsidRPr="007C5D01">
              <w:rPr>
                <w:sz w:val="26"/>
                <w:szCs w:val="26"/>
              </w:rPr>
              <w:t>Спортсмены</w:t>
            </w:r>
          </w:p>
        </w:tc>
        <w:tc>
          <w:tcPr>
            <w:tcW w:w="8057" w:type="dxa"/>
          </w:tcPr>
          <w:p w:rsidR="005C1638" w:rsidRPr="007C5D01" w:rsidRDefault="005C1638" w:rsidP="00B414CE">
            <w:pPr>
              <w:rPr>
                <w:sz w:val="26"/>
                <w:szCs w:val="26"/>
              </w:rPr>
            </w:pPr>
            <w:r w:rsidRPr="007C5D01">
              <w:rPr>
                <w:sz w:val="26"/>
                <w:szCs w:val="26"/>
              </w:rPr>
              <w:t>Новички 10-1</w:t>
            </w:r>
            <w:r>
              <w:rPr>
                <w:sz w:val="26"/>
                <w:szCs w:val="26"/>
              </w:rPr>
              <w:t>8</w:t>
            </w:r>
            <w:r w:rsidRPr="007C5D01">
              <w:rPr>
                <w:sz w:val="26"/>
                <w:szCs w:val="26"/>
              </w:rPr>
              <w:t xml:space="preserve"> лет, годные по состоянию здоровья и допущенные врачом</w:t>
            </w:r>
          </w:p>
        </w:tc>
      </w:tr>
      <w:tr w:rsidR="005C1638" w:rsidRPr="007C5D01" w:rsidTr="00B414CE">
        <w:tc>
          <w:tcPr>
            <w:tcW w:w="1985" w:type="dxa"/>
          </w:tcPr>
          <w:p w:rsidR="005C1638" w:rsidRPr="007C5D01" w:rsidRDefault="005C1638" w:rsidP="00B414CE">
            <w:pPr>
              <w:rPr>
                <w:sz w:val="26"/>
                <w:szCs w:val="26"/>
              </w:rPr>
            </w:pPr>
            <w:r w:rsidRPr="007C5D01">
              <w:rPr>
                <w:sz w:val="26"/>
                <w:szCs w:val="26"/>
              </w:rPr>
              <w:t>Группы подготовки</w:t>
            </w:r>
          </w:p>
        </w:tc>
        <w:tc>
          <w:tcPr>
            <w:tcW w:w="8057" w:type="dxa"/>
          </w:tcPr>
          <w:p w:rsidR="005C1638" w:rsidRPr="007C5D01" w:rsidRDefault="005C1638" w:rsidP="00B414CE">
            <w:pPr>
              <w:rPr>
                <w:sz w:val="26"/>
                <w:szCs w:val="26"/>
              </w:rPr>
            </w:pPr>
            <w:r w:rsidRPr="007C5D01">
              <w:rPr>
                <w:sz w:val="26"/>
                <w:szCs w:val="26"/>
              </w:rPr>
              <w:t>Спортивно-оздоровительная группа</w:t>
            </w:r>
          </w:p>
        </w:tc>
      </w:tr>
      <w:tr w:rsidR="005C1638" w:rsidRPr="007C5D01" w:rsidTr="00B414CE">
        <w:tc>
          <w:tcPr>
            <w:tcW w:w="1985" w:type="dxa"/>
          </w:tcPr>
          <w:p w:rsidR="005C1638" w:rsidRPr="007C5D01" w:rsidRDefault="005C1638" w:rsidP="00B414CE">
            <w:pPr>
              <w:rPr>
                <w:sz w:val="26"/>
                <w:szCs w:val="26"/>
              </w:rPr>
            </w:pPr>
            <w:r w:rsidRPr="007C5D01">
              <w:rPr>
                <w:sz w:val="26"/>
                <w:szCs w:val="26"/>
              </w:rPr>
              <w:t xml:space="preserve">Педагоги </w:t>
            </w:r>
          </w:p>
        </w:tc>
        <w:tc>
          <w:tcPr>
            <w:tcW w:w="8057" w:type="dxa"/>
          </w:tcPr>
          <w:p w:rsidR="005C1638" w:rsidRPr="007C5D01" w:rsidRDefault="005C1638" w:rsidP="002636DD">
            <w:pPr>
              <w:rPr>
                <w:sz w:val="26"/>
                <w:szCs w:val="26"/>
              </w:rPr>
            </w:pPr>
            <w:r w:rsidRPr="007C5D01">
              <w:rPr>
                <w:sz w:val="26"/>
                <w:szCs w:val="26"/>
              </w:rPr>
              <w:t>Специалисты, владеющие методами отбора начальной подготовки и формирования мотивации и устойчивого интереса к регулярным сис</w:t>
            </w:r>
            <w:r>
              <w:rPr>
                <w:sz w:val="26"/>
                <w:szCs w:val="26"/>
              </w:rPr>
              <w:t>тематическим занятиям каратэ</w:t>
            </w:r>
          </w:p>
        </w:tc>
      </w:tr>
      <w:tr w:rsidR="005C1638" w:rsidRPr="007C5D01" w:rsidTr="00B414CE">
        <w:tc>
          <w:tcPr>
            <w:tcW w:w="1985" w:type="dxa"/>
          </w:tcPr>
          <w:p w:rsidR="005C1638" w:rsidRPr="007C5D01" w:rsidRDefault="005C1638" w:rsidP="00B414CE">
            <w:pPr>
              <w:rPr>
                <w:sz w:val="26"/>
                <w:szCs w:val="26"/>
              </w:rPr>
            </w:pPr>
            <w:r w:rsidRPr="007C5D01">
              <w:rPr>
                <w:sz w:val="26"/>
                <w:szCs w:val="26"/>
              </w:rPr>
              <w:t xml:space="preserve">Технико-тактическая подготовка </w:t>
            </w:r>
          </w:p>
        </w:tc>
        <w:tc>
          <w:tcPr>
            <w:tcW w:w="8057" w:type="dxa"/>
          </w:tcPr>
          <w:p w:rsidR="005C1638" w:rsidRPr="007C5D01" w:rsidRDefault="005C1638" w:rsidP="002636DD">
            <w:pPr>
              <w:rPr>
                <w:sz w:val="26"/>
                <w:szCs w:val="26"/>
              </w:rPr>
            </w:pPr>
            <w:r w:rsidRPr="007C5D01">
              <w:rPr>
                <w:sz w:val="26"/>
                <w:szCs w:val="26"/>
              </w:rPr>
              <w:t xml:space="preserve">Формирования основ ведения единоборства; овладение </w:t>
            </w:r>
            <w:r>
              <w:rPr>
                <w:sz w:val="26"/>
                <w:szCs w:val="26"/>
              </w:rPr>
              <w:t>основными элементами техники каратэ</w:t>
            </w:r>
            <w:r w:rsidRPr="007C5D01">
              <w:rPr>
                <w:sz w:val="26"/>
                <w:szCs w:val="26"/>
              </w:rPr>
              <w:t>, играми с элементами единоборства</w:t>
            </w:r>
          </w:p>
        </w:tc>
      </w:tr>
      <w:tr w:rsidR="005C1638" w:rsidRPr="007C5D01" w:rsidTr="00B414CE">
        <w:tc>
          <w:tcPr>
            <w:tcW w:w="1985" w:type="dxa"/>
          </w:tcPr>
          <w:p w:rsidR="005C1638" w:rsidRPr="007C5D01" w:rsidRDefault="005C1638" w:rsidP="00B414CE">
            <w:pPr>
              <w:rPr>
                <w:sz w:val="26"/>
                <w:szCs w:val="26"/>
              </w:rPr>
            </w:pPr>
            <w:r w:rsidRPr="007C5D01">
              <w:rPr>
                <w:sz w:val="26"/>
                <w:szCs w:val="26"/>
              </w:rPr>
              <w:t>Основные методы тренировки</w:t>
            </w:r>
          </w:p>
        </w:tc>
        <w:tc>
          <w:tcPr>
            <w:tcW w:w="8057" w:type="dxa"/>
          </w:tcPr>
          <w:p w:rsidR="005C1638" w:rsidRPr="007C5D01" w:rsidRDefault="005C1638" w:rsidP="00B414CE">
            <w:pPr>
              <w:rPr>
                <w:sz w:val="26"/>
                <w:szCs w:val="26"/>
              </w:rPr>
            </w:pPr>
            <w:r w:rsidRPr="007C5D01">
              <w:rPr>
                <w:sz w:val="26"/>
                <w:szCs w:val="26"/>
              </w:rPr>
              <w:t>Игровой, равномерный, повторный</w:t>
            </w:r>
          </w:p>
        </w:tc>
      </w:tr>
      <w:tr w:rsidR="005C1638" w:rsidRPr="007C5D01" w:rsidTr="00B414CE">
        <w:tc>
          <w:tcPr>
            <w:tcW w:w="1985" w:type="dxa"/>
          </w:tcPr>
          <w:p w:rsidR="005C1638" w:rsidRPr="007C5D01" w:rsidRDefault="005C1638" w:rsidP="00B414CE">
            <w:pPr>
              <w:rPr>
                <w:sz w:val="26"/>
                <w:szCs w:val="26"/>
              </w:rPr>
            </w:pPr>
            <w:r w:rsidRPr="007C5D01">
              <w:rPr>
                <w:sz w:val="26"/>
                <w:szCs w:val="26"/>
              </w:rPr>
              <w:t>Формы организации тренировочного процесса</w:t>
            </w:r>
          </w:p>
        </w:tc>
        <w:tc>
          <w:tcPr>
            <w:tcW w:w="8057" w:type="dxa"/>
          </w:tcPr>
          <w:p w:rsidR="005C1638" w:rsidRPr="007C5D01" w:rsidRDefault="005C1638" w:rsidP="00B414CE">
            <w:pPr>
              <w:rPr>
                <w:sz w:val="26"/>
                <w:szCs w:val="26"/>
              </w:rPr>
            </w:pPr>
            <w:r w:rsidRPr="007C5D01">
              <w:rPr>
                <w:sz w:val="26"/>
                <w:szCs w:val="26"/>
              </w:rPr>
              <w:t>Групповые учебные и учебно-тренировочные занятия комплексной направленности</w:t>
            </w:r>
          </w:p>
        </w:tc>
      </w:tr>
      <w:tr w:rsidR="005C1638" w:rsidRPr="007C5D01" w:rsidTr="00B414CE">
        <w:tc>
          <w:tcPr>
            <w:tcW w:w="1985" w:type="dxa"/>
          </w:tcPr>
          <w:p w:rsidR="005C1638" w:rsidRPr="007C5D01" w:rsidRDefault="005C1638" w:rsidP="00B414CE">
            <w:pPr>
              <w:rPr>
                <w:sz w:val="26"/>
                <w:szCs w:val="26"/>
              </w:rPr>
            </w:pPr>
            <w:r w:rsidRPr="007C5D01">
              <w:rPr>
                <w:sz w:val="26"/>
                <w:szCs w:val="26"/>
              </w:rPr>
              <w:t>Цель подготовки</w:t>
            </w:r>
          </w:p>
        </w:tc>
        <w:tc>
          <w:tcPr>
            <w:tcW w:w="8057" w:type="dxa"/>
          </w:tcPr>
          <w:p w:rsidR="005C1638" w:rsidRPr="007C5D01" w:rsidRDefault="005C1638" w:rsidP="00B414CE">
            <w:pPr>
              <w:rPr>
                <w:sz w:val="26"/>
                <w:szCs w:val="26"/>
              </w:rPr>
            </w:pPr>
            <w:r w:rsidRPr="007C5D01">
              <w:rPr>
                <w:sz w:val="26"/>
                <w:szCs w:val="26"/>
              </w:rPr>
              <w:t>Привлечение детей к регулярным систематическим занятиям физической культурой и избранным видом спорта, формирование устойчи</w:t>
            </w:r>
            <w:r>
              <w:rPr>
                <w:sz w:val="26"/>
                <w:szCs w:val="26"/>
              </w:rPr>
              <w:t>вого интереса к занятиям каратэ</w:t>
            </w:r>
          </w:p>
        </w:tc>
      </w:tr>
      <w:tr w:rsidR="005C1638" w:rsidRPr="007C5D01" w:rsidTr="00B414CE">
        <w:trPr>
          <w:trHeight w:val="300"/>
        </w:trPr>
        <w:tc>
          <w:tcPr>
            <w:tcW w:w="10042" w:type="dxa"/>
            <w:gridSpan w:val="2"/>
          </w:tcPr>
          <w:p w:rsidR="005C1638" w:rsidRPr="007C5D01" w:rsidRDefault="005C1638" w:rsidP="00B414CE">
            <w:pPr>
              <w:rPr>
                <w:sz w:val="26"/>
                <w:szCs w:val="26"/>
              </w:rPr>
            </w:pPr>
            <w:r w:rsidRPr="007C5D01">
              <w:rPr>
                <w:sz w:val="26"/>
                <w:szCs w:val="26"/>
              </w:rPr>
              <w:t>Основные задачи по видам подготовки:</w:t>
            </w:r>
          </w:p>
        </w:tc>
      </w:tr>
      <w:tr w:rsidR="005C1638" w:rsidRPr="007C5D01" w:rsidTr="00B414CE">
        <w:trPr>
          <w:trHeight w:val="120"/>
        </w:trPr>
        <w:tc>
          <w:tcPr>
            <w:tcW w:w="1985" w:type="dxa"/>
          </w:tcPr>
          <w:p w:rsidR="005C1638" w:rsidRPr="007C5D01" w:rsidRDefault="005C1638" w:rsidP="00B414CE">
            <w:pPr>
              <w:rPr>
                <w:sz w:val="26"/>
                <w:szCs w:val="26"/>
              </w:rPr>
            </w:pPr>
            <w:r w:rsidRPr="007C5D01">
              <w:rPr>
                <w:sz w:val="26"/>
                <w:szCs w:val="26"/>
              </w:rPr>
              <w:t>- нравственное воспитание</w:t>
            </w:r>
          </w:p>
          <w:p w:rsidR="005C1638" w:rsidRPr="007C5D01" w:rsidRDefault="005C1638" w:rsidP="00B414CE">
            <w:pPr>
              <w:rPr>
                <w:sz w:val="26"/>
                <w:szCs w:val="26"/>
              </w:rPr>
            </w:pPr>
          </w:p>
          <w:p w:rsidR="005C1638" w:rsidRPr="007C5D01" w:rsidRDefault="005C1638" w:rsidP="00B414CE">
            <w:pPr>
              <w:rPr>
                <w:sz w:val="26"/>
                <w:szCs w:val="26"/>
              </w:rPr>
            </w:pPr>
          </w:p>
          <w:p w:rsidR="005C1638" w:rsidRPr="007C5D01" w:rsidRDefault="005C1638" w:rsidP="00B414CE">
            <w:pPr>
              <w:rPr>
                <w:sz w:val="26"/>
                <w:szCs w:val="26"/>
              </w:rPr>
            </w:pPr>
            <w:r w:rsidRPr="007C5D01">
              <w:rPr>
                <w:sz w:val="26"/>
                <w:szCs w:val="26"/>
              </w:rPr>
              <w:t>- теоретическая подготовка</w:t>
            </w:r>
          </w:p>
          <w:p w:rsidR="005C1638" w:rsidRPr="007C5D01" w:rsidRDefault="005C1638" w:rsidP="00B414CE">
            <w:pPr>
              <w:rPr>
                <w:sz w:val="26"/>
                <w:szCs w:val="26"/>
              </w:rPr>
            </w:pPr>
          </w:p>
          <w:p w:rsidR="005C1638" w:rsidRPr="007C5D01" w:rsidRDefault="005C1638" w:rsidP="00B414CE">
            <w:pPr>
              <w:rPr>
                <w:sz w:val="26"/>
                <w:szCs w:val="26"/>
              </w:rPr>
            </w:pPr>
            <w:r w:rsidRPr="007C5D01">
              <w:rPr>
                <w:sz w:val="26"/>
                <w:szCs w:val="26"/>
              </w:rPr>
              <w:t>- психологическая подготовка</w:t>
            </w:r>
          </w:p>
          <w:p w:rsidR="005C1638" w:rsidRPr="007C5D01" w:rsidRDefault="005C1638" w:rsidP="00B414CE">
            <w:pPr>
              <w:rPr>
                <w:sz w:val="26"/>
                <w:szCs w:val="26"/>
              </w:rPr>
            </w:pPr>
            <w:r w:rsidRPr="007C5D01">
              <w:rPr>
                <w:sz w:val="26"/>
                <w:szCs w:val="26"/>
              </w:rPr>
              <w:t>- физическая подготовка</w:t>
            </w:r>
          </w:p>
        </w:tc>
        <w:tc>
          <w:tcPr>
            <w:tcW w:w="8057" w:type="dxa"/>
          </w:tcPr>
          <w:p w:rsidR="005C1638" w:rsidRPr="007C5D01" w:rsidRDefault="005C1638" w:rsidP="00B414CE">
            <w:pPr>
              <w:rPr>
                <w:sz w:val="26"/>
                <w:szCs w:val="26"/>
              </w:rPr>
            </w:pPr>
            <w:r w:rsidRPr="007C5D01">
              <w:rPr>
                <w:sz w:val="26"/>
                <w:szCs w:val="26"/>
              </w:rPr>
              <w:t>Формирование ценностного отношения к спорту; формирование нравственных качеств: трудолюбия, добросовестности, сознательности, дисциплинированности, организованности; воспитание чувства коллективизма и товарищества, культуры поведения</w:t>
            </w:r>
          </w:p>
          <w:p w:rsidR="005C1638" w:rsidRPr="007C5D01" w:rsidRDefault="005C1638" w:rsidP="00B414CE">
            <w:pPr>
              <w:rPr>
                <w:sz w:val="26"/>
                <w:szCs w:val="26"/>
              </w:rPr>
            </w:pPr>
            <w:r w:rsidRPr="007C5D01">
              <w:rPr>
                <w:sz w:val="26"/>
                <w:szCs w:val="26"/>
              </w:rPr>
              <w:t>Формирование знаний о виде спорта, его месте и значении в системе физического воспитания, правилах соревнований, содержании и ор</w:t>
            </w:r>
            <w:r>
              <w:rPr>
                <w:sz w:val="26"/>
                <w:szCs w:val="26"/>
              </w:rPr>
              <w:t>ганизации занятий по каратэ</w:t>
            </w:r>
          </w:p>
          <w:p w:rsidR="005C1638" w:rsidRPr="007C5D01" w:rsidRDefault="005C1638" w:rsidP="00B414CE">
            <w:pPr>
              <w:rPr>
                <w:sz w:val="26"/>
                <w:szCs w:val="26"/>
              </w:rPr>
            </w:pPr>
            <w:r w:rsidRPr="007C5D01">
              <w:rPr>
                <w:sz w:val="26"/>
                <w:szCs w:val="26"/>
              </w:rPr>
              <w:t>Формиров</w:t>
            </w:r>
            <w:r>
              <w:rPr>
                <w:sz w:val="26"/>
                <w:szCs w:val="26"/>
              </w:rPr>
              <w:t>ание мотивации к занятиям каратэ</w:t>
            </w:r>
            <w:r w:rsidRPr="007C5D01">
              <w:rPr>
                <w:sz w:val="26"/>
                <w:szCs w:val="26"/>
              </w:rPr>
              <w:t>, воспитание волевых качеств</w:t>
            </w:r>
          </w:p>
          <w:p w:rsidR="005C1638" w:rsidRPr="007C5D01" w:rsidRDefault="005C1638" w:rsidP="00B414CE">
            <w:pPr>
              <w:rPr>
                <w:sz w:val="26"/>
                <w:szCs w:val="26"/>
              </w:rPr>
            </w:pPr>
            <w:r w:rsidRPr="007C5D01">
              <w:rPr>
                <w:sz w:val="26"/>
                <w:szCs w:val="26"/>
              </w:rPr>
              <w:t xml:space="preserve">Укрепление здоровья и всесторонне физическое развитие на основе широкого применения  общеподготовительных упражнений </w:t>
            </w:r>
          </w:p>
        </w:tc>
      </w:tr>
      <w:tr w:rsidR="005C1638" w:rsidRPr="007C5D01" w:rsidTr="00B414CE">
        <w:trPr>
          <w:trHeight w:val="141"/>
        </w:trPr>
        <w:tc>
          <w:tcPr>
            <w:tcW w:w="1985" w:type="dxa"/>
          </w:tcPr>
          <w:p w:rsidR="005C1638" w:rsidRPr="007C5D01" w:rsidRDefault="005C1638" w:rsidP="00B414CE">
            <w:pPr>
              <w:rPr>
                <w:sz w:val="26"/>
                <w:szCs w:val="26"/>
              </w:rPr>
            </w:pPr>
            <w:r w:rsidRPr="007C5D01">
              <w:rPr>
                <w:sz w:val="26"/>
                <w:szCs w:val="26"/>
              </w:rPr>
              <w:t xml:space="preserve">Питание </w:t>
            </w:r>
          </w:p>
        </w:tc>
        <w:tc>
          <w:tcPr>
            <w:tcW w:w="8057" w:type="dxa"/>
          </w:tcPr>
          <w:p w:rsidR="005C1638" w:rsidRPr="007C5D01" w:rsidRDefault="005C1638" w:rsidP="00B414CE">
            <w:pPr>
              <w:rPr>
                <w:sz w:val="26"/>
                <w:szCs w:val="26"/>
              </w:rPr>
            </w:pPr>
            <w:r w:rsidRPr="007C5D01">
              <w:rPr>
                <w:sz w:val="26"/>
                <w:szCs w:val="26"/>
              </w:rPr>
              <w:t>Своевременное и разнообразное</w:t>
            </w:r>
          </w:p>
        </w:tc>
      </w:tr>
      <w:tr w:rsidR="005C1638" w:rsidRPr="007C5D01" w:rsidTr="00B414CE">
        <w:trPr>
          <w:trHeight w:val="141"/>
        </w:trPr>
        <w:tc>
          <w:tcPr>
            <w:tcW w:w="1985" w:type="dxa"/>
          </w:tcPr>
          <w:p w:rsidR="005C1638" w:rsidRPr="007C5D01" w:rsidRDefault="005C1638" w:rsidP="00B414CE">
            <w:pPr>
              <w:rPr>
                <w:sz w:val="26"/>
                <w:szCs w:val="26"/>
              </w:rPr>
            </w:pPr>
            <w:r w:rsidRPr="007C5D01">
              <w:rPr>
                <w:sz w:val="26"/>
                <w:szCs w:val="26"/>
              </w:rPr>
              <w:t>Средства восстановления</w:t>
            </w:r>
          </w:p>
        </w:tc>
        <w:tc>
          <w:tcPr>
            <w:tcW w:w="8057" w:type="dxa"/>
          </w:tcPr>
          <w:p w:rsidR="005C1638" w:rsidRPr="007C5D01" w:rsidRDefault="005C1638" w:rsidP="00B414CE">
            <w:pPr>
              <w:rPr>
                <w:sz w:val="26"/>
                <w:szCs w:val="26"/>
              </w:rPr>
            </w:pPr>
            <w:r w:rsidRPr="007C5D01">
              <w:rPr>
                <w:sz w:val="26"/>
                <w:szCs w:val="26"/>
              </w:rPr>
              <w:t>Педагогические – прогулки, плавание, игры на свежем воздухе; физиотерапевтические – душ, баня</w:t>
            </w:r>
          </w:p>
        </w:tc>
      </w:tr>
      <w:tr w:rsidR="005C1638" w:rsidRPr="007C5D01" w:rsidTr="00B414CE">
        <w:trPr>
          <w:trHeight w:val="141"/>
        </w:trPr>
        <w:tc>
          <w:tcPr>
            <w:tcW w:w="1985" w:type="dxa"/>
          </w:tcPr>
          <w:p w:rsidR="005C1638" w:rsidRPr="007C5D01" w:rsidRDefault="005C1638" w:rsidP="00B414CE">
            <w:pPr>
              <w:rPr>
                <w:sz w:val="26"/>
                <w:szCs w:val="26"/>
              </w:rPr>
            </w:pPr>
            <w:r w:rsidRPr="007C5D01">
              <w:rPr>
                <w:sz w:val="26"/>
                <w:szCs w:val="26"/>
              </w:rPr>
              <w:t>Медицинское и научно-методическое обеспечение</w:t>
            </w:r>
          </w:p>
        </w:tc>
        <w:tc>
          <w:tcPr>
            <w:tcW w:w="8057" w:type="dxa"/>
          </w:tcPr>
          <w:p w:rsidR="005C1638" w:rsidRPr="007C5D01" w:rsidRDefault="005C1638" w:rsidP="00B414CE">
            <w:pPr>
              <w:rPr>
                <w:sz w:val="26"/>
                <w:szCs w:val="26"/>
              </w:rPr>
            </w:pPr>
            <w:r w:rsidRPr="007C5D01">
              <w:rPr>
                <w:sz w:val="26"/>
                <w:szCs w:val="26"/>
              </w:rPr>
              <w:t>Этапное медицинское и педагогическое обследование физического развития и физической подготовленности</w:t>
            </w:r>
          </w:p>
        </w:tc>
      </w:tr>
      <w:tr w:rsidR="005C1638" w:rsidRPr="007C5D01" w:rsidTr="00B414CE">
        <w:trPr>
          <w:trHeight w:val="141"/>
        </w:trPr>
        <w:tc>
          <w:tcPr>
            <w:tcW w:w="1985" w:type="dxa"/>
          </w:tcPr>
          <w:p w:rsidR="005C1638" w:rsidRPr="007C5D01" w:rsidRDefault="005C1638" w:rsidP="00B414CE">
            <w:pPr>
              <w:rPr>
                <w:sz w:val="26"/>
                <w:szCs w:val="26"/>
              </w:rPr>
            </w:pPr>
            <w:r w:rsidRPr="007C5D01">
              <w:rPr>
                <w:sz w:val="26"/>
                <w:szCs w:val="26"/>
              </w:rPr>
              <w:t>Система контроля:</w:t>
            </w:r>
          </w:p>
          <w:p w:rsidR="005C1638" w:rsidRPr="007C5D01" w:rsidRDefault="005C1638" w:rsidP="00B414CE">
            <w:pPr>
              <w:rPr>
                <w:sz w:val="26"/>
                <w:szCs w:val="26"/>
              </w:rPr>
            </w:pPr>
            <w:r w:rsidRPr="007C5D01">
              <w:rPr>
                <w:sz w:val="26"/>
                <w:szCs w:val="26"/>
              </w:rPr>
              <w:t>- организации системы подготовки</w:t>
            </w:r>
          </w:p>
        </w:tc>
        <w:tc>
          <w:tcPr>
            <w:tcW w:w="8057" w:type="dxa"/>
          </w:tcPr>
          <w:p w:rsidR="005C1638" w:rsidRPr="007C5D01" w:rsidRDefault="005C1638" w:rsidP="00B414CE">
            <w:pPr>
              <w:rPr>
                <w:sz w:val="26"/>
                <w:szCs w:val="26"/>
              </w:rPr>
            </w:pPr>
            <w:r w:rsidRPr="007C5D01">
              <w:rPr>
                <w:sz w:val="26"/>
                <w:szCs w:val="26"/>
              </w:rPr>
              <w:t>Наполняемость учебных групп, систематичность и посещаемость занятий</w:t>
            </w:r>
          </w:p>
        </w:tc>
      </w:tr>
      <w:tr w:rsidR="005C1638" w:rsidRPr="007C5D01" w:rsidTr="00B414CE">
        <w:trPr>
          <w:trHeight w:val="141"/>
        </w:trPr>
        <w:tc>
          <w:tcPr>
            <w:tcW w:w="1985" w:type="dxa"/>
          </w:tcPr>
          <w:p w:rsidR="005C1638" w:rsidRPr="007C5D01" w:rsidRDefault="005C1638" w:rsidP="00B414CE">
            <w:pPr>
              <w:rPr>
                <w:sz w:val="26"/>
                <w:szCs w:val="26"/>
              </w:rPr>
            </w:pPr>
            <w:r w:rsidRPr="007C5D01">
              <w:rPr>
                <w:sz w:val="26"/>
                <w:szCs w:val="26"/>
              </w:rPr>
              <w:t xml:space="preserve">- физической </w:t>
            </w:r>
            <w:r w:rsidRPr="007C5D01">
              <w:rPr>
                <w:sz w:val="26"/>
                <w:szCs w:val="26"/>
              </w:rPr>
              <w:lastRenderedPageBreak/>
              <w:t>подготовки</w:t>
            </w:r>
          </w:p>
        </w:tc>
        <w:tc>
          <w:tcPr>
            <w:tcW w:w="8057" w:type="dxa"/>
          </w:tcPr>
          <w:p w:rsidR="005C1638" w:rsidRPr="007C5D01" w:rsidRDefault="005C1638" w:rsidP="00B414CE">
            <w:pPr>
              <w:rPr>
                <w:sz w:val="26"/>
                <w:szCs w:val="26"/>
              </w:rPr>
            </w:pPr>
            <w:r w:rsidRPr="007C5D01">
              <w:rPr>
                <w:sz w:val="26"/>
                <w:szCs w:val="26"/>
              </w:rPr>
              <w:lastRenderedPageBreak/>
              <w:t xml:space="preserve">Выполнение контрольных нормативов по общей и специальной </w:t>
            </w:r>
            <w:r w:rsidRPr="007C5D01">
              <w:rPr>
                <w:sz w:val="26"/>
                <w:szCs w:val="26"/>
              </w:rPr>
              <w:lastRenderedPageBreak/>
              <w:t>физической подготовке в соответс</w:t>
            </w:r>
            <w:r>
              <w:rPr>
                <w:sz w:val="26"/>
                <w:szCs w:val="26"/>
              </w:rPr>
              <w:t xml:space="preserve">твии с требованиями программы </w:t>
            </w:r>
            <w:r w:rsidRPr="007C5D01">
              <w:rPr>
                <w:sz w:val="26"/>
                <w:szCs w:val="26"/>
              </w:rPr>
              <w:t xml:space="preserve"> </w:t>
            </w:r>
          </w:p>
        </w:tc>
      </w:tr>
      <w:tr w:rsidR="005C1638" w:rsidRPr="007C5D01" w:rsidTr="00B414CE">
        <w:trPr>
          <w:trHeight w:val="141"/>
        </w:trPr>
        <w:tc>
          <w:tcPr>
            <w:tcW w:w="1985" w:type="dxa"/>
          </w:tcPr>
          <w:p w:rsidR="005C1638" w:rsidRPr="007C5D01" w:rsidRDefault="005C1638" w:rsidP="00B414CE">
            <w:pPr>
              <w:rPr>
                <w:sz w:val="26"/>
                <w:szCs w:val="26"/>
              </w:rPr>
            </w:pPr>
            <w:r w:rsidRPr="007C5D01">
              <w:rPr>
                <w:sz w:val="26"/>
                <w:szCs w:val="26"/>
              </w:rPr>
              <w:lastRenderedPageBreak/>
              <w:t>- технико-тактической подготовки</w:t>
            </w:r>
          </w:p>
        </w:tc>
        <w:tc>
          <w:tcPr>
            <w:tcW w:w="8057" w:type="dxa"/>
          </w:tcPr>
          <w:p w:rsidR="005C1638" w:rsidRPr="007C5D01" w:rsidRDefault="005C1638" w:rsidP="000346C4">
            <w:pPr>
              <w:rPr>
                <w:sz w:val="26"/>
                <w:szCs w:val="26"/>
              </w:rPr>
            </w:pPr>
            <w:r w:rsidRPr="007C5D01">
              <w:rPr>
                <w:sz w:val="26"/>
                <w:szCs w:val="26"/>
              </w:rPr>
              <w:t>Степень овладения основами ведения единоборства, элементами тех</w:t>
            </w:r>
            <w:r>
              <w:rPr>
                <w:sz w:val="26"/>
                <w:szCs w:val="26"/>
              </w:rPr>
              <w:t>ники  каратэ</w:t>
            </w:r>
            <w:r w:rsidRPr="007C5D01">
              <w:rPr>
                <w:sz w:val="26"/>
                <w:szCs w:val="26"/>
              </w:rPr>
              <w:t>, играми с элементами единоборства, предусмотренными программой</w:t>
            </w:r>
          </w:p>
        </w:tc>
      </w:tr>
      <w:tr w:rsidR="005C1638" w:rsidRPr="007C5D01" w:rsidTr="00B414CE">
        <w:trPr>
          <w:trHeight w:val="141"/>
        </w:trPr>
        <w:tc>
          <w:tcPr>
            <w:tcW w:w="1985" w:type="dxa"/>
          </w:tcPr>
          <w:p w:rsidR="005C1638" w:rsidRPr="007C5D01" w:rsidRDefault="005C1638" w:rsidP="00B414CE">
            <w:pPr>
              <w:rPr>
                <w:sz w:val="26"/>
                <w:szCs w:val="26"/>
              </w:rPr>
            </w:pPr>
            <w:r w:rsidRPr="007C5D01">
              <w:rPr>
                <w:sz w:val="26"/>
                <w:szCs w:val="26"/>
              </w:rPr>
              <w:t>Ожидаемые результаты</w:t>
            </w:r>
          </w:p>
        </w:tc>
        <w:tc>
          <w:tcPr>
            <w:tcW w:w="8057" w:type="dxa"/>
          </w:tcPr>
          <w:p w:rsidR="005C1638" w:rsidRPr="007C5D01" w:rsidRDefault="005C1638" w:rsidP="00B414CE">
            <w:pPr>
              <w:rPr>
                <w:sz w:val="26"/>
                <w:szCs w:val="26"/>
              </w:rPr>
            </w:pPr>
            <w:r w:rsidRPr="007C5D01">
              <w:rPr>
                <w:sz w:val="26"/>
                <w:szCs w:val="26"/>
              </w:rPr>
              <w:t>Комплектование учебных групп</w:t>
            </w:r>
            <w:r>
              <w:rPr>
                <w:sz w:val="26"/>
                <w:szCs w:val="26"/>
              </w:rPr>
              <w:t xml:space="preserve"> для следующего этапа подготовки</w:t>
            </w:r>
            <w:r w:rsidRPr="007C5D01">
              <w:rPr>
                <w:sz w:val="26"/>
                <w:szCs w:val="26"/>
              </w:rPr>
              <w:t>; всестороннее гармоническое развитие детей, овладение основами ведения единоборства; выполнение контрольных и переводных нормативов</w:t>
            </w:r>
          </w:p>
          <w:p w:rsidR="005C1638" w:rsidRPr="007C5D01" w:rsidRDefault="005C1638" w:rsidP="00B414CE">
            <w:pPr>
              <w:rPr>
                <w:sz w:val="26"/>
                <w:szCs w:val="26"/>
              </w:rPr>
            </w:pPr>
          </w:p>
        </w:tc>
      </w:tr>
    </w:tbl>
    <w:p w:rsidR="005C1638" w:rsidRDefault="005C1638" w:rsidP="002636DD">
      <w:pPr>
        <w:spacing w:line="360" w:lineRule="auto"/>
        <w:rPr>
          <w:i/>
          <w:sz w:val="26"/>
          <w:szCs w:val="26"/>
        </w:rPr>
      </w:pPr>
    </w:p>
    <w:p w:rsidR="005C1638" w:rsidRDefault="005C1638" w:rsidP="002636DD">
      <w:pPr>
        <w:spacing w:line="360" w:lineRule="auto"/>
        <w:ind w:firstLine="709"/>
        <w:jc w:val="center"/>
        <w:rPr>
          <w:i/>
          <w:sz w:val="26"/>
          <w:szCs w:val="26"/>
        </w:rPr>
      </w:pPr>
      <w:r w:rsidRPr="008D4237">
        <w:rPr>
          <w:i/>
          <w:sz w:val="26"/>
          <w:szCs w:val="26"/>
        </w:rPr>
        <w:t>Прогнозируемый результат</w:t>
      </w:r>
    </w:p>
    <w:p w:rsidR="005C1638" w:rsidRDefault="005C1638" w:rsidP="002636DD">
      <w:pPr>
        <w:tabs>
          <w:tab w:val="left" w:pos="-142"/>
        </w:tabs>
        <w:spacing w:line="360" w:lineRule="auto"/>
        <w:ind w:firstLine="283"/>
        <w:jc w:val="both"/>
        <w:rPr>
          <w:sz w:val="26"/>
          <w:szCs w:val="26"/>
        </w:rPr>
      </w:pPr>
      <w:r w:rsidRPr="007C5D01">
        <w:rPr>
          <w:i/>
          <w:sz w:val="26"/>
          <w:szCs w:val="26"/>
        </w:rPr>
        <w:t>По общей физической подготовке:</w:t>
      </w:r>
      <w:r>
        <w:rPr>
          <w:i/>
          <w:sz w:val="26"/>
          <w:szCs w:val="26"/>
        </w:rPr>
        <w:t xml:space="preserve"> в </w:t>
      </w:r>
      <w:r w:rsidRPr="007C5D01">
        <w:rPr>
          <w:sz w:val="26"/>
          <w:szCs w:val="26"/>
        </w:rPr>
        <w:t xml:space="preserve"> течение года в соответствии с планом годичного цикла сдавать контрольные нормативы, соответствующие возрасту и году обучения (кон</w:t>
      </w:r>
      <w:r w:rsidRPr="007C5D01">
        <w:rPr>
          <w:sz w:val="26"/>
          <w:szCs w:val="26"/>
        </w:rPr>
        <w:softHyphen/>
        <w:t>трольные нормативы представлены в нормативной части программы).</w:t>
      </w:r>
    </w:p>
    <w:p w:rsidR="005C1638" w:rsidRPr="007C5D01" w:rsidRDefault="005C1638" w:rsidP="002636DD">
      <w:pPr>
        <w:tabs>
          <w:tab w:val="left" w:pos="-142"/>
          <w:tab w:val="left" w:pos="0"/>
        </w:tabs>
        <w:spacing w:line="360" w:lineRule="auto"/>
        <w:ind w:firstLine="283"/>
        <w:jc w:val="both"/>
        <w:rPr>
          <w:sz w:val="26"/>
          <w:szCs w:val="26"/>
        </w:rPr>
      </w:pPr>
      <w:r w:rsidRPr="007C5D01">
        <w:rPr>
          <w:i/>
          <w:sz w:val="26"/>
          <w:szCs w:val="26"/>
        </w:rPr>
        <w:t>По специальной физической подготовке:</w:t>
      </w:r>
      <w:r>
        <w:rPr>
          <w:i/>
          <w:sz w:val="26"/>
          <w:szCs w:val="26"/>
        </w:rPr>
        <w:t xml:space="preserve"> в</w:t>
      </w:r>
      <w:r w:rsidRPr="007C5D01">
        <w:rPr>
          <w:sz w:val="26"/>
          <w:szCs w:val="26"/>
        </w:rPr>
        <w:t xml:space="preserve">ыполнение на оценку специальных упражнений </w:t>
      </w:r>
      <w:r>
        <w:rPr>
          <w:sz w:val="26"/>
          <w:szCs w:val="26"/>
        </w:rPr>
        <w:t xml:space="preserve">спортсмена </w:t>
      </w:r>
      <w:r w:rsidRPr="007C5D01">
        <w:rPr>
          <w:sz w:val="26"/>
          <w:szCs w:val="26"/>
        </w:rPr>
        <w:t>и сдача кон</w:t>
      </w:r>
      <w:r>
        <w:rPr>
          <w:sz w:val="26"/>
          <w:szCs w:val="26"/>
        </w:rPr>
        <w:t>трольных нормативов</w:t>
      </w:r>
      <w:r w:rsidRPr="007C5D01">
        <w:rPr>
          <w:sz w:val="26"/>
          <w:szCs w:val="26"/>
        </w:rPr>
        <w:t>.</w:t>
      </w:r>
    </w:p>
    <w:p w:rsidR="005C1638" w:rsidRPr="007C5D01" w:rsidRDefault="005C1638" w:rsidP="002636DD">
      <w:pPr>
        <w:tabs>
          <w:tab w:val="left" w:pos="-142"/>
          <w:tab w:val="left" w:pos="0"/>
        </w:tabs>
        <w:spacing w:line="360" w:lineRule="auto"/>
        <w:ind w:firstLine="283"/>
        <w:jc w:val="both"/>
        <w:rPr>
          <w:i/>
          <w:sz w:val="26"/>
          <w:szCs w:val="26"/>
        </w:rPr>
      </w:pPr>
      <w:r w:rsidRPr="007C5D01">
        <w:rPr>
          <w:i/>
          <w:sz w:val="26"/>
          <w:szCs w:val="26"/>
        </w:rPr>
        <w:t>По технико-тактической подготовке:</w:t>
      </w:r>
    </w:p>
    <w:p w:rsidR="005C1638" w:rsidRPr="007C5D01" w:rsidRDefault="005C1638" w:rsidP="000346C4">
      <w:pPr>
        <w:numPr>
          <w:ilvl w:val="0"/>
          <w:numId w:val="48"/>
        </w:numPr>
        <w:tabs>
          <w:tab w:val="left" w:pos="-142"/>
          <w:tab w:val="left" w:pos="0"/>
        </w:tabs>
        <w:spacing w:line="360" w:lineRule="auto"/>
        <w:ind w:left="0" w:firstLine="283"/>
        <w:jc w:val="both"/>
        <w:rPr>
          <w:sz w:val="26"/>
          <w:szCs w:val="26"/>
        </w:rPr>
      </w:pPr>
      <w:r w:rsidRPr="007C5D01">
        <w:rPr>
          <w:sz w:val="26"/>
          <w:szCs w:val="26"/>
        </w:rPr>
        <w:t>Знать и уметь выполнять осн</w:t>
      </w:r>
      <w:r>
        <w:rPr>
          <w:sz w:val="26"/>
          <w:szCs w:val="26"/>
        </w:rPr>
        <w:t xml:space="preserve">овные элементы техники </w:t>
      </w:r>
      <w:r w:rsidRPr="007C5D01">
        <w:rPr>
          <w:sz w:val="26"/>
          <w:szCs w:val="26"/>
        </w:rPr>
        <w:t xml:space="preserve"> в соответствии с программным материалом.</w:t>
      </w:r>
    </w:p>
    <w:p w:rsidR="005C1638" w:rsidRPr="007C5D01" w:rsidRDefault="005C1638" w:rsidP="002636DD">
      <w:pPr>
        <w:tabs>
          <w:tab w:val="left" w:pos="-142"/>
          <w:tab w:val="left" w:pos="0"/>
        </w:tabs>
        <w:spacing w:line="360" w:lineRule="auto"/>
        <w:ind w:firstLine="283"/>
        <w:jc w:val="both"/>
        <w:rPr>
          <w:i/>
          <w:sz w:val="26"/>
          <w:szCs w:val="26"/>
        </w:rPr>
      </w:pPr>
      <w:r w:rsidRPr="007C5D01">
        <w:rPr>
          <w:i/>
          <w:sz w:val="26"/>
          <w:szCs w:val="26"/>
        </w:rPr>
        <w:t>По психологической подготовке:</w:t>
      </w:r>
    </w:p>
    <w:p w:rsidR="005C1638" w:rsidRPr="007C5D01" w:rsidRDefault="005C1638" w:rsidP="000346C4">
      <w:pPr>
        <w:numPr>
          <w:ilvl w:val="0"/>
          <w:numId w:val="49"/>
        </w:numPr>
        <w:tabs>
          <w:tab w:val="left" w:pos="-142"/>
          <w:tab w:val="left" w:pos="0"/>
        </w:tabs>
        <w:spacing w:line="360" w:lineRule="auto"/>
        <w:ind w:left="0" w:firstLine="283"/>
        <w:jc w:val="both"/>
        <w:rPr>
          <w:sz w:val="26"/>
          <w:szCs w:val="26"/>
        </w:rPr>
      </w:pPr>
      <w:r w:rsidRPr="007C5D01">
        <w:rPr>
          <w:sz w:val="26"/>
          <w:szCs w:val="26"/>
        </w:rPr>
        <w:t>Соблюдение режима дня. Ведение дневника самоконтроля.</w:t>
      </w:r>
    </w:p>
    <w:p w:rsidR="005C1638" w:rsidRPr="007C5D01" w:rsidRDefault="005C1638" w:rsidP="000346C4">
      <w:pPr>
        <w:numPr>
          <w:ilvl w:val="0"/>
          <w:numId w:val="49"/>
        </w:numPr>
        <w:tabs>
          <w:tab w:val="left" w:pos="-142"/>
          <w:tab w:val="left" w:pos="0"/>
        </w:tabs>
        <w:spacing w:line="360" w:lineRule="auto"/>
        <w:ind w:left="0" w:firstLine="283"/>
        <w:jc w:val="both"/>
        <w:rPr>
          <w:sz w:val="26"/>
          <w:szCs w:val="26"/>
        </w:rPr>
      </w:pPr>
      <w:r w:rsidRPr="007C5D01">
        <w:rPr>
          <w:sz w:val="26"/>
          <w:szCs w:val="26"/>
        </w:rPr>
        <w:t>Выполнение упражнений различной трудности, требующих про</w:t>
      </w:r>
      <w:r w:rsidRPr="007C5D01">
        <w:rPr>
          <w:sz w:val="26"/>
          <w:szCs w:val="26"/>
        </w:rPr>
        <w:softHyphen/>
        <w:t>явления волевых качеств.</w:t>
      </w:r>
    </w:p>
    <w:p w:rsidR="005C1638" w:rsidRPr="007C5D01" w:rsidRDefault="005C1638" w:rsidP="002636DD">
      <w:pPr>
        <w:tabs>
          <w:tab w:val="left" w:pos="-142"/>
          <w:tab w:val="left" w:pos="0"/>
        </w:tabs>
        <w:spacing w:line="360" w:lineRule="auto"/>
        <w:ind w:firstLine="283"/>
        <w:jc w:val="both"/>
        <w:rPr>
          <w:i/>
          <w:sz w:val="26"/>
          <w:szCs w:val="26"/>
        </w:rPr>
      </w:pPr>
      <w:r w:rsidRPr="007C5D01">
        <w:rPr>
          <w:i/>
          <w:sz w:val="26"/>
          <w:szCs w:val="26"/>
        </w:rPr>
        <w:t>По теоретической подготовке:</w:t>
      </w:r>
    </w:p>
    <w:p w:rsidR="005C1638" w:rsidRPr="00036C2F" w:rsidRDefault="005C1638" w:rsidP="000346C4">
      <w:pPr>
        <w:numPr>
          <w:ilvl w:val="0"/>
          <w:numId w:val="50"/>
        </w:numPr>
        <w:tabs>
          <w:tab w:val="left" w:pos="-142"/>
          <w:tab w:val="left" w:pos="0"/>
        </w:tabs>
        <w:spacing w:line="360" w:lineRule="auto"/>
        <w:ind w:left="0" w:firstLine="283"/>
        <w:jc w:val="both"/>
        <w:rPr>
          <w:sz w:val="26"/>
          <w:szCs w:val="26"/>
        </w:rPr>
      </w:pPr>
      <w:r w:rsidRPr="007C5D01">
        <w:rPr>
          <w:sz w:val="26"/>
          <w:szCs w:val="26"/>
        </w:rPr>
        <w:t>Знать и уметь применять на практике программный материал, соответствующий году обучения.</w:t>
      </w:r>
    </w:p>
    <w:p w:rsidR="005C1638" w:rsidRDefault="005C1638" w:rsidP="002636DD">
      <w:pPr>
        <w:pStyle w:val="af4"/>
        <w:ind w:left="720"/>
        <w:rPr>
          <w:b/>
        </w:rPr>
      </w:pPr>
    </w:p>
    <w:p w:rsidR="005C1638" w:rsidRPr="002636DD" w:rsidRDefault="005C1638" w:rsidP="002636DD">
      <w:pPr>
        <w:pStyle w:val="af4"/>
        <w:ind w:left="720"/>
        <w:jc w:val="center"/>
        <w:rPr>
          <w:rFonts w:ascii="Times New Roman" w:hAnsi="Times New Roman"/>
          <w:b/>
          <w:sz w:val="28"/>
          <w:szCs w:val="28"/>
        </w:rPr>
      </w:pPr>
      <w:r w:rsidRPr="002636DD">
        <w:rPr>
          <w:rFonts w:ascii="Times New Roman" w:hAnsi="Times New Roman"/>
          <w:b/>
          <w:sz w:val="28"/>
          <w:szCs w:val="28"/>
        </w:rPr>
        <w:t>2.3 Учебный план</w:t>
      </w:r>
    </w:p>
    <w:p w:rsidR="005C1638" w:rsidRPr="00351DAD" w:rsidRDefault="005C1638" w:rsidP="00AE27F2">
      <w:pPr>
        <w:jc w:val="center"/>
        <w:rPr>
          <w:snapToGrid w:val="0"/>
          <w:sz w:val="28"/>
        </w:rPr>
      </w:pPr>
    </w:p>
    <w:p w:rsidR="005C1638" w:rsidRPr="00351DAD" w:rsidRDefault="005C1638" w:rsidP="00351DAD">
      <w:pPr>
        <w:pStyle w:val="af8"/>
        <w:spacing w:line="276" w:lineRule="auto"/>
        <w:ind w:firstLine="567"/>
        <w:jc w:val="both"/>
        <w:rPr>
          <w:rStyle w:val="11"/>
          <w:rFonts w:ascii="Times New Roman" w:hAnsi="Times New Roman" w:cs="Times New Roman"/>
          <w:sz w:val="24"/>
          <w:szCs w:val="24"/>
        </w:rPr>
      </w:pPr>
      <w:r w:rsidRPr="00351DAD">
        <w:rPr>
          <w:rStyle w:val="11"/>
          <w:rFonts w:ascii="Times New Roman" w:hAnsi="Times New Roman" w:cs="Times New Roman"/>
          <w:sz w:val="24"/>
          <w:szCs w:val="24"/>
        </w:rPr>
        <w:t>Учебно-тренировочны</w:t>
      </w:r>
      <w:r>
        <w:rPr>
          <w:rStyle w:val="11"/>
          <w:rFonts w:ascii="Times New Roman" w:hAnsi="Times New Roman" w:cs="Times New Roman"/>
          <w:sz w:val="24"/>
          <w:szCs w:val="24"/>
        </w:rPr>
        <w:t>й процесс организуется в течение</w:t>
      </w:r>
      <w:r w:rsidRPr="00351DAD">
        <w:rPr>
          <w:rStyle w:val="11"/>
          <w:rFonts w:ascii="Times New Roman" w:hAnsi="Times New Roman" w:cs="Times New Roman"/>
          <w:sz w:val="24"/>
          <w:szCs w:val="24"/>
        </w:rPr>
        <w:t xml:space="preserve"> всего календарного года в соответствии с годовым календа</w:t>
      </w:r>
      <w:r w:rsidR="00F1177A">
        <w:rPr>
          <w:rStyle w:val="11"/>
          <w:rFonts w:ascii="Times New Roman" w:hAnsi="Times New Roman" w:cs="Times New Roman"/>
          <w:sz w:val="24"/>
          <w:szCs w:val="24"/>
        </w:rPr>
        <w:t>рным  планом, рассчитанным на 43 недель (258</w:t>
      </w:r>
      <w:r w:rsidRPr="00351DAD">
        <w:rPr>
          <w:rStyle w:val="11"/>
          <w:rFonts w:ascii="Times New Roman" w:hAnsi="Times New Roman" w:cs="Times New Roman"/>
          <w:sz w:val="24"/>
          <w:szCs w:val="24"/>
        </w:rPr>
        <w:t xml:space="preserve"> часов).</w:t>
      </w:r>
    </w:p>
    <w:p w:rsidR="005C1638" w:rsidRPr="00351DAD" w:rsidRDefault="005C1638" w:rsidP="00351DAD">
      <w:pPr>
        <w:pStyle w:val="af8"/>
        <w:spacing w:line="276" w:lineRule="auto"/>
        <w:jc w:val="both"/>
        <w:rPr>
          <w:rFonts w:ascii="Times New Roman" w:hAnsi="Times New Roman" w:cs="Times New Roman"/>
          <w:sz w:val="24"/>
          <w:szCs w:val="24"/>
        </w:rPr>
      </w:pPr>
      <w:r w:rsidRPr="00351DAD">
        <w:rPr>
          <w:rFonts w:ascii="Times New Roman" w:hAnsi="Times New Roman" w:cs="Times New Roman"/>
          <w:color w:val="000000"/>
          <w:sz w:val="24"/>
          <w:szCs w:val="24"/>
        </w:rPr>
        <w:t>Основные формы организации тренировочного процесса:</w:t>
      </w:r>
    </w:p>
    <w:p w:rsidR="005C1638" w:rsidRPr="00351DAD" w:rsidRDefault="005C1638" w:rsidP="00351DAD">
      <w:pPr>
        <w:pStyle w:val="af4"/>
        <w:spacing w:line="276" w:lineRule="auto"/>
        <w:ind w:firstLine="567"/>
        <w:jc w:val="both"/>
        <w:rPr>
          <w:rFonts w:ascii="Times New Roman" w:hAnsi="Times New Roman"/>
          <w:color w:val="000000"/>
          <w:sz w:val="24"/>
          <w:szCs w:val="24"/>
        </w:rPr>
      </w:pPr>
      <w:r w:rsidRPr="00351DAD">
        <w:rPr>
          <w:rFonts w:ascii="Times New Roman" w:hAnsi="Times New Roman"/>
          <w:color w:val="000000"/>
          <w:sz w:val="24"/>
          <w:szCs w:val="24"/>
        </w:rPr>
        <w:t>-групповые тренировочные занятия,</w:t>
      </w:r>
    </w:p>
    <w:p w:rsidR="005C1638" w:rsidRPr="00351DAD" w:rsidRDefault="005C1638" w:rsidP="00351DAD">
      <w:pPr>
        <w:pStyle w:val="af4"/>
        <w:spacing w:line="276" w:lineRule="auto"/>
        <w:ind w:firstLine="567"/>
        <w:jc w:val="both"/>
        <w:rPr>
          <w:rFonts w:ascii="Times New Roman" w:hAnsi="Times New Roman"/>
          <w:color w:val="000000"/>
          <w:sz w:val="24"/>
          <w:szCs w:val="24"/>
        </w:rPr>
      </w:pPr>
      <w:r w:rsidRPr="00351DAD">
        <w:rPr>
          <w:rFonts w:ascii="Times New Roman" w:hAnsi="Times New Roman"/>
          <w:color w:val="000000"/>
          <w:sz w:val="24"/>
          <w:szCs w:val="24"/>
        </w:rPr>
        <w:t>-индивидуальные тренировочные занятия, проводимые с несколькими занимающимися, объединенными в команду для подготовки к участию в соревнованиях,</w:t>
      </w:r>
    </w:p>
    <w:p w:rsidR="005C1638" w:rsidRPr="00351DAD" w:rsidRDefault="005C1638" w:rsidP="00351DAD">
      <w:pPr>
        <w:pStyle w:val="af4"/>
        <w:spacing w:line="276" w:lineRule="auto"/>
        <w:ind w:firstLine="567"/>
        <w:jc w:val="both"/>
        <w:rPr>
          <w:rFonts w:ascii="Times New Roman" w:hAnsi="Times New Roman"/>
          <w:color w:val="000000"/>
          <w:sz w:val="24"/>
          <w:szCs w:val="24"/>
        </w:rPr>
      </w:pPr>
      <w:r w:rsidRPr="00351DAD">
        <w:rPr>
          <w:rFonts w:ascii="Times New Roman" w:hAnsi="Times New Roman"/>
          <w:color w:val="000000"/>
          <w:sz w:val="24"/>
          <w:szCs w:val="24"/>
        </w:rPr>
        <w:t>-самостоятельная работа занимающихся по индивидуальным планам,</w:t>
      </w:r>
    </w:p>
    <w:p w:rsidR="005C1638" w:rsidRPr="00351DAD" w:rsidRDefault="005C1638" w:rsidP="00351DAD">
      <w:pPr>
        <w:widowControl w:val="0"/>
        <w:tabs>
          <w:tab w:val="left" w:pos="0"/>
        </w:tabs>
        <w:suppressAutoHyphens/>
        <w:spacing w:line="276" w:lineRule="auto"/>
        <w:ind w:left="567"/>
        <w:jc w:val="both"/>
        <w:textAlignment w:val="baseline"/>
        <w:rPr>
          <w:color w:val="000000"/>
          <w:sz w:val="24"/>
          <w:szCs w:val="24"/>
        </w:rPr>
      </w:pPr>
      <w:r w:rsidRPr="00351DAD">
        <w:rPr>
          <w:color w:val="000000"/>
          <w:sz w:val="24"/>
          <w:szCs w:val="24"/>
        </w:rPr>
        <w:t>-тренировочные сборы,</w:t>
      </w:r>
    </w:p>
    <w:p w:rsidR="005C1638" w:rsidRPr="00351DAD" w:rsidRDefault="005C1638" w:rsidP="00351DAD">
      <w:pPr>
        <w:pStyle w:val="af4"/>
        <w:spacing w:line="276" w:lineRule="auto"/>
        <w:ind w:firstLine="567"/>
        <w:jc w:val="both"/>
        <w:rPr>
          <w:rFonts w:ascii="Times New Roman" w:hAnsi="Times New Roman"/>
          <w:sz w:val="24"/>
          <w:szCs w:val="24"/>
        </w:rPr>
      </w:pPr>
      <w:r w:rsidRPr="00351DAD">
        <w:rPr>
          <w:rFonts w:ascii="Times New Roman" w:hAnsi="Times New Roman"/>
          <w:sz w:val="24"/>
          <w:szCs w:val="24"/>
        </w:rPr>
        <w:t>-участие в соревнованиях и иных мероприятиях,</w:t>
      </w:r>
    </w:p>
    <w:p w:rsidR="005C1638" w:rsidRPr="00351DAD" w:rsidRDefault="005C1638" w:rsidP="00351DAD">
      <w:pPr>
        <w:pStyle w:val="af4"/>
        <w:spacing w:line="276" w:lineRule="auto"/>
        <w:ind w:firstLine="567"/>
        <w:jc w:val="both"/>
        <w:rPr>
          <w:rFonts w:ascii="Times New Roman" w:hAnsi="Times New Roman"/>
          <w:sz w:val="24"/>
          <w:szCs w:val="24"/>
        </w:rPr>
      </w:pPr>
      <w:r w:rsidRPr="00351DAD">
        <w:rPr>
          <w:rFonts w:ascii="Times New Roman" w:hAnsi="Times New Roman"/>
          <w:sz w:val="24"/>
          <w:szCs w:val="24"/>
        </w:rPr>
        <w:t>-медико-восстановительные мероприятия.</w:t>
      </w:r>
    </w:p>
    <w:p w:rsidR="005C1638" w:rsidRPr="00DB1D9C" w:rsidRDefault="005C1638" w:rsidP="00DB1D9C">
      <w:pPr>
        <w:pStyle w:val="af4"/>
        <w:spacing w:line="276" w:lineRule="auto"/>
        <w:jc w:val="both"/>
        <w:rPr>
          <w:rFonts w:ascii="Times New Roman" w:hAnsi="Times New Roman"/>
          <w:bCs/>
          <w:color w:val="000000"/>
          <w:sz w:val="24"/>
          <w:szCs w:val="24"/>
        </w:rPr>
      </w:pPr>
      <w:r w:rsidRPr="00351DAD">
        <w:rPr>
          <w:rStyle w:val="11"/>
          <w:rFonts w:ascii="Times New Roman" w:hAnsi="Times New Roman"/>
          <w:bCs/>
          <w:color w:val="000000"/>
          <w:sz w:val="24"/>
          <w:szCs w:val="24"/>
        </w:rPr>
        <w:lastRenderedPageBreak/>
        <w:t>План тренировочных занятий составлен в академических часах. В таблице  указано соотношение объемов обучения по предметным областям по отношению к общему объему учебного плана.</w:t>
      </w:r>
    </w:p>
    <w:p w:rsidR="005C1638" w:rsidRDefault="005C1638" w:rsidP="00351DAD">
      <w:pPr>
        <w:spacing w:line="276" w:lineRule="auto"/>
        <w:jc w:val="center"/>
        <w:rPr>
          <w:b/>
          <w:color w:val="000000"/>
          <w:sz w:val="26"/>
          <w:szCs w:val="26"/>
        </w:rPr>
      </w:pPr>
    </w:p>
    <w:p w:rsidR="005C1638" w:rsidRPr="00351DAD" w:rsidRDefault="005C1638" w:rsidP="00351DAD">
      <w:pPr>
        <w:spacing w:line="276" w:lineRule="auto"/>
        <w:jc w:val="center"/>
        <w:rPr>
          <w:b/>
          <w:color w:val="000000"/>
          <w:sz w:val="24"/>
          <w:szCs w:val="24"/>
        </w:rPr>
      </w:pPr>
      <w:r w:rsidRPr="00351DAD">
        <w:rPr>
          <w:b/>
          <w:color w:val="000000"/>
          <w:sz w:val="24"/>
          <w:szCs w:val="24"/>
        </w:rPr>
        <w:t>УЧЕБНЫЙ ПЛАН</w:t>
      </w:r>
    </w:p>
    <w:p w:rsidR="005C1638" w:rsidRPr="00351DAD" w:rsidRDefault="005C1638" w:rsidP="00351DAD">
      <w:pPr>
        <w:spacing w:line="276" w:lineRule="auto"/>
        <w:rPr>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4820"/>
        <w:gridCol w:w="2835"/>
      </w:tblGrid>
      <w:tr w:rsidR="005C1638" w:rsidRPr="00351DAD" w:rsidTr="00B414CE">
        <w:tc>
          <w:tcPr>
            <w:tcW w:w="992" w:type="dxa"/>
          </w:tcPr>
          <w:p w:rsidR="005C1638" w:rsidRPr="00351DAD" w:rsidRDefault="005C1638" w:rsidP="00B414CE">
            <w:pPr>
              <w:spacing w:line="360" w:lineRule="auto"/>
              <w:jc w:val="center"/>
              <w:rPr>
                <w:sz w:val="26"/>
                <w:szCs w:val="26"/>
              </w:rPr>
            </w:pPr>
            <w:r w:rsidRPr="00351DAD">
              <w:rPr>
                <w:sz w:val="26"/>
                <w:szCs w:val="26"/>
              </w:rPr>
              <w:t>п/п</w:t>
            </w:r>
          </w:p>
        </w:tc>
        <w:tc>
          <w:tcPr>
            <w:tcW w:w="4820" w:type="dxa"/>
          </w:tcPr>
          <w:p w:rsidR="005C1638" w:rsidRPr="00351DAD" w:rsidRDefault="005C1638" w:rsidP="00B414CE">
            <w:pPr>
              <w:spacing w:line="360" w:lineRule="auto"/>
              <w:jc w:val="center"/>
              <w:rPr>
                <w:sz w:val="26"/>
                <w:szCs w:val="26"/>
              </w:rPr>
            </w:pPr>
            <w:r w:rsidRPr="00351DAD">
              <w:rPr>
                <w:sz w:val="26"/>
                <w:szCs w:val="26"/>
              </w:rPr>
              <w:t>Раздел подготовки</w:t>
            </w:r>
          </w:p>
        </w:tc>
        <w:tc>
          <w:tcPr>
            <w:tcW w:w="2835" w:type="dxa"/>
          </w:tcPr>
          <w:p w:rsidR="005C1638" w:rsidRPr="00351DAD" w:rsidRDefault="005C1638" w:rsidP="00B414CE">
            <w:pPr>
              <w:spacing w:line="360" w:lineRule="auto"/>
              <w:jc w:val="center"/>
              <w:rPr>
                <w:sz w:val="26"/>
                <w:szCs w:val="26"/>
              </w:rPr>
            </w:pPr>
            <w:r w:rsidRPr="00351DAD">
              <w:rPr>
                <w:sz w:val="26"/>
                <w:szCs w:val="26"/>
              </w:rPr>
              <w:t>Кол-во часов в год</w:t>
            </w:r>
          </w:p>
        </w:tc>
      </w:tr>
      <w:tr w:rsidR="005C1638" w:rsidRPr="00351DAD" w:rsidTr="00B414CE">
        <w:tc>
          <w:tcPr>
            <w:tcW w:w="992" w:type="dxa"/>
          </w:tcPr>
          <w:p w:rsidR="005C1638" w:rsidRPr="00351DAD" w:rsidRDefault="005C1638" w:rsidP="00351DAD">
            <w:pPr>
              <w:numPr>
                <w:ilvl w:val="0"/>
                <w:numId w:val="51"/>
              </w:numPr>
              <w:spacing w:line="360" w:lineRule="auto"/>
              <w:jc w:val="center"/>
              <w:rPr>
                <w:sz w:val="26"/>
                <w:szCs w:val="26"/>
              </w:rPr>
            </w:pPr>
          </w:p>
        </w:tc>
        <w:tc>
          <w:tcPr>
            <w:tcW w:w="4820" w:type="dxa"/>
          </w:tcPr>
          <w:p w:rsidR="005C1638" w:rsidRPr="00351DAD" w:rsidRDefault="005C1638" w:rsidP="00B414CE">
            <w:pPr>
              <w:spacing w:line="360" w:lineRule="auto"/>
              <w:rPr>
                <w:sz w:val="26"/>
                <w:szCs w:val="26"/>
              </w:rPr>
            </w:pPr>
            <w:r w:rsidRPr="00351DAD">
              <w:rPr>
                <w:sz w:val="26"/>
                <w:szCs w:val="26"/>
              </w:rPr>
              <w:t xml:space="preserve">Теоретическая подготовка </w:t>
            </w:r>
          </w:p>
        </w:tc>
        <w:tc>
          <w:tcPr>
            <w:tcW w:w="2835" w:type="dxa"/>
          </w:tcPr>
          <w:p w:rsidR="005C1638" w:rsidRPr="00351DAD" w:rsidRDefault="00F1177A" w:rsidP="00B414CE">
            <w:pPr>
              <w:spacing w:line="360" w:lineRule="auto"/>
              <w:jc w:val="center"/>
              <w:rPr>
                <w:sz w:val="26"/>
                <w:szCs w:val="26"/>
              </w:rPr>
            </w:pPr>
            <w:r>
              <w:rPr>
                <w:sz w:val="26"/>
                <w:szCs w:val="26"/>
              </w:rPr>
              <w:t>10</w:t>
            </w:r>
          </w:p>
        </w:tc>
      </w:tr>
      <w:tr w:rsidR="005C1638" w:rsidRPr="00351DAD" w:rsidTr="00B414CE">
        <w:tc>
          <w:tcPr>
            <w:tcW w:w="992" w:type="dxa"/>
          </w:tcPr>
          <w:p w:rsidR="005C1638" w:rsidRPr="00351DAD" w:rsidRDefault="005C1638" w:rsidP="00351DAD">
            <w:pPr>
              <w:numPr>
                <w:ilvl w:val="0"/>
                <w:numId w:val="51"/>
              </w:numPr>
              <w:spacing w:line="360" w:lineRule="auto"/>
              <w:jc w:val="center"/>
              <w:rPr>
                <w:sz w:val="26"/>
                <w:szCs w:val="26"/>
              </w:rPr>
            </w:pPr>
          </w:p>
        </w:tc>
        <w:tc>
          <w:tcPr>
            <w:tcW w:w="4820" w:type="dxa"/>
          </w:tcPr>
          <w:p w:rsidR="005C1638" w:rsidRPr="00351DAD" w:rsidRDefault="005C1638" w:rsidP="00B414CE">
            <w:pPr>
              <w:spacing w:line="360" w:lineRule="auto"/>
              <w:rPr>
                <w:sz w:val="26"/>
                <w:szCs w:val="26"/>
              </w:rPr>
            </w:pPr>
            <w:r w:rsidRPr="00351DAD">
              <w:rPr>
                <w:sz w:val="26"/>
                <w:szCs w:val="26"/>
              </w:rPr>
              <w:t>Общая физическая подготовка</w:t>
            </w:r>
          </w:p>
        </w:tc>
        <w:tc>
          <w:tcPr>
            <w:tcW w:w="2835" w:type="dxa"/>
          </w:tcPr>
          <w:p w:rsidR="005C1638" w:rsidRPr="00351DAD" w:rsidRDefault="00F1177A" w:rsidP="00B414CE">
            <w:pPr>
              <w:spacing w:line="360" w:lineRule="auto"/>
              <w:jc w:val="center"/>
              <w:rPr>
                <w:sz w:val="26"/>
                <w:szCs w:val="26"/>
              </w:rPr>
            </w:pPr>
            <w:r>
              <w:rPr>
                <w:sz w:val="26"/>
                <w:szCs w:val="26"/>
              </w:rPr>
              <w:t>14</w:t>
            </w:r>
            <w:r w:rsidR="005C1638">
              <w:rPr>
                <w:sz w:val="26"/>
                <w:szCs w:val="26"/>
              </w:rPr>
              <w:t>5</w:t>
            </w:r>
          </w:p>
        </w:tc>
      </w:tr>
      <w:tr w:rsidR="005C1638" w:rsidRPr="00351DAD" w:rsidTr="00B414CE">
        <w:tc>
          <w:tcPr>
            <w:tcW w:w="992" w:type="dxa"/>
          </w:tcPr>
          <w:p w:rsidR="005C1638" w:rsidRPr="00351DAD" w:rsidRDefault="005C1638" w:rsidP="00351DAD">
            <w:pPr>
              <w:numPr>
                <w:ilvl w:val="0"/>
                <w:numId w:val="51"/>
              </w:numPr>
              <w:spacing w:line="360" w:lineRule="auto"/>
              <w:jc w:val="center"/>
              <w:rPr>
                <w:sz w:val="26"/>
                <w:szCs w:val="26"/>
              </w:rPr>
            </w:pPr>
          </w:p>
        </w:tc>
        <w:tc>
          <w:tcPr>
            <w:tcW w:w="4820" w:type="dxa"/>
          </w:tcPr>
          <w:p w:rsidR="005C1638" w:rsidRPr="00351DAD" w:rsidRDefault="005C1638" w:rsidP="00B414CE">
            <w:pPr>
              <w:spacing w:line="360" w:lineRule="auto"/>
              <w:rPr>
                <w:sz w:val="26"/>
                <w:szCs w:val="26"/>
              </w:rPr>
            </w:pPr>
            <w:r w:rsidRPr="00351DAD">
              <w:rPr>
                <w:sz w:val="26"/>
                <w:szCs w:val="26"/>
              </w:rPr>
              <w:t>Специальная физическая подготовка</w:t>
            </w:r>
          </w:p>
        </w:tc>
        <w:tc>
          <w:tcPr>
            <w:tcW w:w="2835" w:type="dxa"/>
          </w:tcPr>
          <w:p w:rsidR="005C1638" w:rsidRPr="00C058F9" w:rsidRDefault="00F1177A" w:rsidP="00B414CE">
            <w:pPr>
              <w:spacing w:line="360" w:lineRule="auto"/>
              <w:jc w:val="center"/>
              <w:rPr>
                <w:sz w:val="26"/>
                <w:szCs w:val="26"/>
                <w:lang w:val="en-US"/>
              </w:rPr>
            </w:pPr>
            <w:r>
              <w:rPr>
                <w:sz w:val="26"/>
                <w:szCs w:val="26"/>
              </w:rPr>
              <w:t>8</w:t>
            </w:r>
            <w:r w:rsidR="005C1638">
              <w:rPr>
                <w:sz w:val="26"/>
                <w:szCs w:val="26"/>
              </w:rPr>
              <w:t>2</w:t>
            </w:r>
          </w:p>
        </w:tc>
      </w:tr>
      <w:tr w:rsidR="005C1638" w:rsidRPr="00351DAD" w:rsidTr="00B414CE">
        <w:tc>
          <w:tcPr>
            <w:tcW w:w="992" w:type="dxa"/>
          </w:tcPr>
          <w:p w:rsidR="005C1638" w:rsidRPr="00351DAD" w:rsidRDefault="005C1638" w:rsidP="00351DAD">
            <w:pPr>
              <w:numPr>
                <w:ilvl w:val="0"/>
                <w:numId w:val="51"/>
              </w:numPr>
              <w:spacing w:line="360" w:lineRule="auto"/>
              <w:jc w:val="center"/>
              <w:rPr>
                <w:sz w:val="26"/>
                <w:szCs w:val="26"/>
              </w:rPr>
            </w:pPr>
          </w:p>
        </w:tc>
        <w:tc>
          <w:tcPr>
            <w:tcW w:w="4820" w:type="dxa"/>
          </w:tcPr>
          <w:p w:rsidR="005C1638" w:rsidRPr="00351DAD" w:rsidRDefault="005C1638" w:rsidP="00351DAD">
            <w:pPr>
              <w:spacing w:line="360" w:lineRule="auto"/>
              <w:rPr>
                <w:sz w:val="26"/>
                <w:szCs w:val="26"/>
              </w:rPr>
            </w:pPr>
            <w:r>
              <w:rPr>
                <w:sz w:val="26"/>
                <w:szCs w:val="26"/>
              </w:rPr>
              <w:t>Техническая</w:t>
            </w:r>
            <w:r w:rsidRPr="00351DAD">
              <w:rPr>
                <w:sz w:val="26"/>
                <w:szCs w:val="26"/>
              </w:rPr>
              <w:t xml:space="preserve"> подготовка</w:t>
            </w:r>
          </w:p>
        </w:tc>
        <w:tc>
          <w:tcPr>
            <w:tcW w:w="2835" w:type="dxa"/>
          </w:tcPr>
          <w:p w:rsidR="005C1638" w:rsidRPr="00351DAD" w:rsidRDefault="00F1177A" w:rsidP="00B414CE">
            <w:pPr>
              <w:spacing w:line="360" w:lineRule="auto"/>
              <w:jc w:val="center"/>
              <w:rPr>
                <w:sz w:val="26"/>
                <w:szCs w:val="26"/>
              </w:rPr>
            </w:pPr>
            <w:r>
              <w:rPr>
                <w:sz w:val="26"/>
                <w:szCs w:val="26"/>
              </w:rPr>
              <w:t>12</w:t>
            </w:r>
          </w:p>
        </w:tc>
      </w:tr>
      <w:tr w:rsidR="005C1638" w:rsidRPr="00351DAD" w:rsidTr="00B414CE">
        <w:tc>
          <w:tcPr>
            <w:tcW w:w="992" w:type="dxa"/>
          </w:tcPr>
          <w:p w:rsidR="005C1638" w:rsidRPr="00351DAD" w:rsidRDefault="005C1638" w:rsidP="00351DAD">
            <w:pPr>
              <w:numPr>
                <w:ilvl w:val="0"/>
                <w:numId w:val="51"/>
              </w:numPr>
              <w:spacing w:line="360" w:lineRule="auto"/>
              <w:jc w:val="center"/>
              <w:rPr>
                <w:sz w:val="26"/>
                <w:szCs w:val="26"/>
              </w:rPr>
            </w:pPr>
          </w:p>
        </w:tc>
        <w:tc>
          <w:tcPr>
            <w:tcW w:w="4820" w:type="dxa"/>
          </w:tcPr>
          <w:p w:rsidR="005C1638" w:rsidRPr="00351DAD" w:rsidRDefault="005C1638" w:rsidP="00B414CE">
            <w:pPr>
              <w:spacing w:line="360" w:lineRule="auto"/>
              <w:rPr>
                <w:sz w:val="26"/>
                <w:szCs w:val="26"/>
              </w:rPr>
            </w:pPr>
            <w:r>
              <w:rPr>
                <w:sz w:val="26"/>
                <w:szCs w:val="26"/>
              </w:rPr>
              <w:t>Тактическая подготовка</w:t>
            </w:r>
          </w:p>
        </w:tc>
        <w:tc>
          <w:tcPr>
            <w:tcW w:w="2835" w:type="dxa"/>
          </w:tcPr>
          <w:p w:rsidR="005C1638" w:rsidRPr="00351DAD" w:rsidRDefault="005C1638" w:rsidP="00B414CE">
            <w:pPr>
              <w:spacing w:line="360" w:lineRule="auto"/>
              <w:jc w:val="center"/>
              <w:rPr>
                <w:sz w:val="26"/>
                <w:szCs w:val="26"/>
              </w:rPr>
            </w:pPr>
            <w:r>
              <w:rPr>
                <w:sz w:val="26"/>
                <w:szCs w:val="26"/>
              </w:rPr>
              <w:t>5</w:t>
            </w:r>
          </w:p>
        </w:tc>
      </w:tr>
      <w:tr w:rsidR="005C1638" w:rsidRPr="00351DAD" w:rsidTr="00B414CE">
        <w:tc>
          <w:tcPr>
            <w:tcW w:w="992" w:type="dxa"/>
          </w:tcPr>
          <w:p w:rsidR="005C1638" w:rsidRPr="00351DAD" w:rsidRDefault="005C1638" w:rsidP="00351DAD">
            <w:pPr>
              <w:numPr>
                <w:ilvl w:val="0"/>
                <w:numId w:val="51"/>
              </w:numPr>
              <w:spacing w:line="360" w:lineRule="auto"/>
              <w:jc w:val="center"/>
              <w:rPr>
                <w:sz w:val="26"/>
                <w:szCs w:val="26"/>
              </w:rPr>
            </w:pPr>
          </w:p>
        </w:tc>
        <w:tc>
          <w:tcPr>
            <w:tcW w:w="4820" w:type="dxa"/>
          </w:tcPr>
          <w:p w:rsidR="005C1638" w:rsidRPr="00351DAD" w:rsidRDefault="005C1638" w:rsidP="00B414CE">
            <w:pPr>
              <w:spacing w:line="360" w:lineRule="auto"/>
              <w:rPr>
                <w:sz w:val="26"/>
                <w:szCs w:val="26"/>
              </w:rPr>
            </w:pPr>
            <w:r w:rsidRPr="00351DAD">
              <w:rPr>
                <w:sz w:val="26"/>
                <w:szCs w:val="26"/>
              </w:rPr>
              <w:t>Контрольно-переводные испытания</w:t>
            </w:r>
          </w:p>
        </w:tc>
        <w:tc>
          <w:tcPr>
            <w:tcW w:w="2835" w:type="dxa"/>
          </w:tcPr>
          <w:p w:rsidR="005C1638" w:rsidRPr="00351DAD" w:rsidRDefault="005C1638" w:rsidP="00B414CE">
            <w:pPr>
              <w:spacing w:line="360" w:lineRule="auto"/>
              <w:jc w:val="center"/>
              <w:rPr>
                <w:sz w:val="26"/>
                <w:szCs w:val="26"/>
              </w:rPr>
            </w:pPr>
            <w:r w:rsidRPr="00351DAD">
              <w:rPr>
                <w:sz w:val="26"/>
                <w:szCs w:val="26"/>
              </w:rPr>
              <w:t>4</w:t>
            </w:r>
          </w:p>
        </w:tc>
      </w:tr>
      <w:tr w:rsidR="005C1638" w:rsidRPr="00351DAD" w:rsidTr="00B414CE">
        <w:tc>
          <w:tcPr>
            <w:tcW w:w="992" w:type="dxa"/>
          </w:tcPr>
          <w:p w:rsidR="005C1638" w:rsidRPr="00351DAD" w:rsidRDefault="005C1638" w:rsidP="00B414CE">
            <w:pPr>
              <w:spacing w:line="360" w:lineRule="auto"/>
              <w:ind w:left="720"/>
              <w:rPr>
                <w:sz w:val="26"/>
                <w:szCs w:val="26"/>
              </w:rPr>
            </w:pPr>
          </w:p>
        </w:tc>
        <w:tc>
          <w:tcPr>
            <w:tcW w:w="4820" w:type="dxa"/>
          </w:tcPr>
          <w:p w:rsidR="005C1638" w:rsidRPr="00351DAD" w:rsidRDefault="005C1638" w:rsidP="00B414CE">
            <w:pPr>
              <w:spacing w:line="360" w:lineRule="auto"/>
              <w:jc w:val="center"/>
              <w:rPr>
                <w:sz w:val="26"/>
                <w:szCs w:val="26"/>
              </w:rPr>
            </w:pPr>
            <w:r w:rsidRPr="00351DAD">
              <w:rPr>
                <w:sz w:val="26"/>
                <w:szCs w:val="26"/>
              </w:rPr>
              <w:t>Всего</w:t>
            </w:r>
          </w:p>
        </w:tc>
        <w:tc>
          <w:tcPr>
            <w:tcW w:w="2835" w:type="dxa"/>
          </w:tcPr>
          <w:p w:rsidR="005C1638" w:rsidRPr="00351DAD" w:rsidRDefault="00F1177A" w:rsidP="00B414CE">
            <w:pPr>
              <w:spacing w:line="360" w:lineRule="auto"/>
              <w:jc w:val="center"/>
              <w:rPr>
                <w:sz w:val="26"/>
                <w:szCs w:val="26"/>
              </w:rPr>
            </w:pPr>
            <w:r>
              <w:rPr>
                <w:sz w:val="26"/>
                <w:szCs w:val="26"/>
              </w:rPr>
              <w:t>258</w:t>
            </w:r>
            <w:r w:rsidR="005C1638" w:rsidRPr="00351DAD">
              <w:rPr>
                <w:sz w:val="26"/>
                <w:szCs w:val="26"/>
              </w:rPr>
              <w:t xml:space="preserve"> </w:t>
            </w:r>
          </w:p>
        </w:tc>
      </w:tr>
    </w:tbl>
    <w:p w:rsidR="005C1638" w:rsidRPr="00351DAD" w:rsidRDefault="005C1638" w:rsidP="00351DAD">
      <w:pPr>
        <w:pStyle w:val="af8"/>
        <w:jc w:val="both"/>
        <w:rPr>
          <w:rFonts w:ascii="Times New Roman" w:hAnsi="Times New Roman" w:cs="Times New Roman"/>
          <w:color w:val="000000"/>
          <w:sz w:val="28"/>
          <w:szCs w:val="28"/>
        </w:rPr>
      </w:pPr>
    </w:p>
    <w:p w:rsidR="005C1638" w:rsidRPr="00351DAD" w:rsidRDefault="005C1638" w:rsidP="00351DAD">
      <w:pPr>
        <w:pStyle w:val="af8"/>
        <w:tabs>
          <w:tab w:val="left" w:pos="0"/>
        </w:tabs>
        <w:ind w:left="644"/>
        <w:rPr>
          <w:rFonts w:ascii="Times New Roman" w:hAnsi="Times New Roman" w:cs="Times New Roman"/>
          <w:b/>
          <w:color w:val="000000"/>
          <w:sz w:val="28"/>
          <w:szCs w:val="28"/>
        </w:rPr>
      </w:pPr>
      <w:r w:rsidRPr="00351DAD">
        <w:rPr>
          <w:rFonts w:ascii="Times New Roman" w:hAnsi="Times New Roman" w:cs="Times New Roman"/>
          <w:b/>
          <w:color w:val="000000"/>
          <w:sz w:val="28"/>
          <w:szCs w:val="28"/>
        </w:rPr>
        <w:t xml:space="preserve">                                 </w:t>
      </w:r>
      <w:r w:rsidR="00F1177A">
        <w:rPr>
          <w:rFonts w:ascii="Times New Roman" w:hAnsi="Times New Roman" w:cs="Times New Roman"/>
          <w:b/>
          <w:color w:val="000000"/>
          <w:sz w:val="28"/>
          <w:szCs w:val="28"/>
        </w:rPr>
        <w:t xml:space="preserve">          </w:t>
      </w:r>
      <w:r w:rsidRPr="00351DAD">
        <w:rPr>
          <w:rFonts w:ascii="Times New Roman" w:hAnsi="Times New Roman" w:cs="Times New Roman"/>
          <w:b/>
          <w:color w:val="000000"/>
          <w:sz w:val="28"/>
          <w:szCs w:val="28"/>
        </w:rPr>
        <w:t xml:space="preserve">  3.Методическая часть</w:t>
      </w:r>
    </w:p>
    <w:p w:rsidR="005C1638" w:rsidRDefault="005C1638" w:rsidP="00DB1D9C">
      <w:pPr>
        <w:jc w:val="center"/>
        <w:rPr>
          <w:snapToGrid w:val="0"/>
          <w:sz w:val="28"/>
        </w:rPr>
      </w:pPr>
    </w:p>
    <w:p w:rsidR="005C1638" w:rsidRDefault="005C1638" w:rsidP="00DB1D9C">
      <w:pPr>
        <w:jc w:val="center"/>
        <w:rPr>
          <w:b/>
          <w:snapToGrid w:val="0"/>
          <w:sz w:val="28"/>
        </w:rPr>
      </w:pPr>
      <w:r>
        <w:rPr>
          <w:b/>
          <w:snapToGrid w:val="0"/>
          <w:sz w:val="28"/>
        </w:rPr>
        <w:t>3.1. Теоретическая часть</w:t>
      </w:r>
    </w:p>
    <w:p w:rsidR="005C1638" w:rsidRPr="005E3A14" w:rsidRDefault="005C1638" w:rsidP="005E3A14">
      <w:pPr>
        <w:shd w:val="clear" w:color="auto" w:fill="FFFFFF"/>
        <w:spacing w:before="100" w:beforeAutospacing="1" w:after="120"/>
        <w:jc w:val="both"/>
        <w:rPr>
          <w:color w:val="000000"/>
          <w:sz w:val="28"/>
          <w:szCs w:val="28"/>
        </w:rPr>
      </w:pPr>
      <w:r w:rsidRPr="005E3A14">
        <w:rPr>
          <w:b/>
          <w:bCs/>
          <w:color w:val="000000"/>
          <w:sz w:val="28"/>
          <w:szCs w:val="28"/>
        </w:rPr>
        <w:t>Гигиена. Режим и питание спортсмена. Закаливание.</w:t>
      </w:r>
    </w:p>
    <w:p w:rsidR="005C1638" w:rsidRPr="005E3A14" w:rsidRDefault="005C1638" w:rsidP="005E3A14">
      <w:pPr>
        <w:shd w:val="clear" w:color="auto" w:fill="FFFFFF"/>
        <w:spacing w:before="100" w:beforeAutospacing="1" w:after="120"/>
        <w:jc w:val="both"/>
        <w:rPr>
          <w:color w:val="000000"/>
          <w:sz w:val="28"/>
          <w:szCs w:val="28"/>
        </w:rPr>
      </w:pPr>
      <w:r w:rsidRPr="005E3A14">
        <w:rPr>
          <w:color w:val="000000"/>
          <w:sz w:val="28"/>
          <w:szCs w:val="28"/>
        </w:rPr>
        <w:t>Личная гигиена. Гигиена одежды, снаряжения. Гигиена жилищ и мест занятий. Гигиеническое значение водных процедур. Вредное влияние на организм курения и употребление спиртных напитков. Режим учебы и отдыха. Питание спортсмена. Значение витаминов и других питательных веществ для организма. Питьевой режим во время и после тренировок и соревнований. Гигиена сна. Механизм закаливания. Методика закаливания.</w:t>
      </w:r>
    </w:p>
    <w:p w:rsidR="005C1638" w:rsidRPr="005E3A14" w:rsidRDefault="005C1638" w:rsidP="005E3A14">
      <w:pPr>
        <w:shd w:val="clear" w:color="auto" w:fill="FFFFFF"/>
        <w:spacing w:before="100" w:beforeAutospacing="1" w:after="120"/>
        <w:jc w:val="both"/>
        <w:rPr>
          <w:color w:val="000000"/>
          <w:sz w:val="28"/>
          <w:szCs w:val="28"/>
        </w:rPr>
      </w:pPr>
      <w:r w:rsidRPr="005E3A14">
        <w:rPr>
          <w:b/>
          <w:bCs/>
          <w:color w:val="000000"/>
          <w:sz w:val="28"/>
          <w:szCs w:val="28"/>
        </w:rPr>
        <w:t>ПРАВИЛА СОРЕВНОВАНИЙ</w:t>
      </w:r>
    </w:p>
    <w:p w:rsidR="005C1638" w:rsidRPr="005E3A14" w:rsidRDefault="005C1638" w:rsidP="005E3A14">
      <w:pPr>
        <w:shd w:val="clear" w:color="auto" w:fill="FFFFFF"/>
        <w:spacing w:before="100" w:beforeAutospacing="1" w:after="120"/>
        <w:jc w:val="both"/>
        <w:rPr>
          <w:color w:val="000000"/>
          <w:sz w:val="28"/>
          <w:szCs w:val="28"/>
        </w:rPr>
      </w:pPr>
      <w:r w:rsidRPr="005E3A14">
        <w:rPr>
          <w:color w:val="000000"/>
          <w:sz w:val="28"/>
          <w:szCs w:val="28"/>
        </w:rPr>
        <w:t xml:space="preserve">Понятие о тактических действиях. Правила выполнения атак, защит и других действий. Запрещенные действия. Оценивающие действия. Площадка и ее разметка. Судейство. Термины судьи. Требования к спортивной форме (кимоно). </w:t>
      </w:r>
    </w:p>
    <w:p w:rsidR="005C1638" w:rsidRPr="005E3A14" w:rsidRDefault="005C1638" w:rsidP="005E3A14">
      <w:pPr>
        <w:shd w:val="clear" w:color="auto" w:fill="FFFFFF"/>
        <w:spacing w:before="100" w:beforeAutospacing="1" w:after="120"/>
        <w:jc w:val="both"/>
        <w:rPr>
          <w:color w:val="000000"/>
          <w:sz w:val="28"/>
          <w:szCs w:val="28"/>
        </w:rPr>
      </w:pPr>
      <w:r w:rsidRPr="005E3A14">
        <w:rPr>
          <w:b/>
          <w:bCs/>
          <w:color w:val="000000"/>
          <w:sz w:val="28"/>
          <w:szCs w:val="28"/>
        </w:rPr>
        <w:t>Практические занятия</w:t>
      </w:r>
      <w:r w:rsidRPr="005E3A14">
        <w:rPr>
          <w:color w:val="000000"/>
          <w:sz w:val="28"/>
          <w:szCs w:val="28"/>
        </w:rPr>
        <w:t xml:space="preserve">: Определение правомерности в атаке. Правильность выполнения атакующих и защитных действий. Судейство с применением терминологии. </w:t>
      </w:r>
    </w:p>
    <w:p w:rsidR="005C1638" w:rsidRPr="005E3A14" w:rsidRDefault="005C1638" w:rsidP="005E3A14">
      <w:pPr>
        <w:shd w:val="clear" w:color="auto" w:fill="FFFFFF"/>
        <w:spacing w:before="100" w:beforeAutospacing="1" w:after="120"/>
        <w:jc w:val="both"/>
        <w:rPr>
          <w:color w:val="000000"/>
          <w:sz w:val="28"/>
          <w:szCs w:val="28"/>
        </w:rPr>
      </w:pPr>
      <w:r w:rsidRPr="005E3A14">
        <w:rPr>
          <w:b/>
          <w:bCs/>
          <w:color w:val="000000"/>
          <w:sz w:val="28"/>
          <w:szCs w:val="28"/>
        </w:rPr>
        <w:t>Основы физиологии человека</w:t>
      </w:r>
    </w:p>
    <w:p w:rsidR="005C1638" w:rsidRPr="005E3A14" w:rsidRDefault="005C1638" w:rsidP="005E3A14">
      <w:pPr>
        <w:shd w:val="clear" w:color="auto" w:fill="FFFFFF"/>
        <w:spacing w:before="100" w:beforeAutospacing="1"/>
        <w:jc w:val="both"/>
        <w:rPr>
          <w:rFonts w:ascii="Open Sans" w:hAnsi="Open Sans"/>
          <w:color w:val="000000"/>
          <w:sz w:val="17"/>
          <w:szCs w:val="17"/>
        </w:rPr>
      </w:pPr>
      <w:r w:rsidRPr="005E3A14">
        <w:rPr>
          <w:color w:val="000000"/>
          <w:sz w:val="28"/>
          <w:szCs w:val="28"/>
        </w:rPr>
        <w:t xml:space="preserve">Влияние физических упражнений на организм занимающегося. Краткие сведения о строении организма человека. Костно-связочный аппарат, мышцы, их строение и взаимодействие. Основные сведения о сердечнососудистой системе. Значение дыхания для жизнедеятельности организма. Влияние занятий физическими </w:t>
      </w:r>
      <w:r w:rsidRPr="005E3A14">
        <w:rPr>
          <w:color w:val="000000"/>
          <w:sz w:val="28"/>
          <w:szCs w:val="28"/>
        </w:rPr>
        <w:lastRenderedPageBreak/>
        <w:t xml:space="preserve">упражнениями на деятельность опорно-двигательного аппарата, сердечнососудистой системы, </w:t>
      </w:r>
      <w:r w:rsidRPr="005E3A14">
        <w:rPr>
          <w:rFonts w:ascii="Open Sans" w:hAnsi="Open Sans"/>
          <w:color w:val="000000"/>
          <w:sz w:val="17"/>
          <w:szCs w:val="17"/>
        </w:rPr>
        <w:t>дыхания и т.д.</w:t>
      </w:r>
    </w:p>
    <w:p w:rsidR="005C1638" w:rsidRDefault="005C1638" w:rsidP="00DB1D9C">
      <w:pPr>
        <w:jc w:val="center"/>
        <w:rPr>
          <w:b/>
          <w:snapToGrid w:val="0"/>
          <w:sz w:val="28"/>
        </w:rPr>
      </w:pPr>
    </w:p>
    <w:p w:rsidR="005C1638" w:rsidRPr="00DB1D9C" w:rsidRDefault="005C1638" w:rsidP="00DB1D9C">
      <w:pPr>
        <w:jc w:val="center"/>
        <w:rPr>
          <w:b/>
          <w:snapToGrid w:val="0"/>
          <w:sz w:val="28"/>
        </w:rPr>
      </w:pPr>
      <w:r w:rsidRPr="00DB1D9C">
        <w:rPr>
          <w:b/>
          <w:snapToGrid w:val="0"/>
          <w:sz w:val="28"/>
        </w:rPr>
        <w:t>3.2. Практическая часть</w:t>
      </w:r>
    </w:p>
    <w:p w:rsidR="005C1638" w:rsidRPr="00351DAD" w:rsidRDefault="005C1638" w:rsidP="00DB1D9C">
      <w:pPr>
        <w:jc w:val="center"/>
        <w:rPr>
          <w:snapToGrid w:val="0"/>
          <w:sz w:val="28"/>
        </w:rPr>
      </w:pPr>
    </w:p>
    <w:p w:rsidR="005C1638" w:rsidRDefault="005C1638" w:rsidP="00C058F9">
      <w:pPr>
        <w:pStyle w:val="a8"/>
        <w:spacing w:before="0"/>
      </w:pPr>
      <w:r>
        <w:t xml:space="preserve">       Программный материал по каратэ делится на два раздела:</w:t>
      </w:r>
    </w:p>
    <w:p w:rsidR="005C1638" w:rsidRDefault="005C1638" w:rsidP="00C058F9">
      <w:pPr>
        <w:numPr>
          <w:ilvl w:val="0"/>
          <w:numId w:val="7"/>
        </w:numPr>
        <w:spacing w:line="360" w:lineRule="auto"/>
        <w:jc w:val="both"/>
        <w:rPr>
          <w:sz w:val="28"/>
        </w:rPr>
      </w:pPr>
      <w:r>
        <w:rPr>
          <w:sz w:val="28"/>
        </w:rPr>
        <w:t>Обучение двигательным действием</w:t>
      </w:r>
    </w:p>
    <w:p w:rsidR="005C1638" w:rsidRDefault="005C1638" w:rsidP="00C058F9">
      <w:pPr>
        <w:numPr>
          <w:ilvl w:val="0"/>
          <w:numId w:val="7"/>
        </w:numPr>
        <w:spacing w:line="360" w:lineRule="auto"/>
        <w:jc w:val="both"/>
        <w:rPr>
          <w:sz w:val="28"/>
        </w:rPr>
      </w:pPr>
      <w:r>
        <w:rPr>
          <w:sz w:val="28"/>
        </w:rPr>
        <w:t>Развитие физических качеств</w:t>
      </w:r>
    </w:p>
    <w:p w:rsidR="005C1638" w:rsidRDefault="005C1638" w:rsidP="00C058F9">
      <w:pPr>
        <w:spacing w:line="360" w:lineRule="auto"/>
        <w:ind w:left="300"/>
        <w:jc w:val="center"/>
        <w:rPr>
          <w:b/>
          <w:sz w:val="28"/>
          <w:u w:val="single"/>
        </w:rPr>
      </w:pPr>
      <w:r>
        <w:rPr>
          <w:b/>
          <w:sz w:val="28"/>
          <w:u w:val="single"/>
        </w:rPr>
        <w:t>Обучение двигательным действиям</w:t>
      </w:r>
    </w:p>
    <w:p w:rsidR="005C1638" w:rsidRDefault="005C1638" w:rsidP="00C058F9">
      <w:pPr>
        <w:spacing w:line="360" w:lineRule="auto"/>
        <w:ind w:left="300"/>
        <w:jc w:val="both"/>
        <w:rPr>
          <w:sz w:val="28"/>
        </w:rPr>
      </w:pPr>
      <w:r>
        <w:rPr>
          <w:sz w:val="28"/>
        </w:rPr>
        <w:t xml:space="preserve">   Включает в каратэ – изучение базовой техники (ката, кихоны, базовые стойки, блоки, удары, передвижения) и техники кумитэ (работа в парах соревновательного характера), и имеет особенности, результатом процесса обучения являются двигательные умения и навыки.</w:t>
      </w:r>
    </w:p>
    <w:p w:rsidR="005C1638" w:rsidRDefault="005C1638" w:rsidP="00C058F9">
      <w:pPr>
        <w:spacing w:line="360" w:lineRule="auto"/>
        <w:ind w:left="300"/>
        <w:jc w:val="both"/>
        <w:rPr>
          <w:sz w:val="28"/>
        </w:rPr>
      </w:pPr>
      <w:r>
        <w:rPr>
          <w:b/>
          <w:sz w:val="28"/>
        </w:rPr>
        <w:t xml:space="preserve">     Умения  - </w:t>
      </w:r>
      <w:r>
        <w:rPr>
          <w:sz w:val="28"/>
        </w:rPr>
        <w:t>это такая степень овладения двигательным действием, при котором управление процессом происходит не автоматизированно, черты умения: нестабильность выполнения, не слитность, не автоматизированность.</w:t>
      </w:r>
    </w:p>
    <w:p w:rsidR="005C1638" w:rsidRDefault="005C1638" w:rsidP="00C058F9">
      <w:pPr>
        <w:spacing w:line="360" w:lineRule="auto"/>
        <w:ind w:left="300"/>
        <w:jc w:val="both"/>
        <w:rPr>
          <w:sz w:val="28"/>
        </w:rPr>
      </w:pPr>
      <w:r>
        <w:rPr>
          <w:b/>
          <w:sz w:val="28"/>
        </w:rPr>
        <w:t xml:space="preserve">     </w:t>
      </w:r>
      <w:r>
        <w:rPr>
          <w:sz w:val="28"/>
        </w:rPr>
        <w:t xml:space="preserve">Умение переходить в навык при условиях: стереотипность повторения, многократность повторения. </w:t>
      </w:r>
    </w:p>
    <w:p w:rsidR="005C1638" w:rsidRPr="00595556" w:rsidRDefault="005C1638" w:rsidP="00C058F9">
      <w:pPr>
        <w:spacing w:line="360" w:lineRule="auto"/>
        <w:ind w:left="300"/>
        <w:jc w:val="both"/>
        <w:rPr>
          <w:sz w:val="28"/>
        </w:rPr>
      </w:pPr>
      <w:r>
        <w:rPr>
          <w:sz w:val="28"/>
        </w:rPr>
        <w:t xml:space="preserve">     </w:t>
      </w:r>
      <w:r>
        <w:rPr>
          <w:b/>
          <w:sz w:val="28"/>
        </w:rPr>
        <w:t>Навык</w:t>
      </w:r>
      <w:r>
        <w:rPr>
          <w:sz w:val="28"/>
        </w:rPr>
        <w:t xml:space="preserve"> – степень освоения двигательного действия, когда упражнение выполняется автоматизированно. Сознание на стадии навыка присутствует, но меняет свою роль, оно направлено на внешние условия, на практические действия, на конечный результат, в сенсомоторных действиях – на главную фазу упражнения. Черты навыка: упражнение выполняется стабильно, надежность навыка, слитность, легкость выполнения, устойчивость, появление чувства партнера, удара, дистанции.</w:t>
      </w:r>
    </w:p>
    <w:p w:rsidR="005C1638" w:rsidRDefault="005C1638" w:rsidP="00C058F9">
      <w:pPr>
        <w:spacing w:line="360" w:lineRule="auto"/>
        <w:ind w:left="300"/>
        <w:jc w:val="center"/>
        <w:rPr>
          <w:b/>
          <w:sz w:val="28"/>
        </w:rPr>
      </w:pPr>
      <w:r>
        <w:rPr>
          <w:b/>
          <w:sz w:val="28"/>
        </w:rPr>
        <w:t>Структура процесса обучения</w:t>
      </w:r>
    </w:p>
    <w:p w:rsidR="005C1638" w:rsidRDefault="005C1638" w:rsidP="00C058F9">
      <w:pPr>
        <w:spacing w:line="360" w:lineRule="auto"/>
        <w:ind w:left="300"/>
        <w:rPr>
          <w:sz w:val="28"/>
        </w:rPr>
      </w:pPr>
      <w:r>
        <w:rPr>
          <w:b/>
          <w:sz w:val="28"/>
        </w:rPr>
        <w:t xml:space="preserve">    </w:t>
      </w:r>
      <w:r>
        <w:rPr>
          <w:sz w:val="28"/>
        </w:rPr>
        <w:t>Этапы:</w:t>
      </w:r>
    </w:p>
    <w:p w:rsidR="005C1638" w:rsidRDefault="005C1638" w:rsidP="00C058F9">
      <w:pPr>
        <w:numPr>
          <w:ilvl w:val="0"/>
          <w:numId w:val="8"/>
        </w:numPr>
        <w:spacing w:line="360" w:lineRule="auto"/>
        <w:rPr>
          <w:sz w:val="28"/>
        </w:rPr>
      </w:pPr>
      <w:r>
        <w:rPr>
          <w:sz w:val="28"/>
        </w:rPr>
        <w:t>Этап начального разучивания</w:t>
      </w:r>
    </w:p>
    <w:p w:rsidR="005C1638" w:rsidRDefault="005C1638" w:rsidP="00C058F9">
      <w:pPr>
        <w:numPr>
          <w:ilvl w:val="0"/>
          <w:numId w:val="8"/>
        </w:numPr>
        <w:spacing w:line="360" w:lineRule="auto"/>
        <w:rPr>
          <w:sz w:val="28"/>
        </w:rPr>
      </w:pPr>
      <w:r>
        <w:rPr>
          <w:sz w:val="28"/>
        </w:rPr>
        <w:t>Этап углубленного разучивания</w:t>
      </w:r>
    </w:p>
    <w:p w:rsidR="005C1638" w:rsidRPr="00595556" w:rsidRDefault="005C1638" w:rsidP="00C058F9">
      <w:pPr>
        <w:numPr>
          <w:ilvl w:val="0"/>
          <w:numId w:val="8"/>
        </w:numPr>
        <w:spacing w:line="360" w:lineRule="auto"/>
        <w:rPr>
          <w:sz w:val="28"/>
        </w:rPr>
      </w:pPr>
      <w:r>
        <w:rPr>
          <w:sz w:val="28"/>
        </w:rPr>
        <w:t>Этап закрепления и совершенствования</w:t>
      </w:r>
    </w:p>
    <w:p w:rsidR="005C1638" w:rsidRDefault="005C1638" w:rsidP="00C058F9">
      <w:pPr>
        <w:numPr>
          <w:ilvl w:val="0"/>
          <w:numId w:val="9"/>
        </w:numPr>
        <w:spacing w:line="360" w:lineRule="auto"/>
        <w:jc w:val="center"/>
        <w:rPr>
          <w:b/>
          <w:sz w:val="28"/>
          <w:lang w:val="en-US"/>
        </w:rPr>
      </w:pPr>
      <w:r>
        <w:rPr>
          <w:b/>
          <w:sz w:val="28"/>
          <w:lang w:val="en-US"/>
        </w:rPr>
        <w:t>Этап начального разучивания</w:t>
      </w:r>
    </w:p>
    <w:p w:rsidR="005C1638" w:rsidRPr="00D568D0" w:rsidRDefault="005C1638" w:rsidP="00C058F9">
      <w:pPr>
        <w:spacing w:line="360" w:lineRule="auto"/>
        <w:ind w:left="600"/>
        <w:jc w:val="both"/>
        <w:rPr>
          <w:sz w:val="28"/>
        </w:rPr>
      </w:pPr>
      <w:r w:rsidRPr="00D568D0">
        <w:rPr>
          <w:sz w:val="28"/>
        </w:rPr>
        <w:t xml:space="preserve">   </w:t>
      </w:r>
      <w:r w:rsidRPr="00D568D0">
        <w:rPr>
          <w:sz w:val="28"/>
          <w:u w:val="single"/>
        </w:rPr>
        <w:t>Цель:</w:t>
      </w:r>
      <w:r w:rsidRPr="00D568D0">
        <w:rPr>
          <w:sz w:val="28"/>
        </w:rPr>
        <w:t xml:space="preserve"> сформировать умение выполнять упражнение в общих чертах (освоить основы техники). </w:t>
      </w:r>
    </w:p>
    <w:p w:rsidR="005C1638" w:rsidRDefault="005C1638" w:rsidP="00C058F9">
      <w:pPr>
        <w:spacing w:line="360" w:lineRule="auto"/>
        <w:ind w:left="600"/>
        <w:jc w:val="both"/>
        <w:rPr>
          <w:sz w:val="28"/>
          <w:u w:val="single"/>
        </w:rPr>
      </w:pPr>
      <w:r w:rsidRPr="00D568D0">
        <w:rPr>
          <w:sz w:val="28"/>
        </w:rPr>
        <w:lastRenderedPageBreak/>
        <w:t xml:space="preserve">   </w:t>
      </w:r>
      <w:r>
        <w:rPr>
          <w:sz w:val="28"/>
          <w:u w:val="single"/>
          <w:lang w:val="en-US"/>
        </w:rPr>
        <w:t>Задачи:</w:t>
      </w:r>
    </w:p>
    <w:p w:rsidR="005C1638" w:rsidRDefault="005C1638" w:rsidP="00C058F9">
      <w:pPr>
        <w:numPr>
          <w:ilvl w:val="0"/>
          <w:numId w:val="10"/>
        </w:numPr>
        <w:spacing w:line="360" w:lineRule="auto"/>
        <w:jc w:val="both"/>
        <w:rPr>
          <w:sz w:val="28"/>
        </w:rPr>
      </w:pPr>
      <w:r>
        <w:rPr>
          <w:sz w:val="28"/>
        </w:rPr>
        <w:t>Создать представление об изучаемом действии</w:t>
      </w:r>
    </w:p>
    <w:p w:rsidR="005C1638" w:rsidRDefault="005C1638" w:rsidP="00C058F9">
      <w:pPr>
        <w:numPr>
          <w:ilvl w:val="0"/>
          <w:numId w:val="10"/>
        </w:numPr>
        <w:spacing w:line="360" w:lineRule="auto"/>
        <w:jc w:val="both"/>
        <w:rPr>
          <w:sz w:val="28"/>
        </w:rPr>
      </w:pPr>
      <w:r>
        <w:rPr>
          <w:sz w:val="28"/>
        </w:rPr>
        <w:t>Сформировать общий ритм двигательного действия</w:t>
      </w:r>
    </w:p>
    <w:p w:rsidR="005C1638" w:rsidRDefault="005C1638" w:rsidP="00C058F9">
      <w:pPr>
        <w:numPr>
          <w:ilvl w:val="0"/>
          <w:numId w:val="10"/>
        </w:numPr>
        <w:spacing w:line="360" w:lineRule="auto"/>
        <w:jc w:val="both"/>
        <w:rPr>
          <w:sz w:val="28"/>
        </w:rPr>
      </w:pPr>
      <w:r>
        <w:rPr>
          <w:sz w:val="28"/>
        </w:rPr>
        <w:t>Освоить основы техники</w:t>
      </w:r>
    </w:p>
    <w:p w:rsidR="005C1638" w:rsidRDefault="005C1638" w:rsidP="00C058F9">
      <w:pPr>
        <w:spacing w:line="360" w:lineRule="auto"/>
        <w:ind w:left="600"/>
        <w:jc w:val="both"/>
        <w:rPr>
          <w:sz w:val="28"/>
          <w:u w:val="single"/>
        </w:rPr>
      </w:pPr>
      <w:r>
        <w:rPr>
          <w:sz w:val="28"/>
          <w:u w:val="single"/>
        </w:rPr>
        <w:t>Методы обучения:</w:t>
      </w:r>
    </w:p>
    <w:p w:rsidR="005C1638" w:rsidRDefault="005C1638" w:rsidP="00C058F9">
      <w:pPr>
        <w:numPr>
          <w:ilvl w:val="0"/>
          <w:numId w:val="11"/>
        </w:numPr>
        <w:spacing w:line="360" w:lineRule="auto"/>
        <w:rPr>
          <w:sz w:val="28"/>
        </w:rPr>
      </w:pPr>
      <w:r>
        <w:rPr>
          <w:sz w:val="28"/>
        </w:rPr>
        <w:t>Расчлененно-конструктивные превалируют, но где нельзя расчленить упражнения, применяется и целостный; подводящие упражнения с выделением опорных точек.</w:t>
      </w:r>
    </w:p>
    <w:p w:rsidR="005C1638" w:rsidRDefault="005C1638" w:rsidP="00C058F9">
      <w:pPr>
        <w:numPr>
          <w:ilvl w:val="0"/>
          <w:numId w:val="11"/>
        </w:numPr>
        <w:spacing w:line="360" w:lineRule="auto"/>
        <w:rPr>
          <w:sz w:val="28"/>
        </w:rPr>
      </w:pPr>
      <w:r>
        <w:rPr>
          <w:sz w:val="28"/>
        </w:rPr>
        <w:t>Методы стандартного упражнения</w:t>
      </w:r>
    </w:p>
    <w:p w:rsidR="005C1638" w:rsidRDefault="005C1638" w:rsidP="00C058F9">
      <w:pPr>
        <w:numPr>
          <w:ilvl w:val="0"/>
          <w:numId w:val="11"/>
        </w:numPr>
        <w:spacing w:line="360" w:lineRule="auto"/>
        <w:rPr>
          <w:sz w:val="28"/>
        </w:rPr>
      </w:pPr>
      <w:r>
        <w:rPr>
          <w:sz w:val="28"/>
        </w:rPr>
        <w:t>Методы вербального воздействия</w:t>
      </w:r>
    </w:p>
    <w:p w:rsidR="005C1638" w:rsidRDefault="005C1638" w:rsidP="00C058F9">
      <w:pPr>
        <w:numPr>
          <w:ilvl w:val="0"/>
          <w:numId w:val="11"/>
        </w:numPr>
        <w:spacing w:line="360" w:lineRule="auto"/>
        <w:rPr>
          <w:sz w:val="28"/>
        </w:rPr>
      </w:pPr>
      <w:r>
        <w:rPr>
          <w:sz w:val="28"/>
        </w:rPr>
        <w:t>Методы наглядного воздействия (живой показ, замедленный показ с фиксацией фаз, предметные ориентиры).</w:t>
      </w:r>
    </w:p>
    <w:p w:rsidR="005C1638" w:rsidRDefault="005C1638" w:rsidP="00C058F9">
      <w:pPr>
        <w:spacing w:line="360" w:lineRule="auto"/>
        <w:ind w:left="600"/>
        <w:rPr>
          <w:sz w:val="28"/>
        </w:rPr>
      </w:pPr>
      <w:r>
        <w:rPr>
          <w:sz w:val="28"/>
          <w:u w:val="single"/>
        </w:rPr>
        <w:t xml:space="preserve">Особенности контроля: </w:t>
      </w:r>
      <w:r>
        <w:rPr>
          <w:sz w:val="28"/>
        </w:rPr>
        <w:t>важно понять причину появления ошибок и</w:t>
      </w:r>
      <w:r>
        <w:rPr>
          <w:sz w:val="28"/>
          <w:u w:val="single"/>
        </w:rPr>
        <w:t xml:space="preserve"> </w:t>
      </w:r>
      <w:r>
        <w:rPr>
          <w:sz w:val="28"/>
        </w:rPr>
        <w:t>устранить их.</w:t>
      </w:r>
    </w:p>
    <w:p w:rsidR="005C1638" w:rsidRDefault="005C1638" w:rsidP="00C058F9">
      <w:pPr>
        <w:spacing w:line="360" w:lineRule="auto"/>
        <w:ind w:left="600"/>
        <w:rPr>
          <w:sz w:val="28"/>
          <w:u w:val="single"/>
        </w:rPr>
      </w:pPr>
      <w:r>
        <w:rPr>
          <w:sz w:val="28"/>
          <w:u w:val="single"/>
        </w:rPr>
        <w:t>Параметры нагрузки:</w:t>
      </w:r>
    </w:p>
    <w:p w:rsidR="005C1638" w:rsidRDefault="005C1638" w:rsidP="00C058F9">
      <w:pPr>
        <w:numPr>
          <w:ilvl w:val="0"/>
          <w:numId w:val="12"/>
        </w:numPr>
        <w:spacing w:line="360" w:lineRule="auto"/>
        <w:rPr>
          <w:sz w:val="28"/>
        </w:rPr>
      </w:pPr>
      <w:r>
        <w:rPr>
          <w:sz w:val="28"/>
        </w:rPr>
        <w:t>Обучение после подготовительной части</w:t>
      </w:r>
    </w:p>
    <w:p w:rsidR="005C1638" w:rsidRDefault="005C1638" w:rsidP="00C058F9">
      <w:pPr>
        <w:numPr>
          <w:ilvl w:val="0"/>
          <w:numId w:val="12"/>
        </w:numPr>
        <w:spacing w:line="360" w:lineRule="auto"/>
        <w:rPr>
          <w:sz w:val="28"/>
        </w:rPr>
      </w:pPr>
      <w:r>
        <w:rPr>
          <w:sz w:val="28"/>
        </w:rPr>
        <w:t>Не доводить количество повторов до утомления</w:t>
      </w:r>
    </w:p>
    <w:p w:rsidR="005C1638" w:rsidRDefault="005C1638" w:rsidP="00C058F9">
      <w:pPr>
        <w:numPr>
          <w:ilvl w:val="0"/>
          <w:numId w:val="12"/>
        </w:numPr>
        <w:spacing w:line="360" w:lineRule="auto"/>
        <w:rPr>
          <w:sz w:val="28"/>
        </w:rPr>
      </w:pPr>
      <w:r>
        <w:rPr>
          <w:sz w:val="28"/>
        </w:rPr>
        <w:t>Каждое повторение выполняется как можно лучше, не допускать повтора с ошибками</w:t>
      </w:r>
    </w:p>
    <w:p w:rsidR="005C1638" w:rsidRDefault="005C1638" w:rsidP="00C058F9">
      <w:pPr>
        <w:numPr>
          <w:ilvl w:val="0"/>
          <w:numId w:val="12"/>
        </w:numPr>
        <w:spacing w:line="360" w:lineRule="auto"/>
        <w:rPr>
          <w:sz w:val="28"/>
        </w:rPr>
      </w:pPr>
      <w:r>
        <w:rPr>
          <w:sz w:val="28"/>
        </w:rPr>
        <w:t>Интервалы отдыха – до восстановления</w:t>
      </w:r>
    </w:p>
    <w:p w:rsidR="005C1638" w:rsidRDefault="005C1638" w:rsidP="00C058F9">
      <w:pPr>
        <w:numPr>
          <w:ilvl w:val="0"/>
          <w:numId w:val="12"/>
        </w:numPr>
        <w:spacing w:line="360" w:lineRule="auto"/>
        <w:rPr>
          <w:sz w:val="28"/>
        </w:rPr>
      </w:pPr>
      <w:r>
        <w:rPr>
          <w:sz w:val="28"/>
        </w:rPr>
        <w:t>Повторение в каждом занятии</w:t>
      </w:r>
    </w:p>
    <w:p w:rsidR="005C1638" w:rsidRPr="00C058F9" w:rsidRDefault="005C1638" w:rsidP="00C058F9">
      <w:pPr>
        <w:numPr>
          <w:ilvl w:val="0"/>
          <w:numId w:val="12"/>
        </w:numPr>
        <w:spacing w:line="360" w:lineRule="auto"/>
        <w:rPr>
          <w:sz w:val="28"/>
        </w:rPr>
      </w:pPr>
      <w:r>
        <w:rPr>
          <w:sz w:val="28"/>
        </w:rPr>
        <w:t>Идеомоторная тренировка (мысленное повторение)</w:t>
      </w:r>
    </w:p>
    <w:p w:rsidR="005C1638" w:rsidRDefault="005C1638" w:rsidP="00C058F9">
      <w:pPr>
        <w:spacing w:line="360" w:lineRule="auto"/>
        <w:rPr>
          <w:sz w:val="28"/>
          <w:lang w:val="en-US"/>
        </w:rPr>
      </w:pPr>
    </w:p>
    <w:p w:rsidR="005C1638" w:rsidRDefault="005C1638" w:rsidP="00C058F9">
      <w:pPr>
        <w:spacing w:line="360" w:lineRule="auto"/>
        <w:rPr>
          <w:sz w:val="28"/>
          <w:lang w:val="en-US"/>
        </w:rPr>
      </w:pPr>
    </w:p>
    <w:p w:rsidR="005C1638" w:rsidRDefault="005C1638" w:rsidP="00C058F9">
      <w:pPr>
        <w:spacing w:line="360" w:lineRule="auto"/>
        <w:rPr>
          <w:sz w:val="28"/>
        </w:rPr>
      </w:pPr>
    </w:p>
    <w:p w:rsidR="005C1638" w:rsidRDefault="005C1638" w:rsidP="00C058F9">
      <w:pPr>
        <w:numPr>
          <w:ilvl w:val="0"/>
          <w:numId w:val="9"/>
        </w:numPr>
        <w:spacing w:line="360" w:lineRule="auto"/>
        <w:jc w:val="center"/>
        <w:rPr>
          <w:b/>
          <w:sz w:val="28"/>
        </w:rPr>
      </w:pPr>
      <w:r>
        <w:rPr>
          <w:b/>
          <w:sz w:val="28"/>
        </w:rPr>
        <w:t>Этап – углубленное разучивание</w:t>
      </w:r>
    </w:p>
    <w:p w:rsidR="005C1638" w:rsidRDefault="005C1638" w:rsidP="00C058F9">
      <w:pPr>
        <w:spacing w:line="360" w:lineRule="auto"/>
        <w:ind w:left="600"/>
        <w:rPr>
          <w:sz w:val="28"/>
        </w:rPr>
      </w:pPr>
      <w:r>
        <w:rPr>
          <w:sz w:val="28"/>
          <w:u w:val="single"/>
        </w:rPr>
        <w:t xml:space="preserve">Цель: </w:t>
      </w:r>
      <w:r>
        <w:rPr>
          <w:sz w:val="28"/>
        </w:rPr>
        <w:t>перевести умение в навык</w:t>
      </w:r>
    </w:p>
    <w:p w:rsidR="005C1638" w:rsidRDefault="005C1638" w:rsidP="00C058F9">
      <w:pPr>
        <w:spacing w:line="360" w:lineRule="auto"/>
        <w:ind w:left="600"/>
        <w:rPr>
          <w:sz w:val="28"/>
        </w:rPr>
      </w:pPr>
      <w:r>
        <w:rPr>
          <w:sz w:val="28"/>
          <w:u w:val="single"/>
        </w:rPr>
        <w:t>Задачи:</w:t>
      </w:r>
    </w:p>
    <w:p w:rsidR="005C1638" w:rsidRDefault="005C1638" w:rsidP="00C058F9">
      <w:pPr>
        <w:numPr>
          <w:ilvl w:val="0"/>
          <w:numId w:val="13"/>
        </w:numPr>
        <w:spacing w:line="360" w:lineRule="auto"/>
        <w:rPr>
          <w:sz w:val="28"/>
        </w:rPr>
      </w:pPr>
      <w:r>
        <w:rPr>
          <w:sz w:val="28"/>
        </w:rPr>
        <w:t>Добиться слитного, свободного, стабильного выполнения</w:t>
      </w:r>
    </w:p>
    <w:p w:rsidR="005C1638" w:rsidRDefault="005C1638" w:rsidP="00C058F9">
      <w:pPr>
        <w:spacing w:line="360" w:lineRule="auto"/>
        <w:ind w:left="600"/>
        <w:rPr>
          <w:sz w:val="28"/>
        </w:rPr>
      </w:pPr>
    </w:p>
    <w:p w:rsidR="005C1638" w:rsidRDefault="005C1638" w:rsidP="00C058F9">
      <w:pPr>
        <w:numPr>
          <w:ilvl w:val="0"/>
          <w:numId w:val="13"/>
        </w:numPr>
        <w:spacing w:line="360" w:lineRule="auto"/>
        <w:rPr>
          <w:sz w:val="28"/>
        </w:rPr>
      </w:pPr>
      <w:r>
        <w:rPr>
          <w:sz w:val="28"/>
        </w:rPr>
        <w:t>Углубить внимание закономерностей техники действий, индивидуализировать детали техники.</w:t>
      </w:r>
    </w:p>
    <w:p w:rsidR="005C1638" w:rsidRDefault="005C1638" w:rsidP="00C058F9">
      <w:pPr>
        <w:numPr>
          <w:ilvl w:val="0"/>
          <w:numId w:val="13"/>
        </w:numPr>
        <w:spacing w:line="360" w:lineRule="auto"/>
        <w:rPr>
          <w:sz w:val="28"/>
        </w:rPr>
      </w:pPr>
      <w:r>
        <w:rPr>
          <w:sz w:val="28"/>
        </w:rPr>
        <w:lastRenderedPageBreak/>
        <w:t>Создать предпосылки вариативного выполнения техники действий</w:t>
      </w:r>
    </w:p>
    <w:p w:rsidR="005C1638" w:rsidRDefault="005C1638" w:rsidP="00C058F9">
      <w:pPr>
        <w:spacing w:line="360" w:lineRule="auto"/>
        <w:ind w:left="600"/>
        <w:rPr>
          <w:sz w:val="28"/>
          <w:u w:val="single"/>
        </w:rPr>
      </w:pPr>
      <w:r>
        <w:rPr>
          <w:sz w:val="28"/>
          <w:u w:val="single"/>
        </w:rPr>
        <w:t>Методы:</w:t>
      </w:r>
    </w:p>
    <w:p w:rsidR="005C1638" w:rsidRDefault="005C1638" w:rsidP="00C058F9">
      <w:pPr>
        <w:numPr>
          <w:ilvl w:val="0"/>
          <w:numId w:val="14"/>
        </w:numPr>
        <w:spacing w:line="360" w:lineRule="auto"/>
        <w:rPr>
          <w:sz w:val="28"/>
        </w:rPr>
      </w:pPr>
      <w:r>
        <w:rPr>
          <w:sz w:val="28"/>
        </w:rPr>
        <w:t>Целостного упражнения</w:t>
      </w:r>
    </w:p>
    <w:p w:rsidR="005C1638" w:rsidRDefault="005C1638" w:rsidP="00C058F9">
      <w:pPr>
        <w:numPr>
          <w:ilvl w:val="0"/>
          <w:numId w:val="14"/>
        </w:numPr>
        <w:spacing w:line="360" w:lineRule="auto"/>
        <w:rPr>
          <w:sz w:val="28"/>
        </w:rPr>
      </w:pPr>
      <w:r>
        <w:rPr>
          <w:sz w:val="28"/>
        </w:rPr>
        <w:t>Стандартного упражнения</w:t>
      </w:r>
    </w:p>
    <w:p w:rsidR="005C1638" w:rsidRDefault="005C1638" w:rsidP="00C058F9">
      <w:pPr>
        <w:numPr>
          <w:ilvl w:val="0"/>
          <w:numId w:val="14"/>
        </w:numPr>
        <w:spacing w:line="360" w:lineRule="auto"/>
        <w:rPr>
          <w:sz w:val="28"/>
        </w:rPr>
      </w:pPr>
      <w:r>
        <w:rPr>
          <w:sz w:val="28"/>
        </w:rPr>
        <w:t>Переменного упражнения</w:t>
      </w:r>
    </w:p>
    <w:p w:rsidR="005C1638" w:rsidRDefault="005C1638" w:rsidP="00C058F9">
      <w:pPr>
        <w:numPr>
          <w:ilvl w:val="0"/>
          <w:numId w:val="14"/>
        </w:numPr>
        <w:spacing w:line="360" w:lineRule="auto"/>
        <w:rPr>
          <w:sz w:val="28"/>
        </w:rPr>
      </w:pPr>
      <w:r>
        <w:rPr>
          <w:sz w:val="28"/>
        </w:rPr>
        <w:t>Соревновательный</w:t>
      </w:r>
    </w:p>
    <w:p w:rsidR="005C1638" w:rsidRDefault="005C1638" w:rsidP="00C058F9">
      <w:pPr>
        <w:numPr>
          <w:ilvl w:val="0"/>
          <w:numId w:val="14"/>
        </w:numPr>
        <w:spacing w:line="360" w:lineRule="auto"/>
        <w:rPr>
          <w:sz w:val="28"/>
        </w:rPr>
      </w:pPr>
      <w:r>
        <w:rPr>
          <w:sz w:val="28"/>
        </w:rPr>
        <w:t>Сенсорного моделирования (зрительного, слухового характера, тактильного)</w:t>
      </w:r>
    </w:p>
    <w:p w:rsidR="005C1638" w:rsidRDefault="005C1638" w:rsidP="00C058F9">
      <w:pPr>
        <w:numPr>
          <w:ilvl w:val="0"/>
          <w:numId w:val="14"/>
        </w:numPr>
        <w:spacing w:line="360" w:lineRule="auto"/>
        <w:rPr>
          <w:sz w:val="28"/>
        </w:rPr>
      </w:pPr>
      <w:r>
        <w:rPr>
          <w:sz w:val="28"/>
        </w:rPr>
        <w:t>Идеомоторная тренировка и элементы аутогенной тренировки</w:t>
      </w:r>
    </w:p>
    <w:p w:rsidR="005C1638" w:rsidRDefault="005C1638" w:rsidP="00C058F9">
      <w:pPr>
        <w:numPr>
          <w:ilvl w:val="0"/>
          <w:numId w:val="14"/>
        </w:numPr>
        <w:spacing w:line="360" w:lineRule="auto"/>
        <w:rPr>
          <w:sz w:val="28"/>
        </w:rPr>
      </w:pPr>
      <w:r>
        <w:rPr>
          <w:sz w:val="28"/>
        </w:rPr>
        <w:t>Наглядности</w:t>
      </w:r>
    </w:p>
    <w:p w:rsidR="005C1638" w:rsidRDefault="005C1638" w:rsidP="00C058F9">
      <w:pPr>
        <w:numPr>
          <w:ilvl w:val="0"/>
          <w:numId w:val="14"/>
        </w:numPr>
        <w:spacing w:line="360" w:lineRule="auto"/>
        <w:rPr>
          <w:sz w:val="28"/>
        </w:rPr>
      </w:pPr>
      <w:r>
        <w:rPr>
          <w:sz w:val="28"/>
        </w:rPr>
        <w:t>Словесного воздействия</w:t>
      </w:r>
    </w:p>
    <w:p w:rsidR="005C1638" w:rsidRDefault="005C1638" w:rsidP="00C058F9">
      <w:pPr>
        <w:numPr>
          <w:ilvl w:val="0"/>
          <w:numId w:val="14"/>
        </w:numPr>
        <w:spacing w:line="360" w:lineRule="auto"/>
        <w:rPr>
          <w:sz w:val="28"/>
        </w:rPr>
      </w:pPr>
      <w:r>
        <w:rPr>
          <w:sz w:val="28"/>
        </w:rPr>
        <w:t>Контроля – исправление мелких ошибок (индивидуальный подход)</w:t>
      </w:r>
    </w:p>
    <w:p w:rsidR="005C1638" w:rsidRDefault="005C1638" w:rsidP="00C058F9">
      <w:pPr>
        <w:spacing w:line="360" w:lineRule="auto"/>
        <w:ind w:left="601"/>
        <w:rPr>
          <w:sz w:val="28"/>
          <w:u w:val="single"/>
        </w:rPr>
      </w:pPr>
      <w:r>
        <w:rPr>
          <w:sz w:val="28"/>
          <w:u w:val="single"/>
        </w:rPr>
        <w:t>Параметры нагрузок:</w:t>
      </w:r>
    </w:p>
    <w:p w:rsidR="005C1638" w:rsidRDefault="005C1638" w:rsidP="00C058F9">
      <w:pPr>
        <w:numPr>
          <w:ilvl w:val="0"/>
          <w:numId w:val="15"/>
        </w:numPr>
        <w:spacing w:line="360" w:lineRule="auto"/>
        <w:rPr>
          <w:sz w:val="28"/>
        </w:rPr>
      </w:pPr>
      <w:r>
        <w:rPr>
          <w:sz w:val="28"/>
        </w:rPr>
        <w:t>Увеличить количество повторений до утомления</w:t>
      </w:r>
    </w:p>
    <w:p w:rsidR="005C1638" w:rsidRDefault="005C1638" w:rsidP="00C058F9">
      <w:pPr>
        <w:numPr>
          <w:ilvl w:val="0"/>
          <w:numId w:val="15"/>
        </w:numPr>
        <w:spacing w:line="360" w:lineRule="auto"/>
        <w:rPr>
          <w:sz w:val="28"/>
        </w:rPr>
      </w:pPr>
      <w:r>
        <w:rPr>
          <w:sz w:val="28"/>
        </w:rPr>
        <w:t>Увеличить количество подходов, объемов работы</w:t>
      </w:r>
    </w:p>
    <w:p w:rsidR="005C1638" w:rsidRDefault="005C1638" w:rsidP="00C058F9">
      <w:pPr>
        <w:numPr>
          <w:ilvl w:val="0"/>
          <w:numId w:val="9"/>
        </w:numPr>
        <w:spacing w:line="360" w:lineRule="auto"/>
        <w:jc w:val="center"/>
        <w:rPr>
          <w:b/>
          <w:sz w:val="28"/>
        </w:rPr>
      </w:pPr>
      <w:r>
        <w:rPr>
          <w:b/>
          <w:sz w:val="28"/>
        </w:rPr>
        <w:t>Этап закрепления и совершенствования</w:t>
      </w:r>
    </w:p>
    <w:p w:rsidR="005C1638" w:rsidRDefault="005C1638" w:rsidP="00C058F9">
      <w:pPr>
        <w:spacing w:line="360" w:lineRule="auto"/>
        <w:ind w:left="600"/>
        <w:rPr>
          <w:sz w:val="28"/>
        </w:rPr>
      </w:pPr>
      <w:r>
        <w:rPr>
          <w:sz w:val="28"/>
          <w:u w:val="single"/>
        </w:rPr>
        <w:t>Цель:</w:t>
      </w:r>
      <w:r>
        <w:rPr>
          <w:sz w:val="28"/>
        </w:rPr>
        <w:t xml:space="preserve"> результирующая отработка</w:t>
      </w:r>
    </w:p>
    <w:p w:rsidR="005C1638" w:rsidRDefault="005C1638" w:rsidP="00C058F9">
      <w:pPr>
        <w:spacing w:line="360" w:lineRule="auto"/>
        <w:ind w:left="600"/>
        <w:rPr>
          <w:sz w:val="28"/>
          <w:u w:val="single"/>
        </w:rPr>
      </w:pPr>
      <w:r>
        <w:rPr>
          <w:sz w:val="28"/>
          <w:u w:val="single"/>
        </w:rPr>
        <w:t>Задачи:</w:t>
      </w:r>
    </w:p>
    <w:p w:rsidR="005C1638" w:rsidRDefault="005C1638" w:rsidP="00C058F9">
      <w:pPr>
        <w:numPr>
          <w:ilvl w:val="0"/>
          <w:numId w:val="16"/>
        </w:numPr>
        <w:spacing w:line="360" w:lineRule="auto"/>
        <w:rPr>
          <w:sz w:val="28"/>
        </w:rPr>
      </w:pPr>
      <w:r>
        <w:rPr>
          <w:sz w:val="28"/>
        </w:rPr>
        <w:t>Слияние физической и технической подготовки</w:t>
      </w:r>
    </w:p>
    <w:p w:rsidR="005C1638" w:rsidRDefault="005C1638" w:rsidP="00C058F9">
      <w:pPr>
        <w:spacing w:line="360" w:lineRule="auto"/>
        <w:ind w:left="600"/>
        <w:rPr>
          <w:sz w:val="28"/>
        </w:rPr>
      </w:pPr>
      <w:r>
        <w:rPr>
          <w:sz w:val="28"/>
          <w:u w:val="single"/>
        </w:rPr>
        <w:t>Методы:</w:t>
      </w:r>
    </w:p>
    <w:p w:rsidR="005C1638" w:rsidRDefault="005C1638" w:rsidP="00C058F9">
      <w:pPr>
        <w:numPr>
          <w:ilvl w:val="0"/>
          <w:numId w:val="17"/>
        </w:numPr>
        <w:spacing w:line="360" w:lineRule="auto"/>
        <w:rPr>
          <w:sz w:val="28"/>
        </w:rPr>
      </w:pPr>
      <w:r>
        <w:rPr>
          <w:sz w:val="28"/>
        </w:rPr>
        <w:t>Сопряженного воздействия</w:t>
      </w:r>
    </w:p>
    <w:p w:rsidR="005C1638" w:rsidRDefault="005C1638" w:rsidP="00C058F9">
      <w:pPr>
        <w:numPr>
          <w:ilvl w:val="0"/>
          <w:numId w:val="17"/>
        </w:numPr>
        <w:spacing w:line="360" w:lineRule="auto"/>
        <w:rPr>
          <w:sz w:val="28"/>
        </w:rPr>
      </w:pPr>
      <w:r>
        <w:rPr>
          <w:sz w:val="28"/>
        </w:rPr>
        <w:t>Соревновательный</w:t>
      </w:r>
    </w:p>
    <w:p w:rsidR="005C1638" w:rsidRDefault="005C1638" w:rsidP="00C058F9">
      <w:pPr>
        <w:numPr>
          <w:ilvl w:val="0"/>
          <w:numId w:val="17"/>
        </w:numPr>
        <w:spacing w:line="360" w:lineRule="auto"/>
        <w:rPr>
          <w:sz w:val="28"/>
        </w:rPr>
      </w:pPr>
      <w:r>
        <w:rPr>
          <w:sz w:val="28"/>
        </w:rPr>
        <w:t>Игровой</w:t>
      </w:r>
    </w:p>
    <w:p w:rsidR="005C1638" w:rsidRDefault="005C1638" w:rsidP="00C058F9">
      <w:pPr>
        <w:numPr>
          <w:ilvl w:val="0"/>
          <w:numId w:val="17"/>
        </w:numPr>
        <w:spacing w:line="360" w:lineRule="auto"/>
        <w:rPr>
          <w:sz w:val="28"/>
        </w:rPr>
      </w:pPr>
      <w:r>
        <w:rPr>
          <w:sz w:val="28"/>
        </w:rPr>
        <w:t>Переменного характера и комбинации этих методов</w:t>
      </w:r>
    </w:p>
    <w:p w:rsidR="005C1638" w:rsidRDefault="005C1638" w:rsidP="00C058F9">
      <w:pPr>
        <w:numPr>
          <w:ilvl w:val="0"/>
          <w:numId w:val="17"/>
        </w:numPr>
        <w:spacing w:line="360" w:lineRule="auto"/>
        <w:rPr>
          <w:sz w:val="28"/>
        </w:rPr>
      </w:pPr>
      <w:r>
        <w:rPr>
          <w:sz w:val="28"/>
        </w:rPr>
        <w:t>Словесный (оценка, исправление ошибок)</w:t>
      </w:r>
    </w:p>
    <w:p w:rsidR="005C1638" w:rsidRDefault="005C1638" w:rsidP="00C058F9">
      <w:pPr>
        <w:numPr>
          <w:ilvl w:val="0"/>
          <w:numId w:val="17"/>
        </w:numPr>
        <w:spacing w:line="360" w:lineRule="auto"/>
        <w:rPr>
          <w:sz w:val="28"/>
        </w:rPr>
      </w:pPr>
      <w:r>
        <w:rPr>
          <w:sz w:val="28"/>
        </w:rPr>
        <w:t>Наглядного воздействия</w:t>
      </w:r>
    </w:p>
    <w:p w:rsidR="005C1638" w:rsidRDefault="005C1638" w:rsidP="00C058F9">
      <w:pPr>
        <w:spacing w:line="360" w:lineRule="auto"/>
        <w:rPr>
          <w:sz w:val="28"/>
        </w:rPr>
      </w:pPr>
    </w:p>
    <w:p w:rsidR="005C1638" w:rsidRDefault="005C1638" w:rsidP="00C058F9">
      <w:pPr>
        <w:spacing w:line="360" w:lineRule="auto"/>
        <w:jc w:val="center"/>
        <w:rPr>
          <w:b/>
          <w:sz w:val="28"/>
          <w:u w:val="single"/>
        </w:rPr>
      </w:pPr>
      <w:r>
        <w:rPr>
          <w:b/>
          <w:sz w:val="28"/>
          <w:u w:val="single"/>
        </w:rPr>
        <w:t>Средства и методика развития физических качеств</w:t>
      </w:r>
    </w:p>
    <w:p w:rsidR="005C1638" w:rsidRDefault="005C1638" w:rsidP="00C058F9">
      <w:pPr>
        <w:spacing w:line="360" w:lineRule="auto"/>
        <w:jc w:val="both"/>
        <w:rPr>
          <w:sz w:val="28"/>
        </w:rPr>
      </w:pPr>
      <w:r>
        <w:rPr>
          <w:b/>
          <w:sz w:val="28"/>
        </w:rPr>
        <w:t xml:space="preserve">      СИЛА – </w:t>
      </w:r>
      <w:r>
        <w:rPr>
          <w:sz w:val="28"/>
        </w:rPr>
        <w:t>способность преодолевать внешнее сопротивление или противостоять ему посредством мышечных напряжений.</w:t>
      </w:r>
    </w:p>
    <w:p w:rsidR="005C1638" w:rsidRDefault="005C1638" w:rsidP="00C058F9">
      <w:pPr>
        <w:spacing w:line="360" w:lineRule="auto"/>
        <w:jc w:val="both"/>
        <w:rPr>
          <w:sz w:val="28"/>
          <w:u w:val="single"/>
        </w:rPr>
      </w:pPr>
      <w:r>
        <w:rPr>
          <w:sz w:val="28"/>
        </w:rPr>
        <w:t xml:space="preserve">      </w:t>
      </w:r>
      <w:r>
        <w:rPr>
          <w:sz w:val="28"/>
          <w:u w:val="single"/>
        </w:rPr>
        <w:t>Виды:</w:t>
      </w:r>
    </w:p>
    <w:p w:rsidR="005C1638" w:rsidRDefault="005C1638" w:rsidP="00C058F9">
      <w:pPr>
        <w:numPr>
          <w:ilvl w:val="0"/>
          <w:numId w:val="18"/>
        </w:numPr>
        <w:spacing w:line="360" w:lineRule="auto"/>
        <w:jc w:val="both"/>
        <w:rPr>
          <w:sz w:val="28"/>
        </w:rPr>
      </w:pPr>
      <w:r>
        <w:rPr>
          <w:sz w:val="28"/>
        </w:rPr>
        <w:t>Собственно силовые способности</w:t>
      </w:r>
    </w:p>
    <w:p w:rsidR="005C1638" w:rsidRDefault="005C1638" w:rsidP="00C058F9">
      <w:pPr>
        <w:numPr>
          <w:ilvl w:val="0"/>
          <w:numId w:val="18"/>
        </w:numPr>
        <w:spacing w:line="360" w:lineRule="auto"/>
        <w:jc w:val="both"/>
        <w:rPr>
          <w:sz w:val="28"/>
        </w:rPr>
      </w:pPr>
      <w:r>
        <w:rPr>
          <w:sz w:val="28"/>
        </w:rPr>
        <w:lastRenderedPageBreak/>
        <w:t>Силовая выносливость</w:t>
      </w:r>
    </w:p>
    <w:p w:rsidR="005C1638" w:rsidRDefault="005C1638" w:rsidP="00C058F9">
      <w:pPr>
        <w:spacing w:line="360" w:lineRule="auto"/>
        <w:ind w:left="426"/>
        <w:jc w:val="both"/>
        <w:rPr>
          <w:sz w:val="28"/>
        </w:rPr>
      </w:pPr>
      <w:r>
        <w:rPr>
          <w:sz w:val="28"/>
        </w:rPr>
        <w:t>Режимы проявления силы:</w:t>
      </w:r>
    </w:p>
    <w:p w:rsidR="005C1638" w:rsidRDefault="005C1638" w:rsidP="00C058F9">
      <w:pPr>
        <w:numPr>
          <w:ilvl w:val="0"/>
          <w:numId w:val="19"/>
        </w:numPr>
        <w:spacing w:line="360" w:lineRule="auto"/>
        <w:jc w:val="both"/>
        <w:rPr>
          <w:sz w:val="28"/>
        </w:rPr>
      </w:pPr>
      <w:r>
        <w:rPr>
          <w:sz w:val="28"/>
        </w:rPr>
        <w:t>Статический</w:t>
      </w:r>
    </w:p>
    <w:p w:rsidR="005C1638" w:rsidRDefault="005C1638" w:rsidP="00C058F9">
      <w:pPr>
        <w:numPr>
          <w:ilvl w:val="0"/>
          <w:numId w:val="19"/>
        </w:numPr>
        <w:spacing w:line="360" w:lineRule="auto"/>
        <w:jc w:val="both"/>
        <w:rPr>
          <w:sz w:val="28"/>
        </w:rPr>
      </w:pPr>
      <w:r>
        <w:rPr>
          <w:sz w:val="28"/>
        </w:rPr>
        <w:t>Динамический</w:t>
      </w:r>
    </w:p>
    <w:p w:rsidR="005C1638" w:rsidRDefault="005C1638" w:rsidP="00C058F9">
      <w:pPr>
        <w:spacing w:line="360" w:lineRule="auto"/>
        <w:ind w:left="426"/>
        <w:jc w:val="both"/>
        <w:rPr>
          <w:sz w:val="28"/>
          <w:u w:val="single"/>
        </w:rPr>
      </w:pPr>
      <w:r>
        <w:rPr>
          <w:sz w:val="28"/>
          <w:u w:val="single"/>
        </w:rPr>
        <w:t>Методы воспитания силы:</w:t>
      </w:r>
    </w:p>
    <w:p w:rsidR="005C1638" w:rsidRDefault="005C1638" w:rsidP="00C058F9">
      <w:pPr>
        <w:pStyle w:val="33"/>
        <w:numPr>
          <w:ilvl w:val="0"/>
          <w:numId w:val="20"/>
        </w:numPr>
        <w:rPr>
          <w:i w:val="0"/>
        </w:rPr>
      </w:pPr>
      <w:r>
        <w:t>Использование непредельных отягощений с предельным числом повторений</w:t>
      </w:r>
    </w:p>
    <w:p w:rsidR="005C1638" w:rsidRDefault="005C1638" w:rsidP="00C058F9">
      <w:pPr>
        <w:pStyle w:val="33"/>
        <w:rPr>
          <w:i w:val="0"/>
        </w:rPr>
      </w:pPr>
      <w:r>
        <w:rPr>
          <w:i w:val="0"/>
          <w:u w:val="single"/>
        </w:rPr>
        <w:t>Вес отягощения</w:t>
      </w:r>
      <w:r>
        <w:rPr>
          <w:i w:val="0"/>
        </w:rPr>
        <w:t xml:space="preserve"> – 40 – 50 % от максимума</w:t>
      </w:r>
    </w:p>
    <w:p w:rsidR="005C1638" w:rsidRDefault="005C1638" w:rsidP="00C058F9">
      <w:pPr>
        <w:pStyle w:val="33"/>
        <w:rPr>
          <w:i w:val="0"/>
        </w:rPr>
      </w:pPr>
      <w:r>
        <w:rPr>
          <w:i w:val="0"/>
          <w:u w:val="single"/>
        </w:rPr>
        <w:t>ПМ</w:t>
      </w:r>
      <w:r>
        <w:rPr>
          <w:i w:val="0"/>
        </w:rPr>
        <w:t xml:space="preserve"> (повторный максимум – количество движений в одном подходе) – 4 – 12 раз</w:t>
      </w:r>
    </w:p>
    <w:p w:rsidR="005C1638" w:rsidRDefault="005C1638" w:rsidP="00C058F9">
      <w:pPr>
        <w:pStyle w:val="33"/>
        <w:rPr>
          <w:i w:val="0"/>
        </w:rPr>
      </w:pPr>
      <w:r>
        <w:rPr>
          <w:i w:val="0"/>
          <w:u w:val="single"/>
        </w:rPr>
        <w:t>Отдых</w:t>
      </w:r>
      <w:r>
        <w:rPr>
          <w:i w:val="0"/>
        </w:rPr>
        <w:t xml:space="preserve"> – до полного восстановления</w:t>
      </w:r>
    </w:p>
    <w:p w:rsidR="005C1638" w:rsidRDefault="005C1638" w:rsidP="00C058F9">
      <w:pPr>
        <w:pStyle w:val="33"/>
        <w:rPr>
          <w:i w:val="0"/>
        </w:rPr>
      </w:pPr>
      <w:r>
        <w:rPr>
          <w:i w:val="0"/>
          <w:u w:val="single"/>
        </w:rPr>
        <w:t>Темп</w:t>
      </w:r>
      <w:r>
        <w:rPr>
          <w:i w:val="0"/>
        </w:rPr>
        <w:t xml:space="preserve"> – умеренный</w:t>
      </w:r>
    </w:p>
    <w:p w:rsidR="005C1638" w:rsidRDefault="005C1638" w:rsidP="00C058F9">
      <w:pPr>
        <w:pStyle w:val="33"/>
        <w:rPr>
          <w:i w:val="0"/>
          <w:u w:val="single"/>
        </w:rPr>
      </w:pPr>
      <w:r>
        <w:rPr>
          <w:i w:val="0"/>
          <w:u w:val="single"/>
        </w:rPr>
        <w:t>Воздействие:</w:t>
      </w:r>
    </w:p>
    <w:p w:rsidR="005C1638" w:rsidRDefault="005C1638" w:rsidP="00C058F9">
      <w:pPr>
        <w:pStyle w:val="33"/>
        <w:numPr>
          <w:ilvl w:val="0"/>
          <w:numId w:val="1"/>
        </w:numPr>
        <w:rPr>
          <w:i w:val="0"/>
        </w:rPr>
      </w:pPr>
      <w:r>
        <w:rPr>
          <w:i w:val="0"/>
        </w:rPr>
        <w:t>рост собственно силовых способностей</w:t>
      </w:r>
    </w:p>
    <w:p w:rsidR="005C1638" w:rsidRDefault="005C1638" w:rsidP="00C058F9">
      <w:pPr>
        <w:pStyle w:val="33"/>
        <w:numPr>
          <w:ilvl w:val="0"/>
          <w:numId w:val="1"/>
        </w:numPr>
        <w:rPr>
          <w:i w:val="0"/>
        </w:rPr>
      </w:pPr>
      <w:r>
        <w:rPr>
          <w:i w:val="0"/>
        </w:rPr>
        <w:t>рост силовой выносливости</w:t>
      </w:r>
    </w:p>
    <w:p w:rsidR="005C1638" w:rsidRDefault="005C1638" w:rsidP="00C058F9">
      <w:pPr>
        <w:pStyle w:val="33"/>
        <w:numPr>
          <w:ilvl w:val="0"/>
          <w:numId w:val="1"/>
        </w:numPr>
        <w:rPr>
          <w:i w:val="0"/>
        </w:rPr>
      </w:pPr>
      <w:r>
        <w:rPr>
          <w:i w:val="0"/>
        </w:rPr>
        <w:t>рост мышечной массы</w:t>
      </w:r>
    </w:p>
    <w:p w:rsidR="005C1638" w:rsidRDefault="005C1638" w:rsidP="00C058F9">
      <w:pPr>
        <w:pStyle w:val="33"/>
        <w:numPr>
          <w:ilvl w:val="0"/>
          <w:numId w:val="1"/>
        </w:numPr>
        <w:rPr>
          <w:i w:val="0"/>
        </w:rPr>
      </w:pPr>
      <w:r>
        <w:rPr>
          <w:i w:val="0"/>
        </w:rPr>
        <w:t>благотворное влияние на КРС</w:t>
      </w:r>
    </w:p>
    <w:p w:rsidR="005C1638" w:rsidRDefault="005C1638" w:rsidP="00C058F9">
      <w:pPr>
        <w:pStyle w:val="33"/>
        <w:numPr>
          <w:ilvl w:val="0"/>
          <w:numId w:val="1"/>
        </w:numPr>
        <w:rPr>
          <w:i w:val="0"/>
        </w:rPr>
      </w:pPr>
      <w:r>
        <w:rPr>
          <w:i w:val="0"/>
        </w:rPr>
        <w:t>совершенствование межмышечной координации</w:t>
      </w:r>
    </w:p>
    <w:p w:rsidR="005C1638" w:rsidRDefault="005C1638" w:rsidP="00C058F9">
      <w:pPr>
        <w:pStyle w:val="33"/>
        <w:ind w:left="435"/>
        <w:rPr>
          <w:i w:val="0"/>
          <w:u w:val="single"/>
        </w:rPr>
      </w:pPr>
      <w:r>
        <w:rPr>
          <w:i w:val="0"/>
          <w:u w:val="single"/>
        </w:rPr>
        <w:t>Применение:</w:t>
      </w:r>
    </w:p>
    <w:p w:rsidR="005C1638" w:rsidRDefault="005C1638" w:rsidP="00C058F9">
      <w:pPr>
        <w:pStyle w:val="33"/>
        <w:numPr>
          <w:ilvl w:val="0"/>
          <w:numId w:val="1"/>
        </w:numPr>
        <w:rPr>
          <w:i w:val="0"/>
        </w:rPr>
      </w:pPr>
      <w:r>
        <w:rPr>
          <w:i w:val="0"/>
        </w:rPr>
        <w:t>у новичков</w:t>
      </w:r>
    </w:p>
    <w:p w:rsidR="005C1638" w:rsidRDefault="005C1638" w:rsidP="00C058F9">
      <w:pPr>
        <w:pStyle w:val="33"/>
        <w:numPr>
          <w:ilvl w:val="0"/>
          <w:numId w:val="1"/>
        </w:numPr>
        <w:rPr>
          <w:i w:val="0"/>
        </w:rPr>
      </w:pPr>
      <w:r>
        <w:rPr>
          <w:i w:val="0"/>
        </w:rPr>
        <w:t>у УТГ, ГСС, ГВСМ как дополнительное средство</w:t>
      </w:r>
    </w:p>
    <w:p w:rsidR="005C1638" w:rsidRDefault="005C1638" w:rsidP="00C058F9">
      <w:pPr>
        <w:pStyle w:val="33"/>
        <w:numPr>
          <w:ilvl w:val="0"/>
          <w:numId w:val="20"/>
        </w:numPr>
      </w:pPr>
      <w:r>
        <w:t>Использование предельных и околопредельных отягощений</w:t>
      </w:r>
    </w:p>
    <w:p w:rsidR="005C1638" w:rsidRDefault="005C1638" w:rsidP="00C058F9">
      <w:pPr>
        <w:pStyle w:val="33"/>
        <w:rPr>
          <w:i w:val="0"/>
        </w:rPr>
      </w:pPr>
      <w:r>
        <w:rPr>
          <w:i w:val="0"/>
          <w:u w:val="single"/>
        </w:rPr>
        <w:t>Вес отягощения</w:t>
      </w:r>
      <w:r>
        <w:rPr>
          <w:i w:val="0"/>
        </w:rPr>
        <w:t xml:space="preserve"> – предельный тренировочный вес – 80 –97 % от максимума </w:t>
      </w:r>
    </w:p>
    <w:p w:rsidR="005C1638" w:rsidRDefault="005C1638" w:rsidP="00C058F9">
      <w:pPr>
        <w:pStyle w:val="33"/>
        <w:rPr>
          <w:i w:val="0"/>
        </w:rPr>
      </w:pPr>
      <w:r>
        <w:rPr>
          <w:i w:val="0"/>
          <w:u w:val="single"/>
        </w:rPr>
        <w:t>ПМ</w:t>
      </w:r>
      <w:r>
        <w:rPr>
          <w:i w:val="0"/>
        </w:rPr>
        <w:t xml:space="preserve"> – 1 – 3 раза</w:t>
      </w:r>
    </w:p>
    <w:p w:rsidR="005C1638" w:rsidRDefault="005C1638" w:rsidP="00C058F9">
      <w:pPr>
        <w:pStyle w:val="33"/>
        <w:rPr>
          <w:i w:val="0"/>
        </w:rPr>
      </w:pPr>
    </w:p>
    <w:p w:rsidR="005C1638" w:rsidRDefault="005C1638" w:rsidP="00C058F9">
      <w:pPr>
        <w:pStyle w:val="33"/>
        <w:rPr>
          <w:i w:val="0"/>
        </w:rPr>
      </w:pPr>
      <w:r>
        <w:rPr>
          <w:i w:val="0"/>
          <w:u w:val="single"/>
        </w:rPr>
        <w:t>Отдых:</w:t>
      </w:r>
      <w:r>
        <w:rPr>
          <w:i w:val="0"/>
        </w:rPr>
        <w:t xml:space="preserve"> полный, активный</w:t>
      </w:r>
    </w:p>
    <w:p w:rsidR="005C1638" w:rsidRDefault="005C1638" w:rsidP="00C058F9">
      <w:pPr>
        <w:pStyle w:val="33"/>
        <w:rPr>
          <w:i w:val="0"/>
        </w:rPr>
      </w:pPr>
      <w:r>
        <w:rPr>
          <w:i w:val="0"/>
          <w:u w:val="single"/>
        </w:rPr>
        <w:t>Темп:</w:t>
      </w:r>
      <w:r>
        <w:rPr>
          <w:i w:val="0"/>
        </w:rPr>
        <w:t xml:space="preserve"> умеренный</w:t>
      </w:r>
    </w:p>
    <w:p w:rsidR="005C1638" w:rsidRDefault="005C1638" w:rsidP="00C058F9">
      <w:pPr>
        <w:pStyle w:val="33"/>
        <w:rPr>
          <w:i w:val="0"/>
          <w:u w:val="single"/>
        </w:rPr>
      </w:pPr>
      <w:r>
        <w:rPr>
          <w:i w:val="0"/>
          <w:u w:val="single"/>
        </w:rPr>
        <w:t>Воздействие:</w:t>
      </w:r>
    </w:p>
    <w:p w:rsidR="005C1638" w:rsidRDefault="005C1638" w:rsidP="00C058F9">
      <w:pPr>
        <w:pStyle w:val="33"/>
        <w:numPr>
          <w:ilvl w:val="0"/>
          <w:numId w:val="1"/>
        </w:numPr>
        <w:rPr>
          <w:i w:val="0"/>
        </w:rPr>
      </w:pPr>
      <w:r>
        <w:rPr>
          <w:i w:val="0"/>
        </w:rPr>
        <w:t>прирост собственно силовых способностей</w:t>
      </w:r>
    </w:p>
    <w:p w:rsidR="005C1638" w:rsidRDefault="005C1638" w:rsidP="00C058F9">
      <w:pPr>
        <w:pStyle w:val="33"/>
        <w:numPr>
          <w:ilvl w:val="0"/>
          <w:numId w:val="1"/>
        </w:numPr>
        <w:rPr>
          <w:i w:val="0"/>
        </w:rPr>
      </w:pPr>
      <w:r>
        <w:rPr>
          <w:i w:val="0"/>
        </w:rPr>
        <w:t>нет прироста мышечной массы, то есть рост силы происходит за счет внутримышечной координации</w:t>
      </w:r>
    </w:p>
    <w:p w:rsidR="005C1638" w:rsidRDefault="005C1638" w:rsidP="00C058F9">
      <w:pPr>
        <w:pStyle w:val="33"/>
        <w:ind w:left="435"/>
        <w:rPr>
          <w:i w:val="0"/>
        </w:rPr>
      </w:pPr>
      <w:r>
        <w:rPr>
          <w:i w:val="0"/>
          <w:u w:val="single"/>
        </w:rPr>
        <w:t>Применение:</w:t>
      </w:r>
      <w:r>
        <w:rPr>
          <w:i w:val="0"/>
        </w:rPr>
        <w:t xml:space="preserve"> у ГСС и ГВСМ</w:t>
      </w:r>
    </w:p>
    <w:p w:rsidR="005C1638" w:rsidRDefault="005C1638" w:rsidP="00C058F9">
      <w:pPr>
        <w:pStyle w:val="33"/>
        <w:numPr>
          <w:ilvl w:val="0"/>
          <w:numId w:val="20"/>
        </w:numPr>
      </w:pPr>
      <w:r>
        <w:t>Изометрическая тренировка</w:t>
      </w:r>
    </w:p>
    <w:p w:rsidR="005C1638" w:rsidRDefault="005C1638" w:rsidP="00C058F9">
      <w:pPr>
        <w:pStyle w:val="33"/>
        <w:rPr>
          <w:i w:val="0"/>
        </w:rPr>
      </w:pPr>
      <w:r>
        <w:rPr>
          <w:i w:val="0"/>
          <w:u w:val="single"/>
        </w:rPr>
        <w:lastRenderedPageBreak/>
        <w:t xml:space="preserve">Продолжительность: </w:t>
      </w:r>
      <w:r>
        <w:rPr>
          <w:i w:val="0"/>
        </w:rPr>
        <w:t>5 – 6 сек. (до 10 секунд)</w:t>
      </w:r>
    </w:p>
    <w:p w:rsidR="005C1638" w:rsidRDefault="005C1638" w:rsidP="00C058F9">
      <w:pPr>
        <w:pStyle w:val="33"/>
        <w:rPr>
          <w:i w:val="0"/>
        </w:rPr>
      </w:pPr>
      <w:r>
        <w:rPr>
          <w:i w:val="0"/>
          <w:u w:val="single"/>
        </w:rPr>
        <w:t>Отдых:</w:t>
      </w:r>
      <w:r>
        <w:rPr>
          <w:i w:val="0"/>
        </w:rPr>
        <w:t xml:space="preserve"> до полного восстановительная, но не более 2 минут</w:t>
      </w:r>
    </w:p>
    <w:p w:rsidR="005C1638" w:rsidRDefault="005C1638" w:rsidP="00C058F9">
      <w:pPr>
        <w:pStyle w:val="33"/>
        <w:rPr>
          <w:i w:val="0"/>
          <w:u w:val="single"/>
        </w:rPr>
      </w:pPr>
      <w:r>
        <w:rPr>
          <w:i w:val="0"/>
          <w:u w:val="single"/>
        </w:rPr>
        <w:t>Воздействие:</w:t>
      </w:r>
    </w:p>
    <w:p w:rsidR="005C1638" w:rsidRDefault="005C1638" w:rsidP="00C058F9">
      <w:pPr>
        <w:pStyle w:val="33"/>
        <w:numPr>
          <w:ilvl w:val="0"/>
          <w:numId w:val="1"/>
        </w:numPr>
        <w:rPr>
          <w:i w:val="0"/>
        </w:rPr>
      </w:pPr>
      <w:r>
        <w:rPr>
          <w:i w:val="0"/>
        </w:rPr>
        <w:t>рост собственно силовых способностей</w:t>
      </w:r>
    </w:p>
    <w:p w:rsidR="005C1638" w:rsidRDefault="005C1638" w:rsidP="00C058F9">
      <w:pPr>
        <w:pStyle w:val="33"/>
        <w:numPr>
          <w:ilvl w:val="0"/>
          <w:numId w:val="1"/>
        </w:numPr>
        <w:rPr>
          <w:i w:val="0"/>
        </w:rPr>
      </w:pPr>
      <w:r>
        <w:rPr>
          <w:i w:val="0"/>
        </w:rPr>
        <w:t>не проявляется в динамике</w:t>
      </w:r>
    </w:p>
    <w:p w:rsidR="005C1638" w:rsidRDefault="005C1638" w:rsidP="00C058F9">
      <w:pPr>
        <w:pStyle w:val="33"/>
        <w:ind w:left="435"/>
        <w:rPr>
          <w:i w:val="0"/>
        </w:rPr>
      </w:pPr>
      <w:r>
        <w:rPr>
          <w:i w:val="0"/>
          <w:u w:val="single"/>
        </w:rPr>
        <w:t>Применение:</w:t>
      </w:r>
      <w:r>
        <w:rPr>
          <w:i w:val="0"/>
        </w:rPr>
        <w:t xml:space="preserve"> без ограничений</w:t>
      </w:r>
    </w:p>
    <w:p w:rsidR="005C1638" w:rsidRDefault="005C1638" w:rsidP="00C058F9">
      <w:pPr>
        <w:pStyle w:val="33"/>
        <w:ind w:left="435"/>
        <w:rPr>
          <w:b/>
          <w:i w:val="0"/>
          <w:u w:val="single"/>
        </w:rPr>
      </w:pPr>
    </w:p>
    <w:p w:rsidR="005C1638" w:rsidRDefault="005C1638" w:rsidP="00C058F9">
      <w:pPr>
        <w:pStyle w:val="33"/>
        <w:ind w:left="435"/>
        <w:rPr>
          <w:i w:val="0"/>
        </w:rPr>
      </w:pPr>
      <w:r>
        <w:rPr>
          <w:b/>
          <w:i w:val="0"/>
        </w:rPr>
        <w:t>БЫСТРОТА</w:t>
      </w:r>
      <w:r>
        <w:rPr>
          <w:i w:val="0"/>
        </w:rPr>
        <w:t xml:space="preserve"> (скоростные способности) – способность выполнять какое- либо действие в минимальный промежуток времени. Комплекс морфо-функциональных свойств, определяющих быстроту двигательных реакций и быстроту движения. </w:t>
      </w:r>
    </w:p>
    <w:p w:rsidR="005C1638" w:rsidRDefault="005C1638" w:rsidP="00C058F9">
      <w:pPr>
        <w:pStyle w:val="33"/>
        <w:ind w:left="435"/>
        <w:rPr>
          <w:i w:val="0"/>
          <w:u w:val="single"/>
        </w:rPr>
      </w:pPr>
      <w:r>
        <w:rPr>
          <w:i w:val="0"/>
          <w:u w:val="single"/>
        </w:rPr>
        <w:t>Виды:</w:t>
      </w:r>
    </w:p>
    <w:p w:rsidR="005C1638" w:rsidRDefault="005C1638" w:rsidP="00C058F9">
      <w:pPr>
        <w:pStyle w:val="33"/>
        <w:numPr>
          <w:ilvl w:val="0"/>
          <w:numId w:val="21"/>
        </w:numPr>
        <w:rPr>
          <w:i w:val="0"/>
        </w:rPr>
      </w:pPr>
      <w:r>
        <w:rPr>
          <w:i w:val="0"/>
        </w:rPr>
        <w:t>Быстрота двигательной реакции</w:t>
      </w:r>
    </w:p>
    <w:p w:rsidR="005C1638" w:rsidRDefault="005C1638" w:rsidP="00C058F9">
      <w:pPr>
        <w:pStyle w:val="33"/>
        <w:numPr>
          <w:ilvl w:val="0"/>
          <w:numId w:val="1"/>
        </w:numPr>
        <w:rPr>
          <w:i w:val="0"/>
        </w:rPr>
      </w:pPr>
      <w:r>
        <w:rPr>
          <w:i w:val="0"/>
        </w:rPr>
        <w:t>простая двигательная реакция – ответ заранее известным действиям на  заранее известный сигнал</w:t>
      </w:r>
    </w:p>
    <w:p w:rsidR="005C1638" w:rsidRDefault="005C1638" w:rsidP="00C058F9">
      <w:pPr>
        <w:pStyle w:val="33"/>
        <w:numPr>
          <w:ilvl w:val="0"/>
          <w:numId w:val="1"/>
        </w:numPr>
        <w:rPr>
          <w:i w:val="0"/>
        </w:rPr>
      </w:pPr>
      <w:r>
        <w:rPr>
          <w:i w:val="0"/>
        </w:rPr>
        <w:t>сложная двигательная реакция</w:t>
      </w:r>
    </w:p>
    <w:p w:rsidR="005C1638" w:rsidRDefault="005C1638" w:rsidP="00C058F9">
      <w:pPr>
        <w:pStyle w:val="33"/>
        <w:numPr>
          <w:ilvl w:val="0"/>
          <w:numId w:val="1"/>
        </w:numPr>
        <w:rPr>
          <w:i w:val="0"/>
        </w:rPr>
      </w:pPr>
      <w:r>
        <w:rPr>
          <w:i w:val="0"/>
        </w:rPr>
        <w:t>реакция на движущийся объект</w:t>
      </w:r>
    </w:p>
    <w:p w:rsidR="005C1638" w:rsidRDefault="005C1638" w:rsidP="00C058F9">
      <w:pPr>
        <w:pStyle w:val="33"/>
        <w:numPr>
          <w:ilvl w:val="0"/>
          <w:numId w:val="21"/>
        </w:numPr>
        <w:rPr>
          <w:i w:val="0"/>
        </w:rPr>
      </w:pPr>
      <w:r>
        <w:rPr>
          <w:i w:val="0"/>
        </w:rPr>
        <w:t>Быстрота одиночного движения</w:t>
      </w:r>
    </w:p>
    <w:p w:rsidR="005C1638" w:rsidRDefault="005C1638" w:rsidP="00C058F9">
      <w:pPr>
        <w:pStyle w:val="33"/>
        <w:numPr>
          <w:ilvl w:val="0"/>
          <w:numId w:val="21"/>
        </w:numPr>
        <w:rPr>
          <w:i w:val="0"/>
        </w:rPr>
      </w:pPr>
      <w:r>
        <w:rPr>
          <w:i w:val="0"/>
        </w:rPr>
        <w:t>Темп движений (количество движения в единицу времени)</w:t>
      </w:r>
    </w:p>
    <w:p w:rsidR="005C1638" w:rsidRDefault="005C1638" w:rsidP="00C058F9">
      <w:pPr>
        <w:pStyle w:val="33"/>
        <w:ind w:left="435"/>
        <w:rPr>
          <w:i w:val="0"/>
          <w:u w:val="single"/>
        </w:rPr>
      </w:pPr>
      <w:r>
        <w:rPr>
          <w:i w:val="0"/>
          <w:u w:val="single"/>
        </w:rPr>
        <w:t>Метод воспитания быстроты:</w:t>
      </w:r>
    </w:p>
    <w:p w:rsidR="005C1638" w:rsidRDefault="005C1638" w:rsidP="00C058F9">
      <w:pPr>
        <w:pStyle w:val="33"/>
        <w:ind w:left="435"/>
        <w:rPr>
          <w:i w:val="0"/>
        </w:rPr>
      </w:pPr>
      <w:r>
        <w:rPr>
          <w:i w:val="0"/>
        </w:rPr>
        <w:t>1.Быстрота двигательной реакции</w:t>
      </w:r>
    </w:p>
    <w:p w:rsidR="005C1638" w:rsidRDefault="005C1638" w:rsidP="00C058F9">
      <w:pPr>
        <w:pStyle w:val="33"/>
        <w:ind w:left="435"/>
        <w:rPr>
          <w:i w:val="0"/>
        </w:rPr>
      </w:pPr>
    </w:p>
    <w:p w:rsidR="005C1638" w:rsidRDefault="005C1638" w:rsidP="00C058F9">
      <w:pPr>
        <w:pStyle w:val="33"/>
        <w:numPr>
          <w:ilvl w:val="1"/>
          <w:numId w:val="16"/>
        </w:numPr>
        <w:rPr>
          <w:i w:val="0"/>
        </w:rPr>
      </w:pPr>
      <w:r>
        <w:rPr>
          <w:i w:val="0"/>
        </w:rPr>
        <w:t>Простая двигательная реакция:</w:t>
      </w:r>
    </w:p>
    <w:p w:rsidR="005C1638" w:rsidRDefault="005C1638" w:rsidP="00C058F9">
      <w:pPr>
        <w:pStyle w:val="33"/>
        <w:numPr>
          <w:ilvl w:val="0"/>
          <w:numId w:val="1"/>
        </w:numPr>
        <w:rPr>
          <w:i w:val="0"/>
        </w:rPr>
      </w:pPr>
      <w:r>
        <w:rPr>
          <w:i w:val="0"/>
        </w:rPr>
        <w:t>старт спортсмена</w:t>
      </w:r>
    </w:p>
    <w:p w:rsidR="005C1638" w:rsidRDefault="005C1638" w:rsidP="00C058F9">
      <w:pPr>
        <w:pStyle w:val="33"/>
        <w:numPr>
          <w:ilvl w:val="0"/>
          <w:numId w:val="22"/>
        </w:numPr>
        <w:rPr>
          <w:i w:val="0"/>
        </w:rPr>
      </w:pPr>
      <w:r>
        <w:rPr>
          <w:i w:val="0"/>
        </w:rPr>
        <w:t>повторный метод в разных вариантах (условия, сигнал, положения)</w:t>
      </w:r>
    </w:p>
    <w:p w:rsidR="005C1638" w:rsidRDefault="005C1638" w:rsidP="00C058F9">
      <w:pPr>
        <w:pStyle w:val="33"/>
        <w:numPr>
          <w:ilvl w:val="0"/>
          <w:numId w:val="22"/>
        </w:numPr>
        <w:rPr>
          <w:i w:val="0"/>
        </w:rPr>
      </w:pPr>
      <w:r>
        <w:rPr>
          <w:i w:val="0"/>
        </w:rPr>
        <w:t>аналитический метол, стартовое действие делится на две части: первая часть – задача, как можно быстрее воспринимать сигнал и начать действие; вторая часть – быстро выполнять стартовое действие</w:t>
      </w:r>
    </w:p>
    <w:p w:rsidR="005C1638" w:rsidRDefault="005C1638" w:rsidP="00C058F9">
      <w:pPr>
        <w:pStyle w:val="33"/>
        <w:numPr>
          <w:ilvl w:val="0"/>
          <w:numId w:val="22"/>
        </w:numPr>
        <w:rPr>
          <w:i w:val="0"/>
        </w:rPr>
      </w:pPr>
      <w:r>
        <w:rPr>
          <w:i w:val="0"/>
        </w:rPr>
        <w:t>сенсомоторный метод, основан на свойстве человека различать интервалы времени</w:t>
      </w:r>
    </w:p>
    <w:p w:rsidR="005C1638" w:rsidRDefault="005C1638" w:rsidP="00C058F9">
      <w:pPr>
        <w:pStyle w:val="33"/>
        <w:numPr>
          <w:ilvl w:val="0"/>
          <w:numId w:val="22"/>
        </w:numPr>
        <w:rPr>
          <w:i w:val="0"/>
        </w:rPr>
      </w:pPr>
      <w:r>
        <w:rPr>
          <w:i w:val="0"/>
        </w:rPr>
        <w:t>напряжение мускулатуры на старте</w:t>
      </w:r>
    </w:p>
    <w:p w:rsidR="005C1638" w:rsidRDefault="005C1638" w:rsidP="00C058F9">
      <w:pPr>
        <w:pStyle w:val="33"/>
        <w:numPr>
          <w:ilvl w:val="0"/>
          <w:numId w:val="22"/>
        </w:numPr>
        <w:rPr>
          <w:i w:val="0"/>
        </w:rPr>
      </w:pPr>
      <w:r>
        <w:rPr>
          <w:i w:val="0"/>
        </w:rPr>
        <w:t>внимание не на сигнал, а на первые движения</w:t>
      </w:r>
    </w:p>
    <w:p w:rsidR="005C1638" w:rsidRDefault="005C1638" w:rsidP="00C058F9">
      <w:pPr>
        <w:pStyle w:val="33"/>
        <w:numPr>
          <w:ilvl w:val="1"/>
          <w:numId w:val="16"/>
        </w:numPr>
        <w:rPr>
          <w:i w:val="0"/>
        </w:rPr>
      </w:pPr>
      <w:r>
        <w:rPr>
          <w:i w:val="0"/>
        </w:rPr>
        <w:lastRenderedPageBreak/>
        <w:t>Реакция выбора – сложная двигательная реакция</w:t>
      </w:r>
    </w:p>
    <w:p w:rsidR="005C1638" w:rsidRDefault="005C1638" w:rsidP="00C058F9">
      <w:pPr>
        <w:pStyle w:val="33"/>
        <w:numPr>
          <w:ilvl w:val="0"/>
          <w:numId w:val="1"/>
        </w:numPr>
        <w:rPr>
          <w:i w:val="0"/>
        </w:rPr>
      </w:pPr>
      <w:r>
        <w:rPr>
          <w:i w:val="0"/>
        </w:rPr>
        <w:t>элементарные задания вначале (атака/защита - одиночная), затем усложняют (двойка, говорят порядок, затем не говорят порядок, затем расчет число действий и вариантов).</w:t>
      </w:r>
    </w:p>
    <w:p w:rsidR="005C1638" w:rsidRDefault="005C1638" w:rsidP="00C058F9">
      <w:pPr>
        <w:pStyle w:val="33"/>
        <w:numPr>
          <w:ilvl w:val="1"/>
          <w:numId w:val="16"/>
        </w:numPr>
        <w:rPr>
          <w:i w:val="0"/>
        </w:rPr>
      </w:pPr>
      <w:r>
        <w:rPr>
          <w:i w:val="0"/>
        </w:rPr>
        <w:t>Реакция на движущийся объект</w:t>
      </w:r>
    </w:p>
    <w:p w:rsidR="005C1638" w:rsidRDefault="005C1638" w:rsidP="00C058F9">
      <w:pPr>
        <w:pStyle w:val="33"/>
        <w:numPr>
          <w:ilvl w:val="0"/>
          <w:numId w:val="1"/>
        </w:numPr>
        <w:rPr>
          <w:i w:val="0"/>
        </w:rPr>
      </w:pPr>
      <w:r>
        <w:rPr>
          <w:i w:val="0"/>
        </w:rPr>
        <w:t>повторный метод (изменение пространственной границы движения объекта, скорость движения объекта, веса и объем объекта, числа движения объектов, увеличение внезапности)</w:t>
      </w:r>
    </w:p>
    <w:p w:rsidR="005C1638" w:rsidRDefault="005C1638" w:rsidP="00C058F9">
      <w:pPr>
        <w:pStyle w:val="33"/>
        <w:numPr>
          <w:ilvl w:val="0"/>
          <w:numId w:val="16"/>
        </w:numPr>
        <w:rPr>
          <w:i w:val="0"/>
        </w:rPr>
      </w:pPr>
      <w:r>
        <w:rPr>
          <w:i w:val="0"/>
        </w:rPr>
        <w:t>Быстрота движения</w:t>
      </w:r>
    </w:p>
    <w:p w:rsidR="005C1638" w:rsidRDefault="005C1638" w:rsidP="00C058F9">
      <w:pPr>
        <w:pStyle w:val="33"/>
        <w:ind w:left="600"/>
        <w:rPr>
          <w:i w:val="0"/>
        </w:rPr>
      </w:pPr>
      <w:r>
        <w:rPr>
          <w:i w:val="0"/>
          <w:u w:val="single"/>
        </w:rPr>
        <w:t>Средства:</w:t>
      </w:r>
      <w:r>
        <w:rPr>
          <w:i w:val="0"/>
        </w:rPr>
        <w:t xml:space="preserve"> скоростные упражнения</w:t>
      </w:r>
    </w:p>
    <w:p w:rsidR="005C1638" w:rsidRDefault="005C1638" w:rsidP="00C058F9">
      <w:pPr>
        <w:pStyle w:val="33"/>
        <w:ind w:left="600"/>
        <w:rPr>
          <w:i w:val="0"/>
          <w:u w:val="single"/>
        </w:rPr>
      </w:pPr>
      <w:r>
        <w:rPr>
          <w:i w:val="0"/>
          <w:u w:val="single"/>
        </w:rPr>
        <w:t>Методы:</w:t>
      </w:r>
    </w:p>
    <w:p w:rsidR="005C1638" w:rsidRDefault="005C1638" w:rsidP="00C058F9">
      <w:pPr>
        <w:pStyle w:val="33"/>
        <w:numPr>
          <w:ilvl w:val="0"/>
          <w:numId w:val="23"/>
        </w:numPr>
        <w:rPr>
          <w:i w:val="0"/>
        </w:rPr>
      </w:pPr>
      <w:r>
        <w:rPr>
          <w:i w:val="0"/>
        </w:rPr>
        <w:t>Все варианты интервальных методов</w:t>
      </w:r>
    </w:p>
    <w:p w:rsidR="005C1638" w:rsidRDefault="005C1638" w:rsidP="00C058F9">
      <w:pPr>
        <w:pStyle w:val="33"/>
        <w:numPr>
          <w:ilvl w:val="0"/>
          <w:numId w:val="23"/>
        </w:numPr>
        <w:rPr>
          <w:i w:val="0"/>
        </w:rPr>
      </w:pPr>
      <w:r>
        <w:rPr>
          <w:i w:val="0"/>
        </w:rPr>
        <w:t>Игровой</w:t>
      </w:r>
    </w:p>
    <w:p w:rsidR="005C1638" w:rsidRDefault="005C1638" w:rsidP="00C058F9">
      <w:pPr>
        <w:pStyle w:val="33"/>
        <w:numPr>
          <w:ilvl w:val="0"/>
          <w:numId w:val="23"/>
        </w:numPr>
        <w:rPr>
          <w:i w:val="0"/>
        </w:rPr>
      </w:pPr>
      <w:r>
        <w:rPr>
          <w:i w:val="0"/>
        </w:rPr>
        <w:t>Соревновательный</w:t>
      </w:r>
    </w:p>
    <w:p w:rsidR="005C1638" w:rsidRDefault="005C1638" w:rsidP="00C058F9">
      <w:pPr>
        <w:pStyle w:val="33"/>
        <w:numPr>
          <w:ilvl w:val="0"/>
          <w:numId w:val="23"/>
        </w:numPr>
        <w:rPr>
          <w:i w:val="0"/>
        </w:rPr>
      </w:pPr>
      <w:r>
        <w:rPr>
          <w:i w:val="0"/>
        </w:rPr>
        <w:t>Лидирования</w:t>
      </w:r>
    </w:p>
    <w:p w:rsidR="005C1638" w:rsidRDefault="005C1638" w:rsidP="00C058F9">
      <w:pPr>
        <w:pStyle w:val="33"/>
        <w:numPr>
          <w:ilvl w:val="0"/>
          <w:numId w:val="23"/>
        </w:numPr>
        <w:rPr>
          <w:i w:val="0"/>
        </w:rPr>
      </w:pPr>
      <w:r>
        <w:rPr>
          <w:i w:val="0"/>
        </w:rPr>
        <w:t>Принудительное увеличение скорости</w:t>
      </w:r>
    </w:p>
    <w:p w:rsidR="005C1638" w:rsidRDefault="005C1638" w:rsidP="00C058F9">
      <w:pPr>
        <w:pStyle w:val="33"/>
        <w:ind w:left="600"/>
        <w:rPr>
          <w:i w:val="0"/>
          <w:u w:val="single"/>
        </w:rPr>
      </w:pPr>
      <w:r>
        <w:rPr>
          <w:i w:val="0"/>
          <w:u w:val="single"/>
        </w:rPr>
        <w:t>Параметры нагрузки:</w:t>
      </w:r>
    </w:p>
    <w:p w:rsidR="005C1638" w:rsidRDefault="005C1638" w:rsidP="00C058F9">
      <w:pPr>
        <w:pStyle w:val="33"/>
        <w:ind w:left="600"/>
        <w:rPr>
          <w:i w:val="0"/>
        </w:rPr>
      </w:pPr>
      <w:r>
        <w:rPr>
          <w:i w:val="0"/>
        </w:rPr>
        <w:t>Продолжительность – до 10 секунд (3 - 8)</w:t>
      </w:r>
    </w:p>
    <w:p w:rsidR="005C1638" w:rsidRDefault="005C1638" w:rsidP="00C058F9">
      <w:pPr>
        <w:pStyle w:val="33"/>
        <w:ind w:left="600"/>
        <w:rPr>
          <w:i w:val="0"/>
        </w:rPr>
      </w:pPr>
      <w:r>
        <w:rPr>
          <w:i w:val="0"/>
        </w:rPr>
        <w:t>Интенсивность – максимальная</w:t>
      </w:r>
    </w:p>
    <w:p w:rsidR="005C1638" w:rsidRDefault="005C1638" w:rsidP="00C058F9">
      <w:pPr>
        <w:pStyle w:val="33"/>
        <w:ind w:left="600"/>
        <w:rPr>
          <w:i w:val="0"/>
        </w:rPr>
      </w:pPr>
    </w:p>
    <w:p w:rsidR="005C1638" w:rsidRDefault="005C1638" w:rsidP="00C058F9">
      <w:pPr>
        <w:pStyle w:val="33"/>
        <w:ind w:left="425"/>
        <w:rPr>
          <w:i w:val="0"/>
        </w:rPr>
      </w:pPr>
      <w:r>
        <w:rPr>
          <w:i w:val="0"/>
        </w:rPr>
        <w:t>Отдых – полный (ординарный), активный</w:t>
      </w:r>
    </w:p>
    <w:p w:rsidR="005C1638" w:rsidRDefault="005C1638" w:rsidP="00C058F9">
      <w:pPr>
        <w:pStyle w:val="33"/>
        <w:ind w:left="425"/>
        <w:rPr>
          <w:i w:val="0"/>
        </w:rPr>
      </w:pPr>
      <w:r>
        <w:rPr>
          <w:i w:val="0"/>
        </w:rPr>
        <w:t>Подходы – до снижения скорости</w:t>
      </w:r>
    </w:p>
    <w:p w:rsidR="005C1638" w:rsidRDefault="005C1638" w:rsidP="00C058F9">
      <w:pPr>
        <w:pStyle w:val="33"/>
        <w:ind w:left="425"/>
        <w:rPr>
          <w:i w:val="0"/>
        </w:rPr>
      </w:pPr>
      <w:r>
        <w:rPr>
          <w:i w:val="0"/>
        </w:rPr>
        <w:t>Между сериями интервал не больше 10 минут (через 6 минут исчезает эффект) – малоинтенсивная работа</w:t>
      </w:r>
    </w:p>
    <w:p w:rsidR="005C1638" w:rsidRDefault="005C1638" w:rsidP="00C058F9">
      <w:pPr>
        <w:pStyle w:val="33"/>
        <w:ind w:left="425"/>
        <w:rPr>
          <w:i w:val="0"/>
        </w:rPr>
      </w:pPr>
      <w:r>
        <w:rPr>
          <w:b/>
          <w:i w:val="0"/>
        </w:rPr>
        <w:t>СКОРОСТНО-СИЛОВЫЕ СПОСОБНОСТИ –</w:t>
      </w:r>
      <w:r>
        <w:rPr>
          <w:i w:val="0"/>
        </w:rPr>
        <w:t xml:space="preserve"> способность проявлять силу в быстрых движениях.</w:t>
      </w:r>
    </w:p>
    <w:p w:rsidR="005C1638" w:rsidRDefault="005C1638" w:rsidP="00C058F9">
      <w:pPr>
        <w:pStyle w:val="33"/>
        <w:ind w:left="425"/>
        <w:rPr>
          <w:i w:val="0"/>
          <w:u w:val="single"/>
        </w:rPr>
      </w:pPr>
      <w:r>
        <w:rPr>
          <w:i w:val="0"/>
          <w:u w:val="single"/>
        </w:rPr>
        <w:t xml:space="preserve">Виды: </w:t>
      </w:r>
    </w:p>
    <w:p w:rsidR="005C1638" w:rsidRDefault="005C1638" w:rsidP="00C058F9">
      <w:pPr>
        <w:pStyle w:val="33"/>
        <w:numPr>
          <w:ilvl w:val="0"/>
          <w:numId w:val="24"/>
        </w:numPr>
        <w:rPr>
          <w:i w:val="0"/>
        </w:rPr>
      </w:pPr>
      <w:r>
        <w:rPr>
          <w:i w:val="0"/>
        </w:rPr>
        <w:t>Взрывная сила – проявление максимальной силы в минимальный отрезок времени</w:t>
      </w:r>
    </w:p>
    <w:p w:rsidR="005C1638" w:rsidRDefault="005C1638" w:rsidP="00C058F9">
      <w:pPr>
        <w:pStyle w:val="33"/>
        <w:numPr>
          <w:ilvl w:val="0"/>
          <w:numId w:val="24"/>
        </w:numPr>
        <w:rPr>
          <w:i w:val="0"/>
        </w:rPr>
      </w:pPr>
      <w:r>
        <w:rPr>
          <w:i w:val="0"/>
        </w:rPr>
        <w:t>Проявление оптимальной силы в минимальный отрезок времени на достаточно длительном пути движения</w:t>
      </w:r>
    </w:p>
    <w:p w:rsidR="005C1638" w:rsidRDefault="005C1638" w:rsidP="00C058F9">
      <w:pPr>
        <w:pStyle w:val="33"/>
        <w:ind w:left="425"/>
        <w:rPr>
          <w:i w:val="0"/>
          <w:u w:val="single"/>
        </w:rPr>
      </w:pPr>
      <w:r>
        <w:rPr>
          <w:i w:val="0"/>
          <w:u w:val="single"/>
        </w:rPr>
        <w:lastRenderedPageBreak/>
        <w:t>Средства:</w:t>
      </w:r>
    </w:p>
    <w:p w:rsidR="005C1638" w:rsidRDefault="005C1638" w:rsidP="00C058F9">
      <w:pPr>
        <w:pStyle w:val="33"/>
        <w:numPr>
          <w:ilvl w:val="0"/>
          <w:numId w:val="25"/>
        </w:numPr>
        <w:rPr>
          <w:i w:val="0"/>
        </w:rPr>
      </w:pPr>
      <w:r>
        <w:rPr>
          <w:i w:val="0"/>
        </w:rPr>
        <w:t>Скоростно-силовые упражнения</w:t>
      </w:r>
    </w:p>
    <w:p w:rsidR="005C1638" w:rsidRDefault="005C1638" w:rsidP="00C058F9">
      <w:pPr>
        <w:pStyle w:val="33"/>
        <w:numPr>
          <w:ilvl w:val="0"/>
          <w:numId w:val="25"/>
        </w:numPr>
        <w:rPr>
          <w:i w:val="0"/>
        </w:rPr>
      </w:pPr>
      <w:r>
        <w:rPr>
          <w:i w:val="0"/>
        </w:rPr>
        <w:t xml:space="preserve">Все силовые упражнения, выполняемые с максимальной скоростью </w:t>
      </w:r>
    </w:p>
    <w:p w:rsidR="005C1638" w:rsidRDefault="005C1638" w:rsidP="00C058F9">
      <w:pPr>
        <w:pStyle w:val="33"/>
        <w:numPr>
          <w:ilvl w:val="0"/>
          <w:numId w:val="25"/>
        </w:numPr>
        <w:rPr>
          <w:i w:val="0"/>
        </w:rPr>
      </w:pPr>
      <w:r>
        <w:rPr>
          <w:i w:val="0"/>
        </w:rPr>
        <w:t>Метания</w:t>
      </w:r>
    </w:p>
    <w:p w:rsidR="005C1638" w:rsidRDefault="005C1638" w:rsidP="00C058F9">
      <w:pPr>
        <w:pStyle w:val="33"/>
        <w:numPr>
          <w:ilvl w:val="0"/>
          <w:numId w:val="25"/>
        </w:numPr>
        <w:rPr>
          <w:i w:val="0"/>
        </w:rPr>
      </w:pPr>
      <w:r>
        <w:rPr>
          <w:i w:val="0"/>
        </w:rPr>
        <w:t>Прыжковые упражнения</w:t>
      </w:r>
    </w:p>
    <w:p w:rsidR="005C1638" w:rsidRDefault="005C1638" w:rsidP="00C058F9">
      <w:pPr>
        <w:pStyle w:val="33"/>
        <w:ind w:left="425"/>
        <w:rPr>
          <w:i w:val="0"/>
          <w:u w:val="single"/>
        </w:rPr>
      </w:pPr>
      <w:r>
        <w:rPr>
          <w:i w:val="0"/>
          <w:u w:val="single"/>
        </w:rPr>
        <w:t>Методы:</w:t>
      </w:r>
    </w:p>
    <w:p w:rsidR="005C1638" w:rsidRDefault="005C1638" w:rsidP="00C058F9">
      <w:pPr>
        <w:pStyle w:val="33"/>
        <w:numPr>
          <w:ilvl w:val="0"/>
          <w:numId w:val="26"/>
        </w:numPr>
      </w:pPr>
      <w:r>
        <w:t>Использование непредельных отягощений с предельной скоростью</w:t>
      </w:r>
    </w:p>
    <w:p w:rsidR="005C1638" w:rsidRDefault="005C1638" w:rsidP="00C058F9">
      <w:pPr>
        <w:pStyle w:val="33"/>
        <w:ind w:left="425"/>
        <w:rPr>
          <w:i w:val="0"/>
        </w:rPr>
      </w:pPr>
      <w:r>
        <w:rPr>
          <w:i w:val="0"/>
          <w:u w:val="single"/>
        </w:rPr>
        <w:t xml:space="preserve">Вес отягощения </w:t>
      </w:r>
      <w:r>
        <w:rPr>
          <w:i w:val="0"/>
        </w:rPr>
        <w:t>– 20 – 80 % от максимума</w:t>
      </w:r>
    </w:p>
    <w:p w:rsidR="005C1638" w:rsidRDefault="005C1638" w:rsidP="00C058F9">
      <w:pPr>
        <w:pStyle w:val="33"/>
        <w:ind w:left="425"/>
        <w:rPr>
          <w:i w:val="0"/>
        </w:rPr>
      </w:pPr>
      <w:r>
        <w:rPr>
          <w:i w:val="0"/>
          <w:u w:val="single"/>
        </w:rPr>
        <w:t>ПМ</w:t>
      </w:r>
      <w:r>
        <w:rPr>
          <w:i w:val="0"/>
        </w:rPr>
        <w:t xml:space="preserve"> – 4 – 12 раз</w:t>
      </w:r>
    </w:p>
    <w:p w:rsidR="005C1638" w:rsidRDefault="005C1638" w:rsidP="00C058F9">
      <w:pPr>
        <w:pStyle w:val="33"/>
        <w:ind w:left="425"/>
        <w:rPr>
          <w:i w:val="0"/>
        </w:rPr>
      </w:pPr>
      <w:r>
        <w:rPr>
          <w:i w:val="0"/>
          <w:u w:val="single"/>
        </w:rPr>
        <w:t xml:space="preserve">Интенсивность </w:t>
      </w:r>
      <w:r>
        <w:rPr>
          <w:i w:val="0"/>
        </w:rPr>
        <w:t>– максимальная</w:t>
      </w:r>
    </w:p>
    <w:p w:rsidR="005C1638" w:rsidRDefault="005C1638" w:rsidP="00C058F9">
      <w:pPr>
        <w:pStyle w:val="33"/>
        <w:ind w:left="425"/>
        <w:rPr>
          <w:i w:val="0"/>
        </w:rPr>
      </w:pPr>
      <w:r>
        <w:rPr>
          <w:i w:val="0"/>
          <w:u w:val="single"/>
        </w:rPr>
        <w:t>Отдых</w:t>
      </w:r>
      <w:r>
        <w:rPr>
          <w:i w:val="0"/>
        </w:rPr>
        <w:t xml:space="preserve"> – полный (ординарный), активный</w:t>
      </w:r>
    </w:p>
    <w:p w:rsidR="005C1638" w:rsidRDefault="005C1638" w:rsidP="00C058F9">
      <w:pPr>
        <w:pStyle w:val="33"/>
        <w:ind w:left="425"/>
        <w:rPr>
          <w:i w:val="0"/>
          <w:u w:val="single"/>
        </w:rPr>
      </w:pPr>
      <w:r>
        <w:rPr>
          <w:i w:val="0"/>
          <w:u w:val="single"/>
        </w:rPr>
        <w:t>Воздействие:</w:t>
      </w:r>
    </w:p>
    <w:p w:rsidR="005C1638" w:rsidRDefault="005C1638" w:rsidP="00C058F9">
      <w:pPr>
        <w:pStyle w:val="33"/>
        <w:numPr>
          <w:ilvl w:val="0"/>
          <w:numId w:val="1"/>
        </w:numPr>
        <w:rPr>
          <w:i w:val="0"/>
        </w:rPr>
      </w:pPr>
      <w:r>
        <w:rPr>
          <w:i w:val="0"/>
        </w:rPr>
        <w:t>развитие скоростно-силовых способностей второго вида</w:t>
      </w:r>
    </w:p>
    <w:p w:rsidR="005C1638" w:rsidRDefault="005C1638" w:rsidP="00C058F9">
      <w:pPr>
        <w:pStyle w:val="33"/>
        <w:numPr>
          <w:ilvl w:val="0"/>
          <w:numId w:val="1"/>
        </w:numPr>
        <w:rPr>
          <w:i w:val="0"/>
        </w:rPr>
      </w:pPr>
      <w:r>
        <w:rPr>
          <w:i w:val="0"/>
        </w:rPr>
        <w:t>подготовительная работа для взрывной силы</w:t>
      </w:r>
    </w:p>
    <w:p w:rsidR="005C1638" w:rsidRDefault="005C1638" w:rsidP="00C058F9">
      <w:pPr>
        <w:pStyle w:val="33"/>
        <w:numPr>
          <w:ilvl w:val="0"/>
          <w:numId w:val="1"/>
        </w:numPr>
        <w:rPr>
          <w:i w:val="0"/>
        </w:rPr>
      </w:pPr>
      <w:r>
        <w:rPr>
          <w:i w:val="0"/>
        </w:rPr>
        <w:t>нет отдельного роста быстроты или силы</w:t>
      </w:r>
    </w:p>
    <w:p w:rsidR="005C1638" w:rsidRDefault="005C1638" w:rsidP="00C058F9">
      <w:pPr>
        <w:pStyle w:val="33"/>
        <w:ind w:left="435"/>
        <w:rPr>
          <w:i w:val="0"/>
        </w:rPr>
      </w:pPr>
      <w:r>
        <w:rPr>
          <w:i w:val="0"/>
        </w:rPr>
        <w:t>Применение: нет ограничений</w:t>
      </w:r>
    </w:p>
    <w:p w:rsidR="005C1638" w:rsidRPr="00092100" w:rsidRDefault="005C1638" w:rsidP="00C058F9">
      <w:pPr>
        <w:pStyle w:val="33"/>
        <w:ind w:left="435"/>
      </w:pPr>
      <w:r>
        <w:t>2. Методы развития взрывной силы</w:t>
      </w:r>
    </w:p>
    <w:p w:rsidR="005C1638" w:rsidRDefault="005C1638" w:rsidP="00C058F9">
      <w:pPr>
        <w:pStyle w:val="33"/>
        <w:ind w:left="435"/>
      </w:pPr>
      <w:r>
        <w:t>2.1. Ударный метод (основан на погашении кинетической энергии, набранной свободно падающим телом): прыжок в глубину с отскоком</w:t>
      </w:r>
    </w:p>
    <w:p w:rsidR="005C1638" w:rsidRDefault="005C1638" w:rsidP="00C058F9">
      <w:pPr>
        <w:pStyle w:val="33"/>
        <w:ind w:left="435"/>
        <w:rPr>
          <w:i w:val="0"/>
        </w:rPr>
      </w:pPr>
      <w:r>
        <w:rPr>
          <w:i w:val="0"/>
          <w:u w:val="single"/>
        </w:rPr>
        <w:t>ПМ</w:t>
      </w:r>
      <w:r>
        <w:rPr>
          <w:i w:val="0"/>
        </w:rPr>
        <w:t xml:space="preserve"> – до снижения результата</w:t>
      </w:r>
    </w:p>
    <w:p w:rsidR="005C1638" w:rsidRDefault="005C1638" w:rsidP="00C058F9">
      <w:pPr>
        <w:pStyle w:val="33"/>
        <w:ind w:left="435"/>
        <w:rPr>
          <w:i w:val="0"/>
        </w:rPr>
      </w:pPr>
      <w:r>
        <w:rPr>
          <w:i w:val="0"/>
          <w:u w:val="single"/>
        </w:rPr>
        <w:t>Интенсивность</w:t>
      </w:r>
      <w:r>
        <w:rPr>
          <w:i w:val="0"/>
        </w:rPr>
        <w:t xml:space="preserve"> – максимальная</w:t>
      </w:r>
    </w:p>
    <w:p w:rsidR="005C1638" w:rsidRDefault="005C1638" w:rsidP="00C058F9">
      <w:pPr>
        <w:pStyle w:val="33"/>
        <w:ind w:left="435"/>
        <w:rPr>
          <w:i w:val="0"/>
        </w:rPr>
      </w:pPr>
      <w:r>
        <w:rPr>
          <w:i w:val="0"/>
          <w:u w:val="single"/>
        </w:rPr>
        <w:t>Отдых</w:t>
      </w:r>
      <w:r>
        <w:rPr>
          <w:i w:val="0"/>
        </w:rPr>
        <w:t xml:space="preserve"> – полный (ординарный), пассивный</w:t>
      </w:r>
    </w:p>
    <w:p w:rsidR="005C1638" w:rsidRDefault="005C1638" w:rsidP="00C058F9">
      <w:pPr>
        <w:pStyle w:val="33"/>
        <w:ind w:left="435"/>
        <w:rPr>
          <w:i w:val="0"/>
        </w:rPr>
      </w:pPr>
      <w:r>
        <w:rPr>
          <w:i w:val="0"/>
          <w:u w:val="single"/>
        </w:rPr>
        <w:t>Применение:</w:t>
      </w:r>
      <w:r>
        <w:rPr>
          <w:i w:val="0"/>
        </w:rPr>
        <w:t xml:space="preserve"> ГСС, ГВСМ в специально подготовительном периоде</w:t>
      </w:r>
    </w:p>
    <w:p w:rsidR="005C1638" w:rsidRDefault="005C1638" w:rsidP="00C058F9">
      <w:pPr>
        <w:pStyle w:val="33"/>
        <w:ind w:left="435"/>
      </w:pPr>
      <w:r>
        <w:t>2.2. Статодинамический (со штангой на плечах присед до определенного угла выпрямления, затем -–резкое выпрыгивание; лежа на спине, штанга на груди, гриф зафиксирован ограничителями, в нужный момент они снимаются)</w:t>
      </w:r>
    </w:p>
    <w:p w:rsidR="005C1638" w:rsidRDefault="005C1638" w:rsidP="00C058F9">
      <w:pPr>
        <w:pStyle w:val="33"/>
        <w:ind w:left="435"/>
        <w:rPr>
          <w:i w:val="0"/>
        </w:rPr>
      </w:pPr>
      <w:r>
        <w:rPr>
          <w:b/>
          <w:i w:val="0"/>
        </w:rPr>
        <w:t xml:space="preserve">    ВЫНОСЛИВОСТЬ </w:t>
      </w:r>
      <w:r>
        <w:rPr>
          <w:i w:val="0"/>
        </w:rPr>
        <w:t>– способность противостоять утомлению в каком-либо виде деятельности, способность длительное время выполнять какое-либо действие без снижения интенсивности.</w:t>
      </w:r>
    </w:p>
    <w:p w:rsidR="005C1638" w:rsidRDefault="005C1638" w:rsidP="00C058F9">
      <w:pPr>
        <w:pStyle w:val="33"/>
        <w:ind w:left="435"/>
        <w:rPr>
          <w:i w:val="0"/>
          <w:u w:val="single"/>
        </w:rPr>
      </w:pPr>
      <w:r>
        <w:rPr>
          <w:i w:val="0"/>
          <w:u w:val="single"/>
        </w:rPr>
        <w:t xml:space="preserve">   Виды:</w:t>
      </w:r>
    </w:p>
    <w:p w:rsidR="005C1638" w:rsidRDefault="005C1638" w:rsidP="00C058F9">
      <w:pPr>
        <w:pStyle w:val="33"/>
        <w:numPr>
          <w:ilvl w:val="0"/>
          <w:numId w:val="27"/>
        </w:numPr>
        <w:rPr>
          <w:i w:val="0"/>
        </w:rPr>
      </w:pPr>
      <w:r>
        <w:rPr>
          <w:i w:val="0"/>
        </w:rPr>
        <w:t>Общая выносливость</w:t>
      </w:r>
    </w:p>
    <w:p w:rsidR="005C1638" w:rsidRDefault="005C1638" w:rsidP="00C058F9">
      <w:pPr>
        <w:pStyle w:val="33"/>
        <w:numPr>
          <w:ilvl w:val="0"/>
          <w:numId w:val="27"/>
        </w:numPr>
        <w:rPr>
          <w:i w:val="0"/>
        </w:rPr>
      </w:pPr>
      <w:r>
        <w:rPr>
          <w:i w:val="0"/>
        </w:rPr>
        <w:lastRenderedPageBreak/>
        <w:t>Специальная выносливость</w:t>
      </w:r>
    </w:p>
    <w:p w:rsidR="005C1638" w:rsidRDefault="005C1638" w:rsidP="00C058F9">
      <w:pPr>
        <w:pStyle w:val="33"/>
        <w:ind w:left="435"/>
        <w:rPr>
          <w:i w:val="0"/>
        </w:rPr>
      </w:pPr>
      <w:r>
        <w:rPr>
          <w:i w:val="0"/>
          <w:u w:val="single"/>
        </w:rPr>
        <w:t xml:space="preserve">   Перенос выносливости:</w:t>
      </w:r>
      <w:r>
        <w:rPr>
          <w:i w:val="0"/>
        </w:rPr>
        <w:t xml:space="preserve"> неспецифическая, аэробная выносливость имеет перенос. Специальная выносливость имеет перенос только  с структурно-сходных действиях.</w:t>
      </w:r>
    </w:p>
    <w:p w:rsidR="005C1638" w:rsidRDefault="005C1638" w:rsidP="00C058F9">
      <w:pPr>
        <w:pStyle w:val="33"/>
        <w:ind w:left="435"/>
        <w:jc w:val="center"/>
      </w:pPr>
      <w:r>
        <w:t>Методика воспитания аэробных выносливости</w:t>
      </w:r>
    </w:p>
    <w:p w:rsidR="005C1638" w:rsidRDefault="005C1638" w:rsidP="00C058F9">
      <w:pPr>
        <w:pStyle w:val="33"/>
        <w:ind w:left="435"/>
        <w:jc w:val="left"/>
        <w:rPr>
          <w:i w:val="0"/>
          <w:u w:val="single"/>
        </w:rPr>
      </w:pPr>
      <w:r>
        <w:rPr>
          <w:i w:val="0"/>
        </w:rPr>
        <w:t xml:space="preserve">    </w:t>
      </w:r>
      <w:r>
        <w:rPr>
          <w:i w:val="0"/>
          <w:u w:val="single"/>
        </w:rPr>
        <w:t>Задачи:</w:t>
      </w:r>
    </w:p>
    <w:p w:rsidR="005C1638" w:rsidRDefault="005C1638" w:rsidP="00C058F9">
      <w:pPr>
        <w:pStyle w:val="33"/>
        <w:numPr>
          <w:ilvl w:val="0"/>
          <w:numId w:val="28"/>
        </w:numPr>
        <w:jc w:val="left"/>
        <w:rPr>
          <w:i w:val="0"/>
        </w:rPr>
      </w:pPr>
      <w:r>
        <w:rPr>
          <w:i w:val="0"/>
        </w:rPr>
        <w:t>Повышение уровня МПК (максимального потребления кислорода)</w:t>
      </w:r>
    </w:p>
    <w:p w:rsidR="005C1638" w:rsidRDefault="005C1638" w:rsidP="00C058F9">
      <w:pPr>
        <w:pStyle w:val="33"/>
        <w:numPr>
          <w:ilvl w:val="0"/>
          <w:numId w:val="28"/>
        </w:numPr>
        <w:jc w:val="left"/>
        <w:rPr>
          <w:i w:val="0"/>
        </w:rPr>
      </w:pPr>
      <w:r>
        <w:rPr>
          <w:i w:val="0"/>
        </w:rPr>
        <w:t>Воспитания способности быстро развертывать дыхательные процессы</w:t>
      </w:r>
    </w:p>
    <w:p w:rsidR="005C1638" w:rsidRDefault="005C1638" w:rsidP="00C058F9">
      <w:pPr>
        <w:pStyle w:val="33"/>
        <w:numPr>
          <w:ilvl w:val="0"/>
          <w:numId w:val="28"/>
        </w:numPr>
        <w:jc w:val="left"/>
        <w:rPr>
          <w:i w:val="0"/>
        </w:rPr>
      </w:pPr>
      <w:r>
        <w:rPr>
          <w:i w:val="0"/>
        </w:rPr>
        <w:t>Воспитание способностей длительное время работать на предельном уровне МПК</w:t>
      </w:r>
    </w:p>
    <w:p w:rsidR="005C1638" w:rsidRDefault="005C1638" w:rsidP="00C058F9">
      <w:pPr>
        <w:pStyle w:val="33"/>
        <w:ind w:left="870"/>
        <w:jc w:val="left"/>
        <w:rPr>
          <w:i w:val="0"/>
        </w:rPr>
      </w:pPr>
      <w:r>
        <w:rPr>
          <w:i w:val="0"/>
          <w:u w:val="single"/>
        </w:rPr>
        <w:t>Средства:</w:t>
      </w:r>
      <w:r>
        <w:rPr>
          <w:i w:val="0"/>
        </w:rPr>
        <w:t xml:space="preserve"> упражнения, которые включают большое количество мышечных групп</w:t>
      </w:r>
    </w:p>
    <w:p w:rsidR="005C1638" w:rsidRDefault="005C1638" w:rsidP="00C058F9">
      <w:pPr>
        <w:pStyle w:val="33"/>
        <w:ind w:left="870"/>
        <w:jc w:val="left"/>
        <w:rPr>
          <w:i w:val="0"/>
        </w:rPr>
      </w:pPr>
      <w:r>
        <w:rPr>
          <w:i w:val="0"/>
          <w:u w:val="single"/>
        </w:rPr>
        <w:t>Условия:</w:t>
      </w:r>
      <w:r>
        <w:rPr>
          <w:i w:val="0"/>
        </w:rPr>
        <w:t xml:space="preserve"> места, богатые кислородом (море, лес)</w:t>
      </w:r>
    </w:p>
    <w:p w:rsidR="005C1638" w:rsidRDefault="005C1638" w:rsidP="00C058F9">
      <w:pPr>
        <w:pStyle w:val="33"/>
        <w:ind w:left="870"/>
        <w:jc w:val="left"/>
        <w:rPr>
          <w:i w:val="0"/>
          <w:u w:val="single"/>
        </w:rPr>
      </w:pPr>
      <w:r>
        <w:rPr>
          <w:i w:val="0"/>
          <w:u w:val="single"/>
        </w:rPr>
        <w:t>Методы:</w:t>
      </w:r>
    </w:p>
    <w:p w:rsidR="005C1638" w:rsidRDefault="005C1638" w:rsidP="00C058F9">
      <w:pPr>
        <w:pStyle w:val="33"/>
        <w:ind w:left="435"/>
        <w:rPr>
          <w:i w:val="0"/>
        </w:rPr>
      </w:pPr>
    </w:p>
    <w:p w:rsidR="005C1638" w:rsidRDefault="005C1638" w:rsidP="00C058F9">
      <w:pPr>
        <w:pStyle w:val="33"/>
        <w:numPr>
          <w:ilvl w:val="0"/>
          <w:numId w:val="1"/>
        </w:numPr>
        <w:rPr>
          <w:i w:val="0"/>
        </w:rPr>
      </w:pPr>
      <w:r>
        <w:rPr>
          <w:i w:val="0"/>
        </w:rPr>
        <w:t>равномерный</w:t>
      </w:r>
    </w:p>
    <w:p w:rsidR="005C1638" w:rsidRDefault="005C1638" w:rsidP="00C058F9">
      <w:pPr>
        <w:pStyle w:val="33"/>
        <w:numPr>
          <w:ilvl w:val="0"/>
          <w:numId w:val="1"/>
        </w:numPr>
        <w:rPr>
          <w:i w:val="0"/>
        </w:rPr>
      </w:pPr>
      <w:r>
        <w:rPr>
          <w:i w:val="0"/>
        </w:rPr>
        <w:t>равномерно-непрерывный</w:t>
      </w:r>
    </w:p>
    <w:p w:rsidR="005C1638" w:rsidRDefault="005C1638" w:rsidP="00C058F9">
      <w:pPr>
        <w:pStyle w:val="33"/>
        <w:numPr>
          <w:ilvl w:val="0"/>
          <w:numId w:val="1"/>
        </w:numPr>
        <w:rPr>
          <w:i w:val="0"/>
        </w:rPr>
      </w:pPr>
      <w:r>
        <w:rPr>
          <w:i w:val="0"/>
        </w:rPr>
        <w:t>круговая тренировка (равномерная или переменно-непрерывная)</w:t>
      </w:r>
    </w:p>
    <w:p w:rsidR="005C1638" w:rsidRDefault="005C1638" w:rsidP="00C058F9">
      <w:pPr>
        <w:pStyle w:val="33"/>
        <w:numPr>
          <w:ilvl w:val="0"/>
          <w:numId w:val="1"/>
        </w:numPr>
        <w:rPr>
          <w:i w:val="0"/>
        </w:rPr>
      </w:pPr>
      <w:r>
        <w:rPr>
          <w:i w:val="0"/>
        </w:rPr>
        <w:t>интервальная тренировка</w:t>
      </w:r>
    </w:p>
    <w:p w:rsidR="005C1638" w:rsidRDefault="005C1638" w:rsidP="00C058F9">
      <w:pPr>
        <w:pStyle w:val="33"/>
        <w:ind w:left="435"/>
        <w:rPr>
          <w:i w:val="0"/>
        </w:rPr>
      </w:pPr>
      <w:r>
        <w:rPr>
          <w:i w:val="0"/>
        </w:rPr>
        <w:t>Параметры нагрузки:</w:t>
      </w:r>
    </w:p>
    <w:p w:rsidR="005C1638" w:rsidRDefault="005C1638" w:rsidP="00C058F9">
      <w:pPr>
        <w:pStyle w:val="33"/>
        <w:numPr>
          <w:ilvl w:val="0"/>
          <w:numId w:val="29"/>
        </w:numPr>
        <w:rPr>
          <w:i w:val="0"/>
        </w:rPr>
      </w:pPr>
      <w:r>
        <w:rPr>
          <w:i w:val="0"/>
        </w:rPr>
        <w:t>Равномерный метод</w:t>
      </w:r>
    </w:p>
    <w:p w:rsidR="005C1638" w:rsidRDefault="005C1638" w:rsidP="00C058F9">
      <w:pPr>
        <w:pStyle w:val="33"/>
        <w:ind w:left="435"/>
        <w:rPr>
          <w:i w:val="0"/>
        </w:rPr>
      </w:pPr>
      <w:r>
        <w:rPr>
          <w:i w:val="0"/>
        </w:rPr>
        <w:t>продолжительность – 30 – 90 минут</w:t>
      </w:r>
    </w:p>
    <w:p w:rsidR="005C1638" w:rsidRDefault="005C1638" w:rsidP="00C058F9">
      <w:pPr>
        <w:pStyle w:val="33"/>
        <w:ind w:left="435"/>
        <w:rPr>
          <w:i w:val="0"/>
        </w:rPr>
      </w:pPr>
      <w:r>
        <w:rPr>
          <w:i w:val="0"/>
        </w:rPr>
        <w:t>интенсивность – индивидуально (145-175 уд/мин)</w:t>
      </w:r>
    </w:p>
    <w:p w:rsidR="005C1638" w:rsidRDefault="005C1638" w:rsidP="00C058F9">
      <w:pPr>
        <w:pStyle w:val="33"/>
        <w:numPr>
          <w:ilvl w:val="0"/>
          <w:numId w:val="29"/>
        </w:numPr>
        <w:rPr>
          <w:i w:val="0"/>
        </w:rPr>
      </w:pPr>
      <w:r>
        <w:rPr>
          <w:i w:val="0"/>
        </w:rPr>
        <w:t>Переменно-непрерывный</w:t>
      </w:r>
    </w:p>
    <w:p w:rsidR="005C1638" w:rsidRDefault="005C1638" w:rsidP="00C058F9">
      <w:pPr>
        <w:pStyle w:val="33"/>
        <w:ind w:left="435"/>
        <w:rPr>
          <w:i w:val="0"/>
        </w:rPr>
      </w:pPr>
      <w:r>
        <w:rPr>
          <w:i w:val="0"/>
        </w:rPr>
        <w:t>продолжительность – 30 – 90 минут</w:t>
      </w:r>
    </w:p>
    <w:p w:rsidR="005C1638" w:rsidRDefault="005C1638" w:rsidP="00C058F9">
      <w:pPr>
        <w:pStyle w:val="33"/>
        <w:rPr>
          <w:i w:val="0"/>
        </w:rPr>
      </w:pPr>
      <w:r>
        <w:rPr>
          <w:i w:val="0"/>
        </w:rPr>
        <w:t>интенсивность – активные участки не более 175 уд/мин, пассивные – не менее 145 уд/мин</w:t>
      </w:r>
    </w:p>
    <w:p w:rsidR="005C1638" w:rsidRDefault="005C1638" w:rsidP="00C058F9">
      <w:pPr>
        <w:pStyle w:val="33"/>
        <w:numPr>
          <w:ilvl w:val="0"/>
          <w:numId w:val="29"/>
        </w:numPr>
        <w:rPr>
          <w:i w:val="0"/>
        </w:rPr>
      </w:pPr>
      <w:r>
        <w:rPr>
          <w:i w:val="0"/>
        </w:rPr>
        <w:t>Интервальный</w:t>
      </w:r>
    </w:p>
    <w:p w:rsidR="005C1638" w:rsidRDefault="005C1638" w:rsidP="00C058F9">
      <w:pPr>
        <w:pStyle w:val="33"/>
        <w:ind w:left="435"/>
        <w:rPr>
          <w:i w:val="0"/>
        </w:rPr>
      </w:pPr>
      <w:r>
        <w:rPr>
          <w:i w:val="0"/>
        </w:rPr>
        <w:t>продолжительность – 1,5 – 2 минуты</w:t>
      </w:r>
    </w:p>
    <w:p w:rsidR="005C1638" w:rsidRDefault="005C1638" w:rsidP="00C058F9">
      <w:pPr>
        <w:pStyle w:val="33"/>
        <w:ind w:left="435"/>
        <w:rPr>
          <w:i w:val="0"/>
        </w:rPr>
      </w:pPr>
      <w:r>
        <w:rPr>
          <w:i w:val="0"/>
        </w:rPr>
        <w:t>интенсивность – 75 – 85 %</w:t>
      </w:r>
    </w:p>
    <w:p w:rsidR="005C1638" w:rsidRDefault="005C1638" w:rsidP="00C058F9">
      <w:pPr>
        <w:pStyle w:val="33"/>
        <w:ind w:left="435"/>
        <w:rPr>
          <w:i w:val="0"/>
        </w:rPr>
      </w:pPr>
      <w:r>
        <w:rPr>
          <w:i w:val="0"/>
        </w:rPr>
        <w:t>интервал отдыха – 1 – 1,5 мин</w:t>
      </w:r>
    </w:p>
    <w:p w:rsidR="005C1638" w:rsidRDefault="005C1638" w:rsidP="00C058F9">
      <w:pPr>
        <w:pStyle w:val="33"/>
        <w:ind w:left="435"/>
        <w:rPr>
          <w:i w:val="0"/>
        </w:rPr>
      </w:pPr>
      <w:r>
        <w:rPr>
          <w:i w:val="0"/>
        </w:rPr>
        <w:lastRenderedPageBreak/>
        <w:t>количество повторений – индивидуально (до снижения интенсивности) – аэробные возможности развиваются в интервалах отдыха</w:t>
      </w:r>
    </w:p>
    <w:p w:rsidR="005C1638" w:rsidRDefault="005C1638" w:rsidP="00C058F9">
      <w:pPr>
        <w:pStyle w:val="33"/>
        <w:ind w:left="435"/>
        <w:jc w:val="center"/>
      </w:pPr>
      <w:r>
        <w:t>Методика воспитания анаэробной выносливости</w:t>
      </w:r>
    </w:p>
    <w:p w:rsidR="005C1638" w:rsidRDefault="005C1638" w:rsidP="00C058F9">
      <w:pPr>
        <w:pStyle w:val="33"/>
        <w:ind w:left="435"/>
        <w:jc w:val="left"/>
        <w:rPr>
          <w:i w:val="0"/>
          <w:u w:val="single"/>
        </w:rPr>
      </w:pPr>
      <w:r>
        <w:rPr>
          <w:i w:val="0"/>
        </w:rPr>
        <w:t xml:space="preserve">   </w:t>
      </w:r>
      <w:r>
        <w:rPr>
          <w:i w:val="0"/>
          <w:u w:val="single"/>
        </w:rPr>
        <w:t>Задачи:</w:t>
      </w:r>
    </w:p>
    <w:p w:rsidR="005C1638" w:rsidRDefault="005C1638" w:rsidP="00C058F9">
      <w:pPr>
        <w:pStyle w:val="33"/>
        <w:numPr>
          <w:ilvl w:val="0"/>
          <w:numId w:val="30"/>
        </w:numPr>
        <w:jc w:val="left"/>
        <w:rPr>
          <w:i w:val="0"/>
        </w:rPr>
      </w:pPr>
      <w:r>
        <w:rPr>
          <w:i w:val="0"/>
        </w:rPr>
        <w:t>Совершенствование креатин фосфатного механизма</w:t>
      </w:r>
    </w:p>
    <w:p w:rsidR="005C1638" w:rsidRDefault="005C1638" w:rsidP="00C058F9">
      <w:pPr>
        <w:pStyle w:val="33"/>
        <w:numPr>
          <w:ilvl w:val="0"/>
          <w:numId w:val="30"/>
        </w:numPr>
        <w:jc w:val="left"/>
        <w:rPr>
          <w:i w:val="0"/>
        </w:rPr>
      </w:pPr>
      <w:r>
        <w:rPr>
          <w:i w:val="0"/>
        </w:rPr>
        <w:t>Совершенствование гликолитического механизма</w:t>
      </w:r>
    </w:p>
    <w:p w:rsidR="005C1638" w:rsidRDefault="005C1638" w:rsidP="00C058F9">
      <w:pPr>
        <w:pStyle w:val="33"/>
        <w:numPr>
          <w:ilvl w:val="0"/>
          <w:numId w:val="31"/>
        </w:numPr>
        <w:jc w:val="left"/>
      </w:pPr>
      <w:r>
        <w:t>Совершенствование креатин фосфатного механизма</w:t>
      </w:r>
    </w:p>
    <w:p w:rsidR="005C1638" w:rsidRDefault="005C1638" w:rsidP="00C058F9">
      <w:pPr>
        <w:pStyle w:val="33"/>
        <w:ind w:left="435"/>
        <w:jc w:val="left"/>
        <w:rPr>
          <w:i w:val="0"/>
        </w:rPr>
      </w:pPr>
      <w:r>
        <w:rPr>
          <w:i w:val="0"/>
          <w:u w:val="single"/>
        </w:rPr>
        <w:t>Средства:</w:t>
      </w:r>
      <w:r>
        <w:rPr>
          <w:i w:val="0"/>
        </w:rPr>
        <w:t xml:space="preserve"> скоростные упражнения</w:t>
      </w:r>
    </w:p>
    <w:p w:rsidR="005C1638" w:rsidRDefault="005C1638" w:rsidP="00C058F9">
      <w:pPr>
        <w:pStyle w:val="33"/>
        <w:ind w:left="435"/>
        <w:jc w:val="left"/>
        <w:rPr>
          <w:i w:val="0"/>
          <w:u w:val="single"/>
        </w:rPr>
      </w:pPr>
      <w:r>
        <w:rPr>
          <w:i w:val="0"/>
          <w:u w:val="single"/>
        </w:rPr>
        <w:t>Методы:</w:t>
      </w:r>
    </w:p>
    <w:p w:rsidR="005C1638" w:rsidRDefault="005C1638" w:rsidP="00C058F9">
      <w:pPr>
        <w:pStyle w:val="33"/>
        <w:numPr>
          <w:ilvl w:val="0"/>
          <w:numId w:val="1"/>
        </w:numPr>
        <w:jc w:val="left"/>
        <w:rPr>
          <w:i w:val="0"/>
        </w:rPr>
      </w:pPr>
      <w:r>
        <w:rPr>
          <w:i w:val="0"/>
        </w:rPr>
        <w:t>интервальные о всех вариантах и комбинациях</w:t>
      </w:r>
    </w:p>
    <w:p w:rsidR="005C1638" w:rsidRDefault="005C1638" w:rsidP="00C058F9">
      <w:pPr>
        <w:pStyle w:val="33"/>
        <w:numPr>
          <w:ilvl w:val="0"/>
          <w:numId w:val="1"/>
        </w:numPr>
        <w:jc w:val="left"/>
        <w:rPr>
          <w:i w:val="0"/>
        </w:rPr>
      </w:pPr>
      <w:r>
        <w:rPr>
          <w:i w:val="0"/>
        </w:rPr>
        <w:t>игровой</w:t>
      </w:r>
    </w:p>
    <w:p w:rsidR="005C1638" w:rsidRDefault="005C1638" w:rsidP="00C058F9">
      <w:pPr>
        <w:pStyle w:val="33"/>
        <w:numPr>
          <w:ilvl w:val="0"/>
          <w:numId w:val="1"/>
        </w:numPr>
        <w:jc w:val="left"/>
        <w:rPr>
          <w:i w:val="0"/>
        </w:rPr>
      </w:pPr>
      <w:r>
        <w:rPr>
          <w:i w:val="0"/>
        </w:rPr>
        <w:t>соревновательный</w:t>
      </w:r>
    </w:p>
    <w:p w:rsidR="005C1638" w:rsidRDefault="005C1638" w:rsidP="00C058F9">
      <w:pPr>
        <w:pStyle w:val="33"/>
        <w:numPr>
          <w:ilvl w:val="0"/>
          <w:numId w:val="1"/>
        </w:numPr>
        <w:jc w:val="left"/>
        <w:rPr>
          <w:i w:val="0"/>
        </w:rPr>
      </w:pPr>
      <w:r>
        <w:rPr>
          <w:i w:val="0"/>
        </w:rPr>
        <w:t>круговая тренировка по интервальному типу</w:t>
      </w:r>
    </w:p>
    <w:p w:rsidR="005C1638" w:rsidRDefault="005C1638" w:rsidP="00C058F9">
      <w:pPr>
        <w:pStyle w:val="33"/>
        <w:numPr>
          <w:ilvl w:val="0"/>
          <w:numId w:val="1"/>
        </w:numPr>
        <w:jc w:val="left"/>
        <w:rPr>
          <w:i w:val="0"/>
        </w:rPr>
      </w:pPr>
      <w:r>
        <w:rPr>
          <w:i w:val="0"/>
        </w:rPr>
        <w:t>переменно-непрерывный метод</w:t>
      </w:r>
    </w:p>
    <w:p w:rsidR="005C1638" w:rsidRDefault="005C1638" w:rsidP="00C058F9">
      <w:pPr>
        <w:pStyle w:val="33"/>
        <w:ind w:left="435"/>
        <w:jc w:val="left"/>
        <w:rPr>
          <w:i w:val="0"/>
        </w:rPr>
      </w:pPr>
      <w:r>
        <w:rPr>
          <w:i w:val="0"/>
        </w:rPr>
        <w:t>Параметры нагрузки:</w:t>
      </w:r>
    </w:p>
    <w:p w:rsidR="005C1638" w:rsidRDefault="005C1638" w:rsidP="00C058F9">
      <w:pPr>
        <w:pStyle w:val="33"/>
        <w:ind w:left="435"/>
        <w:jc w:val="left"/>
        <w:rPr>
          <w:i w:val="0"/>
        </w:rPr>
      </w:pPr>
      <w:r>
        <w:rPr>
          <w:i w:val="0"/>
        </w:rPr>
        <w:t>Продолжительность – до 10 секунд</w:t>
      </w:r>
    </w:p>
    <w:p w:rsidR="005C1638" w:rsidRDefault="005C1638" w:rsidP="00C058F9">
      <w:pPr>
        <w:pStyle w:val="33"/>
        <w:ind w:left="435"/>
        <w:jc w:val="left"/>
        <w:rPr>
          <w:i w:val="0"/>
        </w:rPr>
      </w:pPr>
      <w:r>
        <w:rPr>
          <w:i w:val="0"/>
        </w:rPr>
        <w:t>Интенсивность – 90 – 95 % от максимума</w:t>
      </w:r>
    </w:p>
    <w:p w:rsidR="005C1638" w:rsidRDefault="005C1638" w:rsidP="00C058F9">
      <w:pPr>
        <w:pStyle w:val="33"/>
        <w:ind w:left="435"/>
        <w:jc w:val="left"/>
        <w:rPr>
          <w:i w:val="0"/>
        </w:rPr>
      </w:pPr>
      <w:r>
        <w:rPr>
          <w:i w:val="0"/>
        </w:rPr>
        <w:t xml:space="preserve"> Отдых – до 120 –140 уд/мин и начинает следующий подход, активный </w:t>
      </w:r>
    </w:p>
    <w:p w:rsidR="005C1638" w:rsidRDefault="005C1638" w:rsidP="00C058F9">
      <w:pPr>
        <w:pStyle w:val="33"/>
        <w:ind w:left="435"/>
        <w:jc w:val="left"/>
        <w:rPr>
          <w:i w:val="0"/>
        </w:rPr>
      </w:pPr>
      <w:r>
        <w:rPr>
          <w:i w:val="0"/>
        </w:rPr>
        <w:t>Повторы: до снижения интенсивности</w:t>
      </w:r>
    </w:p>
    <w:p w:rsidR="005C1638" w:rsidRDefault="005C1638" w:rsidP="00C058F9">
      <w:pPr>
        <w:pStyle w:val="33"/>
        <w:ind w:left="435"/>
        <w:jc w:val="left"/>
        <w:rPr>
          <w:i w:val="0"/>
        </w:rPr>
      </w:pPr>
      <w:r>
        <w:rPr>
          <w:i w:val="0"/>
        </w:rPr>
        <w:t>Отдых между сериями – 7 – 10 минут</w:t>
      </w:r>
    </w:p>
    <w:p w:rsidR="005C1638" w:rsidRDefault="005C1638" w:rsidP="00C058F9">
      <w:pPr>
        <w:pStyle w:val="33"/>
        <w:ind w:left="435"/>
        <w:jc w:val="left"/>
        <w:rPr>
          <w:i w:val="0"/>
          <w:lang w:val="en-US"/>
        </w:rPr>
      </w:pPr>
      <w:r>
        <w:rPr>
          <w:i w:val="0"/>
        </w:rPr>
        <w:t xml:space="preserve"> Серии – до снижения интенсивности</w:t>
      </w:r>
    </w:p>
    <w:p w:rsidR="005C1638" w:rsidRDefault="005C1638" w:rsidP="00C058F9">
      <w:pPr>
        <w:pStyle w:val="33"/>
        <w:ind w:left="435"/>
        <w:jc w:val="left"/>
        <w:rPr>
          <w:i w:val="0"/>
          <w:lang w:val="en-US"/>
        </w:rPr>
      </w:pPr>
    </w:p>
    <w:p w:rsidR="005C1638" w:rsidRPr="00304D61" w:rsidRDefault="005C1638" w:rsidP="00C058F9">
      <w:pPr>
        <w:pStyle w:val="33"/>
        <w:ind w:left="435"/>
        <w:jc w:val="left"/>
        <w:rPr>
          <w:i w:val="0"/>
          <w:lang w:val="en-US"/>
        </w:rPr>
      </w:pPr>
    </w:p>
    <w:p w:rsidR="005C1638" w:rsidRDefault="005C1638" w:rsidP="00C058F9">
      <w:pPr>
        <w:pStyle w:val="33"/>
        <w:numPr>
          <w:ilvl w:val="0"/>
          <w:numId w:val="31"/>
        </w:numPr>
        <w:jc w:val="left"/>
      </w:pPr>
      <w:r>
        <w:t xml:space="preserve">Совершенствование гликолитического механизма </w:t>
      </w:r>
    </w:p>
    <w:p w:rsidR="005C1638" w:rsidRDefault="005C1638" w:rsidP="00C058F9">
      <w:pPr>
        <w:pStyle w:val="33"/>
        <w:ind w:left="435"/>
        <w:jc w:val="left"/>
        <w:rPr>
          <w:i w:val="0"/>
        </w:rPr>
      </w:pPr>
      <w:r>
        <w:rPr>
          <w:i w:val="0"/>
        </w:rPr>
        <w:t>Методы:</w:t>
      </w:r>
    </w:p>
    <w:p w:rsidR="005C1638" w:rsidRDefault="005C1638" w:rsidP="00C058F9">
      <w:pPr>
        <w:pStyle w:val="33"/>
        <w:numPr>
          <w:ilvl w:val="0"/>
          <w:numId w:val="1"/>
        </w:numPr>
        <w:jc w:val="left"/>
        <w:rPr>
          <w:i w:val="0"/>
        </w:rPr>
      </w:pPr>
      <w:r>
        <w:rPr>
          <w:i w:val="0"/>
        </w:rPr>
        <w:t>интервальный</w:t>
      </w:r>
    </w:p>
    <w:p w:rsidR="005C1638" w:rsidRDefault="005C1638" w:rsidP="00C058F9">
      <w:pPr>
        <w:pStyle w:val="33"/>
        <w:numPr>
          <w:ilvl w:val="0"/>
          <w:numId w:val="1"/>
        </w:numPr>
        <w:jc w:val="left"/>
        <w:rPr>
          <w:i w:val="0"/>
        </w:rPr>
      </w:pPr>
      <w:r>
        <w:rPr>
          <w:i w:val="0"/>
        </w:rPr>
        <w:t>игровой</w:t>
      </w:r>
    </w:p>
    <w:p w:rsidR="005C1638" w:rsidRDefault="005C1638" w:rsidP="00C058F9">
      <w:pPr>
        <w:pStyle w:val="33"/>
        <w:numPr>
          <w:ilvl w:val="0"/>
          <w:numId w:val="1"/>
        </w:numPr>
        <w:jc w:val="left"/>
        <w:rPr>
          <w:i w:val="0"/>
        </w:rPr>
      </w:pPr>
      <w:r>
        <w:rPr>
          <w:i w:val="0"/>
        </w:rPr>
        <w:t>соревновательный</w:t>
      </w:r>
    </w:p>
    <w:p w:rsidR="005C1638" w:rsidRDefault="005C1638" w:rsidP="00C058F9">
      <w:pPr>
        <w:pStyle w:val="33"/>
        <w:numPr>
          <w:ilvl w:val="0"/>
          <w:numId w:val="1"/>
        </w:numPr>
        <w:jc w:val="left"/>
        <w:rPr>
          <w:i w:val="0"/>
        </w:rPr>
      </w:pPr>
      <w:r>
        <w:rPr>
          <w:i w:val="0"/>
        </w:rPr>
        <w:t>круговая тренировка интервальным методом</w:t>
      </w:r>
    </w:p>
    <w:p w:rsidR="005C1638" w:rsidRDefault="005C1638" w:rsidP="00C058F9">
      <w:pPr>
        <w:pStyle w:val="33"/>
        <w:numPr>
          <w:ilvl w:val="0"/>
          <w:numId w:val="1"/>
        </w:numPr>
        <w:jc w:val="left"/>
        <w:rPr>
          <w:i w:val="0"/>
        </w:rPr>
      </w:pPr>
      <w:r>
        <w:rPr>
          <w:i w:val="0"/>
        </w:rPr>
        <w:t>переменно-непрерывный</w:t>
      </w:r>
    </w:p>
    <w:p w:rsidR="005C1638" w:rsidRDefault="005C1638" w:rsidP="00C058F9">
      <w:pPr>
        <w:pStyle w:val="33"/>
        <w:ind w:left="435"/>
        <w:jc w:val="left"/>
        <w:rPr>
          <w:i w:val="0"/>
        </w:rPr>
      </w:pPr>
      <w:r>
        <w:rPr>
          <w:i w:val="0"/>
        </w:rPr>
        <w:t>Параметры нагрузки:</w:t>
      </w:r>
    </w:p>
    <w:p w:rsidR="005C1638" w:rsidRDefault="005C1638" w:rsidP="00C058F9">
      <w:pPr>
        <w:pStyle w:val="33"/>
        <w:ind w:left="435"/>
        <w:jc w:val="left"/>
        <w:rPr>
          <w:i w:val="0"/>
        </w:rPr>
      </w:pPr>
      <w:r>
        <w:rPr>
          <w:i w:val="0"/>
        </w:rPr>
        <w:lastRenderedPageBreak/>
        <w:t>Продолжительность – до 20 секунд – 2 минуты</w:t>
      </w:r>
    </w:p>
    <w:p w:rsidR="005C1638" w:rsidRDefault="005C1638" w:rsidP="00C058F9">
      <w:pPr>
        <w:pStyle w:val="33"/>
        <w:ind w:left="435"/>
        <w:jc w:val="left"/>
        <w:rPr>
          <w:i w:val="0"/>
        </w:rPr>
      </w:pPr>
      <w:r>
        <w:rPr>
          <w:i w:val="0"/>
        </w:rPr>
        <w:t>Интенсивность – 90 – 95 % от выбранной работы</w:t>
      </w:r>
    </w:p>
    <w:p w:rsidR="005C1638" w:rsidRDefault="005C1638" w:rsidP="00C058F9">
      <w:pPr>
        <w:pStyle w:val="33"/>
        <w:ind w:left="435"/>
        <w:jc w:val="left"/>
        <w:rPr>
          <w:i w:val="0"/>
        </w:rPr>
      </w:pPr>
      <w:r>
        <w:rPr>
          <w:i w:val="0"/>
        </w:rPr>
        <w:t xml:space="preserve"> Отдых – до 120 –140 уд/мин, смешанный (активный/пассивный/активный) </w:t>
      </w:r>
    </w:p>
    <w:p w:rsidR="005C1638" w:rsidRDefault="005C1638" w:rsidP="00C058F9">
      <w:pPr>
        <w:pStyle w:val="33"/>
        <w:ind w:left="435"/>
        <w:jc w:val="left"/>
        <w:rPr>
          <w:i w:val="0"/>
        </w:rPr>
      </w:pPr>
      <w:r>
        <w:rPr>
          <w:i w:val="0"/>
        </w:rPr>
        <w:t>Отдых между сериями – 15 – 20 минут</w:t>
      </w:r>
    </w:p>
    <w:p w:rsidR="005C1638" w:rsidRDefault="005C1638" w:rsidP="00C058F9">
      <w:pPr>
        <w:pStyle w:val="33"/>
        <w:ind w:left="435"/>
        <w:jc w:val="left"/>
        <w:rPr>
          <w:b/>
          <w:i w:val="0"/>
        </w:rPr>
      </w:pPr>
      <w:r>
        <w:rPr>
          <w:i w:val="0"/>
        </w:rPr>
        <w:t>Все физические упражнения по отношению к выносливости классифицируются по этапам мощности (энергетическому обеспечению) табл. 8.</w:t>
      </w:r>
    </w:p>
    <w:p w:rsidR="005C1638" w:rsidRDefault="005C1638" w:rsidP="00304D61">
      <w:pPr>
        <w:pStyle w:val="33"/>
        <w:ind w:left="435"/>
        <w:jc w:val="left"/>
        <w:rPr>
          <w:i w:val="0"/>
        </w:rPr>
      </w:pPr>
      <w:r>
        <w:rPr>
          <w:b/>
          <w:i w:val="0"/>
        </w:rPr>
        <w:t xml:space="preserve">ГИБКОСТЬ </w:t>
      </w:r>
      <w:r>
        <w:rPr>
          <w:i w:val="0"/>
        </w:rPr>
        <w:t>– это морфо-функциональное свойство, определяющее степень подвижности звеньев тела.</w:t>
      </w:r>
    </w:p>
    <w:p w:rsidR="005C1638" w:rsidRDefault="005C1638" w:rsidP="00304D61">
      <w:pPr>
        <w:pStyle w:val="33"/>
        <w:ind w:left="435"/>
        <w:jc w:val="left"/>
        <w:rPr>
          <w:i w:val="0"/>
        </w:rPr>
      </w:pPr>
      <w:r>
        <w:rPr>
          <w:i w:val="0"/>
          <w:u w:val="single"/>
        </w:rPr>
        <w:t>Факторы, определяющие гибкость:</w:t>
      </w:r>
      <w:r>
        <w:rPr>
          <w:i w:val="0"/>
        </w:rPr>
        <w:t xml:space="preserve"> </w:t>
      </w:r>
    </w:p>
    <w:p w:rsidR="005C1638" w:rsidRDefault="005C1638" w:rsidP="00304D61">
      <w:pPr>
        <w:pStyle w:val="33"/>
        <w:ind w:left="435"/>
        <w:jc w:val="left"/>
        <w:rPr>
          <w:i w:val="0"/>
        </w:rPr>
      </w:pPr>
      <w:r>
        <w:rPr>
          <w:i w:val="0"/>
        </w:rPr>
        <w:t>1.Эластичные свойства мышц</w:t>
      </w:r>
    </w:p>
    <w:p w:rsidR="005C1638" w:rsidRDefault="005C1638" w:rsidP="00304D61">
      <w:pPr>
        <w:pStyle w:val="33"/>
        <w:ind w:left="435"/>
        <w:jc w:val="left"/>
        <w:rPr>
          <w:i w:val="0"/>
        </w:rPr>
      </w:pPr>
      <w:r>
        <w:rPr>
          <w:i w:val="0"/>
        </w:rPr>
        <w:t>2.Температурные условия</w:t>
      </w:r>
    </w:p>
    <w:p w:rsidR="005C1638" w:rsidRDefault="005C1638" w:rsidP="00304D61">
      <w:pPr>
        <w:pStyle w:val="33"/>
        <w:numPr>
          <w:ilvl w:val="0"/>
          <w:numId w:val="31"/>
        </w:numPr>
        <w:jc w:val="left"/>
        <w:rPr>
          <w:i w:val="0"/>
        </w:rPr>
      </w:pPr>
      <w:r>
        <w:rPr>
          <w:i w:val="0"/>
        </w:rPr>
        <w:t>Время суток</w:t>
      </w:r>
    </w:p>
    <w:p w:rsidR="005C1638" w:rsidRDefault="005C1638" w:rsidP="00304D61">
      <w:pPr>
        <w:pStyle w:val="33"/>
        <w:numPr>
          <w:ilvl w:val="0"/>
          <w:numId w:val="31"/>
        </w:numPr>
        <w:jc w:val="left"/>
        <w:rPr>
          <w:i w:val="0"/>
        </w:rPr>
      </w:pPr>
      <w:r>
        <w:rPr>
          <w:i w:val="0"/>
        </w:rPr>
        <w:t>Эмоциональное состояние</w:t>
      </w:r>
    </w:p>
    <w:p w:rsidR="005C1638" w:rsidRDefault="005C1638" w:rsidP="00304D61">
      <w:pPr>
        <w:pStyle w:val="33"/>
        <w:numPr>
          <w:ilvl w:val="0"/>
          <w:numId w:val="31"/>
        </w:numPr>
        <w:jc w:val="left"/>
        <w:rPr>
          <w:i w:val="0"/>
        </w:rPr>
      </w:pPr>
      <w:r>
        <w:rPr>
          <w:i w:val="0"/>
        </w:rPr>
        <w:t>Строение суставов</w:t>
      </w:r>
    </w:p>
    <w:p w:rsidR="005C1638" w:rsidRDefault="005C1638" w:rsidP="00304D61">
      <w:pPr>
        <w:pStyle w:val="33"/>
        <w:ind w:left="435"/>
        <w:jc w:val="left"/>
        <w:rPr>
          <w:i w:val="0"/>
          <w:u w:val="single"/>
        </w:rPr>
      </w:pPr>
      <w:r>
        <w:rPr>
          <w:i w:val="0"/>
          <w:u w:val="single"/>
        </w:rPr>
        <w:t>Виды:</w:t>
      </w:r>
    </w:p>
    <w:p w:rsidR="005C1638" w:rsidRDefault="005C1638" w:rsidP="00304D61">
      <w:pPr>
        <w:pStyle w:val="33"/>
        <w:numPr>
          <w:ilvl w:val="0"/>
          <w:numId w:val="35"/>
        </w:numPr>
        <w:jc w:val="left"/>
        <w:rPr>
          <w:i w:val="0"/>
        </w:rPr>
      </w:pPr>
      <w:r>
        <w:rPr>
          <w:i w:val="0"/>
        </w:rPr>
        <w:t>Пассивная – гибкость, проявленная под воздействием внешних сил или веса тела, растет при утомлении.</w:t>
      </w:r>
    </w:p>
    <w:p w:rsidR="005C1638" w:rsidRDefault="005C1638" w:rsidP="00304D61">
      <w:pPr>
        <w:pStyle w:val="33"/>
        <w:numPr>
          <w:ilvl w:val="0"/>
          <w:numId w:val="35"/>
        </w:numPr>
        <w:jc w:val="left"/>
        <w:rPr>
          <w:i w:val="0"/>
        </w:rPr>
      </w:pPr>
      <w:r>
        <w:rPr>
          <w:i w:val="0"/>
        </w:rPr>
        <w:t>Активная – проявленная с помощью мышечных усилий, снижается при утомлении.</w:t>
      </w:r>
    </w:p>
    <w:p w:rsidR="005C1638" w:rsidRDefault="005C1638" w:rsidP="00304D61">
      <w:pPr>
        <w:pStyle w:val="33"/>
        <w:ind w:left="435"/>
        <w:jc w:val="left"/>
        <w:rPr>
          <w:i w:val="0"/>
        </w:rPr>
      </w:pPr>
      <w:r>
        <w:rPr>
          <w:i w:val="0"/>
        </w:rPr>
        <w:t>Сила и гибкость развиваются параллельно (укрепление суставов и рост их подвижности).</w:t>
      </w:r>
    </w:p>
    <w:p w:rsidR="005C1638" w:rsidRDefault="005C1638" w:rsidP="00304D61">
      <w:pPr>
        <w:pStyle w:val="33"/>
        <w:ind w:left="435"/>
        <w:jc w:val="left"/>
        <w:rPr>
          <w:i w:val="0"/>
        </w:rPr>
      </w:pPr>
      <w:r>
        <w:rPr>
          <w:i w:val="0"/>
          <w:u w:val="single"/>
        </w:rPr>
        <w:t xml:space="preserve">Цель:  </w:t>
      </w:r>
      <w:r>
        <w:rPr>
          <w:i w:val="0"/>
        </w:rPr>
        <w:t>добиться оптимального развития гибкости.</w:t>
      </w:r>
    </w:p>
    <w:p w:rsidR="005C1638" w:rsidRDefault="005C1638" w:rsidP="00304D61">
      <w:pPr>
        <w:pStyle w:val="33"/>
        <w:ind w:left="435"/>
        <w:jc w:val="left"/>
        <w:rPr>
          <w:i w:val="0"/>
        </w:rPr>
      </w:pPr>
      <w:r>
        <w:rPr>
          <w:i w:val="0"/>
          <w:u w:val="single"/>
        </w:rPr>
        <w:t>Показатель</w:t>
      </w:r>
      <w:r>
        <w:rPr>
          <w:i w:val="0"/>
        </w:rPr>
        <w:t>: конкретное двигательное действие (амплитуда с запасом)</w:t>
      </w:r>
    </w:p>
    <w:p w:rsidR="005C1638" w:rsidRDefault="005C1638" w:rsidP="00304D61">
      <w:pPr>
        <w:pStyle w:val="33"/>
        <w:ind w:left="435"/>
        <w:jc w:val="left"/>
        <w:rPr>
          <w:i w:val="0"/>
        </w:rPr>
      </w:pPr>
      <w:r>
        <w:rPr>
          <w:i w:val="0"/>
          <w:u w:val="single"/>
        </w:rPr>
        <w:t>Средства</w:t>
      </w:r>
      <w:r>
        <w:rPr>
          <w:i w:val="0"/>
        </w:rPr>
        <w:t>: упражнения на растягивания</w:t>
      </w:r>
    </w:p>
    <w:p w:rsidR="005C1638" w:rsidRDefault="005C1638" w:rsidP="00304D61">
      <w:pPr>
        <w:pStyle w:val="33"/>
        <w:numPr>
          <w:ilvl w:val="0"/>
          <w:numId w:val="1"/>
        </w:numPr>
        <w:jc w:val="left"/>
        <w:rPr>
          <w:i w:val="0"/>
        </w:rPr>
      </w:pPr>
      <w:r>
        <w:rPr>
          <w:i w:val="0"/>
        </w:rPr>
        <w:t>маховые</w:t>
      </w:r>
    </w:p>
    <w:p w:rsidR="005C1638" w:rsidRDefault="005C1638" w:rsidP="00304D61">
      <w:pPr>
        <w:pStyle w:val="33"/>
        <w:numPr>
          <w:ilvl w:val="0"/>
          <w:numId w:val="1"/>
        </w:numPr>
        <w:jc w:val="left"/>
        <w:rPr>
          <w:i w:val="0"/>
        </w:rPr>
      </w:pPr>
      <w:r>
        <w:rPr>
          <w:i w:val="0"/>
        </w:rPr>
        <w:t>пружинящие</w:t>
      </w:r>
    </w:p>
    <w:p w:rsidR="005C1638" w:rsidRDefault="005C1638" w:rsidP="00304D61">
      <w:pPr>
        <w:pStyle w:val="33"/>
        <w:numPr>
          <w:ilvl w:val="0"/>
          <w:numId w:val="1"/>
        </w:numPr>
        <w:jc w:val="left"/>
        <w:rPr>
          <w:i w:val="0"/>
        </w:rPr>
      </w:pPr>
      <w:r>
        <w:rPr>
          <w:i w:val="0"/>
        </w:rPr>
        <w:t>вращательные</w:t>
      </w:r>
    </w:p>
    <w:p w:rsidR="005C1638" w:rsidRDefault="005C1638" w:rsidP="00304D61">
      <w:pPr>
        <w:pStyle w:val="33"/>
        <w:numPr>
          <w:ilvl w:val="0"/>
          <w:numId w:val="1"/>
        </w:numPr>
        <w:jc w:val="left"/>
        <w:rPr>
          <w:i w:val="0"/>
        </w:rPr>
      </w:pPr>
      <w:r>
        <w:rPr>
          <w:i w:val="0"/>
        </w:rPr>
        <w:t>с отягощением</w:t>
      </w:r>
    </w:p>
    <w:p w:rsidR="005C1638" w:rsidRDefault="005C1638" w:rsidP="00304D61">
      <w:pPr>
        <w:pStyle w:val="33"/>
        <w:numPr>
          <w:ilvl w:val="0"/>
          <w:numId w:val="1"/>
        </w:numPr>
        <w:jc w:val="left"/>
        <w:rPr>
          <w:i w:val="0"/>
        </w:rPr>
      </w:pPr>
      <w:r>
        <w:rPr>
          <w:i w:val="0"/>
        </w:rPr>
        <w:t>с партнером</w:t>
      </w:r>
    </w:p>
    <w:p w:rsidR="005C1638" w:rsidRDefault="005C1638" w:rsidP="00304D61">
      <w:pPr>
        <w:pStyle w:val="33"/>
        <w:jc w:val="left"/>
        <w:rPr>
          <w:i w:val="0"/>
        </w:rPr>
      </w:pPr>
      <w:r>
        <w:rPr>
          <w:i w:val="0"/>
          <w:u w:val="single"/>
        </w:rPr>
        <w:t xml:space="preserve">Метод – </w:t>
      </w:r>
      <w:r>
        <w:rPr>
          <w:i w:val="0"/>
        </w:rPr>
        <w:t>Повторный</w:t>
      </w:r>
    </w:p>
    <w:p w:rsidR="005C1638" w:rsidRDefault="005C1638" w:rsidP="00304D61">
      <w:pPr>
        <w:pStyle w:val="33"/>
        <w:jc w:val="left"/>
        <w:rPr>
          <w:i w:val="0"/>
        </w:rPr>
      </w:pPr>
      <w:r>
        <w:rPr>
          <w:i w:val="0"/>
          <w:u w:val="single"/>
        </w:rPr>
        <w:t>Критерий достаточности:</w:t>
      </w:r>
      <w:r>
        <w:rPr>
          <w:i w:val="0"/>
        </w:rPr>
        <w:t xml:space="preserve"> до снижения максимальной амплитуды, до легкой боли.</w:t>
      </w:r>
    </w:p>
    <w:p w:rsidR="005C1638" w:rsidRDefault="005C1638" w:rsidP="00304D61">
      <w:pPr>
        <w:pStyle w:val="33"/>
        <w:jc w:val="left"/>
        <w:rPr>
          <w:i w:val="0"/>
        </w:rPr>
      </w:pPr>
      <w:r>
        <w:rPr>
          <w:i w:val="0"/>
          <w:u w:val="single"/>
        </w:rPr>
        <w:lastRenderedPageBreak/>
        <w:t>Применение:</w:t>
      </w:r>
    </w:p>
    <w:p w:rsidR="005C1638" w:rsidRDefault="005C1638" w:rsidP="00304D61">
      <w:pPr>
        <w:pStyle w:val="33"/>
        <w:numPr>
          <w:ilvl w:val="0"/>
          <w:numId w:val="1"/>
        </w:numPr>
        <w:jc w:val="left"/>
        <w:rPr>
          <w:i w:val="0"/>
        </w:rPr>
      </w:pPr>
      <w:r>
        <w:rPr>
          <w:i w:val="0"/>
        </w:rPr>
        <w:t>на развитие пассивной гибкости – конец основной части</w:t>
      </w:r>
    </w:p>
    <w:p w:rsidR="005C1638" w:rsidRDefault="005C1638" w:rsidP="00304D61">
      <w:pPr>
        <w:pStyle w:val="33"/>
        <w:numPr>
          <w:ilvl w:val="0"/>
          <w:numId w:val="1"/>
        </w:numPr>
        <w:jc w:val="left"/>
        <w:rPr>
          <w:i w:val="0"/>
        </w:rPr>
      </w:pPr>
      <w:r>
        <w:rPr>
          <w:i w:val="0"/>
        </w:rPr>
        <w:t>на развитие активной гибкости – начало, середина основной части, перед силовыми упражнениями, после них.</w:t>
      </w:r>
    </w:p>
    <w:p w:rsidR="005C1638" w:rsidRDefault="005C1638" w:rsidP="00304D61">
      <w:pPr>
        <w:pStyle w:val="33"/>
        <w:jc w:val="left"/>
        <w:rPr>
          <w:i w:val="0"/>
        </w:rPr>
      </w:pPr>
    </w:p>
    <w:p w:rsidR="005C1638" w:rsidRDefault="005C1638" w:rsidP="00304D61">
      <w:pPr>
        <w:pStyle w:val="33"/>
        <w:jc w:val="left"/>
        <w:rPr>
          <w:i w:val="0"/>
        </w:rPr>
      </w:pPr>
      <w:r>
        <w:rPr>
          <w:b/>
          <w:i w:val="0"/>
        </w:rPr>
        <w:t xml:space="preserve">КООРДИНАЦИЯ - </w:t>
      </w:r>
      <w:r>
        <w:rPr>
          <w:i w:val="0"/>
        </w:rPr>
        <w:t xml:space="preserve"> способность быстро осваивать новые двигательные действия и быстро перестраивать свою деятельность в зависимости от меняющейся ситуации.</w:t>
      </w:r>
    </w:p>
    <w:p w:rsidR="005C1638" w:rsidRDefault="005C1638" w:rsidP="00304D61">
      <w:pPr>
        <w:pStyle w:val="33"/>
        <w:jc w:val="left"/>
        <w:rPr>
          <w:i w:val="0"/>
        </w:rPr>
      </w:pPr>
      <w:r>
        <w:rPr>
          <w:i w:val="0"/>
          <w:u w:val="single"/>
        </w:rPr>
        <w:t>Факторы, влияющие на проявление координации:</w:t>
      </w:r>
    </w:p>
    <w:p w:rsidR="005C1638" w:rsidRDefault="005C1638" w:rsidP="00304D61">
      <w:pPr>
        <w:pStyle w:val="33"/>
        <w:numPr>
          <w:ilvl w:val="0"/>
          <w:numId w:val="36"/>
        </w:numPr>
        <w:jc w:val="left"/>
        <w:rPr>
          <w:i w:val="0"/>
        </w:rPr>
      </w:pPr>
      <w:r>
        <w:rPr>
          <w:i w:val="0"/>
        </w:rPr>
        <w:t>Уровень развитости физических качеств</w:t>
      </w:r>
    </w:p>
    <w:p w:rsidR="005C1638" w:rsidRDefault="005C1638" w:rsidP="00304D61">
      <w:pPr>
        <w:pStyle w:val="33"/>
        <w:numPr>
          <w:ilvl w:val="0"/>
          <w:numId w:val="36"/>
        </w:numPr>
        <w:jc w:val="left"/>
        <w:rPr>
          <w:i w:val="0"/>
        </w:rPr>
      </w:pPr>
      <w:r>
        <w:rPr>
          <w:i w:val="0"/>
        </w:rPr>
        <w:t>Подвижность и лабильность ЦНС</w:t>
      </w:r>
    </w:p>
    <w:p w:rsidR="005C1638" w:rsidRDefault="005C1638" w:rsidP="00304D61">
      <w:pPr>
        <w:pStyle w:val="33"/>
        <w:numPr>
          <w:ilvl w:val="0"/>
          <w:numId w:val="36"/>
        </w:numPr>
        <w:jc w:val="left"/>
        <w:rPr>
          <w:i w:val="0"/>
        </w:rPr>
      </w:pPr>
      <w:r>
        <w:rPr>
          <w:i w:val="0"/>
        </w:rPr>
        <w:t>Утомление</w:t>
      </w:r>
    </w:p>
    <w:p w:rsidR="005C1638" w:rsidRDefault="005C1638" w:rsidP="00304D61">
      <w:pPr>
        <w:pStyle w:val="33"/>
        <w:jc w:val="left"/>
        <w:rPr>
          <w:i w:val="0"/>
          <w:u w:val="single"/>
        </w:rPr>
      </w:pPr>
      <w:r>
        <w:rPr>
          <w:i w:val="0"/>
          <w:u w:val="single"/>
        </w:rPr>
        <w:t>Средства:</w:t>
      </w:r>
    </w:p>
    <w:p w:rsidR="005C1638" w:rsidRDefault="005C1638" w:rsidP="00304D61">
      <w:pPr>
        <w:pStyle w:val="33"/>
        <w:numPr>
          <w:ilvl w:val="0"/>
          <w:numId w:val="37"/>
        </w:numPr>
        <w:jc w:val="left"/>
        <w:rPr>
          <w:i w:val="0"/>
        </w:rPr>
      </w:pPr>
      <w:r>
        <w:rPr>
          <w:i w:val="0"/>
        </w:rPr>
        <w:t>Любое упражнение, несущее элемент новизны</w:t>
      </w:r>
    </w:p>
    <w:p w:rsidR="005C1638" w:rsidRDefault="005C1638" w:rsidP="00304D61">
      <w:pPr>
        <w:pStyle w:val="33"/>
        <w:numPr>
          <w:ilvl w:val="0"/>
          <w:numId w:val="37"/>
        </w:numPr>
        <w:jc w:val="left"/>
        <w:rPr>
          <w:i w:val="0"/>
        </w:rPr>
      </w:pPr>
      <w:r>
        <w:rPr>
          <w:i w:val="0"/>
        </w:rPr>
        <w:t>Упражнение повышенной координационной сложности</w:t>
      </w:r>
    </w:p>
    <w:p w:rsidR="005C1638" w:rsidRDefault="005C1638" w:rsidP="00304D61">
      <w:pPr>
        <w:pStyle w:val="33"/>
        <w:jc w:val="left"/>
        <w:rPr>
          <w:i w:val="0"/>
          <w:u w:val="single"/>
        </w:rPr>
      </w:pPr>
      <w:r>
        <w:rPr>
          <w:i w:val="0"/>
          <w:u w:val="single"/>
        </w:rPr>
        <w:t>Методы:</w:t>
      </w:r>
    </w:p>
    <w:p w:rsidR="005C1638" w:rsidRDefault="005C1638" w:rsidP="00304D61">
      <w:pPr>
        <w:pStyle w:val="33"/>
        <w:numPr>
          <w:ilvl w:val="0"/>
          <w:numId w:val="38"/>
        </w:numPr>
        <w:jc w:val="left"/>
        <w:rPr>
          <w:i w:val="0"/>
        </w:rPr>
      </w:pPr>
      <w:r>
        <w:rPr>
          <w:i w:val="0"/>
        </w:rPr>
        <w:t>Игровой</w:t>
      </w:r>
    </w:p>
    <w:p w:rsidR="005C1638" w:rsidRDefault="005C1638" w:rsidP="00304D61">
      <w:pPr>
        <w:pStyle w:val="33"/>
        <w:numPr>
          <w:ilvl w:val="0"/>
          <w:numId w:val="38"/>
        </w:numPr>
        <w:jc w:val="left"/>
        <w:rPr>
          <w:i w:val="0"/>
        </w:rPr>
      </w:pPr>
      <w:r>
        <w:rPr>
          <w:i w:val="0"/>
        </w:rPr>
        <w:t>Повторный</w:t>
      </w:r>
    </w:p>
    <w:p w:rsidR="005C1638" w:rsidRDefault="005C1638" w:rsidP="00304D61">
      <w:pPr>
        <w:pStyle w:val="33"/>
        <w:jc w:val="left"/>
        <w:rPr>
          <w:i w:val="0"/>
        </w:rPr>
      </w:pPr>
      <w:r>
        <w:rPr>
          <w:i w:val="0"/>
        </w:rPr>
        <w:t>Координация развивается параллельно с технической подготовкой</w:t>
      </w:r>
    </w:p>
    <w:p w:rsidR="005C1638" w:rsidRDefault="005C1638" w:rsidP="00304D61">
      <w:pPr>
        <w:pStyle w:val="33"/>
        <w:jc w:val="left"/>
        <w:rPr>
          <w:i w:val="0"/>
        </w:rPr>
      </w:pPr>
      <w:r>
        <w:rPr>
          <w:i w:val="0"/>
          <w:u w:val="single"/>
        </w:rPr>
        <w:t>Методические приемы:</w:t>
      </w:r>
    </w:p>
    <w:p w:rsidR="005C1638" w:rsidRDefault="005C1638" w:rsidP="00304D61">
      <w:pPr>
        <w:pStyle w:val="33"/>
        <w:numPr>
          <w:ilvl w:val="0"/>
          <w:numId w:val="39"/>
        </w:numPr>
        <w:jc w:val="left"/>
        <w:rPr>
          <w:i w:val="0"/>
        </w:rPr>
      </w:pPr>
      <w:r>
        <w:rPr>
          <w:i w:val="0"/>
        </w:rPr>
        <w:t>Выполнение упражнения в зеркальном изображении</w:t>
      </w:r>
    </w:p>
    <w:p w:rsidR="005C1638" w:rsidRDefault="005C1638" w:rsidP="00304D61">
      <w:pPr>
        <w:pStyle w:val="33"/>
        <w:numPr>
          <w:ilvl w:val="0"/>
          <w:numId w:val="39"/>
        </w:numPr>
        <w:jc w:val="left"/>
        <w:rPr>
          <w:i w:val="0"/>
        </w:rPr>
      </w:pPr>
      <w:r>
        <w:rPr>
          <w:i w:val="0"/>
        </w:rPr>
        <w:t>Из необычных и др.</w:t>
      </w:r>
    </w:p>
    <w:p w:rsidR="005C1638" w:rsidRDefault="005C1638" w:rsidP="00304D61">
      <w:pPr>
        <w:pStyle w:val="33"/>
        <w:numPr>
          <w:ilvl w:val="0"/>
          <w:numId w:val="39"/>
        </w:numPr>
        <w:jc w:val="left"/>
        <w:rPr>
          <w:i w:val="0"/>
        </w:rPr>
      </w:pPr>
      <w:r>
        <w:rPr>
          <w:i w:val="0"/>
        </w:rPr>
        <w:t>Выполнение знакомого упражнения с дополнительными движениями</w:t>
      </w:r>
    </w:p>
    <w:p w:rsidR="005C1638" w:rsidRDefault="005C1638" w:rsidP="00304D61">
      <w:pPr>
        <w:pStyle w:val="33"/>
        <w:numPr>
          <w:ilvl w:val="0"/>
          <w:numId w:val="39"/>
        </w:numPr>
        <w:jc w:val="left"/>
        <w:rPr>
          <w:i w:val="0"/>
        </w:rPr>
      </w:pPr>
      <w:r>
        <w:rPr>
          <w:i w:val="0"/>
        </w:rPr>
        <w:t xml:space="preserve">Выполнение знакомых упражнений в незнакомых сочетаниях </w:t>
      </w:r>
    </w:p>
    <w:p w:rsidR="005C1638" w:rsidRDefault="005C1638" w:rsidP="00304D61">
      <w:pPr>
        <w:pStyle w:val="33"/>
        <w:numPr>
          <w:ilvl w:val="0"/>
          <w:numId w:val="39"/>
        </w:numPr>
        <w:jc w:val="left"/>
        <w:rPr>
          <w:i w:val="0"/>
        </w:rPr>
      </w:pPr>
      <w:r>
        <w:rPr>
          <w:i w:val="0"/>
        </w:rPr>
        <w:t>Изменение условий выполнения упражнений</w:t>
      </w:r>
    </w:p>
    <w:p w:rsidR="005C1638" w:rsidRPr="00092100" w:rsidRDefault="005C1638" w:rsidP="00304D61">
      <w:pPr>
        <w:pStyle w:val="33"/>
        <w:jc w:val="left"/>
        <w:rPr>
          <w:i w:val="0"/>
        </w:rPr>
      </w:pPr>
      <w:r>
        <w:rPr>
          <w:i w:val="0"/>
          <w:u w:val="single"/>
        </w:rPr>
        <w:t xml:space="preserve">Применение: </w:t>
      </w:r>
      <w:r>
        <w:rPr>
          <w:i w:val="0"/>
        </w:rPr>
        <w:t>в начале основной части (4;8)</w:t>
      </w:r>
    </w:p>
    <w:p w:rsidR="005C1638" w:rsidRDefault="005C1638" w:rsidP="00304D61">
      <w:pPr>
        <w:pStyle w:val="33"/>
        <w:jc w:val="left"/>
        <w:rPr>
          <w:i w:val="0"/>
        </w:rPr>
      </w:pPr>
      <w:r>
        <w:rPr>
          <w:i w:val="0"/>
        </w:rPr>
        <w:t xml:space="preserve">                                 </w:t>
      </w:r>
      <w:r>
        <w:rPr>
          <w:b/>
          <w:i w:val="0"/>
          <w:u w:val="single"/>
        </w:rPr>
        <w:t>Тактическая подготовка</w:t>
      </w:r>
    </w:p>
    <w:p w:rsidR="005C1638" w:rsidRDefault="005C1638" w:rsidP="00304D61">
      <w:pPr>
        <w:pStyle w:val="33"/>
        <w:jc w:val="left"/>
        <w:rPr>
          <w:i w:val="0"/>
        </w:rPr>
      </w:pPr>
      <w:r>
        <w:rPr>
          <w:i w:val="0"/>
        </w:rPr>
        <w:t>Тактика – искусство ведения спортивной борьбы, направлена на формирование искусство ведения поединка.</w:t>
      </w:r>
    </w:p>
    <w:p w:rsidR="005C1638" w:rsidRDefault="005C1638" w:rsidP="00304D61">
      <w:pPr>
        <w:pStyle w:val="33"/>
        <w:jc w:val="left"/>
        <w:rPr>
          <w:i w:val="0"/>
        </w:rPr>
      </w:pPr>
      <w:r>
        <w:rPr>
          <w:i w:val="0"/>
        </w:rPr>
        <w:t xml:space="preserve">     Общая тактическая подготовка направлена на изучение всех форм тактики в своем и в родственных видах спорта. Специальная тактическая подготовка </w:t>
      </w:r>
      <w:r>
        <w:rPr>
          <w:i w:val="0"/>
        </w:rPr>
        <w:lastRenderedPageBreak/>
        <w:t>направлена на определенный подбор и совершенствование индивидуальных форм тактики. Тактическая подготовка занимает значительное место в подготовке УТГ, ГСС, ГВСМ.</w:t>
      </w:r>
    </w:p>
    <w:p w:rsidR="005C1638" w:rsidRDefault="005C1638" w:rsidP="00304D61">
      <w:pPr>
        <w:pStyle w:val="33"/>
        <w:jc w:val="left"/>
        <w:rPr>
          <w:i w:val="0"/>
        </w:rPr>
      </w:pPr>
    </w:p>
    <w:p w:rsidR="005C1638" w:rsidRDefault="005C1638" w:rsidP="00304D61">
      <w:pPr>
        <w:pStyle w:val="33"/>
        <w:jc w:val="left"/>
        <w:rPr>
          <w:i w:val="0"/>
        </w:rPr>
      </w:pPr>
      <w:r>
        <w:rPr>
          <w:i w:val="0"/>
        </w:rPr>
        <w:t xml:space="preserve">При планировании тренировочного процесса каждый тренер должен учитывать рекомендации программного материала, каждое тренировочное </w:t>
      </w:r>
    </w:p>
    <w:p w:rsidR="005C1638" w:rsidRDefault="005C1638" w:rsidP="00304D61">
      <w:pPr>
        <w:pStyle w:val="33"/>
        <w:jc w:val="left"/>
        <w:rPr>
          <w:i w:val="0"/>
        </w:rPr>
      </w:pPr>
      <w:r>
        <w:rPr>
          <w:i w:val="0"/>
        </w:rPr>
        <w:t>Занятие планируется, его содержание и регламент заносится в составляемый конспект тренировочного занятия. Форма конспекта тренировочного занятия может выглядеть таким образом, как показано в таб.9</w:t>
      </w:r>
    </w:p>
    <w:p w:rsidR="005C1638" w:rsidRDefault="005C1638">
      <w:pPr>
        <w:rPr>
          <w:snapToGrid w:val="0"/>
          <w:sz w:val="28"/>
        </w:rPr>
      </w:pPr>
    </w:p>
    <w:p w:rsidR="005C1638" w:rsidRPr="00595556" w:rsidRDefault="005C1638" w:rsidP="005E3A14">
      <w:pPr>
        <w:pStyle w:val="4"/>
        <w:numPr>
          <w:ilvl w:val="1"/>
          <w:numId w:val="36"/>
        </w:numPr>
        <w:spacing w:line="360" w:lineRule="auto"/>
      </w:pPr>
      <w:r>
        <w:t>ВОССТАНОВИТЕЛЬНЫЕ СРЕДСТВА И МЕРОПРИЯТИЯ</w:t>
      </w:r>
    </w:p>
    <w:p w:rsidR="005C1638" w:rsidRDefault="005C1638" w:rsidP="00B414CE">
      <w:pPr>
        <w:pStyle w:val="a8"/>
        <w:spacing w:before="0"/>
      </w:pPr>
      <w:r>
        <w:t xml:space="preserve">     Восстановительные мероприятия должны включать широкий круг средств: педагогических, гигиенических, психологических, медико-биологических для восстановления работоспособности учащихся спортивных школ, с учетом возраста, спортивного стажа, квалификации и индивидуальных особенностей юного спортсмена, а также методических рекомендаций по использованию средств восстановления.</w:t>
      </w:r>
    </w:p>
    <w:p w:rsidR="005C1638" w:rsidRDefault="005C1638" w:rsidP="00B414CE">
      <w:pPr>
        <w:spacing w:line="360" w:lineRule="auto"/>
        <w:jc w:val="both"/>
        <w:rPr>
          <w:sz w:val="28"/>
        </w:rPr>
      </w:pPr>
      <w:r>
        <w:rPr>
          <w:sz w:val="28"/>
        </w:rPr>
        <w:t xml:space="preserve">     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юных спортсменов, а также объективные показатели (ЧСС, частота и глубина дыхания, цвет покровов, потоотделение и др.), табл. 7.</w:t>
      </w:r>
    </w:p>
    <w:p w:rsidR="005C1638" w:rsidRPr="00304D61" w:rsidRDefault="005C1638" w:rsidP="00B414CE">
      <w:pPr>
        <w:pStyle w:val="6"/>
        <w:spacing w:before="0"/>
        <w:jc w:val="left"/>
        <w:rPr>
          <w:b/>
          <w:lang w:val="en-US"/>
        </w:rPr>
      </w:pPr>
    </w:p>
    <w:p w:rsidR="005C1638" w:rsidRDefault="005C1638" w:rsidP="00B414CE">
      <w:pPr>
        <w:pStyle w:val="2"/>
        <w:spacing w:line="360" w:lineRule="auto"/>
        <w:rPr>
          <w:b/>
        </w:rPr>
      </w:pPr>
      <w:r>
        <w:rPr>
          <w:b/>
        </w:rPr>
        <w:t>Восстановительные средства и мероприятия</w:t>
      </w:r>
    </w:p>
    <w:p w:rsidR="005C1638" w:rsidRDefault="005C1638" w:rsidP="00B414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514"/>
      </w:tblGrid>
      <w:tr w:rsidR="005C1638" w:rsidTr="00B414CE">
        <w:tc>
          <w:tcPr>
            <w:tcW w:w="1384" w:type="dxa"/>
          </w:tcPr>
          <w:p w:rsidR="005C1638" w:rsidRDefault="005C1638" w:rsidP="00B414CE">
            <w:pPr>
              <w:pStyle w:val="5"/>
              <w:jc w:val="center"/>
              <w:rPr>
                <w:b/>
              </w:rPr>
            </w:pPr>
            <w:r>
              <w:rPr>
                <w:b/>
              </w:rPr>
              <w:t>Группа</w:t>
            </w:r>
          </w:p>
        </w:tc>
        <w:tc>
          <w:tcPr>
            <w:tcW w:w="8514" w:type="dxa"/>
          </w:tcPr>
          <w:p w:rsidR="005C1638" w:rsidRDefault="005C1638" w:rsidP="00B414CE">
            <w:pPr>
              <w:jc w:val="center"/>
              <w:rPr>
                <w:b/>
                <w:sz w:val="28"/>
              </w:rPr>
            </w:pPr>
            <w:r>
              <w:rPr>
                <w:b/>
                <w:sz w:val="28"/>
              </w:rPr>
              <w:t>Методы, средства восстановления</w:t>
            </w:r>
          </w:p>
        </w:tc>
      </w:tr>
      <w:tr w:rsidR="005C1638" w:rsidTr="00B414CE">
        <w:tc>
          <w:tcPr>
            <w:tcW w:w="1384" w:type="dxa"/>
          </w:tcPr>
          <w:p w:rsidR="005C1638" w:rsidRDefault="005C1638" w:rsidP="00B414CE">
            <w:pPr>
              <w:rPr>
                <w:b/>
                <w:sz w:val="28"/>
              </w:rPr>
            </w:pPr>
            <w:r>
              <w:rPr>
                <w:b/>
                <w:sz w:val="28"/>
              </w:rPr>
              <w:t>СОГ</w:t>
            </w:r>
          </w:p>
          <w:p w:rsidR="005C1638" w:rsidRDefault="005C1638" w:rsidP="00B414CE">
            <w:pPr>
              <w:rPr>
                <w:b/>
                <w:sz w:val="28"/>
              </w:rPr>
            </w:pPr>
          </w:p>
        </w:tc>
        <w:tc>
          <w:tcPr>
            <w:tcW w:w="8514" w:type="dxa"/>
          </w:tcPr>
          <w:p w:rsidR="005C1638" w:rsidRDefault="005C1638" w:rsidP="00B414CE">
            <w:pPr>
              <w:jc w:val="both"/>
              <w:rPr>
                <w:sz w:val="28"/>
              </w:rPr>
            </w:pPr>
            <w:r>
              <w:rPr>
                <w:sz w:val="28"/>
              </w:rPr>
              <w:t>Чередование нагрузки и отдыха на тренировке. Соблюдение гигиенических требований, соответствие объемов нагрузки возрасту занимающихся, игровые задания.</w:t>
            </w:r>
          </w:p>
        </w:tc>
      </w:tr>
    </w:tbl>
    <w:p w:rsidR="005C1638" w:rsidRDefault="005C1638" w:rsidP="00B414CE">
      <w:pPr>
        <w:rPr>
          <w:sz w:val="28"/>
        </w:rPr>
      </w:pPr>
    </w:p>
    <w:p w:rsidR="005C1638" w:rsidRDefault="005C1638" w:rsidP="00B414CE">
      <w:pPr>
        <w:pStyle w:val="31"/>
        <w:spacing w:line="360" w:lineRule="auto"/>
        <w:jc w:val="both"/>
      </w:pPr>
      <w:r>
        <w:t xml:space="preserve">Надо помнить, что 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глобального воздействия (русская парная баня, </w:t>
      </w:r>
      <w:r>
        <w:lastRenderedPageBreak/>
        <w:t>сауна в сочетании с водными процедурами, общий ручной массаж, плавание и др.) адаптация происходит постепенно. В этой связи использование комплекса, а  не отдельных восстановительных средств дает больший эффект.</w:t>
      </w:r>
    </w:p>
    <w:p w:rsidR="005C1638" w:rsidRDefault="005C1638" w:rsidP="00B414CE">
      <w:pPr>
        <w:spacing w:line="360" w:lineRule="auto"/>
        <w:jc w:val="both"/>
        <w:rPr>
          <w:sz w:val="28"/>
        </w:rPr>
      </w:pPr>
      <w:r>
        <w:rPr>
          <w:sz w:val="28"/>
        </w:rPr>
        <w:t xml:space="preserve">     При составлении восстановительных комплексов следует помнить, что вначале применять средства общего глобального воздействия. А затем локального.</w:t>
      </w:r>
    </w:p>
    <w:p w:rsidR="005C1638" w:rsidRDefault="005C1638">
      <w:pPr>
        <w:rPr>
          <w:snapToGrid w:val="0"/>
          <w:sz w:val="28"/>
        </w:rPr>
      </w:pPr>
    </w:p>
    <w:p w:rsidR="005C1638" w:rsidRDefault="005C1638">
      <w:pPr>
        <w:rPr>
          <w:snapToGrid w:val="0"/>
          <w:sz w:val="28"/>
        </w:rPr>
      </w:pPr>
    </w:p>
    <w:p w:rsidR="005C1638" w:rsidRPr="00F1177A" w:rsidRDefault="005C1638" w:rsidP="005E3A14">
      <w:pPr>
        <w:pStyle w:val="af7"/>
        <w:numPr>
          <w:ilvl w:val="1"/>
          <w:numId w:val="36"/>
        </w:numPr>
        <w:jc w:val="center"/>
        <w:rPr>
          <w:rFonts w:ascii="Times New Roman" w:hAnsi="Times New Roman"/>
          <w:b/>
          <w:sz w:val="36"/>
          <w:szCs w:val="36"/>
        </w:rPr>
      </w:pPr>
      <w:r w:rsidRPr="00F1177A">
        <w:rPr>
          <w:rFonts w:ascii="Times New Roman" w:hAnsi="Times New Roman"/>
          <w:b/>
          <w:sz w:val="36"/>
          <w:szCs w:val="36"/>
        </w:rPr>
        <w:t>Педагогический и врачебный контроль</w:t>
      </w:r>
    </w:p>
    <w:p w:rsidR="005C1638" w:rsidRPr="00BF6C7D" w:rsidRDefault="005C1638" w:rsidP="00BF6C7D">
      <w:pPr>
        <w:spacing w:line="276" w:lineRule="auto"/>
        <w:jc w:val="both"/>
        <w:rPr>
          <w:sz w:val="28"/>
          <w:szCs w:val="28"/>
        </w:rPr>
      </w:pPr>
      <w:r w:rsidRPr="00BF6C7D">
        <w:rPr>
          <w:sz w:val="28"/>
          <w:szCs w:val="28"/>
        </w:rPr>
        <w:t xml:space="preserve">     Врачебно-педагогический контроль. </w:t>
      </w:r>
    </w:p>
    <w:p w:rsidR="005C1638" w:rsidRPr="00BF6C7D" w:rsidRDefault="005C1638" w:rsidP="00BF6C7D">
      <w:pPr>
        <w:spacing w:line="276" w:lineRule="auto"/>
        <w:jc w:val="both"/>
        <w:rPr>
          <w:sz w:val="28"/>
          <w:szCs w:val="28"/>
        </w:rPr>
      </w:pPr>
      <w:r w:rsidRPr="00BF6C7D">
        <w:rPr>
          <w:sz w:val="28"/>
          <w:szCs w:val="28"/>
        </w:rPr>
        <w:t xml:space="preserve">     Совместные усилия тренера-преподавателя и врача должны быть направлены  на всестороннюю подготовку каратистов, на успешное овладение ими спортивным мастерством и на достижение высоких результатов. Так как многолетняя подготовка сопряжена с большими физическими нагрузками и значительными нервными напряжениями, то необходим постоянный контроль тренера и врача за состояние здоровья спортсмена. Средства получения ими информации различны, и сопоставление данных, полученных тренером и врачом, дает наиболее полное и объективное представление о состоянии здоровья обучаемого, о правильности хода учебно-тренировочного процесса или необходимости внесения определенных изменений.</w:t>
      </w:r>
    </w:p>
    <w:p w:rsidR="005C1638" w:rsidRPr="00BF6C7D" w:rsidRDefault="005C1638" w:rsidP="00BF6C7D">
      <w:pPr>
        <w:spacing w:line="276" w:lineRule="auto"/>
        <w:jc w:val="both"/>
        <w:rPr>
          <w:sz w:val="28"/>
          <w:szCs w:val="28"/>
        </w:rPr>
      </w:pPr>
      <w:r w:rsidRPr="00BF6C7D">
        <w:rPr>
          <w:sz w:val="28"/>
          <w:szCs w:val="28"/>
        </w:rPr>
        <w:t xml:space="preserve">     Педагогический контроль.</w:t>
      </w:r>
    </w:p>
    <w:p w:rsidR="005C1638" w:rsidRPr="00BF6C7D" w:rsidRDefault="005C1638" w:rsidP="00BF6C7D">
      <w:pPr>
        <w:spacing w:line="276" w:lineRule="auto"/>
        <w:jc w:val="both"/>
        <w:rPr>
          <w:sz w:val="28"/>
          <w:szCs w:val="28"/>
        </w:rPr>
      </w:pPr>
      <w:r w:rsidRPr="00BF6C7D">
        <w:rPr>
          <w:sz w:val="28"/>
          <w:szCs w:val="28"/>
        </w:rPr>
        <w:t xml:space="preserve">     Обучая спортсмена необходимо понимать, повышается ли его мастерство, справляется ли он физически и психологически с объёмом выполняемых нагрузок, какие функциональные изменения происходят в его организме. Только постоянный контроль и учет содержания тренировок и соревнований, анализ результатов дают информативные данные, на основе которых принимается решение о внесении поправок и изменений в учебно-тренировочный процесс.</w:t>
      </w:r>
    </w:p>
    <w:p w:rsidR="005C1638" w:rsidRPr="00BF6C7D" w:rsidRDefault="005C1638" w:rsidP="00BF6C7D">
      <w:pPr>
        <w:spacing w:line="276" w:lineRule="auto"/>
        <w:jc w:val="both"/>
        <w:rPr>
          <w:sz w:val="28"/>
          <w:szCs w:val="28"/>
        </w:rPr>
      </w:pPr>
      <w:r w:rsidRPr="00BF6C7D">
        <w:rPr>
          <w:sz w:val="28"/>
          <w:szCs w:val="28"/>
        </w:rPr>
        <w:t xml:space="preserve">     Педагогический контроль включает в себя показатели общей физической подготовки занимающихся, а также показатели тренировочной и соревновательной деятельности, исходный уровень состояния здоровья, физического развития, физической подготовленности, функциональных возможностей и динамика этих показателей и заносятся в индивиду</w:t>
      </w:r>
      <w:r w:rsidR="00963939">
        <w:rPr>
          <w:sz w:val="28"/>
          <w:szCs w:val="28"/>
        </w:rPr>
        <w:t>альную карту спортсмена</w:t>
      </w:r>
      <w:r w:rsidRPr="00BF6C7D">
        <w:rPr>
          <w:sz w:val="28"/>
          <w:szCs w:val="28"/>
        </w:rPr>
        <w:t>.</w:t>
      </w:r>
    </w:p>
    <w:p w:rsidR="005C1638" w:rsidRPr="00BF6C7D" w:rsidRDefault="005C1638" w:rsidP="00BF6C7D">
      <w:pPr>
        <w:spacing w:line="276" w:lineRule="auto"/>
        <w:jc w:val="both"/>
        <w:rPr>
          <w:sz w:val="28"/>
          <w:szCs w:val="28"/>
        </w:rPr>
      </w:pPr>
    </w:p>
    <w:p w:rsidR="005C1638" w:rsidRPr="00B414CE" w:rsidRDefault="005C1638" w:rsidP="00BF6C7D">
      <w:pPr>
        <w:spacing w:line="276" w:lineRule="auto"/>
        <w:jc w:val="both"/>
        <w:rPr>
          <w:sz w:val="28"/>
          <w:szCs w:val="28"/>
        </w:rPr>
      </w:pPr>
    </w:p>
    <w:p w:rsidR="005C1638" w:rsidRPr="00B414CE" w:rsidRDefault="005C1638" w:rsidP="00BF6C7D">
      <w:pPr>
        <w:spacing w:line="276" w:lineRule="auto"/>
        <w:jc w:val="both"/>
        <w:rPr>
          <w:sz w:val="28"/>
          <w:szCs w:val="28"/>
        </w:rPr>
      </w:pPr>
    </w:p>
    <w:p w:rsidR="005C1638" w:rsidRPr="00B414CE" w:rsidRDefault="005C1638" w:rsidP="00BF6C7D">
      <w:pPr>
        <w:spacing w:line="276" w:lineRule="auto"/>
        <w:jc w:val="both"/>
        <w:rPr>
          <w:sz w:val="28"/>
          <w:szCs w:val="28"/>
        </w:rPr>
      </w:pPr>
    </w:p>
    <w:p w:rsidR="005C1638" w:rsidRPr="00BF6C7D" w:rsidRDefault="005C1638" w:rsidP="00BF6C7D">
      <w:pPr>
        <w:spacing w:line="276" w:lineRule="auto"/>
        <w:jc w:val="both"/>
        <w:rPr>
          <w:sz w:val="28"/>
          <w:szCs w:val="28"/>
        </w:rPr>
      </w:pPr>
      <w:r w:rsidRPr="00BF6C7D">
        <w:rPr>
          <w:sz w:val="28"/>
          <w:szCs w:val="28"/>
        </w:rPr>
        <w:t xml:space="preserve">     К данным для осуществления педагогического контроля относятся следующие:</w:t>
      </w:r>
    </w:p>
    <w:p w:rsidR="005C1638" w:rsidRPr="00BF6C7D" w:rsidRDefault="005C1638" w:rsidP="00BF6C7D">
      <w:pPr>
        <w:spacing w:line="276" w:lineRule="auto"/>
        <w:jc w:val="both"/>
        <w:rPr>
          <w:sz w:val="28"/>
          <w:szCs w:val="28"/>
        </w:rPr>
      </w:pPr>
      <w:r w:rsidRPr="00BF6C7D">
        <w:rPr>
          <w:sz w:val="28"/>
          <w:szCs w:val="28"/>
        </w:rPr>
        <w:t xml:space="preserve">- уровень технической подготовленности, выражающийся в четкости выполнения элементов, движений, в длительности сохранения работоспособности во время </w:t>
      </w:r>
      <w:r w:rsidRPr="00BF6C7D">
        <w:rPr>
          <w:sz w:val="28"/>
          <w:szCs w:val="28"/>
        </w:rPr>
        <w:lastRenderedPageBreak/>
        <w:t>выполнения тренировочного занятия, в стабильности результатов участия в тренировочных и спортивных соревнованиях;</w:t>
      </w:r>
    </w:p>
    <w:p w:rsidR="005C1638" w:rsidRPr="00BF6C7D" w:rsidRDefault="005C1638" w:rsidP="00BF6C7D">
      <w:pPr>
        <w:spacing w:line="276" w:lineRule="auto"/>
        <w:jc w:val="both"/>
        <w:rPr>
          <w:sz w:val="28"/>
          <w:szCs w:val="28"/>
        </w:rPr>
      </w:pPr>
      <w:r w:rsidRPr="00BF6C7D">
        <w:rPr>
          <w:sz w:val="28"/>
          <w:szCs w:val="28"/>
        </w:rPr>
        <w:t>- уровень физической подготовленности, общей и специальной, проявляющийся в развитии силовой и специальной выносливости, быстроты, ловкости, координированности и пр.;</w:t>
      </w:r>
    </w:p>
    <w:p w:rsidR="005C1638" w:rsidRPr="00BF6C7D" w:rsidRDefault="005C1638" w:rsidP="00BF6C7D">
      <w:pPr>
        <w:spacing w:line="276" w:lineRule="auto"/>
        <w:jc w:val="both"/>
        <w:rPr>
          <w:sz w:val="28"/>
          <w:szCs w:val="28"/>
        </w:rPr>
      </w:pPr>
      <w:r w:rsidRPr="00BF6C7D">
        <w:rPr>
          <w:sz w:val="28"/>
          <w:szCs w:val="28"/>
        </w:rPr>
        <w:t>- уровень моральной и психологической подготовленности, определяемой по степени стремления к достижению победыи уверенности в возможности одержать ее, по наличию оптимального эмоционального состояния в ожидании предстоящей борьбы;</w:t>
      </w:r>
    </w:p>
    <w:p w:rsidR="005C1638" w:rsidRPr="00BF6C7D" w:rsidRDefault="005C1638" w:rsidP="00BF6C7D">
      <w:pPr>
        <w:spacing w:line="276" w:lineRule="auto"/>
        <w:jc w:val="both"/>
        <w:rPr>
          <w:sz w:val="28"/>
          <w:szCs w:val="28"/>
        </w:rPr>
      </w:pPr>
      <w:r w:rsidRPr="00BF6C7D">
        <w:rPr>
          <w:sz w:val="28"/>
          <w:szCs w:val="28"/>
        </w:rPr>
        <w:t>- способность переносить тренировочные нагрузки;</w:t>
      </w:r>
    </w:p>
    <w:p w:rsidR="005C1638" w:rsidRPr="00BF6C7D" w:rsidRDefault="005C1638" w:rsidP="00BF6C7D">
      <w:pPr>
        <w:spacing w:line="276" w:lineRule="auto"/>
        <w:jc w:val="both"/>
        <w:rPr>
          <w:sz w:val="28"/>
          <w:szCs w:val="28"/>
        </w:rPr>
      </w:pPr>
      <w:r w:rsidRPr="00BF6C7D">
        <w:rPr>
          <w:sz w:val="28"/>
          <w:szCs w:val="28"/>
        </w:rPr>
        <w:t>- быстрота и полнота восстановления работоспособности спортсмена.</w:t>
      </w:r>
    </w:p>
    <w:p w:rsidR="005C1638" w:rsidRPr="00BF6C7D" w:rsidRDefault="005C1638" w:rsidP="00BF6C7D">
      <w:pPr>
        <w:spacing w:line="276" w:lineRule="auto"/>
        <w:jc w:val="both"/>
        <w:rPr>
          <w:sz w:val="28"/>
          <w:szCs w:val="28"/>
        </w:rPr>
      </w:pPr>
      <w:r w:rsidRPr="00BF6C7D">
        <w:rPr>
          <w:sz w:val="28"/>
          <w:szCs w:val="28"/>
        </w:rPr>
        <w:t xml:space="preserve">     Часть данных тренер может получить сам, а часть – только врач, при плановых обследованиях разного уровня.</w:t>
      </w:r>
    </w:p>
    <w:p w:rsidR="005C1638" w:rsidRPr="00BF6C7D" w:rsidRDefault="005C1638" w:rsidP="00BF6C7D">
      <w:pPr>
        <w:spacing w:line="276" w:lineRule="auto"/>
        <w:jc w:val="both"/>
        <w:rPr>
          <w:sz w:val="28"/>
          <w:szCs w:val="28"/>
        </w:rPr>
      </w:pPr>
      <w:r w:rsidRPr="00BF6C7D">
        <w:rPr>
          <w:sz w:val="28"/>
          <w:szCs w:val="28"/>
        </w:rPr>
        <w:t xml:space="preserve">     Для получения оперативных данных тренер-преподаватель может использовать следующие методы контроля:</w:t>
      </w:r>
    </w:p>
    <w:p w:rsidR="005C1638" w:rsidRPr="00BF6C7D" w:rsidRDefault="005C1638" w:rsidP="00BF6C7D">
      <w:pPr>
        <w:spacing w:line="276" w:lineRule="auto"/>
        <w:jc w:val="both"/>
        <w:rPr>
          <w:sz w:val="28"/>
          <w:szCs w:val="28"/>
        </w:rPr>
      </w:pPr>
      <w:r w:rsidRPr="00BF6C7D">
        <w:rPr>
          <w:sz w:val="28"/>
          <w:szCs w:val="28"/>
        </w:rPr>
        <w:t>- педагогические наблюдения, целенаправленные и продуманные заранее, дающие полную и точную информацию о желании тренироваться, полноте выполнения запланированнх нагрузок, работоспособности;</w:t>
      </w:r>
    </w:p>
    <w:p w:rsidR="005C1638" w:rsidRPr="00BF6C7D" w:rsidRDefault="005C1638" w:rsidP="00BF6C7D">
      <w:pPr>
        <w:spacing w:line="276" w:lineRule="auto"/>
        <w:jc w:val="both"/>
        <w:rPr>
          <w:sz w:val="28"/>
          <w:szCs w:val="28"/>
        </w:rPr>
      </w:pPr>
      <w:r w:rsidRPr="00BF6C7D">
        <w:rPr>
          <w:sz w:val="28"/>
          <w:szCs w:val="28"/>
        </w:rPr>
        <w:t xml:space="preserve"> -сбор мнений (анкетирование, опрос, беседы) дает большую информативность, если тренер сумеет убедить учеников в необходимости и пользе откровенных ответов на вопросы;</w:t>
      </w:r>
    </w:p>
    <w:p w:rsidR="005C1638" w:rsidRPr="00BF6C7D" w:rsidRDefault="005C1638" w:rsidP="00BF6C7D">
      <w:pPr>
        <w:spacing w:line="276" w:lineRule="auto"/>
        <w:jc w:val="both"/>
        <w:rPr>
          <w:sz w:val="28"/>
          <w:szCs w:val="28"/>
        </w:rPr>
      </w:pPr>
      <w:r w:rsidRPr="00BF6C7D">
        <w:rPr>
          <w:sz w:val="28"/>
          <w:szCs w:val="28"/>
        </w:rPr>
        <w:t>- тестирование.</w:t>
      </w:r>
    </w:p>
    <w:p w:rsidR="005C1638" w:rsidRPr="00BF6C7D" w:rsidRDefault="005C1638" w:rsidP="00BF6C7D">
      <w:pPr>
        <w:spacing w:line="276" w:lineRule="auto"/>
        <w:jc w:val="both"/>
        <w:rPr>
          <w:sz w:val="28"/>
          <w:szCs w:val="28"/>
        </w:rPr>
      </w:pPr>
      <w:r w:rsidRPr="00BF6C7D">
        <w:rPr>
          <w:sz w:val="28"/>
          <w:szCs w:val="28"/>
        </w:rPr>
        <w:t xml:space="preserve">     Важнейшим дополнением к педагогическому контролю может и должен служить самоконтроль спортсмена.</w:t>
      </w:r>
    </w:p>
    <w:p w:rsidR="005C1638" w:rsidRPr="00BF6C7D" w:rsidRDefault="005C1638" w:rsidP="00BF6C7D">
      <w:pPr>
        <w:spacing w:line="276" w:lineRule="auto"/>
        <w:jc w:val="both"/>
        <w:rPr>
          <w:sz w:val="28"/>
          <w:szCs w:val="28"/>
        </w:rPr>
      </w:pPr>
      <w:r w:rsidRPr="00BF6C7D">
        <w:rPr>
          <w:sz w:val="28"/>
          <w:szCs w:val="28"/>
        </w:rPr>
        <w:t xml:space="preserve">     Так как тренировочные нагрузки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спортсмена, чтобы избежать отрицательного влияния утомления, переутомления и перетренированности. Следует систематически проводить обследования спортсменов до, во время и после тренировок. Для этого можно использовать методики, фиксирующие данные о чувстве времени, мышечной памяти, а также следить в процессе тренировок за ЧСС (частотой сердечных сокращений). Также тренер остро нуждается в данных, которые может дать только спортивный врач.</w:t>
      </w:r>
    </w:p>
    <w:p w:rsidR="005C1638" w:rsidRPr="00BF6C7D" w:rsidRDefault="005C1638" w:rsidP="00BF6C7D">
      <w:pPr>
        <w:spacing w:line="276" w:lineRule="auto"/>
        <w:jc w:val="both"/>
        <w:rPr>
          <w:sz w:val="28"/>
          <w:szCs w:val="28"/>
        </w:rPr>
      </w:pPr>
      <w:r w:rsidRPr="00BF6C7D">
        <w:rPr>
          <w:sz w:val="28"/>
          <w:szCs w:val="28"/>
        </w:rPr>
        <w:t xml:space="preserve">     Врачебный контроль. </w:t>
      </w:r>
    </w:p>
    <w:p w:rsidR="005C1638" w:rsidRPr="00BF6C7D" w:rsidRDefault="005C1638" w:rsidP="00BF6C7D">
      <w:pPr>
        <w:spacing w:line="276" w:lineRule="auto"/>
        <w:jc w:val="both"/>
        <w:rPr>
          <w:sz w:val="28"/>
          <w:szCs w:val="28"/>
        </w:rPr>
      </w:pPr>
      <w:r w:rsidRPr="00BF6C7D">
        <w:rPr>
          <w:sz w:val="28"/>
          <w:szCs w:val="28"/>
        </w:rPr>
        <w:t xml:space="preserve">     Достичь высоких результатов в спорте под силу тем, кто обладает хорошим здоровьем и способен выполнять большие объемы тренировочных нагрузок, справляясь с физическими нагрузками и психическим напряжением. Требования, предъявляемые к здоровью спортсмена велики, необходим постоянный контакт тренера и врача, чтобы не допустить отрицательного влияния на здоровье спортсменов высоких нагрузок в процессе учебно-тренировочных занятий и соревнований, так как они нередко приводят к переутомлению, а порой и к перетренированности. </w:t>
      </w:r>
    </w:p>
    <w:p w:rsidR="005C1638" w:rsidRPr="00BF6C7D" w:rsidRDefault="005C1638" w:rsidP="00BF6C7D">
      <w:pPr>
        <w:spacing w:line="276" w:lineRule="auto"/>
        <w:jc w:val="both"/>
        <w:rPr>
          <w:sz w:val="28"/>
          <w:szCs w:val="28"/>
        </w:rPr>
      </w:pPr>
      <w:r w:rsidRPr="00BF6C7D">
        <w:rPr>
          <w:sz w:val="28"/>
          <w:szCs w:val="28"/>
        </w:rPr>
        <w:lastRenderedPageBreak/>
        <w:t xml:space="preserve">     Врач должен не только осуществлять контроль за состоянием здоровья занимающихся, но и принимать участие в планировании учебно-тренировочного процесса, опираясь на методические основы и достижения современной спортивной медицины.</w:t>
      </w:r>
    </w:p>
    <w:p w:rsidR="005C1638" w:rsidRPr="00BF6C7D" w:rsidRDefault="005C1638" w:rsidP="00BF6C7D">
      <w:pPr>
        <w:spacing w:line="276" w:lineRule="auto"/>
        <w:jc w:val="both"/>
        <w:rPr>
          <w:sz w:val="28"/>
          <w:szCs w:val="28"/>
        </w:rPr>
      </w:pPr>
      <w:r w:rsidRPr="00BF6C7D">
        <w:rPr>
          <w:sz w:val="28"/>
          <w:szCs w:val="28"/>
        </w:rPr>
        <w:t xml:space="preserve">     Врачебный контроль на начальном этапе спортивной подготовки осуществляется в виде обследования и заключения участкового педиатра.</w:t>
      </w:r>
    </w:p>
    <w:p w:rsidR="005C1638" w:rsidRPr="00BF6C7D" w:rsidRDefault="005C1638" w:rsidP="00BF6C7D">
      <w:pPr>
        <w:spacing w:line="276" w:lineRule="auto"/>
        <w:jc w:val="both"/>
        <w:rPr>
          <w:sz w:val="28"/>
          <w:szCs w:val="28"/>
        </w:rPr>
      </w:pPr>
      <w:r w:rsidRPr="00BF6C7D">
        <w:rPr>
          <w:sz w:val="28"/>
          <w:szCs w:val="28"/>
        </w:rPr>
        <w:t xml:space="preserve">     Врачебный контроль – необходимое условие успешного выполнения одной из важнейших задач, стоящих  перед тренером-преподавателем – укрепление здоровья юного спортсмена.</w:t>
      </w:r>
    </w:p>
    <w:p w:rsidR="005C1638" w:rsidRPr="00BF6C7D" w:rsidRDefault="005C1638" w:rsidP="00BF6C7D">
      <w:pPr>
        <w:spacing w:line="276" w:lineRule="auto"/>
        <w:jc w:val="both"/>
        <w:rPr>
          <w:sz w:val="28"/>
          <w:szCs w:val="28"/>
        </w:rPr>
      </w:pPr>
      <w:r w:rsidRPr="00BF6C7D">
        <w:rPr>
          <w:sz w:val="28"/>
          <w:szCs w:val="28"/>
        </w:rPr>
        <w:t xml:space="preserve">     Так как необходима уверенность в том, что занятия в избранном виде спорта не вызывают негативных проявлений и последствий, врачебный контроль должен осуществляться постоянно, систематически. Грамотное использование в процессе тренировочного процесса данных всех видов обследований помогает следить за динамикой показателей состояния здоровья, физического развития и функциональной подготовленности спортсменов, дает возможность прослеживать, как переносятся нагрузки – тренировочные и соревновательные, корректировать их объем и интенсивность, а при необходимости своевременно принимать лечебно-профилактические меры. </w:t>
      </w:r>
    </w:p>
    <w:p w:rsidR="005C1638" w:rsidRPr="00BF6C7D" w:rsidRDefault="005C1638" w:rsidP="00BF6C7D">
      <w:pPr>
        <w:spacing w:line="276" w:lineRule="auto"/>
        <w:jc w:val="both"/>
        <w:rPr>
          <w:sz w:val="28"/>
          <w:szCs w:val="28"/>
        </w:rPr>
      </w:pPr>
      <w:r w:rsidRPr="00BF6C7D">
        <w:rPr>
          <w:sz w:val="28"/>
          <w:szCs w:val="28"/>
        </w:rPr>
        <w:t xml:space="preserve">     В гр</w:t>
      </w:r>
      <w:r>
        <w:rPr>
          <w:sz w:val="28"/>
          <w:szCs w:val="28"/>
        </w:rPr>
        <w:t>уппах СОГ</w:t>
      </w:r>
      <w:r w:rsidRPr="00BF6C7D">
        <w:rPr>
          <w:sz w:val="28"/>
          <w:szCs w:val="28"/>
        </w:rPr>
        <w:t xml:space="preserve"> решаются следующие задачи: ознакомление юных спортсменов с содержанием и значением понятий: гигиена, общий режим дня, профилактика вредных привычек, привитие гигиенических навыков. Начинающие спортсмены должны понять, что рекомендации врача следует выполнять неукоснительно.</w:t>
      </w:r>
    </w:p>
    <w:p w:rsidR="005C1638" w:rsidRPr="00BF6C7D" w:rsidRDefault="005C1638" w:rsidP="00BF6C7D">
      <w:pPr>
        <w:spacing w:line="276" w:lineRule="auto"/>
        <w:rPr>
          <w:sz w:val="28"/>
          <w:szCs w:val="28"/>
        </w:rPr>
      </w:pPr>
      <w:r w:rsidRPr="00BF6C7D">
        <w:rPr>
          <w:sz w:val="28"/>
          <w:szCs w:val="28"/>
        </w:rPr>
        <w:t xml:space="preserve">     Данные педагогического, врачебного контроля и самоконтроля дают основание утвердиться в правильности построения учебно-тренировочного процесса, либо сделать вывод о необходимости внесения корректив при определенных показателях. </w:t>
      </w:r>
    </w:p>
    <w:p w:rsidR="005C1638" w:rsidRPr="00351C6E" w:rsidRDefault="005C1638" w:rsidP="00351C6E">
      <w:pPr>
        <w:spacing w:line="276" w:lineRule="auto"/>
        <w:jc w:val="center"/>
        <w:rPr>
          <w:sz w:val="36"/>
          <w:szCs w:val="36"/>
        </w:rPr>
      </w:pPr>
    </w:p>
    <w:p w:rsidR="005C1638" w:rsidRPr="00351C6E" w:rsidRDefault="005C1638" w:rsidP="00351C6E">
      <w:pPr>
        <w:spacing w:line="276" w:lineRule="auto"/>
        <w:jc w:val="center"/>
        <w:rPr>
          <w:b/>
          <w:sz w:val="36"/>
          <w:szCs w:val="36"/>
        </w:rPr>
      </w:pPr>
      <w:r w:rsidRPr="00351C6E">
        <w:rPr>
          <w:b/>
          <w:sz w:val="36"/>
          <w:szCs w:val="36"/>
        </w:rPr>
        <w:t>Воспитательная работа и подготовка</w:t>
      </w:r>
    </w:p>
    <w:p w:rsidR="005C1638" w:rsidRPr="00BF6C7D" w:rsidRDefault="005C1638" w:rsidP="00BF6C7D">
      <w:pPr>
        <w:pStyle w:val="31"/>
        <w:spacing w:line="276" w:lineRule="auto"/>
        <w:jc w:val="both"/>
        <w:rPr>
          <w:szCs w:val="28"/>
        </w:rPr>
      </w:pPr>
      <w:r w:rsidRPr="00BF6C7D">
        <w:rPr>
          <w:szCs w:val="28"/>
        </w:rPr>
        <w:t xml:space="preserve">      Возрастание роли физической культуры как средства воспитания юных спортсменов обуславливает повышение требований к воспитательной работе в спортивных школах. При этом важным условием успешной работы с юными спортсменами является единство воспитательных воздействий, направленных на формирование личности юного спортсмена – итог комплексного влияния факторов социальной системы воспитания, в том числе: семьи, образовательной школы, коллектива педагогов.</w:t>
      </w:r>
    </w:p>
    <w:p w:rsidR="005C1638" w:rsidRPr="00BF6C7D" w:rsidRDefault="005C1638" w:rsidP="00BF6C7D">
      <w:pPr>
        <w:pStyle w:val="31"/>
        <w:spacing w:line="276" w:lineRule="auto"/>
        <w:jc w:val="both"/>
        <w:rPr>
          <w:szCs w:val="28"/>
        </w:rPr>
      </w:pPr>
      <w:r w:rsidRPr="00BF6C7D">
        <w:rPr>
          <w:szCs w:val="28"/>
        </w:rPr>
        <w:t xml:space="preserve">     Основная цель политики государства в области физической культуры и спорта – оздоровление нации, формирование здорового образа жизни населения, гармоничное воспитание здорового, физически крепкого поколения.</w:t>
      </w:r>
    </w:p>
    <w:p w:rsidR="005C1638" w:rsidRPr="00BF6C7D" w:rsidRDefault="005C1638" w:rsidP="00BF6C7D">
      <w:pPr>
        <w:pStyle w:val="31"/>
        <w:spacing w:line="276" w:lineRule="auto"/>
        <w:jc w:val="both"/>
        <w:rPr>
          <w:i/>
          <w:szCs w:val="28"/>
        </w:rPr>
      </w:pPr>
      <w:r w:rsidRPr="00BF6C7D">
        <w:rPr>
          <w:szCs w:val="28"/>
        </w:rPr>
        <w:t xml:space="preserve">     </w:t>
      </w:r>
      <w:r w:rsidRPr="00BF6C7D">
        <w:rPr>
          <w:i/>
          <w:szCs w:val="28"/>
        </w:rPr>
        <w:t xml:space="preserve">Воспитание юных спортсменов в Российской Федерации есть процесс целенаправленного и организованного воздействия тренеров, представителей </w:t>
      </w:r>
      <w:r w:rsidRPr="00BF6C7D">
        <w:rPr>
          <w:i/>
          <w:szCs w:val="28"/>
        </w:rPr>
        <w:lastRenderedPageBreak/>
        <w:t>спортивных школ, руководителей спорта в регионах и общественных организаций на сознание, чувства, волю спортсменов и спортивные коллективы в целях развития у них высоких эмоционально-волевых и морально-политических качеств, обеспечивающих успешное выступление в спортивных соревнованиях.</w:t>
      </w:r>
    </w:p>
    <w:p w:rsidR="005C1638" w:rsidRPr="00BF6C7D" w:rsidRDefault="005C1638" w:rsidP="00BF6C7D">
      <w:pPr>
        <w:pStyle w:val="31"/>
        <w:spacing w:line="276" w:lineRule="auto"/>
        <w:jc w:val="both"/>
        <w:rPr>
          <w:szCs w:val="28"/>
        </w:rPr>
      </w:pPr>
      <w:r w:rsidRPr="00BF6C7D">
        <w:rPr>
          <w:szCs w:val="28"/>
        </w:rPr>
        <w:t xml:space="preserve">     На современном этапе развития спорта роль воспитания обусловлена необходимостью достижения двух взаимосвязанных целей: а) развития качеств личности гражданина, отвечающих национально-государственным интересам России; б) подготовки профессионального спортсмена, способного самоотверженно в сложнейших условиях соревновательной обстановки вести спортивную борьбу за победу во имя Родины.</w:t>
      </w:r>
    </w:p>
    <w:p w:rsidR="005C1638" w:rsidRPr="00BF6C7D" w:rsidRDefault="005C1638" w:rsidP="00BF6C7D">
      <w:pPr>
        <w:pStyle w:val="31"/>
        <w:spacing w:line="276" w:lineRule="auto"/>
        <w:jc w:val="both"/>
        <w:rPr>
          <w:szCs w:val="28"/>
        </w:rPr>
      </w:pPr>
      <w:r w:rsidRPr="00BF6C7D">
        <w:rPr>
          <w:szCs w:val="28"/>
        </w:rPr>
        <w:t xml:space="preserve">      Главной целью воспитания в занятиях с юными спортсменами является воспитание высоких моральных качеств, преданности России, чувства коллективизма, дисциплинированности и трудолюбия, верности спортивному долгу, гордости и ответственности за принадлежность к своей школе, клубу, городу. </w:t>
      </w:r>
    </w:p>
    <w:p w:rsidR="005C1638" w:rsidRPr="00BF6C7D" w:rsidRDefault="005C1638" w:rsidP="00BF6C7D">
      <w:pPr>
        <w:pStyle w:val="31"/>
        <w:spacing w:line="276" w:lineRule="auto"/>
        <w:jc w:val="both"/>
        <w:rPr>
          <w:szCs w:val="28"/>
        </w:rPr>
      </w:pPr>
      <w:r w:rsidRPr="00BF6C7D">
        <w:rPr>
          <w:szCs w:val="28"/>
        </w:rPr>
        <w:t xml:space="preserve">     Важную роль в нравственном воспитании юных спортсменов играет непосредственно спортивная деятельность, которая представляет большие возможности для воспитания этих качеств. </w:t>
      </w:r>
    </w:p>
    <w:p w:rsidR="005C1638" w:rsidRPr="00BF6C7D" w:rsidRDefault="005C1638" w:rsidP="00BF6C7D">
      <w:pPr>
        <w:pStyle w:val="31"/>
        <w:spacing w:line="276" w:lineRule="auto"/>
        <w:jc w:val="both"/>
        <w:rPr>
          <w:szCs w:val="28"/>
        </w:rPr>
      </w:pPr>
      <w:r w:rsidRPr="00BF6C7D">
        <w:rPr>
          <w:szCs w:val="28"/>
        </w:rPr>
        <w:t xml:space="preserve">     Главные направления воспитательного процесса:</w:t>
      </w:r>
    </w:p>
    <w:p w:rsidR="005C1638" w:rsidRPr="00BF6C7D" w:rsidRDefault="005C1638" w:rsidP="00BF6C7D">
      <w:pPr>
        <w:pStyle w:val="31"/>
        <w:spacing w:line="276" w:lineRule="auto"/>
        <w:jc w:val="both"/>
        <w:rPr>
          <w:szCs w:val="28"/>
        </w:rPr>
      </w:pPr>
      <w:r w:rsidRPr="00BF6C7D">
        <w:rPr>
          <w:szCs w:val="28"/>
        </w:rPr>
        <w:t>- государственно-патриотическое (формирует патриотизм, верность Отечеству);</w:t>
      </w:r>
    </w:p>
    <w:p w:rsidR="005C1638" w:rsidRPr="00BF6C7D" w:rsidRDefault="005C1638" w:rsidP="00BF6C7D">
      <w:pPr>
        <w:pStyle w:val="31"/>
        <w:spacing w:line="276" w:lineRule="auto"/>
        <w:jc w:val="both"/>
        <w:rPr>
          <w:szCs w:val="28"/>
        </w:rPr>
      </w:pPr>
      <w:r w:rsidRPr="00BF6C7D">
        <w:rPr>
          <w:szCs w:val="28"/>
        </w:rPr>
        <w:t>- нравственное (вырабатывает чувство долга, честь, совесть, уважение, доброту);</w:t>
      </w:r>
    </w:p>
    <w:p w:rsidR="005C1638" w:rsidRPr="00BF6C7D" w:rsidRDefault="005C1638" w:rsidP="00BF6C7D">
      <w:pPr>
        <w:pStyle w:val="31"/>
        <w:spacing w:line="276" w:lineRule="auto"/>
        <w:jc w:val="both"/>
        <w:rPr>
          <w:szCs w:val="28"/>
        </w:rPr>
      </w:pPr>
      <w:r w:rsidRPr="00BF6C7D">
        <w:rPr>
          <w:szCs w:val="28"/>
        </w:rPr>
        <w:t>- профессиональное (волевые, физические качества);</w:t>
      </w:r>
    </w:p>
    <w:p w:rsidR="005C1638" w:rsidRPr="00BF6C7D" w:rsidRDefault="005C1638" w:rsidP="00BF6C7D">
      <w:pPr>
        <w:pStyle w:val="31"/>
        <w:spacing w:line="276" w:lineRule="auto"/>
        <w:jc w:val="both"/>
        <w:rPr>
          <w:szCs w:val="28"/>
        </w:rPr>
      </w:pPr>
      <w:r w:rsidRPr="00BF6C7D">
        <w:rPr>
          <w:szCs w:val="28"/>
        </w:rPr>
        <w:t>- социально-патриотическое (воспитывает коллективизм, уважение к спортсменам других национальностей);</w:t>
      </w:r>
    </w:p>
    <w:p w:rsidR="005C1638" w:rsidRPr="00BF6C7D" w:rsidRDefault="005C1638" w:rsidP="00BF6C7D">
      <w:pPr>
        <w:pStyle w:val="31"/>
        <w:spacing w:line="276" w:lineRule="auto"/>
        <w:jc w:val="both"/>
        <w:rPr>
          <w:szCs w:val="28"/>
        </w:rPr>
      </w:pPr>
      <w:r w:rsidRPr="00BF6C7D">
        <w:rPr>
          <w:szCs w:val="28"/>
        </w:rPr>
        <w:t>- социально-правовое (воспитывает законопослушность);</w:t>
      </w:r>
    </w:p>
    <w:p w:rsidR="005C1638" w:rsidRPr="00BF6C7D" w:rsidRDefault="005C1638" w:rsidP="00BF6C7D">
      <w:pPr>
        <w:pStyle w:val="31"/>
        <w:spacing w:line="276" w:lineRule="auto"/>
        <w:jc w:val="both"/>
        <w:rPr>
          <w:szCs w:val="28"/>
        </w:rPr>
      </w:pPr>
      <w:r w:rsidRPr="00BF6C7D">
        <w:rPr>
          <w:szCs w:val="28"/>
        </w:rPr>
        <w:t>- социально-психологическое (формирует положительный морально-психологический климат в спортивном коллективе).</w:t>
      </w:r>
    </w:p>
    <w:p w:rsidR="005C1638" w:rsidRPr="00BF6C7D" w:rsidRDefault="005C1638" w:rsidP="00BF6C7D">
      <w:pPr>
        <w:pStyle w:val="31"/>
        <w:spacing w:line="276" w:lineRule="auto"/>
        <w:jc w:val="both"/>
        <w:rPr>
          <w:szCs w:val="28"/>
        </w:rPr>
      </w:pPr>
      <w:r w:rsidRPr="00BF6C7D">
        <w:rPr>
          <w:szCs w:val="28"/>
        </w:rPr>
        <w:t xml:space="preserve">     Центральной фигурой во всей воспитательной работе является тренер-преподаватель, который не ограничивает свои  воспитательные функции лишь руководством поведением спортсмена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w:t>
      </w:r>
    </w:p>
    <w:p w:rsidR="005C1638" w:rsidRPr="00BF6C7D" w:rsidRDefault="005C1638" w:rsidP="00BF6C7D">
      <w:pPr>
        <w:pStyle w:val="31"/>
        <w:spacing w:line="276" w:lineRule="auto"/>
        <w:jc w:val="both"/>
        <w:rPr>
          <w:szCs w:val="28"/>
        </w:rPr>
      </w:pPr>
      <w:r w:rsidRPr="00BF6C7D">
        <w:rPr>
          <w:szCs w:val="28"/>
        </w:rPr>
        <w:t xml:space="preserve">     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отличное поведение на тренировочных занятиях, в школе и дома – на все это должен постоянно обращать внимание тренер. Важно с самого начала спортивных занятий воспитывать спортивное трудолюбие – способность преодолевать специфические трудности, что достигается прежде всего систематическим выполнением тренировочных заданий, связанных с возрастающими нагрузками. На конкретных примерах нужно убеждать юного спортсмена, что успех в современном </w:t>
      </w:r>
      <w:r w:rsidRPr="00BF6C7D">
        <w:rPr>
          <w:szCs w:val="28"/>
        </w:rPr>
        <w:lastRenderedPageBreak/>
        <w:t>спорте зависит, прежде всего, от трудолюбия. Вместе с тем, в работе с детьми необходимо придержаться строгой последовательности в увеличении нагрузок. В процессе занятий с юными спортсменами все более важное значение приобретает интеллектуальное воспитание, основными задачами которого является: овладение учащимися специальными знаниями в области спортивной тренировки, гигиены и других дисциплин.</w:t>
      </w:r>
    </w:p>
    <w:p w:rsidR="005C1638" w:rsidRPr="00BF6C7D" w:rsidRDefault="005C1638" w:rsidP="00BF6C7D">
      <w:pPr>
        <w:pStyle w:val="31"/>
        <w:spacing w:line="276" w:lineRule="auto"/>
        <w:jc w:val="both"/>
        <w:rPr>
          <w:szCs w:val="28"/>
        </w:rPr>
      </w:pPr>
      <w:r w:rsidRPr="00BF6C7D">
        <w:rPr>
          <w:szCs w:val="28"/>
        </w:rPr>
        <w:t xml:space="preserve">        В целях эффективности воспитания тренеру необходимо так организовать тренировочный процесс, чтобы постоянно ставить перед юными спортсменами задачи ощутимого двигательного и интеллектуального совершенствования. И на этапе предварительной подготовки должна быть обеспечена преимущественная направленность, успешное обучение и совершенствование основных двигательных умений и навыков, изучение основ спортивной тренировки. Отрицательно сказывается на эффективности воспитательной работы недостаточная вариативность средств и методов обучения.</w:t>
      </w:r>
    </w:p>
    <w:p w:rsidR="005C1638" w:rsidRPr="00BF6C7D" w:rsidRDefault="005C1638" w:rsidP="00BF6C7D">
      <w:pPr>
        <w:pStyle w:val="31"/>
        <w:spacing w:line="276" w:lineRule="auto"/>
        <w:jc w:val="both"/>
        <w:rPr>
          <w:szCs w:val="28"/>
        </w:rPr>
      </w:pPr>
      <w:r w:rsidRPr="00BF6C7D">
        <w:rPr>
          <w:szCs w:val="28"/>
        </w:rPr>
        <w:t xml:space="preserve">       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для чего нужны тщательно подобранные аналогии, сравнения, примеры. Формулировку общих принципов поведения нужно подкреплять ссылками на конкретные данные, на опыт самого занимающегося.</w:t>
      </w:r>
    </w:p>
    <w:p w:rsidR="005C1638" w:rsidRPr="00BF6C7D" w:rsidRDefault="005C1638" w:rsidP="00BF6C7D">
      <w:pPr>
        <w:pStyle w:val="31"/>
        <w:spacing w:line="276" w:lineRule="auto"/>
        <w:jc w:val="both"/>
        <w:rPr>
          <w:szCs w:val="28"/>
        </w:rPr>
      </w:pPr>
      <w:r w:rsidRPr="00BF6C7D">
        <w:rPr>
          <w:szCs w:val="28"/>
        </w:rPr>
        <w:t xml:space="preserve">       Важным методом нравственного воспитания является поощрение юного спортсмена – выражение положительной оценки его действий и поступков. Поощрение может быть в виде одобрения, похвалы, благодарности тренера и  коллектива. Любое поощрение должно выноситься с учетом необходимых требований и соответствовать действительным заслугам спортсмена. </w:t>
      </w:r>
    </w:p>
    <w:p w:rsidR="005C1638" w:rsidRPr="00BF6C7D" w:rsidRDefault="005C1638" w:rsidP="00BF6C7D">
      <w:pPr>
        <w:pStyle w:val="a8"/>
        <w:spacing w:before="0" w:line="276" w:lineRule="auto"/>
        <w:rPr>
          <w:szCs w:val="28"/>
        </w:rPr>
      </w:pPr>
      <w:r w:rsidRPr="00BF6C7D">
        <w:rPr>
          <w:szCs w:val="28"/>
        </w:rPr>
        <w:t xml:space="preserve">     Одним из методов воспитания является наказание, выраженное в осуждении, отрицательной оценке поступков и действий юного 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юного спортсмена должны основываться не на случайных примерах, а с учетом всего комплекса поступков. Проявление слабоволия, снижение активности вполне естественны у спортсмена, как естественны и колебания его работоспособности. В этих случаях большее мобилизующее значение имеют дружеское участие и одобрение, чем наказание. К последнему надо прибегать лишь иногда, когда слабость воли проявляется спортсменом систематически. Лучшим средством преодоления отдельных моментов слабоволия является привлечение юного спортсмена к выполнению упражнений, требующих преодоление посильных для его состояния трудностей.</w:t>
      </w:r>
    </w:p>
    <w:p w:rsidR="005C1638" w:rsidRPr="00BF6C7D" w:rsidRDefault="005C1638" w:rsidP="00BF6C7D">
      <w:pPr>
        <w:spacing w:line="276" w:lineRule="auto"/>
        <w:jc w:val="both"/>
        <w:rPr>
          <w:sz w:val="28"/>
          <w:szCs w:val="28"/>
        </w:rPr>
      </w:pPr>
      <w:r w:rsidRPr="00BF6C7D">
        <w:rPr>
          <w:sz w:val="28"/>
          <w:szCs w:val="28"/>
        </w:rPr>
        <w:t xml:space="preserve">     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где возникают и проявляются </w:t>
      </w:r>
      <w:r w:rsidRPr="00BF6C7D">
        <w:rPr>
          <w:sz w:val="28"/>
          <w:szCs w:val="28"/>
        </w:rPr>
        <w:lastRenderedPageBreak/>
        <w:t>разнообразные отношения: спортсмена к своему коллективу, между членами коллектива, между спортивными соперниками.</w:t>
      </w:r>
    </w:p>
    <w:p w:rsidR="005C1638" w:rsidRPr="00BF6C7D" w:rsidRDefault="005C1638" w:rsidP="00BF6C7D">
      <w:pPr>
        <w:spacing w:line="276" w:lineRule="auto"/>
        <w:jc w:val="both"/>
        <w:rPr>
          <w:sz w:val="28"/>
          <w:szCs w:val="28"/>
        </w:rPr>
      </w:pPr>
      <w:r w:rsidRPr="00BF6C7D">
        <w:rPr>
          <w:sz w:val="28"/>
          <w:szCs w:val="28"/>
        </w:rPr>
        <w:t xml:space="preserve">     При решении задач по сплочению спортивного коллектива и воспитанию чувства коллективизма целесообразно использовать выпуск стенных газет и спортивных листков, проведение походов и тематических вечеров, вечеров отдыха и конкурсов самодеятельности, создавать хорошие условия для общественно полезной деятельности.</w:t>
      </w:r>
    </w:p>
    <w:p w:rsidR="005C1638" w:rsidRPr="00BF6C7D" w:rsidRDefault="005C1638" w:rsidP="00BF6C7D">
      <w:pPr>
        <w:spacing w:line="276" w:lineRule="auto"/>
        <w:jc w:val="both"/>
        <w:rPr>
          <w:sz w:val="28"/>
          <w:szCs w:val="28"/>
        </w:rPr>
      </w:pPr>
      <w:r w:rsidRPr="00BF6C7D">
        <w:rPr>
          <w:sz w:val="28"/>
          <w:szCs w:val="28"/>
        </w:rPr>
        <w:t xml:space="preserve">     Воспитание волевых качеств – одна из важнейших задач в деятельности тренера-преподавателя.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Поэтому основным методом воспитания волевых качеств является метод постепенного усложнения задач, решаемых в процессе тренировочных занятий и соревнований.</w:t>
      </w:r>
    </w:p>
    <w:p w:rsidR="005C1638" w:rsidRPr="00BF6C7D" w:rsidRDefault="005C1638" w:rsidP="00BF6C7D">
      <w:pPr>
        <w:spacing w:line="276" w:lineRule="auto"/>
        <w:jc w:val="both"/>
        <w:rPr>
          <w:b/>
          <w:sz w:val="28"/>
          <w:szCs w:val="28"/>
        </w:rPr>
      </w:pPr>
      <w:r w:rsidRPr="00BF6C7D">
        <w:rPr>
          <w:sz w:val="28"/>
          <w:szCs w:val="28"/>
        </w:rPr>
        <w:t xml:space="preserve">     Систематические занятия и выступления в соревнованиях являются эффективными средствами воспитания волевых качеств у юного спортсмена.</w:t>
      </w:r>
    </w:p>
    <w:p w:rsidR="005C1638" w:rsidRPr="00BF6C7D" w:rsidRDefault="005C1638" w:rsidP="00BF6C7D">
      <w:pPr>
        <w:pStyle w:val="33"/>
        <w:ind w:left="0"/>
        <w:rPr>
          <w:i w:val="0"/>
          <w:szCs w:val="28"/>
        </w:rPr>
      </w:pPr>
    </w:p>
    <w:p w:rsidR="005C1638" w:rsidRPr="00351C6E" w:rsidRDefault="005C1638" w:rsidP="00351C6E">
      <w:pPr>
        <w:pStyle w:val="33"/>
        <w:spacing w:line="276" w:lineRule="auto"/>
        <w:ind w:left="0"/>
        <w:jc w:val="center"/>
        <w:rPr>
          <w:b/>
          <w:i w:val="0"/>
          <w:sz w:val="36"/>
          <w:szCs w:val="36"/>
        </w:rPr>
      </w:pPr>
      <w:r w:rsidRPr="00351C6E">
        <w:rPr>
          <w:b/>
          <w:i w:val="0"/>
          <w:sz w:val="36"/>
          <w:szCs w:val="36"/>
        </w:rPr>
        <w:t>Тренировочное мероприятие</w:t>
      </w:r>
    </w:p>
    <w:p w:rsidR="005C1638" w:rsidRPr="00BF6C7D" w:rsidRDefault="005C1638" w:rsidP="00BF6C7D">
      <w:pPr>
        <w:pStyle w:val="33"/>
        <w:spacing w:line="276" w:lineRule="auto"/>
        <w:ind w:left="0"/>
        <w:rPr>
          <w:i w:val="0"/>
          <w:szCs w:val="28"/>
        </w:rPr>
      </w:pPr>
      <w:r w:rsidRPr="00BF6C7D">
        <w:rPr>
          <w:i w:val="0"/>
          <w:szCs w:val="28"/>
        </w:rPr>
        <w:t xml:space="preserve">     Для обеспечения круглогодичного тренировочного процесса и повышения показателей физической, технической, тактической и психологической подготовленности в рамках </w:t>
      </w:r>
      <w:r>
        <w:rPr>
          <w:i w:val="0"/>
          <w:szCs w:val="28"/>
        </w:rPr>
        <w:t xml:space="preserve"> </w:t>
      </w:r>
      <w:r w:rsidRPr="00BF6C7D">
        <w:rPr>
          <w:i w:val="0"/>
          <w:szCs w:val="28"/>
        </w:rPr>
        <w:t>Программы проводится Тренировочное мероприятие. Данное мероприятие может проводиться как в условиях лагеря дневного пребывания, так и в рамках летней оздоровительной компании, а также как этап подготовки к соревнованиям. Планируется мероприятие тренером-преподавателем и включает в себя следующие разделы подготовки:</w:t>
      </w:r>
    </w:p>
    <w:p w:rsidR="005C1638" w:rsidRPr="00BF6C7D" w:rsidRDefault="005C1638" w:rsidP="00BF6C7D">
      <w:pPr>
        <w:pStyle w:val="33"/>
        <w:spacing w:line="276" w:lineRule="auto"/>
        <w:ind w:left="0"/>
        <w:rPr>
          <w:i w:val="0"/>
          <w:szCs w:val="28"/>
        </w:rPr>
      </w:pPr>
      <w:r w:rsidRPr="00BF6C7D">
        <w:rPr>
          <w:i w:val="0"/>
          <w:szCs w:val="28"/>
        </w:rPr>
        <w:t>- общефизическая;</w:t>
      </w:r>
    </w:p>
    <w:p w:rsidR="005C1638" w:rsidRPr="00BF6C7D" w:rsidRDefault="005C1638" w:rsidP="00BF6C7D">
      <w:pPr>
        <w:pStyle w:val="33"/>
        <w:spacing w:line="276" w:lineRule="auto"/>
        <w:ind w:left="0"/>
        <w:rPr>
          <w:i w:val="0"/>
          <w:szCs w:val="28"/>
        </w:rPr>
      </w:pPr>
      <w:r w:rsidRPr="00BF6C7D">
        <w:rPr>
          <w:i w:val="0"/>
          <w:szCs w:val="28"/>
        </w:rPr>
        <w:t>- специальная физическая;</w:t>
      </w:r>
    </w:p>
    <w:p w:rsidR="005C1638" w:rsidRPr="00BF6C7D" w:rsidRDefault="005C1638" w:rsidP="00BF6C7D">
      <w:pPr>
        <w:pStyle w:val="33"/>
        <w:spacing w:line="276" w:lineRule="auto"/>
        <w:ind w:left="0"/>
        <w:rPr>
          <w:i w:val="0"/>
          <w:szCs w:val="28"/>
        </w:rPr>
      </w:pPr>
      <w:r w:rsidRPr="00BF6C7D">
        <w:rPr>
          <w:i w:val="0"/>
          <w:szCs w:val="28"/>
        </w:rPr>
        <w:t>- техническая;</w:t>
      </w:r>
    </w:p>
    <w:p w:rsidR="005C1638" w:rsidRPr="00BF6C7D" w:rsidRDefault="005C1638" w:rsidP="00BF6C7D">
      <w:pPr>
        <w:pStyle w:val="33"/>
        <w:spacing w:line="276" w:lineRule="auto"/>
        <w:ind w:left="0"/>
        <w:rPr>
          <w:i w:val="0"/>
          <w:szCs w:val="28"/>
        </w:rPr>
      </w:pPr>
      <w:r w:rsidRPr="00BF6C7D">
        <w:rPr>
          <w:i w:val="0"/>
          <w:szCs w:val="28"/>
        </w:rPr>
        <w:t>- тактическая;</w:t>
      </w:r>
    </w:p>
    <w:p w:rsidR="005C1638" w:rsidRPr="00BF6C7D" w:rsidRDefault="005C1638" w:rsidP="00BF6C7D">
      <w:pPr>
        <w:pStyle w:val="33"/>
        <w:spacing w:line="276" w:lineRule="auto"/>
        <w:ind w:left="0"/>
        <w:rPr>
          <w:i w:val="0"/>
          <w:szCs w:val="28"/>
        </w:rPr>
      </w:pPr>
      <w:r w:rsidRPr="00BF6C7D">
        <w:rPr>
          <w:i w:val="0"/>
          <w:szCs w:val="28"/>
        </w:rPr>
        <w:t>- психологическая;</w:t>
      </w:r>
    </w:p>
    <w:p w:rsidR="005C1638" w:rsidRPr="00BF6C7D" w:rsidRDefault="005C1638" w:rsidP="00BF6C7D">
      <w:pPr>
        <w:pStyle w:val="33"/>
        <w:spacing w:line="276" w:lineRule="auto"/>
        <w:ind w:left="0"/>
        <w:rPr>
          <w:i w:val="0"/>
          <w:szCs w:val="28"/>
        </w:rPr>
      </w:pPr>
      <w:r w:rsidRPr="00BF6C7D">
        <w:rPr>
          <w:i w:val="0"/>
          <w:szCs w:val="28"/>
        </w:rPr>
        <w:t>- воспитательная работа;</w:t>
      </w:r>
    </w:p>
    <w:p w:rsidR="005C1638" w:rsidRPr="00BF6C7D" w:rsidRDefault="005C1638" w:rsidP="00BF6C7D">
      <w:pPr>
        <w:pStyle w:val="33"/>
        <w:spacing w:line="276" w:lineRule="auto"/>
        <w:ind w:left="0"/>
        <w:rPr>
          <w:i w:val="0"/>
          <w:szCs w:val="28"/>
        </w:rPr>
      </w:pPr>
      <w:r w:rsidRPr="00BF6C7D">
        <w:rPr>
          <w:i w:val="0"/>
          <w:szCs w:val="28"/>
        </w:rPr>
        <w:t>- восстановительные мероприятия;</w:t>
      </w:r>
    </w:p>
    <w:p w:rsidR="005C1638" w:rsidRPr="00BF6C7D" w:rsidRDefault="005C1638" w:rsidP="00BF6C7D">
      <w:pPr>
        <w:pStyle w:val="33"/>
        <w:spacing w:line="276" w:lineRule="auto"/>
        <w:ind w:left="0"/>
        <w:rPr>
          <w:i w:val="0"/>
          <w:szCs w:val="28"/>
        </w:rPr>
      </w:pPr>
      <w:r w:rsidRPr="00BF6C7D">
        <w:rPr>
          <w:i w:val="0"/>
          <w:szCs w:val="28"/>
        </w:rPr>
        <w:t>- работа по индивидуальному заданию тренера.</w:t>
      </w:r>
    </w:p>
    <w:p w:rsidR="005C1638" w:rsidRPr="00BF6C7D" w:rsidRDefault="005C1638" w:rsidP="00BF6C7D">
      <w:pPr>
        <w:pStyle w:val="33"/>
        <w:spacing w:line="276" w:lineRule="auto"/>
        <w:ind w:left="0"/>
        <w:rPr>
          <w:i w:val="0"/>
          <w:szCs w:val="28"/>
        </w:rPr>
      </w:pPr>
      <w:r w:rsidRPr="00BF6C7D">
        <w:rPr>
          <w:i w:val="0"/>
          <w:szCs w:val="28"/>
        </w:rPr>
        <w:t xml:space="preserve">     Успешным прохождением тренировочного мероприятия является повышение показателей подготовленности юного спортсмена.</w:t>
      </w:r>
    </w:p>
    <w:p w:rsidR="005C1638" w:rsidRDefault="005C1638">
      <w:pPr>
        <w:spacing w:before="120" w:line="360" w:lineRule="auto"/>
        <w:jc w:val="both"/>
        <w:rPr>
          <w:sz w:val="28"/>
        </w:rPr>
      </w:pPr>
    </w:p>
    <w:p w:rsidR="005C1638" w:rsidRDefault="005C1638">
      <w:pPr>
        <w:spacing w:before="120" w:line="360" w:lineRule="auto"/>
        <w:jc w:val="both"/>
        <w:rPr>
          <w:sz w:val="28"/>
        </w:rPr>
      </w:pPr>
    </w:p>
    <w:p w:rsidR="005C1638" w:rsidRDefault="005C1638">
      <w:pPr>
        <w:spacing w:before="120" w:line="360" w:lineRule="auto"/>
        <w:jc w:val="both"/>
        <w:rPr>
          <w:sz w:val="28"/>
        </w:rPr>
      </w:pPr>
    </w:p>
    <w:p w:rsidR="005C1638" w:rsidRDefault="005C1638" w:rsidP="005E3A14">
      <w:pPr>
        <w:pStyle w:val="af7"/>
        <w:jc w:val="center"/>
        <w:rPr>
          <w:rFonts w:ascii="Times New Roman" w:hAnsi="Times New Roman"/>
          <w:b/>
          <w:sz w:val="28"/>
          <w:szCs w:val="28"/>
        </w:rPr>
      </w:pPr>
      <w:r>
        <w:rPr>
          <w:rFonts w:ascii="Times New Roman" w:hAnsi="Times New Roman"/>
          <w:b/>
          <w:sz w:val="28"/>
          <w:szCs w:val="28"/>
        </w:rPr>
        <w:lastRenderedPageBreak/>
        <w:t>4</w:t>
      </w:r>
      <w:r w:rsidRPr="00342560">
        <w:rPr>
          <w:rFonts w:ascii="Times New Roman" w:hAnsi="Times New Roman"/>
          <w:b/>
          <w:sz w:val="28"/>
          <w:szCs w:val="28"/>
        </w:rPr>
        <w:t>.Условия реализации программы</w:t>
      </w:r>
    </w:p>
    <w:p w:rsidR="005C1638" w:rsidRPr="00C24B8F" w:rsidRDefault="005C1638" w:rsidP="00B414CE">
      <w:pPr>
        <w:pStyle w:val="af7"/>
        <w:jc w:val="both"/>
        <w:rPr>
          <w:rFonts w:ascii="Times New Roman" w:hAnsi="Times New Roman"/>
          <w:sz w:val="28"/>
          <w:szCs w:val="28"/>
        </w:rPr>
      </w:pPr>
      <w:r w:rsidRPr="00C24B8F">
        <w:rPr>
          <w:rFonts w:ascii="Times New Roman" w:hAnsi="Times New Roman"/>
          <w:sz w:val="28"/>
          <w:szCs w:val="28"/>
        </w:rPr>
        <w:t>Для  реализации программы необхолимо наличие материально-технического и информационного обеспечения.</w:t>
      </w:r>
    </w:p>
    <w:p w:rsidR="005C1638" w:rsidRPr="00342560" w:rsidRDefault="005C1638" w:rsidP="00B414CE">
      <w:pPr>
        <w:pStyle w:val="af7"/>
        <w:rPr>
          <w:rFonts w:ascii="Times New Roman" w:hAnsi="Times New Roman"/>
          <w:b/>
          <w:sz w:val="28"/>
          <w:szCs w:val="28"/>
        </w:rPr>
      </w:pPr>
    </w:p>
    <w:p w:rsidR="005C1638" w:rsidRDefault="005C1638" w:rsidP="00B414CE">
      <w:pPr>
        <w:pStyle w:val="af7"/>
        <w:rPr>
          <w:rFonts w:ascii="Times New Roman" w:hAnsi="Times New Roman"/>
          <w:sz w:val="28"/>
          <w:szCs w:val="28"/>
        </w:rPr>
      </w:pPr>
      <w:r w:rsidRPr="00811247">
        <w:rPr>
          <w:rFonts w:ascii="Times New Roman" w:hAnsi="Times New Roman"/>
          <w:sz w:val="28"/>
          <w:szCs w:val="28"/>
        </w:rPr>
        <w:t xml:space="preserve">                 </w:t>
      </w:r>
      <w:r>
        <w:rPr>
          <w:rFonts w:ascii="Times New Roman" w:hAnsi="Times New Roman"/>
          <w:sz w:val="28"/>
          <w:szCs w:val="28"/>
        </w:rPr>
        <w:t>4</w:t>
      </w:r>
      <w:r w:rsidRPr="00943920">
        <w:rPr>
          <w:rFonts w:ascii="Times New Roman" w:hAnsi="Times New Roman"/>
          <w:sz w:val="28"/>
          <w:szCs w:val="28"/>
        </w:rPr>
        <w:t xml:space="preserve">.1  Материально-техническое обеспечение </w:t>
      </w:r>
    </w:p>
    <w:p w:rsidR="005C1638" w:rsidRPr="00943920" w:rsidRDefault="005C1638" w:rsidP="00B414CE">
      <w:pPr>
        <w:pStyle w:val="af7"/>
        <w:rPr>
          <w:rFonts w:ascii="Times New Roman" w:hAnsi="Times New Roman"/>
          <w:sz w:val="28"/>
          <w:szCs w:val="28"/>
        </w:rPr>
      </w:pPr>
      <w:r>
        <w:rPr>
          <w:rFonts w:ascii="Times New Roman" w:hAnsi="Times New Roman"/>
          <w:sz w:val="28"/>
          <w:szCs w:val="28"/>
        </w:rPr>
        <w:t>Материально-техническое обеспечение соответствует требованиям Федерального государственного стандарта по каратэ.</w:t>
      </w:r>
    </w:p>
    <w:p w:rsidR="005C1638" w:rsidRPr="00B414CE" w:rsidRDefault="005C1638" w:rsidP="00B414CE">
      <w:pPr>
        <w:pStyle w:val="3"/>
        <w:spacing w:after="306" w:line="324" w:lineRule="atLeast"/>
        <w:rPr>
          <w:b/>
          <w:color w:val="333333"/>
          <w:sz w:val="28"/>
          <w:szCs w:val="28"/>
        </w:rPr>
      </w:pPr>
      <w:r w:rsidRPr="00386894">
        <w:rPr>
          <w:color w:val="333333"/>
          <w:sz w:val="28"/>
          <w:szCs w:val="28"/>
        </w:rPr>
        <w:t xml:space="preserve">Оборудование и спортивный инвентарь  для прохождения подготовки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587"/>
        <w:gridCol w:w="5536"/>
        <w:gridCol w:w="2055"/>
        <w:gridCol w:w="2119"/>
      </w:tblGrid>
      <w:tr w:rsidR="005C1638" w:rsidRPr="00B414CE" w:rsidTr="00B414CE">
        <w:tc>
          <w:tcPr>
            <w:tcW w:w="0" w:type="auto"/>
          </w:tcPr>
          <w:p w:rsidR="005C1638" w:rsidRPr="00B414CE" w:rsidRDefault="005C1638" w:rsidP="00B414CE">
            <w:pPr>
              <w:jc w:val="center"/>
              <w:rPr>
                <w:bCs/>
                <w:color w:val="333333"/>
                <w:sz w:val="24"/>
                <w:szCs w:val="24"/>
              </w:rPr>
            </w:pPr>
            <w:r w:rsidRPr="00B414CE">
              <w:rPr>
                <w:bCs/>
                <w:color w:val="333333"/>
                <w:sz w:val="24"/>
                <w:szCs w:val="24"/>
              </w:rPr>
              <w:t>N п/п</w:t>
            </w:r>
          </w:p>
        </w:tc>
        <w:tc>
          <w:tcPr>
            <w:tcW w:w="0" w:type="auto"/>
          </w:tcPr>
          <w:p w:rsidR="005C1638" w:rsidRPr="00B414CE" w:rsidRDefault="005C1638" w:rsidP="00B414CE">
            <w:pPr>
              <w:jc w:val="center"/>
              <w:rPr>
                <w:bCs/>
                <w:color w:val="333333"/>
                <w:sz w:val="24"/>
                <w:szCs w:val="24"/>
              </w:rPr>
            </w:pPr>
            <w:r w:rsidRPr="00B414CE">
              <w:rPr>
                <w:bCs/>
                <w:color w:val="333333"/>
                <w:sz w:val="24"/>
                <w:szCs w:val="24"/>
              </w:rPr>
              <w:t>Наименование оборудования, спортивного инвентаря</w:t>
            </w:r>
          </w:p>
        </w:tc>
        <w:tc>
          <w:tcPr>
            <w:tcW w:w="0" w:type="auto"/>
          </w:tcPr>
          <w:p w:rsidR="005C1638" w:rsidRPr="00B414CE" w:rsidRDefault="005C1638" w:rsidP="00B414CE">
            <w:pPr>
              <w:jc w:val="center"/>
              <w:rPr>
                <w:bCs/>
                <w:color w:val="333333"/>
                <w:sz w:val="24"/>
                <w:szCs w:val="24"/>
              </w:rPr>
            </w:pPr>
            <w:r w:rsidRPr="00B414CE">
              <w:rPr>
                <w:bCs/>
                <w:color w:val="333333"/>
                <w:sz w:val="24"/>
                <w:szCs w:val="24"/>
              </w:rPr>
              <w:t>Единица измерения</w:t>
            </w:r>
          </w:p>
        </w:tc>
        <w:tc>
          <w:tcPr>
            <w:tcW w:w="0" w:type="auto"/>
          </w:tcPr>
          <w:p w:rsidR="005C1638" w:rsidRPr="00B414CE" w:rsidRDefault="005C1638" w:rsidP="00B414CE">
            <w:pPr>
              <w:jc w:val="center"/>
              <w:rPr>
                <w:bCs/>
                <w:color w:val="333333"/>
                <w:sz w:val="24"/>
                <w:szCs w:val="24"/>
              </w:rPr>
            </w:pPr>
            <w:r w:rsidRPr="00B414CE">
              <w:rPr>
                <w:bCs/>
                <w:color w:val="333333"/>
                <w:sz w:val="24"/>
                <w:szCs w:val="24"/>
              </w:rPr>
              <w:t>Количество изделий</w:t>
            </w:r>
          </w:p>
        </w:tc>
      </w:tr>
      <w:tr w:rsidR="005C1638" w:rsidRPr="00B414CE" w:rsidTr="00B414CE">
        <w:tc>
          <w:tcPr>
            <w:tcW w:w="0" w:type="auto"/>
          </w:tcPr>
          <w:p w:rsidR="005C1638" w:rsidRPr="00B414CE" w:rsidRDefault="005C1638">
            <w:pPr>
              <w:rPr>
                <w:color w:val="333333"/>
                <w:sz w:val="24"/>
                <w:szCs w:val="24"/>
              </w:rPr>
            </w:pPr>
            <w:r w:rsidRPr="00B414CE">
              <w:rPr>
                <w:color w:val="333333"/>
                <w:sz w:val="24"/>
                <w:szCs w:val="24"/>
              </w:rPr>
              <w:t xml:space="preserve">1. </w:t>
            </w:r>
          </w:p>
        </w:tc>
        <w:tc>
          <w:tcPr>
            <w:tcW w:w="0" w:type="auto"/>
          </w:tcPr>
          <w:p w:rsidR="005C1638" w:rsidRPr="00B414CE" w:rsidRDefault="005C1638">
            <w:pPr>
              <w:rPr>
                <w:color w:val="333333"/>
                <w:sz w:val="24"/>
                <w:szCs w:val="24"/>
              </w:rPr>
            </w:pPr>
            <w:r w:rsidRPr="00B414CE">
              <w:rPr>
                <w:color w:val="333333"/>
                <w:sz w:val="24"/>
                <w:szCs w:val="24"/>
              </w:rPr>
              <w:t xml:space="preserve">Весы электронные до 180 кг </w:t>
            </w:r>
          </w:p>
        </w:tc>
        <w:tc>
          <w:tcPr>
            <w:tcW w:w="0" w:type="auto"/>
          </w:tcPr>
          <w:p w:rsidR="005C1638" w:rsidRPr="00B414CE" w:rsidRDefault="005C1638" w:rsidP="00B414CE">
            <w:pPr>
              <w:jc w:val="center"/>
              <w:rPr>
                <w:color w:val="333333"/>
                <w:sz w:val="24"/>
                <w:szCs w:val="24"/>
              </w:rPr>
            </w:pPr>
            <w:r w:rsidRPr="00B414CE">
              <w:rPr>
                <w:color w:val="333333"/>
                <w:sz w:val="24"/>
                <w:szCs w:val="24"/>
              </w:rPr>
              <w:t>штук</w:t>
            </w:r>
          </w:p>
        </w:tc>
        <w:tc>
          <w:tcPr>
            <w:tcW w:w="0" w:type="auto"/>
          </w:tcPr>
          <w:p w:rsidR="005C1638" w:rsidRPr="00B414CE" w:rsidRDefault="005C1638" w:rsidP="00B414CE">
            <w:pPr>
              <w:jc w:val="center"/>
              <w:rPr>
                <w:color w:val="333333"/>
                <w:sz w:val="24"/>
                <w:szCs w:val="24"/>
              </w:rPr>
            </w:pPr>
            <w:r w:rsidRPr="00B414CE">
              <w:rPr>
                <w:color w:val="333333"/>
                <w:sz w:val="24"/>
                <w:szCs w:val="24"/>
              </w:rPr>
              <w:t>2</w:t>
            </w:r>
          </w:p>
        </w:tc>
      </w:tr>
      <w:tr w:rsidR="005C1638" w:rsidRPr="00B414CE" w:rsidTr="00B414CE">
        <w:tc>
          <w:tcPr>
            <w:tcW w:w="0" w:type="auto"/>
          </w:tcPr>
          <w:p w:rsidR="005C1638" w:rsidRPr="00B414CE" w:rsidRDefault="005C1638">
            <w:pPr>
              <w:rPr>
                <w:color w:val="333333"/>
                <w:sz w:val="24"/>
                <w:szCs w:val="24"/>
              </w:rPr>
            </w:pPr>
            <w:r w:rsidRPr="00B414CE">
              <w:rPr>
                <w:color w:val="333333"/>
                <w:sz w:val="24"/>
                <w:szCs w:val="24"/>
              </w:rPr>
              <w:t xml:space="preserve">2. </w:t>
            </w:r>
          </w:p>
        </w:tc>
        <w:tc>
          <w:tcPr>
            <w:tcW w:w="0" w:type="auto"/>
          </w:tcPr>
          <w:p w:rsidR="005C1638" w:rsidRPr="00B414CE" w:rsidRDefault="005C1638">
            <w:pPr>
              <w:rPr>
                <w:color w:val="333333"/>
                <w:sz w:val="24"/>
                <w:szCs w:val="24"/>
              </w:rPr>
            </w:pPr>
            <w:r w:rsidRPr="00B414CE">
              <w:rPr>
                <w:color w:val="333333"/>
                <w:sz w:val="24"/>
                <w:szCs w:val="24"/>
              </w:rPr>
              <w:t xml:space="preserve">Гимнастическая стенка </w:t>
            </w:r>
          </w:p>
        </w:tc>
        <w:tc>
          <w:tcPr>
            <w:tcW w:w="0" w:type="auto"/>
          </w:tcPr>
          <w:p w:rsidR="005C1638" w:rsidRPr="00B414CE" w:rsidRDefault="005C1638" w:rsidP="00B414CE">
            <w:pPr>
              <w:jc w:val="center"/>
              <w:rPr>
                <w:color w:val="333333"/>
                <w:sz w:val="24"/>
                <w:szCs w:val="24"/>
              </w:rPr>
            </w:pPr>
            <w:r w:rsidRPr="00B414CE">
              <w:rPr>
                <w:color w:val="333333"/>
                <w:sz w:val="24"/>
                <w:szCs w:val="24"/>
              </w:rPr>
              <w:t>штук</w:t>
            </w:r>
          </w:p>
        </w:tc>
        <w:tc>
          <w:tcPr>
            <w:tcW w:w="0" w:type="auto"/>
          </w:tcPr>
          <w:p w:rsidR="005C1638" w:rsidRPr="00B414CE" w:rsidRDefault="005C1638" w:rsidP="00B414CE">
            <w:pPr>
              <w:jc w:val="center"/>
              <w:rPr>
                <w:color w:val="333333"/>
                <w:sz w:val="24"/>
                <w:szCs w:val="24"/>
              </w:rPr>
            </w:pPr>
            <w:r w:rsidRPr="00B414CE">
              <w:rPr>
                <w:color w:val="333333"/>
                <w:sz w:val="24"/>
                <w:szCs w:val="24"/>
              </w:rPr>
              <w:t>6</w:t>
            </w:r>
          </w:p>
        </w:tc>
      </w:tr>
      <w:tr w:rsidR="005C1638" w:rsidRPr="00B414CE" w:rsidTr="00B414CE">
        <w:tc>
          <w:tcPr>
            <w:tcW w:w="0" w:type="auto"/>
          </w:tcPr>
          <w:p w:rsidR="005C1638" w:rsidRPr="00B414CE" w:rsidRDefault="005C1638">
            <w:pPr>
              <w:rPr>
                <w:color w:val="333333"/>
                <w:sz w:val="24"/>
                <w:szCs w:val="24"/>
              </w:rPr>
            </w:pPr>
            <w:r w:rsidRPr="00B414CE">
              <w:rPr>
                <w:color w:val="333333"/>
                <w:sz w:val="24"/>
                <w:szCs w:val="24"/>
              </w:rPr>
              <w:t xml:space="preserve">3. </w:t>
            </w:r>
          </w:p>
        </w:tc>
        <w:tc>
          <w:tcPr>
            <w:tcW w:w="0" w:type="auto"/>
          </w:tcPr>
          <w:p w:rsidR="005C1638" w:rsidRPr="00B414CE" w:rsidRDefault="005C1638">
            <w:pPr>
              <w:rPr>
                <w:color w:val="333333"/>
                <w:sz w:val="24"/>
                <w:szCs w:val="24"/>
              </w:rPr>
            </w:pPr>
            <w:r w:rsidRPr="00B414CE">
              <w:rPr>
                <w:color w:val="333333"/>
                <w:sz w:val="24"/>
                <w:szCs w:val="24"/>
              </w:rPr>
              <w:t xml:space="preserve">Зеркало (1,6x2 м) </w:t>
            </w:r>
          </w:p>
        </w:tc>
        <w:tc>
          <w:tcPr>
            <w:tcW w:w="0" w:type="auto"/>
          </w:tcPr>
          <w:p w:rsidR="005C1638" w:rsidRPr="00B414CE" w:rsidRDefault="005C1638" w:rsidP="00B414CE">
            <w:pPr>
              <w:jc w:val="center"/>
              <w:rPr>
                <w:color w:val="333333"/>
                <w:sz w:val="24"/>
                <w:szCs w:val="24"/>
              </w:rPr>
            </w:pPr>
            <w:r w:rsidRPr="00B414CE">
              <w:rPr>
                <w:color w:val="333333"/>
                <w:sz w:val="24"/>
                <w:szCs w:val="24"/>
              </w:rPr>
              <w:t>штук</w:t>
            </w:r>
          </w:p>
        </w:tc>
        <w:tc>
          <w:tcPr>
            <w:tcW w:w="0" w:type="auto"/>
          </w:tcPr>
          <w:p w:rsidR="005C1638" w:rsidRPr="00B414CE" w:rsidRDefault="005C1638" w:rsidP="00B414CE">
            <w:pPr>
              <w:jc w:val="center"/>
              <w:rPr>
                <w:color w:val="333333"/>
                <w:sz w:val="24"/>
                <w:szCs w:val="24"/>
              </w:rPr>
            </w:pPr>
            <w:r w:rsidRPr="00B414CE">
              <w:rPr>
                <w:color w:val="333333"/>
                <w:sz w:val="24"/>
                <w:szCs w:val="24"/>
              </w:rPr>
              <w:t>6</w:t>
            </w:r>
          </w:p>
        </w:tc>
      </w:tr>
      <w:tr w:rsidR="005C1638" w:rsidRPr="00B414CE" w:rsidTr="00B414CE">
        <w:tc>
          <w:tcPr>
            <w:tcW w:w="0" w:type="auto"/>
          </w:tcPr>
          <w:p w:rsidR="005C1638" w:rsidRPr="00B414CE" w:rsidRDefault="005C1638">
            <w:pPr>
              <w:rPr>
                <w:color w:val="333333"/>
                <w:sz w:val="24"/>
                <w:szCs w:val="24"/>
              </w:rPr>
            </w:pPr>
            <w:r w:rsidRPr="00B414CE">
              <w:rPr>
                <w:color w:val="333333"/>
                <w:sz w:val="24"/>
                <w:szCs w:val="24"/>
              </w:rPr>
              <w:t xml:space="preserve">4. </w:t>
            </w:r>
          </w:p>
        </w:tc>
        <w:tc>
          <w:tcPr>
            <w:tcW w:w="0" w:type="auto"/>
          </w:tcPr>
          <w:p w:rsidR="005C1638" w:rsidRPr="00B414CE" w:rsidRDefault="005C1638">
            <w:pPr>
              <w:rPr>
                <w:color w:val="333333"/>
                <w:sz w:val="24"/>
                <w:szCs w:val="24"/>
              </w:rPr>
            </w:pPr>
            <w:r w:rsidRPr="00B414CE">
              <w:rPr>
                <w:color w:val="333333"/>
                <w:sz w:val="24"/>
                <w:szCs w:val="24"/>
              </w:rPr>
              <w:t xml:space="preserve">Макивара </w:t>
            </w:r>
          </w:p>
        </w:tc>
        <w:tc>
          <w:tcPr>
            <w:tcW w:w="0" w:type="auto"/>
          </w:tcPr>
          <w:p w:rsidR="005C1638" w:rsidRPr="00B414CE" w:rsidRDefault="005C1638" w:rsidP="00B414CE">
            <w:pPr>
              <w:jc w:val="center"/>
              <w:rPr>
                <w:color w:val="333333"/>
                <w:sz w:val="24"/>
                <w:szCs w:val="24"/>
              </w:rPr>
            </w:pPr>
            <w:r w:rsidRPr="00B414CE">
              <w:rPr>
                <w:color w:val="333333"/>
                <w:sz w:val="24"/>
                <w:szCs w:val="24"/>
              </w:rPr>
              <w:t>штук</w:t>
            </w:r>
          </w:p>
        </w:tc>
        <w:tc>
          <w:tcPr>
            <w:tcW w:w="0" w:type="auto"/>
          </w:tcPr>
          <w:p w:rsidR="005C1638" w:rsidRPr="00B414CE" w:rsidRDefault="005C1638" w:rsidP="00B414CE">
            <w:pPr>
              <w:jc w:val="center"/>
              <w:rPr>
                <w:color w:val="333333"/>
                <w:sz w:val="24"/>
                <w:szCs w:val="24"/>
              </w:rPr>
            </w:pPr>
            <w:r w:rsidRPr="00B414CE">
              <w:rPr>
                <w:color w:val="333333"/>
                <w:sz w:val="24"/>
                <w:szCs w:val="24"/>
              </w:rPr>
              <w:t>8</w:t>
            </w:r>
          </w:p>
        </w:tc>
      </w:tr>
      <w:tr w:rsidR="005C1638" w:rsidRPr="00B414CE" w:rsidTr="00B414CE">
        <w:tc>
          <w:tcPr>
            <w:tcW w:w="0" w:type="auto"/>
          </w:tcPr>
          <w:p w:rsidR="005C1638" w:rsidRPr="00B414CE" w:rsidRDefault="005C1638">
            <w:pPr>
              <w:rPr>
                <w:color w:val="333333"/>
                <w:sz w:val="24"/>
                <w:szCs w:val="24"/>
              </w:rPr>
            </w:pPr>
            <w:r w:rsidRPr="00B414CE">
              <w:rPr>
                <w:color w:val="333333"/>
                <w:sz w:val="24"/>
                <w:szCs w:val="24"/>
              </w:rPr>
              <w:t xml:space="preserve">5. </w:t>
            </w:r>
          </w:p>
        </w:tc>
        <w:tc>
          <w:tcPr>
            <w:tcW w:w="0" w:type="auto"/>
          </w:tcPr>
          <w:p w:rsidR="005C1638" w:rsidRPr="00B414CE" w:rsidRDefault="005C1638">
            <w:pPr>
              <w:rPr>
                <w:color w:val="333333"/>
                <w:sz w:val="24"/>
                <w:szCs w:val="24"/>
              </w:rPr>
            </w:pPr>
            <w:r w:rsidRPr="00B414CE">
              <w:rPr>
                <w:color w:val="333333"/>
                <w:sz w:val="24"/>
                <w:szCs w:val="24"/>
              </w:rPr>
              <w:t xml:space="preserve">Мат гимнастический </w:t>
            </w:r>
          </w:p>
        </w:tc>
        <w:tc>
          <w:tcPr>
            <w:tcW w:w="0" w:type="auto"/>
          </w:tcPr>
          <w:p w:rsidR="005C1638" w:rsidRPr="00B414CE" w:rsidRDefault="005C1638" w:rsidP="00B414CE">
            <w:pPr>
              <w:jc w:val="center"/>
              <w:rPr>
                <w:color w:val="333333"/>
                <w:sz w:val="24"/>
                <w:szCs w:val="24"/>
              </w:rPr>
            </w:pPr>
            <w:r w:rsidRPr="00B414CE">
              <w:rPr>
                <w:color w:val="333333"/>
                <w:sz w:val="24"/>
                <w:szCs w:val="24"/>
              </w:rPr>
              <w:t>штук</w:t>
            </w:r>
          </w:p>
        </w:tc>
        <w:tc>
          <w:tcPr>
            <w:tcW w:w="0" w:type="auto"/>
          </w:tcPr>
          <w:p w:rsidR="005C1638" w:rsidRPr="00B414CE" w:rsidRDefault="005C1638" w:rsidP="00B414CE">
            <w:pPr>
              <w:jc w:val="center"/>
              <w:rPr>
                <w:color w:val="333333"/>
                <w:sz w:val="24"/>
                <w:szCs w:val="24"/>
              </w:rPr>
            </w:pPr>
            <w:r w:rsidRPr="00B414CE">
              <w:rPr>
                <w:color w:val="333333"/>
                <w:sz w:val="24"/>
                <w:szCs w:val="24"/>
              </w:rPr>
              <w:t>6</w:t>
            </w:r>
          </w:p>
        </w:tc>
      </w:tr>
      <w:tr w:rsidR="005C1638" w:rsidRPr="00B414CE" w:rsidTr="00B414CE">
        <w:tc>
          <w:tcPr>
            <w:tcW w:w="0" w:type="auto"/>
          </w:tcPr>
          <w:p w:rsidR="005C1638" w:rsidRPr="00B414CE" w:rsidRDefault="005C1638">
            <w:pPr>
              <w:rPr>
                <w:color w:val="333333"/>
                <w:sz w:val="24"/>
                <w:szCs w:val="24"/>
              </w:rPr>
            </w:pPr>
            <w:r w:rsidRPr="00B414CE">
              <w:rPr>
                <w:color w:val="333333"/>
                <w:sz w:val="24"/>
                <w:szCs w:val="24"/>
              </w:rPr>
              <w:t xml:space="preserve">6. </w:t>
            </w:r>
          </w:p>
        </w:tc>
        <w:tc>
          <w:tcPr>
            <w:tcW w:w="0" w:type="auto"/>
          </w:tcPr>
          <w:p w:rsidR="005C1638" w:rsidRPr="00B414CE" w:rsidRDefault="005C1638">
            <w:pPr>
              <w:rPr>
                <w:color w:val="333333"/>
                <w:sz w:val="24"/>
                <w:szCs w:val="24"/>
              </w:rPr>
            </w:pPr>
            <w:r w:rsidRPr="00B414CE">
              <w:rPr>
                <w:color w:val="333333"/>
                <w:sz w:val="24"/>
                <w:szCs w:val="24"/>
              </w:rPr>
              <w:t xml:space="preserve">Мешок боксерский </w:t>
            </w:r>
          </w:p>
        </w:tc>
        <w:tc>
          <w:tcPr>
            <w:tcW w:w="0" w:type="auto"/>
          </w:tcPr>
          <w:p w:rsidR="005C1638" w:rsidRPr="00B414CE" w:rsidRDefault="005C1638" w:rsidP="00B414CE">
            <w:pPr>
              <w:jc w:val="center"/>
              <w:rPr>
                <w:color w:val="333333"/>
                <w:sz w:val="24"/>
                <w:szCs w:val="24"/>
              </w:rPr>
            </w:pPr>
            <w:r w:rsidRPr="00B414CE">
              <w:rPr>
                <w:color w:val="333333"/>
                <w:sz w:val="24"/>
                <w:szCs w:val="24"/>
              </w:rPr>
              <w:t>штук</w:t>
            </w:r>
          </w:p>
        </w:tc>
        <w:tc>
          <w:tcPr>
            <w:tcW w:w="0" w:type="auto"/>
          </w:tcPr>
          <w:p w:rsidR="005C1638" w:rsidRPr="00B414CE" w:rsidRDefault="005C1638" w:rsidP="00B414CE">
            <w:pPr>
              <w:jc w:val="center"/>
              <w:rPr>
                <w:color w:val="333333"/>
                <w:sz w:val="24"/>
                <w:szCs w:val="24"/>
              </w:rPr>
            </w:pPr>
            <w:r w:rsidRPr="00B414CE">
              <w:rPr>
                <w:color w:val="333333"/>
                <w:sz w:val="24"/>
                <w:szCs w:val="24"/>
              </w:rPr>
              <w:t>8</w:t>
            </w:r>
          </w:p>
        </w:tc>
      </w:tr>
      <w:tr w:rsidR="005C1638" w:rsidRPr="00B414CE" w:rsidTr="00B414CE">
        <w:tc>
          <w:tcPr>
            <w:tcW w:w="0" w:type="auto"/>
          </w:tcPr>
          <w:p w:rsidR="005C1638" w:rsidRPr="00B414CE" w:rsidRDefault="005C1638">
            <w:pPr>
              <w:rPr>
                <w:color w:val="333333"/>
                <w:sz w:val="24"/>
                <w:szCs w:val="24"/>
              </w:rPr>
            </w:pPr>
            <w:r w:rsidRPr="00B414CE">
              <w:rPr>
                <w:color w:val="333333"/>
                <w:sz w:val="24"/>
                <w:szCs w:val="24"/>
              </w:rPr>
              <w:t xml:space="preserve">7. </w:t>
            </w:r>
          </w:p>
        </w:tc>
        <w:tc>
          <w:tcPr>
            <w:tcW w:w="0" w:type="auto"/>
          </w:tcPr>
          <w:p w:rsidR="005C1638" w:rsidRPr="00B414CE" w:rsidRDefault="005C1638">
            <w:pPr>
              <w:rPr>
                <w:color w:val="333333"/>
                <w:sz w:val="24"/>
                <w:szCs w:val="24"/>
              </w:rPr>
            </w:pPr>
            <w:r w:rsidRPr="00B414CE">
              <w:rPr>
                <w:color w:val="333333"/>
                <w:sz w:val="24"/>
                <w:szCs w:val="24"/>
              </w:rPr>
              <w:t xml:space="preserve">Мяч баскетбольный </w:t>
            </w:r>
          </w:p>
        </w:tc>
        <w:tc>
          <w:tcPr>
            <w:tcW w:w="0" w:type="auto"/>
          </w:tcPr>
          <w:p w:rsidR="005C1638" w:rsidRPr="00B414CE" w:rsidRDefault="005C1638" w:rsidP="00B414CE">
            <w:pPr>
              <w:jc w:val="center"/>
              <w:rPr>
                <w:color w:val="333333"/>
                <w:sz w:val="24"/>
                <w:szCs w:val="24"/>
              </w:rPr>
            </w:pPr>
            <w:r w:rsidRPr="00B414CE">
              <w:rPr>
                <w:color w:val="333333"/>
                <w:sz w:val="24"/>
                <w:szCs w:val="24"/>
              </w:rPr>
              <w:t>штук</w:t>
            </w:r>
          </w:p>
        </w:tc>
        <w:tc>
          <w:tcPr>
            <w:tcW w:w="0" w:type="auto"/>
          </w:tcPr>
          <w:p w:rsidR="005C1638" w:rsidRPr="00B414CE" w:rsidRDefault="005C1638" w:rsidP="00B414CE">
            <w:pPr>
              <w:jc w:val="center"/>
              <w:rPr>
                <w:color w:val="333333"/>
                <w:sz w:val="24"/>
                <w:szCs w:val="24"/>
              </w:rPr>
            </w:pPr>
            <w:r w:rsidRPr="00B414CE">
              <w:rPr>
                <w:color w:val="333333"/>
                <w:sz w:val="24"/>
                <w:szCs w:val="24"/>
              </w:rPr>
              <w:t>2</w:t>
            </w:r>
          </w:p>
        </w:tc>
      </w:tr>
      <w:tr w:rsidR="005C1638" w:rsidRPr="00B414CE" w:rsidTr="00B414CE">
        <w:tc>
          <w:tcPr>
            <w:tcW w:w="0" w:type="auto"/>
          </w:tcPr>
          <w:p w:rsidR="005C1638" w:rsidRPr="00B414CE" w:rsidRDefault="005C1638">
            <w:pPr>
              <w:rPr>
                <w:color w:val="333333"/>
                <w:sz w:val="24"/>
                <w:szCs w:val="24"/>
              </w:rPr>
            </w:pPr>
            <w:r w:rsidRPr="00B414CE">
              <w:rPr>
                <w:color w:val="333333"/>
                <w:sz w:val="24"/>
                <w:szCs w:val="24"/>
              </w:rPr>
              <w:t xml:space="preserve">8. </w:t>
            </w:r>
          </w:p>
        </w:tc>
        <w:tc>
          <w:tcPr>
            <w:tcW w:w="0" w:type="auto"/>
          </w:tcPr>
          <w:p w:rsidR="005C1638" w:rsidRPr="00B414CE" w:rsidRDefault="005C1638">
            <w:pPr>
              <w:rPr>
                <w:color w:val="333333"/>
                <w:sz w:val="24"/>
                <w:szCs w:val="24"/>
              </w:rPr>
            </w:pPr>
            <w:r w:rsidRPr="00B414CE">
              <w:rPr>
                <w:color w:val="333333"/>
                <w:sz w:val="24"/>
                <w:szCs w:val="24"/>
              </w:rPr>
              <w:t xml:space="preserve">Мяч волейбольный </w:t>
            </w:r>
          </w:p>
        </w:tc>
        <w:tc>
          <w:tcPr>
            <w:tcW w:w="0" w:type="auto"/>
          </w:tcPr>
          <w:p w:rsidR="005C1638" w:rsidRPr="00B414CE" w:rsidRDefault="005C1638" w:rsidP="00B414CE">
            <w:pPr>
              <w:jc w:val="center"/>
              <w:rPr>
                <w:color w:val="333333"/>
                <w:sz w:val="24"/>
                <w:szCs w:val="24"/>
              </w:rPr>
            </w:pPr>
            <w:r w:rsidRPr="00B414CE">
              <w:rPr>
                <w:color w:val="333333"/>
                <w:sz w:val="24"/>
                <w:szCs w:val="24"/>
              </w:rPr>
              <w:t>штук</w:t>
            </w:r>
          </w:p>
        </w:tc>
        <w:tc>
          <w:tcPr>
            <w:tcW w:w="0" w:type="auto"/>
          </w:tcPr>
          <w:p w:rsidR="005C1638" w:rsidRPr="00B414CE" w:rsidRDefault="005C1638" w:rsidP="00B414CE">
            <w:pPr>
              <w:jc w:val="center"/>
              <w:rPr>
                <w:color w:val="333333"/>
                <w:sz w:val="24"/>
                <w:szCs w:val="24"/>
              </w:rPr>
            </w:pPr>
            <w:r w:rsidRPr="00B414CE">
              <w:rPr>
                <w:color w:val="333333"/>
                <w:sz w:val="24"/>
                <w:szCs w:val="24"/>
              </w:rPr>
              <w:t>2</w:t>
            </w:r>
          </w:p>
        </w:tc>
      </w:tr>
      <w:tr w:rsidR="005C1638" w:rsidRPr="00B414CE" w:rsidTr="00B414CE">
        <w:tc>
          <w:tcPr>
            <w:tcW w:w="0" w:type="auto"/>
          </w:tcPr>
          <w:p w:rsidR="005C1638" w:rsidRPr="00B414CE" w:rsidRDefault="005C1638">
            <w:pPr>
              <w:rPr>
                <w:color w:val="333333"/>
                <w:sz w:val="24"/>
                <w:szCs w:val="24"/>
              </w:rPr>
            </w:pPr>
            <w:r w:rsidRPr="00B414CE">
              <w:rPr>
                <w:color w:val="333333"/>
                <w:sz w:val="24"/>
                <w:szCs w:val="24"/>
              </w:rPr>
              <w:t xml:space="preserve">9. </w:t>
            </w:r>
          </w:p>
        </w:tc>
        <w:tc>
          <w:tcPr>
            <w:tcW w:w="0" w:type="auto"/>
          </w:tcPr>
          <w:p w:rsidR="005C1638" w:rsidRPr="00B414CE" w:rsidRDefault="005C1638">
            <w:pPr>
              <w:rPr>
                <w:color w:val="333333"/>
                <w:sz w:val="24"/>
                <w:szCs w:val="24"/>
              </w:rPr>
            </w:pPr>
            <w:r w:rsidRPr="00B414CE">
              <w:rPr>
                <w:color w:val="333333"/>
                <w:sz w:val="24"/>
                <w:szCs w:val="24"/>
              </w:rPr>
              <w:t xml:space="preserve">Мяч набивной (медицинбол) от 1 до 5 кг </w:t>
            </w:r>
          </w:p>
        </w:tc>
        <w:tc>
          <w:tcPr>
            <w:tcW w:w="0" w:type="auto"/>
          </w:tcPr>
          <w:p w:rsidR="005C1638" w:rsidRPr="00B414CE" w:rsidRDefault="005C1638" w:rsidP="00B414CE">
            <w:pPr>
              <w:jc w:val="center"/>
              <w:rPr>
                <w:color w:val="333333"/>
                <w:sz w:val="24"/>
                <w:szCs w:val="24"/>
              </w:rPr>
            </w:pPr>
            <w:r w:rsidRPr="00B414CE">
              <w:rPr>
                <w:color w:val="333333"/>
                <w:sz w:val="24"/>
                <w:szCs w:val="24"/>
              </w:rPr>
              <w:t>комплект</w:t>
            </w:r>
          </w:p>
        </w:tc>
        <w:tc>
          <w:tcPr>
            <w:tcW w:w="0" w:type="auto"/>
          </w:tcPr>
          <w:p w:rsidR="005C1638" w:rsidRPr="00B414CE" w:rsidRDefault="005C1638" w:rsidP="00B414CE">
            <w:pPr>
              <w:jc w:val="center"/>
              <w:rPr>
                <w:color w:val="333333"/>
                <w:sz w:val="24"/>
                <w:szCs w:val="24"/>
              </w:rPr>
            </w:pPr>
            <w:r w:rsidRPr="00B414CE">
              <w:rPr>
                <w:color w:val="333333"/>
                <w:sz w:val="24"/>
                <w:szCs w:val="24"/>
              </w:rPr>
              <w:t>4</w:t>
            </w:r>
          </w:p>
        </w:tc>
      </w:tr>
      <w:tr w:rsidR="005C1638" w:rsidRPr="00B414CE" w:rsidTr="00B414CE">
        <w:tc>
          <w:tcPr>
            <w:tcW w:w="0" w:type="auto"/>
          </w:tcPr>
          <w:p w:rsidR="005C1638" w:rsidRPr="00B414CE" w:rsidRDefault="005C1638">
            <w:pPr>
              <w:rPr>
                <w:color w:val="333333"/>
                <w:sz w:val="24"/>
                <w:szCs w:val="24"/>
              </w:rPr>
            </w:pPr>
            <w:r w:rsidRPr="00B414CE">
              <w:rPr>
                <w:color w:val="333333"/>
                <w:sz w:val="24"/>
                <w:szCs w:val="24"/>
              </w:rPr>
              <w:t xml:space="preserve">10. </w:t>
            </w:r>
          </w:p>
        </w:tc>
        <w:tc>
          <w:tcPr>
            <w:tcW w:w="0" w:type="auto"/>
          </w:tcPr>
          <w:p w:rsidR="005C1638" w:rsidRPr="00B414CE" w:rsidRDefault="005C1638">
            <w:pPr>
              <w:rPr>
                <w:color w:val="333333"/>
                <w:sz w:val="24"/>
                <w:szCs w:val="24"/>
              </w:rPr>
            </w:pPr>
            <w:r w:rsidRPr="00B414CE">
              <w:rPr>
                <w:color w:val="333333"/>
                <w:sz w:val="24"/>
                <w:szCs w:val="24"/>
              </w:rPr>
              <w:t xml:space="preserve">Мяч футбольный </w:t>
            </w:r>
          </w:p>
        </w:tc>
        <w:tc>
          <w:tcPr>
            <w:tcW w:w="0" w:type="auto"/>
          </w:tcPr>
          <w:p w:rsidR="005C1638" w:rsidRPr="00B414CE" w:rsidRDefault="005C1638" w:rsidP="00B414CE">
            <w:pPr>
              <w:jc w:val="center"/>
              <w:rPr>
                <w:color w:val="333333"/>
                <w:sz w:val="24"/>
                <w:szCs w:val="24"/>
              </w:rPr>
            </w:pPr>
            <w:r w:rsidRPr="00B414CE">
              <w:rPr>
                <w:color w:val="333333"/>
                <w:sz w:val="24"/>
                <w:szCs w:val="24"/>
              </w:rPr>
              <w:t>штук</w:t>
            </w:r>
          </w:p>
        </w:tc>
        <w:tc>
          <w:tcPr>
            <w:tcW w:w="0" w:type="auto"/>
          </w:tcPr>
          <w:p w:rsidR="005C1638" w:rsidRPr="00B414CE" w:rsidRDefault="005C1638" w:rsidP="00B414CE">
            <w:pPr>
              <w:jc w:val="center"/>
              <w:rPr>
                <w:color w:val="333333"/>
                <w:sz w:val="24"/>
                <w:szCs w:val="24"/>
              </w:rPr>
            </w:pPr>
            <w:r w:rsidRPr="00B414CE">
              <w:rPr>
                <w:color w:val="333333"/>
                <w:sz w:val="24"/>
                <w:szCs w:val="24"/>
              </w:rPr>
              <w:t>2</w:t>
            </w:r>
          </w:p>
        </w:tc>
      </w:tr>
      <w:tr w:rsidR="005C1638" w:rsidRPr="00B414CE" w:rsidTr="00B414CE">
        <w:tc>
          <w:tcPr>
            <w:tcW w:w="0" w:type="auto"/>
          </w:tcPr>
          <w:p w:rsidR="005C1638" w:rsidRPr="00B414CE" w:rsidRDefault="005C1638">
            <w:pPr>
              <w:rPr>
                <w:color w:val="333333"/>
                <w:sz w:val="24"/>
                <w:szCs w:val="24"/>
              </w:rPr>
            </w:pPr>
            <w:r w:rsidRPr="00B414CE">
              <w:rPr>
                <w:color w:val="333333"/>
                <w:sz w:val="24"/>
                <w:szCs w:val="24"/>
              </w:rPr>
              <w:t xml:space="preserve">11. </w:t>
            </w:r>
          </w:p>
        </w:tc>
        <w:tc>
          <w:tcPr>
            <w:tcW w:w="0" w:type="auto"/>
          </w:tcPr>
          <w:p w:rsidR="005C1638" w:rsidRPr="00B414CE" w:rsidRDefault="005C1638">
            <w:pPr>
              <w:rPr>
                <w:color w:val="333333"/>
                <w:sz w:val="24"/>
                <w:szCs w:val="24"/>
              </w:rPr>
            </w:pPr>
            <w:r w:rsidRPr="00B414CE">
              <w:rPr>
                <w:color w:val="333333"/>
                <w:sz w:val="24"/>
                <w:szCs w:val="24"/>
              </w:rPr>
              <w:t xml:space="preserve">Напольное покрытие татами </w:t>
            </w:r>
          </w:p>
        </w:tc>
        <w:tc>
          <w:tcPr>
            <w:tcW w:w="0" w:type="auto"/>
          </w:tcPr>
          <w:p w:rsidR="005C1638" w:rsidRPr="00B414CE" w:rsidRDefault="005C1638" w:rsidP="00B414CE">
            <w:pPr>
              <w:jc w:val="center"/>
              <w:rPr>
                <w:color w:val="333333"/>
                <w:sz w:val="24"/>
                <w:szCs w:val="24"/>
              </w:rPr>
            </w:pPr>
            <w:r w:rsidRPr="00B414CE">
              <w:rPr>
                <w:color w:val="333333"/>
                <w:sz w:val="24"/>
                <w:szCs w:val="24"/>
              </w:rPr>
              <w:t>комплект</w:t>
            </w:r>
          </w:p>
        </w:tc>
        <w:tc>
          <w:tcPr>
            <w:tcW w:w="0" w:type="auto"/>
          </w:tcPr>
          <w:p w:rsidR="005C1638" w:rsidRPr="00B414CE" w:rsidRDefault="005C1638" w:rsidP="00B414CE">
            <w:pPr>
              <w:jc w:val="center"/>
              <w:rPr>
                <w:color w:val="333333"/>
                <w:sz w:val="24"/>
                <w:szCs w:val="24"/>
              </w:rPr>
            </w:pPr>
            <w:r w:rsidRPr="00B414CE">
              <w:rPr>
                <w:color w:val="333333"/>
                <w:sz w:val="24"/>
                <w:szCs w:val="24"/>
              </w:rPr>
              <w:t>1</w:t>
            </w:r>
          </w:p>
        </w:tc>
      </w:tr>
      <w:tr w:rsidR="005C1638" w:rsidRPr="00B414CE" w:rsidTr="00B414CE">
        <w:tc>
          <w:tcPr>
            <w:tcW w:w="0" w:type="auto"/>
          </w:tcPr>
          <w:p w:rsidR="005C1638" w:rsidRPr="00B414CE" w:rsidRDefault="005C1638">
            <w:pPr>
              <w:rPr>
                <w:color w:val="333333"/>
                <w:sz w:val="24"/>
                <w:szCs w:val="24"/>
              </w:rPr>
            </w:pPr>
            <w:r w:rsidRPr="00B414CE">
              <w:rPr>
                <w:color w:val="333333"/>
                <w:sz w:val="24"/>
                <w:szCs w:val="24"/>
              </w:rPr>
              <w:t xml:space="preserve">12. </w:t>
            </w:r>
          </w:p>
        </w:tc>
        <w:tc>
          <w:tcPr>
            <w:tcW w:w="0" w:type="auto"/>
          </w:tcPr>
          <w:p w:rsidR="005C1638" w:rsidRPr="00B414CE" w:rsidRDefault="005C1638">
            <w:pPr>
              <w:rPr>
                <w:color w:val="333333"/>
                <w:sz w:val="24"/>
                <w:szCs w:val="24"/>
              </w:rPr>
            </w:pPr>
            <w:r w:rsidRPr="00B414CE">
              <w:rPr>
                <w:color w:val="333333"/>
                <w:sz w:val="24"/>
                <w:szCs w:val="24"/>
              </w:rPr>
              <w:t xml:space="preserve">Палка гимнастическая </w:t>
            </w:r>
          </w:p>
        </w:tc>
        <w:tc>
          <w:tcPr>
            <w:tcW w:w="0" w:type="auto"/>
          </w:tcPr>
          <w:p w:rsidR="005C1638" w:rsidRPr="00B414CE" w:rsidRDefault="005C1638" w:rsidP="00B414CE">
            <w:pPr>
              <w:jc w:val="center"/>
              <w:rPr>
                <w:color w:val="333333"/>
                <w:sz w:val="24"/>
                <w:szCs w:val="24"/>
              </w:rPr>
            </w:pPr>
            <w:r w:rsidRPr="00B414CE">
              <w:rPr>
                <w:color w:val="333333"/>
                <w:sz w:val="24"/>
                <w:szCs w:val="24"/>
              </w:rPr>
              <w:t>штук</w:t>
            </w:r>
          </w:p>
        </w:tc>
        <w:tc>
          <w:tcPr>
            <w:tcW w:w="0" w:type="auto"/>
          </w:tcPr>
          <w:p w:rsidR="005C1638" w:rsidRPr="00B414CE" w:rsidRDefault="005C1638" w:rsidP="00B414CE">
            <w:pPr>
              <w:jc w:val="center"/>
              <w:rPr>
                <w:color w:val="333333"/>
                <w:sz w:val="24"/>
                <w:szCs w:val="24"/>
              </w:rPr>
            </w:pPr>
            <w:r w:rsidRPr="00B414CE">
              <w:rPr>
                <w:color w:val="333333"/>
                <w:sz w:val="24"/>
                <w:szCs w:val="24"/>
              </w:rPr>
              <w:t>16</w:t>
            </w:r>
          </w:p>
        </w:tc>
      </w:tr>
      <w:tr w:rsidR="005C1638" w:rsidRPr="00B414CE" w:rsidTr="00B414CE">
        <w:tc>
          <w:tcPr>
            <w:tcW w:w="0" w:type="auto"/>
          </w:tcPr>
          <w:p w:rsidR="005C1638" w:rsidRPr="00B414CE" w:rsidRDefault="005C1638">
            <w:pPr>
              <w:rPr>
                <w:color w:val="333333"/>
                <w:sz w:val="24"/>
                <w:szCs w:val="24"/>
              </w:rPr>
            </w:pPr>
            <w:r w:rsidRPr="00B414CE">
              <w:rPr>
                <w:color w:val="333333"/>
                <w:sz w:val="24"/>
                <w:szCs w:val="24"/>
              </w:rPr>
              <w:t xml:space="preserve">13 </w:t>
            </w:r>
          </w:p>
        </w:tc>
        <w:tc>
          <w:tcPr>
            <w:tcW w:w="0" w:type="auto"/>
          </w:tcPr>
          <w:p w:rsidR="005C1638" w:rsidRPr="00B414CE" w:rsidRDefault="005C1638">
            <w:pPr>
              <w:rPr>
                <w:color w:val="333333"/>
                <w:sz w:val="24"/>
                <w:szCs w:val="24"/>
              </w:rPr>
            </w:pPr>
            <w:r w:rsidRPr="00B414CE">
              <w:rPr>
                <w:color w:val="333333"/>
                <w:sz w:val="24"/>
                <w:szCs w:val="24"/>
              </w:rPr>
              <w:t xml:space="preserve">Подушка боксерская </w:t>
            </w:r>
          </w:p>
        </w:tc>
        <w:tc>
          <w:tcPr>
            <w:tcW w:w="0" w:type="auto"/>
          </w:tcPr>
          <w:p w:rsidR="005C1638" w:rsidRPr="00B414CE" w:rsidRDefault="005C1638" w:rsidP="00B414CE">
            <w:pPr>
              <w:jc w:val="center"/>
              <w:rPr>
                <w:color w:val="333333"/>
                <w:sz w:val="24"/>
                <w:szCs w:val="24"/>
              </w:rPr>
            </w:pPr>
            <w:r w:rsidRPr="00B414CE">
              <w:rPr>
                <w:color w:val="333333"/>
                <w:sz w:val="24"/>
                <w:szCs w:val="24"/>
              </w:rPr>
              <w:t>штук</w:t>
            </w:r>
          </w:p>
        </w:tc>
        <w:tc>
          <w:tcPr>
            <w:tcW w:w="0" w:type="auto"/>
          </w:tcPr>
          <w:p w:rsidR="005C1638" w:rsidRPr="00B414CE" w:rsidRDefault="005C1638" w:rsidP="00B414CE">
            <w:pPr>
              <w:jc w:val="center"/>
              <w:rPr>
                <w:color w:val="333333"/>
                <w:sz w:val="24"/>
                <w:szCs w:val="24"/>
              </w:rPr>
            </w:pPr>
            <w:r w:rsidRPr="00B414CE">
              <w:rPr>
                <w:color w:val="333333"/>
                <w:sz w:val="24"/>
                <w:szCs w:val="24"/>
              </w:rPr>
              <w:t>4</w:t>
            </w:r>
          </w:p>
        </w:tc>
      </w:tr>
      <w:tr w:rsidR="005C1638" w:rsidRPr="00B414CE" w:rsidTr="00B414CE">
        <w:tc>
          <w:tcPr>
            <w:tcW w:w="0" w:type="auto"/>
          </w:tcPr>
          <w:p w:rsidR="005C1638" w:rsidRPr="00B414CE" w:rsidRDefault="005C1638">
            <w:pPr>
              <w:rPr>
                <w:color w:val="333333"/>
                <w:sz w:val="24"/>
                <w:szCs w:val="24"/>
              </w:rPr>
            </w:pPr>
            <w:r w:rsidRPr="00B414CE">
              <w:rPr>
                <w:color w:val="333333"/>
                <w:sz w:val="24"/>
                <w:szCs w:val="24"/>
              </w:rPr>
              <w:t xml:space="preserve">14. </w:t>
            </w:r>
          </w:p>
        </w:tc>
        <w:tc>
          <w:tcPr>
            <w:tcW w:w="0" w:type="auto"/>
          </w:tcPr>
          <w:p w:rsidR="005C1638" w:rsidRPr="00B414CE" w:rsidRDefault="005C1638">
            <w:pPr>
              <w:rPr>
                <w:color w:val="333333"/>
                <w:sz w:val="24"/>
                <w:szCs w:val="24"/>
              </w:rPr>
            </w:pPr>
            <w:r w:rsidRPr="00B414CE">
              <w:rPr>
                <w:color w:val="333333"/>
                <w:sz w:val="24"/>
                <w:szCs w:val="24"/>
              </w:rPr>
              <w:t xml:space="preserve">Секундомер </w:t>
            </w:r>
          </w:p>
        </w:tc>
        <w:tc>
          <w:tcPr>
            <w:tcW w:w="0" w:type="auto"/>
          </w:tcPr>
          <w:p w:rsidR="005C1638" w:rsidRPr="00B414CE" w:rsidRDefault="005C1638" w:rsidP="00B414CE">
            <w:pPr>
              <w:jc w:val="center"/>
              <w:rPr>
                <w:color w:val="333333"/>
                <w:sz w:val="24"/>
                <w:szCs w:val="24"/>
              </w:rPr>
            </w:pPr>
            <w:r w:rsidRPr="00B414CE">
              <w:rPr>
                <w:color w:val="333333"/>
                <w:sz w:val="24"/>
                <w:szCs w:val="24"/>
              </w:rPr>
              <w:t>штук</w:t>
            </w:r>
          </w:p>
        </w:tc>
        <w:tc>
          <w:tcPr>
            <w:tcW w:w="0" w:type="auto"/>
          </w:tcPr>
          <w:p w:rsidR="005C1638" w:rsidRPr="00B414CE" w:rsidRDefault="005C1638" w:rsidP="00B414CE">
            <w:pPr>
              <w:jc w:val="center"/>
              <w:rPr>
                <w:color w:val="333333"/>
                <w:sz w:val="24"/>
                <w:szCs w:val="24"/>
              </w:rPr>
            </w:pPr>
            <w:r w:rsidRPr="00B414CE">
              <w:rPr>
                <w:color w:val="333333"/>
                <w:sz w:val="24"/>
                <w:szCs w:val="24"/>
              </w:rPr>
              <w:t>3</w:t>
            </w:r>
          </w:p>
        </w:tc>
      </w:tr>
      <w:tr w:rsidR="005C1638" w:rsidRPr="00B414CE" w:rsidTr="00B414CE">
        <w:tc>
          <w:tcPr>
            <w:tcW w:w="0" w:type="auto"/>
          </w:tcPr>
          <w:p w:rsidR="005C1638" w:rsidRPr="00B414CE" w:rsidRDefault="005C1638">
            <w:pPr>
              <w:rPr>
                <w:color w:val="333333"/>
                <w:sz w:val="24"/>
                <w:szCs w:val="24"/>
              </w:rPr>
            </w:pPr>
            <w:r w:rsidRPr="00B414CE">
              <w:rPr>
                <w:color w:val="333333"/>
                <w:sz w:val="24"/>
                <w:szCs w:val="24"/>
              </w:rPr>
              <w:t xml:space="preserve">15. </w:t>
            </w:r>
          </w:p>
        </w:tc>
        <w:tc>
          <w:tcPr>
            <w:tcW w:w="0" w:type="auto"/>
          </w:tcPr>
          <w:p w:rsidR="005C1638" w:rsidRPr="00B414CE" w:rsidRDefault="005C1638">
            <w:pPr>
              <w:rPr>
                <w:color w:val="333333"/>
                <w:sz w:val="24"/>
                <w:szCs w:val="24"/>
              </w:rPr>
            </w:pPr>
            <w:r w:rsidRPr="00B414CE">
              <w:rPr>
                <w:color w:val="333333"/>
                <w:sz w:val="24"/>
                <w:szCs w:val="24"/>
              </w:rPr>
              <w:t xml:space="preserve">Скакалка </w:t>
            </w:r>
          </w:p>
        </w:tc>
        <w:tc>
          <w:tcPr>
            <w:tcW w:w="0" w:type="auto"/>
          </w:tcPr>
          <w:p w:rsidR="005C1638" w:rsidRPr="00B414CE" w:rsidRDefault="005C1638" w:rsidP="00B414CE">
            <w:pPr>
              <w:jc w:val="center"/>
              <w:rPr>
                <w:color w:val="333333"/>
                <w:sz w:val="24"/>
                <w:szCs w:val="24"/>
              </w:rPr>
            </w:pPr>
            <w:r w:rsidRPr="00B414CE">
              <w:rPr>
                <w:color w:val="333333"/>
                <w:sz w:val="24"/>
                <w:szCs w:val="24"/>
              </w:rPr>
              <w:t>штук</w:t>
            </w:r>
          </w:p>
        </w:tc>
        <w:tc>
          <w:tcPr>
            <w:tcW w:w="0" w:type="auto"/>
          </w:tcPr>
          <w:p w:rsidR="005C1638" w:rsidRPr="00B414CE" w:rsidRDefault="005C1638" w:rsidP="00B414CE">
            <w:pPr>
              <w:jc w:val="center"/>
              <w:rPr>
                <w:color w:val="333333"/>
                <w:sz w:val="24"/>
                <w:szCs w:val="24"/>
              </w:rPr>
            </w:pPr>
            <w:r w:rsidRPr="00B414CE">
              <w:rPr>
                <w:color w:val="333333"/>
                <w:sz w:val="24"/>
                <w:szCs w:val="24"/>
              </w:rPr>
              <w:t>16</w:t>
            </w:r>
          </w:p>
        </w:tc>
      </w:tr>
      <w:tr w:rsidR="005C1638" w:rsidRPr="00B414CE" w:rsidTr="00B414CE">
        <w:tc>
          <w:tcPr>
            <w:tcW w:w="0" w:type="auto"/>
          </w:tcPr>
          <w:p w:rsidR="005C1638" w:rsidRPr="00B414CE" w:rsidRDefault="005C1638">
            <w:pPr>
              <w:rPr>
                <w:color w:val="333333"/>
                <w:sz w:val="24"/>
                <w:szCs w:val="24"/>
              </w:rPr>
            </w:pPr>
            <w:r w:rsidRPr="00B414CE">
              <w:rPr>
                <w:color w:val="333333"/>
                <w:sz w:val="24"/>
                <w:szCs w:val="24"/>
              </w:rPr>
              <w:t xml:space="preserve">16. </w:t>
            </w:r>
          </w:p>
        </w:tc>
        <w:tc>
          <w:tcPr>
            <w:tcW w:w="0" w:type="auto"/>
          </w:tcPr>
          <w:p w:rsidR="005C1638" w:rsidRPr="00B414CE" w:rsidRDefault="005C1638">
            <w:pPr>
              <w:rPr>
                <w:color w:val="333333"/>
                <w:sz w:val="24"/>
                <w:szCs w:val="24"/>
              </w:rPr>
            </w:pPr>
            <w:r w:rsidRPr="00B414CE">
              <w:rPr>
                <w:color w:val="333333"/>
                <w:sz w:val="24"/>
                <w:szCs w:val="24"/>
              </w:rPr>
              <w:t xml:space="preserve">Скамейка гимнастическая </w:t>
            </w:r>
          </w:p>
        </w:tc>
        <w:tc>
          <w:tcPr>
            <w:tcW w:w="0" w:type="auto"/>
          </w:tcPr>
          <w:p w:rsidR="005C1638" w:rsidRPr="00B414CE" w:rsidRDefault="005C1638" w:rsidP="00B414CE">
            <w:pPr>
              <w:jc w:val="center"/>
              <w:rPr>
                <w:color w:val="333333"/>
                <w:sz w:val="24"/>
                <w:szCs w:val="24"/>
              </w:rPr>
            </w:pPr>
            <w:r w:rsidRPr="00B414CE">
              <w:rPr>
                <w:color w:val="333333"/>
                <w:sz w:val="24"/>
                <w:szCs w:val="24"/>
              </w:rPr>
              <w:t>штук</w:t>
            </w:r>
          </w:p>
        </w:tc>
        <w:tc>
          <w:tcPr>
            <w:tcW w:w="0" w:type="auto"/>
          </w:tcPr>
          <w:p w:rsidR="005C1638" w:rsidRPr="00B414CE" w:rsidRDefault="005C1638" w:rsidP="00B414CE">
            <w:pPr>
              <w:jc w:val="center"/>
              <w:rPr>
                <w:color w:val="333333"/>
                <w:sz w:val="24"/>
                <w:szCs w:val="24"/>
              </w:rPr>
            </w:pPr>
            <w:r w:rsidRPr="00B414CE">
              <w:rPr>
                <w:color w:val="333333"/>
                <w:sz w:val="24"/>
                <w:szCs w:val="24"/>
              </w:rPr>
              <w:t>4</w:t>
            </w:r>
          </w:p>
        </w:tc>
      </w:tr>
      <w:tr w:rsidR="005C1638" w:rsidRPr="00B414CE" w:rsidTr="00B414CE">
        <w:tc>
          <w:tcPr>
            <w:tcW w:w="0" w:type="auto"/>
          </w:tcPr>
          <w:p w:rsidR="005C1638" w:rsidRPr="00B414CE" w:rsidRDefault="005C1638">
            <w:pPr>
              <w:rPr>
                <w:color w:val="333333"/>
                <w:sz w:val="24"/>
                <w:szCs w:val="24"/>
              </w:rPr>
            </w:pPr>
            <w:r w:rsidRPr="00B414CE">
              <w:rPr>
                <w:color w:val="333333"/>
                <w:sz w:val="24"/>
                <w:szCs w:val="24"/>
              </w:rPr>
              <w:t xml:space="preserve">17. </w:t>
            </w:r>
          </w:p>
        </w:tc>
        <w:tc>
          <w:tcPr>
            <w:tcW w:w="0" w:type="auto"/>
          </w:tcPr>
          <w:p w:rsidR="005C1638" w:rsidRPr="00B414CE" w:rsidRDefault="005C1638">
            <w:pPr>
              <w:rPr>
                <w:color w:val="333333"/>
                <w:sz w:val="24"/>
                <w:szCs w:val="24"/>
              </w:rPr>
            </w:pPr>
            <w:r w:rsidRPr="00B414CE">
              <w:rPr>
                <w:color w:val="333333"/>
                <w:sz w:val="24"/>
                <w:szCs w:val="24"/>
              </w:rPr>
              <w:t xml:space="preserve">Турник навесной на гимнастическую стенку </w:t>
            </w:r>
          </w:p>
        </w:tc>
        <w:tc>
          <w:tcPr>
            <w:tcW w:w="0" w:type="auto"/>
          </w:tcPr>
          <w:p w:rsidR="005C1638" w:rsidRPr="00B414CE" w:rsidRDefault="005C1638" w:rsidP="00B414CE">
            <w:pPr>
              <w:jc w:val="center"/>
              <w:rPr>
                <w:color w:val="333333"/>
                <w:sz w:val="24"/>
                <w:szCs w:val="24"/>
              </w:rPr>
            </w:pPr>
            <w:r w:rsidRPr="00B414CE">
              <w:rPr>
                <w:color w:val="333333"/>
                <w:sz w:val="24"/>
                <w:szCs w:val="24"/>
              </w:rPr>
              <w:t>штук</w:t>
            </w:r>
          </w:p>
        </w:tc>
        <w:tc>
          <w:tcPr>
            <w:tcW w:w="0" w:type="auto"/>
          </w:tcPr>
          <w:p w:rsidR="005C1638" w:rsidRPr="00B414CE" w:rsidRDefault="005C1638" w:rsidP="00B414CE">
            <w:pPr>
              <w:jc w:val="center"/>
              <w:rPr>
                <w:color w:val="333333"/>
                <w:sz w:val="24"/>
                <w:szCs w:val="24"/>
              </w:rPr>
            </w:pPr>
            <w:r w:rsidRPr="00B414CE">
              <w:rPr>
                <w:color w:val="333333"/>
                <w:sz w:val="24"/>
                <w:szCs w:val="24"/>
              </w:rPr>
              <w:t>6</w:t>
            </w:r>
          </w:p>
        </w:tc>
      </w:tr>
      <w:tr w:rsidR="005C1638" w:rsidRPr="00B414CE" w:rsidTr="00B414CE">
        <w:tc>
          <w:tcPr>
            <w:tcW w:w="0" w:type="auto"/>
          </w:tcPr>
          <w:p w:rsidR="005C1638" w:rsidRPr="00B414CE" w:rsidRDefault="005C1638">
            <w:pPr>
              <w:rPr>
                <w:color w:val="333333"/>
                <w:sz w:val="24"/>
                <w:szCs w:val="24"/>
              </w:rPr>
            </w:pPr>
            <w:r w:rsidRPr="00B414CE">
              <w:rPr>
                <w:color w:val="333333"/>
                <w:sz w:val="24"/>
                <w:szCs w:val="24"/>
              </w:rPr>
              <w:t xml:space="preserve">18. </w:t>
            </w:r>
          </w:p>
        </w:tc>
        <w:tc>
          <w:tcPr>
            <w:tcW w:w="0" w:type="auto"/>
          </w:tcPr>
          <w:p w:rsidR="005C1638" w:rsidRPr="00B414CE" w:rsidRDefault="005C1638">
            <w:pPr>
              <w:rPr>
                <w:color w:val="333333"/>
                <w:sz w:val="24"/>
                <w:szCs w:val="24"/>
              </w:rPr>
            </w:pPr>
            <w:r w:rsidRPr="00B414CE">
              <w:rPr>
                <w:color w:val="333333"/>
                <w:sz w:val="24"/>
                <w:szCs w:val="24"/>
              </w:rPr>
              <w:t xml:space="preserve">Устройство для подвески боксерских мешков </w:t>
            </w:r>
          </w:p>
        </w:tc>
        <w:tc>
          <w:tcPr>
            <w:tcW w:w="0" w:type="auto"/>
          </w:tcPr>
          <w:p w:rsidR="005C1638" w:rsidRPr="00B414CE" w:rsidRDefault="005C1638" w:rsidP="00B414CE">
            <w:pPr>
              <w:jc w:val="center"/>
              <w:rPr>
                <w:color w:val="333333"/>
                <w:sz w:val="24"/>
                <w:szCs w:val="24"/>
              </w:rPr>
            </w:pPr>
            <w:r w:rsidRPr="00B414CE">
              <w:rPr>
                <w:color w:val="333333"/>
                <w:sz w:val="24"/>
                <w:szCs w:val="24"/>
              </w:rPr>
              <w:t>штук</w:t>
            </w:r>
          </w:p>
        </w:tc>
        <w:tc>
          <w:tcPr>
            <w:tcW w:w="0" w:type="auto"/>
          </w:tcPr>
          <w:p w:rsidR="005C1638" w:rsidRPr="00B414CE" w:rsidRDefault="005C1638" w:rsidP="00B414CE">
            <w:pPr>
              <w:jc w:val="center"/>
              <w:rPr>
                <w:color w:val="333333"/>
                <w:sz w:val="24"/>
                <w:szCs w:val="24"/>
              </w:rPr>
            </w:pPr>
            <w:r w:rsidRPr="00B414CE">
              <w:rPr>
                <w:color w:val="333333"/>
                <w:sz w:val="24"/>
                <w:szCs w:val="24"/>
              </w:rPr>
              <w:t>8</w:t>
            </w:r>
          </w:p>
        </w:tc>
      </w:tr>
      <w:tr w:rsidR="005C1638" w:rsidRPr="00B414CE" w:rsidTr="00B414CE">
        <w:tc>
          <w:tcPr>
            <w:tcW w:w="0" w:type="auto"/>
          </w:tcPr>
          <w:p w:rsidR="005C1638" w:rsidRPr="00B414CE" w:rsidRDefault="005C1638">
            <w:pPr>
              <w:rPr>
                <w:color w:val="333333"/>
                <w:sz w:val="24"/>
                <w:szCs w:val="24"/>
              </w:rPr>
            </w:pPr>
            <w:r w:rsidRPr="00B414CE">
              <w:rPr>
                <w:color w:val="333333"/>
                <w:sz w:val="24"/>
                <w:szCs w:val="24"/>
              </w:rPr>
              <w:t xml:space="preserve">19. </w:t>
            </w:r>
          </w:p>
        </w:tc>
        <w:tc>
          <w:tcPr>
            <w:tcW w:w="0" w:type="auto"/>
          </w:tcPr>
          <w:p w:rsidR="005C1638" w:rsidRPr="00B414CE" w:rsidRDefault="005C1638">
            <w:pPr>
              <w:rPr>
                <w:color w:val="333333"/>
                <w:sz w:val="24"/>
                <w:szCs w:val="24"/>
              </w:rPr>
            </w:pPr>
            <w:r w:rsidRPr="00B414CE">
              <w:rPr>
                <w:color w:val="333333"/>
                <w:sz w:val="24"/>
                <w:szCs w:val="24"/>
              </w:rPr>
              <w:t xml:space="preserve">Эспандер </w:t>
            </w:r>
          </w:p>
        </w:tc>
        <w:tc>
          <w:tcPr>
            <w:tcW w:w="0" w:type="auto"/>
          </w:tcPr>
          <w:p w:rsidR="005C1638" w:rsidRPr="00B414CE" w:rsidRDefault="005C1638" w:rsidP="00B414CE">
            <w:pPr>
              <w:jc w:val="center"/>
              <w:rPr>
                <w:color w:val="333333"/>
                <w:sz w:val="24"/>
                <w:szCs w:val="24"/>
              </w:rPr>
            </w:pPr>
            <w:r w:rsidRPr="00B414CE">
              <w:rPr>
                <w:color w:val="333333"/>
                <w:sz w:val="24"/>
                <w:szCs w:val="24"/>
              </w:rPr>
              <w:t>штук</w:t>
            </w:r>
          </w:p>
        </w:tc>
        <w:tc>
          <w:tcPr>
            <w:tcW w:w="0" w:type="auto"/>
          </w:tcPr>
          <w:p w:rsidR="005C1638" w:rsidRPr="00B414CE" w:rsidRDefault="005C1638" w:rsidP="00B414CE">
            <w:pPr>
              <w:jc w:val="center"/>
              <w:rPr>
                <w:color w:val="333333"/>
                <w:sz w:val="24"/>
                <w:szCs w:val="24"/>
              </w:rPr>
            </w:pPr>
            <w:r w:rsidRPr="00B414CE">
              <w:rPr>
                <w:color w:val="333333"/>
                <w:sz w:val="24"/>
                <w:szCs w:val="24"/>
              </w:rPr>
              <w:t>16</w:t>
            </w:r>
          </w:p>
        </w:tc>
      </w:tr>
    </w:tbl>
    <w:p w:rsidR="005C1638" w:rsidRDefault="005C1638" w:rsidP="00B414CE">
      <w:pPr>
        <w:shd w:val="clear" w:color="auto" w:fill="FFFFFF"/>
        <w:spacing w:before="204" w:after="204" w:line="204" w:lineRule="atLeast"/>
        <w:rPr>
          <w:rFonts w:ascii="Arial" w:hAnsi="Arial" w:cs="Arial"/>
          <w:color w:val="000000"/>
          <w:sz w:val="17"/>
          <w:szCs w:val="17"/>
        </w:rPr>
      </w:pPr>
    </w:p>
    <w:p w:rsidR="005C1638" w:rsidRDefault="005C1638" w:rsidP="00B414CE">
      <w:pPr>
        <w:pStyle w:val="z-1"/>
      </w:pPr>
      <w:r>
        <w:t>Конец формы</w:t>
      </w:r>
    </w:p>
    <w:p w:rsidR="005C1638" w:rsidRPr="00B414CE" w:rsidRDefault="005C1638" w:rsidP="00B414CE">
      <w:pPr>
        <w:shd w:val="clear" w:color="auto" w:fill="FFFFFF"/>
        <w:spacing w:line="204" w:lineRule="atLeast"/>
        <w:jc w:val="center"/>
        <w:rPr>
          <w:rFonts w:ascii="Arial" w:hAnsi="Arial" w:cs="Arial"/>
          <w:color w:val="000000"/>
          <w:sz w:val="17"/>
          <w:szCs w:val="17"/>
        </w:rPr>
      </w:pPr>
      <w:r>
        <w:rPr>
          <w:sz w:val="28"/>
          <w:szCs w:val="28"/>
        </w:rPr>
        <w:t>4.2</w:t>
      </w:r>
      <w:r w:rsidRPr="00811247">
        <w:rPr>
          <w:sz w:val="28"/>
          <w:szCs w:val="28"/>
        </w:rPr>
        <w:t xml:space="preserve">  Информационное обеспечение программы</w:t>
      </w:r>
    </w:p>
    <w:p w:rsidR="005C1638" w:rsidRDefault="005C1638" w:rsidP="00B414CE">
      <w:pPr>
        <w:ind w:left="284"/>
        <w:rPr>
          <w:sz w:val="28"/>
          <w:szCs w:val="28"/>
        </w:rPr>
      </w:pPr>
    </w:p>
    <w:p w:rsidR="005C1638" w:rsidRPr="007C5D01" w:rsidRDefault="005C1638" w:rsidP="00B414CE">
      <w:pPr>
        <w:spacing w:line="360" w:lineRule="auto"/>
        <w:ind w:firstLine="709"/>
        <w:rPr>
          <w:sz w:val="26"/>
          <w:szCs w:val="26"/>
        </w:rPr>
      </w:pPr>
      <w:r w:rsidRPr="007C5D01">
        <w:rPr>
          <w:i/>
          <w:sz w:val="26"/>
          <w:szCs w:val="26"/>
        </w:rPr>
        <w:t xml:space="preserve">Дидактическое обеспечение образовательного процесса: </w:t>
      </w:r>
      <w:r w:rsidRPr="007C5D01">
        <w:rPr>
          <w:sz w:val="26"/>
          <w:szCs w:val="26"/>
        </w:rPr>
        <w:t>учебно-демонстрационные плакаты; видеокассеты по технико-тактической подготовке;</w:t>
      </w:r>
    </w:p>
    <w:p w:rsidR="005C1638" w:rsidRPr="007C5D01" w:rsidRDefault="005C1638" w:rsidP="00B414CE">
      <w:pPr>
        <w:spacing w:line="360" w:lineRule="auto"/>
        <w:ind w:firstLine="709"/>
        <w:rPr>
          <w:sz w:val="26"/>
          <w:szCs w:val="26"/>
        </w:rPr>
      </w:pPr>
      <w:r w:rsidRPr="007C5D01">
        <w:rPr>
          <w:i/>
          <w:sz w:val="26"/>
          <w:szCs w:val="26"/>
        </w:rPr>
        <w:t xml:space="preserve">Технические средства обучения: </w:t>
      </w:r>
      <w:r w:rsidRPr="007C5D01">
        <w:rPr>
          <w:sz w:val="26"/>
          <w:szCs w:val="26"/>
        </w:rPr>
        <w:t>аудио- и видеоаппаратура с комплектом аудио-видеокассет; телеаппаратура.</w:t>
      </w:r>
    </w:p>
    <w:p w:rsidR="005C1638" w:rsidRPr="00811247" w:rsidRDefault="005C1638" w:rsidP="00B414CE">
      <w:pPr>
        <w:ind w:left="284"/>
        <w:rPr>
          <w:sz w:val="28"/>
          <w:szCs w:val="28"/>
        </w:rPr>
      </w:pPr>
    </w:p>
    <w:p w:rsidR="005C1638" w:rsidRDefault="005C1638">
      <w:pPr>
        <w:spacing w:before="120" w:line="360" w:lineRule="auto"/>
        <w:jc w:val="both"/>
        <w:rPr>
          <w:sz w:val="28"/>
        </w:rPr>
      </w:pPr>
    </w:p>
    <w:p w:rsidR="005C1638" w:rsidRDefault="005C1638">
      <w:pPr>
        <w:spacing w:before="120" w:line="360" w:lineRule="auto"/>
        <w:jc w:val="both"/>
        <w:rPr>
          <w:sz w:val="28"/>
        </w:rPr>
      </w:pPr>
    </w:p>
    <w:p w:rsidR="005C1638" w:rsidRPr="00E84335" w:rsidRDefault="005C1638" w:rsidP="00E84335">
      <w:pPr>
        <w:pStyle w:val="21"/>
        <w:spacing w:before="0" w:line="276" w:lineRule="auto"/>
        <w:jc w:val="both"/>
        <w:rPr>
          <w:szCs w:val="28"/>
        </w:rPr>
      </w:pPr>
    </w:p>
    <w:p w:rsidR="005C1638" w:rsidRDefault="005C1638" w:rsidP="004E70DB">
      <w:pPr>
        <w:pStyle w:val="33"/>
        <w:spacing w:line="276" w:lineRule="auto"/>
        <w:ind w:left="786"/>
        <w:jc w:val="center"/>
        <w:rPr>
          <w:b/>
          <w:i w:val="0"/>
          <w:sz w:val="24"/>
          <w:szCs w:val="24"/>
        </w:rPr>
      </w:pPr>
      <w:r>
        <w:rPr>
          <w:b/>
          <w:i w:val="0"/>
          <w:sz w:val="24"/>
          <w:szCs w:val="24"/>
        </w:rPr>
        <w:lastRenderedPageBreak/>
        <w:t xml:space="preserve">5. </w:t>
      </w:r>
      <w:r w:rsidRPr="009E72A9">
        <w:rPr>
          <w:b/>
          <w:i w:val="0"/>
          <w:sz w:val="24"/>
          <w:szCs w:val="24"/>
        </w:rPr>
        <w:t>ПЕРЕЧЕНЬ ИНФОРМАЦИОННОГО ОБЕСПЕЧЕНИЯ</w:t>
      </w:r>
    </w:p>
    <w:p w:rsidR="005C1638" w:rsidRPr="009E72A9" w:rsidRDefault="005C1638" w:rsidP="000708E6">
      <w:pPr>
        <w:pStyle w:val="33"/>
        <w:spacing w:line="276" w:lineRule="auto"/>
        <w:ind w:left="720"/>
        <w:rPr>
          <w:b/>
          <w:i w:val="0"/>
          <w:sz w:val="24"/>
          <w:szCs w:val="24"/>
        </w:rPr>
      </w:pPr>
    </w:p>
    <w:p w:rsidR="005C1638" w:rsidRPr="000708E6" w:rsidRDefault="005C1638" w:rsidP="000346C4">
      <w:pPr>
        <w:pStyle w:val="33"/>
        <w:numPr>
          <w:ilvl w:val="0"/>
          <w:numId w:val="41"/>
        </w:numPr>
        <w:spacing w:line="276" w:lineRule="auto"/>
        <w:rPr>
          <w:i w:val="0"/>
          <w:szCs w:val="28"/>
        </w:rPr>
      </w:pPr>
      <w:r w:rsidRPr="000708E6">
        <w:rPr>
          <w:i w:val="0"/>
          <w:szCs w:val="28"/>
        </w:rPr>
        <w:t>Конституция Российской Федерации.</w:t>
      </w:r>
    </w:p>
    <w:p w:rsidR="005C1638" w:rsidRPr="000708E6" w:rsidRDefault="005C1638" w:rsidP="000346C4">
      <w:pPr>
        <w:pStyle w:val="33"/>
        <w:numPr>
          <w:ilvl w:val="0"/>
          <w:numId w:val="41"/>
        </w:numPr>
        <w:spacing w:line="276" w:lineRule="auto"/>
        <w:rPr>
          <w:i w:val="0"/>
          <w:szCs w:val="28"/>
        </w:rPr>
      </w:pPr>
      <w:r w:rsidRPr="000708E6">
        <w:rPr>
          <w:i w:val="0"/>
          <w:szCs w:val="28"/>
        </w:rPr>
        <w:t>Федеральный закон от 29.12.2012 №273-ФЗ «Об образовании в Российской Федерации».</w:t>
      </w:r>
    </w:p>
    <w:p w:rsidR="005C1638" w:rsidRPr="000708E6" w:rsidRDefault="005C1638" w:rsidP="000346C4">
      <w:pPr>
        <w:pStyle w:val="33"/>
        <w:numPr>
          <w:ilvl w:val="0"/>
          <w:numId w:val="41"/>
        </w:numPr>
        <w:spacing w:line="276" w:lineRule="auto"/>
        <w:rPr>
          <w:i w:val="0"/>
          <w:szCs w:val="28"/>
        </w:rPr>
      </w:pPr>
      <w:r w:rsidRPr="000708E6">
        <w:rPr>
          <w:i w:val="0"/>
          <w:szCs w:val="28"/>
        </w:rPr>
        <w:t>Федеральный закон «О физической культуре и спорте в Российской Федерации».</w:t>
      </w:r>
    </w:p>
    <w:p w:rsidR="005C1638" w:rsidRPr="000708E6" w:rsidRDefault="005C1638" w:rsidP="000346C4">
      <w:pPr>
        <w:pStyle w:val="33"/>
        <w:numPr>
          <w:ilvl w:val="0"/>
          <w:numId w:val="41"/>
        </w:numPr>
        <w:spacing w:line="276" w:lineRule="auto"/>
        <w:rPr>
          <w:i w:val="0"/>
          <w:szCs w:val="28"/>
        </w:rPr>
      </w:pPr>
      <w:r w:rsidRPr="000708E6">
        <w:rPr>
          <w:i w:val="0"/>
          <w:szCs w:val="28"/>
        </w:rPr>
        <w:t>Приказ Минспорта России от 12.09.2013г.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5C1638" w:rsidRPr="000708E6" w:rsidRDefault="005C1638" w:rsidP="000346C4">
      <w:pPr>
        <w:pStyle w:val="33"/>
        <w:numPr>
          <w:ilvl w:val="0"/>
          <w:numId w:val="41"/>
        </w:numPr>
        <w:spacing w:line="276" w:lineRule="auto"/>
        <w:rPr>
          <w:i w:val="0"/>
          <w:szCs w:val="28"/>
        </w:rPr>
      </w:pPr>
      <w:r w:rsidRPr="000708E6">
        <w:rPr>
          <w:i w:val="0"/>
          <w:szCs w:val="28"/>
        </w:rPr>
        <w:t>Областной закон  «О защите прав ребенка» от 31 октября 1991 года.</w:t>
      </w:r>
    </w:p>
    <w:p w:rsidR="005C1638" w:rsidRPr="000708E6" w:rsidRDefault="005C1638" w:rsidP="000346C4">
      <w:pPr>
        <w:pStyle w:val="33"/>
        <w:numPr>
          <w:ilvl w:val="0"/>
          <w:numId w:val="41"/>
        </w:numPr>
        <w:spacing w:line="276" w:lineRule="auto"/>
        <w:rPr>
          <w:i w:val="0"/>
          <w:szCs w:val="28"/>
        </w:rPr>
      </w:pPr>
      <w:r w:rsidRPr="000708E6">
        <w:rPr>
          <w:i w:val="0"/>
          <w:szCs w:val="28"/>
        </w:rPr>
        <w:t>Приказ Минспорта России от 12.09.2013 №731 «Об утверждении Порядка приёма на обучение по дополнительным предпрофессиональным программам в области физической культуры и спорта».</w:t>
      </w:r>
    </w:p>
    <w:p w:rsidR="005C1638" w:rsidRPr="000708E6" w:rsidRDefault="005C1638" w:rsidP="000346C4">
      <w:pPr>
        <w:pStyle w:val="33"/>
        <w:numPr>
          <w:ilvl w:val="0"/>
          <w:numId w:val="41"/>
        </w:numPr>
        <w:spacing w:line="276" w:lineRule="auto"/>
        <w:rPr>
          <w:i w:val="0"/>
          <w:szCs w:val="28"/>
        </w:rPr>
      </w:pPr>
      <w:r w:rsidRPr="000708E6">
        <w:rPr>
          <w:i w:val="0"/>
          <w:szCs w:val="28"/>
        </w:rPr>
        <w:t>Приказ Минспорта России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5C1638" w:rsidRPr="000708E6" w:rsidRDefault="005C1638" w:rsidP="000346C4">
      <w:pPr>
        <w:pStyle w:val="33"/>
        <w:numPr>
          <w:ilvl w:val="0"/>
          <w:numId w:val="41"/>
        </w:numPr>
        <w:spacing w:line="276" w:lineRule="auto"/>
        <w:rPr>
          <w:i w:val="0"/>
          <w:szCs w:val="28"/>
        </w:rPr>
      </w:pPr>
      <w:r w:rsidRPr="000708E6">
        <w:rPr>
          <w:i w:val="0"/>
          <w:szCs w:val="28"/>
        </w:rPr>
        <w:t>Конвенция о правах ребенка (утверждена Генеральной Ассамблеей ООН 20 ноября 1989 г.)</w:t>
      </w:r>
    </w:p>
    <w:p w:rsidR="005C1638" w:rsidRPr="000708E6" w:rsidRDefault="005C1638" w:rsidP="000346C4">
      <w:pPr>
        <w:pStyle w:val="33"/>
        <w:numPr>
          <w:ilvl w:val="0"/>
          <w:numId w:val="41"/>
        </w:numPr>
        <w:spacing w:line="276" w:lineRule="auto"/>
        <w:jc w:val="left"/>
        <w:rPr>
          <w:i w:val="0"/>
          <w:szCs w:val="28"/>
        </w:rPr>
      </w:pPr>
      <w:r w:rsidRPr="000708E6">
        <w:rPr>
          <w:i w:val="0"/>
          <w:szCs w:val="28"/>
        </w:rPr>
        <w:t>Икеда Хошу «Основные принципы современного каратэ древнего стиля». - Токио, 1975.</w:t>
      </w:r>
    </w:p>
    <w:p w:rsidR="005C1638" w:rsidRPr="000708E6" w:rsidRDefault="005C1638" w:rsidP="000346C4">
      <w:pPr>
        <w:pStyle w:val="33"/>
        <w:numPr>
          <w:ilvl w:val="0"/>
          <w:numId w:val="41"/>
        </w:numPr>
        <w:spacing w:line="276" w:lineRule="auto"/>
        <w:jc w:val="left"/>
        <w:rPr>
          <w:i w:val="0"/>
          <w:szCs w:val="28"/>
        </w:rPr>
      </w:pPr>
      <w:r w:rsidRPr="000708E6">
        <w:rPr>
          <w:i w:val="0"/>
          <w:szCs w:val="28"/>
        </w:rPr>
        <w:t>Икеда Хошу «Физическая подготовка в боевых искусствах». - Токио, 1996.</w:t>
      </w:r>
    </w:p>
    <w:p w:rsidR="005C1638" w:rsidRPr="000708E6" w:rsidRDefault="005C1638" w:rsidP="000346C4">
      <w:pPr>
        <w:pStyle w:val="33"/>
        <w:numPr>
          <w:ilvl w:val="0"/>
          <w:numId w:val="41"/>
        </w:numPr>
        <w:spacing w:line="276" w:lineRule="auto"/>
        <w:jc w:val="left"/>
        <w:rPr>
          <w:i w:val="0"/>
          <w:szCs w:val="28"/>
        </w:rPr>
      </w:pPr>
      <w:r w:rsidRPr="000708E6">
        <w:rPr>
          <w:i w:val="0"/>
          <w:szCs w:val="28"/>
        </w:rPr>
        <w:t>Лапшин С.А. «Каратэ-до: Основная техника и методика обучения». – Донецк, 1996.</w:t>
      </w:r>
    </w:p>
    <w:p w:rsidR="005C1638" w:rsidRPr="000708E6" w:rsidRDefault="005C1638" w:rsidP="000346C4">
      <w:pPr>
        <w:pStyle w:val="33"/>
        <w:numPr>
          <w:ilvl w:val="0"/>
          <w:numId w:val="41"/>
        </w:numPr>
        <w:spacing w:line="276" w:lineRule="auto"/>
        <w:jc w:val="left"/>
        <w:rPr>
          <w:i w:val="0"/>
          <w:szCs w:val="28"/>
        </w:rPr>
      </w:pPr>
      <w:r w:rsidRPr="000708E6">
        <w:rPr>
          <w:i w:val="0"/>
          <w:szCs w:val="28"/>
        </w:rPr>
        <w:t>Ленц А.Н. «Тактика в спортивной борьбе». – М., 1967.</w:t>
      </w:r>
    </w:p>
    <w:p w:rsidR="005C1638" w:rsidRPr="000708E6" w:rsidRDefault="005C1638" w:rsidP="000346C4">
      <w:pPr>
        <w:pStyle w:val="33"/>
        <w:numPr>
          <w:ilvl w:val="0"/>
          <w:numId w:val="41"/>
        </w:numPr>
        <w:spacing w:line="276" w:lineRule="auto"/>
        <w:jc w:val="left"/>
        <w:rPr>
          <w:i w:val="0"/>
          <w:szCs w:val="28"/>
        </w:rPr>
      </w:pPr>
      <w:r w:rsidRPr="000708E6">
        <w:rPr>
          <w:i w:val="0"/>
          <w:szCs w:val="28"/>
        </w:rPr>
        <w:t>Матвеев А.П. «Теория и методика физической культуры». Учебник для институтов физической культуры. - М: ФИС, 1991.</w:t>
      </w:r>
    </w:p>
    <w:p w:rsidR="005C1638" w:rsidRPr="000708E6" w:rsidRDefault="005C1638" w:rsidP="000346C4">
      <w:pPr>
        <w:pStyle w:val="33"/>
        <w:numPr>
          <w:ilvl w:val="0"/>
          <w:numId w:val="41"/>
        </w:numPr>
        <w:spacing w:line="276" w:lineRule="auto"/>
        <w:jc w:val="left"/>
        <w:rPr>
          <w:i w:val="0"/>
          <w:szCs w:val="28"/>
        </w:rPr>
      </w:pPr>
      <w:r w:rsidRPr="000708E6">
        <w:rPr>
          <w:i w:val="0"/>
          <w:szCs w:val="28"/>
        </w:rPr>
        <w:t>Микрюков В.Ю. «Каратэ: Учебное пособие для студентов высших учебных заведений». – М.: Издательский центр «Академия», 2003.</w:t>
      </w:r>
    </w:p>
    <w:p w:rsidR="005C1638" w:rsidRPr="000708E6" w:rsidRDefault="005C1638" w:rsidP="000346C4">
      <w:pPr>
        <w:pStyle w:val="33"/>
        <w:numPr>
          <w:ilvl w:val="0"/>
          <w:numId w:val="41"/>
        </w:numPr>
        <w:spacing w:line="276" w:lineRule="auto"/>
        <w:jc w:val="left"/>
        <w:rPr>
          <w:i w:val="0"/>
          <w:szCs w:val="28"/>
        </w:rPr>
      </w:pPr>
      <w:r w:rsidRPr="000708E6">
        <w:rPr>
          <w:i w:val="0"/>
          <w:szCs w:val="28"/>
        </w:rPr>
        <w:t>Накаяма М. «Динамика каратэ». Пер. с англ. – 2000.</w:t>
      </w:r>
    </w:p>
    <w:p w:rsidR="005C1638" w:rsidRPr="000708E6" w:rsidRDefault="005C1638" w:rsidP="000346C4">
      <w:pPr>
        <w:pStyle w:val="33"/>
        <w:numPr>
          <w:ilvl w:val="0"/>
          <w:numId w:val="41"/>
        </w:numPr>
        <w:spacing w:line="276" w:lineRule="auto"/>
        <w:jc w:val="left"/>
        <w:rPr>
          <w:i w:val="0"/>
          <w:szCs w:val="28"/>
        </w:rPr>
      </w:pPr>
      <w:r w:rsidRPr="000708E6">
        <w:rPr>
          <w:i w:val="0"/>
          <w:szCs w:val="28"/>
        </w:rPr>
        <w:t xml:space="preserve">Тер-Ованесян А.А., Тер-Ованесян И.А. «Педагогика спорта». – Киев, 1986. </w:t>
      </w:r>
    </w:p>
    <w:p w:rsidR="005C1638" w:rsidRPr="000708E6" w:rsidRDefault="006830EA" w:rsidP="000346C4">
      <w:pPr>
        <w:pStyle w:val="33"/>
        <w:numPr>
          <w:ilvl w:val="0"/>
          <w:numId w:val="41"/>
        </w:numPr>
        <w:spacing w:line="276" w:lineRule="auto"/>
        <w:rPr>
          <w:i w:val="0"/>
          <w:szCs w:val="28"/>
        </w:rPr>
      </w:pPr>
      <w:hyperlink r:id="rId8" w:history="1">
        <w:r w:rsidR="005C1638" w:rsidRPr="000708E6">
          <w:rPr>
            <w:rStyle w:val="af5"/>
            <w:i w:val="0"/>
            <w:szCs w:val="28"/>
          </w:rPr>
          <w:t>www.minsport.gov.ru</w:t>
        </w:r>
      </w:hyperlink>
    </w:p>
    <w:p w:rsidR="005C1638" w:rsidRPr="000708E6" w:rsidRDefault="006830EA" w:rsidP="000346C4">
      <w:pPr>
        <w:pStyle w:val="33"/>
        <w:numPr>
          <w:ilvl w:val="0"/>
          <w:numId w:val="41"/>
        </w:numPr>
        <w:spacing w:line="276" w:lineRule="auto"/>
        <w:rPr>
          <w:i w:val="0"/>
          <w:szCs w:val="28"/>
        </w:rPr>
      </w:pPr>
      <w:hyperlink r:id="rId9" w:history="1">
        <w:r w:rsidR="005C1638" w:rsidRPr="000708E6">
          <w:rPr>
            <w:rStyle w:val="af5"/>
            <w:i w:val="0"/>
            <w:szCs w:val="28"/>
            <w:lang w:val="en-US"/>
          </w:rPr>
          <w:t>www</w:t>
        </w:r>
        <w:r w:rsidR="005C1638" w:rsidRPr="000708E6">
          <w:rPr>
            <w:rStyle w:val="af5"/>
            <w:i w:val="0"/>
            <w:szCs w:val="28"/>
          </w:rPr>
          <w:t>.ekb-sport.ru</w:t>
        </w:r>
      </w:hyperlink>
      <w:r w:rsidR="005C1638" w:rsidRPr="000708E6">
        <w:rPr>
          <w:i w:val="0"/>
          <w:szCs w:val="28"/>
        </w:rPr>
        <w:t xml:space="preserve"> </w:t>
      </w:r>
    </w:p>
    <w:p w:rsidR="005C1638" w:rsidRPr="000708E6" w:rsidRDefault="006830EA" w:rsidP="000346C4">
      <w:pPr>
        <w:pStyle w:val="33"/>
        <w:numPr>
          <w:ilvl w:val="0"/>
          <w:numId w:val="41"/>
        </w:numPr>
        <w:spacing w:line="276" w:lineRule="auto"/>
        <w:jc w:val="left"/>
        <w:rPr>
          <w:i w:val="0"/>
          <w:szCs w:val="28"/>
        </w:rPr>
      </w:pPr>
      <w:hyperlink r:id="rId10" w:history="1">
        <w:r w:rsidR="005C1638" w:rsidRPr="000708E6">
          <w:rPr>
            <w:rStyle w:val="af5"/>
            <w:i w:val="0"/>
            <w:szCs w:val="28"/>
          </w:rPr>
          <w:t>www.karateworld.ru</w:t>
        </w:r>
      </w:hyperlink>
    </w:p>
    <w:p w:rsidR="005C1638" w:rsidRPr="000708E6" w:rsidRDefault="006830EA" w:rsidP="000346C4">
      <w:pPr>
        <w:pStyle w:val="33"/>
        <w:numPr>
          <w:ilvl w:val="0"/>
          <w:numId w:val="41"/>
        </w:numPr>
        <w:spacing w:line="276" w:lineRule="auto"/>
        <w:jc w:val="left"/>
        <w:rPr>
          <w:i w:val="0"/>
          <w:szCs w:val="28"/>
        </w:rPr>
      </w:pPr>
      <w:hyperlink r:id="rId11" w:history="1">
        <w:r w:rsidR="005C1638" w:rsidRPr="000708E6">
          <w:rPr>
            <w:rStyle w:val="af5"/>
            <w:i w:val="0"/>
            <w:szCs w:val="28"/>
          </w:rPr>
          <w:t>http://ruswkf.ru</w:t>
        </w:r>
      </w:hyperlink>
    </w:p>
    <w:p w:rsidR="005C1638" w:rsidRPr="000708E6" w:rsidRDefault="006830EA" w:rsidP="000346C4">
      <w:pPr>
        <w:pStyle w:val="33"/>
        <w:numPr>
          <w:ilvl w:val="0"/>
          <w:numId w:val="41"/>
        </w:numPr>
        <w:spacing w:line="276" w:lineRule="auto"/>
        <w:jc w:val="left"/>
        <w:rPr>
          <w:i w:val="0"/>
          <w:szCs w:val="28"/>
        </w:rPr>
      </w:pPr>
      <w:hyperlink r:id="rId12" w:history="1">
        <w:r w:rsidR="005C1638" w:rsidRPr="000708E6">
          <w:rPr>
            <w:rStyle w:val="af5"/>
            <w:i w:val="0"/>
            <w:szCs w:val="28"/>
            <w:lang w:val="en-US"/>
          </w:rPr>
          <w:t>www.ekb-sport.ru</w:t>
        </w:r>
      </w:hyperlink>
    </w:p>
    <w:p w:rsidR="005C1638" w:rsidRPr="000708E6" w:rsidRDefault="006830EA" w:rsidP="000346C4">
      <w:pPr>
        <w:pStyle w:val="33"/>
        <w:numPr>
          <w:ilvl w:val="0"/>
          <w:numId w:val="41"/>
        </w:numPr>
        <w:spacing w:line="276" w:lineRule="auto"/>
        <w:jc w:val="left"/>
        <w:rPr>
          <w:i w:val="0"/>
          <w:szCs w:val="28"/>
        </w:rPr>
      </w:pPr>
      <w:hyperlink r:id="rId13" w:history="1">
        <w:r w:rsidR="005C1638" w:rsidRPr="000708E6">
          <w:rPr>
            <w:rStyle w:val="af5"/>
            <w:i w:val="0"/>
            <w:szCs w:val="28"/>
          </w:rPr>
          <w:t>www.jyoshinmon-shorin.ru</w:t>
        </w:r>
      </w:hyperlink>
    </w:p>
    <w:p w:rsidR="005C1638" w:rsidRPr="000708E6" w:rsidRDefault="005C1638" w:rsidP="000708E6">
      <w:pPr>
        <w:pStyle w:val="33"/>
        <w:ind w:left="435"/>
        <w:jc w:val="left"/>
        <w:rPr>
          <w:b/>
          <w:i w:val="0"/>
          <w:szCs w:val="28"/>
        </w:rPr>
      </w:pPr>
    </w:p>
    <w:p w:rsidR="005C1638" w:rsidRPr="000708E6" w:rsidRDefault="005C1638" w:rsidP="000708E6">
      <w:pPr>
        <w:pStyle w:val="33"/>
        <w:ind w:left="0"/>
        <w:rPr>
          <w:b/>
          <w:i w:val="0"/>
          <w:szCs w:val="28"/>
        </w:rPr>
      </w:pPr>
    </w:p>
    <w:sectPr w:rsidR="005C1638" w:rsidRPr="000708E6" w:rsidSect="00DB1D9C">
      <w:headerReference w:type="even" r:id="rId14"/>
      <w:headerReference w:type="default" r:id="rId15"/>
      <w:pgSz w:w="11906" w:h="16838"/>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E14" w:rsidRDefault="00024E14">
      <w:r>
        <w:separator/>
      </w:r>
    </w:p>
  </w:endnote>
  <w:endnote w:type="continuationSeparator" w:id="0">
    <w:p w:rsidR="00024E14" w:rsidRDefault="0002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E14" w:rsidRDefault="00024E14">
      <w:r>
        <w:separator/>
      </w:r>
    </w:p>
  </w:footnote>
  <w:footnote w:type="continuationSeparator" w:id="0">
    <w:p w:rsidR="00024E14" w:rsidRDefault="00024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77A" w:rsidRDefault="00F1177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1177A" w:rsidRDefault="00F1177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77A" w:rsidRDefault="006830EA">
    <w:pPr>
      <w:pStyle w:val="aa"/>
      <w:jc w:val="center"/>
    </w:pPr>
    <w:r>
      <w:fldChar w:fldCharType="begin"/>
    </w:r>
    <w:r>
      <w:instrText xml:space="preserve"> PAGE   \* MERGEFORMAT </w:instrText>
    </w:r>
    <w:r>
      <w:fldChar w:fldCharType="separate"/>
    </w:r>
    <w:r>
      <w:rPr>
        <w:noProof/>
      </w:rPr>
      <w:t>2</w:t>
    </w:r>
    <w:r>
      <w:rPr>
        <w:noProof/>
      </w:rPr>
      <w:fldChar w:fldCharType="end"/>
    </w:r>
  </w:p>
  <w:p w:rsidR="00F1177A" w:rsidRDefault="00F1177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1CD2"/>
    <w:multiLevelType w:val="singleLevel"/>
    <w:tmpl w:val="B06CBD2C"/>
    <w:lvl w:ilvl="0">
      <w:start w:val="1"/>
      <w:numFmt w:val="decimal"/>
      <w:lvlText w:val="%1."/>
      <w:lvlJc w:val="left"/>
      <w:pPr>
        <w:tabs>
          <w:tab w:val="num" w:pos="960"/>
        </w:tabs>
        <w:ind w:left="960" w:hanging="360"/>
      </w:pPr>
      <w:rPr>
        <w:rFonts w:cs="Times New Roman" w:hint="default"/>
      </w:rPr>
    </w:lvl>
  </w:abstractNum>
  <w:abstractNum w:abstractNumId="1">
    <w:nsid w:val="0C91471E"/>
    <w:multiLevelType w:val="singleLevel"/>
    <w:tmpl w:val="0A1AECF8"/>
    <w:lvl w:ilvl="0">
      <w:start w:val="1"/>
      <w:numFmt w:val="decimal"/>
      <w:lvlText w:val="%1."/>
      <w:lvlJc w:val="left"/>
      <w:pPr>
        <w:tabs>
          <w:tab w:val="num" w:pos="795"/>
        </w:tabs>
        <w:ind w:left="795" w:hanging="360"/>
      </w:pPr>
      <w:rPr>
        <w:rFonts w:cs="Times New Roman" w:hint="default"/>
      </w:rPr>
    </w:lvl>
  </w:abstractNum>
  <w:abstractNum w:abstractNumId="2">
    <w:nsid w:val="0F3C14ED"/>
    <w:multiLevelType w:val="hybridMultilevel"/>
    <w:tmpl w:val="F85A3FB0"/>
    <w:lvl w:ilvl="0" w:tplc="FFFFFFFF">
      <w:numFmt w:val="bullet"/>
      <w:lvlText w:val="-"/>
      <w:lvlJc w:val="left"/>
      <w:pPr>
        <w:ind w:left="1003" w:hanging="360"/>
      </w:pPr>
      <w:rPr>
        <w:rFonts w:ascii="Times New Roman" w:eastAsia="Times New Roman" w:hAnsi="Times New Roman"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
    <w:nsid w:val="14290C69"/>
    <w:multiLevelType w:val="singleLevel"/>
    <w:tmpl w:val="A7806912"/>
    <w:lvl w:ilvl="0">
      <w:start w:val="1"/>
      <w:numFmt w:val="decimal"/>
      <w:lvlText w:val="%1."/>
      <w:lvlJc w:val="left"/>
      <w:pPr>
        <w:tabs>
          <w:tab w:val="num" w:pos="795"/>
        </w:tabs>
        <w:ind w:left="795" w:hanging="360"/>
      </w:pPr>
      <w:rPr>
        <w:rFonts w:cs="Times New Roman" w:hint="default"/>
      </w:rPr>
    </w:lvl>
  </w:abstractNum>
  <w:abstractNum w:abstractNumId="4">
    <w:nsid w:val="173917E7"/>
    <w:multiLevelType w:val="multilevel"/>
    <w:tmpl w:val="474C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1A6433"/>
    <w:multiLevelType w:val="singleLevel"/>
    <w:tmpl w:val="9F16C02A"/>
    <w:lvl w:ilvl="0">
      <w:start w:val="1"/>
      <w:numFmt w:val="decimal"/>
      <w:lvlText w:val="%1."/>
      <w:lvlJc w:val="left"/>
      <w:pPr>
        <w:tabs>
          <w:tab w:val="num" w:pos="786"/>
        </w:tabs>
        <w:ind w:left="786" w:hanging="360"/>
      </w:pPr>
      <w:rPr>
        <w:rFonts w:cs="Times New Roman" w:hint="default"/>
      </w:rPr>
    </w:lvl>
  </w:abstractNum>
  <w:abstractNum w:abstractNumId="6">
    <w:nsid w:val="1A5F7297"/>
    <w:multiLevelType w:val="singleLevel"/>
    <w:tmpl w:val="CD40A232"/>
    <w:lvl w:ilvl="0">
      <w:start w:val="1"/>
      <w:numFmt w:val="decimal"/>
      <w:lvlText w:val="%1."/>
      <w:lvlJc w:val="left"/>
      <w:pPr>
        <w:tabs>
          <w:tab w:val="num" w:pos="870"/>
        </w:tabs>
        <w:ind w:left="870" w:hanging="360"/>
      </w:pPr>
      <w:rPr>
        <w:rFonts w:cs="Times New Roman" w:hint="default"/>
      </w:rPr>
    </w:lvl>
  </w:abstractNum>
  <w:abstractNum w:abstractNumId="7">
    <w:nsid w:val="1FBC1B82"/>
    <w:multiLevelType w:val="singleLevel"/>
    <w:tmpl w:val="15BE8996"/>
    <w:lvl w:ilvl="0">
      <w:start w:val="1"/>
      <w:numFmt w:val="decimal"/>
      <w:lvlText w:val="%1."/>
      <w:lvlJc w:val="left"/>
      <w:pPr>
        <w:tabs>
          <w:tab w:val="num" w:pos="786"/>
        </w:tabs>
        <w:ind w:left="786" w:hanging="360"/>
      </w:pPr>
      <w:rPr>
        <w:rFonts w:cs="Times New Roman" w:hint="default"/>
      </w:rPr>
    </w:lvl>
  </w:abstractNum>
  <w:abstractNum w:abstractNumId="8">
    <w:nsid w:val="2440662C"/>
    <w:multiLevelType w:val="singleLevel"/>
    <w:tmpl w:val="950A3F94"/>
    <w:lvl w:ilvl="0">
      <w:start w:val="1"/>
      <w:numFmt w:val="decimal"/>
      <w:lvlText w:val="%1."/>
      <w:lvlJc w:val="left"/>
      <w:pPr>
        <w:tabs>
          <w:tab w:val="num" w:pos="360"/>
        </w:tabs>
        <w:ind w:left="360" w:hanging="360"/>
      </w:pPr>
      <w:rPr>
        <w:rFonts w:cs="Times New Roman" w:hint="default"/>
      </w:rPr>
    </w:lvl>
  </w:abstractNum>
  <w:abstractNum w:abstractNumId="9">
    <w:nsid w:val="25B31082"/>
    <w:multiLevelType w:val="hybridMultilevel"/>
    <w:tmpl w:val="968E5B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744041B"/>
    <w:multiLevelType w:val="hybridMultilevel"/>
    <w:tmpl w:val="5BFE9AB8"/>
    <w:lvl w:ilvl="0" w:tplc="FFFFFFFF">
      <w:start w:val="9"/>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9E73263"/>
    <w:multiLevelType w:val="multilevel"/>
    <w:tmpl w:val="610C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3E4BFC"/>
    <w:multiLevelType w:val="singleLevel"/>
    <w:tmpl w:val="8620E37E"/>
    <w:lvl w:ilvl="0">
      <w:start w:val="1"/>
      <w:numFmt w:val="decimal"/>
      <w:lvlText w:val="%1."/>
      <w:lvlJc w:val="left"/>
      <w:pPr>
        <w:tabs>
          <w:tab w:val="num" w:pos="797"/>
        </w:tabs>
        <w:ind w:left="797" w:hanging="360"/>
      </w:pPr>
      <w:rPr>
        <w:rFonts w:cs="Times New Roman" w:hint="default"/>
      </w:rPr>
    </w:lvl>
  </w:abstractNum>
  <w:abstractNum w:abstractNumId="13">
    <w:nsid w:val="2E56508C"/>
    <w:multiLevelType w:val="singleLevel"/>
    <w:tmpl w:val="890ABCD2"/>
    <w:lvl w:ilvl="0">
      <w:start w:val="1"/>
      <w:numFmt w:val="decimal"/>
      <w:lvlText w:val="%1."/>
      <w:lvlJc w:val="left"/>
      <w:pPr>
        <w:tabs>
          <w:tab w:val="num" w:pos="797"/>
        </w:tabs>
        <w:ind w:left="797" w:hanging="360"/>
      </w:pPr>
      <w:rPr>
        <w:rFonts w:cs="Times New Roman" w:hint="default"/>
      </w:rPr>
    </w:lvl>
  </w:abstractNum>
  <w:abstractNum w:abstractNumId="14">
    <w:nsid w:val="2F8E28C0"/>
    <w:multiLevelType w:val="multilevel"/>
    <w:tmpl w:val="310C147E"/>
    <w:lvl w:ilvl="0">
      <w:start w:val="1"/>
      <w:numFmt w:val="decimal"/>
      <w:lvlText w:val="%1."/>
      <w:lvlJc w:val="left"/>
      <w:pPr>
        <w:tabs>
          <w:tab w:val="num" w:pos="960"/>
        </w:tabs>
        <w:ind w:left="960" w:hanging="360"/>
      </w:pPr>
      <w:rPr>
        <w:rFonts w:cs="Times New Roman" w:hint="default"/>
      </w:rPr>
    </w:lvl>
    <w:lvl w:ilvl="1">
      <w:start w:val="1"/>
      <w:numFmt w:val="decimal"/>
      <w:isLgl/>
      <w:lvlText w:val="%1.%2."/>
      <w:lvlJc w:val="left"/>
      <w:pPr>
        <w:tabs>
          <w:tab w:val="num" w:pos="1320"/>
        </w:tabs>
        <w:ind w:left="1320" w:hanging="720"/>
      </w:pPr>
      <w:rPr>
        <w:rFonts w:cs="Times New Roman" w:hint="default"/>
      </w:rPr>
    </w:lvl>
    <w:lvl w:ilvl="2">
      <w:start w:val="1"/>
      <w:numFmt w:val="decimal"/>
      <w:isLgl/>
      <w:lvlText w:val="%1.%2.%3."/>
      <w:lvlJc w:val="left"/>
      <w:pPr>
        <w:tabs>
          <w:tab w:val="num" w:pos="1320"/>
        </w:tabs>
        <w:ind w:left="1320" w:hanging="720"/>
      </w:pPr>
      <w:rPr>
        <w:rFonts w:cs="Times New Roman" w:hint="default"/>
      </w:rPr>
    </w:lvl>
    <w:lvl w:ilvl="3">
      <w:start w:val="1"/>
      <w:numFmt w:val="decimal"/>
      <w:isLgl/>
      <w:lvlText w:val="%1.%2.%3.%4."/>
      <w:lvlJc w:val="left"/>
      <w:pPr>
        <w:tabs>
          <w:tab w:val="num" w:pos="1680"/>
        </w:tabs>
        <w:ind w:left="1680" w:hanging="1080"/>
      </w:pPr>
      <w:rPr>
        <w:rFonts w:cs="Times New Roman" w:hint="default"/>
      </w:rPr>
    </w:lvl>
    <w:lvl w:ilvl="4">
      <w:start w:val="1"/>
      <w:numFmt w:val="decimal"/>
      <w:isLgl/>
      <w:lvlText w:val="%1.%2.%3.%4.%5."/>
      <w:lvlJc w:val="left"/>
      <w:pPr>
        <w:tabs>
          <w:tab w:val="num" w:pos="1680"/>
        </w:tabs>
        <w:ind w:left="1680" w:hanging="1080"/>
      </w:pPr>
      <w:rPr>
        <w:rFonts w:cs="Times New Roman" w:hint="default"/>
      </w:rPr>
    </w:lvl>
    <w:lvl w:ilvl="5">
      <w:start w:val="1"/>
      <w:numFmt w:val="decimal"/>
      <w:isLgl/>
      <w:lvlText w:val="%1.%2.%3.%4.%5.%6."/>
      <w:lvlJc w:val="left"/>
      <w:pPr>
        <w:tabs>
          <w:tab w:val="num" w:pos="2040"/>
        </w:tabs>
        <w:ind w:left="2040" w:hanging="1440"/>
      </w:pPr>
      <w:rPr>
        <w:rFonts w:cs="Times New Roman" w:hint="default"/>
      </w:rPr>
    </w:lvl>
    <w:lvl w:ilvl="6">
      <w:start w:val="1"/>
      <w:numFmt w:val="decimal"/>
      <w:isLgl/>
      <w:lvlText w:val="%1.%2.%3.%4.%5.%6.%7."/>
      <w:lvlJc w:val="left"/>
      <w:pPr>
        <w:tabs>
          <w:tab w:val="num" w:pos="2400"/>
        </w:tabs>
        <w:ind w:left="2400" w:hanging="1800"/>
      </w:pPr>
      <w:rPr>
        <w:rFonts w:cs="Times New Roman" w:hint="default"/>
      </w:rPr>
    </w:lvl>
    <w:lvl w:ilvl="7">
      <w:start w:val="1"/>
      <w:numFmt w:val="decimal"/>
      <w:isLgl/>
      <w:lvlText w:val="%1.%2.%3.%4.%5.%6.%7.%8."/>
      <w:lvlJc w:val="left"/>
      <w:pPr>
        <w:tabs>
          <w:tab w:val="num" w:pos="2400"/>
        </w:tabs>
        <w:ind w:left="2400" w:hanging="1800"/>
      </w:pPr>
      <w:rPr>
        <w:rFonts w:cs="Times New Roman" w:hint="default"/>
      </w:rPr>
    </w:lvl>
    <w:lvl w:ilvl="8">
      <w:start w:val="1"/>
      <w:numFmt w:val="decimal"/>
      <w:isLgl/>
      <w:lvlText w:val="%1.%2.%3.%4.%5.%6.%7.%8.%9."/>
      <w:lvlJc w:val="left"/>
      <w:pPr>
        <w:tabs>
          <w:tab w:val="num" w:pos="2760"/>
        </w:tabs>
        <w:ind w:left="2760" w:hanging="2160"/>
      </w:pPr>
      <w:rPr>
        <w:rFonts w:cs="Times New Roman" w:hint="default"/>
      </w:rPr>
    </w:lvl>
  </w:abstractNum>
  <w:abstractNum w:abstractNumId="15">
    <w:nsid w:val="323600F9"/>
    <w:multiLevelType w:val="multilevel"/>
    <w:tmpl w:val="68807762"/>
    <w:lvl w:ilvl="0">
      <w:start w:val="1"/>
      <w:numFmt w:val="decimal"/>
      <w:lvlText w:val="%1."/>
      <w:lvlJc w:val="left"/>
      <w:pPr>
        <w:tabs>
          <w:tab w:val="num" w:pos="786"/>
        </w:tabs>
        <w:ind w:left="786" w:hanging="360"/>
      </w:pPr>
      <w:rPr>
        <w:rFonts w:cs="Times New Roman" w:hint="default"/>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6">
    <w:nsid w:val="36AC2852"/>
    <w:multiLevelType w:val="hybridMultilevel"/>
    <w:tmpl w:val="F1FC0F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78348CA"/>
    <w:multiLevelType w:val="singleLevel"/>
    <w:tmpl w:val="62782E18"/>
    <w:lvl w:ilvl="0">
      <w:start w:val="1"/>
      <w:numFmt w:val="decimal"/>
      <w:lvlText w:val="%1."/>
      <w:lvlJc w:val="left"/>
      <w:pPr>
        <w:tabs>
          <w:tab w:val="num" w:pos="785"/>
        </w:tabs>
        <w:ind w:left="785" w:hanging="360"/>
      </w:pPr>
      <w:rPr>
        <w:rFonts w:cs="Times New Roman" w:hint="default"/>
      </w:rPr>
    </w:lvl>
  </w:abstractNum>
  <w:abstractNum w:abstractNumId="18">
    <w:nsid w:val="39082317"/>
    <w:multiLevelType w:val="multilevel"/>
    <w:tmpl w:val="B626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2742A4"/>
    <w:multiLevelType w:val="singleLevel"/>
    <w:tmpl w:val="B276FBD0"/>
    <w:lvl w:ilvl="0">
      <w:start w:val="1"/>
      <w:numFmt w:val="decimal"/>
      <w:lvlText w:val="%1."/>
      <w:lvlJc w:val="left"/>
      <w:pPr>
        <w:tabs>
          <w:tab w:val="num" w:pos="936"/>
        </w:tabs>
        <w:ind w:left="936" w:hanging="510"/>
      </w:pPr>
      <w:rPr>
        <w:rFonts w:cs="Times New Roman" w:hint="default"/>
        <w:i/>
      </w:rPr>
    </w:lvl>
  </w:abstractNum>
  <w:abstractNum w:abstractNumId="20">
    <w:nsid w:val="3AA34689"/>
    <w:multiLevelType w:val="singleLevel"/>
    <w:tmpl w:val="4D0A0962"/>
    <w:lvl w:ilvl="0">
      <w:start w:val="1"/>
      <w:numFmt w:val="upperRoman"/>
      <w:lvlText w:val="%1."/>
      <w:lvlJc w:val="left"/>
      <w:pPr>
        <w:tabs>
          <w:tab w:val="num" w:pos="1157"/>
        </w:tabs>
        <w:ind w:left="1157" w:hanging="720"/>
      </w:pPr>
      <w:rPr>
        <w:rFonts w:cs="Times New Roman" w:hint="default"/>
      </w:rPr>
    </w:lvl>
  </w:abstractNum>
  <w:abstractNum w:abstractNumId="21">
    <w:nsid w:val="3B9917CA"/>
    <w:multiLevelType w:val="singleLevel"/>
    <w:tmpl w:val="8F6A81EA"/>
    <w:lvl w:ilvl="0">
      <w:start w:val="1"/>
      <w:numFmt w:val="decimal"/>
      <w:lvlText w:val="%1."/>
      <w:lvlJc w:val="left"/>
      <w:pPr>
        <w:tabs>
          <w:tab w:val="num" w:pos="795"/>
        </w:tabs>
        <w:ind w:left="795" w:hanging="360"/>
      </w:pPr>
      <w:rPr>
        <w:rFonts w:cs="Times New Roman" w:hint="default"/>
      </w:rPr>
    </w:lvl>
  </w:abstractNum>
  <w:abstractNum w:abstractNumId="22">
    <w:nsid w:val="3DFD491F"/>
    <w:multiLevelType w:val="singleLevel"/>
    <w:tmpl w:val="EA22C30C"/>
    <w:lvl w:ilvl="0">
      <w:start w:val="1"/>
      <w:numFmt w:val="decimal"/>
      <w:lvlText w:val="%1."/>
      <w:lvlJc w:val="left"/>
      <w:pPr>
        <w:tabs>
          <w:tab w:val="num" w:pos="961"/>
        </w:tabs>
        <w:ind w:left="961" w:hanging="360"/>
      </w:pPr>
      <w:rPr>
        <w:rFonts w:cs="Times New Roman" w:hint="default"/>
      </w:rPr>
    </w:lvl>
  </w:abstractNum>
  <w:abstractNum w:abstractNumId="23">
    <w:nsid w:val="40BE6F1A"/>
    <w:multiLevelType w:val="hybridMultilevel"/>
    <w:tmpl w:val="33E683C8"/>
    <w:lvl w:ilvl="0" w:tplc="FFFFFFFF">
      <w:numFmt w:val="bullet"/>
      <w:lvlText w:val="-"/>
      <w:lvlJc w:val="left"/>
      <w:pPr>
        <w:ind w:left="1003" w:hanging="360"/>
      </w:pPr>
      <w:rPr>
        <w:rFonts w:ascii="Times New Roman" w:eastAsia="Times New Roman" w:hAnsi="Times New Roman"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4">
    <w:nsid w:val="43402232"/>
    <w:multiLevelType w:val="singleLevel"/>
    <w:tmpl w:val="30CC4EFA"/>
    <w:lvl w:ilvl="0">
      <w:start w:val="1"/>
      <w:numFmt w:val="decimal"/>
      <w:lvlText w:val="%1."/>
      <w:lvlJc w:val="left"/>
      <w:pPr>
        <w:tabs>
          <w:tab w:val="num" w:pos="795"/>
        </w:tabs>
        <w:ind w:left="795" w:hanging="360"/>
      </w:pPr>
      <w:rPr>
        <w:rFonts w:cs="Times New Roman" w:hint="default"/>
      </w:rPr>
    </w:lvl>
  </w:abstractNum>
  <w:abstractNum w:abstractNumId="25">
    <w:nsid w:val="43BD5A1E"/>
    <w:multiLevelType w:val="hybridMultilevel"/>
    <w:tmpl w:val="3468F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6253F94"/>
    <w:multiLevelType w:val="singleLevel"/>
    <w:tmpl w:val="B948B6BC"/>
    <w:lvl w:ilvl="0">
      <w:start w:val="1"/>
      <w:numFmt w:val="decimal"/>
      <w:lvlText w:val="%1."/>
      <w:lvlJc w:val="left"/>
      <w:pPr>
        <w:tabs>
          <w:tab w:val="num" w:pos="786"/>
        </w:tabs>
        <w:ind w:left="786" w:hanging="360"/>
      </w:pPr>
      <w:rPr>
        <w:rFonts w:cs="Times New Roman" w:hint="default"/>
      </w:rPr>
    </w:lvl>
  </w:abstractNum>
  <w:abstractNum w:abstractNumId="27">
    <w:nsid w:val="4BAD6873"/>
    <w:multiLevelType w:val="singleLevel"/>
    <w:tmpl w:val="9ECEBC6C"/>
    <w:lvl w:ilvl="0">
      <w:start w:val="1"/>
      <w:numFmt w:val="decimal"/>
      <w:lvlText w:val="%1."/>
      <w:lvlJc w:val="left"/>
      <w:pPr>
        <w:tabs>
          <w:tab w:val="num" w:pos="795"/>
        </w:tabs>
        <w:ind w:left="795" w:hanging="360"/>
      </w:pPr>
      <w:rPr>
        <w:rFonts w:cs="Times New Roman" w:hint="default"/>
      </w:rPr>
    </w:lvl>
  </w:abstractNum>
  <w:abstractNum w:abstractNumId="28">
    <w:nsid w:val="4BFE1056"/>
    <w:multiLevelType w:val="singleLevel"/>
    <w:tmpl w:val="DD62716C"/>
    <w:lvl w:ilvl="0">
      <w:start w:val="1"/>
      <w:numFmt w:val="decimal"/>
      <w:lvlText w:val="%1."/>
      <w:lvlJc w:val="left"/>
      <w:pPr>
        <w:tabs>
          <w:tab w:val="num" w:pos="795"/>
        </w:tabs>
        <w:ind w:left="795" w:hanging="360"/>
      </w:pPr>
      <w:rPr>
        <w:rFonts w:cs="Times New Roman" w:hint="default"/>
      </w:rPr>
    </w:lvl>
  </w:abstractNum>
  <w:abstractNum w:abstractNumId="29">
    <w:nsid w:val="5100445D"/>
    <w:multiLevelType w:val="singleLevel"/>
    <w:tmpl w:val="D906562C"/>
    <w:lvl w:ilvl="0">
      <w:start w:val="1"/>
      <w:numFmt w:val="decimal"/>
      <w:lvlText w:val="%1."/>
      <w:lvlJc w:val="left"/>
      <w:pPr>
        <w:tabs>
          <w:tab w:val="num" w:pos="795"/>
        </w:tabs>
        <w:ind w:left="795" w:hanging="360"/>
      </w:pPr>
      <w:rPr>
        <w:rFonts w:cs="Times New Roman" w:hint="default"/>
      </w:rPr>
    </w:lvl>
  </w:abstractNum>
  <w:abstractNum w:abstractNumId="30">
    <w:nsid w:val="517A6DFA"/>
    <w:multiLevelType w:val="singleLevel"/>
    <w:tmpl w:val="AE1E3272"/>
    <w:lvl w:ilvl="0">
      <w:start w:val="1"/>
      <w:numFmt w:val="decimal"/>
      <w:lvlText w:val="%1."/>
      <w:lvlJc w:val="left"/>
      <w:pPr>
        <w:tabs>
          <w:tab w:val="num" w:pos="786"/>
        </w:tabs>
        <w:ind w:left="786" w:hanging="360"/>
      </w:pPr>
      <w:rPr>
        <w:rFonts w:cs="Times New Roman" w:hint="default"/>
      </w:rPr>
    </w:lvl>
  </w:abstractNum>
  <w:abstractNum w:abstractNumId="31">
    <w:nsid w:val="541500F0"/>
    <w:multiLevelType w:val="singleLevel"/>
    <w:tmpl w:val="4D16D10C"/>
    <w:lvl w:ilvl="0">
      <w:start w:val="1"/>
      <w:numFmt w:val="decimal"/>
      <w:lvlText w:val="%1."/>
      <w:lvlJc w:val="left"/>
      <w:pPr>
        <w:tabs>
          <w:tab w:val="num" w:pos="786"/>
        </w:tabs>
        <w:ind w:left="786" w:hanging="360"/>
      </w:pPr>
      <w:rPr>
        <w:rFonts w:cs="Times New Roman" w:hint="default"/>
      </w:rPr>
    </w:lvl>
  </w:abstractNum>
  <w:abstractNum w:abstractNumId="32">
    <w:nsid w:val="5A60543E"/>
    <w:multiLevelType w:val="singleLevel"/>
    <w:tmpl w:val="17DE04D0"/>
    <w:lvl w:ilvl="0">
      <w:start w:val="1"/>
      <w:numFmt w:val="decimal"/>
      <w:lvlText w:val="%1."/>
      <w:lvlJc w:val="left"/>
      <w:pPr>
        <w:tabs>
          <w:tab w:val="num" w:pos="660"/>
        </w:tabs>
        <w:ind w:left="660" w:hanging="360"/>
      </w:pPr>
      <w:rPr>
        <w:rFonts w:cs="Times New Roman" w:hint="default"/>
      </w:rPr>
    </w:lvl>
  </w:abstractNum>
  <w:abstractNum w:abstractNumId="33">
    <w:nsid w:val="5BC43B32"/>
    <w:multiLevelType w:val="singleLevel"/>
    <w:tmpl w:val="70DC1524"/>
    <w:lvl w:ilvl="0">
      <w:start w:val="1"/>
      <w:numFmt w:val="decimal"/>
      <w:lvlText w:val="%1."/>
      <w:lvlJc w:val="left"/>
      <w:pPr>
        <w:tabs>
          <w:tab w:val="num" w:pos="960"/>
        </w:tabs>
        <w:ind w:left="960" w:hanging="360"/>
      </w:pPr>
      <w:rPr>
        <w:rFonts w:cs="Times New Roman" w:hint="default"/>
      </w:rPr>
    </w:lvl>
  </w:abstractNum>
  <w:abstractNum w:abstractNumId="34">
    <w:nsid w:val="5FDF3CB8"/>
    <w:multiLevelType w:val="singleLevel"/>
    <w:tmpl w:val="298AF69E"/>
    <w:lvl w:ilvl="0">
      <w:start w:val="1"/>
      <w:numFmt w:val="decimal"/>
      <w:lvlText w:val="%1."/>
      <w:lvlJc w:val="left"/>
      <w:pPr>
        <w:tabs>
          <w:tab w:val="num" w:pos="870"/>
        </w:tabs>
        <w:ind w:left="870" w:hanging="360"/>
      </w:pPr>
      <w:rPr>
        <w:rFonts w:cs="Times New Roman" w:hint="default"/>
      </w:rPr>
    </w:lvl>
  </w:abstractNum>
  <w:abstractNum w:abstractNumId="35">
    <w:nsid w:val="63FA48D4"/>
    <w:multiLevelType w:val="singleLevel"/>
    <w:tmpl w:val="69A44ECC"/>
    <w:lvl w:ilvl="0">
      <w:start w:val="1"/>
      <w:numFmt w:val="decimal"/>
      <w:lvlText w:val="%1."/>
      <w:lvlJc w:val="left"/>
      <w:pPr>
        <w:tabs>
          <w:tab w:val="num" w:pos="960"/>
        </w:tabs>
        <w:ind w:left="960" w:hanging="360"/>
      </w:pPr>
      <w:rPr>
        <w:rFonts w:cs="Times New Roman" w:hint="default"/>
      </w:rPr>
    </w:lvl>
  </w:abstractNum>
  <w:abstractNum w:abstractNumId="36">
    <w:nsid w:val="68392DA5"/>
    <w:multiLevelType w:val="singleLevel"/>
    <w:tmpl w:val="BD0E63A6"/>
    <w:lvl w:ilvl="0">
      <w:start w:val="1"/>
      <w:numFmt w:val="decimal"/>
      <w:lvlText w:val="%1."/>
      <w:lvlJc w:val="left"/>
      <w:pPr>
        <w:tabs>
          <w:tab w:val="num" w:pos="960"/>
        </w:tabs>
        <w:ind w:left="960" w:hanging="360"/>
      </w:pPr>
      <w:rPr>
        <w:rFonts w:cs="Times New Roman" w:hint="default"/>
      </w:rPr>
    </w:lvl>
  </w:abstractNum>
  <w:abstractNum w:abstractNumId="37">
    <w:nsid w:val="698B3B9F"/>
    <w:multiLevelType w:val="singleLevel"/>
    <w:tmpl w:val="09C88E7E"/>
    <w:lvl w:ilvl="0">
      <w:start w:val="1"/>
      <w:numFmt w:val="decimal"/>
      <w:lvlText w:val="%1."/>
      <w:lvlJc w:val="left"/>
      <w:pPr>
        <w:tabs>
          <w:tab w:val="num" w:pos="960"/>
        </w:tabs>
        <w:ind w:left="960" w:hanging="360"/>
      </w:pPr>
      <w:rPr>
        <w:rFonts w:cs="Times New Roman" w:hint="default"/>
      </w:rPr>
    </w:lvl>
  </w:abstractNum>
  <w:abstractNum w:abstractNumId="38">
    <w:nsid w:val="6C886A9F"/>
    <w:multiLevelType w:val="multilevel"/>
    <w:tmpl w:val="4736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FC43B5"/>
    <w:multiLevelType w:val="singleLevel"/>
    <w:tmpl w:val="62189586"/>
    <w:lvl w:ilvl="0">
      <w:start w:val="1"/>
      <w:numFmt w:val="upperRoman"/>
      <w:lvlText w:val="%1."/>
      <w:lvlJc w:val="left"/>
      <w:pPr>
        <w:tabs>
          <w:tab w:val="num" w:pos="1320"/>
        </w:tabs>
        <w:ind w:left="1320" w:hanging="720"/>
      </w:pPr>
      <w:rPr>
        <w:rFonts w:cs="Times New Roman" w:hint="default"/>
      </w:rPr>
    </w:lvl>
  </w:abstractNum>
  <w:abstractNum w:abstractNumId="40">
    <w:nsid w:val="6DAF18F7"/>
    <w:multiLevelType w:val="singleLevel"/>
    <w:tmpl w:val="DA92D3D4"/>
    <w:lvl w:ilvl="0">
      <w:start w:val="1"/>
      <w:numFmt w:val="decimal"/>
      <w:lvlText w:val="%1."/>
      <w:lvlJc w:val="left"/>
      <w:pPr>
        <w:tabs>
          <w:tab w:val="num" w:pos="785"/>
        </w:tabs>
        <w:ind w:left="785" w:hanging="360"/>
      </w:pPr>
      <w:rPr>
        <w:rFonts w:cs="Times New Roman" w:hint="default"/>
      </w:rPr>
    </w:lvl>
  </w:abstractNum>
  <w:abstractNum w:abstractNumId="41">
    <w:nsid w:val="6DBE5FE3"/>
    <w:multiLevelType w:val="singleLevel"/>
    <w:tmpl w:val="B556411E"/>
    <w:lvl w:ilvl="0">
      <w:start w:val="1"/>
      <w:numFmt w:val="upperRoman"/>
      <w:lvlText w:val="%1."/>
      <w:lvlJc w:val="left"/>
      <w:pPr>
        <w:tabs>
          <w:tab w:val="num" w:pos="1230"/>
        </w:tabs>
        <w:ind w:left="1230" w:hanging="720"/>
      </w:pPr>
      <w:rPr>
        <w:rFonts w:cs="Times New Roman" w:hint="default"/>
      </w:rPr>
    </w:lvl>
  </w:abstractNum>
  <w:abstractNum w:abstractNumId="42">
    <w:nsid w:val="7356048A"/>
    <w:multiLevelType w:val="singleLevel"/>
    <w:tmpl w:val="B3FEAB78"/>
    <w:lvl w:ilvl="0">
      <w:start w:val="1"/>
      <w:numFmt w:val="decimal"/>
      <w:lvlText w:val="%1."/>
      <w:lvlJc w:val="left"/>
      <w:pPr>
        <w:tabs>
          <w:tab w:val="num" w:pos="960"/>
        </w:tabs>
        <w:ind w:left="960" w:hanging="360"/>
      </w:pPr>
      <w:rPr>
        <w:rFonts w:cs="Times New Roman" w:hint="default"/>
      </w:rPr>
    </w:lvl>
  </w:abstractNum>
  <w:abstractNum w:abstractNumId="43">
    <w:nsid w:val="73956DBF"/>
    <w:multiLevelType w:val="singleLevel"/>
    <w:tmpl w:val="100E3926"/>
    <w:lvl w:ilvl="0">
      <w:start w:val="1"/>
      <w:numFmt w:val="decimal"/>
      <w:lvlText w:val="%1."/>
      <w:lvlJc w:val="left"/>
      <w:pPr>
        <w:tabs>
          <w:tab w:val="num" w:pos="795"/>
        </w:tabs>
        <w:ind w:left="795" w:hanging="360"/>
      </w:pPr>
      <w:rPr>
        <w:rFonts w:cs="Times New Roman" w:hint="default"/>
      </w:rPr>
    </w:lvl>
  </w:abstractNum>
  <w:abstractNum w:abstractNumId="44">
    <w:nsid w:val="7406613D"/>
    <w:multiLevelType w:val="singleLevel"/>
    <w:tmpl w:val="707E2B66"/>
    <w:lvl w:ilvl="0">
      <w:numFmt w:val="bullet"/>
      <w:lvlText w:val="-"/>
      <w:lvlJc w:val="left"/>
      <w:pPr>
        <w:tabs>
          <w:tab w:val="num" w:pos="795"/>
        </w:tabs>
        <w:ind w:left="795" w:hanging="360"/>
      </w:pPr>
      <w:rPr>
        <w:rFonts w:hint="default"/>
      </w:rPr>
    </w:lvl>
  </w:abstractNum>
  <w:abstractNum w:abstractNumId="45">
    <w:nsid w:val="78B75C57"/>
    <w:multiLevelType w:val="singleLevel"/>
    <w:tmpl w:val="7396DCBE"/>
    <w:lvl w:ilvl="0">
      <w:start w:val="1"/>
      <w:numFmt w:val="decimal"/>
      <w:lvlText w:val="%1."/>
      <w:lvlJc w:val="left"/>
      <w:pPr>
        <w:tabs>
          <w:tab w:val="num" w:pos="785"/>
        </w:tabs>
        <w:ind w:left="785" w:hanging="360"/>
      </w:pPr>
      <w:rPr>
        <w:rFonts w:cs="Times New Roman" w:hint="default"/>
      </w:rPr>
    </w:lvl>
  </w:abstractNum>
  <w:abstractNum w:abstractNumId="46">
    <w:nsid w:val="799F0CE9"/>
    <w:multiLevelType w:val="singleLevel"/>
    <w:tmpl w:val="CF00CB54"/>
    <w:lvl w:ilvl="0">
      <w:start w:val="1"/>
      <w:numFmt w:val="decimal"/>
      <w:lvlText w:val="%1."/>
      <w:lvlJc w:val="left"/>
      <w:pPr>
        <w:tabs>
          <w:tab w:val="num" w:pos="960"/>
        </w:tabs>
        <w:ind w:left="960" w:hanging="360"/>
      </w:pPr>
      <w:rPr>
        <w:rFonts w:cs="Times New Roman" w:hint="default"/>
      </w:rPr>
    </w:lvl>
  </w:abstractNum>
  <w:abstractNum w:abstractNumId="47">
    <w:nsid w:val="79A9177A"/>
    <w:multiLevelType w:val="hybridMultilevel"/>
    <w:tmpl w:val="A09E7A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E0D7E3F"/>
    <w:multiLevelType w:val="singleLevel"/>
    <w:tmpl w:val="254A073C"/>
    <w:lvl w:ilvl="0">
      <w:start w:val="1"/>
      <w:numFmt w:val="decimal"/>
      <w:lvlText w:val="%1."/>
      <w:lvlJc w:val="left"/>
      <w:pPr>
        <w:tabs>
          <w:tab w:val="num" w:pos="960"/>
        </w:tabs>
        <w:ind w:left="960" w:hanging="360"/>
      </w:pPr>
      <w:rPr>
        <w:rFonts w:cs="Times New Roman" w:hint="default"/>
      </w:rPr>
    </w:lvl>
  </w:abstractNum>
  <w:abstractNum w:abstractNumId="49">
    <w:nsid w:val="7E357C9F"/>
    <w:multiLevelType w:val="hybridMultilevel"/>
    <w:tmpl w:val="44DABB86"/>
    <w:lvl w:ilvl="0" w:tplc="FFFFFFFF">
      <w:numFmt w:val="bullet"/>
      <w:lvlText w:val="-"/>
      <w:lvlJc w:val="left"/>
      <w:pPr>
        <w:ind w:left="1003" w:hanging="360"/>
      </w:pPr>
      <w:rPr>
        <w:rFonts w:ascii="Times New Roman" w:eastAsia="Times New Roman" w:hAnsi="Times New Roman"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0">
    <w:nsid w:val="7F855F14"/>
    <w:multiLevelType w:val="singleLevel"/>
    <w:tmpl w:val="840AD70A"/>
    <w:lvl w:ilvl="0">
      <w:start w:val="1"/>
      <w:numFmt w:val="decimal"/>
      <w:lvlText w:val="%1."/>
      <w:lvlJc w:val="left"/>
      <w:pPr>
        <w:tabs>
          <w:tab w:val="num" w:pos="795"/>
        </w:tabs>
        <w:ind w:left="795" w:hanging="360"/>
      </w:pPr>
      <w:rPr>
        <w:rFonts w:cs="Times New Roman" w:hint="default"/>
      </w:rPr>
    </w:lvl>
  </w:abstractNum>
  <w:num w:numId="1">
    <w:abstractNumId w:val="44"/>
  </w:num>
  <w:num w:numId="2">
    <w:abstractNumId w:val="8"/>
  </w:num>
  <w:num w:numId="3">
    <w:abstractNumId w:val="21"/>
  </w:num>
  <w:num w:numId="4">
    <w:abstractNumId w:val="29"/>
  </w:num>
  <w:num w:numId="5">
    <w:abstractNumId w:val="6"/>
  </w:num>
  <w:num w:numId="6">
    <w:abstractNumId w:val="41"/>
  </w:num>
  <w:num w:numId="7">
    <w:abstractNumId w:val="32"/>
  </w:num>
  <w:num w:numId="8">
    <w:abstractNumId w:val="48"/>
  </w:num>
  <w:num w:numId="9">
    <w:abstractNumId w:val="39"/>
  </w:num>
  <w:num w:numId="10">
    <w:abstractNumId w:val="37"/>
  </w:num>
  <w:num w:numId="11">
    <w:abstractNumId w:val="46"/>
  </w:num>
  <w:num w:numId="12">
    <w:abstractNumId w:val="0"/>
  </w:num>
  <w:num w:numId="13">
    <w:abstractNumId w:val="42"/>
  </w:num>
  <w:num w:numId="14">
    <w:abstractNumId w:val="35"/>
  </w:num>
  <w:num w:numId="15">
    <w:abstractNumId w:val="22"/>
  </w:num>
  <w:num w:numId="16">
    <w:abstractNumId w:val="14"/>
  </w:num>
  <w:num w:numId="17">
    <w:abstractNumId w:val="36"/>
  </w:num>
  <w:num w:numId="18">
    <w:abstractNumId w:val="5"/>
  </w:num>
  <w:num w:numId="19">
    <w:abstractNumId w:val="31"/>
  </w:num>
  <w:num w:numId="20">
    <w:abstractNumId w:val="19"/>
  </w:num>
  <w:num w:numId="21">
    <w:abstractNumId w:val="24"/>
  </w:num>
  <w:num w:numId="22">
    <w:abstractNumId w:val="28"/>
  </w:num>
  <w:num w:numId="23">
    <w:abstractNumId w:val="33"/>
  </w:num>
  <w:num w:numId="24">
    <w:abstractNumId w:val="17"/>
  </w:num>
  <w:num w:numId="25">
    <w:abstractNumId w:val="40"/>
  </w:num>
  <w:num w:numId="26">
    <w:abstractNumId w:val="45"/>
  </w:num>
  <w:num w:numId="27">
    <w:abstractNumId w:val="43"/>
  </w:num>
  <w:num w:numId="28">
    <w:abstractNumId w:val="34"/>
  </w:num>
  <w:num w:numId="29">
    <w:abstractNumId w:val="27"/>
  </w:num>
  <w:num w:numId="30">
    <w:abstractNumId w:val="50"/>
  </w:num>
  <w:num w:numId="31">
    <w:abstractNumId w:val="3"/>
  </w:num>
  <w:num w:numId="32">
    <w:abstractNumId w:val="13"/>
  </w:num>
  <w:num w:numId="33">
    <w:abstractNumId w:val="20"/>
  </w:num>
  <w:num w:numId="34">
    <w:abstractNumId w:val="12"/>
  </w:num>
  <w:num w:numId="35">
    <w:abstractNumId w:val="1"/>
  </w:num>
  <w:num w:numId="36">
    <w:abstractNumId w:val="15"/>
  </w:num>
  <w:num w:numId="37">
    <w:abstractNumId w:val="7"/>
  </w:num>
  <w:num w:numId="38">
    <w:abstractNumId w:val="30"/>
  </w:num>
  <w:num w:numId="39">
    <w:abstractNumId w:val="26"/>
  </w:num>
  <w:num w:numId="40">
    <w:abstractNumId w:val="9"/>
  </w:num>
  <w:num w:numId="41">
    <w:abstractNumId w:val="16"/>
  </w:num>
  <w:num w:numId="42">
    <w:abstractNumId w:val="25"/>
  </w:num>
  <w:num w:numId="43">
    <w:abstractNumId w:val="10"/>
  </w:num>
  <w:num w:numId="44">
    <w:abstractNumId w:val="18"/>
  </w:num>
  <w:num w:numId="45">
    <w:abstractNumId w:val="4"/>
  </w:num>
  <w:num w:numId="46">
    <w:abstractNumId w:val="11"/>
  </w:num>
  <w:num w:numId="47">
    <w:abstractNumId w:val="38"/>
  </w:num>
  <w:num w:numId="48">
    <w:abstractNumId w:val="49"/>
  </w:num>
  <w:num w:numId="49">
    <w:abstractNumId w:val="23"/>
  </w:num>
  <w:num w:numId="50">
    <w:abstractNumId w:val="2"/>
  </w:num>
  <w:num w:numId="51">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795"/>
    <w:rsid w:val="000076E0"/>
    <w:rsid w:val="00024E14"/>
    <w:rsid w:val="000346C4"/>
    <w:rsid w:val="00035BEE"/>
    <w:rsid w:val="00036C2F"/>
    <w:rsid w:val="000708E6"/>
    <w:rsid w:val="00092100"/>
    <w:rsid w:val="000A2EB1"/>
    <w:rsid w:val="000E4452"/>
    <w:rsid w:val="000F3552"/>
    <w:rsid w:val="001A6984"/>
    <w:rsid w:val="002022BE"/>
    <w:rsid w:val="0023685F"/>
    <w:rsid w:val="002636DD"/>
    <w:rsid w:val="00304D61"/>
    <w:rsid w:val="00342560"/>
    <w:rsid w:val="00351C6E"/>
    <w:rsid w:val="00351DAD"/>
    <w:rsid w:val="00361595"/>
    <w:rsid w:val="00386894"/>
    <w:rsid w:val="00393913"/>
    <w:rsid w:val="00433189"/>
    <w:rsid w:val="00441FA9"/>
    <w:rsid w:val="004E70DB"/>
    <w:rsid w:val="00521DED"/>
    <w:rsid w:val="005233B3"/>
    <w:rsid w:val="00595556"/>
    <w:rsid w:val="005C1638"/>
    <w:rsid w:val="005E3A14"/>
    <w:rsid w:val="005E5361"/>
    <w:rsid w:val="0064778D"/>
    <w:rsid w:val="006830EA"/>
    <w:rsid w:val="007447BA"/>
    <w:rsid w:val="007C5D01"/>
    <w:rsid w:val="00811247"/>
    <w:rsid w:val="0083029D"/>
    <w:rsid w:val="008D4237"/>
    <w:rsid w:val="008F3F76"/>
    <w:rsid w:val="00903BE1"/>
    <w:rsid w:val="00943920"/>
    <w:rsid w:val="00963939"/>
    <w:rsid w:val="00992743"/>
    <w:rsid w:val="009B2982"/>
    <w:rsid w:val="009E72A9"/>
    <w:rsid w:val="00A23353"/>
    <w:rsid w:val="00A527DE"/>
    <w:rsid w:val="00A731D0"/>
    <w:rsid w:val="00A95174"/>
    <w:rsid w:val="00AD2795"/>
    <w:rsid w:val="00AE27F2"/>
    <w:rsid w:val="00B414CE"/>
    <w:rsid w:val="00B42DFD"/>
    <w:rsid w:val="00BA2623"/>
    <w:rsid w:val="00BC7758"/>
    <w:rsid w:val="00BD78EC"/>
    <w:rsid w:val="00BF6C7D"/>
    <w:rsid w:val="00C058F9"/>
    <w:rsid w:val="00C24B8F"/>
    <w:rsid w:val="00C950A7"/>
    <w:rsid w:val="00D46F5B"/>
    <w:rsid w:val="00D568D0"/>
    <w:rsid w:val="00DB1D9C"/>
    <w:rsid w:val="00E84335"/>
    <w:rsid w:val="00EB3D79"/>
    <w:rsid w:val="00F1177A"/>
    <w:rsid w:val="00F80B3E"/>
    <w:rsid w:val="00FE5FB1"/>
    <w:rsid w:val="00FE7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1A63BD6-959D-402C-B6FA-5AFA5F44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452"/>
  </w:style>
  <w:style w:type="paragraph" w:styleId="1">
    <w:name w:val="heading 1"/>
    <w:basedOn w:val="a"/>
    <w:next w:val="a"/>
    <w:link w:val="10"/>
    <w:uiPriority w:val="99"/>
    <w:qFormat/>
    <w:rsid w:val="000E4452"/>
    <w:pPr>
      <w:keepNext/>
      <w:outlineLvl w:val="0"/>
    </w:pPr>
    <w:rPr>
      <w:sz w:val="24"/>
    </w:rPr>
  </w:style>
  <w:style w:type="paragraph" w:styleId="2">
    <w:name w:val="heading 2"/>
    <w:basedOn w:val="a"/>
    <w:next w:val="a"/>
    <w:link w:val="20"/>
    <w:uiPriority w:val="99"/>
    <w:qFormat/>
    <w:rsid w:val="000E4452"/>
    <w:pPr>
      <w:keepNext/>
      <w:jc w:val="center"/>
      <w:outlineLvl w:val="1"/>
    </w:pPr>
    <w:rPr>
      <w:sz w:val="28"/>
    </w:rPr>
  </w:style>
  <w:style w:type="paragraph" w:styleId="3">
    <w:name w:val="heading 3"/>
    <w:basedOn w:val="a"/>
    <w:next w:val="a"/>
    <w:link w:val="30"/>
    <w:uiPriority w:val="99"/>
    <w:qFormat/>
    <w:rsid w:val="000E4452"/>
    <w:pPr>
      <w:keepNext/>
      <w:jc w:val="center"/>
      <w:outlineLvl w:val="2"/>
    </w:pPr>
    <w:rPr>
      <w:sz w:val="24"/>
    </w:rPr>
  </w:style>
  <w:style w:type="paragraph" w:styleId="4">
    <w:name w:val="heading 4"/>
    <w:basedOn w:val="a"/>
    <w:next w:val="a"/>
    <w:link w:val="40"/>
    <w:uiPriority w:val="99"/>
    <w:qFormat/>
    <w:rsid w:val="000E4452"/>
    <w:pPr>
      <w:keepNext/>
      <w:jc w:val="center"/>
      <w:outlineLvl w:val="3"/>
    </w:pPr>
    <w:rPr>
      <w:b/>
      <w:sz w:val="28"/>
    </w:rPr>
  </w:style>
  <w:style w:type="paragraph" w:styleId="5">
    <w:name w:val="heading 5"/>
    <w:basedOn w:val="a"/>
    <w:next w:val="a"/>
    <w:link w:val="50"/>
    <w:uiPriority w:val="99"/>
    <w:qFormat/>
    <w:rsid w:val="000E4452"/>
    <w:pPr>
      <w:keepNext/>
      <w:outlineLvl w:val="4"/>
    </w:pPr>
    <w:rPr>
      <w:sz w:val="28"/>
    </w:rPr>
  </w:style>
  <w:style w:type="paragraph" w:styleId="6">
    <w:name w:val="heading 6"/>
    <w:basedOn w:val="a"/>
    <w:next w:val="a"/>
    <w:link w:val="60"/>
    <w:uiPriority w:val="99"/>
    <w:qFormat/>
    <w:rsid w:val="000E4452"/>
    <w:pPr>
      <w:keepNext/>
      <w:spacing w:before="120" w:line="360" w:lineRule="auto"/>
      <w:jc w:val="right"/>
      <w:outlineLvl w:val="5"/>
    </w:pPr>
    <w:rPr>
      <w:sz w:val="28"/>
    </w:rPr>
  </w:style>
  <w:style w:type="paragraph" w:styleId="7">
    <w:name w:val="heading 7"/>
    <w:basedOn w:val="a"/>
    <w:next w:val="a"/>
    <w:link w:val="70"/>
    <w:uiPriority w:val="99"/>
    <w:qFormat/>
    <w:rsid w:val="000E4452"/>
    <w:pPr>
      <w:keepNext/>
      <w:outlineLvl w:val="6"/>
    </w:pPr>
    <w:rPr>
      <w:b/>
      <w:sz w:val="22"/>
    </w:rPr>
  </w:style>
  <w:style w:type="paragraph" w:styleId="8">
    <w:name w:val="heading 8"/>
    <w:basedOn w:val="a"/>
    <w:next w:val="a"/>
    <w:link w:val="80"/>
    <w:uiPriority w:val="99"/>
    <w:qFormat/>
    <w:rsid w:val="000E4452"/>
    <w:pPr>
      <w:keepNext/>
      <w:jc w:val="right"/>
      <w:outlineLvl w:val="7"/>
    </w:pPr>
    <w:rPr>
      <w:b/>
      <w:sz w:val="28"/>
    </w:rPr>
  </w:style>
  <w:style w:type="paragraph" w:styleId="9">
    <w:name w:val="heading 9"/>
    <w:basedOn w:val="a"/>
    <w:next w:val="a"/>
    <w:link w:val="90"/>
    <w:uiPriority w:val="99"/>
    <w:qFormat/>
    <w:rsid w:val="000E4452"/>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9EA"/>
    <w:rPr>
      <w:rFonts w:ascii="Cambria" w:eastAsia="Times New Roman" w:hAnsi="Cambria" w:cs="Times New Roman"/>
      <w:b/>
      <w:bCs/>
      <w:kern w:val="32"/>
      <w:sz w:val="32"/>
      <w:szCs w:val="32"/>
    </w:rPr>
  </w:style>
  <w:style w:type="character" w:customStyle="1" w:styleId="20">
    <w:name w:val="Заголовок 2 Знак"/>
    <w:basedOn w:val="a0"/>
    <w:link w:val="2"/>
    <w:uiPriority w:val="99"/>
    <w:locked/>
    <w:rsid w:val="0064778D"/>
    <w:rPr>
      <w:sz w:val="28"/>
    </w:rPr>
  </w:style>
  <w:style w:type="character" w:customStyle="1" w:styleId="30">
    <w:name w:val="Заголовок 3 Знак"/>
    <w:basedOn w:val="a0"/>
    <w:link w:val="3"/>
    <w:uiPriority w:val="9"/>
    <w:semiHidden/>
    <w:rsid w:val="00A279EA"/>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64778D"/>
    <w:rPr>
      <w:b/>
      <w:snapToGrid w:val="0"/>
      <w:sz w:val="28"/>
    </w:rPr>
  </w:style>
  <w:style w:type="character" w:customStyle="1" w:styleId="50">
    <w:name w:val="Заголовок 5 Знак"/>
    <w:basedOn w:val="a0"/>
    <w:link w:val="5"/>
    <w:uiPriority w:val="9"/>
    <w:semiHidden/>
    <w:rsid w:val="00A279EA"/>
    <w:rPr>
      <w:rFonts w:ascii="Calibri" w:eastAsia="Times New Roman" w:hAnsi="Calibri" w:cs="Times New Roman"/>
      <w:b/>
      <w:bCs/>
      <w:i/>
      <w:iCs/>
      <w:sz w:val="26"/>
      <w:szCs w:val="26"/>
    </w:rPr>
  </w:style>
  <w:style w:type="character" w:customStyle="1" w:styleId="60">
    <w:name w:val="Заголовок 6 Знак"/>
    <w:basedOn w:val="a0"/>
    <w:link w:val="6"/>
    <w:uiPriority w:val="99"/>
    <w:locked/>
    <w:rsid w:val="00BF6C7D"/>
    <w:rPr>
      <w:sz w:val="28"/>
    </w:rPr>
  </w:style>
  <w:style w:type="character" w:customStyle="1" w:styleId="70">
    <w:name w:val="Заголовок 7 Знак"/>
    <w:basedOn w:val="a0"/>
    <w:link w:val="7"/>
    <w:uiPriority w:val="9"/>
    <w:semiHidden/>
    <w:rsid w:val="00A279EA"/>
    <w:rPr>
      <w:rFonts w:ascii="Calibri" w:eastAsia="Times New Roman" w:hAnsi="Calibri" w:cs="Times New Roman"/>
      <w:sz w:val="24"/>
      <w:szCs w:val="24"/>
    </w:rPr>
  </w:style>
  <w:style w:type="character" w:customStyle="1" w:styleId="80">
    <w:name w:val="Заголовок 8 Знак"/>
    <w:basedOn w:val="a0"/>
    <w:link w:val="8"/>
    <w:uiPriority w:val="9"/>
    <w:semiHidden/>
    <w:rsid w:val="00A279EA"/>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A279EA"/>
    <w:rPr>
      <w:rFonts w:ascii="Cambria" w:eastAsia="Times New Roman" w:hAnsi="Cambria" w:cs="Times New Roman"/>
    </w:rPr>
  </w:style>
  <w:style w:type="paragraph" w:styleId="a3">
    <w:name w:val="Title"/>
    <w:basedOn w:val="a"/>
    <w:link w:val="a4"/>
    <w:uiPriority w:val="99"/>
    <w:qFormat/>
    <w:rsid w:val="000E4452"/>
    <w:pPr>
      <w:jc w:val="center"/>
    </w:pPr>
    <w:rPr>
      <w:sz w:val="24"/>
    </w:rPr>
  </w:style>
  <w:style w:type="character" w:customStyle="1" w:styleId="a4">
    <w:name w:val="Название Знак"/>
    <w:basedOn w:val="a0"/>
    <w:link w:val="a3"/>
    <w:uiPriority w:val="99"/>
    <w:locked/>
    <w:rsid w:val="0064778D"/>
    <w:rPr>
      <w:sz w:val="24"/>
    </w:rPr>
  </w:style>
  <w:style w:type="paragraph" w:styleId="a5">
    <w:name w:val="footnote text"/>
    <w:basedOn w:val="a"/>
    <w:link w:val="a6"/>
    <w:uiPriority w:val="99"/>
    <w:semiHidden/>
    <w:rsid w:val="000E4452"/>
  </w:style>
  <w:style w:type="character" w:customStyle="1" w:styleId="a6">
    <w:name w:val="Текст сноски Знак"/>
    <w:basedOn w:val="a0"/>
    <w:link w:val="a5"/>
    <w:uiPriority w:val="99"/>
    <w:semiHidden/>
    <w:rsid w:val="00A279EA"/>
    <w:rPr>
      <w:sz w:val="20"/>
      <w:szCs w:val="20"/>
    </w:rPr>
  </w:style>
  <w:style w:type="character" w:styleId="a7">
    <w:name w:val="footnote reference"/>
    <w:basedOn w:val="a0"/>
    <w:uiPriority w:val="99"/>
    <w:semiHidden/>
    <w:rsid w:val="000E4452"/>
    <w:rPr>
      <w:rFonts w:cs="Times New Roman"/>
      <w:vertAlign w:val="superscript"/>
    </w:rPr>
  </w:style>
  <w:style w:type="paragraph" w:styleId="a8">
    <w:name w:val="Body Text"/>
    <w:basedOn w:val="a"/>
    <w:link w:val="a9"/>
    <w:uiPriority w:val="99"/>
    <w:rsid w:val="000E4452"/>
    <w:pPr>
      <w:spacing w:before="120" w:line="360" w:lineRule="auto"/>
      <w:jc w:val="both"/>
    </w:pPr>
    <w:rPr>
      <w:sz w:val="28"/>
    </w:rPr>
  </w:style>
  <w:style w:type="character" w:customStyle="1" w:styleId="a9">
    <w:name w:val="Основной текст Знак"/>
    <w:basedOn w:val="a0"/>
    <w:link w:val="a8"/>
    <w:uiPriority w:val="99"/>
    <w:locked/>
    <w:rsid w:val="0064778D"/>
    <w:rPr>
      <w:sz w:val="28"/>
    </w:rPr>
  </w:style>
  <w:style w:type="paragraph" w:styleId="aa">
    <w:name w:val="header"/>
    <w:basedOn w:val="a"/>
    <w:link w:val="ab"/>
    <w:uiPriority w:val="99"/>
    <w:rsid w:val="000E4452"/>
    <w:pPr>
      <w:tabs>
        <w:tab w:val="center" w:pos="4153"/>
        <w:tab w:val="right" w:pos="8306"/>
      </w:tabs>
    </w:pPr>
  </w:style>
  <w:style w:type="character" w:customStyle="1" w:styleId="ab">
    <w:name w:val="Верхний колонтитул Знак"/>
    <w:basedOn w:val="a0"/>
    <w:link w:val="aa"/>
    <w:uiPriority w:val="99"/>
    <w:locked/>
    <w:rsid w:val="00DB1D9C"/>
    <w:rPr>
      <w:rFonts w:cs="Times New Roman"/>
    </w:rPr>
  </w:style>
  <w:style w:type="character" w:styleId="ac">
    <w:name w:val="page number"/>
    <w:basedOn w:val="a0"/>
    <w:uiPriority w:val="99"/>
    <w:rsid w:val="000E4452"/>
    <w:rPr>
      <w:rFonts w:cs="Times New Roman"/>
    </w:rPr>
  </w:style>
  <w:style w:type="paragraph" w:styleId="ad">
    <w:name w:val="footer"/>
    <w:basedOn w:val="a"/>
    <w:link w:val="ae"/>
    <w:uiPriority w:val="99"/>
    <w:rsid w:val="000E4452"/>
    <w:pPr>
      <w:tabs>
        <w:tab w:val="center" w:pos="4153"/>
        <w:tab w:val="right" w:pos="8306"/>
      </w:tabs>
    </w:pPr>
  </w:style>
  <w:style w:type="character" w:customStyle="1" w:styleId="ae">
    <w:name w:val="Нижний колонтитул Знак"/>
    <w:basedOn w:val="a0"/>
    <w:link w:val="ad"/>
    <w:uiPriority w:val="99"/>
    <w:semiHidden/>
    <w:rsid w:val="00A279EA"/>
    <w:rPr>
      <w:sz w:val="20"/>
      <w:szCs w:val="20"/>
    </w:rPr>
  </w:style>
  <w:style w:type="paragraph" w:styleId="21">
    <w:name w:val="Body Text 2"/>
    <w:basedOn w:val="a"/>
    <w:link w:val="22"/>
    <w:uiPriority w:val="99"/>
    <w:rsid w:val="000E4452"/>
    <w:pPr>
      <w:spacing w:before="120" w:line="360" w:lineRule="auto"/>
      <w:jc w:val="center"/>
    </w:pPr>
    <w:rPr>
      <w:sz w:val="28"/>
    </w:rPr>
  </w:style>
  <w:style w:type="character" w:customStyle="1" w:styleId="22">
    <w:name w:val="Основной текст 2 Знак"/>
    <w:basedOn w:val="a0"/>
    <w:link w:val="21"/>
    <w:uiPriority w:val="99"/>
    <w:locked/>
    <w:rsid w:val="0064778D"/>
    <w:rPr>
      <w:sz w:val="28"/>
    </w:rPr>
  </w:style>
  <w:style w:type="paragraph" w:styleId="31">
    <w:name w:val="Body Text 3"/>
    <w:basedOn w:val="a"/>
    <w:link w:val="32"/>
    <w:uiPriority w:val="99"/>
    <w:rsid w:val="000E4452"/>
    <w:rPr>
      <w:sz w:val="28"/>
    </w:rPr>
  </w:style>
  <w:style w:type="character" w:customStyle="1" w:styleId="32">
    <w:name w:val="Основной текст 3 Знак"/>
    <w:basedOn w:val="a0"/>
    <w:link w:val="31"/>
    <w:uiPriority w:val="99"/>
    <w:locked/>
    <w:rsid w:val="00BF6C7D"/>
    <w:rPr>
      <w:sz w:val="28"/>
    </w:rPr>
  </w:style>
  <w:style w:type="paragraph" w:styleId="af">
    <w:name w:val="Body Text Indent"/>
    <w:basedOn w:val="a"/>
    <w:link w:val="af0"/>
    <w:uiPriority w:val="99"/>
    <w:rsid w:val="000E4452"/>
    <w:pPr>
      <w:spacing w:line="360" w:lineRule="auto"/>
      <w:ind w:left="851"/>
      <w:jc w:val="both"/>
    </w:pPr>
    <w:rPr>
      <w:sz w:val="28"/>
    </w:rPr>
  </w:style>
  <w:style w:type="character" w:customStyle="1" w:styleId="af0">
    <w:name w:val="Основной текст с отступом Знак"/>
    <w:basedOn w:val="a0"/>
    <w:link w:val="af"/>
    <w:uiPriority w:val="99"/>
    <w:semiHidden/>
    <w:rsid w:val="00A279EA"/>
    <w:rPr>
      <w:sz w:val="20"/>
      <w:szCs w:val="20"/>
    </w:rPr>
  </w:style>
  <w:style w:type="paragraph" w:styleId="23">
    <w:name w:val="Body Text Indent 2"/>
    <w:basedOn w:val="a"/>
    <w:link w:val="24"/>
    <w:uiPriority w:val="99"/>
    <w:rsid w:val="000E4452"/>
    <w:pPr>
      <w:spacing w:line="360" w:lineRule="auto"/>
      <w:ind w:left="851" w:hanging="851"/>
      <w:jc w:val="both"/>
    </w:pPr>
    <w:rPr>
      <w:sz w:val="28"/>
    </w:rPr>
  </w:style>
  <w:style w:type="character" w:customStyle="1" w:styleId="24">
    <w:name w:val="Основной текст с отступом 2 Знак"/>
    <w:basedOn w:val="a0"/>
    <w:link w:val="23"/>
    <w:uiPriority w:val="99"/>
    <w:semiHidden/>
    <w:rsid w:val="00A279EA"/>
    <w:rPr>
      <w:sz w:val="20"/>
      <w:szCs w:val="20"/>
    </w:rPr>
  </w:style>
  <w:style w:type="paragraph" w:styleId="33">
    <w:name w:val="Body Text Indent 3"/>
    <w:basedOn w:val="a"/>
    <w:link w:val="34"/>
    <w:uiPriority w:val="99"/>
    <w:rsid w:val="000E4452"/>
    <w:pPr>
      <w:spacing w:line="360" w:lineRule="auto"/>
      <w:ind w:left="426"/>
      <w:jc w:val="both"/>
    </w:pPr>
    <w:rPr>
      <w:i/>
      <w:sz w:val="28"/>
    </w:rPr>
  </w:style>
  <w:style w:type="character" w:customStyle="1" w:styleId="34">
    <w:name w:val="Основной текст с отступом 3 Знак"/>
    <w:basedOn w:val="a0"/>
    <w:link w:val="33"/>
    <w:uiPriority w:val="99"/>
    <w:locked/>
    <w:rsid w:val="00BF6C7D"/>
    <w:rPr>
      <w:i/>
      <w:sz w:val="28"/>
    </w:rPr>
  </w:style>
  <w:style w:type="character" w:styleId="af1">
    <w:name w:val="Strong"/>
    <w:basedOn w:val="a0"/>
    <w:uiPriority w:val="99"/>
    <w:qFormat/>
    <w:rsid w:val="00F80B3E"/>
    <w:rPr>
      <w:rFonts w:cs="Times New Roman"/>
      <w:b/>
      <w:bCs/>
    </w:rPr>
  </w:style>
  <w:style w:type="paragraph" w:styleId="af2">
    <w:name w:val="Balloon Text"/>
    <w:basedOn w:val="a"/>
    <w:link w:val="af3"/>
    <w:uiPriority w:val="99"/>
    <w:rsid w:val="00D46F5B"/>
    <w:rPr>
      <w:rFonts w:ascii="Tahoma" w:hAnsi="Tahoma" w:cs="Tahoma"/>
      <w:sz w:val="16"/>
      <w:szCs w:val="16"/>
    </w:rPr>
  </w:style>
  <w:style w:type="character" w:customStyle="1" w:styleId="af3">
    <w:name w:val="Текст выноски Знак"/>
    <w:basedOn w:val="a0"/>
    <w:link w:val="af2"/>
    <w:uiPriority w:val="99"/>
    <w:locked/>
    <w:rsid w:val="00D46F5B"/>
    <w:rPr>
      <w:rFonts w:ascii="Tahoma" w:hAnsi="Tahoma" w:cs="Tahoma"/>
      <w:sz w:val="16"/>
      <w:szCs w:val="16"/>
    </w:rPr>
  </w:style>
  <w:style w:type="paragraph" w:styleId="af4">
    <w:name w:val="No Spacing"/>
    <w:uiPriority w:val="99"/>
    <w:qFormat/>
    <w:rsid w:val="0064778D"/>
    <w:rPr>
      <w:rFonts w:ascii="Calibri" w:hAnsi="Calibri"/>
      <w:sz w:val="22"/>
      <w:szCs w:val="22"/>
      <w:lang w:eastAsia="en-US"/>
    </w:rPr>
  </w:style>
  <w:style w:type="character" w:styleId="af5">
    <w:name w:val="Hyperlink"/>
    <w:basedOn w:val="a0"/>
    <w:uiPriority w:val="99"/>
    <w:rsid w:val="000708E6"/>
    <w:rPr>
      <w:rFonts w:cs="Times New Roman"/>
      <w:color w:val="0000FF"/>
      <w:u w:val="single"/>
    </w:rPr>
  </w:style>
  <w:style w:type="table" w:styleId="af6">
    <w:name w:val="Table Grid"/>
    <w:basedOn w:val="a1"/>
    <w:uiPriority w:val="59"/>
    <w:rsid w:val="00C95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
    <w:basedOn w:val="a"/>
    <w:next w:val="a"/>
    <w:uiPriority w:val="99"/>
    <w:rsid w:val="00C950A7"/>
    <w:pPr>
      <w:keepNext/>
      <w:autoSpaceDE w:val="0"/>
      <w:autoSpaceDN w:val="0"/>
      <w:jc w:val="center"/>
      <w:outlineLvl w:val="8"/>
    </w:pPr>
    <w:rPr>
      <w:b/>
      <w:bCs/>
      <w:sz w:val="32"/>
      <w:szCs w:val="32"/>
    </w:rPr>
  </w:style>
  <w:style w:type="character" w:customStyle="1" w:styleId="11">
    <w:name w:val="Основной шрифт абзаца1"/>
    <w:uiPriority w:val="99"/>
    <w:rsid w:val="00C950A7"/>
  </w:style>
  <w:style w:type="character" w:customStyle="1" w:styleId="apple-converted-space">
    <w:name w:val="apple-converted-space"/>
    <w:basedOn w:val="a0"/>
    <w:uiPriority w:val="99"/>
    <w:rsid w:val="00AE27F2"/>
    <w:rPr>
      <w:rFonts w:cs="Times New Roman"/>
    </w:rPr>
  </w:style>
  <w:style w:type="paragraph" w:styleId="af7">
    <w:name w:val="List Paragraph"/>
    <w:basedOn w:val="a"/>
    <w:uiPriority w:val="99"/>
    <w:qFormat/>
    <w:rsid w:val="00AE27F2"/>
    <w:pPr>
      <w:spacing w:after="200" w:line="276" w:lineRule="auto"/>
      <w:ind w:left="720"/>
      <w:contextualSpacing/>
    </w:pPr>
    <w:rPr>
      <w:rFonts w:ascii="Calibri" w:hAnsi="Calibri"/>
      <w:sz w:val="22"/>
      <w:szCs w:val="22"/>
      <w:lang w:eastAsia="en-US"/>
    </w:rPr>
  </w:style>
  <w:style w:type="character" w:customStyle="1" w:styleId="c8">
    <w:name w:val="c8"/>
    <w:basedOn w:val="a0"/>
    <w:uiPriority w:val="99"/>
    <w:rsid w:val="00AE27F2"/>
    <w:rPr>
      <w:rFonts w:cs="Times New Roman"/>
    </w:rPr>
  </w:style>
  <w:style w:type="character" w:customStyle="1" w:styleId="c5">
    <w:name w:val="c5"/>
    <w:basedOn w:val="a0"/>
    <w:uiPriority w:val="99"/>
    <w:rsid w:val="00AE27F2"/>
    <w:rPr>
      <w:rFonts w:cs="Times New Roman"/>
    </w:rPr>
  </w:style>
  <w:style w:type="paragraph" w:customStyle="1" w:styleId="c26">
    <w:name w:val="c26"/>
    <w:basedOn w:val="a"/>
    <w:uiPriority w:val="99"/>
    <w:rsid w:val="00AE27F2"/>
    <w:pPr>
      <w:spacing w:before="100" w:beforeAutospacing="1" w:after="100" w:afterAutospacing="1"/>
    </w:pPr>
    <w:rPr>
      <w:sz w:val="24"/>
      <w:szCs w:val="24"/>
    </w:rPr>
  </w:style>
  <w:style w:type="paragraph" w:customStyle="1" w:styleId="c132">
    <w:name w:val="c132"/>
    <w:basedOn w:val="a"/>
    <w:uiPriority w:val="99"/>
    <w:rsid w:val="00AE27F2"/>
    <w:pPr>
      <w:spacing w:before="100" w:beforeAutospacing="1" w:after="100" w:afterAutospacing="1"/>
    </w:pPr>
    <w:rPr>
      <w:sz w:val="24"/>
      <w:szCs w:val="24"/>
    </w:rPr>
  </w:style>
  <w:style w:type="paragraph" w:customStyle="1" w:styleId="c9">
    <w:name w:val="c9"/>
    <w:basedOn w:val="a"/>
    <w:uiPriority w:val="99"/>
    <w:rsid w:val="00AE27F2"/>
    <w:pPr>
      <w:spacing w:before="100" w:beforeAutospacing="1" w:after="100" w:afterAutospacing="1"/>
    </w:pPr>
    <w:rPr>
      <w:sz w:val="24"/>
      <w:szCs w:val="24"/>
    </w:rPr>
  </w:style>
  <w:style w:type="paragraph" w:styleId="af8">
    <w:name w:val="Plain Text"/>
    <w:basedOn w:val="a"/>
    <w:link w:val="af9"/>
    <w:uiPriority w:val="99"/>
    <w:rsid w:val="00351DAD"/>
    <w:pPr>
      <w:autoSpaceDE w:val="0"/>
      <w:autoSpaceDN w:val="0"/>
    </w:pPr>
    <w:rPr>
      <w:rFonts w:ascii="Courier New" w:hAnsi="Courier New" w:cs="Courier New"/>
    </w:rPr>
  </w:style>
  <w:style w:type="character" w:customStyle="1" w:styleId="af9">
    <w:name w:val="Текст Знак"/>
    <w:basedOn w:val="a0"/>
    <w:link w:val="af8"/>
    <w:uiPriority w:val="99"/>
    <w:locked/>
    <w:rsid w:val="00351DAD"/>
    <w:rPr>
      <w:rFonts w:ascii="Courier New" w:hAnsi="Courier New" w:cs="Courier New"/>
    </w:rPr>
  </w:style>
  <w:style w:type="character" w:customStyle="1" w:styleId="info4">
    <w:name w:val="info4"/>
    <w:basedOn w:val="a0"/>
    <w:uiPriority w:val="99"/>
    <w:rsid w:val="00B414CE"/>
    <w:rPr>
      <w:rFonts w:ascii="Georgia" w:hAnsi="Georgia" w:cs="Times New Roman"/>
      <w:b/>
      <w:bCs/>
      <w:i/>
      <w:iCs/>
      <w:sz w:val="28"/>
      <w:szCs w:val="28"/>
    </w:rPr>
  </w:style>
  <w:style w:type="paragraph" w:styleId="z-">
    <w:name w:val="HTML Top of Form"/>
    <w:basedOn w:val="a"/>
    <w:next w:val="a"/>
    <w:link w:val="z-0"/>
    <w:hidden/>
    <w:uiPriority w:val="99"/>
    <w:rsid w:val="00B414C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locked/>
    <w:rsid w:val="00B414CE"/>
    <w:rPr>
      <w:rFonts w:ascii="Arial" w:hAnsi="Arial" w:cs="Arial"/>
      <w:vanish/>
      <w:sz w:val="16"/>
      <w:szCs w:val="16"/>
    </w:rPr>
  </w:style>
  <w:style w:type="paragraph" w:styleId="z-1">
    <w:name w:val="HTML Bottom of Form"/>
    <w:basedOn w:val="a"/>
    <w:next w:val="a"/>
    <w:link w:val="z-2"/>
    <w:hidden/>
    <w:uiPriority w:val="99"/>
    <w:rsid w:val="00B414C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locked/>
    <w:rsid w:val="00B414CE"/>
    <w:rPr>
      <w:rFonts w:ascii="Arial" w:hAnsi="Arial" w:cs="Arial"/>
      <w:vanish/>
      <w:sz w:val="16"/>
      <w:szCs w:val="16"/>
    </w:rPr>
  </w:style>
  <w:style w:type="character" w:customStyle="1" w:styleId="ta-c1">
    <w:name w:val="ta-c1"/>
    <w:basedOn w:val="a0"/>
    <w:uiPriority w:val="99"/>
    <w:rsid w:val="00B414CE"/>
    <w:rPr>
      <w:rFonts w:cs="Times New Roman"/>
      <w:color w:val="FFFFFF"/>
      <w:sz w:val="24"/>
      <w:szCs w:val="24"/>
      <w:shd w:val="clear" w:color="auto" w:fill="BC272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97797">
      <w:marLeft w:val="0"/>
      <w:marRight w:val="0"/>
      <w:marTop w:val="0"/>
      <w:marBottom w:val="0"/>
      <w:divBdr>
        <w:top w:val="none" w:sz="0" w:space="0" w:color="auto"/>
        <w:left w:val="none" w:sz="0" w:space="0" w:color="auto"/>
        <w:bottom w:val="none" w:sz="0" w:space="0" w:color="auto"/>
        <w:right w:val="none" w:sz="0" w:space="0" w:color="auto"/>
      </w:divBdr>
      <w:divsChild>
        <w:div w:id="1246497816">
          <w:marLeft w:val="0"/>
          <w:marRight w:val="0"/>
          <w:marTop w:val="0"/>
          <w:marBottom w:val="0"/>
          <w:divBdr>
            <w:top w:val="none" w:sz="0" w:space="0" w:color="auto"/>
            <w:left w:val="none" w:sz="0" w:space="0" w:color="auto"/>
            <w:bottom w:val="none" w:sz="0" w:space="0" w:color="auto"/>
            <w:right w:val="none" w:sz="0" w:space="0" w:color="auto"/>
          </w:divBdr>
          <w:divsChild>
            <w:div w:id="1246497798">
              <w:marLeft w:val="0"/>
              <w:marRight w:val="0"/>
              <w:marTop w:val="0"/>
              <w:marBottom w:val="0"/>
              <w:divBdr>
                <w:top w:val="none" w:sz="0" w:space="0" w:color="auto"/>
                <w:left w:val="none" w:sz="0" w:space="0" w:color="auto"/>
                <w:bottom w:val="none" w:sz="0" w:space="0" w:color="auto"/>
                <w:right w:val="none" w:sz="0" w:space="0" w:color="auto"/>
              </w:divBdr>
              <w:divsChild>
                <w:div w:id="1246497793">
                  <w:marLeft w:val="0"/>
                  <w:marRight w:val="0"/>
                  <w:marTop w:val="0"/>
                  <w:marBottom w:val="0"/>
                  <w:divBdr>
                    <w:top w:val="none" w:sz="0" w:space="0" w:color="auto"/>
                    <w:left w:val="none" w:sz="0" w:space="0" w:color="auto"/>
                    <w:bottom w:val="none" w:sz="0" w:space="0" w:color="auto"/>
                    <w:right w:val="none" w:sz="0" w:space="0" w:color="auto"/>
                  </w:divBdr>
                  <w:divsChild>
                    <w:div w:id="1246497806">
                      <w:marLeft w:val="0"/>
                      <w:marRight w:val="0"/>
                      <w:marTop w:val="0"/>
                      <w:marBottom w:val="0"/>
                      <w:divBdr>
                        <w:top w:val="none" w:sz="0" w:space="0" w:color="auto"/>
                        <w:left w:val="none" w:sz="0" w:space="0" w:color="auto"/>
                        <w:bottom w:val="none" w:sz="0" w:space="0" w:color="auto"/>
                        <w:right w:val="none" w:sz="0" w:space="0" w:color="auto"/>
                      </w:divBdr>
                      <w:divsChild>
                        <w:div w:id="1246497796">
                          <w:marLeft w:val="0"/>
                          <w:marRight w:val="0"/>
                          <w:marTop w:val="72"/>
                          <w:marBottom w:val="72"/>
                          <w:divBdr>
                            <w:top w:val="single" w:sz="4" w:space="0" w:color="D1D1D1"/>
                            <w:left w:val="single" w:sz="4" w:space="0" w:color="D1D1D1"/>
                            <w:bottom w:val="single" w:sz="4" w:space="0" w:color="D1D1D1"/>
                            <w:right w:val="single" w:sz="4" w:space="0" w:color="D1D1D1"/>
                          </w:divBdr>
                          <w:divsChild>
                            <w:div w:id="1246497794">
                              <w:marLeft w:val="0"/>
                              <w:marRight w:val="0"/>
                              <w:marTop w:val="72"/>
                              <w:marBottom w:val="72"/>
                              <w:divBdr>
                                <w:top w:val="single" w:sz="4" w:space="0" w:color="D1D1D1"/>
                                <w:left w:val="single" w:sz="4" w:space="0" w:color="D1D1D1"/>
                                <w:bottom w:val="single" w:sz="4" w:space="0" w:color="D1D1D1"/>
                                <w:right w:val="single" w:sz="4" w:space="0" w:color="D1D1D1"/>
                              </w:divBdr>
                              <w:divsChild>
                                <w:div w:id="1246497800">
                                  <w:marLeft w:val="0"/>
                                  <w:marRight w:val="0"/>
                                  <w:marTop w:val="0"/>
                                  <w:marBottom w:val="0"/>
                                  <w:divBdr>
                                    <w:top w:val="none" w:sz="0" w:space="0" w:color="auto"/>
                                    <w:left w:val="none" w:sz="0" w:space="0" w:color="auto"/>
                                    <w:bottom w:val="none" w:sz="0" w:space="0" w:color="auto"/>
                                    <w:right w:val="none" w:sz="0" w:space="0" w:color="auto"/>
                                  </w:divBdr>
                                  <w:divsChild>
                                    <w:div w:id="1246497813">
                                      <w:marLeft w:val="0"/>
                                      <w:marRight w:val="0"/>
                                      <w:marTop w:val="0"/>
                                      <w:marBottom w:val="0"/>
                                      <w:divBdr>
                                        <w:top w:val="single" w:sz="4" w:space="0" w:color="DDDDDD"/>
                                        <w:left w:val="none" w:sz="0" w:space="0" w:color="auto"/>
                                        <w:bottom w:val="single" w:sz="4" w:space="0" w:color="DDDDDD"/>
                                        <w:right w:val="none" w:sz="0" w:space="0" w:color="auto"/>
                                      </w:divBdr>
                                      <w:divsChild>
                                        <w:div w:id="1246497808">
                                          <w:marLeft w:val="0"/>
                                          <w:marRight w:val="0"/>
                                          <w:marTop w:val="0"/>
                                          <w:marBottom w:val="0"/>
                                          <w:divBdr>
                                            <w:top w:val="none" w:sz="0" w:space="0" w:color="auto"/>
                                            <w:left w:val="none" w:sz="0" w:space="0" w:color="auto"/>
                                            <w:bottom w:val="none" w:sz="0" w:space="0" w:color="auto"/>
                                            <w:right w:val="none" w:sz="0" w:space="0" w:color="auto"/>
                                          </w:divBdr>
                                          <w:divsChild>
                                            <w:div w:id="1246497817">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497812">
      <w:marLeft w:val="0"/>
      <w:marRight w:val="0"/>
      <w:marTop w:val="0"/>
      <w:marBottom w:val="0"/>
      <w:divBdr>
        <w:top w:val="none" w:sz="0" w:space="0" w:color="auto"/>
        <w:left w:val="none" w:sz="0" w:space="0" w:color="auto"/>
        <w:bottom w:val="none" w:sz="0" w:space="0" w:color="auto"/>
        <w:right w:val="none" w:sz="0" w:space="0" w:color="auto"/>
      </w:divBdr>
      <w:divsChild>
        <w:div w:id="1246497814">
          <w:marLeft w:val="0"/>
          <w:marRight w:val="0"/>
          <w:marTop w:val="0"/>
          <w:marBottom w:val="0"/>
          <w:divBdr>
            <w:top w:val="none" w:sz="0" w:space="0" w:color="auto"/>
            <w:left w:val="none" w:sz="0" w:space="0" w:color="auto"/>
            <w:bottom w:val="none" w:sz="0" w:space="0" w:color="auto"/>
            <w:right w:val="none" w:sz="0" w:space="0" w:color="auto"/>
          </w:divBdr>
          <w:divsChild>
            <w:div w:id="1246497804">
              <w:marLeft w:val="0"/>
              <w:marRight w:val="0"/>
              <w:marTop w:val="0"/>
              <w:marBottom w:val="0"/>
              <w:divBdr>
                <w:top w:val="none" w:sz="0" w:space="0" w:color="auto"/>
                <w:left w:val="none" w:sz="0" w:space="0" w:color="auto"/>
                <w:bottom w:val="none" w:sz="0" w:space="0" w:color="auto"/>
                <w:right w:val="none" w:sz="0" w:space="0" w:color="auto"/>
              </w:divBdr>
              <w:divsChild>
                <w:div w:id="12464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97815">
          <w:marLeft w:val="0"/>
          <w:marRight w:val="0"/>
          <w:marTop w:val="0"/>
          <w:marBottom w:val="0"/>
          <w:divBdr>
            <w:top w:val="none" w:sz="0" w:space="0" w:color="auto"/>
            <w:left w:val="none" w:sz="0" w:space="0" w:color="auto"/>
            <w:bottom w:val="none" w:sz="0" w:space="0" w:color="auto"/>
            <w:right w:val="none" w:sz="0" w:space="0" w:color="auto"/>
          </w:divBdr>
          <w:divsChild>
            <w:div w:id="1246497799">
              <w:marLeft w:val="0"/>
              <w:marRight w:val="0"/>
              <w:marTop w:val="0"/>
              <w:marBottom w:val="312"/>
              <w:divBdr>
                <w:top w:val="none" w:sz="0" w:space="0" w:color="auto"/>
                <w:left w:val="none" w:sz="0" w:space="0" w:color="auto"/>
                <w:bottom w:val="none" w:sz="0" w:space="0" w:color="auto"/>
                <w:right w:val="none" w:sz="0" w:space="0" w:color="auto"/>
              </w:divBdr>
              <w:divsChild>
                <w:div w:id="1246497802">
                  <w:marLeft w:val="0"/>
                  <w:marRight w:val="0"/>
                  <w:marTop w:val="192"/>
                  <w:marBottom w:val="0"/>
                  <w:divBdr>
                    <w:top w:val="none" w:sz="0" w:space="0" w:color="auto"/>
                    <w:left w:val="none" w:sz="0" w:space="0" w:color="auto"/>
                    <w:bottom w:val="none" w:sz="0" w:space="0" w:color="auto"/>
                    <w:right w:val="none" w:sz="0" w:space="0" w:color="auto"/>
                  </w:divBdr>
                  <w:divsChild>
                    <w:div w:id="1246497803">
                      <w:marLeft w:val="0"/>
                      <w:marRight w:val="0"/>
                      <w:marTop w:val="0"/>
                      <w:marBottom w:val="0"/>
                      <w:divBdr>
                        <w:top w:val="single" w:sz="12" w:space="0" w:color="999999"/>
                        <w:left w:val="none" w:sz="0" w:space="0" w:color="auto"/>
                        <w:bottom w:val="single" w:sz="12" w:space="0" w:color="999999"/>
                        <w:right w:val="none" w:sz="0" w:space="0" w:color="auto"/>
                      </w:divBdr>
                    </w:div>
                  </w:divsChild>
                </w:div>
                <w:div w:id="1246497811">
                  <w:marLeft w:val="0"/>
                  <w:marRight w:val="0"/>
                  <w:marTop w:val="192"/>
                  <w:marBottom w:val="0"/>
                  <w:divBdr>
                    <w:top w:val="none" w:sz="0" w:space="0" w:color="auto"/>
                    <w:left w:val="none" w:sz="0" w:space="0" w:color="auto"/>
                    <w:bottom w:val="none" w:sz="0" w:space="0" w:color="auto"/>
                    <w:right w:val="none" w:sz="0" w:space="0" w:color="auto"/>
                  </w:divBdr>
                  <w:divsChild>
                    <w:div w:id="124649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97805">
              <w:marLeft w:val="0"/>
              <w:marRight w:val="0"/>
              <w:marTop w:val="0"/>
              <w:marBottom w:val="0"/>
              <w:divBdr>
                <w:top w:val="none" w:sz="0" w:space="0" w:color="auto"/>
                <w:left w:val="none" w:sz="0" w:space="0" w:color="auto"/>
                <w:bottom w:val="none" w:sz="0" w:space="0" w:color="auto"/>
                <w:right w:val="none" w:sz="0" w:space="0" w:color="auto"/>
              </w:divBdr>
              <w:divsChild>
                <w:div w:id="1246497795">
                  <w:marLeft w:val="0"/>
                  <w:marRight w:val="0"/>
                  <w:marTop w:val="0"/>
                  <w:marBottom w:val="0"/>
                  <w:divBdr>
                    <w:top w:val="none" w:sz="0" w:space="0" w:color="auto"/>
                    <w:left w:val="none" w:sz="0" w:space="0" w:color="auto"/>
                    <w:bottom w:val="none" w:sz="0" w:space="0" w:color="auto"/>
                    <w:right w:val="none" w:sz="0" w:space="0" w:color="auto"/>
                  </w:divBdr>
                </w:div>
                <w:div w:id="1246497810">
                  <w:marLeft w:val="0"/>
                  <w:marRight w:val="0"/>
                  <w:marTop w:val="0"/>
                  <w:marBottom w:val="360"/>
                  <w:divBdr>
                    <w:top w:val="none" w:sz="0" w:space="0" w:color="auto"/>
                    <w:left w:val="none" w:sz="0" w:space="0" w:color="auto"/>
                    <w:bottom w:val="none" w:sz="0" w:space="0" w:color="auto"/>
                    <w:right w:val="none" w:sz="0" w:space="0" w:color="auto"/>
                  </w:divBdr>
                  <w:divsChild>
                    <w:div w:id="1246497801">
                      <w:marLeft w:val="0"/>
                      <w:marRight w:val="0"/>
                      <w:marTop w:val="0"/>
                      <w:marBottom w:val="102"/>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sport.gov.ru" TargetMode="External"/><Relationship Id="rId13" Type="http://schemas.openxmlformats.org/officeDocument/2006/relationships/hyperlink" Target="http://www.jyoshinmon-shorin.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kb-spor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swkf.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karateworld.ru" TargetMode="External"/><Relationship Id="rId4" Type="http://schemas.openxmlformats.org/officeDocument/2006/relationships/webSettings" Target="webSettings.xml"/><Relationship Id="rId9" Type="http://schemas.openxmlformats.org/officeDocument/2006/relationships/hyperlink" Target="http://www.ekb-sport.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29</Pages>
  <Words>6919</Words>
  <Characters>39442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МУНИЦИПАЛЬНОЕ УЧРЕЖДЕНИЕ ДОПОЛНИТЕЛЬНОГО</vt:lpstr>
    </vt:vector>
  </TitlesOfParts>
  <Company>Microsoft</Company>
  <LinksUpToDate>false</LinksUpToDate>
  <CharactersWithSpaces>46269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УЧРЕЖДЕНИЕ ДОПОЛНИТЕЛЬНОГО</dc:title>
  <dc:subject/>
  <dc:creator>Name</dc:creator>
  <cp:keywords/>
  <dc:description/>
  <cp:lastModifiedBy>user</cp:lastModifiedBy>
  <cp:revision>18</cp:revision>
  <dcterms:created xsi:type="dcterms:W3CDTF">2017-08-23T15:16:00Z</dcterms:created>
  <dcterms:modified xsi:type="dcterms:W3CDTF">2018-07-05T08:55:00Z</dcterms:modified>
</cp:coreProperties>
</file>