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2" w:type="dxa"/>
        <w:tblLayout w:type="fixed"/>
        <w:tblLook w:val="04A0" w:firstRow="1" w:lastRow="0" w:firstColumn="1" w:lastColumn="0" w:noHBand="0" w:noVBand="1"/>
      </w:tblPr>
      <w:tblGrid>
        <w:gridCol w:w="10172"/>
      </w:tblGrid>
      <w:tr w:rsidR="00527BC5" w:rsidRPr="00081B2A" w14:paraId="531642C4" w14:textId="77777777" w:rsidTr="00527BC5">
        <w:trPr>
          <w:trHeight w:val="952"/>
        </w:trPr>
        <w:tc>
          <w:tcPr>
            <w:tcW w:w="10172" w:type="dxa"/>
            <w:shd w:val="clear" w:color="auto" w:fill="auto"/>
          </w:tcPr>
          <w:p w14:paraId="30C92798" w14:textId="77777777" w:rsidR="00527BC5" w:rsidRPr="00081B2A" w:rsidRDefault="00527BC5" w:rsidP="00527BC5">
            <w:pPr>
              <w:jc w:val="center"/>
            </w:pPr>
            <w:r w:rsidRPr="00081B2A">
              <w:t>Муниципальное автономное учреждение</w:t>
            </w:r>
          </w:p>
          <w:p w14:paraId="3000B97A" w14:textId="77777777" w:rsidR="00527BC5" w:rsidRPr="00081B2A" w:rsidRDefault="00527BC5" w:rsidP="00527BC5">
            <w:pPr>
              <w:jc w:val="center"/>
            </w:pPr>
            <w:r w:rsidRPr="00081B2A">
              <w:t>«Спортивная школа «Вымпел»</w:t>
            </w:r>
          </w:p>
          <w:p w14:paraId="26D84D32" w14:textId="77777777" w:rsidR="00527BC5" w:rsidRPr="00081B2A" w:rsidRDefault="00527BC5" w:rsidP="00527BC5">
            <w:pPr>
              <w:jc w:val="center"/>
            </w:pPr>
            <w:r w:rsidRPr="00081B2A">
              <w:t>(МАУ «СШ «Вым</w:t>
            </w:r>
            <w:r>
              <w:t>п</w:t>
            </w:r>
            <w:r w:rsidRPr="00081B2A">
              <w:t>ел»)</w:t>
            </w:r>
          </w:p>
        </w:tc>
      </w:tr>
      <w:tr w:rsidR="00527BC5" w:rsidRPr="00081B2A" w14:paraId="28A44C6F" w14:textId="77777777" w:rsidTr="00527BC5">
        <w:trPr>
          <w:trHeight w:val="59"/>
        </w:trPr>
        <w:tc>
          <w:tcPr>
            <w:tcW w:w="10172" w:type="dxa"/>
            <w:shd w:val="clear" w:color="auto" w:fill="auto"/>
          </w:tcPr>
          <w:p w14:paraId="180C3D9C" w14:textId="77777777" w:rsidR="00527BC5" w:rsidRPr="00081B2A" w:rsidRDefault="00527BC5" w:rsidP="00527BC5">
            <w:pPr>
              <w:tabs>
                <w:tab w:val="decimal" w:pos="4125"/>
              </w:tabs>
              <w:rPr>
                <w:b/>
              </w:rPr>
            </w:pPr>
          </w:p>
        </w:tc>
      </w:tr>
    </w:tbl>
    <w:p w14:paraId="42151218" w14:textId="77777777" w:rsidR="00527BC5" w:rsidRPr="00081B2A" w:rsidRDefault="00527BC5" w:rsidP="00527BC5">
      <w:pPr>
        <w:widowControl w:val="0"/>
        <w:jc w:val="center"/>
      </w:pPr>
    </w:p>
    <w:tbl>
      <w:tblPr>
        <w:tblW w:w="0" w:type="auto"/>
        <w:tblLook w:val="04A0" w:firstRow="1" w:lastRow="0" w:firstColumn="1" w:lastColumn="0" w:noHBand="0" w:noVBand="1"/>
      </w:tblPr>
      <w:tblGrid>
        <w:gridCol w:w="4772"/>
        <w:gridCol w:w="4799"/>
      </w:tblGrid>
      <w:tr w:rsidR="00527BC5" w:rsidRPr="00081B2A" w14:paraId="7E535D66" w14:textId="77777777" w:rsidTr="00527BC5">
        <w:tc>
          <w:tcPr>
            <w:tcW w:w="4772" w:type="dxa"/>
            <w:shd w:val="clear" w:color="auto" w:fill="auto"/>
            <w:hideMark/>
          </w:tcPr>
          <w:p w14:paraId="3D63FF68" w14:textId="77777777" w:rsidR="00527BC5" w:rsidRPr="00081B2A" w:rsidRDefault="00527BC5" w:rsidP="00527BC5">
            <w:r w:rsidRPr="00081B2A">
              <w:t>Рассмотрено</w:t>
            </w:r>
          </w:p>
          <w:p w14:paraId="404A06B5" w14:textId="77777777" w:rsidR="00527BC5" w:rsidRPr="00081B2A" w:rsidRDefault="00527BC5" w:rsidP="00527BC5">
            <w:r w:rsidRPr="00081B2A">
              <w:t xml:space="preserve">на заседании тренерского совета </w:t>
            </w:r>
          </w:p>
          <w:p w14:paraId="72F023FE" w14:textId="77777777" w:rsidR="00527BC5" w:rsidRPr="00081B2A" w:rsidRDefault="00527BC5" w:rsidP="00527BC5">
            <w:r w:rsidRPr="00081B2A">
              <w:t xml:space="preserve">МАУ «Спортивная школа «Вымпел» </w:t>
            </w:r>
          </w:p>
          <w:p w14:paraId="01A1CA1A" w14:textId="77777777" w:rsidR="00527BC5" w:rsidRPr="00081B2A" w:rsidRDefault="00527BC5" w:rsidP="00527BC5">
            <w:r w:rsidRPr="00081B2A">
              <w:t>Протокол № 3 от 01.03.2023</w:t>
            </w:r>
          </w:p>
        </w:tc>
        <w:tc>
          <w:tcPr>
            <w:tcW w:w="4799" w:type="dxa"/>
            <w:shd w:val="clear" w:color="auto" w:fill="auto"/>
          </w:tcPr>
          <w:p w14:paraId="36D3009E" w14:textId="77777777" w:rsidR="00527BC5" w:rsidRPr="00081B2A" w:rsidRDefault="00527BC5" w:rsidP="00527BC5">
            <w:pPr>
              <w:jc w:val="right"/>
            </w:pPr>
            <w:r w:rsidRPr="00081B2A">
              <w:t xml:space="preserve">Утверждено приказом </w:t>
            </w:r>
          </w:p>
          <w:p w14:paraId="57CB7794" w14:textId="77777777" w:rsidR="00527BC5" w:rsidRPr="00081B2A" w:rsidRDefault="00527BC5" w:rsidP="00527BC5">
            <w:pPr>
              <w:jc w:val="right"/>
            </w:pPr>
            <w:r w:rsidRPr="00081B2A">
              <w:t xml:space="preserve"> МАУ «Спортивная школа «Вымпел»</w:t>
            </w:r>
          </w:p>
          <w:p w14:paraId="33B74754" w14:textId="77777777" w:rsidR="00527BC5" w:rsidRPr="00081B2A" w:rsidRDefault="00527BC5" w:rsidP="00527BC5">
            <w:pPr>
              <w:jc w:val="right"/>
            </w:pPr>
            <w:r w:rsidRPr="00081B2A">
              <w:t xml:space="preserve">№ 54 от 01.03.2023 </w:t>
            </w:r>
          </w:p>
          <w:p w14:paraId="19381DD6" w14:textId="77777777" w:rsidR="00527BC5" w:rsidRPr="00081B2A" w:rsidRDefault="00527BC5" w:rsidP="00527BC5">
            <w:pPr>
              <w:jc w:val="right"/>
            </w:pPr>
          </w:p>
          <w:p w14:paraId="18DD56B0" w14:textId="77777777" w:rsidR="00527BC5" w:rsidRPr="00081B2A" w:rsidRDefault="00527BC5" w:rsidP="00527BC5">
            <w:pPr>
              <w:jc w:val="right"/>
            </w:pPr>
          </w:p>
        </w:tc>
      </w:tr>
    </w:tbl>
    <w:p w14:paraId="6ED7BEEB" w14:textId="77777777" w:rsidR="00742727" w:rsidRPr="00672BD0" w:rsidRDefault="00742727" w:rsidP="00742727">
      <w:pPr>
        <w:ind w:left="5103"/>
        <w:jc w:val="center"/>
      </w:pPr>
    </w:p>
    <w:p w14:paraId="7608B511" w14:textId="77777777" w:rsidR="00F6751C" w:rsidRPr="00672BD0" w:rsidRDefault="00F6751C" w:rsidP="00F6751C">
      <w:pPr>
        <w:autoSpaceDE w:val="0"/>
        <w:autoSpaceDN w:val="0"/>
        <w:adjustRightInd w:val="0"/>
        <w:jc w:val="center"/>
        <w:rPr>
          <w:b/>
        </w:rPr>
      </w:pPr>
      <w:r w:rsidRPr="00672BD0">
        <w:rPr>
          <w:b/>
        </w:rPr>
        <w:t xml:space="preserve">Дополнительная образовательная программа спортивной подготовки </w:t>
      </w:r>
    </w:p>
    <w:p w14:paraId="47174789" w14:textId="77777777" w:rsidR="00F6751C" w:rsidRPr="00672BD0" w:rsidRDefault="00F6751C" w:rsidP="00F6751C">
      <w:pPr>
        <w:autoSpaceDE w:val="0"/>
        <w:autoSpaceDN w:val="0"/>
        <w:adjustRightInd w:val="0"/>
        <w:jc w:val="center"/>
        <w:rPr>
          <w:b/>
        </w:rPr>
      </w:pPr>
      <w:r w:rsidRPr="00672BD0">
        <w:rPr>
          <w:b/>
        </w:rPr>
        <w:t>по виду спорта «</w:t>
      </w:r>
      <w:r>
        <w:rPr>
          <w:b/>
        </w:rPr>
        <w:t>ДЗЮДО</w:t>
      </w:r>
      <w:r w:rsidRPr="00672BD0">
        <w:rPr>
          <w:b/>
        </w:rPr>
        <w:t>»</w:t>
      </w:r>
    </w:p>
    <w:p w14:paraId="63201E12" w14:textId="77777777" w:rsidR="00F6751C" w:rsidRPr="00672BD0" w:rsidRDefault="00F6751C" w:rsidP="00F6751C">
      <w:pPr>
        <w:widowControl w:val="0"/>
        <w:jc w:val="center"/>
      </w:pPr>
    </w:p>
    <w:p w14:paraId="622E876E" w14:textId="77777777" w:rsidR="00F6751C" w:rsidRPr="00672BD0" w:rsidRDefault="00F6751C" w:rsidP="00F6751C">
      <w:pPr>
        <w:spacing w:line="360" w:lineRule="auto"/>
        <w:ind w:firstLine="709"/>
      </w:pPr>
    </w:p>
    <w:p w14:paraId="2E0E8092" w14:textId="77777777" w:rsidR="00F6751C" w:rsidRPr="00672BD0" w:rsidRDefault="00F6751C" w:rsidP="00F6751C">
      <w:pPr>
        <w:jc w:val="center"/>
        <w:rPr>
          <w:i/>
        </w:rPr>
      </w:pPr>
      <w:r w:rsidRPr="00672BD0">
        <w:rPr>
          <w:i/>
        </w:rPr>
        <w:t>Разработана с учетом примерной дополнительной образовательной программы спортивной подготовки по виду спорта «</w:t>
      </w:r>
      <w:r>
        <w:rPr>
          <w:i/>
        </w:rPr>
        <w:t>дзюдо</w:t>
      </w:r>
      <w:r w:rsidRPr="00672BD0">
        <w:rPr>
          <w:i/>
        </w:rPr>
        <w:t xml:space="preserve">», </w:t>
      </w:r>
    </w:p>
    <w:p w14:paraId="7D67334F" w14:textId="77777777" w:rsidR="00F6751C" w:rsidRPr="00672BD0" w:rsidRDefault="00F6751C" w:rsidP="00F6751C">
      <w:pPr>
        <w:jc w:val="center"/>
        <w:rPr>
          <w:i/>
        </w:rPr>
      </w:pPr>
      <w:r w:rsidRPr="00672BD0">
        <w:rPr>
          <w:i/>
        </w:rPr>
        <w:t>утверждённой Приказом Министерства спорта Российской Федерации от</w:t>
      </w:r>
      <w:r>
        <w:rPr>
          <w:i/>
        </w:rPr>
        <w:t>24.11.</w:t>
      </w:r>
      <w:r w:rsidRPr="00672BD0">
        <w:rPr>
          <w:i/>
        </w:rPr>
        <w:t>2022 №</w:t>
      </w:r>
      <w:r>
        <w:rPr>
          <w:i/>
        </w:rPr>
        <w:t>1074</w:t>
      </w:r>
    </w:p>
    <w:p w14:paraId="7B284878" w14:textId="77777777" w:rsidR="00F6751C" w:rsidRPr="00672BD0" w:rsidRDefault="00F6751C" w:rsidP="00F6751C">
      <w:pPr>
        <w:jc w:val="center"/>
        <w:rPr>
          <w:i/>
        </w:rPr>
      </w:pPr>
      <w:r w:rsidRPr="00672BD0">
        <w:rPr>
          <w:i/>
        </w:rPr>
        <w:t xml:space="preserve">в соответствии требований Федерального стандарта спортивной подготовки </w:t>
      </w:r>
    </w:p>
    <w:p w14:paraId="53711DA7" w14:textId="77777777" w:rsidR="00F6751C" w:rsidRPr="00672BD0" w:rsidRDefault="00F6751C" w:rsidP="00F6751C">
      <w:pPr>
        <w:jc w:val="center"/>
        <w:rPr>
          <w:i/>
        </w:rPr>
      </w:pPr>
      <w:r w:rsidRPr="00672BD0">
        <w:rPr>
          <w:i/>
        </w:rPr>
        <w:t>по виду спорта «</w:t>
      </w:r>
      <w:r>
        <w:rPr>
          <w:i/>
        </w:rPr>
        <w:t>дзюдо</w:t>
      </w:r>
      <w:r w:rsidRPr="00672BD0">
        <w:rPr>
          <w:i/>
        </w:rPr>
        <w:t xml:space="preserve">», </w:t>
      </w:r>
    </w:p>
    <w:p w14:paraId="358B6576" w14:textId="77777777" w:rsidR="00F6751C" w:rsidRPr="00672BD0" w:rsidRDefault="00F6751C" w:rsidP="00F6751C">
      <w:pPr>
        <w:jc w:val="center"/>
        <w:rPr>
          <w:i/>
        </w:rPr>
      </w:pPr>
      <w:r w:rsidRPr="00672BD0">
        <w:rPr>
          <w:i/>
        </w:rPr>
        <w:t xml:space="preserve">утвержденного приказом Министерства спорта Российской Федерации от </w:t>
      </w:r>
      <w:r>
        <w:rPr>
          <w:i/>
        </w:rPr>
        <w:t>29.06.</w:t>
      </w:r>
      <w:r w:rsidRPr="00672BD0">
        <w:rPr>
          <w:i/>
        </w:rPr>
        <w:t xml:space="preserve">2022№ </w:t>
      </w:r>
      <w:r>
        <w:rPr>
          <w:i/>
        </w:rPr>
        <w:t>559</w:t>
      </w:r>
    </w:p>
    <w:p w14:paraId="65852584" w14:textId="77777777" w:rsidR="00BE38CD" w:rsidRDefault="00BE38CD" w:rsidP="00BE38CD">
      <w:pPr>
        <w:widowControl w:val="0"/>
      </w:pPr>
    </w:p>
    <w:p w14:paraId="1E536D9A" w14:textId="77777777" w:rsidR="00F6751C" w:rsidRPr="00672BD0" w:rsidRDefault="00F6751C" w:rsidP="00BE38CD">
      <w:pPr>
        <w:widowControl w:val="0"/>
      </w:pPr>
    </w:p>
    <w:p w14:paraId="258EE77C" w14:textId="77777777" w:rsidR="00F6751C" w:rsidRPr="00AA6CF2" w:rsidRDefault="00F6751C" w:rsidP="00F6751C">
      <w:pPr>
        <w:autoSpaceDE w:val="0"/>
        <w:autoSpaceDN w:val="0"/>
        <w:adjustRightInd w:val="0"/>
        <w:rPr>
          <w:b/>
        </w:rPr>
      </w:pPr>
      <w:r w:rsidRPr="00AA6CF2">
        <w:rPr>
          <w:b/>
        </w:rPr>
        <w:t xml:space="preserve">по этапам спортивной подготовки: </w:t>
      </w:r>
    </w:p>
    <w:p w14:paraId="76533C52" w14:textId="1264CAFF" w:rsidR="00F6751C" w:rsidRPr="00AA6CF2" w:rsidRDefault="00F6751C" w:rsidP="00F6751C">
      <w:pPr>
        <w:autoSpaceDE w:val="0"/>
        <w:autoSpaceDN w:val="0"/>
        <w:adjustRightInd w:val="0"/>
        <w:jc w:val="both"/>
        <w:rPr>
          <w:b/>
        </w:rPr>
      </w:pPr>
      <w:r w:rsidRPr="00AA6CF2">
        <w:rPr>
          <w:b/>
        </w:rPr>
        <w:t xml:space="preserve">начальная подготовка: </w:t>
      </w:r>
      <w:r w:rsidRPr="00AA6CF2">
        <w:t>ката с 7 лет, весовая кат</w:t>
      </w:r>
      <w:r>
        <w:t>е</w:t>
      </w:r>
      <w:r w:rsidRPr="00AA6CF2">
        <w:t>гория с 10 лет (</w:t>
      </w:r>
      <w:r>
        <w:t>2</w:t>
      </w:r>
      <w:r w:rsidRPr="00AA6CF2">
        <w:t xml:space="preserve"> года);</w:t>
      </w:r>
    </w:p>
    <w:p w14:paraId="723E0026" w14:textId="1F6AB9DA" w:rsidR="00F6751C" w:rsidRPr="00AA6CF2" w:rsidRDefault="00F6751C" w:rsidP="00F6751C">
      <w:pPr>
        <w:autoSpaceDE w:val="0"/>
        <w:autoSpaceDN w:val="0"/>
        <w:adjustRightInd w:val="0"/>
        <w:jc w:val="both"/>
        <w:rPr>
          <w:b/>
        </w:rPr>
      </w:pPr>
      <w:r w:rsidRPr="00AA6CF2">
        <w:rPr>
          <w:b/>
        </w:rPr>
        <w:t xml:space="preserve">учебно-тренировочная: </w:t>
      </w:r>
      <w:r w:rsidRPr="00AA6CF2">
        <w:t>ката с 11 лет, весовая категория с 11 лет (</w:t>
      </w:r>
      <w:r>
        <w:t>5 лет</w:t>
      </w:r>
      <w:r w:rsidRPr="00AA6CF2">
        <w:t>);</w:t>
      </w:r>
    </w:p>
    <w:p w14:paraId="4F9898AE" w14:textId="77777777" w:rsidR="00F6751C" w:rsidRPr="00AA6CF2" w:rsidRDefault="00F6751C" w:rsidP="00F6751C">
      <w:pPr>
        <w:autoSpaceDE w:val="0"/>
        <w:autoSpaceDN w:val="0"/>
        <w:adjustRightInd w:val="0"/>
        <w:jc w:val="both"/>
        <w:rPr>
          <w:b/>
        </w:rPr>
      </w:pPr>
      <w:r w:rsidRPr="00AA6CF2">
        <w:rPr>
          <w:b/>
        </w:rPr>
        <w:t xml:space="preserve">совершенствования спортивного мастерства: </w:t>
      </w:r>
      <w:r w:rsidRPr="00AA6CF2">
        <w:t>с 14 лет (без ограничений);</w:t>
      </w:r>
    </w:p>
    <w:p w14:paraId="2C263430" w14:textId="77777777" w:rsidR="00F6751C" w:rsidRPr="00AA6CF2" w:rsidRDefault="00F6751C" w:rsidP="00F6751C">
      <w:pPr>
        <w:autoSpaceDE w:val="0"/>
        <w:autoSpaceDN w:val="0"/>
        <w:adjustRightInd w:val="0"/>
        <w:jc w:val="both"/>
        <w:rPr>
          <w:b/>
        </w:rPr>
      </w:pPr>
      <w:r w:rsidRPr="00AA6CF2">
        <w:rPr>
          <w:b/>
        </w:rPr>
        <w:t xml:space="preserve">высшего спортивного мастерства: </w:t>
      </w:r>
      <w:r w:rsidRPr="00AA6CF2">
        <w:t>с 16 лет (без ограничений).</w:t>
      </w:r>
    </w:p>
    <w:p w14:paraId="07AC43F8" w14:textId="77777777" w:rsidR="00C35B36" w:rsidRDefault="00C35B36" w:rsidP="00763756">
      <w:pPr>
        <w:widowControl w:val="0"/>
        <w:jc w:val="center"/>
      </w:pPr>
    </w:p>
    <w:p w14:paraId="166BF831" w14:textId="77777777" w:rsidR="00C35B36" w:rsidRDefault="00C35B36" w:rsidP="00763756">
      <w:pPr>
        <w:widowControl w:val="0"/>
        <w:jc w:val="center"/>
      </w:pPr>
    </w:p>
    <w:p w14:paraId="478E020C" w14:textId="77777777" w:rsidR="00C35B36" w:rsidRDefault="00C35B36" w:rsidP="00763756">
      <w:pPr>
        <w:widowControl w:val="0"/>
        <w:jc w:val="center"/>
      </w:pPr>
    </w:p>
    <w:p w14:paraId="1E9A267F" w14:textId="77777777" w:rsidR="00C35B36" w:rsidRDefault="00C35B36" w:rsidP="00763756">
      <w:pPr>
        <w:widowControl w:val="0"/>
        <w:jc w:val="center"/>
      </w:pPr>
    </w:p>
    <w:p w14:paraId="7396A420" w14:textId="77777777" w:rsidR="007C198C" w:rsidRDefault="007C198C" w:rsidP="00763756">
      <w:pPr>
        <w:widowControl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0"/>
        <w:gridCol w:w="4819"/>
      </w:tblGrid>
      <w:tr w:rsidR="00527BC5" w:rsidRPr="00531170" w14:paraId="7B37ECF9" w14:textId="77777777" w:rsidTr="00527BC5">
        <w:tc>
          <w:tcPr>
            <w:tcW w:w="4810" w:type="dxa"/>
            <w:shd w:val="clear" w:color="auto" w:fill="auto"/>
          </w:tcPr>
          <w:p w14:paraId="5B17620A" w14:textId="77777777" w:rsidR="00527BC5" w:rsidRPr="00531170" w:rsidRDefault="00527BC5" w:rsidP="00527BC5">
            <w:pPr>
              <w:rPr>
                <w:i/>
                <w:iCs/>
              </w:rPr>
            </w:pPr>
            <w:r w:rsidRPr="00531170">
              <w:rPr>
                <w:i/>
                <w:iCs/>
              </w:rPr>
              <w:t>Этап спортивной подготовки</w:t>
            </w:r>
          </w:p>
        </w:tc>
        <w:tc>
          <w:tcPr>
            <w:tcW w:w="4819" w:type="dxa"/>
            <w:shd w:val="clear" w:color="auto" w:fill="auto"/>
          </w:tcPr>
          <w:p w14:paraId="2B190DEC" w14:textId="77777777" w:rsidR="00527BC5" w:rsidRPr="00531170" w:rsidRDefault="00527BC5" w:rsidP="00527BC5">
            <w:pPr>
              <w:rPr>
                <w:i/>
                <w:iCs/>
              </w:rPr>
            </w:pPr>
            <w:r w:rsidRPr="00531170">
              <w:rPr>
                <w:i/>
                <w:iCs/>
              </w:rPr>
              <w:t>Продолжительность этапов (в годах)</w:t>
            </w:r>
          </w:p>
        </w:tc>
      </w:tr>
      <w:tr w:rsidR="00527BC5" w:rsidRPr="00531170" w14:paraId="01177C7C" w14:textId="77777777" w:rsidTr="00527BC5">
        <w:tc>
          <w:tcPr>
            <w:tcW w:w="4810" w:type="dxa"/>
            <w:shd w:val="clear" w:color="auto" w:fill="auto"/>
            <w:vAlign w:val="center"/>
          </w:tcPr>
          <w:p w14:paraId="2B8B0F49" w14:textId="77777777" w:rsidR="00527BC5" w:rsidRPr="00531170" w:rsidRDefault="00527BC5" w:rsidP="00527BC5">
            <w:pPr>
              <w:pStyle w:val="ConsPlusNormal"/>
              <w:rPr>
                <w:rFonts w:ascii="Times New Roman" w:hAnsi="Times New Roman" w:cs="Times New Roman"/>
                <w:sz w:val="24"/>
                <w:szCs w:val="24"/>
              </w:rPr>
            </w:pPr>
            <w:r w:rsidRPr="00531170">
              <w:rPr>
                <w:rFonts w:ascii="Times New Roman" w:hAnsi="Times New Roman" w:cs="Times New Roman"/>
                <w:sz w:val="24"/>
                <w:szCs w:val="24"/>
              </w:rPr>
              <w:t>Этап начальной подготовки</w:t>
            </w:r>
          </w:p>
        </w:tc>
        <w:tc>
          <w:tcPr>
            <w:tcW w:w="4819" w:type="dxa"/>
          </w:tcPr>
          <w:p w14:paraId="10D61CB1" w14:textId="65DCF283" w:rsidR="00527BC5" w:rsidRPr="00531170" w:rsidRDefault="00527BC5" w:rsidP="00527BC5">
            <w:pPr>
              <w:jc w:val="center"/>
            </w:pPr>
            <w:r>
              <w:t>2 года</w:t>
            </w:r>
          </w:p>
        </w:tc>
      </w:tr>
      <w:tr w:rsidR="00527BC5" w:rsidRPr="00531170" w14:paraId="417DA977" w14:textId="77777777" w:rsidTr="00527BC5">
        <w:tc>
          <w:tcPr>
            <w:tcW w:w="4810" w:type="dxa"/>
            <w:shd w:val="clear" w:color="auto" w:fill="auto"/>
            <w:vAlign w:val="center"/>
          </w:tcPr>
          <w:p w14:paraId="7D0F4DC7" w14:textId="77777777" w:rsidR="00527BC5" w:rsidRPr="00531170" w:rsidRDefault="00527BC5" w:rsidP="00527BC5">
            <w:pPr>
              <w:pStyle w:val="ConsPlusNormal"/>
              <w:rPr>
                <w:rFonts w:ascii="Times New Roman" w:hAnsi="Times New Roman" w:cs="Times New Roman"/>
                <w:sz w:val="24"/>
                <w:szCs w:val="24"/>
              </w:rPr>
            </w:pPr>
            <w:r w:rsidRPr="00531170">
              <w:rPr>
                <w:rFonts w:ascii="Times New Roman" w:hAnsi="Times New Roman" w:cs="Times New Roman"/>
                <w:sz w:val="24"/>
                <w:szCs w:val="24"/>
              </w:rPr>
              <w:t>Учебно-тренировочный этап (этап спортивной специализации)</w:t>
            </w:r>
          </w:p>
        </w:tc>
        <w:tc>
          <w:tcPr>
            <w:tcW w:w="4819" w:type="dxa"/>
          </w:tcPr>
          <w:p w14:paraId="4F27B5FE" w14:textId="68507157" w:rsidR="00527BC5" w:rsidRPr="00531170" w:rsidRDefault="00527BC5" w:rsidP="00527BC5">
            <w:pPr>
              <w:jc w:val="center"/>
            </w:pPr>
            <w:r>
              <w:t>5 лет</w:t>
            </w:r>
          </w:p>
        </w:tc>
      </w:tr>
      <w:tr w:rsidR="00527BC5" w:rsidRPr="00531170" w14:paraId="67A856B4" w14:textId="77777777" w:rsidTr="00527BC5">
        <w:tc>
          <w:tcPr>
            <w:tcW w:w="4810" w:type="dxa"/>
            <w:shd w:val="clear" w:color="auto" w:fill="auto"/>
            <w:vAlign w:val="center"/>
          </w:tcPr>
          <w:p w14:paraId="0CDB0C0E" w14:textId="77777777" w:rsidR="00527BC5" w:rsidRPr="00531170" w:rsidRDefault="00527BC5" w:rsidP="00527BC5">
            <w:pPr>
              <w:pStyle w:val="ConsPlusNormal"/>
              <w:rPr>
                <w:rFonts w:ascii="Times New Roman" w:hAnsi="Times New Roman" w:cs="Times New Roman"/>
                <w:sz w:val="24"/>
                <w:szCs w:val="24"/>
              </w:rPr>
            </w:pPr>
            <w:r w:rsidRPr="00531170">
              <w:rPr>
                <w:rFonts w:ascii="Times New Roman" w:hAnsi="Times New Roman" w:cs="Times New Roman"/>
                <w:sz w:val="24"/>
                <w:szCs w:val="24"/>
              </w:rPr>
              <w:t>Этап совершенствования спортивного мастерства</w:t>
            </w:r>
          </w:p>
        </w:tc>
        <w:tc>
          <w:tcPr>
            <w:tcW w:w="4819" w:type="dxa"/>
          </w:tcPr>
          <w:p w14:paraId="4A6A360C" w14:textId="45E85489" w:rsidR="00527BC5" w:rsidRPr="00531170" w:rsidRDefault="00527BC5" w:rsidP="00527BC5">
            <w:pPr>
              <w:jc w:val="center"/>
            </w:pPr>
            <w:r>
              <w:t>Не устанавливается</w:t>
            </w:r>
          </w:p>
        </w:tc>
      </w:tr>
      <w:tr w:rsidR="00527BC5" w:rsidRPr="00531170" w14:paraId="1A68CAAF" w14:textId="77777777" w:rsidTr="00527BC5">
        <w:tc>
          <w:tcPr>
            <w:tcW w:w="4810" w:type="dxa"/>
            <w:shd w:val="clear" w:color="auto" w:fill="auto"/>
            <w:vAlign w:val="center"/>
          </w:tcPr>
          <w:p w14:paraId="40132A42" w14:textId="77777777" w:rsidR="00527BC5" w:rsidRPr="00531170" w:rsidRDefault="00527BC5" w:rsidP="00527BC5">
            <w:pPr>
              <w:pStyle w:val="ConsPlusNormal"/>
              <w:rPr>
                <w:rFonts w:ascii="Times New Roman" w:hAnsi="Times New Roman" w:cs="Times New Roman"/>
                <w:sz w:val="24"/>
                <w:szCs w:val="24"/>
              </w:rPr>
            </w:pPr>
            <w:r w:rsidRPr="00531170">
              <w:rPr>
                <w:rFonts w:ascii="Times New Roman" w:hAnsi="Times New Roman" w:cs="Times New Roman"/>
                <w:sz w:val="24"/>
                <w:szCs w:val="24"/>
              </w:rPr>
              <w:t>Этап высшего спортивного мастерства</w:t>
            </w:r>
          </w:p>
        </w:tc>
        <w:tc>
          <w:tcPr>
            <w:tcW w:w="4819" w:type="dxa"/>
          </w:tcPr>
          <w:p w14:paraId="3A48EAE9" w14:textId="018852CB" w:rsidR="00527BC5" w:rsidRPr="00531170" w:rsidRDefault="00527BC5" w:rsidP="00527BC5">
            <w:pPr>
              <w:jc w:val="center"/>
              <w:rPr>
                <w:i/>
              </w:rPr>
            </w:pPr>
            <w:r>
              <w:t>Не устанавливается</w:t>
            </w:r>
          </w:p>
        </w:tc>
      </w:tr>
    </w:tbl>
    <w:p w14:paraId="66EF92E7" w14:textId="77777777" w:rsidR="007C198C" w:rsidRDefault="007C198C" w:rsidP="00763756">
      <w:pPr>
        <w:widowControl w:val="0"/>
        <w:jc w:val="center"/>
      </w:pPr>
    </w:p>
    <w:p w14:paraId="5C689924" w14:textId="77777777" w:rsidR="00F6751C" w:rsidRDefault="00F6751C" w:rsidP="00527BC5">
      <w:pPr>
        <w:widowControl w:val="0"/>
      </w:pPr>
    </w:p>
    <w:p w14:paraId="33C7D5B7" w14:textId="77777777" w:rsidR="00F6751C" w:rsidRDefault="00F6751C" w:rsidP="00763756">
      <w:pPr>
        <w:widowControl w:val="0"/>
        <w:jc w:val="center"/>
      </w:pPr>
    </w:p>
    <w:p w14:paraId="145EACF1" w14:textId="77777777" w:rsidR="00F6751C" w:rsidRDefault="00F6751C" w:rsidP="00763756">
      <w:pPr>
        <w:widowControl w:val="0"/>
        <w:jc w:val="center"/>
      </w:pPr>
    </w:p>
    <w:p w14:paraId="0F1D5CC4" w14:textId="77777777" w:rsidR="00F6751C" w:rsidRDefault="00F6751C" w:rsidP="00763756">
      <w:pPr>
        <w:widowControl w:val="0"/>
        <w:jc w:val="center"/>
      </w:pPr>
    </w:p>
    <w:p w14:paraId="747C7C0E" w14:textId="77777777" w:rsidR="00F6751C" w:rsidRDefault="00F6751C" w:rsidP="00763756">
      <w:pPr>
        <w:widowControl w:val="0"/>
        <w:jc w:val="center"/>
      </w:pPr>
    </w:p>
    <w:p w14:paraId="66B00F68" w14:textId="77777777" w:rsidR="00F6751C" w:rsidRDefault="00F6751C" w:rsidP="00763756">
      <w:pPr>
        <w:widowControl w:val="0"/>
        <w:jc w:val="center"/>
      </w:pPr>
    </w:p>
    <w:p w14:paraId="58354499" w14:textId="77777777" w:rsidR="007C198C" w:rsidRDefault="007C198C" w:rsidP="00E378A0">
      <w:pPr>
        <w:widowControl w:val="0"/>
      </w:pPr>
    </w:p>
    <w:p w14:paraId="3FFD3290" w14:textId="2A3BEE64" w:rsidR="00763756" w:rsidRPr="00672BD0" w:rsidRDefault="00C42DD9" w:rsidP="00763756">
      <w:pPr>
        <w:widowControl w:val="0"/>
        <w:jc w:val="center"/>
      </w:pPr>
      <w:r w:rsidRPr="00672BD0">
        <w:t xml:space="preserve">г. </w:t>
      </w:r>
      <w:proofErr w:type="spellStart"/>
      <w:r w:rsidR="00682300">
        <w:t>Мегион</w:t>
      </w:r>
      <w:proofErr w:type="spellEnd"/>
      <w:r w:rsidR="00742727" w:rsidRPr="00672BD0">
        <w:t>, 2023 год</w:t>
      </w:r>
      <w:r w:rsidR="00763756" w:rsidRPr="00672BD0">
        <w:br w:type="page"/>
      </w:r>
    </w:p>
    <w:tbl>
      <w:tblPr>
        <w:tblW w:w="4979" w:type="pct"/>
        <w:tblInd w:w="108" w:type="dxa"/>
        <w:tblLook w:val="04A0" w:firstRow="1" w:lastRow="0" w:firstColumn="1" w:lastColumn="0" w:noHBand="0" w:noVBand="1"/>
      </w:tblPr>
      <w:tblGrid>
        <w:gridCol w:w="5089"/>
        <w:gridCol w:w="4724"/>
      </w:tblGrid>
      <w:tr w:rsidR="00527BC5" w:rsidRPr="00081B2A" w14:paraId="402991E3" w14:textId="77777777" w:rsidTr="00527BC5">
        <w:tc>
          <w:tcPr>
            <w:tcW w:w="5000" w:type="pct"/>
            <w:gridSpan w:val="2"/>
            <w:shd w:val="clear" w:color="auto" w:fill="auto"/>
          </w:tcPr>
          <w:p w14:paraId="463025DE" w14:textId="77777777" w:rsidR="00527BC5" w:rsidRPr="00081B2A" w:rsidRDefault="00527BC5" w:rsidP="00527BC5">
            <w:pPr>
              <w:rPr>
                <w:rFonts w:eastAsia="Calibri"/>
              </w:rPr>
            </w:pPr>
            <w:r>
              <w:rPr>
                <w:rFonts w:eastAsia="Calibri"/>
              </w:rPr>
              <w:lastRenderedPageBreak/>
              <w:t>Разработчики</w:t>
            </w:r>
          </w:p>
        </w:tc>
      </w:tr>
      <w:tr w:rsidR="00527BC5" w:rsidRPr="00A941C5" w14:paraId="7538AA8E" w14:textId="77777777" w:rsidTr="00527BC5">
        <w:tc>
          <w:tcPr>
            <w:tcW w:w="2593" w:type="pct"/>
            <w:shd w:val="clear" w:color="auto" w:fill="auto"/>
          </w:tcPr>
          <w:p w14:paraId="15CE7BF2" w14:textId="77777777" w:rsidR="00527BC5" w:rsidRPr="00081B2A" w:rsidRDefault="00527BC5" w:rsidP="00527BC5">
            <w:pPr>
              <w:pStyle w:val="ab"/>
              <w:rPr>
                <w:rFonts w:ascii="Times New Roman" w:hAnsi="Times New Roman" w:cs="Times New Roman"/>
                <w:i/>
                <w:sz w:val="24"/>
                <w:szCs w:val="24"/>
                <w:lang w:eastAsia="ru-RU"/>
              </w:rPr>
            </w:pPr>
            <w:r w:rsidRPr="00081B2A">
              <w:rPr>
                <w:rFonts w:ascii="Times New Roman" w:hAnsi="Times New Roman" w:cs="Times New Roman"/>
                <w:i/>
                <w:sz w:val="24"/>
                <w:szCs w:val="24"/>
                <w:lang w:eastAsia="ru-RU"/>
              </w:rPr>
              <w:t>Инструктор-методист отдела ФСО</w:t>
            </w:r>
          </w:p>
          <w:p w14:paraId="2D75BB85" w14:textId="77777777" w:rsidR="00527BC5" w:rsidRPr="00081B2A" w:rsidRDefault="00527BC5" w:rsidP="00527BC5">
            <w:pPr>
              <w:pStyle w:val="ab"/>
              <w:rPr>
                <w:rFonts w:ascii="Times New Roman" w:eastAsia="Calibri" w:hAnsi="Times New Roman" w:cs="Times New Roman"/>
                <w:b/>
                <w:i/>
                <w:sz w:val="24"/>
                <w:szCs w:val="24"/>
              </w:rPr>
            </w:pPr>
            <w:r w:rsidRPr="00081B2A">
              <w:rPr>
                <w:rFonts w:ascii="Times New Roman" w:hAnsi="Times New Roman" w:cs="Times New Roman"/>
                <w:i/>
                <w:sz w:val="24"/>
                <w:szCs w:val="24"/>
                <w:lang w:eastAsia="ru-RU"/>
              </w:rPr>
              <w:t xml:space="preserve">МАУ «Спортивная школа «Вымпел» </w:t>
            </w:r>
          </w:p>
        </w:tc>
        <w:tc>
          <w:tcPr>
            <w:tcW w:w="2407" w:type="pct"/>
            <w:shd w:val="clear" w:color="auto" w:fill="auto"/>
          </w:tcPr>
          <w:p w14:paraId="18A7B788" w14:textId="14552B37" w:rsidR="00527BC5" w:rsidRPr="00A941C5" w:rsidRDefault="00527BC5" w:rsidP="00527BC5">
            <w:pPr>
              <w:jc w:val="right"/>
              <w:rPr>
                <w:rFonts w:eastAsia="Calibri"/>
              </w:rPr>
            </w:pPr>
            <w:r>
              <w:rPr>
                <w:rFonts w:eastAsia="Calibri"/>
              </w:rPr>
              <w:t>Шелковникова Алла Сергеевна</w:t>
            </w:r>
          </w:p>
        </w:tc>
      </w:tr>
      <w:tr w:rsidR="00527BC5" w:rsidRPr="00A941C5" w14:paraId="161BE2F1" w14:textId="77777777" w:rsidTr="00527BC5">
        <w:tc>
          <w:tcPr>
            <w:tcW w:w="2593" w:type="pct"/>
            <w:shd w:val="clear" w:color="auto" w:fill="auto"/>
          </w:tcPr>
          <w:p w14:paraId="19F3F4BC" w14:textId="77777777" w:rsidR="00527BC5" w:rsidRPr="00081B2A" w:rsidRDefault="00527BC5" w:rsidP="00527BC5">
            <w:pPr>
              <w:pStyle w:val="ab"/>
              <w:rPr>
                <w:rFonts w:ascii="Times New Roman" w:hAnsi="Times New Roman" w:cs="Times New Roman"/>
                <w:i/>
                <w:sz w:val="24"/>
                <w:szCs w:val="24"/>
                <w:lang w:eastAsia="ru-RU"/>
              </w:rPr>
            </w:pPr>
          </w:p>
        </w:tc>
        <w:tc>
          <w:tcPr>
            <w:tcW w:w="2407" w:type="pct"/>
            <w:shd w:val="clear" w:color="auto" w:fill="auto"/>
          </w:tcPr>
          <w:p w14:paraId="3F00A08C" w14:textId="77777777" w:rsidR="00527BC5" w:rsidRPr="00A941C5" w:rsidRDefault="00527BC5" w:rsidP="00527BC5">
            <w:pPr>
              <w:jc w:val="right"/>
              <w:rPr>
                <w:rFonts w:eastAsia="Calibri"/>
              </w:rPr>
            </w:pPr>
          </w:p>
        </w:tc>
      </w:tr>
      <w:tr w:rsidR="00527BC5" w:rsidRPr="00A941C5" w14:paraId="0193B763" w14:textId="77777777" w:rsidTr="00527BC5">
        <w:tc>
          <w:tcPr>
            <w:tcW w:w="2593" w:type="pct"/>
            <w:shd w:val="clear" w:color="auto" w:fill="auto"/>
          </w:tcPr>
          <w:p w14:paraId="46DE0759" w14:textId="77777777" w:rsidR="00527BC5" w:rsidRPr="00081B2A" w:rsidRDefault="00527BC5" w:rsidP="00527BC5">
            <w:pPr>
              <w:pStyle w:val="ab"/>
              <w:rPr>
                <w:rFonts w:ascii="Times New Roman" w:eastAsia="Calibri" w:hAnsi="Times New Roman" w:cs="Times New Roman"/>
                <w:b/>
                <w:i/>
                <w:sz w:val="24"/>
                <w:szCs w:val="24"/>
              </w:rPr>
            </w:pPr>
            <w:r w:rsidRPr="00081B2A">
              <w:rPr>
                <w:rFonts w:ascii="Times New Roman" w:hAnsi="Times New Roman" w:cs="Times New Roman"/>
                <w:i/>
                <w:sz w:val="24"/>
                <w:szCs w:val="24"/>
                <w:lang w:eastAsia="ru-RU"/>
              </w:rPr>
              <w:t>Заместитель директора по спортивной подготовке МАУ «Спортивная школа «Вымпел»</w:t>
            </w:r>
          </w:p>
        </w:tc>
        <w:tc>
          <w:tcPr>
            <w:tcW w:w="2407" w:type="pct"/>
            <w:shd w:val="clear" w:color="auto" w:fill="auto"/>
          </w:tcPr>
          <w:p w14:paraId="4ECCCC54" w14:textId="77777777" w:rsidR="00527BC5" w:rsidRPr="00A941C5" w:rsidRDefault="00527BC5" w:rsidP="00527BC5">
            <w:pPr>
              <w:jc w:val="right"/>
              <w:rPr>
                <w:rFonts w:eastAsia="Calibri"/>
              </w:rPr>
            </w:pPr>
          </w:p>
          <w:p w14:paraId="21C79B0B" w14:textId="77777777" w:rsidR="00527BC5" w:rsidRPr="00A941C5" w:rsidRDefault="00527BC5" w:rsidP="00527BC5">
            <w:pPr>
              <w:jc w:val="right"/>
              <w:rPr>
                <w:rFonts w:eastAsia="Calibri"/>
              </w:rPr>
            </w:pPr>
            <w:r w:rsidRPr="00A941C5">
              <w:rPr>
                <w:rFonts w:eastAsia="Calibri"/>
              </w:rPr>
              <w:t xml:space="preserve">Ниязова </w:t>
            </w:r>
            <w:proofErr w:type="spellStart"/>
            <w:r w:rsidRPr="00A941C5">
              <w:rPr>
                <w:rFonts w:eastAsia="Calibri"/>
              </w:rPr>
              <w:t>Зульфия</w:t>
            </w:r>
            <w:proofErr w:type="spellEnd"/>
            <w:r w:rsidRPr="00A941C5">
              <w:rPr>
                <w:rFonts w:eastAsia="Calibri"/>
              </w:rPr>
              <w:t xml:space="preserve"> </w:t>
            </w:r>
            <w:proofErr w:type="spellStart"/>
            <w:r w:rsidRPr="00A941C5">
              <w:rPr>
                <w:rFonts w:eastAsia="Calibri"/>
              </w:rPr>
              <w:t>Наильевна</w:t>
            </w:r>
            <w:proofErr w:type="spellEnd"/>
          </w:p>
        </w:tc>
      </w:tr>
      <w:tr w:rsidR="00527BC5" w:rsidRPr="00A941C5" w14:paraId="51BB71D1" w14:textId="77777777" w:rsidTr="00527BC5">
        <w:tc>
          <w:tcPr>
            <w:tcW w:w="2593" w:type="pct"/>
            <w:shd w:val="clear" w:color="auto" w:fill="auto"/>
          </w:tcPr>
          <w:p w14:paraId="1AEF01E5" w14:textId="77777777" w:rsidR="00527BC5" w:rsidRPr="00081B2A" w:rsidRDefault="00527BC5" w:rsidP="00527BC5">
            <w:pPr>
              <w:pStyle w:val="ab"/>
              <w:rPr>
                <w:rFonts w:ascii="Times New Roman" w:hAnsi="Times New Roman" w:cs="Times New Roman"/>
                <w:i/>
                <w:sz w:val="24"/>
                <w:szCs w:val="24"/>
                <w:lang w:eastAsia="ru-RU"/>
              </w:rPr>
            </w:pPr>
          </w:p>
        </w:tc>
        <w:tc>
          <w:tcPr>
            <w:tcW w:w="2407" w:type="pct"/>
            <w:shd w:val="clear" w:color="auto" w:fill="auto"/>
          </w:tcPr>
          <w:p w14:paraId="5E28791F" w14:textId="77777777" w:rsidR="00527BC5" w:rsidRPr="00A941C5" w:rsidRDefault="00527BC5" w:rsidP="00527BC5">
            <w:pPr>
              <w:jc w:val="right"/>
              <w:rPr>
                <w:rFonts w:eastAsia="Calibri"/>
              </w:rPr>
            </w:pPr>
          </w:p>
        </w:tc>
      </w:tr>
      <w:tr w:rsidR="00527BC5" w:rsidRPr="00A941C5" w14:paraId="3DD10D46" w14:textId="77777777" w:rsidTr="00527BC5">
        <w:tc>
          <w:tcPr>
            <w:tcW w:w="2593" w:type="pct"/>
            <w:shd w:val="clear" w:color="auto" w:fill="auto"/>
          </w:tcPr>
          <w:p w14:paraId="1F0A2F1A" w14:textId="77777777" w:rsidR="00527BC5" w:rsidRPr="00081B2A" w:rsidRDefault="00527BC5" w:rsidP="00527BC5">
            <w:pPr>
              <w:pStyle w:val="ab"/>
              <w:rPr>
                <w:rFonts w:ascii="Times New Roman" w:hAnsi="Times New Roman" w:cs="Times New Roman"/>
                <w:i/>
                <w:sz w:val="24"/>
                <w:szCs w:val="24"/>
                <w:lang w:eastAsia="ru-RU"/>
              </w:rPr>
            </w:pPr>
            <w:r w:rsidRPr="00081B2A">
              <w:rPr>
                <w:rFonts w:ascii="Times New Roman" w:hAnsi="Times New Roman" w:cs="Times New Roman"/>
                <w:i/>
                <w:sz w:val="24"/>
                <w:szCs w:val="24"/>
                <w:lang w:eastAsia="ru-RU"/>
              </w:rPr>
              <w:t>Тренер-преподаватель МАУ «Спортивная школа «Вымпел»</w:t>
            </w:r>
          </w:p>
        </w:tc>
        <w:tc>
          <w:tcPr>
            <w:tcW w:w="2407" w:type="pct"/>
            <w:shd w:val="clear" w:color="auto" w:fill="auto"/>
          </w:tcPr>
          <w:p w14:paraId="64BDB98E" w14:textId="47C5F55B" w:rsidR="00527BC5" w:rsidRDefault="00527BC5" w:rsidP="00527BC5">
            <w:pPr>
              <w:jc w:val="right"/>
              <w:rPr>
                <w:rFonts w:eastAsia="Calibri"/>
              </w:rPr>
            </w:pPr>
            <w:proofErr w:type="spellStart"/>
            <w:r>
              <w:rPr>
                <w:rFonts w:eastAsia="Calibri"/>
              </w:rPr>
              <w:t>Гатаулов</w:t>
            </w:r>
            <w:proofErr w:type="spellEnd"/>
            <w:r>
              <w:rPr>
                <w:rFonts w:eastAsia="Calibri"/>
              </w:rPr>
              <w:t xml:space="preserve"> Альберт Мухамедович</w:t>
            </w:r>
          </w:p>
          <w:p w14:paraId="5D8476DE" w14:textId="77777777" w:rsidR="00527BC5" w:rsidRPr="00A941C5" w:rsidRDefault="00527BC5" w:rsidP="00527BC5">
            <w:pPr>
              <w:jc w:val="right"/>
              <w:rPr>
                <w:rFonts w:eastAsia="Calibri"/>
              </w:rPr>
            </w:pPr>
          </w:p>
        </w:tc>
      </w:tr>
    </w:tbl>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3"/>
        <w:gridCol w:w="4651"/>
      </w:tblGrid>
      <w:tr w:rsidR="001353FA" w:rsidRPr="00672BD0" w14:paraId="4483079D" w14:textId="77777777" w:rsidTr="005B3FD9">
        <w:tc>
          <w:tcPr>
            <w:tcW w:w="5000" w:type="pct"/>
            <w:gridSpan w:val="2"/>
          </w:tcPr>
          <w:p w14:paraId="0B7C8EE8" w14:textId="77777777" w:rsidR="001353FA" w:rsidRPr="00672BD0" w:rsidRDefault="001353FA" w:rsidP="00861248">
            <w:pPr>
              <w:jc w:val="both"/>
              <w:rPr>
                <w:rFonts w:eastAsiaTheme="minorHAnsi"/>
                <w:b/>
                <w:lang w:eastAsia="en-US"/>
              </w:rPr>
            </w:pPr>
          </w:p>
        </w:tc>
      </w:tr>
      <w:tr w:rsidR="00C42DD9" w:rsidRPr="00672BD0" w14:paraId="622B2551" w14:textId="77777777" w:rsidTr="005B3FD9">
        <w:tc>
          <w:tcPr>
            <w:tcW w:w="2640" w:type="pct"/>
          </w:tcPr>
          <w:p w14:paraId="71C7E7C0" w14:textId="17F6FC1E" w:rsidR="00C42DD9" w:rsidRPr="00672BD0" w:rsidRDefault="00C42DD9" w:rsidP="00861248">
            <w:pPr>
              <w:jc w:val="both"/>
              <w:rPr>
                <w:rFonts w:eastAsiaTheme="minorHAnsi"/>
                <w:b/>
                <w:lang w:eastAsia="en-US"/>
              </w:rPr>
            </w:pPr>
          </w:p>
        </w:tc>
        <w:tc>
          <w:tcPr>
            <w:tcW w:w="2360" w:type="pct"/>
          </w:tcPr>
          <w:p w14:paraId="73997BB1" w14:textId="6205CB77" w:rsidR="00C42DD9" w:rsidRPr="00672BD0" w:rsidRDefault="00C42DD9" w:rsidP="00B63823">
            <w:pPr>
              <w:jc w:val="right"/>
              <w:rPr>
                <w:rFonts w:eastAsiaTheme="minorHAnsi"/>
                <w:lang w:eastAsia="en-US"/>
              </w:rPr>
            </w:pPr>
          </w:p>
        </w:tc>
      </w:tr>
      <w:tr w:rsidR="009D4250" w:rsidRPr="00672BD0" w14:paraId="4E07CD36" w14:textId="77777777" w:rsidTr="005B3FD9">
        <w:tc>
          <w:tcPr>
            <w:tcW w:w="2640" w:type="pct"/>
          </w:tcPr>
          <w:p w14:paraId="2C43838C" w14:textId="77777777" w:rsidR="009D4250" w:rsidRPr="00672BD0" w:rsidRDefault="009D4250" w:rsidP="00861248">
            <w:pPr>
              <w:jc w:val="both"/>
            </w:pPr>
          </w:p>
        </w:tc>
        <w:tc>
          <w:tcPr>
            <w:tcW w:w="2360" w:type="pct"/>
          </w:tcPr>
          <w:p w14:paraId="351A53A6" w14:textId="77777777" w:rsidR="009D4250" w:rsidRPr="00672BD0" w:rsidRDefault="009D4250" w:rsidP="00B63823">
            <w:pPr>
              <w:jc w:val="right"/>
              <w:rPr>
                <w:rFonts w:eastAsiaTheme="minorHAnsi"/>
                <w:lang w:eastAsia="en-US"/>
              </w:rPr>
            </w:pPr>
          </w:p>
        </w:tc>
      </w:tr>
      <w:tr w:rsidR="00C42DD9" w:rsidRPr="00672BD0" w14:paraId="4C5938C0" w14:textId="77777777" w:rsidTr="005B3FD9">
        <w:tc>
          <w:tcPr>
            <w:tcW w:w="2640" w:type="pct"/>
          </w:tcPr>
          <w:p w14:paraId="1C587C84" w14:textId="7932BB86" w:rsidR="00C42DD9" w:rsidRPr="00672BD0" w:rsidRDefault="00C42DD9" w:rsidP="00861248">
            <w:pPr>
              <w:jc w:val="both"/>
              <w:rPr>
                <w:rFonts w:eastAsiaTheme="minorHAnsi"/>
                <w:b/>
                <w:lang w:eastAsia="en-US"/>
              </w:rPr>
            </w:pPr>
          </w:p>
        </w:tc>
        <w:tc>
          <w:tcPr>
            <w:tcW w:w="2360" w:type="pct"/>
          </w:tcPr>
          <w:p w14:paraId="646D3363" w14:textId="135B88AC" w:rsidR="00C42DD9" w:rsidRPr="00672BD0" w:rsidRDefault="00C42DD9" w:rsidP="00B63823">
            <w:pPr>
              <w:jc w:val="right"/>
              <w:rPr>
                <w:rFonts w:eastAsiaTheme="minorHAnsi"/>
                <w:lang w:eastAsia="en-US"/>
              </w:rPr>
            </w:pPr>
          </w:p>
        </w:tc>
      </w:tr>
      <w:tr w:rsidR="009D4250" w:rsidRPr="00672BD0" w14:paraId="304662E6" w14:textId="77777777" w:rsidTr="005B3FD9">
        <w:tc>
          <w:tcPr>
            <w:tcW w:w="2640" w:type="pct"/>
          </w:tcPr>
          <w:p w14:paraId="15E30B26" w14:textId="77777777" w:rsidR="009D4250" w:rsidRPr="00672BD0" w:rsidRDefault="009D4250" w:rsidP="00861248">
            <w:pPr>
              <w:jc w:val="both"/>
            </w:pPr>
          </w:p>
        </w:tc>
        <w:tc>
          <w:tcPr>
            <w:tcW w:w="2360" w:type="pct"/>
          </w:tcPr>
          <w:p w14:paraId="422F6BC6" w14:textId="77777777" w:rsidR="009D4250" w:rsidRPr="00672BD0" w:rsidRDefault="009D4250" w:rsidP="00B63823">
            <w:pPr>
              <w:jc w:val="right"/>
              <w:rPr>
                <w:rFonts w:eastAsiaTheme="minorHAnsi"/>
                <w:lang w:eastAsia="en-US"/>
              </w:rPr>
            </w:pPr>
          </w:p>
        </w:tc>
      </w:tr>
      <w:tr w:rsidR="00C42DD9" w:rsidRPr="00672BD0" w14:paraId="31744298" w14:textId="77777777" w:rsidTr="005B3FD9">
        <w:tc>
          <w:tcPr>
            <w:tcW w:w="2640" w:type="pct"/>
          </w:tcPr>
          <w:p w14:paraId="7899C548" w14:textId="77777777" w:rsidR="00C42DD9" w:rsidRPr="00672BD0" w:rsidRDefault="00C42DD9" w:rsidP="00861248">
            <w:pPr>
              <w:jc w:val="both"/>
              <w:rPr>
                <w:rFonts w:eastAsiaTheme="minorHAnsi"/>
                <w:b/>
                <w:lang w:eastAsia="en-US"/>
              </w:rPr>
            </w:pPr>
          </w:p>
        </w:tc>
        <w:tc>
          <w:tcPr>
            <w:tcW w:w="2360" w:type="pct"/>
          </w:tcPr>
          <w:p w14:paraId="29C2CE62" w14:textId="3996EC4D" w:rsidR="00C42DD9" w:rsidRPr="00672BD0" w:rsidRDefault="00C42DD9" w:rsidP="00B63823">
            <w:pPr>
              <w:jc w:val="right"/>
              <w:rPr>
                <w:rFonts w:eastAsiaTheme="minorHAnsi"/>
                <w:lang w:eastAsia="en-US"/>
              </w:rPr>
            </w:pPr>
          </w:p>
        </w:tc>
      </w:tr>
      <w:tr w:rsidR="00C42DD9" w:rsidRPr="00672BD0" w14:paraId="3861C2BE" w14:textId="77777777" w:rsidTr="005B3FD9">
        <w:tc>
          <w:tcPr>
            <w:tcW w:w="2640" w:type="pct"/>
          </w:tcPr>
          <w:p w14:paraId="542B9583" w14:textId="256323B7" w:rsidR="00C42DD9" w:rsidRPr="00672BD0" w:rsidRDefault="00C42DD9" w:rsidP="001353FA">
            <w:pPr>
              <w:jc w:val="both"/>
              <w:rPr>
                <w:rFonts w:eastAsiaTheme="minorHAnsi"/>
                <w:b/>
                <w:lang w:eastAsia="en-US"/>
              </w:rPr>
            </w:pPr>
          </w:p>
        </w:tc>
        <w:tc>
          <w:tcPr>
            <w:tcW w:w="2360" w:type="pct"/>
          </w:tcPr>
          <w:p w14:paraId="2713A9B1" w14:textId="5E56074E" w:rsidR="00C42DD9" w:rsidRPr="00672BD0" w:rsidRDefault="00C42DD9" w:rsidP="00B63823">
            <w:pPr>
              <w:jc w:val="right"/>
              <w:rPr>
                <w:rFonts w:eastAsiaTheme="minorHAnsi"/>
                <w:lang w:eastAsia="en-US"/>
              </w:rPr>
            </w:pPr>
          </w:p>
        </w:tc>
      </w:tr>
    </w:tbl>
    <w:p w14:paraId="1978CBE4" w14:textId="77777777" w:rsidR="00C42DD9" w:rsidRPr="00672BD0" w:rsidRDefault="00C42DD9" w:rsidP="00C42DD9">
      <w:pPr>
        <w:jc w:val="both"/>
        <w:rPr>
          <w:rFonts w:eastAsiaTheme="minorHAnsi"/>
          <w:b/>
          <w:lang w:eastAsia="en-US"/>
        </w:rPr>
      </w:pPr>
    </w:p>
    <w:p w14:paraId="4A32ADA3" w14:textId="77777777" w:rsidR="00763756" w:rsidRPr="00672BD0" w:rsidRDefault="00763756">
      <w:r w:rsidRPr="00672BD0">
        <w:br w:type="page"/>
      </w:r>
    </w:p>
    <w:tbl>
      <w:tblPr>
        <w:tblStyle w:val="a7"/>
        <w:tblpPr w:leftFromText="181" w:rightFromText="181" w:vertAnchor="text" w:horzAnchor="page" w:tblpXSpec="center" w:tblpY="1"/>
        <w:tblW w:w="5366" w:type="pct"/>
        <w:jc w:val="center"/>
        <w:tblLook w:val="04A0" w:firstRow="1" w:lastRow="0" w:firstColumn="1" w:lastColumn="0" w:noHBand="0" w:noVBand="1"/>
      </w:tblPr>
      <w:tblGrid>
        <w:gridCol w:w="907"/>
        <w:gridCol w:w="9048"/>
        <w:gridCol w:w="620"/>
      </w:tblGrid>
      <w:tr w:rsidR="00742727" w:rsidRPr="00672BD0" w14:paraId="19D5D7E6" w14:textId="77777777" w:rsidTr="00763756">
        <w:trPr>
          <w:trHeight w:val="567"/>
          <w:jc w:val="center"/>
        </w:trPr>
        <w:tc>
          <w:tcPr>
            <w:tcW w:w="429" w:type="pct"/>
          </w:tcPr>
          <w:p w14:paraId="153C2ED1" w14:textId="77777777" w:rsidR="00742727" w:rsidRPr="00672BD0" w:rsidRDefault="00742727" w:rsidP="00742727">
            <w:pPr>
              <w:ind w:firstLine="709"/>
              <w:contextualSpacing/>
              <w:jc w:val="center"/>
            </w:pPr>
          </w:p>
        </w:tc>
        <w:tc>
          <w:tcPr>
            <w:tcW w:w="4278" w:type="pct"/>
            <w:vAlign w:val="center"/>
          </w:tcPr>
          <w:p w14:paraId="40DCD148" w14:textId="77777777" w:rsidR="00742727" w:rsidRPr="00672BD0" w:rsidRDefault="002E4EE6" w:rsidP="00742727">
            <w:pPr>
              <w:ind w:firstLine="709"/>
              <w:contextualSpacing/>
              <w:jc w:val="center"/>
            </w:pPr>
            <w:bookmarkStart w:id="0" w:name="_Hlk526878132"/>
            <w:bookmarkEnd w:id="0"/>
            <w:r w:rsidRPr="00672BD0">
              <w:t>ОГЛАВЛЕНИЕ</w:t>
            </w:r>
          </w:p>
          <w:p w14:paraId="72558A53" w14:textId="77777777" w:rsidR="001353FA" w:rsidRPr="00672BD0" w:rsidRDefault="001353FA" w:rsidP="009D4250">
            <w:pPr>
              <w:contextualSpacing/>
            </w:pPr>
          </w:p>
        </w:tc>
        <w:tc>
          <w:tcPr>
            <w:tcW w:w="293" w:type="pct"/>
            <w:vAlign w:val="center"/>
          </w:tcPr>
          <w:p w14:paraId="56A883D1" w14:textId="77777777" w:rsidR="00742727" w:rsidRPr="00672BD0" w:rsidRDefault="00742727" w:rsidP="00742727">
            <w:pPr>
              <w:ind w:firstLine="709"/>
              <w:contextualSpacing/>
            </w:pPr>
          </w:p>
        </w:tc>
      </w:tr>
      <w:tr w:rsidR="00742727" w:rsidRPr="00672BD0" w14:paraId="311F829C" w14:textId="77777777" w:rsidTr="00763756">
        <w:trPr>
          <w:trHeight w:val="567"/>
          <w:jc w:val="center"/>
        </w:trPr>
        <w:tc>
          <w:tcPr>
            <w:tcW w:w="4707" w:type="pct"/>
            <w:gridSpan w:val="2"/>
          </w:tcPr>
          <w:p w14:paraId="3BC84668" w14:textId="77777777" w:rsidR="00742727" w:rsidRPr="00672BD0" w:rsidRDefault="00742727" w:rsidP="00742727">
            <w:pPr>
              <w:contextualSpacing/>
            </w:pPr>
            <w:bookmarkStart w:id="1" w:name="Оглавление"/>
            <w:bookmarkEnd w:id="1"/>
            <w:r w:rsidRPr="00672BD0">
              <w:t>ПОЯСНИТЕЛЬНАЯ ЗАПИСКА</w:t>
            </w:r>
          </w:p>
        </w:tc>
        <w:tc>
          <w:tcPr>
            <w:tcW w:w="293" w:type="pct"/>
            <w:vAlign w:val="center"/>
          </w:tcPr>
          <w:p w14:paraId="0D41D1EF" w14:textId="33702299" w:rsidR="00742727" w:rsidRPr="00672BD0" w:rsidRDefault="00037A4D" w:rsidP="00742727">
            <w:pPr>
              <w:contextualSpacing/>
              <w:jc w:val="center"/>
            </w:pPr>
            <w:r>
              <w:t>4</w:t>
            </w:r>
          </w:p>
        </w:tc>
      </w:tr>
      <w:tr w:rsidR="00742727" w:rsidRPr="00672BD0" w14:paraId="64D81FCC" w14:textId="77777777" w:rsidTr="00620B01">
        <w:trPr>
          <w:trHeight w:val="567"/>
          <w:jc w:val="center"/>
        </w:trPr>
        <w:tc>
          <w:tcPr>
            <w:tcW w:w="429" w:type="pct"/>
            <w:shd w:val="clear" w:color="auto" w:fill="EAF1DD" w:themeFill="accent3" w:themeFillTint="33"/>
          </w:tcPr>
          <w:p w14:paraId="20E26AC6" w14:textId="77777777" w:rsidR="00742727" w:rsidRPr="00672BD0" w:rsidRDefault="00742727" w:rsidP="00742727">
            <w:pPr>
              <w:contextualSpacing/>
              <w:jc w:val="center"/>
            </w:pPr>
            <w:r w:rsidRPr="00672BD0">
              <w:t>I.</w:t>
            </w:r>
          </w:p>
        </w:tc>
        <w:tc>
          <w:tcPr>
            <w:tcW w:w="4278" w:type="pct"/>
            <w:shd w:val="clear" w:color="auto" w:fill="EAF1DD" w:themeFill="accent3" w:themeFillTint="33"/>
          </w:tcPr>
          <w:p w14:paraId="2926E813" w14:textId="77777777" w:rsidR="00742727" w:rsidRPr="00672BD0" w:rsidRDefault="00742727" w:rsidP="00742727">
            <w:pPr>
              <w:tabs>
                <w:tab w:val="left" w:pos="1134"/>
              </w:tabs>
              <w:jc w:val="both"/>
            </w:pPr>
            <w:r w:rsidRPr="00672BD0">
              <w:t>Общие положения</w:t>
            </w:r>
          </w:p>
        </w:tc>
        <w:tc>
          <w:tcPr>
            <w:tcW w:w="293" w:type="pct"/>
            <w:shd w:val="clear" w:color="auto" w:fill="EAF1DD" w:themeFill="accent3" w:themeFillTint="33"/>
            <w:vAlign w:val="center"/>
          </w:tcPr>
          <w:p w14:paraId="54A1F8F1" w14:textId="6FEC22EB" w:rsidR="00742727" w:rsidRPr="00672BD0" w:rsidRDefault="00037A4D" w:rsidP="00742727">
            <w:pPr>
              <w:contextualSpacing/>
              <w:jc w:val="center"/>
            </w:pPr>
            <w:r>
              <w:t>8</w:t>
            </w:r>
          </w:p>
        </w:tc>
      </w:tr>
      <w:tr w:rsidR="00742727" w:rsidRPr="00672BD0" w14:paraId="0D025927" w14:textId="77777777" w:rsidTr="00763756">
        <w:trPr>
          <w:trHeight w:val="567"/>
          <w:jc w:val="center"/>
        </w:trPr>
        <w:tc>
          <w:tcPr>
            <w:tcW w:w="429" w:type="pct"/>
          </w:tcPr>
          <w:p w14:paraId="5248C4AD" w14:textId="77777777" w:rsidR="00742727" w:rsidRPr="00672BD0" w:rsidRDefault="00742727" w:rsidP="00742727">
            <w:pPr>
              <w:tabs>
                <w:tab w:val="left" w:pos="0"/>
              </w:tabs>
              <w:contextualSpacing/>
              <w:jc w:val="center"/>
            </w:pPr>
            <w:bookmarkStart w:id="2" w:name="_Hlk528581061"/>
            <w:r w:rsidRPr="00672BD0">
              <w:t xml:space="preserve">II. </w:t>
            </w:r>
          </w:p>
        </w:tc>
        <w:tc>
          <w:tcPr>
            <w:tcW w:w="4278" w:type="pct"/>
          </w:tcPr>
          <w:p w14:paraId="4CAE0C72" w14:textId="77777777" w:rsidR="00742727" w:rsidRPr="00672BD0" w:rsidRDefault="00742727" w:rsidP="00742727">
            <w:pPr>
              <w:tabs>
                <w:tab w:val="left" w:pos="1134"/>
              </w:tabs>
              <w:jc w:val="both"/>
            </w:pPr>
            <w:r w:rsidRPr="00672BD0">
              <w:t>Характеристика дополнительной образовательной программы спортивной подготовки</w:t>
            </w:r>
          </w:p>
        </w:tc>
        <w:tc>
          <w:tcPr>
            <w:tcW w:w="293" w:type="pct"/>
            <w:vAlign w:val="center"/>
          </w:tcPr>
          <w:p w14:paraId="4C2044F5" w14:textId="51047B52" w:rsidR="00742727" w:rsidRPr="00672BD0" w:rsidRDefault="00037A4D" w:rsidP="00742727">
            <w:pPr>
              <w:contextualSpacing/>
              <w:jc w:val="center"/>
            </w:pPr>
            <w:r>
              <w:t>8</w:t>
            </w:r>
          </w:p>
        </w:tc>
      </w:tr>
      <w:tr w:rsidR="00763756" w:rsidRPr="00672BD0" w14:paraId="74256809" w14:textId="77777777" w:rsidTr="00763756">
        <w:trPr>
          <w:trHeight w:val="567"/>
          <w:jc w:val="center"/>
        </w:trPr>
        <w:tc>
          <w:tcPr>
            <w:tcW w:w="429" w:type="pct"/>
          </w:tcPr>
          <w:p w14:paraId="2E22E118" w14:textId="77777777" w:rsidR="00763756" w:rsidRPr="00672BD0" w:rsidRDefault="00763756" w:rsidP="00742727">
            <w:pPr>
              <w:tabs>
                <w:tab w:val="left" w:pos="0"/>
              </w:tabs>
              <w:contextualSpacing/>
              <w:jc w:val="center"/>
            </w:pPr>
          </w:p>
        </w:tc>
        <w:tc>
          <w:tcPr>
            <w:tcW w:w="4278" w:type="pct"/>
          </w:tcPr>
          <w:p w14:paraId="0B222AD7" w14:textId="77777777" w:rsidR="00763756" w:rsidRPr="00672BD0" w:rsidRDefault="00097499" w:rsidP="00742727">
            <w:pPr>
              <w:tabs>
                <w:tab w:val="left" w:pos="1134"/>
              </w:tabs>
              <w:jc w:val="both"/>
            </w:pPr>
            <w:r w:rsidRPr="00672BD0">
              <w:t>2.1. Сроки, объемы, виды (формы) обучения</w:t>
            </w:r>
          </w:p>
        </w:tc>
        <w:tc>
          <w:tcPr>
            <w:tcW w:w="293" w:type="pct"/>
            <w:vAlign w:val="center"/>
          </w:tcPr>
          <w:p w14:paraId="38D23AC5" w14:textId="33FBCCA3" w:rsidR="00763756" w:rsidRPr="00672BD0" w:rsidRDefault="00037A4D" w:rsidP="00742727">
            <w:pPr>
              <w:contextualSpacing/>
              <w:jc w:val="center"/>
            </w:pPr>
            <w:r>
              <w:t>8</w:t>
            </w:r>
          </w:p>
        </w:tc>
      </w:tr>
      <w:tr w:rsidR="00763756" w:rsidRPr="00672BD0" w14:paraId="5643FD5F" w14:textId="77777777" w:rsidTr="00763756">
        <w:trPr>
          <w:trHeight w:val="567"/>
          <w:jc w:val="center"/>
        </w:trPr>
        <w:tc>
          <w:tcPr>
            <w:tcW w:w="429" w:type="pct"/>
          </w:tcPr>
          <w:p w14:paraId="5A15249E" w14:textId="77777777" w:rsidR="00763756" w:rsidRPr="00672BD0" w:rsidRDefault="00763756" w:rsidP="00742727">
            <w:pPr>
              <w:tabs>
                <w:tab w:val="left" w:pos="0"/>
              </w:tabs>
              <w:contextualSpacing/>
              <w:jc w:val="center"/>
            </w:pPr>
          </w:p>
        </w:tc>
        <w:tc>
          <w:tcPr>
            <w:tcW w:w="4278" w:type="pct"/>
          </w:tcPr>
          <w:p w14:paraId="782AAB45" w14:textId="77777777" w:rsidR="00763756" w:rsidRPr="00672BD0" w:rsidRDefault="00097499" w:rsidP="00742727">
            <w:pPr>
              <w:tabs>
                <w:tab w:val="left" w:pos="1134"/>
              </w:tabs>
              <w:jc w:val="both"/>
            </w:pPr>
            <w:r w:rsidRPr="00672BD0">
              <w:t>2.2. Годовой учебно-тренировочный план</w:t>
            </w:r>
          </w:p>
        </w:tc>
        <w:tc>
          <w:tcPr>
            <w:tcW w:w="293" w:type="pct"/>
            <w:vAlign w:val="center"/>
          </w:tcPr>
          <w:p w14:paraId="17F96929" w14:textId="5DE64681" w:rsidR="00763756" w:rsidRPr="00672BD0" w:rsidRDefault="00037A4D" w:rsidP="00742727">
            <w:pPr>
              <w:contextualSpacing/>
              <w:jc w:val="center"/>
            </w:pPr>
            <w:r>
              <w:t>9</w:t>
            </w:r>
          </w:p>
        </w:tc>
      </w:tr>
      <w:tr w:rsidR="00763756" w:rsidRPr="00672BD0" w14:paraId="2C276242" w14:textId="77777777" w:rsidTr="00620B01">
        <w:trPr>
          <w:trHeight w:val="567"/>
          <w:jc w:val="center"/>
        </w:trPr>
        <w:tc>
          <w:tcPr>
            <w:tcW w:w="429" w:type="pct"/>
            <w:shd w:val="clear" w:color="auto" w:fill="EAF1DD" w:themeFill="accent3" w:themeFillTint="33"/>
          </w:tcPr>
          <w:p w14:paraId="095BF730" w14:textId="77777777" w:rsidR="00763756" w:rsidRPr="00672BD0" w:rsidRDefault="00763756" w:rsidP="00742727">
            <w:pPr>
              <w:tabs>
                <w:tab w:val="left" w:pos="0"/>
              </w:tabs>
              <w:contextualSpacing/>
              <w:jc w:val="center"/>
            </w:pPr>
          </w:p>
        </w:tc>
        <w:tc>
          <w:tcPr>
            <w:tcW w:w="4278" w:type="pct"/>
            <w:shd w:val="clear" w:color="auto" w:fill="EAF1DD" w:themeFill="accent3" w:themeFillTint="33"/>
          </w:tcPr>
          <w:p w14:paraId="28269F77" w14:textId="77777777" w:rsidR="00763756" w:rsidRPr="00672BD0" w:rsidRDefault="00097499" w:rsidP="00097499">
            <w:pPr>
              <w:tabs>
                <w:tab w:val="left" w:pos="0"/>
              </w:tabs>
              <w:contextualSpacing/>
            </w:pPr>
            <w:r w:rsidRPr="00672BD0">
              <w:t xml:space="preserve">2.3. Календарный план воспитательной работы </w:t>
            </w:r>
          </w:p>
        </w:tc>
        <w:tc>
          <w:tcPr>
            <w:tcW w:w="293" w:type="pct"/>
            <w:shd w:val="clear" w:color="auto" w:fill="EAF1DD" w:themeFill="accent3" w:themeFillTint="33"/>
            <w:vAlign w:val="center"/>
          </w:tcPr>
          <w:p w14:paraId="6CC06674" w14:textId="662BB307" w:rsidR="00763756" w:rsidRPr="00672BD0" w:rsidRDefault="00037A4D" w:rsidP="00742727">
            <w:pPr>
              <w:contextualSpacing/>
              <w:jc w:val="center"/>
            </w:pPr>
            <w:r>
              <w:t>9</w:t>
            </w:r>
          </w:p>
        </w:tc>
      </w:tr>
      <w:tr w:rsidR="00763756" w:rsidRPr="00672BD0" w14:paraId="26EE551E" w14:textId="77777777" w:rsidTr="00620B01">
        <w:trPr>
          <w:trHeight w:val="567"/>
          <w:jc w:val="center"/>
        </w:trPr>
        <w:tc>
          <w:tcPr>
            <w:tcW w:w="429" w:type="pct"/>
            <w:shd w:val="clear" w:color="auto" w:fill="EAF1DD" w:themeFill="accent3" w:themeFillTint="33"/>
          </w:tcPr>
          <w:p w14:paraId="7DF14A06" w14:textId="77777777" w:rsidR="00763756" w:rsidRPr="00672BD0" w:rsidRDefault="00763756" w:rsidP="00742727">
            <w:pPr>
              <w:tabs>
                <w:tab w:val="left" w:pos="0"/>
              </w:tabs>
              <w:contextualSpacing/>
              <w:jc w:val="center"/>
            </w:pPr>
          </w:p>
        </w:tc>
        <w:tc>
          <w:tcPr>
            <w:tcW w:w="4278" w:type="pct"/>
            <w:shd w:val="clear" w:color="auto" w:fill="EAF1DD" w:themeFill="accent3" w:themeFillTint="33"/>
          </w:tcPr>
          <w:p w14:paraId="2CB1D665" w14:textId="77777777" w:rsidR="00763756" w:rsidRPr="00672BD0" w:rsidRDefault="00097499" w:rsidP="00097499">
            <w:pPr>
              <w:tabs>
                <w:tab w:val="left" w:pos="0"/>
              </w:tabs>
              <w:rPr>
                <w:rFonts w:eastAsiaTheme="minorHAnsi"/>
                <w:lang w:eastAsia="en-US"/>
              </w:rPr>
            </w:pPr>
            <w:r w:rsidRPr="00672BD0">
              <w:rPr>
                <w:rFonts w:eastAsiaTheme="minorHAnsi"/>
                <w:bCs/>
                <w:lang w:eastAsia="en-US"/>
              </w:rPr>
              <w:t>2.4. План мероприятий, направленный на предотвращение допинга в спорте и борьбу с ним</w:t>
            </w:r>
          </w:p>
        </w:tc>
        <w:tc>
          <w:tcPr>
            <w:tcW w:w="293" w:type="pct"/>
            <w:shd w:val="clear" w:color="auto" w:fill="EAF1DD" w:themeFill="accent3" w:themeFillTint="33"/>
            <w:vAlign w:val="center"/>
          </w:tcPr>
          <w:p w14:paraId="3D7AB13D" w14:textId="35801086" w:rsidR="00763756" w:rsidRPr="00672BD0" w:rsidRDefault="00037A4D" w:rsidP="00742727">
            <w:pPr>
              <w:contextualSpacing/>
              <w:jc w:val="center"/>
            </w:pPr>
            <w:r>
              <w:t>10</w:t>
            </w:r>
          </w:p>
        </w:tc>
      </w:tr>
      <w:tr w:rsidR="00097499" w:rsidRPr="00672BD0" w14:paraId="27DE1C97" w14:textId="77777777" w:rsidTr="00620B01">
        <w:trPr>
          <w:trHeight w:val="567"/>
          <w:jc w:val="center"/>
        </w:trPr>
        <w:tc>
          <w:tcPr>
            <w:tcW w:w="429" w:type="pct"/>
            <w:shd w:val="clear" w:color="auto" w:fill="EAF1DD" w:themeFill="accent3" w:themeFillTint="33"/>
          </w:tcPr>
          <w:p w14:paraId="20441F37" w14:textId="77777777" w:rsidR="00097499" w:rsidRPr="00672BD0" w:rsidRDefault="00097499" w:rsidP="00742727">
            <w:pPr>
              <w:tabs>
                <w:tab w:val="left" w:pos="0"/>
              </w:tabs>
              <w:contextualSpacing/>
              <w:jc w:val="center"/>
            </w:pPr>
          </w:p>
        </w:tc>
        <w:tc>
          <w:tcPr>
            <w:tcW w:w="4278" w:type="pct"/>
            <w:shd w:val="clear" w:color="auto" w:fill="EAF1DD" w:themeFill="accent3" w:themeFillTint="33"/>
          </w:tcPr>
          <w:p w14:paraId="706E471C" w14:textId="77777777" w:rsidR="00097499" w:rsidRPr="00672BD0" w:rsidRDefault="00B638EC" w:rsidP="00097499">
            <w:pPr>
              <w:tabs>
                <w:tab w:val="left" w:pos="0"/>
              </w:tabs>
              <w:rPr>
                <w:rFonts w:eastAsiaTheme="minorHAnsi"/>
                <w:bCs/>
                <w:lang w:eastAsia="en-US"/>
              </w:rPr>
            </w:pPr>
            <w:r w:rsidRPr="00672BD0">
              <w:rPr>
                <w:rFonts w:eastAsiaTheme="minorHAnsi"/>
                <w:bCs/>
                <w:lang w:eastAsia="en-US"/>
              </w:rPr>
              <w:t>2.5. Планы инструкторской и судейской практики</w:t>
            </w:r>
          </w:p>
        </w:tc>
        <w:tc>
          <w:tcPr>
            <w:tcW w:w="293" w:type="pct"/>
            <w:shd w:val="clear" w:color="auto" w:fill="EAF1DD" w:themeFill="accent3" w:themeFillTint="33"/>
            <w:vAlign w:val="center"/>
          </w:tcPr>
          <w:p w14:paraId="51AAFDF9" w14:textId="0D06BD9F" w:rsidR="00097499" w:rsidRPr="00672BD0" w:rsidRDefault="00037A4D" w:rsidP="00742727">
            <w:pPr>
              <w:contextualSpacing/>
              <w:jc w:val="center"/>
            </w:pPr>
            <w:r>
              <w:t>10</w:t>
            </w:r>
          </w:p>
        </w:tc>
      </w:tr>
      <w:tr w:rsidR="00B638EC" w:rsidRPr="00672BD0" w14:paraId="6BCDF57F" w14:textId="77777777" w:rsidTr="00620B01">
        <w:trPr>
          <w:trHeight w:val="567"/>
          <w:jc w:val="center"/>
        </w:trPr>
        <w:tc>
          <w:tcPr>
            <w:tcW w:w="429" w:type="pct"/>
            <w:shd w:val="clear" w:color="auto" w:fill="EAF1DD" w:themeFill="accent3" w:themeFillTint="33"/>
          </w:tcPr>
          <w:p w14:paraId="0EFB8C40" w14:textId="77777777" w:rsidR="00B638EC" w:rsidRPr="00672BD0" w:rsidRDefault="00B638EC" w:rsidP="00742727">
            <w:pPr>
              <w:tabs>
                <w:tab w:val="left" w:pos="0"/>
              </w:tabs>
              <w:contextualSpacing/>
              <w:jc w:val="center"/>
            </w:pPr>
          </w:p>
        </w:tc>
        <w:tc>
          <w:tcPr>
            <w:tcW w:w="4278" w:type="pct"/>
            <w:shd w:val="clear" w:color="auto" w:fill="EAF1DD" w:themeFill="accent3" w:themeFillTint="33"/>
          </w:tcPr>
          <w:p w14:paraId="634019FC" w14:textId="77777777" w:rsidR="00B638EC" w:rsidRPr="00672BD0" w:rsidRDefault="00B638EC" w:rsidP="00097499">
            <w:pPr>
              <w:tabs>
                <w:tab w:val="left" w:pos="0"/>
              </w:tabs>
              <w:rPr>
                <w:rFonts w:eastAsiaTheme="minorHAnsi"/>
                <w:bCs/>
                <w:lang w:eastAsia="en-US"/>
              </w:rPr>
            </w:pPr>
            <w:r w:rsidRPr="00672BD0">
              <w:t>2.6. Планы медицинских, медико-биологических мероприятий и применения восстановительных средств</w:t>
            </w:r>
          </w:p>
        </w:tc>
        <w:tc>
          <w:tcPr>
            <w:tcW w:w="293" w:type="pct"/>
            <w:shd w:val="clear" w:color="auto" w:fill="EAF1DD" w:themeFill="accent3" w:themeFillTint="33"/>
            <w:vAlign w:val="center"/>
          </w:tcPr>
          <w:p w14:paraId="2D31D53B" w14:textId="56A5478A" w:rsidR="00B638EC" w:rsidRPr="00672BD0" w:rsidRDefault="00037A4D" w:rsidP="00742727">
            <w:pPr>
              <w:contextualSpacing/>
              <w:jc w:val="center"/>
            </w:pPr>
            <w:r>
              <w:t>11</w:t>
            </w:r>
          </w:p>
        </w:tc>
      </w:tr>
      <w:bookmarkEnd w:id="2"/>
      <w:tr w:rsidR="00742727" w:rsidRPr="00672BD0" w14:paraId="73F529EE" w14:textId="77777777" w:rsidTr="00763756">
        <w:trPr>
          <w:trHeight w:val="567"/>
          <w:jc w:val="center"/>
        </w:trPr>
        <w:tc>
          <w:tcPr>
            <w:tcW w:w="429" w:type="pct"/>
          </w:tcPr>
          <w:p w14:paraId="57500AC3" w14:textId="77777777" w:rsidR="00742727" w:rsidRPr="00672BD0" w:rsidRDefault="00742727" w:rsidP="00742727">
            <w:pPr>
              <w:contextualSpacing/>
              <w:jc w:val="center"/>
            </w:pPr>
            <w:r w:rsidRPr="00672BD0">
              <w:t xml:space="preserve">III. </w:t>
            </w:r>
          </w:p>
        </w:tc>
        <w:tc>
          <w:tcPr>
            <w:tcW w:w="4278" w:type="pct"/>
          </w:tcPr>
          <w:p w14:paraId="34B9BDF9" w14:textId="77777777" w:rsidR="00742727" w:rsidRPr="00672BD0" w:rsidRDefault="00742727" w:rsidP="00742727">
            <w:pPr>
              <w:tabs>
                <w:tab w:val="left" w:pos="1134"/>
              </w:tabs>
              <w:jc w:val="both"/>
            </w:pPr>
            <w:r w:rsidRPr="00672BD0">
              <w:t>Система контроля</w:t>
            </w:r>
          </w:p>
        </w:tc>
        <w:tc>
          <w:tcPr>
            <w:tcW w:w="293" w:type="pct"/>
            <w:vAlign w:val="center"/>
          </w:tcPr>
          <w:p w14:paraId="54B9B8D8" w14:textId="0CDBDBED" w:rsidR="00742727" w:rsidRPr="00672BD0" w:rsidRDefault="00037A4D" w:rsidP="00742727">
            <w:pPr>
              <w:contextualSpacing/>
              <w:jc w:val="center"/>
            </w:pPr>
            <w:r>
              <w:t>20</w:t>
            </w:r>
          </w:p>
        </w:tc>
      </w:tr>
      <w:tr w:rsidR="00742727" w:rsidRPr="00672BD0" w14:paraId="59362064" w14:textId="77777777" w:rsidTr="00763756">
        <w:trPr>
          <w:trHeight w:val="567"/>
          <w:jc w:val="center"/>
        </w:trPr>
        <w:tc>
          <w:tcPr>
            <w:tcW w:w="429" w:type="pct"/>
          </w:tcPr>
          <w:p w14:paraId="1F568C25" w14:textId="77777777" w:rsidR="00742727" w:rsidRPr="00672BD0" w:rsidRDefault="00742727" w:rsidP="00742727">
            <w:pPr>
              <w:contextualSpacing/>
              <w:jc w:val="center"/>
              <w:rPr>
                <w:bCs/>
                <w:kern w:val="36"/>
              </w:rPr>
            </w:pPr>
            <w:r w:rsidRPr="00672BD0">
              <w:t xml:space="preserve">IV. </w:t>
            </w:r>
          </w:p>
        </w:tc>
        <w:tc>
          <w:tcPr>
            <w:tcW w:w="4278" w:type="pct"/>
          </w:tcPr>
          <w:p w14:paraId="564B2482" w14:textId="77777777" w:rsidR="00742727" w:rsidRPr="00672BD0" w:rsidRDefault="00742727" w:rsidP="00742727">
            <w:pPr>
              <w:tabs>
                <w:tab w:val="left" w:pos="1134"/>
              </w:tabs>
              <w:jc w:val="both"/>
            </w:pPr>
            <w:r w:rsidRPr="00672BD0">
              <w:t>Рабочая программа по виду спорта (спортивной дисциплине)</w:t>
            </w:r>
          </w:p>
        </w:tc>
        <w:tc>
          <w:tcPr>
            <w:tcW w:w="293" w:type="pct"/>
            <w:vAlign w:val="center"/>
          </w:tcPr>
          <w:p w14:paraId="1BC46A7E" w14:textId="6990B9C2" w:rsidR="00742727" w:rsidRPr="00672BD0" w:rsidRDefault="00037A4D" w:rsidP="00742727">
            <w:pPr>
              <w:contextualSpacing/>
              <w:jc w:val="center"/>
            </w:pPr>
            <w:r>
              <w:t>28</w:t>
            </w:r>
          </w:p>
        </w:tc>
      </w:tr>
      <w:tr w:rsidR="00742727" w:rsidRPr="00672BD0" w14:paraId="697EAD1D" w14:textId="77777777" w:rsidTr="00620B01">
        <w:trPr>
          <w:trHeight w:val="567"/>
          <w:jc w:val="center"/>
        </w:trPr>
        <w:tc>
          <w:tcPr>
            <w:tcW w:w="429" w:type="pct"/>
            <w:shd w:val="clear" w:color="auto" w:fill="EAF1DD" w:themeFill="accent3" w:themeFillTint="33"/>
          </w:tcPr>
          <w:p w14:paraId="0C857426" w14:textId="77777777" w:rsidR="00742727" w:rsidRPr="00672BD0" w:rsidRDefault="00742727" w:rsidP="00742727">
            <w:pPr>
              <w:contextualSpacing/>
              <w:jc w:val="center"/>
              <w:rPr>
                <w:bCs/>
                <w:kern w:val="36"/>
              </w:rPr>
            </w:pPr>
            <w:r w:rsidRPr="00672BD0">
              <w:t xml:space="preserve">V. </w:t>
            </w:r>
          </w:p>
        </w:tc>
        <w:tc>
          <w:tcPr>
            <w:tcW w:w="4278" w:type="pct"/>
            <w:shd w:val="clear" w:color="auto" w:fill="EAF1DD" w:themeFill="accent3" w:themeFillTint="33"/>
          </w:tcPr>
          <w:p w14:paraId="76C584C8" w14:textId="77777777" w:rsidR="001353FA" w:rsidRPr="00672BD0" w:rsidRDefault="00742727" w:rsidP="00742727">
            <w:pPr>
              <w:tabs>
                <w:tab w:val="left" w:pos="1134"/>
              </w:tabs>
              <w:jc w:val="both"/>
            </w:pPr>
            <w:r w:rsidRPr="00672BD0">
              <w:t>Особенности осуществления спортивной подготовки по отдельным спортивным дисциплинам</w:t>
            </w:r>
          </w:p>
        </w:tc>
        <w:tc>
          <w:tcPr>
            <w:tcW w:w="293" w:type="pct"/>
            <w:shd w:val="clear" w:color="auto" w:fill="EAF1DD" w:themeFill="accent3" w:themeFillTint="33"/>
            <w:vAlign w:val="center"/>
          </w:tcPr>
          <w:p w14:paraId="1283E897" w14:textId="70333D30" w:rsidR="00742727" w:rsidRPr="00672BD0" w:rsidRDefault="00037A4D" w:rsidP="00742727">
            <w:pPr>
              <w:contextualSpacing/>
              <w:jc w:val="center"/>
            </w:pPr>
            <w:r>
              <w:t>43</w:t>
            </w:r>
          </w:p>
        </w:tc>
      </w:tr>
      <w:tr w:rsidR="00742727" w:rsidRPr="00672BD0" w14:paraId="089DDEAF" w14:textId="77777777" w:rsidTr="00620B01">
        <w:trPr>
          <w:trHeight w:val="567"/>
          <w:jc w:val="center"/>
        </w:trPr>
        <w:tc>
          <w:tcPr>
            <w:tcW w:w="4707" w:type="pct"/>
            <w:gridSpan w:val="2"/>
            <w:shd w:val="clear" w:color="auto" w:fill="EAF1DD" w:themeFill="accent3" w:themeFillTint="33"/>
          </w:tcPr>
          <w:p w14:paraId="3BC41D95" w14:textId="77777777" w:rsidR="00742727" w:rsidRPr="00672BD0" w:rsidRDefault="00742727" w:rsidP="00742727">
            <w:pPr>
              <w:contextualSpacing/>
            </w:pPr>
            <w:r w:rsidRPr="00672BD0">
              <w:t>ПЕРЕЧЕНЬ ИНФОРМАЦИОННОГО ОБЕСПЕЧЕНИЯ</w:t>
            </w:r>
          </w:p>
        </w:tc>
        <w:tc>
          <w:tcPr>
            <w:tcW w:w="293" w:type="pct"/>
            <w:shd w:val="clear" w:color="auto" w:fill="EAF1DD" w:themeFill="accent3" w:themeFillTint="33"/>
            <w:vAlign w:val="center"/>
          </w:tcPr>
          <w:p w14:paraId="6DAFB41E" w14:textId="78BF41FC" w:rsidR="00742727" w:rsidRPr="00672BD0" w:rsidRDefault="00037A4D" w:rsidP="00742727">
            <w:pPr>
              <w:contextualSpacing/>
              <w:jc w:val="center"/>
            </w:pPr>
            <w:r>
              <w:t>46</w:t>
            </w:r>
          </w:p>
        </w:tc>
      </w:tr>
    </w:tbl>
    <w:p w14:paraId="2B7495C0" w14:textId="5C5361F2" w:rsidR="00763756" w:rsidRPr="00672BD0" w:rsidRDefault="00763756" w:rsidP="00037A4D">
      <w:pPr>
        <w:spacing w:line="360" w:lineRule="auto"/>
        <w:ind w:firstLine="709"/>
      </w:pPr>
      <w:r w:rsidRPr="00672BD0">
        <w:br w:type="page"/>
      </w:r>
      <w:bookmarkStart w:id="3" w:name="_GoBack"/>
      <w:bookmarkEnd w:id="3"/>
    </w:p>
    <w:p w14:paraId="32A1A6BD" w14:textId="77777777" w:rsidR="00742727" w:rsidRPr="00672BD0" w:rsidRDefault="00742727" w:rsidP="00742727">
      <w:pPr>
        <w:spacing w:line="360" w:lineRule="auto"/>
        <w:ind w:firstLine="709"/>
        <w:jc w:val="center"/>
        <w:rPr>
          <w:b/>
        </w:rPr>
      </w:pPr>
      <w:r w:rsidRPr="00672BD0">
        <w:rPr>
          <w:b/>
        </w:rPr>
        <w:lastRenderedPageBreak/>
        <w:t>ПОЯСНИТЕЛЬНАЯ ЗАПИСКА</w:t>
      </w:r>
    </w:p>
    <w:p w14:paraId="5639EBF1" w14:textId="77777777" w:rsidR="002A10C2" w:rsidRDefault="00F6751C" w:rsidP="002A10C2">
      <w:pPr>
        <w:ind w:firstLine="709"/>
        <w:jc w:val="both"/>
      </w:pPr>
      <w:r w:rsidRPr="003D6976">
        <w:t>Программа по виду спорта «дзюдо» (мужчины и женщины) (далее -  программа) разработана в соответствии</w:t>
      </w:r>
    </w:p>
    <w:p w14:paraId="4F60C912" w14:textId="10627A9B" w:rsidR="002A10C2" w:rsidRPr="00672BD0" w:rsidRDefault="002A10C2" w:rsidP="002A10C2">
      <w:pPr>
        <w:ind w:firstLine="709"/>
        <w:jc w:val="both"/>
      </w:pPr>
      <w:r w:rsidRPr="00672BD0">
        <w:t xml:space="preserve">-Федеральным законом от 30 апреля 2021 г. N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w:t>
      </w:r>
    </w:p>
    <w:p w14:paraId="4F0E8F94" w14:textId="2D064EEC" w:rsidR="002A10C2" w:rsidRPr="00672BD0" w:rsidRDefault="002A10C2" w:rsidP="002A10C2">
      <w:pPr>
        <w:ind w:firstLine="709"/>
        <w:jc w:val="both"/>
      </w:pPr>
      <w:r w:rsidRPr="00672BD0">
        <w:t>-Федеральным законом от 04 декабря 2007 № 329-ФЗ «О физической культуре и спорте в Российской Федерации»;</w:t>
      </w:r>
    </w:p>
    <w:p w14:paraId="7CA70B03" w14:textId="660E7991" w:rsidR="002A10C2" w:rsidRPr="00672BD0" w:rsidRDefault="002A10C2" w:rsidP="002A10C2">
      <w:pPr>
        <w:ind w:firstLine="709"/>
        <w:jc w:val="both"/>
      </w:pPr>
      <w:r w:rsidRPr="00672BD0">
        <w:t>-Федеральным законом от 29 декабря 2012 г. № 273-ФЗ «Об образовании в Российской Федерации»;</w:t>
      </w:r>
    </w:p>
    <w:p w14:paraId="2F5E61A9" w14:textId="545A949A" w:rsidR="002A10C2" w:rsidRPr="00672BD0" w:rsidRDefault="002A10C2" w:rsidP="002A10C2">
      <w:pPr>
        <w:ind w:firstLine="709"/>
        <w:jc w:val="both"/>
      </w:pPr>
      <w:r w:rsidRPr="00672BD0">
        <w:t xml:space="preserve">-приказом </w:t>
      </w:r>
      <w:proofErr w:type="spellStart"/>
      <w:r w:rsidRPr="00672BD0">
        <w:t>Минспорта</w:t>
      </w:r>
      <w:proofErr w:type="spellEnd"/>
      <w:r w:rsidRPr="00672BD0">
        <w:t xml:space="preserve"> России от 30.10.2015 № 999 «Об утверждении требований к обеспечению подготовки спортивного резерва для спортивных сборных команд Российской Федерации»; </w:t>
      </w:r>
    </w:p>
    <w:p w14:paraId="52D555B4" w14:textId="3203CB7C" w:rsidR="002A10C2" w:rsidRPr="00672BD0" w:rsidRDefault="002A10C2" w:rsidP="002A10C2">
      <w:pPr>
        <w:ind w:firstLine="709"/>
        <w:jc w:val="both"/>
      </w:pPr>
      <w:r w:rsidRPr="00672BD0">
        <w:t xml:space="preserve">-приказом Министерства спорта РФ от 3 августа 2022 г. N 634 «Об особенностях организации и осуществления образовательной деятельности по дополнительным образовательным программам спортивной подготовки» </w:t>
      </w:r>
    </w:p>
    <w:p w14:paraId="2C6E0FEE" w14:textId="56A23155" w:rsidR="00F6751C" w:rsidRPr="002A10C2" w:rsidRDefault="00F6751C" w:rsidP="00F6751C">
      <w:pPr>
        <w:ind w:firstLine="708"/>
        <w:jc w:val="both"/>
      </w:pPr>
      <w:r w:rsidRPr="003D6976">
        <w:t xml:space="preserve"> </w:t>
      </w:r>
      <w:r w:rsidR="002A10C2">
        <w:t>-</w:t>
      </w:r>
      <w:r w:rsidR="002A10C2" w:rsidRPr="002A10C2">
        <w:t>с</w:t>
      </w:r>
      <w:r w:rsidRPr="002A10C2">
        <w:t xml:space="preserve"> Федеральн</w:t>
      </w:r>
      <w:r w:rsidR="002A10C2" w:rsidRPr="002A10C2">
        <w:t>ым</w:t>
      </w:r>
      <w:r w:rsidRPr="002A10C2">
        <w:t xml:space="preserve"> стандарт</w:t>
      </w:r>
      <w:r w:rsidR="002A10C2" w:rsidRPr="002A10C2">
        <w:t>ом</w:t>
      </w:r>
      <w:r w:rsidRPr="002A10C2">
        <w:t xml:space="preserve"> спортивной подготовки по виду спорта «Дзюдо», утвержденного приказом Министерства спорта Российской Федерации от 29.06.2022 года №559.</w:t>
      </w:r>
    </w:p>
    <w:p w14:paraId="1565E5EB" w14:textId="77777777" w:rsidR="00F6751C" w:rsidRPr="003D6976" w:rsidRDefault="00F6751C" w:rsidP="00F6751C">
      <w:pPr>
        <w:jc w:val="both"/>
      </w:pPr>
      <w:r w:rsidRPr="003D6976">
        <w:t xml:space="preserve">      </w:t>
      </w:r>
      <w:r w:rsidRPr="003D6976">
        <w:tab/>
        <w:t>При разработке программы использованы нормативные требования по физической и технико-тактической подготовке спортсменов, полученные на основе научно-методических материалов и рекомендаций последних лет по подготовке спортивного резерва.</w:t>
      </w:r>
    </w:p>
    <w:p w14:paraId="013234A7" w14:textId="77777777" w:rsidR="00F6751C" w:rsidRPr="003D6976" w:rsidRDefault="00F6751C" w:rsidP="00F6751C">
      <w:pPr>
        <w:jc w:val="both"/>
      </w:pPr>
      <w:r w:rsidRPr="003D6976">
        <w:t xml:space="preserve">      </w:t>
      </w:r>
      <w:r w:rsidRPr="003D6976">
        <w:tab/>
        <w:t>При разработке содержания программы учитывалось «Положение о порядке аттестационной деятельности по присвоению квалификационных степеней КЮ и ДАН в дзюдо».</w:t>
      </w:r>
    </w:p>
    <w:p w14:paraId="7E1A9AB2" w14:textId="77777777" w:rsidR="00F6751C" w:rsidRPr="003D6976" w:rsidRDefault="00F6751C" w:rsidP="00F6751C">
      <w:pPr>
        <w:jc w:val="both"/>
      </w:pPr>
      <w:r w:rsidRPr="003D6976">
        <w:t xml:space="preserve">      </w:t>
      </w:r>
      <w:r w:rsidRPr="003D6976">
        <w:tab/>
        <w:t>Программный материал объединен в целостную систему многолетней спортивной подготовки спортсменов, начиная с этапа начальной подготовки до этапа высшего спортивного мастерства, и предполагает решение следующих задач:</w:t>
      </w:r>
    </w:p>
    <w:p w14:paraId="5DAD8910" w14:textId="77777777" w:rsidR="00F6751C" w:rsidRPr="003D6976" w:rsidRDefault="00F6751C" w:rsidP="00F6751C">
      <w:pPr>
        <w:jc w:val="both"/>
      </w:pPr>
      <w:r w:rsidRPr="003D6976">
        <w:t xml:space="preserve">      </w:t>
      </w:r>
      <w:r>
        <w:tab/>
      </w:r>
      <w:r w:rsidRPr="003D6976">
        <w:t>-формирование мотивации к регулярным занятиям физической культурой и спортом, привитие навыков самостоятельного многолетнего физического совершенствования;</w:t>
      </w:r>
    </w:p>
    <w:p w14:paraId="65700D7E" w14:textId="77777777" w:rsidR="00F6751C" w:rsidRPr="003D6976" w:rsidRDefault="00F6751C" w:rsidP="00F6751C">
      <w:pPr>
        <w:jc w:val="both"/>
      </w:pPr>
      <w:r w:rsidRPr="003D6976">
        <w:t xml:space="preserve">     </w:t>
      </w:r>
      <w:r>
        <w:tab/>
      </w:r>
      <w:r w:rsidRPr="003D6976">
        <w:t>-отбор одарённых спортсменов для дальнейшей специализации и прохождения спортивной подготовки по виду спорта;</w:t>
      </w:r>
    </w:p>
    <w:p w14:paraId="16C27D15" w14:textId="77777777" w:rsidR="00F6751C" w:rsidRPr="003D6976" w:rsidRDefault="00F6751C" w:rsidP="00F6751C">
      <w:pPr>
        <w:jc w:val="both"/>
      </w:pPr>
      <w:r w:rsidRPr="003D6976">
        <w:t xml:space="preserve">      </w:t>
      </w:r>
      <w:r>
        <w:tab/>
      </w:r>
      <w:r w:rsidRPr="003D6976">
        <w:t>-ознакомление спортсменов с принципами здорового образа жизни, основами гигиены;</w:t>
      </w:r>
    </w:p>
    <w:p w14:paraId="3E454E18" w14:textId="77777777" w:rsidR="00F6751C" w:rsidRPr="003D6976" w:rsidRDefault="00F6751C" w:rsidP="00F6751C">
      <w:pPr>
        <w:jc w:val="both"/>
      </w:pPr>
      <w:r w:rsidRPr="003D6976">
        <w:t xml:space="preserve">      </w:t>
      </w:r>
      <w:r>
        <w:tab/>
      </w:r>
      <w:r w:rsidRPr="003D6976">
        <w:t>-овладение методами определения уровня физической готовности;</w:t>
      </w:r>
    </w:p>
    <w:p w14:paraId="03D1C2CB" w14:textId="77777777" w:rsidR="00F6751C" w:rsidRPr="003D6976" w:rsidRDefault="00F6751C" w:rsidP="00F6751C">
      <w:pPr>
        <w:jc w:val="both"/>
      </w:pPr>
      <w:r w:rsidRPr="003D6976">
        <w:t xml:space="preserve">      </w:t>
      </w:r>
      <w:r>
        <w:tab/>
      </w:r>
      <w:r w:rsidRPr="003D6976">
        <w:t>-получение спортсменами знаний в области дзюдо, освоение правил вида спорта, изучение истории дзюдо, опыта мастеров прошлых лет;</w:t>
      </w:r>
    </w:p>
    <w:p w14:paraId="212A9195" w14:textId="77777777" w:rsidR="00F6751C" w:rsidRPr="003D6976" w:rsidRDefault="00F6751C" w:rsidP="00F6751C">
      <w:pPr>
        <w:jc w:val="both"/>
      </w:pPr>
      <w:r w:rsidRPr="003D6976">
        <w:t xml:space="preserve">      </w:t>
      </w:r>
      <w:r>
        <w:tab/>
      </w:r>
      <w:r w:rsidRPr="003D6976">
        <w:t>-формирование гармонично развитой личности методами физического воспитания на основе знания особенностей спортивной тренировки и методик физической подготовки;</w:t>
      </w:r>
    </w:p>
    <w:p w14:paraId="791FBE91" w14:textId="77777777" w:rsidR="00F6751C" w:rsidRPr="003D6976" w:rsidRDefault="00F6751C" w:rsidP="00F6751C">
      <w:pPr>
        <w:jc w:val="both"/>
      </w:pPr>
      <w:r w:rsidRPr="003D6976">
        <w:t xml:space="preserve">      </w:t>
      </w:r>
      <w:r>
        <w:tab/>
      </w:r>
      <w:r w:rsidRPr="003D6976">
        <w:t>-систематическое повышение мастерства за счет овладения техническим и тактическим арсеналом действий во время регулярных тренировочных занятий и спортивных соревнований;</w:t>
      </w:r>
    </w:p>
    <w:p w14:paraId="51DEBEC8" w14:textId="77777777" w:rsidR="00F6751C" w:rsidRPr="003D6976" w:rsidRDefault="00F6751C" w:rsidP="00F6751C">
      <w:pPr>
        <w:jc w:val="both"/>
      </w:pPr>
      <w:r w:rsidRPr="003D6976">
        <w:t xml:space="preserve">     </w:t>
      </w:r>
      <w:r>
        <w:tab/>
      </w:r>
      <w:r w:rsidRPr="003D6976">
        <w:t>-воспитание морально-волевых качеств, привитие патриотизма и общекультурных ценностей;</w:t>
      </w:r>
    </w:p>
    <w:p w14:paraId="6949CD1B" w14:textId="77777777" w:rsidR="00F6751C" w:rsidRPr="003D6976" w:rsidRDefault="00F6751C" w:rsidP="00F6751C">
      <w:pPr>
        <w:jc w:val="both"/>
      </w:pPr>
      <w:r w:rsidRPr="003D6976">
        <w:t xml:space="preserve">      </w:t>
      </w:r>
      <w:r>
        <w:tab/>
      </w:r>
      <w:r w:rsidRPr="003D6976">
        <w:t>-повышение работоспособности юных спортсменов, расширение их физических возможностей развития, поддержание высокой физической готовности спортсменов высшего мастерства;</w:t>
      </w:r>
    </w:p>
    <w:p w14:paraId="4F4E6577" w14:textId="77777777" w:rsidR="00F6751C" w:rsidRPr="003D6976" w:rsidRDefault="00F6751C" w:rsidP="00F6751C">
      <w:pPr>
        <w:jc w:val="both"/>
      </w:pPr>
      <w:r w:rsidRPr="003D6976">
        <w:t xml:space="preserve">      </w:t>
      </w:r>
      <w:r>
        <w:tab/>
      </w:r>
      <w:r w:rsidRPr="003D6976">
        <w:t>-осуществление подготовки всесторонне развитых юных спортсменов высокой квалификации для пополнения сборных команд федеральных округов, регионов, городов, краев, областей;</w:t>
      </w:r>
    </w:p>
    <w:p w14:paraId="0D976C36" w14:textId="77777777" w:rsidR="00F6751C" w:rsidRDefault="00F6751C" w:rsidP="00F6751C">
      <w:pPr>
        <w:jc w:val="both"/>
      </w:pPr>
      <w:r w:rsidRPr="003D6976">
        <w:t xml:space="preserve">      </w:t>
      </w:r>
      <w:r>
        <w:tab/>
      </w:r>
      <w:r w:rsidRPr="003D6976">
        <w:t>-подготовка спортивных судей по дзюдо из числа занимающихся.</w:t>
      </w:r>
    </w:p>
    <w:p w14:paraId="5E40417C" w14:textId="028660A3" w:rsidR="00E378A0" w:rsidRDefault="00E378A0" w:rsidP="00E378A0">
      <w:pPr>
        <w:ind w:firstLine="708"/>
        <w:jc w:val="both"/>
      </w:pPr>
      <w:r w:rsidRPr="00E378A0">
        <w:rPr>
          <w:b/>
        </w:rPr>
        <w:lastRenderedPageBreak/>
        <w:t>Цель программы</w:t>
      </w:r>
      <w:r>
        <w:t xml:space="preserve"> – содействие формированию у обучающихся устойчивой мотивации к занятиям спортом, сохранению и укреплению собственного здоровья, ведению здорового образа жизни средствами дзюдо.</w:t>
      </w:r>
    </w:p>
    <w:p w14:paraId="600CEB3A" w14:textId="77777777" w:rsidR="00E378A0" w:rsidRDefault="00E378A0" w:rsidP="00E378A0">
      <w:pPr>
        <w:ind w:firstLine="708"/>
        <w:jc w:val="both"/>
      </w:pPr>
      <w:r w:rsidRPr="00E378A0">
        <w:rPr>
          <w:b/>
        </w:rPr>
        <w:t>Актуальность программы</w:t>
      </w:r>
      <w:r>
        <w:t xml:space="preserve"> обусловлена необходимостью привлечения детей к систематическим занятиям в физкультурно-оздоровительных группах, направленных на повышение физического развития, физической подготовленности и координационных способностей на основе игровых и соревновательных методов. </w:t>
      </w:r>
    </w:p>
    <w:p w14:paraId="7835F6A6" w14:textId="6AA8EACE" w:rsidR="00E378A0" w:rsidRDefault="00E378A0" w:rsidP="00E378A0">
      <w:pPr>
        <w:ind w:firstLine="708"/>
        <w:jc w:val="both"/>
      </w:pPr>
      <w:r>
        <w:t>Программа по дзюдо способствует разностороннему раскрытию индивидуальных способностей обучающихся, развитию у детей интереса к борьбе дзюдо, умению заниматься как в парах, так и самостоятельно. Занятия борьбой совершенствуют физические качества такие как: быстрота, ловкость, гибкость, так и нравственные в условиях традиций борьбы дзюдо - это даёт большой воспитательный эффект.</w:t>
      </w:r>
    </w:p>
    <w:p w14:paraId="6D44DFC3" w14:textId="60ECC442" w:rsidR="00E378A0" w:rsidRPr="003D6976" w:rsidRDefault="00E378A0" w:rsidP="00E378A0">
      <w:pPr>
        <w:ind w:firstLine="708"/>
        <w:jc w:val="both"/>
      </w:pPr>
      <w:r w:rsidRPr="00E378A0">
        <w:rPr>
          <w:b/>
        </w:rPr>
        <w:t>Новизна Программы</w:t>
      </w:r>
      <w:r>
        <w:t xml:space="preserve"> в её социальной направленности. Программа предоставляет возможности детям, не получившим ранее практики занятий каким-либо видом спорта, имеющим различный уровень физической подготовки, приобщиться к активным занятиям спортом, в частности, дзюдо, получить социальную практику общения в детском коллективе. Отличительной особенностью данной Программы является привитие детям понятия о здоровом образе жизни, необходимость которого разъясняется во время бесед и практических занятий по дзюдо. Программа направлена на создание психологически комфортной обстановки, эмоционального благополучия ребёнка в физкультурно-оздоровительных формах занятий на спортивно-оздоровительном этапе. Она основана на постепенном и последовательном прохождении всех стадий обучения. Многообразие физических упражнений позволяет наиболее успешно решать задачи начального физического воспитания, когда закладывается основа для развития двигательных способностей и всех систем организма детей.</w:t>
      </w:r>
    </w:p>
    <w:p w14:paraId="051F0F44" w14:textId="77777777" w:rsidR="00F6751C" w:rsidRPr="003D6976" w:rsidRDefault="00F6751C" w:rsidP="00F6751C">
      <w:pPr>
        <w:jc w:val="both"/>
      </w:pPr>
      <w:r w:rsidRPr="003D6976">
        <w:t xml:space="preserve">      </w:t>
      </w:r>
      <w:r>
        <w:tab/>
      </w:r>
      <w:r w:rsidRPr="003D6976">
        <w:t>Нормативная часть программы определяет задачи деятельности организаций, режимы тренировочной работы, предельные тренировочные нагрузки, минимальный и предельный объемы соревновательной деятельности, требования к экипировке, спортивному инвентарю и оборудованию, требования к количественному и качественному составу групп подготовки, структуру годичного цикла.</w:t>
      </w:r>
    </w:p>
    <w:p w14:paraId="1399474C" w14:textId="77777777" w:rsidR="00F6751C" w:rsidRPr="003D6976" w:rsidRDefault="00F6751C" w:rsidP="00F6751C">
      <w:pPr>
        <w:jc w:val="both"/>
      </w:pPr>
      <w:r w:rsidRPr="003D6976">
        <w:t xml:space="preserve">      </w:t>
      </w:r>
      <w:r>
        <w:tab/>
      </w:r>
      <w:r w:rsidRPr="003D6976">
        <w:t xml:space="preserve">Для каждого этапа спортивной подготовки рекомендуются основные тренировочные средства.  Описаны средства и методы педагогического и врачебного контроля, основной материал по теоретической подготовке, инструкторской и судейской практике.  Дана классификация основных восстановительных средств и мероприятий.       </w:t>
      </w:r>
    </w:p>
    <w:p w14:paraId="7A50ECCC" w14:textId="77777777" w:rsidR="00F6751C" w:rsidRPr="003D6976" w:rsidRDefault="00F6751C" w:rsidP="00F6751C">
      <w:pPr>
        <w:pStyle w:val="ab"/>
        <w:ind w:firstLine="708"/>
        <w:jc w:val="both"/>
        <w:rPr>
          <w:rFonts w:ascii="Times New Roman" w:hAnsi="Times New Roman" w:cs="Times New Roman"/>
          <w:sz w:val="24"/>
          <w:szCs w:val="24"/>
        </w:rPr>
      </w:pPr>
      <w:r w:rsidRPr="003D6976">
        <w:rPr>
          <w:rFonts w:ascii="Times New Roman" w:hAnsi="Times New Roman" w:cs="Times New Roman"/>
          <w:sz w:val="24"/>
          <w:szCs w:val="24"/>
        </w:rPr>
        <w:t>Основные задачи спортивно-оздоровительного этапа - укрепление здоровья и гармоничное развитие всех органов и систем организма детей; формирование стойкого интереса к занятиям спортом (вообще); овладение основами техники выполнения обширного комплекса физических упражнений и освоение техники подвижных игр; воспитание трудолюбия; воспитание и совершенствование физических качеств (с преимущественной направленностью на развитие быстроты, ловкости и гибкости); отбор перспективных детей для дальнейших занятий борьбой дзюдо.</w:t>
      </w:r>
    </w:p>
    <w:p w14:paraId="0D99452D" w14:textId="77777777" w:rsidR="00F6751C" w:rsidRPr="006642D2" w:rsidRDefault="00F6751C" w:rsidP="00F6751C">
      <w:pPr>
        <w:shd w:val="clear" w:color="auto" w:fill="FFFFFF"/>
        <w:ind w:firstLine="708"/>
        <w:jc w:val="both"/>
        <w:rPr>
          <w:color w:val="1A1A1A"/>
        </w:rPr>
      </w:pPr>
      <w:r w:rsidRPr="006642D2">
        <w:rPr>
          <w:color w:val="1A1A1A"/>
        </w:rPr>
        <w:t>Основные задачи этапа начальной подготовки - вовлечение максимального числа</w:t>
      </w:r>
    </w:p>
    <w:p w14:paraId="4BFF7496" w14:textId="77777777" w:rsidR="00F6751C" w:rsidRPr="006642D2" w:rsidRDefault="00F6751C" w:rsidP="00F6751C">
      <w:pPr>
        <w:shd w:val="clear" w:color="auto" w:fill="FFFFFF"/>
        <w:jc w:val="both"/>
        <w:rPr>
          <w:color w:val="1A1A1A"/>
        </w:rPr>
      </w:pPr>
      <w:r w:rsidRPr="006642D2">
        <w:rPr>
          <w:color w:val="1A1A1A"/>
        </w:rPr>
        <w:t>детей и подростков в систему спортивной подготовки по дзюдо, направленную на гармоническое</w:t>
      </w:r>
      <w:r w:rsidRPr="003D6976">
        <w:rPr>
          <w:color w:val="1A1A1A"/>
        </w:rPr>
        <w:t xml:space="preserve"> </w:t>
      </w:r>
      <w:r w:rsidRPr="006642D2">
        <w:rPr>
          <w:color w:val="1A1A1A"/>
        </w:rPr>
        <w:t>развитие физических качеств, общей физической подготовки и изучение базовой техники дзюдо,</w:t>
      </w:r>
      <w:r w:rsidRPr="003D6976">
        <w:rPr>
          <w:color w:val="1A1A1A"/>
        </w:rPr>
        <w:t xml:space="preserve"> </w:t>
      </w:r>
      <w:r w:rsidRPr="006642D2">
        <w:rPr>
          <w:color w:val="1A1A1A"/>
        </w:rPr>
        <w:t>волевых и морально-этических качеств личности, формирования потребности к занятиям спортом и</w:t>
      </w:r>
      <w:r w:rsidRPr="003D6976">
        <w:rPr>
          <w:color w:val="1A1A1A"/>
        </w:rPr>
        <w:t xml:space="preserve"> </w:t>
      </w:r>
      <w:r w:rsidRPr="006642D2">
        <w:rPr>
          <w:color w:val="1A1A1A"/>
        </w:rPr>
        <w:t>ведения здорового образа жизни.</w:t>
      </w:r>
    </w:p>
    <w:p w14:paraId="222882E6" w14:textId="77777777" w:rsidR="00F6751C" w:rsidRPr="006642D2" w:rsidRDefault="00F6751C" w:rsidP="00F6751C">
      <w:pPr>
        <w:shd w:val="clear" w:color="auto" w:fill="FFFFFF"/>
        <w:ind w:firstLine="708"/>
        <w:jc w:val="both"/>
        <w:rPr>
          <w:color w:val="1A1A1A"/>
        </w:rPr>
      </w:pPr>
      <w:r w:rsidRPr="006642D2">
        <w:rPr>
          <w:color w:val="1A1A1A"/>
        </w:rPr>
        <w:t>В</w:t>
      </w:r>
      <w:r w:rsidRPr="003D6976">
        <w:rPr>
          <w:color w:val="1A1A1A"/>
        </w:rPr>
        <w:t xml:space="preserve"> </w:t>
      </w:r>
      <w:r w:rsidRPr="006642D2">
        <w:rPr>
          <w:color w:val="1A1A1A"/>
        </w:rPr>
        <w:t>учебно-тренировочных</w:t>
      </w:r>
      <w:r w:rsidRPr="003D6976">
        <w:rPr>
          <w:color w:val="1A1A1A"/>
        </w:rPr>
        <w:t xml:space="preserve"> </w:t>
      </w:r>
      <w:r w:rsidRPr="006642D2">
        <w:rPr>
          <w:color w:val="1A1A1A"/>
        </w:rPr>
        <w:t>группах</w:t>
      </w:r>
      <w:r w:rsidRPr="003D6976">
        <w:rPr>
          <w:color w:val="1A1A1A"/>
        </w:rPr>
        <w:t xml:space="preserve"> </w:t>
      </w:r>
      <w:r w:rsidRPr="006642D2">
        <w:rPr>
          <w:color w:val="1A1A1A"/>
        </w:rPr>
        <w:t>задачи</w:t>
      </w:r>
      <w:r w:rsidRPr="003D6976">
        <w:rPr>
          <w:color w:val="1A1A1A"/>
        </w:rPr>
        <w:t xml:space="preserve"> </w:t>
      </w:r>
      <w:r w:rsidRPr="006642D2">
        <w:rPr>
          <w:color w:val="1A1A1A"/>
        </w:rPr>
        <w:t>подготовки</w:t>
      </w:r>
      <w:r w:rsidRPr="003D6976">
        <w:rPr>
          <w:color w:val="1A1A1A"/>
        </w:rPr>
        <w:t xml:space="preserve"> </w:t>
      </w:r>
      <w:r w:rsidRPr="006642D2">
        <w:rPr>
          <w:color w:val="1A1A1A"/>
        </w:rPr>
        <w:t>отвечают</w:t>
      </w:r>
      <w:r w:rsidRPr="003D6976">
        <w:rPr>
          <w:color w:val="1A1A1A"/>
        </w:rPr>
        <w:t xml:space="preserve"> </w:t>
      </w:r>
      <w:r w:rsidRPr="006642D2">
        <w:rPr>
          <w:color w:val="1A1A1A"/>
        </w:rPr>
        <w:t>основным</w:t>
      </w:r>
      <w:r w:rsidRPr="003D6976">
        <w:rPr>
          <w:color w:val="1A1A1A"/>
        </w:rPr>
        <w:t xml:space="preserve"> </w:t>
      </w:r>
      <w:r w:rsidRPr="006642D2">
        <w:rPr>
          <w:color w:val="1A1A1A"/>
        </w:rPr>
        <w:t>требованиям формирования спортивного мастерства в борьбе дзюдо, к которым относятся -</w:t>
      </w:r>
      <w:r w:rsidRPr="003D6976">
        <w:rPr>
          <w:color w:val="1A1A1A"/>
        </w:rPr>
        <w:t xml:space="preserve"> </w:t>
      </w:r>
      <w:r w:rsidRPr="006642D2">
        <w:rPr>
          <w:color w:val="1A1A1A"/>
        </w:rPr>
        <w:t>состояние здоровья, дальнейшее развитие физических качеств, функциональной подготовленности,</w:t>
      </w:r>
      <w:r w:rsidRPr="003D6976">
        <w:rPr>
          <w:color w:val="1A1A1A"/>
        </w:rPr>
        <w:t xml:space="preserve"> </w:t>
      </w:r>
      <w:r w:rsidRPr="006642D2">
        <w:rPr>
          <w:color w:val="1A1A1A"/>
        </w:rPr>
        <w:t>совершенствование технико-тактического арсенала борьбы дзюдо и приобретение соревновательного</w:t>
      </w:r>
      <w:r w:rsidRPr="003D6976">
        <w:rPr>
          <w:color w:val="1A1A1A"/>
        </w:rPr>
        <w:t xml:space="preserve"> </w:t>
      </w:r>
      <w:r w:rsidRPr="006642D2">
        <w:rPr>
          <w:color w:val="1A1A1A"/>
        </w:rPr>
        <w:t>опыта с целью повышения спортивных результатов, воспитание специальных психических качеств.</w:t>
      </w:r>
    </w:p>
    <w:p w14:paraId="07327452" w14:textId="77777777" w:rsidR="00F6751C" w:rsidRDefault="00F6751C" w:rsidP="00F6751C">
      <w:pPr>
        <w:pStyle w:val="ab"/>
        <w:ind w:firstLine="708"/>
        <w:jc w:val="both"/>
        <w:rPr>
          <w:rFonts w:ascii="Times New Roman" w:hAnsi="Times New Roman" w:cs="Times New Roman"/>
          <w:sz w:val="24"/>
          <w:szCs w:val="24"/>
        </w:rPr>
      </w:pPr>
      <w:r w:rsidRPr="00E555A1">
        <w:rPr>
          <w:rFonts w:ascii="Times New Roman" w:hAnsi="Times New Roman" w:cs="Times New Roman"/>
          <w:sz w:val="24"/>
          <w:szCs w:val="24"/>
        </w:rPr>
        <w:lastRenderedPageBreak/>
        <w:t xml:space="preserve">Дзюдо – дословно «Мягкий путь»; в России также часто используется название «Гибкий путь») – японское боевое искусство, философия и спортивное единоборство без оружия, созданное в конце XIX века на основе </w:t>
      </w:r>
      <w:proofErr w:type="spellStart"/>
      <w:r w:rsidRPr="00E555A1">
        <w:rPr>
          <w:rFonts w:ascii="Times New Roman" w:hAnsi="Times New Roman" w:cs="Times New Roman"/>
          <w:sz w:val="24"/>
          <w:szCs w:val="24"/>
        </w:rPr>
        <w:t>дзюдзюцу</w:t>
      </w:r>
      <w:proofErr w:type="spellEnd"/>
      <w:r w:rsidRPr="00E555A1">
        <w:rPr>
          <w:rFonts w:ascii="Times New Roman" w:hAnsi="Times New Roman" w:cs="Times New Roman"/>
          <w:sz w:val="24"/>
          <w:szCs w:val="24"/>
        </w:rPr>
        <w:t xml:space="preserve"> японским мастером боевых искусств </w:t>
      </w:r>
      <w:proofErr w:type="spellStart"/>
      <w:r w:rsidRPr="00E555A1">
        <w:rPr>
          <w:rFonts w:ascii="Times New Roman" w:hAnsi="Times New Roman" w:cs="Times New Roman"/>
          <w:sz w:val="24"/>
          <w:szCs w:val="24"/>
        </w:rPr>
        <w:t>Дзигоро</w:t>
      </w:r>
      <w:proofErr w:type="spellEnd"/>
      <w:r w:rsidRPr="00E555A1">
        <w:rPr>
          <w:rFonts w:ascii="Times New Roman" w:hAnsi="Times New Roman" w:cs="Times New Roman"/>
          <w:sz w:val="24"/>
          <w:szCs w:val="24"/>
        </w:rPr>
        <w:t xml:space="preserve"> </w:t>
      </w:r>
      <w:proofErr w:type="spellStart"/>
      <w:r w:rsidRPr="00E555A1">
        <w:rPr>
          <w:rFonts w:ascii="Times New Roman" w:hAnsi="Times New Roman" w:cs="Times New Roman"/>
          <w:sz w:val="24"/>
          <w:szCs w:val="24"/>
        </w:rPr>
        <w:t>Кано</w:t>
      </w:r>
      <w:proofErr w:type="spellEnd"/>
      <w:r w:rsidRPr="00E555A1">
        <w:rPr>
          <w:rFonts w:ascii="Times New Roman" w:hAnsi="Times New Roman" w:cs="Times New Roman"/>
          <w:sz w:val="24"/>
          <w:szCs w:val="24"/>
        </w:rPr>
        <w:t xml:space="preserve">, который также сформулировал основные правила и принципы тренировок и проведения состязаний. </w:t>
      </w:r>
    </w:p>
    <w:p w14:paraId="35A51B32" w14:textId="77777777" w:rsidR="00F6751C" w:rsidRDefault="00F6751C" w:rsidP="00F6751C">
      <w:pPr>
        <w:pStyle w:val="ab"/>
        <w:ind w:firstLine="708"/>
        <w:jc w:val="both"/>
        <w:rPr>
          <w:rFonts w:ascii="Times New Roman" w:hAnsi="Times New Roman" w:cs="Times New Roman"/>
          <w:sz w:val="24"/>
          <w:szCs w:val="24"/>
        </w:rPr>
      </w:pPr>
      <w:r w:rsidRPr="00E555A1">
        <w:rPr>
          <w:rFonts w:ascii="Times New Roman" w:hAnsi="Times New Roman" w:cs="Times New Roman"/>
          <w:sz w:val="24"/>
          <w:szCs w:val="24"/>
        </w:rPr>
        <w:t xml:space="preserve">Датой рождения дзюдо считается день основания </w:t>
      </w:r>
      <w:proofErr w:type="spellStart"/>
      <w:r w:rsidRPr="00E555A1">
        <w:rPr>
          <w:rFonts w:ascii="Times New Roman" w:hAnsi="Times New Roman" w:cs="Times New Roman"/>
          <w:sz w:val="24"/>
          <w:szCs w:val="24"/>
        </w:rPr>
        <w:t>Кано</w:t>
      </w:r>
      <w:proofErr w:type="spellEnd"/>
      <w:r w:rsidRPr="00E555A1">
        <w:rPr>
          <w:rFonts w:ascii="Times New Roman" w:hAnsi="Times New Roman" w:cs="Times New Roman"/>
          <w:sz w:val="24"/>
          <w:szCs w:val="24"/>
        </w:rPr>
        <w:t xml:space="preserve"> первой школы дзюдо в 1882 году. </w:t>
      </w:r>
    </w:p>
    <w:p w14:paraId="1A1129DA" w14:textId="77777777" w:rsidR="00F6751C" w:rsidRDefault="00F6751C" w:rsidP="00F6751C">
      <w:pPr>
        <w:pStyle w:val="ab"/>
        <w:ind w:firstLine="708"/>
        <w:jc w:val="both"/>
        <w:rPr>
          <w:rFonts w:ascii="Times New Roman" w:hAnsi="Times New Roman" w:cs="Times New Roman"/>
          <w:sz w:val="24"/>
          <w:szCs w:val="24"/>
        </w:rPr>
      </w:pPr>
      <w:r w:rsidRPr="00E555A1">
        <w:rPr>
          <w:rFonts w:ascii="Times New Roman" w:hAnsi="Times New Roman" w:cs="Times New Roman"/>
          <w:sz w:val="24"/>
          <w:szCs w:val="24"/>
        </w:rPr>
        <w:t xml:space="preserve">Основой дзюдо являются броски, болевые приёмы, удержания и удушения в партере. Удары и часть наиболее </w:t>
      </w:r>
      <w:proofErr w:type="spellStart"/>
      <w:r w:rsidRPr="00E555A1">
        <w:rPr>
          <w:rFonts w:ascii="Times New Roman" w:hAnsi="Times New Roman" w:cs="Times New Roman"/>
          <w:sz w:val="24"/>
          <w:szCs w:val="24"/>
        </w:rPr>
        <w:t>травмоопасных</w:t>
      </w:r>
      <w:proofErr w:type="spellEnd"/>
      <w:r w:rsidRPr="00E555A1">
        <w:rPr>
          <w:rFonts w:ascii="Times New Roman" w:hAnsi="Times New Roman" w:cs="Times New Roman"/>
          <w:sz w:val="24"/>
          <w:szCs w:val="24"/>
        </w:rPr>
        <w:t xml:space="preserve"> приёмов изучаются только в форме ката, где целью выполнения приема над партнером является лишь точность движений. </w:t>
      </w:r>
    </w:p>
    <w:p w14:paraId="1F7F5E20" w14:textId="77777777" w:rsidR="00F6751C" w:rsidRDefault="00F6751C" w:rsidP="00F6751C">
      <w:pPr>
        <w:pStyle w:val="ab"/>
        <w:ind w:firstLine="708"/>
        <w:jc w:val="both"/>
        <w:rPr>
          <w:rFonts w:ascii="Times New Roman" w:hAnsi="Times New Roman" w:cs="Times New Roman"/>
          <w:sz w:val="24"/>
          <w:szCs w:val="24"/>
        </w:rPr>
      </w:pPr>
      <w:r w:rsidRPr="00E555A1">
        <w:rPr>
          <w:rFonts w:ascii="Times New Roman" w:hAnsi="Times New Roman" w:cs="Times New Roman"/>
          <w:sz w:val="24"/>
          <w:szCs w:val="24"/>
        </w:rPr>
        <w:t xml:space="preserve">Обладая значительной философской составляющей, дзюдо базируется на трёх главных принципах: взаимная помощь и понимание для достижения большего прогресса, наилучшее использование тела и духа, и поддаться чтобы победить. </w:t>
      </w:r>
    </w:p>
    <w:p w14:paraId="744AA180" w14:textId="77777777" w:rsidR="00F6751C" w:rsidRDefault="00F6751C" w:rsidP="00F6751C">
      <w:pPr>
        <w:pStyle w:val="ab"/>
        <w:ind w:firstLine="708"/>
        <w:jc w:val="both"/>
        <w:rPr>
          <w:rFonts w:ascii="Times New Roman" w:hAnsi="Times New Roman" w:cs="Times New Roman"/>
          <w:sz w:val="24"/>
          <w:szCs w:val="24"/>
        </w:rPr>
      </w:pPr>
      <w:r w:rsidRPr="00E555A1">
        <w:rPr>
          <w:rFonts w:ascii="Times New Roman" w:hAnsi="Times New Roman" w:cs="Times New Roman"/>
          <w:sz w:val="24"/>
          <w:szCs w:val="24"/>
        </w:rPr>
        <w:t xml:space="preserve">Перед занимающимися дзюдо традиционно ставятся цели физического воспитания, подготовки к единоборству и совершенствования сознания, что требует 2 дисциплины, настойчивости, самоконтроля, соблюдения этикета, понимания соотношения между успехом и необходимыми для его достижения усилиями. </w:t>
      </w:r>
    </w:p>
    <w:p w14:paraId="6E22AE53" w14:textId="77777777" w:rsidR="00F6751C" w:rsidRDefault="00F6751C" w:rsidP="00F6751C">
      <w:pPr>
        <w:pStyle w:val="ab"/>
        <w:ind w:firstLine="708"/>
        <w:jc w:val="both"/>
        <w:rPr>
          <w:rFonts w:ascii="Times New Roman" w:hAnsi="Times New Roman" w:cs="Times New Roman"/>
          <w:sz w:val="24"/>
          <w:szCs w:val="24"/>
        </w:rPr>
      </w:pPr>
      <w:r w:rsidRPr="00E555A1">
        <w:rPr>
          <w:rFonts w:ascii="Times New Roman" w:hAnsi="Times New Roman" w:cs="Times New Roman"/>
          <w:sz w:val="24"/>
          <w:szCs w:val="24"/>
        </w:rPr>
        <w:t xml:space="preserve">Занятия проводятся согласно расписанию. </w:t>
      </w:r>
    </w:p>
    <w:p w14:paraId="438685B0" w14:textId="77777777" w:rsidR="00F6751C" w:rsidRDefault="00F6751C" w:rsidP="00F6751C">
      <w:pPr>
        <w:pStyle w:val="ab"/>
        <w:ind w:firstLine="708"/>
        <w:jc w:val="both"/>
        <w:rPr>
          <w:rFonts w:ascii="Times New Roman" w:hAnsi="Times New Roman" w:cs="Times New Roman"/>
          <w:sz w:val="24"/>
          <w:szCs w:val="24"/>
        </w:rPr>
      </w:pPr>
      <w:r w:rsidRPr="00E555A1">
        <w:rPr>
          <w:rFonts w:ascii="Times New Roman" w:hAnsi="Times New Roman" w:cs="Times New Roman"/>
          <w:sz w:val="24"/>
          <w:szCs w:val="24"/>
        </w:rPr>
        <w:t xml:space="preserve">Все допущенные к занятиям должны иметь специальную форму. </w:t>
      </w:r>
    </w:p>
    <w:p w14:paraId="1AC37B32" w14:textId="77777777" w:rsidR="00F6751C" w:rsidRDefault="00F6751C" w:rsidP="00F6751C">
      <w:pPr>
        <w:pStyle w:val="ab"/>
        <w:ind w:firstLine="708"/>
        <w:jc w:val="both"/>
        <w:rPr>
          <w:rFonts w:ascii="Times New Roman" w:hAnsi="Times New Roman" w:cs="Times New Roman"/>
          <w:sz w:val="24"/>
          <w:szCs w:val="24"/>
        </w:rPr>
      </w:pPr>
      <w:r w:rsidRPr="00E555A1">
        <w:rPr>
          <w:rFonts w:ascii="Times New Roman" w:hAnsi="Times New Roman" w:cs="Times New Roman"/>
          <w:sz w:val="24"/>
          <w:szCs w:val="24"/>
        </w:rPr>
        <w:t xml:space="preserve">Вход занимающихся в зал разрешается только в присутствии тренера. </w:t>
      </w:r>
    </w:p>
    <w:p w14:paraId="5859E0DD" w14:textId="77777777" w:rsidR="00F6751C" w:rsidRDefault="00F6751C" w:rsidP="00F6751C">
      <w:pPr>
        <w:pStyle w:val="ab"/>
        <w:ind w:firstLine="708"/>
        <w:jc w:val="both"/>
        <w:rPr>
          <w:rFonts w:ascii="Times New Roman" w:hAnsi="Times New Roman" w:cs="Times New Roman"/>
          <w:sz w:val="24"/>
          <w:szCs w:val="24"/>
        </w:rPr>
      </w:pPr>
      <w:r w:rsidRPr="00E555A1">
        <w:rPr>
          <w:rFonts w:ascii="Times New Roman" w:hAnsi="Times New Roman" w:cs="Times New Roman"/>
          <w:sz w:val="24"/>
          <w:szCs w:val="24"/>
        </w:rPr>
        <w:t xml:space="preserve">Занятия по дзюдо должны проходить только под руководством тренера или инструктора. </w:t>
      </w:r>
    </w:p>
    <w:p w14:paraId="0B1464DE" w14:textId="4DF700BC" w:rsidR="00F6751C" w:rsidRDefault="00F6751C" w:rsidP="00F6751C">
      <w:pPr>
        <w:pStyle w:val="ab"/>
        <w:ind w:firstLine="708"/>
        <w:jc w:val="both"/>
        <w:rPr>
          <w:rFonts w:ascii="Times New Roman" w:hAnsi="Times New Roman" w:cs="Times New Roman"/>
          <w:sz w:val="24"/>
          <w:szCs w:val="24"/>
        </w:rPr>
      </w:pPr>
      <w:r w:rsidRPr="00E555A1">
        <w:rPr>
          <w:rFonts w:ascii="Times New Roman" w:hAnsi="Times New Roman" w:cs="Times New Roman"/>
          <w:sz w:val="24"/>
          <w:szCs w:val="24"/>
        </w:rPr>
        <w:t>При разучивании приемов на татами может находиться не более шести пар. Спортивные дисциплины вида спорта «дзюдо» определяются организацией, реализующей (разрабатывающей) дополнительную образовательную программу спортивной подготовки по виду спорта «дзюдо»</w:t>
      </w:r>
      <w:r w:rsidR="003F63D7">
        <w:rPr>
          <w:rFonts w:ascii="Times New Roman" w:hAnsi="Times New Roman" w:cs="Times New Roman"/>
          <w:sz w:val="24"/>
          <w:szCs w:val="24"/>
        </w:rPr>
        <w:t xml:space="preserve">, </w:t>
      </w:r>
      <w:r w:rsidRPr="00E555A1">
        <w:rPr>
          <w:rFonts w:ascii="Times New Roman" w:hAnsi="Times New Roman" w:cs="Times New Roman"/>
          <w:sz w:val="24"/>
          <w:szCs w:val="24"/>
        </w:rPr>
        <w:t>самостоятельно в соответствии со Всероссийским реестром видов спорта, а также</w:t>
      </w:r>
      <w:r>
        <w:rPr>
          <w:rFonts w:ascii="Times New Roman" w:hAnsi="Times New Roman" w:cs="Times New Roman"/>
          <w:sz w:val="24"/>
          <w:szCs w:val="24"/>
        </w:rPr>
        <w:t xml:space="preserve"> Таблицей №1.</w:t>
      </w:r>
    </w:p>
    <w:p w14:paraId="286E3F50" w14:textId="77777777" w:rsidR="00F6751C" w:rsidRDefault="00F6751C" w:rsidP="00F6751C">
      <w:pPr>
        <w:pStyle w:val="ab"/>
        <w:ind w:firstLine="708"/>
        <w:jc w:val="both"/>
        <w:rPr>
          <w:rFonts w:ascii="Times New Roman" w:hAnsi="Times New Roman" w:cs="Times New Roman"/>
          <w:sz w:val="24"/>
          <w:szCs w:val="24"/>
        </w:rPr>
      </w:pPr>
    </w:p>
    <w:p w14:paraId="457936B2" w14:textId="5DDA24B2" w:rsidR="00F6751C" w:rsidRDefault="00F6751C" w:rsidP="00F6751C">
      <w:pPr>
        <w:pStyle w:val="ab"/>
        <w:ind w:firstLine="708"/>
        <w:jc w:val="right"/>
        <w:rPr>
          <w:rFonts w:ascii="Times New Roman" w:hAnsi="Times New Roman" w:cs="Times New Roman"/>
          <w:sz w:val="20"/>
          <w:szCs w:val="20"/>
        </w:rPr>
      </w:pPr>
      <w:r w:rsidRPr="00E555A1">
        <w:rPr>
          <w:rFonts w:ascii="Times New Roman" w:hAnsi="Times New Roman" w:cs="Times New Roman"/>
          <w:sz w:val="20"/>
          <w:szCs w:val="20"/>
        </w:rPr>
        <w:t>Таблица №1</w:t>
      </w:r>
    </w:p>
    <w:p w14:paraId="6FF4F020" w14:textId="0E5C85A9" w:rsidR="00F6751C" w:rsidRDefault="00F6751C" w:rsidP="00BA7549">
      <w:pPr>
        <w:pStyle w:val="ab"/>
        <w:ind w:firstLine="708"/>
        <w:jc w:val="center"/>
        <w:rPr>
          <w:rFonts w:ascii="Times New Roman" w:hAnsi="Times New Roman" w:cs="Times New Roman"/>
          <w:b/>
          <w:sz w:val="24"/>
          <w:szCs w:val="24"/>
        </w:rPr>
      </w:pPr>
      <w:r w:rsidRPr="00E555A1">
        <w:rPr>
          <w:rFonts w:ascii="Times New Roman" w:hAnsi="Times New Roman" w:cs="Times New Roman"/>
          <w:b/>
          <w:sz w:val="24"/>
          <w:szCs w:val="24"/>
        </w:rPr>
        <w:t>Спортивные дисциплины вида спорта «дзюдо»</w:t>
      </w:r>
    </w:p>
    <w:tbl>
      <w:tblPr>
        <w:tblStyle w:val="a7"/>
        <w:tblW w:w="0" w:type="auto"/>
        <w:tblLook w:val="04A0" w:firstRow="1" w:lastRow="0" w:firstColumn="1" w:lastColumn="0" w:noHBand="0" w:noVBand="1"/>
      </w:tblPr>
      <w:tblGrid>
        <w:gridCol w:w="4531"/>
        <w:gridCol w:w="728"/>
        <w:gridCol w:w="728"/>
        <w:gridCol w:w="728"/>
        <w:gridCol w:w="728"/>
        <w:gridCol w:w="728"/>
        <w:gridCol w:w="728"/>
        <w:gridCol w:w="729"/>
      </w:tblGrid>
      <w:tr w:rsidR="00F6751C" w14:paraId="4101CA2E" w14:textId="77777777" w:rsidTr="00F6751C">
        <w:tc>
          <w:tcPr>
            <w:tcW w:w="4531" w:type="dxa"/>
          </w:tcPr>
          <w:p w14:paraId="4CD13DA1" w14:textId="77777777" w:rsidR="00F6751C" w:rsidRPr="00E555A1" w:rsidRDefault="00F6751C" w:rsidP="00F6751C">
            <w:pPr>
              <w:pStyle w:val="ab"/>
              <w:jc w:val="both"/>
              <w:rPr>
                <w:rFonts w:ascii="Times New Roman" w:hAnsi="Times New Roman" w:cs="Times New Roman"/>
                <w:sz w:val="24"/>
                <w:szCs w:val="24"/>
              </w:rPr>
            </w:pPr>
            <w:r w:rsidRPr="00E555A1">
              <w:rPr>
                <w:rFonts w:ascii="Times New Roman" w:hAnsi="Times New Roman" w:cs="Times New Roman"/>
                <w:sz w:val="24"/>
                <w:szCs w:val="24"/>
              </w:rPr>
              <w:t>Наименование спортивной дисциплины</w:t>
            </w:r>
          </w:p>
        </w:tc>
        <w:tc>
          <w:tcPr>
            <w:tcW w:w="5097" w:type="dxa"/>
            <w:gridSpan w:val="7"/>
          </w:tcPr>
          <w:p w14:paraId="12361CF6" w14:textId="77777777" w:rsidR="00F6751C" w:rsidRPr="00E555A1" w:rsidRDefault="00F6751C" w:rsidP="00F6751C">
            <w:pPr>
              <w:pStyle w:val="ab"/>
              <w:jc w:val="center"/>
              <w:rPr>
                <w:rFonts w:ascii="Times New Roman" w:hAnsi="Times New Roman" w:cs="Times New Roman"/>
                <w:sz w:val="24"/>
                <w:szCs w:val="24"/>
              </w:rPr>
            </w:pPr>
            <w:r w:rsidRPr="00E555A1">
              <w:rPr>
                <w:rFonts w:ascii="Times New Roman" w:hAnsi="Times New Roman" w:cs="Times New Roman"/>
                <w:sz w:val="24"/>
                <w:szCs w:val="24"/>
              </w:rPr>
              <w:t>Номер-код спортивной дисциплины</w:t>
            </w:r>
          </w:p>
        </w:tc>
      </w:tr>
      <w:tr w:rsidR="00F6751C" w14:paraId="7DAEF9E6" w14:textId="77777777" w:rsidTr="00F6751C">
        <w:tc>
          <w:tcPr>
            <w:tcW w:w="4531" w:type="dxa"/>
          </w:tcPr>
          <w:p w14:paraId="7CB6251E" w14:textId="77777777" w:rsidR="00F6751C" w:rsidRPr="00E555A1" w:rsidRDefault="00F6751C" w:rsidP="00F6751C">
            <w:pPr>
              <w:pStyle w:val="ab"/>
              <w:jc w:val="both"/>
              <w:rPr>
                <w:rFonts w:ascii="Times New Roman" w:hAnsi="Times New Roman" w:cs="Times New Roman"/>
                <w:sz w:val="24"/>
                <w:szCs w:val="24"/>
              </w:rPr>
            </w:pPr>
            <w:r>
              <w:rPr>
                <w:rFonts w:ascii="Times New Roman" w:hAnsi="Times New Roman" w:cs="Times New Roman"/>
                <w:sz w:val="24"/>
                <w:szCs w:val="24"/>
              </w:rPr>
              <w:t>в</w:t>
            </w:r>
            <w:r w:rsidRPr="00E555A1">
              <w:rPr>
                <w:rFonts w:ascii="Times New Roman" w:hAnsi="Times New Roman" w:cs="Times New Roman"/>
                <w:sz w:val="24"/>
                <w:szCs w:val="24"/>
              </w:rPr>
              <w:t>есовая категория</w:t>
            </w:r>
            <w:r>
              <w:rPr>
                <w:rFonts w:ascii="Times New Roman" w:hAnsi="Times New Roman" w:cs="Times New Roman"/>
                <w:sz w:val="24"/>
                <w:szCs w:val="24"/>
              </w:rPr>
              <w:t xml:space="preserve"> 24 кг</w:t>
            </w:r>
          </w:p>
        </w:tc>
        <w:tc>
          <w:tcPr>
            <w:tcW w:w="728" w:type="dxa"/>
          </w:tcPr>
          <w:p w14:paraId="72BAEB01"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035</w:t>
            </w:r>
          </w:p>
        </w:tc>
        <w:tc>
          <w:tcPr>
            <w:tcW w:w="728" w:type="dxa"/>
          </w:tcPr>
          <w:p w14:paraId="07D66FFD"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022</w:t>
            </w:r>
          </w:p>
        </w:tc>
        <w:tc>
          <w:tcPr>
            <w:tcW w:w="728" w:type="dxa"/>
          </w:tcPr>
          <w:p w14:paraId="489302AB"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4ADA3815"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8</w:t>
            </w:r>
          </w:p>
        </w:tc>
        <w:tc>
          <w:tcPr>
            <w:tcW w:w="728" w:type="dxa"/>
          </w:tcPr>
          <w:p w14:paraId="30A64EED"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772EB701"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9" w:type="dxa"/>
          </w:tcPr>
          <w:p w14:paraId="562FAA8E"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Д</w:t>
            </w:r>
          </w:p>
        </w:tc>
      </w:tr>
      <w:tr w:rsidR="00F6751C" w14:paraId="1BAE115F" w14:textId="77777777" w:rsidTr="00F6751C">
        <w:tc>
          <w:tcPr>
            <w:tcW w:w="4531" w:type="dxa"/>
          </w:tcPr>
          <w:p w14:paraId="3CB5F779" w14:textId="77777777" w:rsidR="00F6751C" w:rsidRDefault="00F6751C" w:rsidP="00F6751C">
            <w:r w:rsidRPr="008767BC">
              <w:t>весовая категория</w:t>
            </w:r>
            <w:r>
              <w:t xml:space="preserve"> 26 кг</w:t>
            </w:r>
          </w:p>
        </w:tc>
        <w:tc>
          <w:tcPr>
            <w:tcW w:w="728" w:type="dxa"/>
          </w:tcPr>
          <w:p w14:paraId="2BE3ADCE" w14:textId="77777777" w:rsidR="00F6751C" w:rsidRDefault="00F6751C" w:rsidP="00F6751C">
            <w:pPr>
              <w:jc w:val="center"/>
            </w:pPr>
            <w:r w:rsidRPr="00D540D1">
              <w:t>035</w:t>
            </w:r>
          </w:p>
        </w:tc>
        <w:tc>
          <w:tcPr>
            <w:tcW w:w="728" w:type="dxa"/>
          </w:tcPr>
          <w:p w14:paraId="588F914D"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023</w:t>
            </w:r>
          </w:p>
        </w:tc>
        <w:tc>
          <w:tcPr>
            <w:tcW w:w="728" w:type="dxa"/>
          </w:tcPr>
          <w:p w14:paraId="16C60C2B"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46CD9541"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8</w:t>
            </w:r>
          </w:p>
        </w:tc>
        <w:tc>
          <w:tcPr>
            <w:tcW w:w="728" w:type="dxa"/>
          </w:tcPr>
          <w:p w14:paraId="57E3AAF7"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5422A317"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9" w:type="dxa"/>
          </w:tcPr>
          <w:p w14:paraId="4FD78FA2"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Ю</w:t>
            </w:r>
          </w:p>
        </w:tc>
      </w:tr>
      <w:tr w:rsidR="00F6751C" w14:paraId="2B51B6B3" w14:textId="77777777" w:rsidTr="00F6751C">
        <w:tc>
          <w:tcPr>
            <w:tcW w:w="4531" w:type="dxa"/>
          </w:tcPr>
          <w:p w14:paraId="7FDD22FA" w14:textId="77777777" w:rsidR="00F6751C" w:rsidRDefault="00F6751C" w:rsidP="00F6751C">
            <w:r w:rsidRPr="008767BC">
              <w:t>весовая категория</w:t>
            </w:r>
            <w:r>
              <w:t xml:space="preserve"> 28 кг</w:t>
            </w:r>
          </w:p>
        </w:tc>
        <w:tc>
          <w:tcPr>
            <w:tcW w:w="728" w:type="dxa"/>
          </w:tcPr>
          <w:p w14:paraId="6193DD3C" w14:textId="77777777" w:rsidR="00F6751C" w:rsidRDefault="00F6751C" w:rsidP="00F6751C">
            <w:pPr>
              <w:jc w:val="center"/>
            </w:pPr>
            <w:r w:rsidRPr="00D540D1">
              <w:t>035</w:t>
            </w:r>
          </w:p>
        </w:tc>
        <w:tc>
          <w:tcPr>
            <w:tcW w:w="728" w:type="dxa"/>
          </w:tcPr>
          <w:p w14:paraId="009B2FED"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024</w:t>
            </w:r>
          </w:p>
        </w:tc>
        <w:tc>
          <w:tcPr>
            <w:tcW w:w="728" w:type="dxa"/>
          </w:tcPr>
          <w:p w14:paraId="5C8A4481"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3F72E58D"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8</w:t>
            </w:r>
          </w:p>
        </w:tc>
        <w:tc>
          <w:tcPr>
            <w:tcW w:w="728" w:type="dxa"/>
          </w:tcPr>
          <w:p w14:paraId="35DD2B9D"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00DEF444"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9" w:type="dxa"/>
          </w:tcPr>
          <w:p w14:paraId="044D7A19"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Д</w:t>
            </w:r>
          </w:p>
        </w:tc>
      </w:tr>
      <w:tr w:rsidR="00F6751C" w14:paraId="4CFAF815" w14:textId="77777777" w:rsidTr="00F6751C">
        <w:tc>
          <w:tcPr>
            <w:tcW w:w="4531" w:type="dxa"/>
          </w:tcPr>
          <w:p w14:paraId="78DAB70A" w14:textId="77777777" w:rsidR="00F6751C" w:rsidRDefault="00F6751C" w:rsidP="00F6751C">
            <w:r w:rsidRPr="008767BC">
              <w:t>весовая категория</w:t>
            </w:r>
            <w:r>
              <w:t xml:space="preserve"> 30 кг</w:t>
            </w:r>
          </w:p>
        </w:tc>
        <w:tc>
          <w:tcPr>
            <w:tcW w:w="728" w:type="dxa"/>
          </w:tcPr>
          <w:p w14:paraId="79ACFC85" w14:textId="77777777" w:rsidR="00F6751C" w:rsidRDefault="00F6751C" w:rsidP="00F6751C">
            <w:pPr>
              <w:jc w:val="center"/>
            </w:pPr>
            <w:r w:rsidRPr="00D540D1">
              <w:t>035</w:t>
            </w:r>
          </w:p>
        </w:tc>
        <w:tc>
          <w:tcPr>
            <w:tcW w:w="728" w:type="dxa"/>
          </w:tcPr>
          <w:p w14:paraId="7C60628A"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025</w:t>
            </w:r>
          </w:p>
        </w:tc>
        <w:tc>
          <w:tcPr>
            <w:tcW w:w="728" w:type="dxa"/>
          </w:tcPr>
          <w:p w14:paraId="18B13B73"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6242733B"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8</w:t>
            </w:r>
          </w:p>
        </w:tc>
        <w:tc>
          <w:tcPr>
            <w:tcW w:w="728" w:type="dxa"/>
          </w:tcPr>
          <w:p w14:paraId="2A4B9113"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30095C4C"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9" w:type="dxa"/>
          </w:tcPr>
          <w:p w14:paraId="722693A4"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Ю</w:t>
            </w:r>
          </w:p>
        </w:tc>
      </w:tr>
      <w:tr w:rsidR="00F6751C" w14:paraId="3B9DAD04" w14:textId="77777777" w:rsidTr="00F6751C">
        <w:tc>
          <w:tcPr>
            <w:tcW w:w="4531" w:type="dxa"/>
          </w:tcPr>
          <w:p w14:paraId="530C210F" w14:textId="77777777" w:rsidR="00F6751C" w:rsidRDefault="00F6751C" w:rsidP="00F6751C">
            <w:r w:rsidRPr="008767BC">
              <w:t>весовая категория</w:t>
            </w:r>
            <w:r>
              <w:t xml:space="preserve"> 32 кг</w:t>
            </w:r>
          </w:p>
        </w:tc>
        <w:tc>
          <w:tcPr>
            <w:tcW w:w="728" w:type="dxa"/>
          </w:tcPr>
          <w:p w14:paraId="135D17B7" w14:textId="77777777" w:rsidR="00F6751C" w:rsidRDefault="00F6751C" w:rsidP="00F6751C">
            <w:pPr>
              <w:jc w:val="center"/>
            </w:pPr>
            <w:r w:rsidRPr="00D540D1">
              <w:t>035</w:t>
            </w:r>
          </w:p>
        </w:tc>
        <w:tc>
          <w:tcPr>
            <w:tcW w:w="728" w:type="dxa"/>
          </w:tcPr>
          <w:p w14:paraId="75638418"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026</w:t>
            </w:r>
          </w:p>
        </w:tc>
        <w:tc>
          <w:tcPr>
            <w:tcW w:w="728" w:type="dxa"/>
          </w:tcPr>
          <w:p w14:paraId="05CF8AE7"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06106EE7"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8</w:t>
            </w:r>
          </w:p>
        </w:tc>
        <w:tc>
          <w:tcPr>
            <w:tcW w:w="728" w:type="dxa"/>
          </w:tcPr>
          <w:p w14:paraId="3F7B4320"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76CAE6BB"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9" w:type="dxa"/>
          </w:tcPr>
          <w:p w14:paraId="61029868"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Д</w:t>
            </w:r>
          </w:p>
        </w:tc>
      </w:tr>
      <w:tr w:rsidR="00F6751C" w14:paraId="3BCF614E" w14:textId="77777777" w:rsidTr="00F6751C">
        <w:tc>
          <w:tcPr>
            <w:tcW w:w="4531" w:type="dxa"/>
          </w:tcPr>
          <w:p w14:paraId="2B034720" w14:textId="77777777" w:rsidR="00F6751C" w:rsidRDefault="00F6751C" w:rsidP="00F6751C">
            <w:r w:rsidRPr="008767BC">
              <w:t>весовая категория</w:t>
            </w:r>
            <w:r>
              <w:t xml:space="preserve"> 34 кг</w:t>
            </w:r>
          </w:p>
        </w:tc>
        <w:tc>
          <w:tcPr>
            <w:tcW w:w="728" w:type="dxa"/>
          </w:tcPr>
          <w:p w14:paraId="37CC53D8" w14:textId="77777777" w:rsidR="00F6751C" w:rsidRDefault="00F6751C" w:rsidP="00F6751C">
            <w:pPr>
              <w:jc w:val="center"/>
            </w:pPr>
            <w:r w:rsidRPr="00D540D1">
              <w:t>035</w:t>
            </w:r>
          </w:p>
        </w:tc>
        <w:tc>
          <w:tcPr>
            <w:tcW w:w="728" w:type="dxa"/>
          </w:tcPr>
          <w:p w14:paraId="34B9484E"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027</w:t>
            </w:r>
          </w:p>
        </w:tc>
        <w:tc>
          <w:tcPr>
            <w:tcW w:w="728" w:type="dxa"/>
          </w:tcPr>
          <w:p w14:paraId="4317B313"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7F3DB877"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8</w:t>
            </w:r>
          </w:p>
        </w:tc>
        <w:tc>
          <w:tcPr>
            <w:tcW w:w="728" w:type="dxa"/>
          </w:tcPr>
          <w:p w14:paraId="7DDAA1E4"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4781A0FD"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9" w:type="dxa"/>
          </w:tcPr>
          <w:p w14:paraId="5309D8CF"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Ю</w:t>
            </w:r>
          </w:p>
        </w:tc>
      </w:tr>
      <w:tr w:rsidR="00F6751C" w14:paraId="4A250579" w14:textId="77777777" w:rsidTr="00F6751C">
        <w:tc>
          <w:tcPr>
            <w:tcW w:w="4531" w:type="dxa"/>
          </w:tcPr>
          <w:p w14:paraId="1DD4BA97" w14:textId="77777777" w:rsidR="00F6751C" w:rsidRDefault="00F6751C" w:rsidP="00F6751C">
            <w:r w:rsidRPr="008767BC">
              <w:t>весовая категория</w:t>
            </w:r>
            <w:r>
              <w:t xml:space="preserve"> 36 кг</w:t>
            </w:r>
          </w:p>
        </w:tc>
        <w:tc>
          <w:tcPr>
            <w:tcW w:w="728" w:type="dxa"/>
          </w:tcPr>
          <w:p w14:paraId="0506F0C0" w14:textId="77777777" w:rsidR="00F6751C" w:rsidRDefault="00F6751C" w:rsidP="00F6751C">
            <w:pPr>
              <w:jc w:val="center"/>
            </w:pPr>
            <w:r w:rsidRPr="00D540D1">
              <w:t>035</w:t>
            </w:r>
          </w:p>
        </w:tc>
        <w:tc>
          <w:tcPr>
            <w:tcW w:w="728" w:type="dxa"/>
          </w:tcPr>
          <w:p w14:paraId="764EAA92"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028</w:t>
            </w:r>
          </w:p>
        </w:tc>
        <w:tc>
          <w:tcPr>
            <w:tcW w:w="728" w:type="dxa"/>
          </w:tcPr>
          <w:p w14:paraId="42F2A56A"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71C0AF71"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8</w:t>
            </w:r>
          </w:p>
        </w:tc>
        <w:tc>
          <w:tcPr>
            <w:tcW w:w="728" w:type="dxa"/>
          </w:tcPr>
          <w:p w14:paraId="08177D63"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0831F1D8"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9" w:type="dxa"/>
          </w:tcPr>
          <w:p w14:paraId="7F17ABC1"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Д</w:t>
            </w:r>
          </w:p>
        </w:tc>
      </w:tr>
      <w:tr w:rsidR="00F6751C" w14:paraId="0E8C8BF2" w14:textId="77777777" w:rsidTr="00F6751C">
        <w:tc>
          <w:tcPr>
            <w:tcW w:w="4531" w:type="dxa"/>
          </w:tcPr>
          <w:p w14:paraId="094FBE43" w14:textId="77777777" w:rsidR="00F6751C" w:rsidRDefault="00F6751C" w:rsidP="00F6751C">
            <w:r w:rsidRPr="008767BC">
              <w:t>весовая категория</w:t>
            </w:r>
            <w:r>
              <w:t xml:space="preserve"> 38 кг</w:t>
            </w:r>
          </w:p>
        </w:tc>
        <w:tc>
          <w:tcPr>
            <w:tcW w:w="728" w:type="dxa"/>
          </w:tcPr>
          <w:p w14:paraId="5342D8DF" w14:textId="77777777" w:rsidR="00F6751C" w:rsidRDefault="00F6751C" w:rsidP="00F6751C">
            <w:pPr>
              <w:jc w:val="center"/>
            </w:pPr>
            <w:r w:rsidRPr="00D540D1">
              <w:t>035</w:t>
            </w:r>
          </w:p>
        </w:tc>
        <w:tc>
          <w:tcPr>
            <w:tcW w:w="728" w:type="dxa"/>
          </w:tcPr>
          <w:p w14:paraId="4686B642"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029</w:t>
            </w:r>
          </w:p>
        </w:tc>
        <w:tc>
          <w:tcPr>
            <w:tcW w:w="728" w:type="dxa"/>
          </w:tcPr>
          <w:p w14:paraId="390AD440"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6F7D5FA8"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8</w:t>
            </w:r>
          </w:p>
        </w:tc>
        <w:tc>
          <w:tcPr>
            <w:tcW w:w="728" w:type="dxa"/>
          </w:tcPr>
          <w:p w14:paraId="37CBAA04"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1B462A35"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9" w:type="dxa"/>
          </w:tcPr>
          <w:p w14:paraId="6DCDE30E"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Ю</w:t>
            </w:r>
          </w:p>
        </w:tc>
      </w:tr>
      <w:tr w:rsidR="00F6751C" w14:paraId="1BAB4B09" w14:textId="77777777" w:rsidTr="00F6751C">
        <w:tc>
          <w:tcPr>
            <w:tcW w:w="4531" w:type="dxa"/>
          </w:tcPr>
          <w:p w14:paraId="40E18021" w14:textId="77777777" w:rsidR="00F6751C" w:rsidRDefault="00F6751C" w:rsidP="00F6751C">
            <w:r w:rsidRPr="008767BC">
              <w:t>весовая категория</w:t>
            </w:r>
            <w:r>
              <w:t xml:space="preserve"> 40 кг</w:t>
            </w:r>
          </w:p>
        </w:tc>
        <w:tc>
          <w:tcPr>
            <w:tcW w:w="728" w:type="dxa"/>
          </w:tcPr>
          <w:p w14:paraId="25FD5B31" w14:textId="77777777" w:rsidR="00F6751C" w:rsidRDefault="00F6751C" w:rsidP="00F6751C">
            <w:pPr>
              <w:jc w:val="center"/>
            </w:pPr>
            <w:r w:rsidRPr="00D540D1">
              <w:t>035</w:t>
            </w:r>
          </w:p>
        </w:tc>
        <w:tc>
          <w:tcPr>
            <w:tcW w:w="728" w:type="dxa"/>
          </w:tcPr>
          <w:p w14:paraId="03A01B2E"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001</w:t>
            </w:r>
          </w:p>
        </w:tc>
        <w:tc>
          <w:tcPr>
            <w:tcW w:w="728" w:type="dxa"/>
          </w:tcPr>
          <w:p w14:paraId="303F65EA"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0B359050"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8</w:t>
            </w:r>
          </w:p>
        </w:tc>
        <w:tc>
          <w:tcPr>
            <w:tcW w:w="728" w:type="dxa"/>
          </w:tcPr>
          <w:p w14:paraId="20EDF96C"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64866C17"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9" w:type="dxa"/>
          </w:tcPr>
          <w:p w14:paraId="13ED8F9E"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Д</w:t>
            </w:r>
          </w:p>
        </w:tc>
      </w:tr>
      <w:tr w:rsidR="00F6751C" w14:paraId="45E8C8B2" w14:textId="77777777" w:rsidTr="00F6751C">
        <w:tc>
          <w:tcPr>
            <w:tcW w:w="4531" w:type="dxa"/>
          </w:tcPr>
          <w:p w14:paraId="156A594F" w14:textId="77777777" w:rsidR="00F6751C" w:rsidRDefault="00F6751C" w:rsidP="00F6751C">
            <w:r w:rsidRPr="008767BC">
              <w:t>весовая категория</w:t>
            </w:r>
            <w:r>
              <w:t xml:space="preserve"> 42 кг</w:t>
            </w:r>
          </w:p>
        </w:tc>
        <w:tc>
          <w:tcPr>
            <w:tcW w:w="728" w:type="dxa"/>
          </w:tcPr>
          <w:p w14:paraId="2BF0F8A7" w14:textId="77777777" w:rsidR="00F6751C" w:rsidRDefault="00F6751C" w:rsidP="00F6751C">
            <w:pPr>
              <w:jc w:val="center"/>
            </w:pPr>
            <w:r w:rsidRPr="00D540D1">
              <w:t>035</w:t>
            </w:r>
          </w:p>
        </w:tc>
        <w:tc>
          <w:tcPr>
            <w:tcW w:w="728" w:type="dxa"/>
          </w:tcPr>
          <w:p w14:paraId="567FE70C"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030</w:t>
            </w:r>
          </w:p>
        </w:tc>
        <w:tc>
          <w:tcPr>
            <w:tcW w:w="728" w:type="dxa"/>
          </w:tcPr>
          <w:p w14:paraId="03CFA309"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4FAE446B"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8</w:t>
            </w:r>
          </w:p>
        </w:tc>
        <w:tc>
          <w:tcPr>
            <w:tcW w:w="728" w:type="dxa"/>
          </w:tcPr>
          <w:p w14:paraId="6B83A6E4"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34A679DB"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9" w:type="dxa"/>
          </w:tcPr>
          <w:p w14:paraId="719D984D"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Ю</w:t>
            </w:r>
          </w:p>
        </w:tc>
      </w:tr>
      <w:tr w:rsidR="00F6751C" w14:paraId="632B259A" w14:textId="77777777" w:rsidTr="00F6751C">
        <w:tc>
          <w:tcPr>
            <w:tcW w:w="4531" w:type="dxa"/>
          </w:tcPr>
          <w:p w14:paraId="0E681EEC" w14:textId="77777777" w:rsidR="00F6751C" w:rsidRDefault="00F6751C" w:rsidP="00F6751C">
            <w:r w:rsidRPr="008767BC">
              <w:t>весовая категория</w:t>
            </w:r>
            <w:r>
              <w:t xml:space="preserve"> 44 кг</w:t>
            </w:r>
          </w:p>
        </w:tc>
        <w:tc>
          <w:tcPr>
            <w:tcW w:w="728" w:type="dxa"/>
          </w:tcPr>
          <w:p w14:paraId="4B76F76F" w14:textId="77777777" w:rsidR="00F6751C" w:rsidRDefault="00F6751C" w:rsidP="00F6751C">
            <w:pPr>
              <w:jc w:val="center"/>
            </w:pPr>
            <w:r w:rsidRPr="00D540D1">
              <w:t>035</w:t>
            </w:r>
          </w:p>
        </w:tc>
        <w:tc>
          <w:tcPr>
            <w:tcW w:w="728" w:type="dxa"/>
          </w:tcPr>
          <w:p w14:paraId="2DFF43E7"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002</w:t>
            </w:r>
          </w:p>
        </w:tc>
        <w:tc>
          <w:tcPr>
            <w:tcW w:w="728" w:type="dxa"/>
          </w:tcPr>
          <w:p w14:paraId="34DCC1F2"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14093044"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8</w:t>
            </w:r>
          </w:p>
        </w:tc>
        <w:tc>
          <w:tcPr>
            <w:tcW w:w="728" w:type="dxa"/>
          </w:tcPr>
          <w:p w14:paraId="3F8D61E4"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2DF142B8"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9" w:type="dxa"/>
          </w:tcPr>
          <w:p w14:paraId="1B994CFC"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Д</w:t>
            </w:r>
          </w:p>
        </w:tc>
      </w:tr>
      <w:tr w:rsidR="00F6751C" w14:paraId="56224495" w14:textId="77777777" w:rsidTr="00F6751C">
        <w:tc>
          <w:tcPr>
            <w:tcW w:w="4531" w:type="dxa"/>
          </w:tcPr>
          <w:p w14:paraId="094E7EC8" w14:textId="77777777" w:rsidR="00F6751C" w:rsidRDefault="00F6751C" w:rsidP="00F6751C">
            <w:r w:rsidRPr="008767BC">
              <w:t>весовая категория</w:t>
            </w:r>
            <w:r>
              <w:t xml:space="preserve"> 46 кг</w:t>
            </w:r>
          </w:p>
        </w:tc>
        <w:tc>
          <w:tcPr>
            <w:tcW w:w="728" w:type="dxa"/>
          </w:tcPr>
          <w:p w14:paraId="23627F79" w14:textId="77777777" w:rsidR="00F6751C" w:rsidRDefault="00F6751C" w:rsidP="00F6751C">
            <w:pPr>
              <w:jc w:val="center"/>
            </w:pPr>
            <w:r w:rsidRPr="00D540D1">
              <w:t>035</w:t>
            </w:r>
          </w:p>
        </w:tc>
        <w:tc>
          <w:tcPr>
            <w:tcW w:w="728" w:type="dxa"/>
          </w:tcPr>
          <w:p w14:paraId="14C0FD02"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003</w:t>
            </w:r>
          </w:p>
        </w:tc>
        <w:tc>
          <w:tcPr>
            <w:tcW w:w="728" w:type="dxa"/>
          </w:tcPr>
          <w:p w14:paraId="4AB6E41B"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6559CA5B"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8</w:t>
            </w:r>
          </w:p>
        </w:tc>
        <w:tc>
          <w:tcPr>
            <w:tcW w:w="728" w:type="dxa"/>
          </w:tcPr>
          <w:p w14:paraId="40B4EA23"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77871BD3"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9" w:type="dxa"/>
          </w:tcPr>
          <w:p w14:paraId="15436910"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Ю</w:t>
            </w:r>
          </w:p>
        </w:tc>
      </w:tr>
      <w:tr w:rsidR="00F6751C" w14:paraId="2FB486E6" w14:textId="77777777" w:rsidTr="00F6751C">
        <w:tc>
          <w:tcPr>
            <w:tcW w:w="4531" w:type="dxa"/>
          </w:tcPr>
          <w:p w14:paraId="7BADE3B0" w14:textId="77777777" w:rsidR="00F6751C" w:rsidRDefault="00F6751C" w:rsidP="00F6751C">
            <w:r w:rsidRPr="008767BC">
              <w:t>весовая категория</w:t>
            </w:r>
            <w:r>
              <w:t xml:space="preserve"> 48 кг</w:t>
            </w:r>
          </w:p>
        </w:tc>
        <w:tc>
          <w:tcPr>
            <w:tcW w:w="728" w:type="dxa"/>
          </w:tcPr>
          <w:p w14:paraId="5904D5CA" w14:textId="77777777" w:rsidR="00F6751C" w:rsidRDefault="00F6751C" w:rsidP="00F6751C">
            <w:pPr>
              <w:jc w:val="center"/>
            </w:pPr>
            <w:r w:rsidRPr="00D540D1">
              <w:t>035</w:t>
            </w:r>
          </w:p>
        </w:tc>
        <w:tc>
          <w:tcPr>
            <w:tcW w:w="728" w:type="dxa"/>
          </w:tcPr>
          <w:p w14:paraId="298A9428"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004</w:t>
            </w:r>
          </w:p>
        </w:tc>
        <w:tc>
          <w:tcPr>
            <w:tcW w:w="728" w:type="dxa"/>
          </w:tcPr>
          <w:p w14:paraId="446279FA"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10EE558C"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6</w:t>
            </w:r>
          </w:p>
        </w:tc>
        <w:tc>
          <w:tcPr>
            <w:tcW w:w="728" w:type="dxa"/>
          </w:tcPr>
          <w:p w14:paraId="22549AA7"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22BDB463"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9" w:type="dxa"/>
          </w:tcPr>
          <w:p w14:paraId="62BE0AE3"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Б</w:t>
            </w:r>
          </w:p>
        </w:tc>
      </w:tr>
      <w:tr w:rsidR="00F6751C" w14:paraId="09B69EE6" w14:textId="77777777" w:rsidTr="00F6751C">
        <w:tc>
          <w:tcPr>
            <w:tcW w:w="4531" w:type="dxa"/>
          </w:tcPr>
          <w:p w14:paraId="3BA7F6A1" w14:textId="77777777" w:rsidR="00F6751C" w:rsidRDefault="00F6751C" w:rsidP="00F6751C">
            <w:r w:rsidRPr="008767BC">
              <w:t>весовая категория</w:t>
            </w:r>
            <w:r>
              <w:t xml:space="preserve"> 50 кг</w:t>
            </w:r>
          </w:p>
        </w:tc>
        <w:tc>
          <w:tcPr>
            <w:tcW w:w="728" w:type="dxa"/>
          </w:tcPr>
          <w:p w14:paraId="35AD467F" w14:textId="77777777" w:rsidR="00F6751C" w:rsidRDefault="00F6751C" w:rsidP="00F6751C">
            <w:pPr>
              <w:jc w:val="center"/>
            </w:pPr>
            <w:r w:rsidRPr="00D540D1">
              <w:t>035</w:t>
            </w:r>
          </w:p>
        </w:tc>
        <w:tc>
          <w:tcPr>
            <w:tcW w:w="728" w:type="dxa"/>
          </w:tcPr>
          <w:p w14:paraId="53763EF7"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005</w:t>
            </w:r>
          </w:p>
        </w:tc>
        <w:tc>
          <w:tcPr>
            <w:tcW w:w="728" w:type="dxa"/>
          </w:tcPr>
          <w:p w14:paraId="7A5A78D9"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7BDB04FB"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8</w:t>
            </w:r>
          </w:p>
        </w:tc>
        <w:tc>
          <w:tcPr>
            <w:tcW w:w="728" w:type="dxa"/>
          </w:tcPr>
          <w:p w14:paraId="1C5AFD9B"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69BFF6DA"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9" w:type="dxa"/>
          </w:tcPr>
          <w:p w14:paraId="046DF758"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Ю</w:t>
            </w:r>
          </w:p>
        </w:tc>
      </w:tr>
      <w:tr w:rsidR="00F6751C" w14:paraId="37EA2D31" w14:textId="77777777" w:rsidTr="00F6751C">
        <w:tc>
          <w:tcPr>
            <w:tcW w:w="4531" w:type="dxa"/>
          </w:tcPr>
          <w:p w14:paraId="3DFA8C4F" w14:textId="77777777" w:rsidR="00F6751C" w:rsidRDefault="00F6751C" w:rsidP="00F6751C">
            <w:r w:rsidRPr="008767BC">
              <w:t>весовая категория</w:t>
            </w:r>
            <w:r>
              <w:t xml:space="preserve"> 52 кг</w:t>
            </w:r>
          </w:p>
        </w:tc>
        <w:tc>
          <w:tcPr>
            <w:tcW w:w="728" w:type="dxa"/>
          </w:tcPr>
          <w:p w14:paraId="4FE599BA" w14:textId="77777777" w:rsidR="00F6751C" w:rsidRDefault="00F6751C" w:rsidP="00F6751C">
            <w:pPr>
              <w:jc w:val="center"/>
            </w:pPr>
            <w:r w:rsidRPr="00D540D1">
              <w:t>035</w:t>
            </w:r>
          </w:p>
        </w:tc>
        <w:tc>
          <w:tcPr>
            <w:tcW w:w="728" w:type="dxa"/>
          </w:tcPr>
          <w:p w14:paraId="3647450B"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006</w:t>
            </w:r>
          </w:p>
        </w:tc>
        <w:tc>
          <w:tcPr>
            <w:tcW w:w="728" w:type="dxa"/>
          </w:tcPr>
          <w:p w14:paraId="673093FB"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4DA9EDFB"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6</w:t>
            </w:r>
          </w:p>
        </w:tc>
        <w:tc>
          <w:tcPr>
            <w:tcW w:w="728" w:type="dxa"/>
          </w:tcPr>
          <w:p w14:paraId="0B1BA24F"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3E2E684C"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9" w:type="dxa"/>
          </w:tcPr>
          <w:p w14:paraId="1563FCE9"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Б</w:t>
            </w:r>
          </w:p>
        </w:tc>
      </w:tr>
      <w:tr w:rsidR="00F6751C" w14:paraId="10400D4F" w14:textId="77777777" w:rsidTr="00F6751C">
        <w:tc>
          <w:tcPr>
            <w:tcW w:w="4531" w:type="dxa"/>
          </w:tcPr>
          <w:p w14:paraId="2DD493A2" w14:textId="77777777" w:rsidR="00F6751C" w:rsidRDefault="00F6751C" w:rsidP="00F6751C">
            <w:r w:rsidRPr="008767BC">
              <w:t>весовая категория</w:t>
            </w:r>
            <w:r>
              <w:t xml:space="preserve"> 52+ кг</w:t>
            </w:r>
          </w:p>
        </w:tc>
        <w:tc>
          <w:tcPr>
            <w:tcW w:w="728" w:type="dxa"/>
          </w:tcPr>
          <w:p w14:paraId="4F3077BB" w14:textId="77777777" w:rsidR="00F6751C" w:rsidRDefault="00F6751C" w:rsidP="00F6751C">
            <w:pPr>
              <w:jc w:val="center"/>
            </w:pPr>
            <w:r w:rsidRPr="00D540D1">
              <w:t>035</w:t>
            </w:r>
          </w:p>
        </w:tc>
        <w:tc>
          <w:tcPr>
            <w:tcW w:w="728" w:type="dxa"/>
          </w:tcPr>
          <w:p w14:paraId="116E1E86"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031</w:t>
            </w:r>
          </w:p>
        </w:tc>
        <w:tc>
          <w:tcPr>
            <w:tcW w:w="728" w:type="dxa"/>
          </w:tcPr>
          <w:p w14:paraId="4895A923"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30866EDF"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8</w:t>
            </w:r>
          </w:p>
        </w:tc>
        <w:tc>
          <w:tcPr>
            <w:tcW w:w="728" w:type="dxa"/>
          </w:tcPr>
          <w:p w14:paraId="30581B9B"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3F27E4CC"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9" w:type="dxa"/>
          </w:tcPr>
          <w:p w14:paraId="788137A1"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Д</w:t>
            </w:r>
          </w:p>
        </w:tc>
      </w:tr>
      <w:tr w:rsidR="00F6751C" w14:paraId="1C485068" w14:textId="77777777" w:rsidTr="00F6751C">
        <w:tc>
          <w:tcPr>
            <w:tcW w:w="4531" w:type="dxa"/>
          </w:tcPr>
          <w:p w14:paraId="044B3FE2" w14:textId="77777777" w:rsidR="00F6751C" w:rsidRDefault="00F6751C" w:rsidP="00F6751C">
            <w:r w:rsidRPr="008767BC">
              <w:t>весовая категория</w:t>
            </w:r>
            <w:r>
              <w:t xml:space="preserve"> 55 кг</w:t>
            </w:r>
          </w:p>
        </w:tc>
        <w:tc>
          <w:tcPr>
            <w:tcW w:w="728" w:type="dxa"/>
          </w:tcPr>
          <w:p w14:paraId="55DE6CB5" w14:textId="77777777" w:rsidR="00F6751C" w:rsidRDefault="00F6751C" w:rsidP="00F6751C">
            <w:pPr>
              <w:jc w:val="center"/>
            </w:pPr>
            <w:r w:rsidRPr="00D540D1">
              <w:t>035</w:t>
            </w:r>
          </w:p>
        </w:tc>
        <w:tc>
          <w:tcPr>
            <w:tcW w:w="728" w:type="dxa"/>
          </w:tcPr>
          <w:p w14:paraId="50FD5104"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007</w:t>
            </w:r>
          </w:p>
        </w:tc>
        <w:tc>
          <w:tcPr>
            <w:tcW w:w="728" w:type="dxa"/>
          </w:tcPr>
          <w:p w14:paraId="2119EA8F"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7A483D32"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8</w:t>
            </w:r>
          </w:p>
        </w:tc>
        <w:tc>
          <w:tcPr>
            <w:tcW w:w="728" w:type="dxa"/>
          </w:tcPr>
          <w:p w14:paraId="4060B1C8"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589120FE"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9" w:type="dxa"/>
          </w:tcPr>
          <w:p w14:paraId="52AB9A39"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Ю</w:t>
            </w:r>
          </w:p>
        </w:tc>
      </w:tr>
      <w:tr w:rsidR="00F6751C" w14:paraId="523CBDDD" w14:textId="77777777" w:rsidTr="00F6751C">
        <w:tc>
          <w:tcPr>
            <w:tcW w:w="4531" w:type="dxa"/>
          </w:tcPr>
          <w:p w14:paraId="1D415523" w14:textId="77777777" w:rsidR="00F6751C" w:rsidRDefault="00F6751C" w:rsidP="00F6751C">
            <w:r w:rsidRPr="008767BC">
              <w:t>весовая категория</w:t>
            </w:r>
            <w:r>
              <w:t xml:space="preserve"> 55+ кг</w:t>
            </w:r>
          </w:p>
        </w:tc>
        <w:tc>
          <w:tcPr>
            <w:tcW w:w="728" w:type="dxa"/>
          </w:tcPr>
          <w:p w14:paraId="6E6BF1C2" w14:textId="77777777" w:rsidR="00F6751C" w:rsidRDefault="00F6751C" w:rsidP="00F6751C">
            <w:pPr>
              <w:jc w:val="center"/>
            </w:pPr>
            <w:r w:rsidRPr="00D540D1">
              <w:t>035</w:t>
            </w:r>
          </w:p>
        </w:tc>
        <w:tc>
          <w:tcPr>
            <w:tcW w:w="728" w:type="dxa"/>
          </w:tcPr>
          <w:p w14:paraId="3E269BB5"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032</w:t>
            </w:r>
          </w:p>
        </w:tc>
        <w:tc>
          <w:tcPr>
            <w:tcW w:w="728" w:type="dxa"/>
          </w:tcPr>
          <w:p w14:paraId="6A304EE2"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5A4F3607"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8</w:t>
            </w:r>
          </w:p>
        </w:tc>
        <w:tc>
          <w:tcPr>
            <w:tcW w:w="728" w:type="dxa"/>
          </w:tcPr>
          <w:p w14:paraId="2BD88309"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2C27B79A"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9" w:type="dxa"/>
          </w:tcPr>
          <w:p w14:paraId="0ABB65CA"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Ю</w:t>
            </w:r>
          </w:p>
        </w:tc>
      </w:tr>
      <w:tr w:rsidR="00F6751C" w14:paraId="6E4D07E7" w14:textId="77777777" w:rsidTr="00F6751C">
        <w:tc>
          <w:tcPr>
            <w:tcW w:w="4531" w:type="dxa"/>
          </w:tcPr>
          <w:p w14:paraId="7F4CAC0F" w14:textId="77777777" w:rsidR="00F6751C" w:rsidRDefault="00F6751C" w:rsidP="00F6751C">
            <w:r w:rsidRPr="008767BC">
              <w:t>весовая категория</w:t>
            </w:r>
            <w:r>
              <w:t xml:space="preserve"> 57 кг</w:t>
            </w:r>
          </w:p>
        </w:tc>
        <w:tc>
          <w:tcPr>
            <w:tcW w:w="728" w:type="dxa"/>
          </w:tcPr>
          <w:p w14:paraId="3B71C76A" w14:textId="77777777" w:rsidR="00F6751C" w:rsidRDefault="00F6751C" w:rsidP="00F6751C">
            <w:pPr>
              <w:jc w:val="center"/>
            </w:pPr>
            <w:r w:rsidRPr="00D540D1">
              <w:t>035</w:t>
            </w:r>
          </w:p>
        </w:tc>
        <w:tc>
          <w:tcPr>
            <w:tcW w:w="728" w:type="dxa"/>
          </w:tcPr>
          <w:p w14:paraId="16FC130A"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008</w:t>
            </w:r>
          </w:p>
        </w:tc>
        <w:tc>
          <w:tcPr>
            <w:tcW w:w="728" w:type="dxa"/>
          </w:tcPr>
          <w:p w14:paraId="5F731ED4"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5E728DB2"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6</w:t>
            </w:r>
          </w:p>
        </w:tc>
        <w:tc>
          <w:tcPr>
            <w:tcW w:w="728" w:type="dxa"/>
          </w:tcPr>
          <w:p w14:paraId="6BB2C7F8"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44AE5AEC"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9" w:type="dxa"/>
          </w:tcPr>
          <w:p w14:paraId="6FE2E3E0"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Б</w:t>
            </w:r>
          </w:p>
        </w:tc>
      </w:tr>
      <w:tr w:rsidR="00F6751C" w14:paraId="47DF848D" w14:textId="77777777" w:rsidTr="00F6751C">
        <w:tc>
          <w:tcPr>
            <w:tcW w:w="4531" w:type="dxa"/>
          </w:tcPr>
          <w:p w14:paraId="1C3508C1" w14:textId="77777777" w:rsidR="00F6751C" w:rsidRDefault="00F6751C" w:rsidP="00F6751C">
            <w:r w:rsidRPr="008767BC">
              <w:t>весовая категория</w:t>
            </w:r>
            <w:r>
              <w:t xml:space="preserve"> 60 кг</w:t>
            </w:r>
          </w:p>
        </w:tc>
        <w:tc>
          <w:tcPr>
            <w:tcW w:w="728" w:type="dxa"/>
          </w:tcPr>
          <w:p w14:paraId="399D93E1" w14:textId="77777777" w:rsidR="00F6751C" w:rsidRDefault="00F6751C" w:rsidP="00F6751C">
            <w:pPr>
              <w:jc w:val="center"/>
            </w:pPr>
            <w:r w:rsidRPr="00D540D1">
              <w:t>035</w:t>
            </w:r>
          </w:p>
        </w:tc>
        <w:tc>
          <w:tcPr>
            <w:tcW w:w="728" w:type="dxa"/>
          </w:tcPr>
          <w:p w14:paraId="6D3EE851"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009</w:t>
            </w:r>
          </w:p>
        </w:tc>
        <w:tc>
          <w:tcPr>
            <w:tcW w:w="728" w:type="dxa"/>
          </w:tcPr>
          <w:p w14:paraId="21635381"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7A873AE0"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6</w:t>
            </w:r>
          </w:p>
        </w:tc>
        <w:tc>
          <w:tcPr>
            <w:tcW w:w="728" w:type="dxa"/>
          </w:tcPr>
          <w:p w14:paraId="30EA9A5D"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3330A658"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9" w:type="dxa"/>
          </w:tcPr>
          <w:p w14:paraId="6C6A5F86"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А</w:t>
            </w:r>
          </w:p>
        </w:tc>
      </w:tr>
      <w:tr w:rsidR="00F6751C" w14:paraId="07EEC414" w14:textId="77777777" w:rsidTr="00F6751C">
        <w:tc>
          <w:tcPr>
            <w:tcW w:w="4531" w:type="dxa"/>
          </w:tcPr>
          <w:p w14:paraId="64ECEC36" w14:textId="77777777" w:rsidR="00F6751C" w:rsidRDefault="00F6751C" w:rsidP="00F6751C">
            <w:r w:rsidRPr="008767BC">
              <w:lastRenderedPageBreak/>
              <w:t>весовая категория</w:t>
            </w:r>
            <w:r>
              <w:t xml:space="preserve"> 63 кг</w:t>
            </w:r>
          </w:p>
        </w:tc>
        <w:tc>
          <w:tcPr>
            <w:tcW w:w="728" w:type="dxa"/>
          </w:tcPr>
          <w:p w14:paraId="702ECF65" w14:textId="77777777" w:rsidR="00F6751C" w:rsidRDefault="00F6751C" w:rsidP="00F6751C">
            <w:pPr>
              <w:jc w:val="center"/>
            </w:pPr>
            <w:r w:rsidRPr="00D540D1">
              <w:t>035</w:t>
            </w:r>
          </w:p>
        </w:tc>
        <w:tc>
          <w:tcPr>
            <w:tcW w:w="728" w:type="dxa"/>
          </w:tcPr>
          <w:p w14:paraId="4ED75897"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010</w:t>
            </w:r>
          </w:p>
        </w:tc>
        <w:tc>
          <w:tcPr>
            <w:tcW w:w="728" w:type="dxa"/>
          </w:tcPr>
          <w:p w14:paraId="366E7F49"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4815D29C"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6</w:t>
            </w:r>
          </w:p>
        </w:tc>
        <w:tc>
          <w:tcPr>
            <w:tcW w:w="728" w:type="dxa"/>
          </w:tcPr>
          <w:p w14:paraId="083D8244"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3ABB2B24"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9" w:type="dxa"/>
          </w:tcPr>
          <w:p w14:paraId="3972E603"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Б</w:t>
            </w:r>
          </w:p>
        </w:tc>
      </w:tr>
      <w:tr w:rsidR="00F6751C" w14:paraId="42E43E17" w14:textId="77777777" w:rsidTr="00F6751C">
        <w:tc>
          <w:tcPr>
            <w:tcW w:w="4531" w:type="dxa"/>
          </w:tcPr>
          <w:p w14:paraId="6DE4F593" w14:textId="77777777" w:rsidR="00F6751C" w:rsidRDefault="00F6751C" w:rsidP="00F6751C">
            <w:r w:rsidRPr="008767BC">
              <w:t>весовая категория</w:t>
            </w:r>
            <w:r>
              <w:t xml:space="preserve"> 63+кг</w:t>
            </w:r>
          </w:p>
        </w:tc>
        <w:tc>
          <w:tcPr>
            <w:tcW w:w="728" w:type="dxa"/>
          </w:tcPr>
          <w:p w14:paraId="03ADFF18" w14:textId="77777777" w:rsidR="00F6751C" w:rsidRDefault="00F6751C" w:rsidP="00F6751C">
            <w:pPr>
              <w:jc w:val="center"/>
            </w:pPr>
            <w:r w:rsidRPr="00D540D1">
              <w:t>035</w:t>
            </w:r>
          </w:p>
        </w:tc>
        <w:tc>
          <w:tcPr>
            <w:tcW w:w="728" w:type="dxa"/>
          </w:tcPr>
          <w:p w14:paraId="451FE468"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033</w:t>
            </w:r>
          </w:p>
        </w:tc>
        <w:tc>
          <w:tcPr>
            <w:tcW w:w="728" w:type="dxa"/>
          </w:tcPr>
          <w:p w14:paraId="738A3575"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1831B4E1"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8</w:t>
            </w:r>
          </w:p>
        </w:tc>
        <w:tc>
          <w:tcPr>
            <w:tcW w:w="728" w:type="dxa"/>
          </w:tcPr>
          <w:p w14:paraId="45F4DA74"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5D6D6F41"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9" w:type="dxa"/>
          </w:tcPr>
          <w:p w14:paraId="4A51E5A8"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Д</w:t>
            </w:r>
          </w:p>
        </w:tc>
      </w:tr>
      <w:tr w:rsidR="00F6751C" w14:paraId="56D8F66D" w14:textId="77777777" w:rsidTr="00F6751C">
        <w:tc>
          <w:tcPr>
            <w:tcW w:w="4531" w:type="dxa"/>
          </w:tcPr>
          <w:p w14:paraId="492ECCF3" w14:textId="77777777" w:rsidR="00F6751C" w:rsidRDefault="00F6751C" w:rsidP="00F6751C">
            <w:r w:rsidRPr="008767BC">
              <w:t>весовая категория</w:t>
            </w:r>
            <w:r>
              <w:t xml:space="preserve"> 66 кг</w:t>
            </w:r>
          </w:p>
        </w:tc>
        <w:tc>
          <w:tcPr>
            <w:tcW w:w="728" w:type="dxa"/>
          </w:tcPr>
          <w:p w14:paraId="237962E4" w14:textId="77777777" w:rsidR="00F6751C" w:rsidRDefault="00F6751C" w:rsidP="00F6751C">
            <w:pPr>
              <w:jc w:val="center"/>
            </w:pPr>
            <w:r w:rsidRPr="00D540D1">
              <w:t>035</w:t>
            </w:r>
          </w:p>
        </w:tc>
        <w:tc>
          <w:tcPr>
            <w:tcW w:w="728" w:type="dxa"/>
          </w:tcPr>
          <w:p w14:paraId="02D38BCA"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011</w:t>
            </w:r>
          </w:p>
        </w:tc>
        <w:tc>
          <w:tcPr>
            <w:tcW w:w="728" w:type="dxa"/>
          </w:tcPr>
          <w:p w14:paraId="08A67863"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756523B0"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6</w:t>
            </w:r>
          </w:p>
        </w:tc>
        <w:tc>
          <w:tcPr>
            <w:tcW w:w="728" w:type="dxa"/>
          </w:tcPr>
          <w:p w14:paraId="441710D6"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43EDC0AD"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9" w:type="dxa"/>
          </w:tcPr>
          <w:p w14:paraId="13058C02"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А</w:t>
            </w:r>
          </w:p>
        </w:tc>
      </w:tr>
      <w:tr w:rsidR="00F6751C" w14:paraId="10840848" w14:textId="77777777" w:rsidTr="00F6751C">
        <w:tc>
          <w:tcPr>
            <w:tcW w:w="4531" w:type="dxa"/>
          </w:tcPr>
          <w:p w14:paraId="5C729B4C" w14:textId="77777777" w:rsidR="00F6751C" w:rsidRDefault="00F6751C" w:rsidP="00F6751C">
            <w:r w:rsidRPr="008767BC">
              <w:t>весовая категория</w:t>
            </w:r>
            <w:r>
              <w:t xml:space="preserve"> 70 кг</w:t>
            </w:r>
          </w:p>
        </w:tc>
        <w:tc>
          <w:tcPr>
            <w:tcW w:w="728" w:type="dxa"/>
          </w:tcPr>
          <w:p w14:paraId="33BC9B6F" w14:textId="77777777" w:rsidR="00F6751C" w:rsidRDefault="00F6751C" w:rsidP="00F6751C">
            <w:pPr>
              <w:jc w:val="center"/>
            </w:pPr>
            <w:r w:rsidRPr="00D540D1">
              <w:t>035</w:t>
            </w:r>
          </w:p>
        </w:tc>
        <w:tc>
          <w:tcPr>
            <w:tcW w:w="728" w:type="dxa"/>
          </w:tcPr>
          <w:p w14:paraId="65A3CF95"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012</w:t>
            </w:r>
          </w:p>
        </w:tc>
        <w:tc>
          <w:tcPr>
            <w:tcW w:w="728" w:type="dxa"/>
          </w:tcPr>
          <w:p w14:paraId="585F744C"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60FD7A66"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6</w:t>
            </w:r>
          </w:p>
        </w:tc>
        <w:tc>
          <w:tcPr>
            <w:tcW w:w="728" w:type="dxa"/>
          </w:tcPr>
          <w:p w14:paraId="774D7F61"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731CB4C1"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9" w:type="dxa"/>
          </w:tcPr>
          <w:p w14:paraId="2F4F4E85"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Б</w:t>
            </w:r>
          </w:p>
        </w:tc>
      </w:tr>
      <w:tr w:rsidR="00F6751C" w14:paraId="1B8B9364" w14:textId="77777777" w:rsidTr="00F6751C">
        <w:tc>
          <w:tcPr>
            <w:tcW w:w="4531" w:type="dxa"/>
          </w:tcPr>
          <w:p w14:paraId="343E5BF8" w14:textId="77777777" w:rsidR="00F6751C" w:rsidRDefault="00F6751C" w:rsidP="00F6751C">
            <w:r w:rsidRPr="008767BC">
              <w:t>весовая категория</w:t>
            </w:r>
            <w:r>
              <w:t xml:space="preserve"> 70+ кг</w:t>
            </w:r>
          </w:p>
        </w:tc>
        <w:tc>
          <w:tcPr>
            <w:tcW w:w="728" w:type="dxa"/>
          </w:tcPr>
          <w:p w14:paraId="575AFA35" w14:textId="77777777" w:rsidR="00F6751C" w:rsidRDefault="00F6751C" w:rsidP="00F6751C">
            <w:pPr>
              <w:jc w:val="center"/>
            </w:pPr>
            <w:r w:rsidRPr="00D540D1">
              <w:t>035</w:t>
            </w:r>
          </w:p>
        </w:tc>
        <w:tc>
          <w:tcPr>
            <w:tcW w:w="728" w:type="dxa"/>
          </w:tcPr>
          <w:p w14:paraId="583D972C"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034</w:t>
            </w:r>
          </w:p>
        </w:tc>
        <w:tc>
          <w:tcPr>
            <w:tcW w:w="728" w:type="dxa"/>
          </w:tcPr>
          <w:p w14:paraId="4DDD5D9B"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405CEF5B"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8</w:t>
            </w:r>
          </w:p>
        </w:tc>
        <w:tc>
          <w:tcPr>
            <w:tcW w:w="728" w:type="dxa"/>
          </w:tcPr>
          <w:p w14:paraId="48574D0D"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5833C124"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9" w:type="dxa"/>
          </w:tcPr>
          <w:p w14:paraId="54855E9D"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Д</w:t>
            </w:r>
          </w:p>
        </w:tc>
      </w:tr>
      <w:tr w:rsidR="00F6751C" w14:paraId="31569398" w14:textId="77777777" w:rsidTr="00F6751C">
        <w:tc>
          <w:tcPr>
            <w:tcW w:w="4531" w:type="dxa"/>
          </w:tcPr>
          <w:p w14:paraId="54A21B73" w14:textId="77777777" w:rsidR="00F6751C" w:rsidRDefault="00F6751C" w:rsidP="00F6751C">
            <w:r w:rsidRPr="00E42C03">
              <w:t xml:space="preserve">весовая категория </w:t>
            </w:r>
            <w:r>
              <w:t>73 кг</w:t>
            </w:r>
          </w:p>
        </w:tc>
        <w:tc>
          <w:tcPr>
            <w:tcW w:w="728" w:type="dxa"/>
          </w:tcPr>
          <w:p w14:paraId="6A03E67D" w14:textId="77777777" w:rsidR="00F6751C" w:rsidRDefault="00F6751C" w:rsidP="00F6751C">
            <w:pPr>
              <w:jc w:val="center"/>
            </w:pPr>
            <w:r w:rsidRPr="00D540D1">
              <w:t>035</w:t>
            </w:r>
          </w:p>
        </w:tc>
        <w:tc>
          <w:tcPr>
            <w:tcW w:w="728" w:type="dxa"/>
          </w:tcPr>
          <w:p w14:paraId="32AE2FD7"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013</w:t>
            </w:r>
          </w:p>
        </w:tc>
        <w:tc>
          <w:tcPr>
            <w:tcW w:w="728" w:type="dxa"/>
          </w:tcPr>
          <w:p w14:paraId="5F6E0A32"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1B89F7C2"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6</w:t>
            </w:r>
          </w:p>
        </w:tc>
        <w:tc>
          <w:tcPr>
            <w:tcW w:w="728" w:type="dxa"/>
          </w:tcPr>
          <w:p w14:paraId="16F28DEB"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723B2BF0"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9" w:type="dxa"/>
          </w:tcPr>
          <w:p w14:paraId="63117F89"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А</w:t>
            </w:r>
          </w:p>
        </w:tc>
      </w:tr>
      <w:tr w:rsidR="00F6751C" w14:paraId="0B8573EF" w14:textId="77777777" w:rsidTr="00F6751C">
        <w:tc>
          <w:tcPr>
            <w:tcW w:w="4531" w:type="dxa"/>
          </w:tcPr>
          <w:p w14:paraId="61690C7A" w14:textId="77777777" w:rsidR="00F6751C" w:rsidRDefault="00F6751C" w:rsidP="00F6751C">
            <w:r w:rsidRPr="00E42C03">
              <w:t xml:space="preserve">весовая категория </w:t>
            </w:r>
            <w:r>
              <w:t>73+ кг</w:t>
            </w:r>
          </w:p>
        </w:tc>
        <w:tc>
          <w:tcPr>
            <w:tcW w:w="728" w:type="dxa"/>
          </w:tcPr>
          <w:p w14:paraId="1610917E" w14:textId="77777777" w:rsidR="00F6751C" w:rsidRDefault="00F6751C" w:rsidP="00F6751C">
            <w:pPr>
              <w:jc w:val="center"/>
            </w:pPr>
            <w:r w:rsidRPr="00D540D1">
              <w:t>035</w:t>
            </w:r>
          </w:p>
        </w:tc>
        <w:tc>
          <w:tcPr>
            <w:tcW w:w="728" w:type="dxa"/>
          </w:tcPr>
          <w:p w14:paraId="14AA5B34"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035</w:t>
            </w:r>
          </w:p>
        </w:tc>
        <w:tc>
          <w:tcPr>
            <w:tcW w:w="728" w:type="dxa"/>
          </w:tcPr>
          <w:p w14:paraId="667997DB"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61C38EB7"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8</w:t>
            </w:r>
          </w:p>
        </w:tc>
        <w:tc>
          <w:tcPr>
            <w:tcW w:w="728" w:type="dxa"/>
          </w:tcPr>
          <w:p w14:paraId="2646DA60"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07344AD4"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9" w:type="dxa"/>
          </w:tcPr>
          <w:p w14:paraId="7C275219"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Ю</w:t>
            </w:r>
          </w:p>
        </w:tc>
      </w:tr>
      <w:tr w:rsidR="00F6751C" w14:paraId="7ABFDD6C" w14:textId="77777777" w:rsidTr="00F6751C">
        <w:tc>
          <w:tcPr>
            <w:tcW w:w="4531" w:type="dxa"/>
          </w:tcPr>
          <w:p w14:paraId="19BD4C34" w14:textId="77777777" w:rsidR="00F6751C" w:rsidRDefault="00F6751C" w:rsidP="00F6751C">
            <w:r w:rsidRPr="00E42C03">
              <w:t xml:space="preserve">весовая категория </w:t>
            </w:r>
            <w:r>
              <w:t>78 кг</w:t>
            </w:r>
          </w:p>
        </w:tc>
        <w:tc>
          <w:tcPr>
            <w:tcW w:w="728" w:type="dxa"/>
          </w:tcPr>
          <w:p w14:paraId="0E211919" w14:textId="77777777" w:rsidR="00F6751C" w:rsidRDefault="00F6751C" w:rsidP="00F6751C">
            <w:pPr>
              <w:jc w:val="center"/>
            </w:pPr>
            <w:r w:rsidRPr="00D540D1">
              <w:t>035</w:t>
            </w:r>
          </w:p>
        </w:tc>
        <w:tc>
          <w:tcPr>
            <w:tcW w:w="728" w:type="dxa"/>
          </w:tcPr>
          <w:p w14:paraId="26CC7C05"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014</w:t>
            </w:r>
          </w:p>
        </w:tc>
        <w:tc>
          <w:tcPr>
            <w:tcW w:w="728" w:type="dxa"/>
          </w:tcPr>
          <w:p w14:paraId="0DBE9E8A"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64D4DBFD"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6</w:t>
            </w:r>
          </w:p>
        </w:tc>
        <w:tc>
          <w:tcPr>
            <w:tcW w:w="728" w:type="dxa"/>
          </w:tcPr>
          <w:p w14:paraId="55085A2B"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3C77F49E"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9" w:type="dxa"/>
          </w:tcPr>
          <w:p w14:paraId="60F038CC"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Б</w:t>
            </w:r>
          </w:p>
        </w:tc>
      </w:tr>
      <w:tr w:rsidR="00F6751C" w14:paraId="2CDAF58F" w14:textId="77777777" w:rsidTr="00F6751C">
        <w:tc>
          <w:tcPr>
            <w:tcW w:w="4531" w:type="dxa"/>
          </w:tcPr>
          <w:p w14:paraId="2D9E66FB" w14:textId="77777777" w:rsidR="00F6751C" w:rsidRDefault="00F6751C" w:rsidP="00F6751C">
            <w:r w:rsidRPr="00E42C03">
              <w:t xml:space="preserve">весовая категория </w:t>
            </w:r>
            <w:r>
              <w:t>78+ кг</w:t>
            </w:r>
          </w:p>
        </w:tc>
        <w:tc>
          <w:tcPr>
            <w:tcW w:w="728" w:type="dxa"/>
          </w:tcPr>
          <w:p w14:paraId="30E170A5" w14:textId="77777777" w:rsidR="00F6751C" w:rsidRDefault="00F6751C" w:rsidP="00F6751C">
            <w:pPr>
              <w:jc w:val="center"/>
            </w:pPr>
            <w:r w:rsidRPr="00D540D1">
              <w:t>035</w:t>
            </w:r>
          </w:p>
        </w:tc>
        <w:tc>
          <w:tcPr>
            <w:tcW w:w="728" w:type="dxa"/>
          </w:tcPr>
          <w:p w14:paraId="53AB2C07"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015</w:t>
            </w:r>
          </w:p>
        </w:tc>
        <w:tc>
          <w:tcPr>
            <w:tcW w:w="728" w:type="dxa"/>
          </w:tcPr>
          <w:p w14:paraId="68C4EA52"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655E4D90"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6</w:t>
            </w:r>
          </w:p>
        </w:tc>
        <w:tc>
          <w:tcPr>
            <w:tcW w:w="728" w:type="dxa"/>
          </w:tcPr>
          <w:p w14:paraId="6DD27E3A"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3F416D02"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9" w:type="dxa"/>
          </w:tcPr>
          <w:p w14:paraId="4BFFBBF8"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Б</w:t>
            </w:r>
          </w:p>
        </w:tc>
      </w:tr>
      <w:tr w:rsidR="00F6751C" w14:paraId="5A232037" w14:textId="77777777" w:rsidTr="00F6751C">
        <w:tc>
          <w:tcPr>
            <w:tcW w:w="4531" w:type="dxa"/>
          </w:tcPr>
          <w:p w14:paraId="670B27F8" w14:textId="77777777" w:rsidR="00F6751C" w:rsidRDefault="00F6751C" w:rsidP="00F6751C">
            <w:r w:rsidRPr="00E42C03">
              <w:t xml:space="preserve">весовая категория </w:t>
            </w:r>
            <w:r>
              <w:t>81 кг</w:t>
            </w:r>
          </w:p>
        </w:tc>
        <w:tc>
          <w:tcPr>
            <w:tcW w:w="728" w:type="dxa"/>
          </w:tcPr>
          <w:p w14:paraId="320937B3" w14:textId="77777777" w:rsidR="00F6751C" w:rsidRDefault="00F6751C" w:rsidP="00F6751C">
            <w:pPr>
              <w:jc w:val="center"/>
            </w:pPr>
            <w:r w:rsidRPr="00D540D1">
              <w:t>035</w:t>
            </w:r>
          </w:p>
        </w:tc>
        <w:tc>
          <w:tcPr>
            <w:tcW w:w="728" w:type="dxa"/>
          </w:tcPr>
          <w:p w14:paraId="26AAA95E"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016</w:t>
            </w:r>
          </w:p>
        </w:tc>
        <w:tc>
          <w:tcPr>
            <w:tcW w:w="728" w:type="dxa"/>
          </w:tcPr>
          <w:p w14:paraId="7C303EBB"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61E385FD"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6</w:t>
            </w:r>
          </w:p>
        </w:tc>
        <w:tc>
          <w:tcPr>
            <w:tcW w:w="728" w:type="dxa"/>
          </w:tcPr>
          <w:p w14:paraId="70983710"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1A856031"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9" w:type="dxa"/>
          </w:tcPr>
          <w:p w14:paraId="09C8098D"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А</w:t>
            </w:r>
          </w:p>
        </w:tc>
      </w:tr>
      <w:tr w:rsidR="00F6751C" w14:paraId="7773F6A3" w14:textId="77777777" w:rsidTr="00F6751C">
        <w:tc>
          <w:tcPr>
            <w:tcW w:w="4531" w:type="dxa"/>
          </w:tcPr>
          <w:p w14:paraId="1097CE73" w14:textId="77777777" w:rsidR="00F6751C" w:rsidRDefault="00F6751C" w:rsidP="00F6751C">
            <w:r w:rsidRPr="00E42C03">
              <w:t xml:space="preserve">весовая категория </w:t>
            </w:r>
            <w:r>
              <w:t xml:space="preserve">90 кг </w:t>
            </w:r>
          </w:p>
        </w:tc>
        <w:tc>
          <w:tcPr>
            <w:tcW w:w="728" w:type="dxa"/>
          </w:tcPr>
          <w:p w14:paraId="2AD7DDE8" w14:textId="77777777" w:rsidR="00F6751C" w:rsidRDefault="00F6751C" w:rsidP="00F6751C">
            <w:pPr>
              <w:jc w:val="center"/>
            </w:pPr>
            <w:r w:rsidRPr="00D540D1">
              <w:t>035</w:t>
            </w:r>
          </w:p>
        </w:tc>
        <w:tc>
          <w:tcPr>
            <w:tcW w:w="728" w:type="dxa"/>
          </w:tcPr>
          <w:p w14:paraId="3668D5BD"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017</w:t>
            </w:r>
          </w:p>
        </w:tc>
        <w:tc>
          <w:tcPr>
            <w:tcW w:w="728" w:type="dxa"/>
          </w:tcPr>
          <w:p w14:paraId="6EDC7FEF"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1C24F095"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6</w:t>
            </w:r>
          </w:p>
        </w:tc>
        <w:tc>
          <w:tcPr>
            <w:tcW w:w="728" w:type="dxa"/>
          </w:tcPr>
          <w:p w14:paraId="502E483D"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1A962A46"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9" w:type="dxa"/>
          </w:tcPr>
          <w:p w14:paraId="0DE0784E"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А</w:t>
            </w:r>
          </w:p>
        </w:tc>
      </w:tr>
      <w:tr w:rsidR="00F6751C" w14:paraId="7E05595B" w14:textId="77777777" w:rsidTr="00F6751C">
        <w:tc>
          <w:tcPr>
            <w:tcW w:w="4531" w:type="dxa"/>
          </w:tcPr>
          <w:p w14:paraId="36C9D529" w14:textId="77777777" w:rsidR="00F6751C" w:rsidRDefault="00F6751C" w:rsidP="00F6751C">
            <w:r w:rsidRPr="00E42C03">
              <w:t xml:space="preserve">весовая категория </w:t>
            </w:r>
            <w:r>
              <w:t>90+ кг</w:t>
            </w:r>
          </w:p>
        </w:tc>
        <w:tc>
          <w:tcPr>
            <w:tcW w:w="728" w:type="dxa"/>
          </w:tcPr>
          <w:p w14:paraId="780348CD" w14:textId="77777777" w:rsidR="00F6751C" w:rsidRDefault="00F6751C" w:rsidP="00F6751C">
            <w:pPr>
              <w:jc w:val="center"/>
            </w:pPr>
            <w:r w:rsidRPr="00D540D1">
              <w:t>035</w:t>
            </w:r>
          </w:p>
        </w:tc>
        <w:tc>
          <w:tcPr>
            <w:tcW w:w="728" w:type="dxa"/>
          </w:tcPr>
          <w:p w14:paraId="310CE88B"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018</w:t>
            </w:r>
          </w:p>
        </w:tc>
        <w:tc>
          <w:tcPr>
            <w:tcW w:w="728" w:type="dxa"/>
          </w:tcPr>
          <w:p w14:paraId="5741F0F0"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17C51C3A"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8</w:t>
            </w:r>
          </w:p>
        </w:tc>
        <w:tc>
          <w:tcPr>
            <w:tcW w:w="728" w:type="dxa"/>
          </w:tcPr>
          <w:p w14:paraId="7FD8AC44"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3655ACAE"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9" w:type="dxa"/>
          </w:tcPr>
          <w:p w14:paraId="0FCE7258"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Ю</w:t>
            </w:r>
          </w:p>
        </w:tc>
      </w:tr>
      <w:tr w:rsidR="00F6751C" w14:paraId="26F0EBBF" w14:textId="77777777" w:rsidTr="00F6751C">
        <w:tc>
          <w:tcPr>
            <w:tcW w:w="4531" w:type="dxa"/>
          </w:tcPr>
          <w:p w14:paraId="2E41EB86" w14:textId="77777777" w:rsidR="00F6751C" w:rsidRDefault="00F6751C" w:rsidP="00F6751C">
            <w:r w:rsidRPr="00E42C03">
              <w:t xml:space="preserve">весовая категория </w:t>
            </w:r>
            <w:r>
              <w:t>100 кг</w:t>
            </w:r>
          </w:p>
        </w:tc>
        <w:tc>
          <w:tcPr>
            <w:tcW w:w="728" w:type="dxa"/>
          </w:tcPr>
          <w:p w14:paraId="31F54A13" w14:textId="77777777" w:rsidR="00F6751C" w:rsidRDefault="00F6751C" w:rsidP="00F6751C">
            <w:pPr>
              <w:jc w:val="center"/>
            </w:pPr>
            <w:r w:rsidRPr="00D540D1">
              <w:t>035</w:t>
            </w:r>
          </w:p>
        </w:tc>
        <w:tc>
          <w:tcPr>
            <w:tcW w:w="728" w:type="dxa"/>
          </w:tcPr>
          <w:p w14:paraId="2A277EF0"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019</w:t>
            </w:r>
          </w:p>
        </w:tc>
        <w:tc>
          <w:tcPr>
            <w:tcW w:w="728" w:type="dxa"/>
          </w:tcPr>
          <w:p w14:paraId="483D9454"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7D703DDE"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6</w:t>
            </w:r>
          </w:p>
        </w:tc>
        <w:tc>
          <w:tcPr>
            <w:tcW w:w="728" w:type="dxa"/>
          </w:tcPr>
          <w:p w14:paraId="5602684E"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35685F83"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9" w:type="dxa"/>
          </w:tcPr>
          <w:p w14:paraId="00250301"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А</w:t>
            </w:r>
          </w:p>
        </w:tc>
      </w:tr>
      <w:tr w:rsidR="00F6751C" w14:paraId="663E56B6" w14:textId="77777777" w:rsidTr="00F6751C">
        <w:tc>
          <w:tcPr>
            <w:tcW w:w="4531" w:type="dxa"/>
          </w:tcPr>
          <w:p w14:paraId="0390C294" w14:textId="77777777" w:rsidR="00F6751C" w:rsidRDefault="00F6751C" w:rsidP="00F6751C">
            <w:r w:rsidRPr="00E42C03">
              <w:t xml:space="preserve">весовая категория </w:t>
            </w:r>
            <w:r>
              <w:t>100+ кг</w:t>
            </w:r>
          </w:p>
        </w:tc>
        <w:tc>
          <w:tcPr>
            <w:tcW w:w="728" w:type="dxa"/>
          </w:tcPr>
          <w:p w14:paraId="63854E80" w14:textId="77777777" w:rsidR="00F6751C" w:rsidRDefault="00F6751C" w:rsidP="00F6751C">
            <w:pPr>
              <w:jc w:val="center"/>
            </w:pPr>
            <w:r w:rsidRPr="00D540D1">
              <w:t>035</w:t>
            </w:r>
          </w:p>
        </w:tc>
        <w:tc>
          <w:tcPr>
            <w:tcW w:w="728" w:type="dxa"/>
          </w:tcPr>
          <w:p w14:paraId="0C21812F"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020</w:t>
            </w:r>
          </w:p>
        </w:tc>
        <w:tc>
          <w:tcPr>
            <w:tcW w:w="728" w:type="dxa"/>
          </w:tcPr>
          <w:p w14:paraId="7C65A523"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627D3157"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6</w:t>
            </w:r>
          </w:p>
        </w:tc>
        <w:tc>
          <w:tcPr>
            <w:tcW w:w="728" w:type="dxa"/>
          </w:tcPr>
          <w:p w14:paraId="77DAB9BC"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1D14470D"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9" w:type="dxa"/>
          </w:tcPr>
          <w:p w14:paraId="2DF68AFA"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А</w:t>
            </w:r>
          </w:p>
        </w:tc>
      </w:tr>
      <w:tr w:rsidR="00F6751C" w14:paraId="4190B88E" w14:textId="77777777" w:rsidTr="00F6751C">
        <w:tc>
          <w:tcPr>
            <w:tcW w:w="4531" w:type="dxa"/>
          </w:tcPr>
          <w:p w14:paraId="00915F4F" w14:textId="77777777" w:rsidR="00F6751C" w:rsidRDefault="00F6751C" w:rsidP="00F6751C">
            <w:r>
              <w:t>ката группа</w:t>
            </w:r>
            <w:r w:rsidRPr="00E42C03">
              <w:t xml:space="preserve"> </w:t>
            </w:r>
          </w:p>
        </w:tc>
        <w:tc>
          <w:tcPr>
            <w:tcW w:w="728" w:type="dxa"/>
          </w:tcPr>
          <w:p w14:paraId="64020F59" w14:textId="77777777" w:rsidR="00F6751C" w:rsidRDefault="00F6751C" w:rsidP="00F6751C">
            <w:pPr>
              <w:jc w:val="center"/>
            </w:pPr>
            <w:r w:rsidRPr="00D540D1">
              <w:t>035</w:t>
            </w:r>
          </w:p>
        </w:tc>
        <w:tc>
          <w:tcPr>
            <w:tcW w:w="728" w:type="dxa"/>
          </w:tcPr>
          <w:p w14:paraId="3E13A545"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037</w:t>
            </w:r>
          </w:p>
        </w:tc>
        <w:tc>
          <w:tcPr>
            <w:tcW w:w="728" w:type="dxa"/>
          </w:tcPr>
          <w:p w14:paraId="12B82881"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3DF68793"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8</w:t>
            </w:r>
          </w:p>
        </w:tc>
        <w:tc>
          <w:tcPr>
            <w:tcW w:w="728" w:type="dxa"/>
          </w:tcPr>
          <w:p w14:paraId="35BBDA69"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02B6B6FB"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9" w:type="dxa"/>
          </w:tcPr>
          <w:p w14:paraId="36965D94"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Я</w:t>
            </w:r>
          </w:p>
        </w:tc>
      </w:tr>
      <w:tr w:rsidR="00F6751C" w14:paraId="5C6567AF" w14:textId="77777777" w:rsidTr="00F6751C">
        <w:tc>
          <w:tcPr>
            <w:tcW w:w="4531" w:type="dxa"/>
          </w:tcPr>
          <w:p w14:paraId="6804FC7F" w14:textId="77777777" w:rsidR="00F6751C" w:rsidRDefault="00F6751C" w:rsidP="00F6751C">
            <w:r>
              <w:t>ката</w:t>
            </w:r>
            <w:r w:rsidRPr="00E42C03">
              <w:t xml:space="preserve"> </w:t>
            </w:r>
          </w:p>
        </w:tc>
        <w:tc>
          <w:tcPr>
            <w:tcW w:w="728" w:type="dxa"/>
          </w:tcPr>
          <w:p w14:paraId="225776F8" w14:textId="77777777" w:rsidR="00F6751C" w:rsidRDefault="00F6751C" w:rsidP="00F6751C">
            <w:pPr>
              <w:jc w:val="center"/>
            </w:pPr>
            <w:r w:rsidRPr="00D540D1">
              <w:t>035</w:t>
            </w:r>
          </w:p>
        </w:tc>
        <w:tc>
          <w:tcPr>
            <w:tcW w:w="728" w:type="dxa"/>
          </w:tcPr>
          <w:p w14:paraId="107BD1FA"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036</w:t>
            </w:r>
          </w:p>
        </w:tc>
        <w:tc>
          <w:tcPr>
            <w:tcW w:w="728" w:type="dxa"/>
          </w:tcPr>
          <w:p w14:paraId="79331B0A"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38A149D1"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8</w:t>
            </w:r>
          </w:p>
        </w:tc>
        <w:tc>
          <w:tcPr>
            <w:tcW w:w="728" w:type="dxa"/>
          </w:tcPr>
          <w:p w14:paraId="1E99A215"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06EBBA3A"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9" w:type="dxa"/>
          </w:tcPr>
          <w:p w14:paraId="1C53F832"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Я</w:t>
            </w:r>
          </w:p>
        </w:tc>
      </w:tr>
      <w:tr w:rsidR="00F6751C" w14:paraId="03A3F466" w14:textId="77777777" w:rsidTr="00F6751C">
        <w:tc>
          <w:tcPr>
            <w:tcW w:w="4531" w:type="dxa"/>
          </w:tcPr>
          <w:p w14:paraId="39479664" w14:textId="77777777" w:rsidR="00F6751C" w:rsidRDefault="00F6751C" w:rsidP="00F6751C">
            <w:r>
              <w:t>командные соревнования</w:t>
            </w:r>
            <w:r w:rsidRPr="00E42C03">
              <w:t xml:space="preserve"> </w:t>
            </w:r>
          </w:p>
        </w:tc>
        <w:tc>
          <w:tcPr>
            <w:tcW w:w="728" w:type="dxa"/>
          </w:tcPr>
          <w:p w14:paraId="0A6150CD" w14:textId="77777777" w:rsidR="00F6751C" w:rsidRDefault="00F6751C" w:rsidP="00F6751C">
            <w:pPr>
              <w:jc w:val="center"/>
            </w:pPr>
            <w:r w:rsidRPr="00D540D1">
              <w:t>035</w:t>
            </w:r>
          </w:p>
        </w:tc>
        <w:tc>
          <w:tcPr>
            <w:tcW w:w="728" w:type="dxa"/>
          </w:tcPr>
          <w:p w14:paraId="52656D1D"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038</w:t>
            </w:r>
          </w:p>
        </w:tc>
        <w:tc>
          <w:tcPr>
            <w:tcW w:w="728" w:type="dxa"/>
          </w:tcPr>
          <w:p w14:paraId="1817C48F"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62DC5F50"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8</w:t>
            </w:r>
          </w:p>
        </w:tc>
        <w:tc>
          <w:tcPr>
            <w:tcW w:w="728" w:type="dxa"/>
          </w:tcPr>
          <w:p w14:paraId="3B417733"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5986B206"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9" w:type="dxa"/>
          </w:tcPr>
          <w:p w14:paraId="1F68697F"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Я</w:t>
            </w:r>
          </w:p>
        </w:tc>
      </w:tr>
      <w:tr w:rsidR="00F6751C" w14:paraId="5542B740" w14:textId="77777777" w:rsidTr="00F6751C">
        <w:tc>
          <w:tcPr>
            <w:tcW w:w="4531" w:type="dxa"/>
          </w:tcPr>
          <w:p w14:paraId="43E39691" w14:textId="77777777" w:rsidR="00F6751C" w:rsidRDefault="00F6751C" w:rsidP="00F6751C">
            <w:r w:rsidRPr="00D95AD9">
              <w:t>командные соревнования</w:t>
            </w:r>
            <w:r>
              <w:t xml:space="preserve"> - смешанные</w:t>
            </w:r>
          </w:p>
        </w:tc>
        <w:tc>
          <w:tcPr>
            <w:tcW w:w="728" w:type="dxa"/>
          </w:tcPr>
          <w:p w14:paraId="0D140448" w14:textId="77777777" w:rsidR="00F6751C" w:rsidRDefault="00F6751C" w:rsidP="00F6751C">
            <w:pPr>
              <w:jc w:val="center"/>
            </w:pPr>
            <w:r w:rsidRPr="00D540D1">
              <w:t>035</w:t>
            </w:r>
          </w:p>
        </w:tc>
        <w:tc>
          <w:tcPr>
            <w:tcW w:w="728" w:type="dxa"/>
          </w:tcPr>
          <w:p w14:paraId="53F4FC32"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039</w:t>
            </w:r>
          </w:p>
        </w:tc>
        <w:tc>
          <w:tcPr>
            <w:tcW w:w="728" w:type="dxa"/>
          </w:tcPr>
          <w:p w14:paraId="787BF349"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463131A7"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6</w:t>
            </w:r>
          </w:p>
        </w:tc>
        <w:tc>
          <w:tcPr>
            <w:tcW w:w="728" w:type="dxa"/>
          </w:tcPr>
          <w:p w14:paraId="684AB081"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146220BA"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9" w:type="dxa"/>
          </w:tcPr>
          <w:p w14:paraId="138E4D93"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Я</w:t>
            </w:r>
          </w:p>
        </w:tc>
      </w:tr>
      <w:tr w:rsidR="00F6751C" w14:paraId="643850E4" w14:textId="77777777" w:rsidTr="00F6751C">
        <w:tc>
          <w:tcPr>
            <w:tcW w:w="4531" w:type="dxa"/>
          </w:tcPr>
          <w:p w14:paraId="7B7CEA96" w14:textId="77777777" w:rsidR="00F6751C" w:rsidRDefault="00F6751C" w:rsidP="00F6751C">
            <w:r>
              <w:t>абсолютная весовая категория</w:t>
            </w:r>
            <w:r w:rsidRPr="00E42C03">
              <w:t xml:space="preserve"> </w:t>
            </w:r>
          </w:p>
        </w:tc>
        <w:tc>
          <w:tcPr>
            <w:tcW w:w="728" w:type="dxa"/>
          </w:tcPr>
          <w:p w14:paraId="0240829E" w14:textId="77777777" w:rsidR="00F6751C" w:rsidRDefault="00F6751C" w:rsidP="00F6751C">
            <w:pPr>
              <w:jc w:val="center"/>
            </w:pPr>
            <w:r w:rsidRPr="00D540D1">
              <w:t>035</w:t>
            </w:r>
          </w:p>
        </w:tc>
        <w:tc>
          <w:tcPr>
            <w:tcW w:w="728" w:type="dxa"/>
          </w:tcPr>
          <w:p w14:paraId="7FDFA044"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021</w:t>
            </w:r>
          </w:p>
        </w:tc>
        <w:tc>
          <w:tcPr>
            <w:tcW w:w="728" w:type="dxa"/>
          </w:tcPr>
          <w:p w14:paraId="41144BBD"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42AA65F4"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8</w:t>
            </w:r>
          </w:p>
        </w:tc>
        <w:tc>
          <w:tcPr>
            <w:tcW w:w="728" w:type="dxa"/>
          </w:tcPr>
          <w:p w14:paraId="1E1628BF"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8" w:type="dxa"/>
          </w:tcPr>
          <w:p w14:paraId="5325D877"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729" w:type="dxa"/>
          </w:tcPr>
          <w:p w14:paraId="6DEE2618" w14:textId="77777777" w:rsidR="00F6751C" w:rsidRPr="00E555A1" w:rsidRDefault="00F6751C" w:rsidP="00F6751C">
            <w:pPr>
              <w:pStyle w:val="ab"/>
              <w:jc w:val="center"/>
              <w:rPr>
                <w:rFonts w:ascii="Times New Roman" w:hAnsi="Times New Roman" w:cs="Times New Roman"/>
                <w:sz w:val="24"/>
                <w:szCs w:val="24"/>
              </w:rPr>
            </w:pPr>
            <w:r>
              <w:rPr>
                <w:rFonts w:ascii="Times New Roman" w:hAnsi="Times New Roman" w:cs="Times New Roman"/>
                <w:sz w:val="24"/>
                <w:szCs w:val="24"/>
              </w:rPr>
              <w:t>Л</w:t>
            </w:r>
          </w:p>
        </w:tc>
      </w:tr>
    </w:tbl>
    <w:p w14:paraId="5F842380" w14:textId="77777777" w:rsidR="00F6751C" w:rsidRPr="00E555A1" w:rsidRDefault="00F6751C" w:rsidP="00F6751C">
      <w:pPr>
        <w:pStyle w:val="ab"/>
        <w:jc w:val="both"/>
        <w:rPr>
          <w:rFonts w:ascii="Times New Roman" w:hAnsi="Times New Roman" w:cs="Times New Roman"/>
          <w:b/>
          <w:sz w:val="24"/>
          <w:szCs w:val="24"/>
        </w:rPr>
      </w:pPr>
    </w:p>
    <w:p w14:paraId="6B52DC2F" w14:textId="77777777" w:rsidR="00F6751C" w:rsidRPr="00BD405B" w:rsidRDefault="00F6751C" w:rsidP="00F6751C">
      <w:pPr>
        <w:contextualSpacing/>
        <w:jc w:val="center"/>
        <w:rPr>
          <w:b/>
        </w:rPr>
      </w:pPr>
      <w:r w:rsidRPr="00BD405B">
        <w:rPr>
          <w:b/>
        </w:rPr>
        <w:t>Отличительные особенности спортивных дисциплин</w:t>
      </w:r>
    </w:p>
    <w:p w14:paraId="64D5EC7C" w14:textId="77777777" w:rsidR="00F6751C" w:rsidRDefault="00F6751C" w:rsidP="00F6751C">
      <w:pPr>
        <w:contextualSpacing/>
        <w:jc w:val="center"/>
        <w:rPr>
          <w:b/>
        </w:rPr>
      </w:pPr>
      <w:r w:rsidRPr="00BD405B">
        <w:rPr>
          <w:b/>
        </w:rPr>
        <w:t>вида спорта «дзюдо»</w:t>
      </w:r>
    </w:p>
    <w:p w14:paraId="7DDE4329" w14:textId="77777777" w:rsidR="00F6751C" w:rsidRPr="00BD405B" w:rsidRDefault="00F6751C" w:rsidP="00F6751C">
      <w:pPr>
        <w:contextualSpacing/>
        <w:jc w:val="center"/>
        <w:rPr>
          <w:b/>
        </w:rPr>
      </w:pPr>
    </w:p>
    <w:p w14:paraId="52C36E3C" w14:textId="77777777" w:rsidR="00F6751C" w:rsidRPr="00BD405B" w:rsidRDefault="00F6751C" w:rsidP="00F6751C">
      <w:pPr>
        <w:ind w:firstLine="708"/>
        <w:contextualSpacing/>
        <w:jc w:val="both"/>
      </w:pPr>
      <w:r w:rsidRPr="00BD405B">
        <w:t>Ката – это форменные комплексы технических действий дзюдо, имеющие</w:t>
      </w:r>
      <w:r>
        <w:t xml:space="preserve"> строгий </w:t>
      </w:r>
      <w:r w:rsidRPr="00BD405B">
        <w:t>порядок и правила выполнения. Качест</w:t>
      </w:r>
      <w:r>
        <w:t xml:space="preserve">во демонстрации этих комплексов </w:t>
      </w:r>
      <w:r w:rsidRPr="00BD405B">
        <w:t>определяет уровень мастерства дзюдоистов.</w:t>
      </w:r>
    </w:p>
    <w:p w14:paraId="2E68D4D5" w14:textId="77777777" w:rsidR="00F6751C" w:rsidRPr="00BD405B" w:rsidRDefault="00F6751C" w:rsidP="00F6751C">
      <w:pPr>
        <w:ind w:firstLine="708"/>
        <w:contextualSpacing/>
        <w:jc w:val="both"/>
      </w:pPr>
      <w:r w:rsidRPr="00BD405B">
        <w:t>Ката в дзюдо изучаются в парах, при этом один из партнёров (Тори)</w:t>
      </w:r>
      <w:r>
        <w:t xml:space="preserve"> выполняет </w:t>
      </w:r>
      <w:r w:rsidRPr="00BD405B">
        <w:t>заданную последовательность приёмов на другом (</w:t>
      </w:r>
      <w:proofErr w:type="spellStart"/>
      <w:r w:rsidRPr="00BD405B">
        <w:t>Укэ</w:t>
      </w:r>
      <w:proofErr w:type="spellEnd"/>
      <w:r w:rsidRPr="00BD405B">
        <w:t>).</w:t>
      </w:r>
    </w:p>
    <w:p w14:paraId="06B9AB7A" w14:textId="77777777" w:rsidR="00F6751C" w:rsidRPr="00BD405B" w:rsidRDefault="00F6751C" w:rsidP="00F6751C">
      <w:pPr>
        <w:ind w:firstLine="708"/>
        <w:contextualSpacing/>
        <w:jc w:val="both"/>
      </w:pPr>
      <w:r w:rsidRPr="00BD405B">
        <w:t>Ката служат целям практического изучения основных принципов дзюдо,</w:t>
      </w:r>
      <w:r>
        <w:t xml:space="preserve"> </w:t>
      </w:r>
      <w:r w:rsidRPr="00BD405B">
        <w:t>правильного выполнения приёмов, а также изучению философских пр</w:t>
      </w:r>
      <w:r>
        <w:t xml:space="preserve">инципов, </w:t>
      </w:r>
      <w:r w:rsidRPr="00BD405B">
        <w:t>лежащих в основе дзюдо.</w:t>
      </w:r>
    </w:p>
    <w:p w14:paraId="7CD7AB3F" w14:textId="0E806510" w:rsidR="00F6751C" w:rsidRPr="00BD405B" w:rsidRDefault="00F6751C" w:rsidP="00BA7549">
      <w:pPr>
        <w:ind w:firstLine="708"/>
        <w:contextualSpacing/>
        <w:jc w:val="both"/>
      </w:pPr>
      <w:r w:rsidRPr="00BD405B">
        <w:t>На сегодняшний день, существуют 8 утвержденных форм Ката, по первым 5</w:t>
      </w:r>
      <w:r>
        <w:t xml:space="preserve"> из </w:t>
      </w:r>
      <w:r w:rsidRPr="00BD405B">
        <w:t>которых, проводятся чемпионаты Мира и Европы:</w:t>
      </w:r>
    </w:p>
    <w:p w14:paraId="78D18931" w14:textId="77777777" w:rsidR="00F6751C" w:rsidRPr="00BD405B" w:rsidRDefault="00F6751C" w:rsidP="00BA7549">
      <w:pPr>
        <w:ind w:firstLine="708"/>
        <w:contextualSpacing/>
        <w:jc w:val="both"/>
      </w:pPr>
      <w:r w:rsidRPr="00BD405B">
        <w:t>1. НАГЭ-НО-КАТА (Ката бросков);</w:t>
      </w:r>
    </w:p>
    <w:p w14:paraId="19892001" w14:textId="77777777" w:rsidR="00F6751C" w:rsidRPr="00BD405B" w:rsidRDefault="00F6751C" w:rsidP="00BA7549">
      <w:pPr>
        <w:ind w:firstLine="708"/>
        <w:contextualSpacing/>
        <w:jc w:val="both"/>
      </w:pPr>
      <w:r w:rsidRPr="00BD405B">
        <w:t>2. КАТАМЭ-НО-КАТА (Ката сковывающих приёмов);</w:t>
      </w:r>
    </w:p>
    <w:p w14:paraId="3C9D7BF0" w14:textId="77777777" w:rsidR="00F6751C" w:rsidRPr="00BD405B" w:rsidRDefault="00F6751C" w:rsidP="00BA7549">
      <w:pPr>
        <w:ind w:firstLine="708"/>
        <w:contextualSpacing/>
        <w:jc w:val="both"/>
      </w:pPr>
      <w:r w:rsidRPr="00BD405B">
        <w:t>3. КОДОКАН-ГОШИН-ДЗЮЦУ (Ката самозащиты);</w:t>
      </w:r>
    </w:p>
    <w:p w14:paraId="00A87B29" w14:textId="77777777" w:rsidR="00F6751C" w:rsidRPr="00BD405B" w:rsidRDefault="00F6751C" w:rsidP="00BA7549">
      <w:pPr>
        <w:ind w:firstLine="708"/>
        <w:contextualSpacing/>
        <w:jc w:val="both"/>
      </w:pPr>
      <w:r w:rsidRPr="00BD405B">
        <w:t>4. ДЗЮ-НО-КАТА (Ката мягкости);</w:t>
      </w:r>
    </w:p>
    <w:p w14:paraId="5A89869F" w14:textId="77777777" w:rsidR="00F6751C" w:rsidRPr="00BD405B" w:rsidRDefault="00F6751C" w:rsidP="00BA7549">
      <w:pPr>
        <w:ind w:firstLine="708"/>
        <w:contextualSpacing/>
        <w:jc w:val="both"/>
      </w:pPr>
      <w:r w:rsidRPr="00BD405B">
        <w:t>5. КИМЭ-НО-КАТА (Ката решающих приёмов);</w:t>
      </w:r>
    </w:p>
    <w:p w14:paraId="68FE5A7A" w14:textId="77777777" w:rsidR="00F6751C" w:rsidRPr="00BD405B" w:rsidRDefault="00F6751C" w:rsidP="00BA7549">
      <w:pPr>
        <w:ind w:firstLine="708"/>
        <w:contextualSpacing/>
        <w:jc w:val="both"/>
      </w:pPr>
      <w:r w:rsidRPr="00BD405B">
        <w:t>6. КОСИКИ-НО-КАТА (Ката старинных приемов);</w:t>
      </w:r>
    </w:p>
    <w:p w14:paraId="00E1E206" w14:textId="77777777" w:rsidR="00F6751C" w:rsidRPr="00BD405B" w:rsidRDefault="00F6751C" w:rsidP="00BA7549">
      <w:pPr>
        <w:ind w:firstLine="708"/>
        <w:contextualSpacing/>
        <w:jc w:val="both"/>
      </w:pPr>
      <w:r w:rsidRPr="00BD405B">
        <w:t xml:space="preserve">7. </w:t>
      </w:r>
      <w:r>
        <w:t>ИЦУЦУ-НО-КАТА (Ката пяти форм);</w:t>
      </w:r>
    </w:p>
    <w:p w14:paraId="74A8C2A3" w14:textId="77777777" w:rsidR="00F6751C" w:rsidRPr="00BD405B" w:rsidRDefault="00F6751C" w:rsidP="00BA7549">
      <w:pPr>
        <w:ind w:firstLine="708"/>
        <w:contextualSpacing/>
        <w:jc w:val="both"/>
      </w:pPr>
      <w:r w:rsidRPr="00BD405B">
        <w:t>8. СЭЙРЁКУ-ДЗЭНЪЁ-КОКУМИН-ТАЙИКУ-НО-КАТА (Ката физической</w:t>
      </w:r>
    </w:p>
    <w:p w14:paraId="74476973" w14:textId="6EB1C0EB" w:rsidR="00F6751C" w:rsidRPr="00BD405B" w:rsidRDefault="00F6751C" w:rsidP="00F6751C">
      <w:pPr>
        <w:contextualSpacing/>
        <w:jc w:val="both"/>
      </w:pPr>
      <w:r w:rsidRPr="00BD405B">
        <w:t>культуры).</w:t>
      </w:r>
    </w:p>
    <w:p w14:paraId="72A55284" w14:textId="77777777" w:rsidR="00F6751C" w:rsidRPr="00BD405B" w:rsidRDefault="00F6751C" w:rsidP="00F6751C">
      <w:pPr>
        <w:ind w:firstLine="708"/>
        <w:contextualSpacing/>
        <w:jc w:val="both"/>
      </w:pPr>
      <w:r w:rsidRPr="00BD405B">
        <w:t>При проведении соревнований по Ката каждому спортсмену-дзюдоисту,</w:t>
      </w:r>
      <w:r>
        <w:t xml:space="preserve"> </w:t>
      </w:r>
      <w:r w:rsidRPr="00BD405B">
        <w:t>демонстрирующему вместе с партнером одну</w:t>
      </w:r>
      <w:r>
        <w:t xml:space="preserve"> из форм Ката, судьи выставляют </w:t>
      </w:r>
      <w:r w:rsidRPr="00BD405B">
        <w:t>оценки за каждое действие, и по сумме о</w:t>
      </w:r>
      <w:r>
        <w:t xml:space="preserve">ценок за все действия комплекса </w:t>
      </w:r>
      <w:r w:rsidRPr="00BD405B">
        <w:t>спортсмены занимают соответствующие места.</w:t>
      </w:r>
    </w:p>
    <w:p w14:paraId="4B5B87F7" w14:textId="77777777" w:rsidR="00F6751C" w:rsidRPr="00BD405B" w:rsidRDefault="00F6751C" w:rsidP="00F6751C">
      <w:pPr>
        <w:ind w:firstLine="708"/>
        <w:contextualSpacing/>
        <w:jc w:val="both"/>
      </w:pPr>
      <w:r w:rsidRPr="00BD405B">
        <w:t xml:space="preserve">Помимо официально утверждённых </w:t>
      </w:r>
      <w:proofErr w:type="spellStart"/>
      <w:r w:rsidRPr="00BD405B">
        <w:t>Кодоканом</w:t>
      </w:r>
      <w:proofErr w:type="spellEnd"/>
      <w:r w:rsidRPr="00BD405B">
        <w:t>, существует также ряд</w:t>
      </w:r>
      <w:r>
        <w:t xml:space="preserve"> </w:t>
      </w:r>
      <w:r w:rsidRPr="00BD405B">
        <w:t>дополнительных Ката, не включённых в аттестационную программу.</w:t>
      </w:r>
    </w:p>
    <w:p w14:paraId="117BEBDF" w14:textId="77777777" w:rsidR="00F6751C" w:rsidRDefault="00F6751C" w:rsidP="00F6751C">
      <w:pPr>
        <w:contextualSpacing/>
        <w:jc w:val="center"/>
        <w:rPr>
          <w:b/>
        </w:rPr>
      </w:pPr>
    </w:p>
    <w:p w14:paraId="167FAE3A" w14:textId="77777777" w:rsidR="00F6751C" w:rsidRDefault="00F6751C" w:rsidP="00527BC5">
      <w:pPr>
        <w:contextualSpacing/>
        <w:rPr>
          <w:b/>
        </w:rPr>
      </w:pPr>
    </w:p>
    <w:p w14:paraId="65224055" w14:textId="77777777" w:rsidR="00527BC5" w:rsidRDefault="00527BC5" w:rsidP="00527BC5">
      <w:pPr>
        <w:contextualSpacing/>
        <w:rPr>
          <w:b/>
        </w:rPr>
      </w:pPr>
    </w:p>
    <w:p w14:paraId="3B4BA8B5" w14:textId="77777777" w:rsidR="00F6751C" w:rsidRDefault="00F6751C" w:rsidP="00742727">
      <w:pPr>
        <w:contextualSpacing/>
        <w:jc w:val="center"/>
        <w:rPr>
          <w:b/>
        </w:rPr>
      </w:pPr>
    </w:p>
    <w:p w14:paraId="3E038853" w14:textId="77777777" w:rsidR="00742727" w:rsidRPr="00672BD0" w:rsidRDefault="00742727" w:rsidP="00742727">
      <w:pPr>
        <w:contextualSpacing/>
        <w:jc w:val="center"/>
        <w:rPr>
          <w:b/>
        </w:rPr>
      </w:pPr>
      <w:r w:rsidRPr="00672BD0">
        <w:rPr>
          <w:b/>
        </w:rPr>
        <w:lastRenderedPageBreak/>
        <w:t>I.</w:t>
      </w:r>
      <w:r w:rsidRPr="00672BD0">
        <w:t xml:space="preserve"> </w:t>
      </w:r>
      <w:r w:rsidR="00D769CD" w:rsidRPr="00672BD0">
        <w:rPr>
          <w:b/>
        </w:rPr>
        <w:t>ОБЩИЕ ПОЛОЖЕНИЯ</w:t>
      </w:r>
    </w:p>
    <w:p w14:paraId="28919B24" w14:textId="77777777" w:rsidR="00742727" w:rsidRPr="00672BD0" w:rsidRDefault="00742727" w:rsidP="00742727">
      <w:pPr>
        <w:ind w:left="1800"/>
        <w:contextualSpacing/>
        <w:rPr>
          <w:b/>
        </w:rPr>
      </w:pPr>
    </w:p>
    <w:p w14:paraId="493A0FFE" w14:textId="0258F087" w:rsidR="00F6751C" w:rsidRPr="003D6976" w:rsidRDefault="00F6751C" w:rsidP="00F6751C">
      <w:pPr>
        <w:tabs>
          <w:tab w:val="left" w:pos="709"/>
        </w:tabs>
        <w:autoSpaceDE w:val="0"/>
        <w:autoSpaceDN w:val="0"/>
        <w:adjustRightInd w:val="0"/>
        <w:jc w:val="both"/>
      </w:pPr>
      <w:r>
        <w:tab/>
      </w:r>
      <w:r w:rsidRPr="003D6976">
        <w:t>1.1.Дополнительная образовательная программа спортивной подготовки по виду спорта «</w:t>
      </w:r>
      <w:r>
        <w:t>дзюдо</w:t>
      </w:r>
      <w:r w:rsidRPr="003D6976">
        <w:t xml:space="preserve">» (далее – Программа) предназначена для организации образовательной деятельности по спортивной подготовке: весовая категория, ката с учетом совокупности минимальных требований к спортивной подготовке, определенных федеральным стандартом спортивной подготовки по виду спорта «дзюдо», утвержденным приказом </w:t>
      </w:r>
      <w:proofErr w:type="spellStart"/>
      <w:r w:rsidRPr="003D6976">
        <w:t>Минспорта</w:t>
      </w:r>
      <w:proofErr w:type="spellEnd"/>
      <w:r w:rsidRPr="003D6976">
        <w:t xml:space="preserve"> России 29.06.2022 № 559 (далее – ФССП).</w:t>
      </w:r>
    </w:p>
    <w:p w14:paraId="53845C36" w14:textId="77777777" w:rsidR="00F6751C" w:rsidRDefault="00F6751C" w:rsidP="00F6751C">
      <w:pPr>
        <w:tabs>
          <w:tab w:val="left" w:pos="709"/>
        </w:tabs>
        <w:jc w:val="both"/>
      </w:pPr>
      <w:r w:rsidRPr="003D6976">
        <w:tab/>
        <w:t>1.2.Целью</w:t>
      </w:r>
      <w:r w:rsidRPr="003D6976">
        <w:rPr>
          <w:spacing w:val="1"/>
        </w:rPr>
        <w:t xml:space="preserve"> </w:t>
      </w:r>
      <w:r w:rsidRPr="003D6976">
        <w:t xml:space="preserve">Программы является достижение спортивных результатов </w:t>
      </w:r>
      <w:r w:rsidRPr="003D6976">
        <w:br/>
        <w:t>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w:t>
      </w:r>
    </w:p>
    <w:p w14:paraId="17D274C3" w14:textId="77777777" w:rsidR="00F6751C" w:rsidRPr="00BD405B" w:rsidRDefault="00F6751C" w:rsidP="00F6751C">
      <w:pPr>
        <w:tabs>
          <w:tab w:val="left" w:pos="709"/>
        </w:tabs>
        <w:jc w:val="both"/>
      </w:pPr>
      <w:r>
        <w:tab/>
      </w:r>
      <w:r w:rsidRPr="00BD405B">
        <w:t>Достижение поставленной цели предусматривает решение основных задач:</w:t>
      </w:r>
      <w:r>
        <w:t xml:space="preserve"> </w:t>
      </w:r>
      <w:r w:rsidRPr="00BD405B">
        <w:t>оздоровительные; образовательные; воспитательные; спортивные.</w:t>
      </w:r>
    </w:p>
    <w:p w14:paraId="7FD61AF4" w14:textId="77777777" w:rsidR="00F6751C" w:rsidRPr="003D6976" w:rsidRDefault="00F6751C" w:rsidP="00F6751C">
      <w:pPr>
        <w:tabs>
          <w:tab w:val="left" w:pos="709"/>
        </w:tabs>
        <w:jc w:val="both"/>
      </w:pPr>
      <w:r>
        <w:tab/>
      </w:r>
      <w:r w:rsidRPr="00BD405B">
        <w:t xml:space="preserve">Планируемые результаты освоения </w:t>
      </w:r>
      <w:r>
        <w:t xml:space="preserve">программы представляют </w:t>
      </w:r>
      <w:r w:rsidRPr="00BD405B">
        <w:t xml:space="preserve">собой систему ожидаемых результатов освоения обучающими всех </w:t>
      </w:r>
      <w:r>
        <w:t xml:space="preserve">компонентов </w:t>
      </w:r>
      <w:r w:rsidRPr="00BD405B">
        <w:t>учебно-тренировочного и соревновательног</w:t>
      </w:r>
      <w:r>
        <w:t xml:space="preserve">о процессов, также обеспечивает </w:t>
      </w:r>
      <w:r w:rsidRPr="00BD405B">
        <w:t>формирование личностных результатов: овлад</w:t>
      </w:r>
      <w:r>
        <w:t xml:space="preserve">ение знаниями об индивидуальных </w:t>
      </w:r>
      <w:r w:rsidRPr="00BD405B">
        <w:t>особенностях физического развития и уров</w:t>
      </w:r>
      <w:r>
        <w:t xml:space="preserve">ня физической подготовленности, </w:t>
      </w:r>
      <w:r w:rsidRPr="00BD405B">
        <w:t xml:space="preserve">о соответствии их возрастным нормативам, </w:t>
      </w:r>
      <w:r>
        <w:t xml:space="preserve">об особенностях индивидуального </w:t>
      </w:r>
      <w:r w:rsidRPr="00BD405B">
        <w:t>здоровья и о функциональных возможностях о</w:t>
      </w:r>
      <w:r>
        <w:t xml:space="preserve">рганизма, способах профилактики </w:t>
      </w:r>
      <w:r w:rsidRPr="00BD405B">
        <w:t>перетренированности (</w:t>
      </w:r>
      <w:proofErr w:type="spellStart"/>
      <w:r w:rsidRPr="00BD405B">
        <w:t>недотренированности</w:t>
      </w:r>
      <w:proofErr w:type="spellEnd"/>
      <w:r w:rsidRPr="00BD405B">
        <w:t>), пер</w:t>
      </w:r>
      <w:r>
        <w:t xml:space="preserve">енапряжения; овладение знаниями </w:t>
      </w:r>
      <w:r w:rsidRPr="00BD405B">
        <w:t>и навыками инструкторской деятельности и судейской практи</w:t>
      </w:r>
      <w:r>
        <w:t xml:space="preserve">ки; умение </w:t>
      </w:r>
      <w:r w:rsidRPr="00BD405B">
        <w:t>планировать режим дня, обеспечивать оптимальн</w:t>
      </w:r>
      <w:r>
        <w:t xml:space="preserve">ое сочетание нагрузки и отдыха, </w:t>
      </w:r>
      <w:r w:rsidRPr="00BD405B">
        <w:t xml:space="preserve">соблюдать правила безопасности и содержать </w:t>
      </w:r>
      <w:r>
        <w:t xml:space="preserve">в порядке спортивный инвентарь, </w:t>
      </w:r>
      <w:r w:rsidRPr="00BD405B">
        <w:t>оборудование, спортивную одежду, осущ</w:t>
      </w:r>
      <w:r>
        <w:t xml:space="preserve">ествлять подготовку спортивного </w:t>
      </w:r>
      <w:r w:rsidRPr="00BD405B">
        <w:t>инвентаря к учебно-тренировочным занятиям и с</w:t>
      </w:r>
      <w:r>
        <w:t xml:space="preserve">портивным соревнованиям; умение </w:t>
      </w:r>
      <w:r w:rsidRPr="00BD405B">
        <w:t>анализировать и творчески применять полу</w:t>
      </w:r>
      <w:r>
        <w:t xml:space="preserve">ченные знания в самостоятельных </w:t>
      </w:r>
      <w:r w:rsidRPr="00BD405B">
        <w:t>занятиях, находить адекватные спо</w:t>
      </w:r>
      <w:r>
        <w:t xml:space="preserve">собы поведения и взаимодействия </w:t>
      </w:r>
      <w:r w:rsidRPr="00BD405B">
        <w:t>в соревновательный период; развитие понимания о здоровье, как о ва</w:t>
      </w:r>
      <w:r>
        <w:t xml:space="preserve">жнейшем </w:t>
      </w:r>
      <w:r w:rsidRPr="00BD405B">
        <w:t>условии саморазвития и самореализации человека,</w:t>
      </w:r>
      <w:r>
        <w:t xml:space="preserve"> умение добросовестно выполнять </w:t>
      </w:r>
      <w:r w:rsidRPr="00BD405B">
        <w:t>задания тренера-преподавателя, осознанно стр</w:t>
      </w:r>
      <w:r>
        <w:t xml:space="preserve">емиться к освоению новых знаний </w:t>
      </w:r>
      <w:r w:rsidRPr="00BD405B">
        <w:t>и умений, умение организовывать места трени</w:t>
      </w:r>
      <w:r>
        <w:t xml:space="preserve">ровочных занятий и обеспечивать их </w:t>
      </w:r>
      <w:r w:rsidRPr="00BD405B">
        <w:t>безопасность, ориентирование на</w:t>
      </w:r>
      <w:r>
        <w:t xml:space="preserve"> определение будущей профессии, </w:t>
      </w:r>
      <w:r w:rsidRPr="00BD405B">
        <w:t>приобретение навыков по участию в спортивных соревнованиях различного уровня</w:t>
      </w:r>
      <w:r>
        <w:t>.</w:t>
      </w:r>
    </w:p>
    <w:p w14:paraId="228297B8" w14:textId="77777777" w:rsidR="00742727" w:rsidRPr="00672BD0" w:rsidRDefault="00742727" w:rsidP="00BE38CD">
      <w:pPr>
        <w:autoSpaceDE w:val="0"/>
        <w:autoSpaceDN w:val="0"/>
        <w:adjustRightInd w:val="0"/>
        <w:rPr>
          <w:b/>
          <w:bCs/>
        </w:rPr>
      </w:pPr>
    </w:p>
    <w:p w14:paraId="07033986" w14:textId="77777777" w:rsidR="00742727" w:rsidRPr="00672BD0" w:rsidRDefault="00742727" w:rsidP="00742727">
      <w:pPr>
        <w:autoSpaceDE w:val="0"/>
        <w:autoSpaceDN w:val="0"/>
        <w:adjustRightInd w:val="0"/>
        <w:jc w:val="center"/>
        <w:rPr>
          <w:strike/>
        </w:rPr>
      </w:pPr>
      <w:r w:rsidRPr="00672BD0">
        <w:rPr>
          <w:b/>
          <w:bCs/>
          <w:lang w:val="en-US"/>
        </w:rPr>
        <w:t>II</w:t>
      </w:r>
      <w:r w:rsidRPr="00672BD0">
        <w:rPr>
          <w:b/>
          <w:bCs/>
        </w:rPr>
        <w:t xml:space="preserve">. </w:t>
      </w:r>
      <w:r w:rsidR="00283429" w:rsidRPr="00672BD0">
        <w:rPr>
          <w:b/>
        </w:rPr>
        <w:t>ХАРАКТЕРИСТИКА ДОПОЛНИТЕЛЬНОЙ ОБРАЗОВАТЕЛЬНОЙ ПРОГРАММЫ СПОРТИВНОЙ ПОДГОТОВКИ</w:t>
      </w:r>
      <w:r w:rsidR="00283429" w:rsidRPr="00672BD0">
        <w:rPr>
          <w:b/>
          <w:strike/>
        </w:rPr>
        <w:t xml:space="preserve"> </w:t>
      </w:r>
    </w:p>
    <w:p w14:paraId="547F9F0A" w14:textId="77777777" w:rsidR="00F6751C" w:rsidRDefault="00F6751C" w:rsidP="00F6751C">
      <w:pPr>
        <w:autoSpaceDE w:val="0"/>
        <w:autoSpaceDN w:val="0"/>
        <w:adjustRightInd w:val="0"/>
        <w:ind w:firstLine="708"/>
        <w:jc w:val="both"/>
      </w:pPr>
      <w:r>
        <w:t>2.1.</w:t>
      </w:r>
      <w:r w:rsidRPr="00AA6CF2">
        <w:t xml:space="preserve">В данном разделе указаны минимальные и максимальные требования по: срокам реализации этапов спортивной подготовки; возрастным границам лиц, проходящих спортивную подготовку; наполняемости учебно-тренировочных групп; планируемом объеме соревновательной деятельности; учебно-тренировочным нагрузкам к объему учебно-тренировочного процесса. </w:t>
      </w:r>
    </w:p>
    <w:p w14:paraId="3F052816" w14:textId="77777777" w:rsidR="00F6751C" w:rsidRPr="00AA6CF2" w:rsidRDefault="00F6751C" w:rsidP="00F6751C">
      <w:pPr>
        <w:autoSpaceDE w:val="0"/>
        <w:autoSpaceDN w:val="0"/>
        <w:adjustRightInd w:val="0"/>
        <w:ind w:firstLine="708"/>
        <w:jc w:val="both"/>
        <w:rPr>
          <w:strike/>
        </w:rPr>
      </w:pPr>
      <w:r w:rsidRPr="00AA6CF2">
        <w:t>Медицинские требования к обучающимся по дополнительным образовательным программам спортивной подготовки устанавливаются в соответствии на основании требований, предъявляемых 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(зарегистрирован Минюстом России 03.12.2020, регистрационный № 61238).</w:t>
      </w:r>
    </w:p>
    <w:p w14:paraId="43DFAB95" w14:textId="77777777" w:rsidR="00F6751C" w:rsidRPr="003D6976" w:rsidRDefault="00F6751C" w:rsidP="00F6751C">
      <w:pPr>
        <w:tabs>
          <w:tab w:val="left" w:pos="709"/>
        </w:tabs>
        <w:autoSpaceDE w:val="0"/>
        <w:autoSpaceDN w:val="0"/>
        <w:adjustRightInd w:val="0"/>
        <w:jc w:val="both"/>
      </w:pPr>
      <w:r w:rsidRPr="003D6976">
        <w:rPr>
          <w:bCs/>
        </w:rPr>
        <w:lastRenderedPageBreak/>
        <w:tab/>
      </w:r>
      <w:r>
        <w:rPr>
          <w:bCs/>
        </w:rPr>
        <w:t>2.2.</w:t>
      </w:r>
      <w:r w:rsidRPr="003D6976">
        <w:rPr>
          <w:bCs/>
        </w:rPr>
        <w:t xml:space="preserve">Сроки реализации этапов спортивной подготовки и возрастные границы лиц, проходящих спортивную подготовку, </w:t>
      </w:r>
      <w:r w:rsidRPr="003D6976">
        <w:t>количество лиц, проходящих спортивную подготовку в группах на этапах спортивной подготовки по виду спорта ДЗЮДО.</w:t>
      </w:r>
    </w:p>
    <w:p w14:paraId="76C659ED" w14:textId="77777777" w:rsidR="00F6751C" w:rsidRDefault="00F6751C" w:rsidP="00F6751C">
      <w:pPr>
        <w:pStyle w:val="a5"/>
        <w:autoSpaceDE w:val="0"/>
        <w:autoSpaceDN w:val="0"/>
        <w:adjustRightInd w:val="0"/>
        <w:ind w:left="6804"/>
        <w:jc w:val="right"/>
        <w:rPr>
          <w:sz w:val="20"/>
          <w:szCs w:val="20"/>
        </w:rPr>
      </w:pPr>
    </w:p>
    <w:p w14:paraId="3274E165" w14:textId="77777777" w:rsidR="00F6751C" w:rsidRPr="003D6976" w:rsidRDefault="00F6751C" w:rsidP="00F6751C">
      <w:pPr>
        <w:pStyle w:val="a5"/>
        <w:autoSpaceDE w:val="0"/>
        <w:autoSpaceDN w:val="0"/>
        <w:adjustRightInd w:val="0"/>
        <w:ind w:left="6804"/>
        <w:jc w:val="right"/>
        <w:rPr>
          <w:sz w:val="20"/>
          <w:szCs w:val="20"/>
        </w:rPr>
      </w:pPr>
      <w:r w:rsidRPr="003D6976">
        <w:rPr>
          <w:sz w:val="20"/>
          <w:szCs w:val="20"/>
        </w:rPr>
        <w:t>Приложение 1</w:t>
      </w:r>
    </w:p>
    <w:p w14:paraId="48F7A2C1" w14:textId="77777777" w:rsidR="00F6751C" w:rsidRPr="00AA6CF2" w:rsidRDefault="00F6751C" w:rsidP="00F6751C">
      <w:pPr>
        <w:autoSpaceDE w:val="0"/>
        <w:autoSpaceDN w:val="0"/>
        <w:adjustRightInd w:val="0"/>
        <w:ind w:left="4956"/>
        <w:jc w:val="right"/>
        <w:rPr>
          <w:sz w:val="20"/>
          <w:szCs w:val="20"/>
        </w:rPr>
      </w:pPr>
      <w:r w:rsidRPr="00AA6CF2">
        <w:rPr>
          <w:sz w:val="20"/>
          <w:szCs w:val="20"/>
        </w:rPr>
        <w:t>К ФССП по виду спорта «дзюдо</w:t>
      </w:r>
      <w:r>
        <w:rPr>
          <w:sz w:val="20"/>
          <w:szCs w:val="20"/>
        </w:rPr>
        <w:t xml:space="preserve">», </w:t>
      </w:r>
      <w:r w:rsidRPr="00AA6CF2">
        <w:rPr>
          <w:sz w:val="20"/>
          <w:szCs w:val="20"/>
        </w:rPr>
        <w:t xml:space="preserve">утвержденная приказом </w:t>
      </w:r>
      <w:proofErr w:type="spellStart"/>
      <w:r w:rsidRPr="00AA6CF2">
        <w:rPr>
          <w:sz w:val="20"/>
          <w:szCs w:val="20"/>
        </w:rPr>
        <w:t>Минспорта</w:t>
      </w:r>
      <w:proofErr w:type="spellEnd"/>
      <w:r w:rsidRPr="00AA6CF2">
        <w:rPr>
          <w:sz w:val="20"/>
          <w:szCs w:val="20"/>
        </w:rPr>
        <w:t xml:space="preserve"> России от 29.06.2022 № 559</w:t>
      </w:r>
    </w:p>
    <w:p w14:paraId="5F2B8F64" w14:textId="77777777" w:rsidR="00F6751C" w:rsidRPr="003D6976" w:rsidRDefault="00F6751C" w:rsidP="00F6751C">
      <w:pPr>
        <w:pStyle w:val="a5"/>
        <w:autoSpaceDE w:val="0"/>
        <w:autoSpaceDN w:val="0"/>
        <w:adjustRightInd w:val="0"/>
        <w:ind w:left="6804"/>
        <w:jc w:val="right"/>
      </w:pPr>
    </w:p>
    <w:p w14:paraId="2C6EDD9E" w14:textId="0DF51613" w:rsidR="00F6751C" w:rsidRPr="00BA7549" w:rsidRDefault="00F6751C" w:rsidP="00BA7549">
      <w:pPr>
        <w:autoSpaceDE w:val="0"/>
        <w:autoSpaceDN w:val="0"/>
        <w:adjustRightInd w:val="0"/>
        <w:jc w:val="center"/>
        <w:rPr>
          <w:b/>
        </w:rPr>
      </w:pPr>
      <w:r w:rsidRPr="003D6976">
        <w:rPr>
          <w:b/>
        </w:rPr>
        <w:t>Продолжительность этапов спортивной подготовки, возраст лиц для зачисления и перевода на этапы спортивной подготовки, количество лиц, проходящих спортивную подготовку в группах на этапах спортивной по</w:t>
      </w:r>
      <w:r w:rsidR="00BA7549">
        <w:rPr>
          <w:b/>
        </w:rPr>
        <w:t>дготовки по виду спорта «дзюдо»</w:t>
      </w:r>
    </w:p>
    <w:tbl>
      <w:tblPr>
        <w:tblStyle w:val="a7"/>
        <w:tblW w:w="0" w:type="auto"/>
        <w:tblLayout w:type="fixed"/>
        <w:tblLook w:val="04A0" w:firstRow="1" w:lastRow="0" w:firstColumn="1" w:lastColumn="0" w:noHBand="0" w:noVBand="1"/>
      </w:tblPr>
      <w:tblGrid>
        <w:gridCol w:w="2852"/>
        <w:gridCol w:w="1963"/>
        <w:gridCol w:w="2888"/>
        <w:gridCol w:w="1926"/>
      </w:tblGrid>
      <w:tr w:rsidR="00F6751C" w14:paraId="605B3049" w14:textId="77777777" w:rsidTr="00F6751C">
        <w:tc>
          <w:tcPr>
            <w:tcW w:w="2852" w:type="dxa"/>
          </w:tcPr>
          <w:p w14:paraId="3438BE8E" w14:textId="77777777" w:rsidR="00F6751C" w:rsidRPr="00884188" w:rsidRDefault="00F6751C" w:rsidP="00F6751C">
            <w:pPr>
              <w:autoSpaceDE w:val="0"/>
              <w:autoSpaceDN w:val="0"/>
              <w:adjustRightInd w:val="0"/>
              <w:jc w:val="center"/>
              <w:rPr>
                <w:b/>
              </w:rPr>
            </w:pPr>
            <w:r w:rsidRPr="00884188">
              <w:rPr>
                <w:b/>
              </w:rPr>
              <w:t>Этапы спортивной подготовки</w:t>
            </w:r>
          </w:p>
        </w:tc>
        <w:tc>
          <w:tcPr>
            <w:tcW w:w="1963" w:type="dxa"/>
          </w:tcPr>
          <w:p w14:paraId="7FF32459" w14:textId="77777777" w:rsidR="00F6751C" w:rsidRPr="00884188" w:rsidRDefault="00F6751C" w:rsidP="00F6751C">
            <w:pPr>
              <w:autoSpaceDE w:val="0"/>
              <w:autoSpaceDN w:val="0"/>
              <w:adjustRightInd w:val="0"/>
              <w:jc w:val="center"/>
              <w:rPr>
                <w:b/>
              </w:rPr>
            </w:pPr>
            <w:r w:rsidRPr="00884188">
              <w:rPr>
                <w:b/>
              </w:rPr>
              <w:t>Продолжительность этапов (в годах)</w:t>
            </w:r>
          </w:p>
        </w:tc>
        <w:tc>
          <w:tcPr>
            <w:tcW w:w="2888" w:type="dxa"/>
          </w:tcPr>
          <w:p w14:paraId="2DC67793" w14:textId="77777777" w:rsidR="00F6751C" w:rsidRPr="00884188" w:rsidRDefault="00F6751C" w:rsidP="00F6751C">
            <w:pPr>
              <w:autoSpaceDE w:val="0"/>
              <w:autoSpaceDN w:val="0"/>
              <w:adjustRightInd w:val="0"/>
              <w:jc w:val="center"/>
              <w:rPr>
                <w:b/>
              </w:rPr>
            </w:pPr>
            <w:r w:rsidRPr="00884188">
              <w:rPr>
                <w:b/>
              </w:rPr>
              <w:t>Возраст для зачисления и перевода в группы (лет)</w:t>
            </w:r>
          </w:p>
        </w:tc>
        <w:tc>
          <w:tcPr>
            <w:tcW w:w="1926" w:type="dxa"/>
          </w:tcPr>
          <w:p w14:paraId="31E60504" w14:textId="77777777" w:rsidR="00F6751C" w:rsidRPr="00884188" w:rsidRDefault="00F6751C" w:rsidP="00F6751C">
            <w:pPr>
              <w:autoSpaceDE w:val="0"/>
              <w:autoSpaceDN w:val="0"/>
              <w:adjustRightInd w:val="0"/>
              <w:jc w:val="center"/>
              <w:rPr>
                <w:b/>
              </w:rPr>
            </w:pPr>
            <w:r w:rsidRPr="00884188">
              <w:rPr>
                <w:b/>
              </w:rPr>
              <w:t>Наполняемость групп (человек)</w:t>
            </w:r>
          </w:p>
        </w:tc>
      </w:tr>
      <w:tr w:rsidR="00F6751C" w14:paraId="0B537A6C" w14:textId="77777777" w:rsidTr="00F6751C">
        <w:tc>
          <w:tcPr>
            <w:tcW w:w="2852" w:type="dxa"/>
          </w:tcPr>
          <w:p w14:paraId="25584573" w14:textId="77777777" w:rsidR="00F6751C" w:rsidRPr="003D6976" w:rsidRDefault="00F6751C" w:rsidP="00F6751C">
            <w:pPr>
              <w:autoSpaceDE w:val="0"/>
              <w:autoSpaceDN w:val="0"/>
              <w:adjustRightInd w:val="0"/>
              <w:jc w:val="center"/>
            </w:pPr>
            <w:r>
              <w:t>Этап начальной подготовки</w:t>
            </w:r>
          </w:p>
        </w:tc>
        <w:tc>
          <w:tcPr>
            <w:tcW w:w="1963" w:type="dxa"/>
          </w:tcPr>
          <w:p w14:paraId="466D19F4" w14:textId="77777777" w:rsidR="00F6751C" w:rsidRPr="003D6976" w:rsidRDefault="00F6751C" w:rsidP="00F6751C">
            <w:pPr>
              <w:autoSpaceDE w:val="0"/>
              <w:autoSpaceDN w:val="0"/>
              <w:adjustRightInd w:val="0"/>
              <w:jc w:val="center"/>
            </w:pPr>
            <w:r>
              <w:t>2</w:t>
            </w:r>
          </w:p>
        </w:tc>
        <w:tc>
          <w:tcPr>
            <w:tcW w:w="2888" w:type="dxa"/>
          </w:tcPr>
          <w:p w14:paraId="628982ED" w14:textId="77777777" w:rsidR="00F6751C" w:rsidRPr="003D6976" w:rsidRDefault="00F6751C" w:rsidP="00F6751C">
            <w:pPr>
              <w:autoSpaceDE w:val="0"/>
              <w:autoSpaceDN w:val="0"/>
              <w:adjustRightInd w:val="0"/>
              <w:jc w:val="center"/>
            </w:pPr>
            <w:r>
              <w:t>10</w:t>
            </w:r>
          </w:p>
        </w:tc>
        <w:tc>
          <w:tcPr>
            <w:tcW w:w="1926" w:type="dxa"/>
          </w:tcPr>
          <w:p w14:paraId="50709D68" w14:textId="77777777" w:rsidR="00F6751C" w:rsidRPr="003D6976" w:rsidRDefault="00F6751C" w:rsidP="00F6751C">
            <w:pPr>
              <w:autoSpaceDE w:val="0"/>
              <w:autoSpaceDN w:val="0"/>
              <w:adjustRightInd w:val="0"/>
              <w:jc w:val="center"/>
            </w:pPr>
            <w:r>
              <w:t>10</w:t>
            </w:r>
          </w:p>
        </w:tc>
      </w:tr>
      <w:tr w:rsidR="00F6751C" w14:paraId="4ADFAA08" w14:textId="77777777" w:rsidTr="00F6751C">
        <w:tc>
          <w:tcPr>
            <w:tcW w:w="2852" w:type="dxa"/>
          </w:tcPr>
          <w:p w14:paraId="1C8C3A55" w14:textId="77777777" w:rsidR="00F6751C" w:rsidRPr="003D6976" w:rsidRDefault="00F6751C" w:rsidP="00F6751C">
            <w:pPr>
              <w:autoSpaceDE w:val="0"/>
              <w:autoSpaceDN w:val="0"/>
              <w:adjustRightInd w:val="0"/>
              <w:jc w:val="center"/>
            </w:pPr>
            <w:r>
              <w:t>Тренировочный этап (этап спортивной специализации)</w:t>
            </w:r>
          </w:p>
        </w:tc>
        <w:tc>
          <w:tcPr>
            <w:tcW w:w="1963" w:type="dxa"/>
          </w:tcPr>
          <w:p w14:paraId="4AA69217" w14:textId="77777777" w:rsidR="00F6751C" w:rsidRPr="003D6976" w:rsidRDefault="00F6751C" w:rsidP="00F6751C">
            <w:pPr>
              <w:autoSpaceDE w:val="0"/>
              <w:autoSpaceDN w:val="0"/>
              <w:adjustRightInd w:val="0"/>
              <w:jc w:val="center"/>
            </w:pPr>
            <w:r>
              <w:t>5</w:t>
            </w:r>
          </w:p>
        </w:tc>
        <w:tc>
          <w:tcPr>
            <w:tcW w:w="2888" w:type="dxa"/>
          </w:tcPr>
          <w:p w14:paraId="733F5392" w14:textId="77777777" w:rsidR="00F6751C" w:rsidRPr="003D6976" w:rsidRDefault="00F6751C" w:rsidP="00F6751C">
            <w:pPr>
              <w:autoSpaceDE w:val="0"/>
              <w:autoSpaceDN w:val="0"/>
              <w:adjustRightInd w:val="0"/>
              <w:jc w:val="center"/>
            </w:pPr>
            <w:r>
              <w:t>11</w:t>
            </w:r>
          </w:p>
        </w:tc>
        <w:tc>
          <w:tcPr>
            <w:tcW w:w="1926" w:type="dxa"/>
          </w:tcPr>
          <w:p w14:paraId="5F75F25C" w14:textId="77777777" w:rsidR="00F6751C" w:rsidRPr="003D6976" w:rsidRDefault="00F6751C" w:rsidP="00F6751C">
            <w:pPr>
              <w:autoSpaceDE w:val="0"/>
              <w:autoSpaceDN w:val="0"/>
              <w:adjustRightInd w:val="0"/>
              <w:jc w:val="center"/>
            </w:pPr>
            <w:r>
              <w:t>6</w:t>
            </w:r>
          </w:p>
        </w:tc>
      </w:tr>
      <w:tr w:rsidR="00F6751C" w14:paraId="7BB51851" w14:textId="77777777" w:rsidTr="00F6751C">
        <w:tc>
          <w:tcPr>
            <w:tcW w:w="2852" w:type="dxa"/>
          </w:tcPr>
          <w:p w14:paraId="018AE35B" w14:textId="77777777" w:rsidR="00F6751C" w:rsidRPr="003D6976" w:rsidRDefault="00F6751C" w:rsidP="00F6751C">
            <w:pPr>
              <w:autoSpaceDE w:val="0"/>
              <w:autoSpaceDN w:val="0"/>
              <w:adjustRightInd w:val="0"/>
              <w:jc w:val="center"/>
            </w:pPr>
            <w:r>
              <w:t>Этап совершенствования спортивного мастерства</w:t>
            </w:r>
          </w:p>
        </w:tc>
        <w:tc>
          <w:tcPr>
            <w:tcW w:w="1963" w:type="dxa"/>
          </w:tcPr>
          <w:p w14:paraId="4840C37E" w14:textId="77777777" w:rsidR="00F6751C" w:rsidRPr="003D6976" w:rsidRDefault="00F6751C" w:rsidP="00F6751C">
            <w:pPr>
              <w:autoSpaceDE w:val="0"/>
              <w:autoSpaceDN w:val="0"/>
              <w:adjustRightInd w:val="0"/>
              <w:jc w:val="center"/>
            </w:pPr>
            <w:r>
              <w:t>Не устанавливается</w:t>
            </w:r>
          </w:p>
        </w:tc>
        <w:tc>
          <w:tcPr>
            <w:tcW w:w="2888" w:type="dxa"/>
          </w:tcPr>
          <w:p w14:paraId="7798A3C5" w14:textId="77777777" w:rsidR="00F6751C" w:rsidRPr="003D6976" w:rsidRDefault="00F6751C" w:rsidP="00F6751C">
            <w:pPr>
              <w:autoSpaceDE w:val="0"/>
              <w:autoSpaceDN w:val="0"/>
              <w:adjustRightInd w:val="0"/>
              <w:jc w:val="center"/>
            </w:pPr>
            <w:r>
              <w:t>14</w:t>
            </w:r>
          </w:p>
        </w:tc>
        <w:tc>
          <w:tcPr>
            <w:tcW w:w="1926" w:type="dxa"/>
          </w:tcPr>
          <w:p w14:paraId="35CFB08E" w14:textId="77777777" w:rsidR="00F6751C" w:rsidRPr="003D6976" w:rsidRDefault="00F6751C" w:rsidP="00F6751C">
            <w:pPr>
              <w:autoSpaceDE w:val="0"/>
              <w:autoSpaceDN w:val="0"/>
              <w:adjustRightInd w:val="0"/>
              <w:jc w:val="center"/>
            </w:pPr>
            <w:r>
              <w:t>1</w:t>
            </w:r>
          </w:p>
        </w:tc>
      </w:tr>
      <w:tr w:rsidR="00F6751C" w14:paraId="5B7E389A" w14:textId="77777777" w:rsidTr="00F6751C">
        <w:tc>
          <w:tcPr>
            <w:tcW w:w="2852" w:type="dxa"/>
          </w:tcPr>
          <w:p w14:paraId="6D72C85E" w14:textId="77777777" w:rsidR="00F6751C" w:rsidRPr="003D6976" w:rsidRDefault="00F6751C" w:rsidP="00F6751C">
            <w:pPr>
              <w:autoSpaceDE w:val="0"/>
              <w:autoSpaceDN w:val="0"/>
              <w:adjustRightInd w:val="0"/>
              <w:jc w:val="center"/>
            </w:pPr>
            <w:r>
              <w:t>Этап высшего спортивного мастерства</w:t>
            </w:r>
          </w:p>
        </w:tc>
        <w:tc>
          <w:tcPr>
            <w:tcW w:w="1963" w:type="dxa"/>
          </w:tcPr>
          <w:p w14:paraId="677DC28B" w14:textId="77777777" w:rsidR="00F6751C" w:rsidRPr="003D6976" w:rsidRDefault="00F6751C" w:rsidP="00F6751C">
            <w:pPr>
              <w:autoSpaceDE w:val="0"/>
              <w:autoSpaceDN w:val="0"/>
              <w:adjustRightInd w:val="0"/>
              <w:jc w:val="center"/>
            </w:pPr>
            <w:r>
              <w:t>Не устанавливается</w:t>
            </w:r>
          </w:p>
        </w:tc>
        <w:tc>
          <w:tcPr>
            <w:tcW w:w="2888" w:type="dxa"/>
          </w:tcPr>
          <w:p w14:paraId="5E9D4D33" w14:textId="77777777" w:rsidR="00F6751C" w:rsidRPr="003D6976" w:rsidRDefault="00F6751C" w:rsidP="00F6751C">
            <w:pPr>
              <w:autoSpaceDE w:val="0"/>
              <w:autoSpaceDN w:val="0"/>
              <w:adjustRightInd w:val="0"/>
              <w:jc w:val="center"/>
            </w:pPr>
            <w:r>
              <w:t>16</w:t>
            </w:r>
          </w:p>
        </w:tc>
        <w:tc>
          <w:tcPr>
            <w:tcW w:w="1926" w:type="dxa"/>
          </w:tcPr>
          <w:p w14:paraId="53A77D49" w14:textId="77777777" w:rsidR="00F6751C" w:rsidRPr="003D6976" w:rsidRDefault="00F6751C" w:rsidP="00F6751C">
            <w:pPr>
              <w:autoSpaceDE w:val="0"/>
              <w:autoSpaceDN w:val="0"/>
              <w:adjustRightInd w:val="0"/>
              <w:jc w:val="center"/>
            </w:pPr>
            <w:r>
              <w:t>1</w:t>
            </w:r>
          </w:p>
        </w:tc>
      </w:tr>
      <w:tr w:rsidR="00F6751C" w14:paraId="1CBAC075" w14:textId="77777777" w:rsidTr="00F6751C">
        <w:tc>
          <w:tcPr>
            <w:tcW w:w="9629" w:type="dxa"/>
            <w:gridSpan w:val="4"/>
          </w:tcPr>
          <w:p w14:paraId="144E590B" w14:textId="77777777" w:rsidR="00F6751C" w:rsidRPr="00BA7549" w:rsidRDefault="00F6751C" w:rsidP="00F6751C">
            <w:pPr>
              <w:autoSpaceDE w:val="0"/>
              <w:autoSpaceDN w:val="0"/>
              <w:adjustRightInd w:val="0"/>
              <w:jc w:val="center"/>
              <w:rPr>
                <w:b/>
              </w:rPr>
            </w:pPr>
            <w:r w:rsidRPr="00BA7549">
              <w:rPr>
                <w:b/>
              </w:rPr>
              <w:t>Для спортивных дисциплин «ката»</w:t>
            </w:r>
          </w:p>
        </w:tc>
      </w:tr>
      <w:tr w:rsidR="00F6751C" w14:paraId="3D6D1092" w14:textId="77777777" w:rsidTr="00F6751C">
        <w:tc>
          <w:tcPr>
            <w:tcW w:w="2852" w:type="dxa"/>
          </w:tcPr>
          <w:p w14:paraId="43760A97" w14:textId="77777777" w:rsidR="00F6751C" w:rsidRPr="003D6976" w:rsidRDefault="00F6751C" w:rsidP="00F6751C">
            <w:pPr>
              <w:autoSpaceDE w:val="0"/>
              <w:autoSpaceDN w:val="0"/>
              <w:adjustRightInd w:val="0"/>
              <w:jc w:val="center"/>
            </w:pPr>
            <w:r>
              <w:t>Этап начальной подготовки</w:t>
            </w:r>
          </w:p>
        </w:tc>
        <w:tc>
          <w:tcPr>
            <w:tcW w:w="1963" w:type="dxa"/>
          </w:tcPr>
          <w:p w14:paraId="228124A4" w14:textId="77777777" w:rsidR="00F6751C" w:rsidRPr="003D6976" w:rsidRDefault="00F6751C" w:rsidP="00F6751C">
            <w:pPr>
              <w:autoSpaceDE w:val="0"/>
              <w:autoSpaceDN w:val="0"/>
              <w:adjustRightInd w:val="0"/>
              <w:jc w:val="center"/>
            </w:pPr>
            <w:r>
              <w:t>4</w:t>
            </w:r>
          </w:p>
        </w:tc>
        <w:tc>
          <w:tcPr>
            <w:tcW w:w="2888" w:type="dxa"/>
          </w:tcPr>
          <w:p w14:paraId="4F675CA0" w14:textId="77777777" w:rsidR="00F6751C" w:rsidRPr="003D6976" w:rsidRDefault="00F6751C" w:rsidP="00F6751C">
            <w:pPr>
              <w:autoSpaceDE w:val="0"/>
              <w:autoSpaceDN w:val="0"/>
              <w:adjustRightInd w:val="0"/>
              <w:jc w:val="center"/>
            </w:pPr>
            <w:r>
              <w:t>7</w:t>
            </w:r>
          </w:p>
        </w:tc>
        <w:tc>
          <w:tcPr>
            <w:tcW w:w="1926" w:type="dxa"/>
          </w:tcPr>
          <w:p w14:paraId="4B59570B" w14:textId="77777777" w:rsidR="00F6751C" w:rsidRPr="003D6976" w:rsidRDefault="00F6751C" w:rsidP="00F6751C">
            <w:pPr>
              <w:autoSpaceDE w:val="0"/>
              <w:autoSpaceDN w:val="0"/>
              <w:adjustRightInd w:val="0"/>
              <w:jc w:val="center"/>
            </w:pPr>
            <w:r>
              <w:t>10</w:t>
            </w:r>
          </w:p>
        </w:tc>
      </w:tr>
      <w:tr w:rsidR="00F6751C" w14:paraId="2FCD26F1" w14:textId="77777777" w:rsidTr="00F6751C">
        <w:tc>
          <w:tcPr>
            <w:tcW w:w="2852" w:type="dxa"/>
          </w:tcPr>
          <w:p w14:paraId="1C218722" w14:textId="77777777" w:rsidR="00F6751C" w:rsidRPr="003D6976" w:rsidRDefault="00F6751C" w:rsidP="00F6751C">
            <w:pPr>
              <w:autoSpaceDE w:val="0"/>
              <w:autoSpaceDN w:val="0"/>
              <w:adjustRightInd w:val="0"/>
              <w:jc w:val="center"/>
            </w:pPr>
            <w:r>
              <w:t>Тренировочный этап (этап спортивной специализации)</w:t>
            </w:r>
          </w:p>
        </w:tc>
        <w:tc>
          <w:tcPr>
            <w:tcW w:w="1963" w:type="dxa"/>
          </w:tcPr>
          <w:p w14:paraId="4D49F1E0" w14:textId="77777777" w:rsidR="00F6751C" w:rsidRPr="003D6976" w:rsidRDefault="00F6751C" w:rsidP="00F6751C">
            <w:pPr>
              <w:autoSpaceDE w:val="0"/>
              <w:autoSpaceDN w:val="0"/>
              <w:adjustRightInd w:val="0"/>
              <w:jc w:val="center"/>
            </w:pPr>
            <w:r>
              <w:t>5</w:t>
            </w:r>
          </w:p>
        </w:tc>
        <w:tc>
          <w:tcPr>
            <w:tcW w:w="2888" w:type="dxa"/>
          </w:tcPr>
          <w:p w14:paraId="28D10601" w14:textId="77777777" w:rsidR="00F6751C" w:rsidRPr="003D6976" w:rsidRDefault="00F6751C" w:rsidP="00F6751C">
            <w:pPr>
              <w:autoSpaceDE w:val="0"/>
              <w:autoSpaceDN w:val="0"/>
              <w:adjustRightInd w:val="0"/>
              <w:jc w:val="center"/>
            </w:pPr>
            <w:r>
              <w:t>11</w:t>
            </w:r>
          </w:p>
        </w:tc>
        <w:tc>
          <w:tcPr>
            <w:tcW w:w="1926" w:type="dxa"/>
          </w:tcPr>
          <w:p w14:paraId="75E00FDA" w14:textId="77777777" w:rsidR="00F6751C" w:rsidRPr="003D6976" w:rsidRDefault="00F6751C" w:rsidP="00F6751C">
            <w:pPr>
              <w:autoSpaceDE w:val="0"/>
              <w:autoSpaceDN w:val="0"/>
              <w:adjustRightInd w:val="0"/>
              <w:jc w:val="center"/>
            </w:pPr>
            <w:r>
              <w:t>6</w:t>
            </w:r>
          </w:p>
        </w:tc>
      </w:tr>
      <w:tr w:rsidR="00F6751C" w14:paraId="1412A424" w14:textId="77777777" w:rsidTr="00F6751C">
        <w:tc>
          <w:tcPr>
            <w:tcW w:w="2852" w:type="dxa"/>
          </w:tcPr>
          <w:p w14:paraId="6C5BB20E" w14:textId="77777777" w:rsidR="00F6751C" w:rsidRPr="003D6976" w:rsidRDefault="00F6751C" w:rsidP="00F6751C">
            <w:pPr>
              <w:autoSpaceDE w:val="0"/>
              <w:autoSpaceDN w:val="0"/>
              <w:adjustRightInd w:val="0"/>
              <w:jc w:val="center"/>
            </w:pPr>
            <w:r>
              <w:t>Этап совершенствования спортивного мастерства</w:t>
            </w:r>
          </w:p>
        </w:tc>
        <w:tc>
          <w:tcPr>
            <w:tcW w:w="1963" w:type="dxa"/>
          </w:tcPr>
          <w:p w14:paraId="14CAC05E" w14:textId="77777777" w:rsidR="00F6751C" w:rsidRPr="00884188" w:rsidRDefault="00F6751C" w:rsidP="00F6751C">
            <w:pPr>
              <w:jc w:val="center"/>
            </w:pPr>
            <w:r w:rsidRPr="00884188">
              <w:t>Не устанавливается</w:t>
            </w:r>
          </w:p>
        </w:tc>
        <w:tc>
          <w:tcPr>
            <w:tcW w:w="2888" w:type="dxa"/>
          </w:tcPr>
          <w:p w14:paraId="4142A499" w14:textId="77777777" w:rsidR="00F6751C" w:rsidRPr="003D6976" w:rsidRDefault="00F6751C" w:rsidP="00F6751C">
            <w:pPr>
              <w:autoSpaceDE w:val="0"/>
              <w:autoSpaceDN w:val="0"/>
              <w:adjustRightInd w:val="0"/>
              <w:jc w:val="center"/>
            </w:pPr>
            <w:r>
              <w:t>14</w:t>
            </w:r>
          </w:p>
        </w:tc>
        <w:tc>
          <w:tcPr>
            <w:tcW w:w="1926" w:type="dxa"/>
          </w:tcPr>
          <w:p w14:paraId="34B1623E" w14:textId="77777777" w:rsidR="00F6751C" w:rsidRPr="003D6976" w:rsidRDefault="00F6751C" w:rsidP="00F6751C">
            <w:pPr>
              <w:autoSpaceDE w:val="0"/>
              <w:autoSpaceDN w:val="0"/>
              <w:adjustRightInd w:val="0"/>
              <w:jc w:val="center"/>
            </w:pPr>
            <w:r>
              <w:t>1</w:t>
            </w:r>
          </w:p>
        </w:tc>
      </w:tr>
      <w:tr w:rsidR="00F6751C" w14:paraId="3AE91ADA" w14:textId="77777777" w:rsidTr="00F6751C">
        <w:tc>
          <w:tcPr>
            <w:tcW w:w="2852" w:type="dxa"/>
          </w:tcPr>
          <w:p w14:paraId="2A2FB4B9" w14:textId="77777777" w:rsidR="00F6751C" w:rsidRPr="003D6976" w:rsidRDefault="00F6751C" w:rsidP="00F6751C">
            <w:pPr>
              <w:autoSpaceDE w:val="0"/>
              <w:autoSpaceDN w:val="0"/>
              <w:adjustRightInd w:val="0"/>
              <w:jc w:val="center"/>
            </w:pPr>
            <w:r>
              <w:t>Этап высшего спортивного мастерства</w:t>
            </w:r>
          </w:p>
        </w:tc>
        <w:tc>
          <w:tcPr>
            <w:tcW w:w="1963" w:type="dxa"/>
          </w:tcPr>
          <w:p w14:paraId="0334E72A" w14:textId="77777777" w:rsidR="00F6751C" w:rsidRPr="00884188" w:rsidRDefault="00F6751C" w:rsidP="00F6751C">
            <w:pPr>
              <w:jc w:val="center"/>
            </w:pPr>
            <w:r w:rsidRPr="00884188">
              <w:t>Не устанавливается</w:t>
            </w:r>
          </w:p>
        </w:tc>
        <w:tc>
          <w:tcPr>
            <w:tcW w:w="2888" w:type="dxa"/>
          </w:tcPr>
          <w:p w14:paraId="1F94F473" w14:textId="77777777" w:rsidR="00F6751C" w:rsidRPr="003D6976" w:rsidRDefault="00F6751C" w:rsidP="00F6751C">
            <w:pPr>
              <w:autoSpaceDE w:val="0"/>
              <w:autoSpaceDN w:val="0"/>
              <w:adjustRightInd w:val="0"/>
              <w:jc w:val="center"/>
            </w:pPr>
            <w:r>
              <w:t>16</w:t>
            </w:r>
          </w:p>
        </w:tc>
        <w:tc>
          <w:tcPr>
            <w:tcW w:w="1926" w:type="dxa"/>
          </w:tcPr>
          <w:p w14:paraId="3072B07B" w14:textId="77777777" w:rsidR="00F6751C" w:rsidRPr="003D6976" w:rsidRDefault="00F6751C" w:rsidP="00F6751C">
            <w:pPr>
              <w:autoSpaceDE w:val="0"/>
              <w:autoSpaceDN w:val="0"/>
              <w:adjustRightInd w:val="0"/>
              <w:jc w:val="center"/>
            </w:pPr>
            <w:r>
              <w:t>1</w:t>
            </w:r>
          </w:p>
        </w:tc>
      </w:tr>
    </w:tbl>
    <w:p w14:paraId="1BB7F191" w14:textId="77777777" w:rsidR="00F6751C" w:rsidRPr="00482AE0" w:rsidRDefault="00F6751C" w:rsidP="00F6751C">
      <w:pPr>
        <w:autoSpaceDE w:val="0"/>
        <w:autoSpaceDN w:val="0"/>
        <w:adjustRightInd w:val="0"/>
        <w:rPr>
          <w:sz w:val="20"/>
          <w:szCs w:val="20"/>
        </w:rPr>
      </w:pPr>
    </w:p>
    <w:p w14:paraId="21C28EB1" w14:textId="77777777" w:rsidR="00742727" w:rsidRPr="00672BD0" w:rsidRDefault="00742727" w:rsidP="00742727">
      <w:pPr>
        <w:autoSpaceDE w:val="0"/>
        <w:autoSpaceDN w:val="0"/>
        <w:adjustRightInd w:val="0"/>
        <w:contextualSpacing/>
        <w:rPr>
          <w:b/>
        </w:rPr>
      </w:pPr>
    </w:p>
    <w:p w14:paraId="42C27028" w14:textId="77777777" w:rsidR="00BA7549" w:rsidRPr="003D6976" w:rsidRDefault="00BA7549" w:rsidP="00BA7549">
      <w:pPr>
        <w:pStyle w:val="a5"/>
        <w:autoSpaceDE w:val="0"/>
        <w:autoSpaceDN w:val="0"/>
        <w:adjustRightInd w:val="0"/>
        <w:ind w:left="6804"/>
        <w:jc w:val="right"/>
        <w:rPr>
          <w:sz w:val="20"/>
          <w:szCs w:val="20"/>
        </w:rPr>
      </w:pPr>
      <w:r w:rsidRPr="003D6976">
        <w:rPr>
          <w:sz w:val="20"/>
          <w:szCs w:val="20"/>
        </w:rPr>
        <w:t xml:space="preserve">Приложение </w:t>
      </w:r>
      <w:r>
        <w:rPr>
          <w:sz w:val="20"/>
          <w:szCs w:val="20"/>
        </w:rPr>
        <w:t>2</w:t>
      </w:r>
    </w:p>
    <w:p w14:paraId="3855993B" w14:textId="77777777" w:rsidR="00BA7549" w:rsidRPr="00AA6CF2" w:rsidRDefault="00BA7549" w:rsidP="00BA7549">
      <w:pPr>
        <w:autoSpaceDE w:val="0"/>
        <w:autoSpaceDN w:val="0"/>
        <w:adjustRightInd w:val="0"/>
        <w:ind w:left="4956"/>
        <w:jc w:val="right"/>
        <w:rPr>
          <w:sz w:val="20"/>
          <w:szCs w:val="20"/>
        </w:rPr>
      </w:pPr>
      <w:r w:rsidRPr="00AA6CF2">
        <w:rPr>
          <w:sz w:val="20"/>
          <w:szCs w:val="20"/>
        </w:rPr>
        <w:t>К ФССП по виду спорта «дзюдо</w:t>
      </w:r>
      <w:r>
        <w:rPr>
          <w:sz w:val="20"/>
          <w:szCs w:val="20"/>
        </w:rPr>
        <w:t xml:space="preserve">», </w:t>
      </w:r>
      <w:r w:rsidRPr="00AA6CF2">
        <w:rPr>
          <w:sz w:val="20"/>
          <w:szCs w:val="20"/>
        </w:rPr>
        <w:t xml:space="preserve">утвержденная приказом </w:t>
      </w:r>
      <w:proofErr w:type="spellStart"/>
      <w:r w:rsidRPr="00AA6CF2">
        <w:rPr>
          <w:sz w:val="20"/>
          <w:szCs w:val="20"/>
        </w:rPr>
        <w:t>Минспорта</w:t>
      </w:r>
      <w:proofErr w:type="spellEnd"/>
      <w:r w:rsidRPr="00AA6CF2">
        <w:rPr>
          <w:sz w:val="20"/>
          <w:szCs w:val="20"/>
        </w:rPr>
        <w:t xml:space="preserve"> России от 29.06.2022 № 559</w:t>
      </w:r>
    </w:p>
    <w:p w14:paraId="46E43916" w14:textId="77777777" w:rsidR="00BA7549" w:rsidRDefault="00BA7549" w:rsidP="00BA7549">
      <w:pPr>
        <w:autoSpaceDE w:val="0"/>
        <w:autoSpaceDN w:val="0"/>
        <w:adjustRightInd w:val="0"/>
        <w:rPr>
          <w:sz w:val="20"/>
          <w:szCs w:val="20"/>
        </w:rPr>
      </w:pPr>
    </w:p>
    <w:p w14:paraId="02C29B15" w14:textId="16B5C720" w:rsidR="00BA7549" w:rsidRPr="00884188" w:rsidRDefault="00BA7549" w:rsidP="00BA7549">
      <w:pPr>
        <w:autoSpaceDE w:val="0"/>
        <w:autoSpaceDN w:val="0"/>
        <w:adjustRightInd w:val="0"/>
        <w:jc w:val="center"/>
        <w:rPr>
          <w:b/>
        </w:rPr>
      </w:pPr>
      <w:r>
        <w:rPr>
          <w:b/>
        </w:rPr>
        <w:t>2.3.</w:t>
      </w:r>
      <w:r w:rsidRPr="00884188">
        <w:rPr>
          <w:b/>
        </w:rPr>
        <w:t>Требования к объему тренировочного процесса</w:t>
      </w:r>
    </w:p>
    <w:tbl>
      <w:tblPr>
        <w:tblStyle w:val="a7"/>
        <w:tblW w:w="0" w:type="auto"/>
        <w:tblLayout w:type="fixed"/>
        <w:tblLook w:val="04A0" w:firstRow="1" w:lastRow="0" w:firstColumn="1" w:lastColumn="0" w:noHBand="0" w:noVBand="1"/>
      </w:tblPr>
      <w:tblGrid>
        <w:gridCol w:w="1423"/>
        <w:gridCol w:w="699"/>
        <w:gridCol w:w="935"/>
        <w:gridCol w:w="605"/>
        <w:gridCol w:w="586"/>
        <w:gridCol w:w="709"/>
        <w:gridCol w:w="708"/>
        <w:gridCol w:w="709"/>
        <w:gridCol w:w="1843"/>
        <w:gridCol w:w="1412"/>
      </w:tblGrid>
      <w:tr w:rsidR="00BA7549" w14:paraId="65928347" w14:textId="77777777" w:rsidTr="007D61AE">
        <w:tc>
          <w:tcPr>
            <w:tcW w:w="1423" w:type="dxa"/>
            <w:vMerge w:val="restart"/>
          </w:tcPr>
          <w:p w14:paraId="7EC42747" w14:textId="77777777" w:rsidR="00BA7549" w:rsidRPr="00884188" w:rsidRDefault="00BA7549" w:rsidP="007D61AE">
            <w:pPr>
              <w:autoSpaceDE w:val="0"/>
              <w:autoSpaceDN w:val="0"/>
              <w:adjustRightInd w:val="0"/>
              <w:jc w:val="center"/>
            </w:pPr>
            <w:r w:rsidRPr="00884188">
              <w:t>Этапный нормативов</w:t>
            </w:r>
          </w:p>
        </w:tc>
        <w:tc>
          <w:tcPr>
            <w:tcW w:w="8206" w:type="dxa"/>
            <w:gridSpan w:val="9"/>
          </w:tcPr>
          <w:p w14:paraId="4623C6E8" w14:textId="77777777" w:rsidR="00BA7549" w:rsidRPr="00884188" w:rsidRDefault="00BA7549" w:rsidP="007D61AE">
            <w:pPr>
              <w:autoSpaceDE w:val="0"/>
              <w:autoSpaceDN w:val="0"/>
              <w:adjustRightInd w:val="0"/>
              <w:jc w:val="center"/>
            </w:pPr>
            <w:r w:rsidRPr="00884188">
              <w:t>Этапы и годы спортивной подготовки</w:t>
            </w:r>
          </w:p>
        </w:tc>
      </w:tr>
      <w:tr w:rsidR="00BA7549" w14:paraId="6D86550B" w14:textId="77777777" w:rsidTr="007D61AE">
        <w:tc>
          <w:tcPr>
            <w:tcW w:w="1423" w:type="dxa"/>
            <w:vMerge/>
          </w:tcPr>
          <w:p w14:paraId="40C32232" w14:textId="77777777" w:rsidR="00BA7549" w:rsidRPr="00884188" w:rsidRDefault="00BA7549" w:rsidP="007D61AE">
            <w:pPr>
              <w:autoSpaceDE w:val="0"/>
              <w:autoSpaceDN w:val="0"/>
              <w:adjustRightInd w:val="0"/>
              <w:jc w:val="center"/>
            </w:pPr>
          </w:p>
        </w:tc>
        <w:tc>
          <w:tcPr>
            <w:tcW w:w="1634" w:type="dxa"/>
            <w:gridSpan w:val="2"/>
          </w:tcPr>
          <w:p w14:paraId="1903A51E" w14:textId="77777777" w:rsidR="00BA7549" w:rsidRPr="00884188" w:rsidRDefault="00BA7549" w:rsidP="007D61AE">
            <w:pPr>
              <w:autoSpaceDE w:val="0"/>
              <w:autoSpaceDN w:val="0"/>
              <w:adjustRightInd w:val="0"/>
              <w:jc w:val="center"/>
            </w:pPr>
            <w:r w:rsidRPr="00884188">
              <w:t>Этап начальной подготовки</w:t>
            </w:r>
          </w:p>
        </w:tc>
        <w:tc>
          <w:tcPr>
            <w:tcW w:w="3317" w:type="dxa"/>
            <w:gridSpan w:val="5"/>
          </w:tcPr>
          <w:p w14:paraId="3BE23848" w14:textId="77777777" w:rsidR="00BA7549" w:rsidRPr="00884188" w:rsidRDefault="00BA7549" w:rsidP="007D61AE">
            <w:pPr>
              <w:autoSpaceDE w:val="0"/>
              <w:autoSpaceDN w:val="0"/>
              <w:adjustRightInd w:val="0"/>
              <w:jc w:val="center"/>
            </w:pPr>
            <w:r>
              <w:t>Тренировочный этап (этап спортивной специализации)</w:t>
            </w:r>
          </w:p>
        </w:tc>
        <w:tc>
          <w:tcPr>
            <w:tcW w:w="1843" w:type="dxa"/>
            <w:vMerge w:val="restart"/>
          </w:tcPr>
          <w:p w14:paraId="7095E776" w14:textId="77777777" w:rsidR="00BA7549" w:rsidRPr="00884188" w:rsidRDefault="00BA7549" w:rsidP="007D61AE">
            <w:pPr>
              <w:autoSpaceDE w:val="0"/>
              <w:autoSpaceDN w:val="0"/>
              <w:adjustRightInd w:val="0"/>
              <w:jc w:val="center"/>
            </w:pPr>
            <w:r w:rsidRPr="00884188">
              <w:t>Этап совершенствования спортивного мастерства</w:t>
            </w:r>
          </w:p>
        </w:tc>
        <w:tc>
          <w:tcPr>
            <w:tcW w:w="1412" w:type="dxa"/>
            <w:vMerge w:val="restart"/>
          </w:tcPr>
          <w:p w14:paraId="41DD9ABE" w14:textId="77777777" w:rsidR="00BA7549" w:rsidRPr="00884188" w:rsidRDefault="00BA7549" w:rsidP="007D61AE">
            <w:pPr>
              <w:autoSpaceDE w:val="0"/>
              <w:autoSpaceDN w:val="0"/>
              <w:adjustRightInd w:val="0"/>
              <w:jc w:val="center"/>
            </w:pPr>
            <w:r w:rsidRPr="00884188">
              <w:t>Этап высшего спортивного мастерства</w:t>
            </w:r>
          </w:p>
        </w:tc>
      </w:tr>
      <w:tr w:rsidR="00BA7549" w14:paraId="674BFDA9" w14:textId="77777777" w:rsidTr="007D61AE">
        <w:tc>
          <w:tcPr>
            <w:tcW w:w="1423" w:type="dxa"/>
            <w:vMerge/>
          </w:tcPr>
          <w:p w14:paraId="55798806" w14:textId="77777777" w:rsidR="00BA7549" w:rsidRPr="00884188" w:rsidRDefault="00BA7549" w:rsidP="007D61AE">
            <w:pPr>
              <w:autoSpaceDE w:val="0"/>
              <w:autoSpaceDN w:val="0"/>
              <w:adjustRightInd w:val="0"/>
              <w:jc w:val="center"/>
            </w:pPr>
          </w:p>
        </w:tc>
        <w:tc>
          <w:tcPr>
            <w:tcW w:w="699" w:type="dxa"/>
          </w:tcPr>
          <w:p w14:paraId="32641FED" w14:textId="77777777" w:rsidR="00BA7549" w:rsidRPr="00884188" w:rsidRDefault="00BA7549" w:rsidP="007D61AE">
            <w:pPr>
              <w:autoSpaceDE w:val="0"/>
              <w:autoSpaceDN w:val="0"/>
              <w:adjustRightInd w:val="0"/>
              <w:jc w:val="center"/>
            </w:pPr>
            <w:r w:rsidRPr="00884188">
              <w:t>До года</w:t>
            </w:r>
          </w:p>
        </w:tc>
        <w:tc>
          <w:tcPr>
            <w:tcW w:w="935" w:type="dxa"/>
          </w:tcPr>
          <w:p w14:paraId="4629A775" w14:textId="77777777" w:rsidR="00BA7549" w:rsidRPr="00884188" w:rsidRDefault="00BA7549" w:rsidP="007D61AE">
            <w:pPr>
              <w:autoSpaceDE w:val="0"/>
              <w:autoSpaceDN w:val="0"/>
              <w:adjustRightInd w:val="0"/>
              <w:jc w:val="center"/>
            </w:pPr>
            <w:r w:rsidRPr="00884188">
              <w:t>Свыше года</w:t>
            </w:r>
          </w:p>
        </w:tc>
        <w:tc>
          <w:tcPr>
            <w:tcW w:w="605" w:type="dxa"/>
          </w:tcPr>
          <w:p w14:paraId="4709FD9C" w14:textId="77777777" w:rsidR="00BA7549" w:rsidRPr="00884188" w:rsidRDefault="00BA7549" w:rsidP="007D61AE">
            <w:pPr>
              <w:autoSpaceDE w:val="0"/>
              <w:autoSpaceDN w:val="0"/>
              <w:adjustRightInd w:val="0"/>
              <w:jc w:val="center"/>
            </w:pPr>
            <w:r w:rsidRPr="00884188">
              <w:t>1 год</w:t>
            </w:r>
          </w:p>
        </w:tc>
        <w:tc>
          <w:tcPr>
            <w:tcW w:w="586" w:type="dxa"/>
          </w:tcPr>
          <w:p w14:paraId="655315CC" w14:textId="77777777" w:rsidR="00BA7549" w:rsidRPr="00884188" w:rsidRDefault="00BA7549" w:rsidP="007D61AE">
            <w:pPr>
              <w:autoSpaceDE w:val="0"/>
              <w:autoSpaceDN w:val="0"/>
              <w:adjustRightInd w:val="0"/>
              <w:jc w:val="center"/>
            </w:pPr>
            <w:r w:rsidRPr="00884188">
              <w:t>2 год</w:t>
            </w:r>
          </w:p>
        </w:tc>
        <w:tc>
          <w:tcPr>
            <w:tcW w:w="709" w:type="dxa"/>
          </w:tcPr>
          <w:p w14:paraId="3F7821EE" w14:textId="77777777" w:rsidR="00BA7549" w:rsidRPr="00884188" w:rsidRDefault="00BA7549" w:rsidP="007D61AE">
            <w:pPr>
              <w:autoSpaceDE w:val="0"/>
              <w:autoSpaceDN w:val="0"/>
              <w:adjustRightInd w:val="0"/>
              <w:jc w:val="center"/>
            </w:pPr>
            <w:r w:rsidRPr="00884188">
              <w:t>3 год</w:t>
            </w:r>
          </w:p>
        </w:tc>
        <w:tc>
          <w:tcPr>
            <w:tcW w:w="708" w:type="dxa"/>
          </w:tcPr>
          <w:p w14:paraId="7EBA73BC" w14:textId="77777777" w:rsidR="00BA7549" w:rsidRPr="00884188" w:rsidRDefault="00BA7549" w:rsidP="007D61AE">
            <w:pPr>
              <w:autoSpaceDE w:val="0"/>
              <w:autoSpaceDN w:val="0"/>
              <w:adjustRightInd w:val="0"/>
              <w:jc w:val="center"/>
            </w:pPr>
            <w:r w:rsidRPr="00884188">
              <w:t>4 год</w:t>
            </w:r>
          </w:p>
        </w:tc>
        <w:tc>
          <w:tcPr>
            <w:tcW w:w="709" w:type="dxa"/>
          </w:tcPr>
          <w:p w14:paraId="51F6F00D" w14:textId="77777777" w:rsidR="00BA7549" w:rsidRPr="00884188" w:rsidRDefault="00BA7549" w:rsidP="007D61AE">
            <w:pPr>
              <w:autoSpaceDE w:val="0"/>
              <w:autoSpaceDN w:val="0"/>
              <w:adjustRightInd w:val="0"/>
              <w:jc w:val="center"/>
            </w:pPr>
            <w:r w:rsidRPr="00884188">
              <w:t>5 год</w:t>
            </w:r>
          </w:p>
        </w:tc>
        <w:tc>
          <w:tcPr>
            <w:tcW w:w="1843" w:type="dxa"/>
            <w:vMerge/>
          </w:tcPr>
          <w:p w14:paraId="09640D33" w14:textId="77777777" w:rsidR="00BA7549" w:rsidRPr="00884188" w:rsidRDefault="00BA7549" w:rsidP="007D61AE">
            <w:pPr>
              <w:autoSpaceDE w:val="0"/>
              <w:autoSpaceDN w:val="0"/>
              <w:adjustRightInd w:val="0"/>
              <w:jc w:val="center"/>
            </w:pPr>
          </w:p>
        </w:tc>
        <w:tc>
          <w:tcPr>
            <w:tcW w:w="1412" w:type="dxa"/>
            <w:vMerge/>
          </w:tcPr>
          <w:p w14:paraId="5E5B1546" w14:textId="77777777" w:rsidR="00BA7549" w:rsidRPr="00884188" w:rsidRDefault="00BA7549" w:rsidP="007D61AE">
            <w:pPr>
              <w:autoSpaceDE w:val="0"/>
              <w:autoSpaceDN w:val="0"/>
              <w:adjustRightInd w:val="0"/>
              <w:jc w:val="center"/>
            </w:pPr>
          </w:p>
        </w:tc>
      </w:tr>
      <w:tr w:rsidR="00BA7549" w14:paraId="08BE2353" w14:textId="77777777" w:rsidTr="007D61AE">
        <w:tc>
          <w:tcPr>
            <w:tcW w:w="1423" w:type="dxa"/>
          </w:tcPr>
          <w:p w14:paraId="694F376D" w14:textId="77777777" w:rsidR="00BA7549" w:rsidRPr="00884188" w:rsidRDefault="00BA7549" w:rsidP="007D61AE">
            <w:pPr>
              <w:autoSpaceDE w:val="0"/>
              <w:autoSpaceDN w:val="0"/>
              <w:adjustRightInd w:val="0"/>
              <w:jc w:val="center"/>
            </w:pPr>
            <w:r>
              <w:t>Количество часов</w:t>
            </w:r>
          </w:p>
        </w:tc>
        <w:tc>
          <w:tcPr>
            <w:tcW w:w="699" w:type="dxa"/>
            <w:vAlign w:val="center"/>
          </w:tcPr>
          <w:p w14:paraId="1F0E342E" w14:textId="77777777" w:rsidR="00BA7549" w:rsidRPr="00884188" w:rsidRDefault="00BA7549" w:rsidP="007D61AE">
            <w:pPr>
              <w:autoSpaceDE w:val="0"/>
              <w:autoSpaceDN w:val="0"/>
              <w:adjustRightInd w:val="0"/>
              <w:jc w:val="center"/>
            </w:pPr>
            <w:r>
              <w:t>3</w:t>
            </w:r>
          </w:p>
        </w:tc>
        <w:tc>
          <w:tcPr>
            <w:tcW w:w="935" w:type="dxa"/>
            <w:vAlign w:val="center"/>
          </w:tcPr>
          <w:p w14:paraId="7EF48B8B" w14:textId="77777777" w:rsidR="00BA7549" w:rsidRPr="00884188" w:rsidRDefault="00BA7549" w:rsidP="007D61AE">
            <w:pPr>
              <w:autoSpaceDE w:val="0"/>
              <w:autoSpaceDN w:val="0"/>
              <w:adjustRightInd w:val="0"/>
              <w:jc w:val="center"/>
            </w:pPr>
            <w:r>
              <w:t>4,5</w:t>
            </w:r>
          </w:p>
        </w:tc>
        <w:tc>
          <w:tcPr>
            <w:tcW w:w="605" w:type="dxa"/>
            <w:vAlign w:val="center"/>
          </w:tcPr>
          <w:p w14:paraId="069A549A" w14:textId="77777777" w:rsidR="00BA7549" w:rsidRPr="00884188" w:rsidRDefault="00BA7549" w:rsidP="007D61AE">
            <w:pPr>
              <w:autoSpaceDE w:val="0"/>
              <w:autoSpaceDN w:val="0"/>
              <w:adjustRightInd w:val="0"/>
              <w:jc w:val="center"/>
            </w:pPr>
            <w:r>
              <w:t>6</w:t>
            </w:r>
          </w:p>
        </w:tc>
        <w:tc>
          <w:tcPr>
            <w:tcW w:w="586" w:type="dxa"/>
            <w:vAlign w:val="center"/>
          </w:tcPr>
          <w:p w14:paraId="69AC4A38" w14:textId="77777777" w:rsidR="00BA7549" w:rsidRPr="00884188" w:rsidRDefault="00BA7549" w:rsidP="007D61AE">
            <w:pPr>
              <w:autoSpaceDE w:val="0"/>
              <w:autoSpaceDN w:val="0"/>
              <w:adjustRightInd w:val="0"/>
              <w:jc w:val="center"/>
            </w:pPr>
            <w:r>
              <w:t>8</w:t>
            </w:r>
          </w:p>
        </w:tc>
        <w:tc>
          <w:tcPr>
            <w:tcW w:w="709" w:type="dxa"/>
            <w:vAlign w:val="center"/>
          </w:tcPr>
          <w:p w14:paraId="11A841FB" w14:textId="77777777" w:rsidR="00BA7549" w:rsidRPr="00884188" w:rsidRDefault="00BA7549" w:rsidP="007D61AE">
            <w:pPr>
              <w:autoSpaceDE w:val="0"/>
              <w:autoSpaceDN w:val="0"/>
              <w:adjustRightInd w:val="0"/>
              <w:jc w:val="center"/>
            </w:pPr>
            <w:r>
              <w:t>10</w:t>
            </w:r>
          </w:p>
        </w:tc>
        <w:tc>
          <w:tcPr>
            <w:tcW w:w="708" w:type="dxa"/>
            <w:vAlign w:val="center"/>
          </w:tcPr>
          <w:p w14:paraId="7EF7E26B" w14:textId="77777777" w:rsidR="00BA7549" w:rsidRPr="00884188" w:rsidRDefault="00BA7549" w:rsidP="007D61AE">
            <w:pPr>
              <w:autoSpaceDE w:val="0"/>
              <w:autoSpaceDN w:val="0"/>
              <w:adjustRightInd w:val="0"/>
              <w:jc w:val="center"/>
            </w:pPr>
            <w:r>
              <w:t>12</w:t>
            </w:r>
          </w:p>
        </w:tc>
        <w:tc>
          <w:tcPr>
            <w:tcW w:w="709" w:type="dxa"/>
            <w:vAlign w:val="center"/>
          </w:tcPr>
          <w:p w14:paraId="06B61178" w14:textId="77777777" w:rsidR="00BA7549" w:rsidRPr="00884188" w:rsidRDefault="00BA7549" w:rsidP="007D61AE">
            <w:pPr>
              <w:autoSpaceDE w:val="0"/>
              <w:autoSpaceDN w:val="0"/>
              <w:adjustRightInd w:val="0"/>
              <w:jc w:val="center"/>
            </w:pPr>
            <w:r>
              <w:t>12</w:t>
            </w:r>
          </w:p>
        </w:tc>
        <w:tc>
          <w:tcPr>
            <w:tcW w:w="1843" w:type="dxa"/>
            <w:vAlign w:val="center"/>
          </w:tcPr>
          <w:p w14:paraId="11C8DFF8" w14:textId="77777777" w:rsidR="00BA7549" w:rsidRPr="00884188" w:rsidRDefault="00BA7549" w:rsidP="007D61AE">
            <w:pPr>
              <w:autoSpaceDE w:val="0"/>
              <w:autoSpaceDN w:val="0"/>
              <w:adjustRightInd w:val="0"/>
              <w:jc w:val="center"/>
            </w:pPr>
            <w:r>
              <w:t>14</w:t>
            </w:r>
          </w:p>
        </w:tc>
        <w:tc>
          <w:tcPr>
            <w:tcW w:w="1412" w:type="dxa"/>
            <w:vAlign w:val="center"/>
          </w:tcPr>
          <w:p w14:paraId="6244E97C" w14:textId="77777777" w:rsidR="00BA7549" w:rsidRPr="00884188" w:rsidRDefault="00BA7549" w:rsidP="007D61AE">
            <w:pPr>
              <w:autoSpaceDE w:val="0"/>
              <w:autoSpaceDN w:val="0"/>
              <w:adjustRightInd w:val="0"/>
              <w:jc w:val="center"/>
            </w:pPr>
            <w:r>
              <w:t>16</w:t>
            </w:r>
          </w:p>
        </w:tc>
      </w:tr>
      <w:tr w:rsidR="00BA7549" w14:paraId="1B0359C3" w14:textId="77777777" w:rsidTr="007D61AE">
        <w:tc>
          <w:tcPr>
            <w:tcW w:w="1423" w:type="dxa"/>
          </w:tcPr>
          <w:p w14:paraId="015DE280" w14:textId="77777777" w:rsidR="00BA7549" w:rsidRPr="00884188" w:rsidRDefault="00BA7549" w:rsidP="007D61AE">
            <w:pPr>
              <w:autoSpaceDE w:val="0"/>
              <w:autoSpaceDN w:val="0"/>
              <w:adjustRightInd w:val="0"/>
              <w:jc w:val="center"/>
            </w:pPr>
            <w:r>
              <w:t>Общее количество часов в год</w:t>
            </w:r>
          </w:p>
        </w:tc>
        <w:tc>
          <w:tcPr>
            <w:tcW w:w="699" w:type="dxa"/>
            <w:vAlign w:val="center"/>
          </w:tcPr>
          <w:p w14:paraId="09C6F696" w14:textId="77777777" w:rsidR="00BA7549" w:rsidRPr="00884188" w:rsidRDefault="00BA7549" w:rsidP="007D61AE">
            <w:pPr>
              <w:autoSpaceDE w:val="0"/>
              <w:autoSpaceDN w:val="0"/>
              <w:adjustRightInd w:val="0"/>
              <w:jc w:val="center"/>
            </w:pPr>
            <w:r>
              <w:t>156</w:t>
            </w:r>
          </w:p>
        </w:tc>
        <w:tc>
          <w:tcPr>
            <w:tcW w:w="935" w:type="dxa"/>
            <w:vAlign w:val="center"/>
          </w:tcPr>
          <w:p w14:paraId="30EE80CE" w14:textId="77777777" w:rsidR="00BA7549" w:rsidRPr="00884188" w:rsidRDefault="00BA7549" w:rsidP="007D61AE">
            <w:pPr>
              <w:autoSpaceDE w:val="0"/>
              <w:autoSpaceDN w:val="0"/>
              <w:adjustRightInd w:val="0"/>
              <w:jc w:val="center"/>
            </w:pPr>
            <w:r>
              <w:t>234</w:t>
            </w:r>
          </w:p>
        </w:tc>
        <w:tc>
          <w:tcPr>
            <w:tcW w:w="605" w:type="dxa"/>
            <w:vAlign w:val="center"/>
          </w:tcPr>
          <w:p w14:paraId="48D03989" w14:textId="77777777" w:rsidR="00BA7549" w:rsidRPr="00884188" w:rsidRDefault="00BA7549" w:rsidP="007D61AE">
            <w:pPr>
              <w:autoSpaceDE w:val="0"/>
              <w:autoSpaceDN w:val="0"/>
              <w:adjustRightInd w:val="0"/>
              <w:jc w:val="center"/>
            </w:pPr>
            <w:r>
              <w:t>312</w:t>
            </w:r>
          </w:p>
        </w:tc>
        <w:tc>
          <w:tcPr>
            <w:tcW w:w="586" w:type="dxa"/>
            <w:vAlign w:val="center"/>
          </w:tcPr>
          <w:p w14:paraId="773C2507" w14:textId="77777777" w:rsidR="00BA7549" w:rsidRPr="00884188" w:rsidRDefault="00BA7549" w:rsidP="007D61AE">
            <w:pPr>
              <w:autoSpaceDE w:val="0"/>
              <w:autoSpaceDN w:val="0"/>
              <w:adjustRightInd w:val="0"/>
              <w:jc w:val="center"/>
            </w:pPr>
            <w:r>
              <w:t>416</w:t>
            </w:r>
          </w:p>
        </w:tc>
        <w:tc>
          <w:tcPr>
            <w:tcW w:w="709" w:type="dxa"/>
            <w:vAlign w:val="center"/>
          </w:tcPr>
          <w:p w14:paraId="59658769" w14:textId="77777777" w:rsidR="00BA7549" w:rsidRPr="00884188" w:rsidRDefault="00BA7549" w:rsidP="007D61AE">
            <w:pPr>
              <w:autoSpaceDE w:val="0"/>
              <w:autoSpaceDN w:val="0"/>
              <w:adjustRightInd w:val="0"/>
              <w:jc w:val="center"/>
            </w:pPr>
            <w:r>
              <w:t>520</w:t>
            </w:r>
          </w:p>
        </w:tc>
        <w:tc>
          <w:tcPr>
            <w:tcW w:w="708" w:type="dxa"/>
            <w:vAlign w:val="center"/>
          </w:tcPr>
          <w:p w14:paraId="2708A961" w14:textId="77777777" w:rsidR="00BA7549" w:rsidRPr="00884188" w:rsidRDefault="00BA7549" w:rsidP="007D61AE">
            <w:pPr>
              <w:autoSpaceDE w:val="0"/>
              <w:autoSpaceDN w:val="0"/>
              <w:adjustRightInd w:val="0"/>
              <w:jc w:val="center"/>
            </w:pPr>
            <w:r>
              <w:t>624</w:t>
            </w:r>
          </w:p>
        </w:tc>
        <w:tc>
          <w:tcPr>
            <w:tcW w:w="709" w:type="dxa"/>
            <w:vAlign w:val="center"/>
          </w:tcPr>
          <w:p w14:paraId="1256A6BD" w14:textId="77777777" w:rsidR="00BA7549" w:rsidRPr="00884188" w:rsidRDefault="00BA7549" w:rsidP="007D61AE">
            <w:pPr>
              <w:autoSpaceDE w:val="0"/>
              <w:autoSpaceDN w:val="0"/>
              <w:adjustRightInd w:val="0"/>
              <w:jc w:val="center"/>
            </w:pPr>
            <w:r>
              <w:t>624</w:t>
            </w:r>
          </w:p>
        </w:tc>
        <w:tc>
          <w:tcPr>
            <w:tcW w:w="1843" w:type="dxa"/>
            <w:vAlign w:val="center"/>
          </w:tcPr>
          <w:p w14:paraId="2147527D" w14:textId="77777777" w:rsidR="00BA7549" w:rsidRPr="00884188" w:rsidRDefault="00BA7549" w:rsidP="007D61AE">
            <w:pPr>
              <w:autoSpaceDE w:val="0"/>
              <w:autoSpaceDN w:val="0"/>
              <w:adjustRightInd w:val="0"/>
              <w:jc w:val="center"/>
            </w:pPr>
            <w:r>
              <w:t>728</w:t>
            </w:r>
          </w:p>
        </w:tc>
        <w:tc>
          <w:tcPr>
            <w:tcW w:w="1412" w:type="dxa"/>
            <w:vAlign w:val="center"/>
          </w:tcPr>
          <w:p w14:paraId="4834573B" w14:textId="77777777" w:rsidR="00BA7549" w:rsidRPr="00884188" w:rsidRDefault="00BA7549" w:rsidP="007D61AE">
            <w:pPr>
              <w:autoSpaceDE w:val="0"/>
              <w:autoSpaceDN w:val="0"/>
              <w:adjustRightInd w:val="0"/>
              <w:jc w:val="center"/>
            </w:pPr>
            <w:r>
              <w:t>832</w:t>
            </w:r>
          </w:p>
        </w:tc>
      </w:tr>
      <w:tr w:rsidR="00BA7549" w14:paraId="294FD894" w14:textId="77777777" w:rsidTr="007D61AE">
        <w:tc>
          <w:tcPr>
            <w:tcW w:w="1423" w:type="dxa"/>
          </w:tcPr>
          <w:p w14:paraId="6A9753D2" w14:textId="77777777" w:rsidR="00BA7549" w:rsidRPr="00884188" w:rsidRDefault="00BA7549" w:rsidP="007D61AE">
            <w:pPr>
              <w:autoSpaceDE w:val="0"/>
              <w:autoSpaceDN w:val="0"/>
              <w:adjustRightInd w:val="0"/>
              <w:jc w:val="center"/>
            </w:pPr>
            <w:r>
              <w:t xml:space="preserve">Количество тренировок </w:t>
            </w:r>
            <w:r>
              <w:lastRenderedPageBreak/>
              <w:t>в год</w:t>
            </w:r>
          </w:p>
        </w:tc>
        <w:tc>
          <w:tcPr>
            <w:tcW w:w="699" w:type="dxa"/>
            <w:vAlign w:val="center"/>
          </w:tcPr>
          <w:p w14:paraId="4A779227" w14:textId="77777777" w:rsidR="00BA7549" w:rsidRPr="00884188" w:rsidRDefault="00BA7549" w:rsidP="007D61AE">
            <w:pPr>
              <w:autoSpaceDE w:val="0"/>
              <w:autoSpaceDN w:val="0"/>
              <w:adjustRightInd w:val="0"/>
              <w:jc w:val="center"/>
            </w:pPr>
            <w:r>
              <w:lastRenderedPageBreak/>
              <w:t>3</w:t>
            </w:r>
          </w:p>
        </w:tc>
        <w:tc>
          <w:tcPr>
            <w:tcW w:w="935" w:type="dxa"/>
            <w:vAlign w:val="center"/>
          </w:tcPr>
          <w:p w14:paraId="682ECD77" w14:textId="77777777" w:rsidR="00BA7549" w:rsidRPr="00884188" w:rsidRDefault="00BA7549" w:rsidP="007D61AE">
            <w:pPr>
              <w:autoSpaceDE w:val="0"/>
              <w:autoSpaceDN w:val="0"/>
              <w:adjustRightInd w:val="0"/>
              <w:jc w:val="center"/>
            </w:pPr>
            <w:r>
              <w:t>3</w:t>
            </w:r>
          </w:p>
        </w:tc>
        <w:tc>
          <w:tcPr>
            <w:tcW w:w="605" w:type="dxa"/>
            <w:vAlign w:val="center"/>
          </w:tcPr>
          <w:p w14:paraId="668D2C43" w14:textId="77777777" w:rsidR="00BA7549" w:rsidRPr="00884188" w:rsidRDefault="00BA7549" w:rsidP="007D61AE">
            <w:pPr>
              <w:autoSpaceDE w:val="0"/>
              <w:autoSpaceDN w:val="0"/>
              <w:adjustRightInd w:val="0"/>
              <w:jc w:val="center"/>
            </w:pPr>
            <w:r>
              <w:t>4</w:t>
            </w:r>
          </w:p>
        </w:tc>
        <w:tc>
          <w:tcPr>
            <w:tcW w:w="586" w:type="dxa"/>
            <w:vAlign w:val="center"/>
          </w:tcPr>
          <w:p w14:paraId="50E804F8" w14:textId="77777777" w:rsidR="00BA7549" w:rsidRPr="00884188" w:rsidRDefault="00BA7549" w:rsidP="007D61AE">
            <w:pPr>
              <w:autoSpaceDE w:val="0"/>
              <w:autoSpaceDN w:val="0"/>
              <w:adjustRightInd w:val="0"/>
              <w:jc w:val="center"/>
            </w:pPr>
            <w:r>
              <w:t>4</w:t>
            </w:r>
          </w:p>
        </w:tc>
        <w:tc>
          <w:tcPr>
            <w:tcW w:w="709" w:type="dxa"/>
            <w:vAlign w:val="center"/>
          </w:tcPr>
          <w:p w14:paraId="701376E2" w14:textId="77777777" w:rsidR="00BA7549" w:rsidRPr="00884188" w:rsidRDefault="00BA7549" w:rsidP="007D61AE">
            <w:pPr>
              <w:autoSpaceDE w:val="0"/>
              <w:autoSpaceDN w:val="0"/>
              <w:adjustRightInd w:val="0"/>
              <w:jc w:val="center"/>
            </w:pPr>
            <w:r>
              <w:t>5</w:t>
            </w:r>
          </w:p>
        </w:tc>
        <w:tc>
          <w:tcPr>
            <w:tcW w:w="708" w:type="dxa"/>
            <w:vAlign w:val="center"/>
          </w:tcPr>
          <w:p w14:paraId="35C49F4F" w14:textId="77777777" w:rsidR="00BA7549" w:rsidRPr="00884188" w:rsidRDefault="00BA7549" w:rsidP="007D61AE">
            <w:pPr>
              <w:autoSpaceDE w:val="0"/>
              <w:autoSpaceDN w:val="0"/>
              <w:adjustRightInd w:val="0"/>
              <w:jc w:val="center"/>
            </w:pPr>
            <w:r>
              <w:t>6</w:t>
            </w:r>
          </w:p>
        </w:tc>
        <w:tc>
          <w:tcPr>
            <w:tcW w:w="709" w:type="dxa"/>
            <w:vAlign w:val="center"/>
          </w:tcPr>
          <w:p w14:paraId="5320600E" w14:textId="77777777" w:rsidR="00BA7549" w:rsidRPr="00884188" w:rsidRDefault="00BA7549" w:rsidP="007D61AE">
            <w:pPr>
              <w:autoSpaceDE w:val="0"/>
              <w:autoSpaceDN w:val="0"/>
              <w:adjustRightInd w:val="0"/>
              <w:jc w:val="center"/>
            </w:pPr>
            <w:r>
              <w:t>6</w:t>
            </w:r>
          </w:p>
        </w:tc>
        <w:tc>
          <w:tcPr>
            <w:tcW w:w="1843" w:type="dxa"/>
            <w:vAlign w:val="center"/>
          </w:tcPr>
          <w:p w14:paraId="1C11E86F" w14:textId="77777777" w:rsidR="00BA7549" w:rsidRPr="00884188" w:rsidRDefault="00BA7549" w:rsidP="007D61AE">
            <w:pPr>
              <w:autoSpaceDE w:val="0"/>
              <w:autoSpaceDN w:val="0"/>
              <w:adjustRightInd w:val="0"/>
              <w:jc w:val="center"/>
            </w:pPr>
            <w:r>
              <w:t>7</w:t>
            </w:r>
          </w:p>
        </w:tc>
        <w:tc>
          <w:tcPr>
            <w:tcW w:w="1412" w:type="dxa"/>
            <w:vAlign w:val="center"/>
          </w:tcPr>
          <w:p w14:paraId="760E9AA6" w14:textId="77777777" w:rsidR="00BA7549" w:rsidRPr="00884188" w:rsidRDefault="00BA7549" w:rsidP="007D61AE">
            <w:pPr>
              <w:autoSpaceDE w:val="0"/>
              <w:autoSpaceDN w:val="0"/>
              <w:adjustRightInd w:val="0"/>
              <w:jc w:val="center"/>
            </w:pPr>
            <w:r>
              <w:t>8</w:t>
            </w:r>
          </w:p>
        </w:tc>
      </w:tr>
      <w:tr w:rsidR="00BA7549" w14:paraId="28069C74" w14:textId="77777777" w:rsidTr="007D61AE">
        <w:tc>
          <w:tcPr>
            <w:tcW w:w="1423" w:type="dxa"/>
          </w:tcPr>
          <w:p w14:paraId="77346C6C" w14:textId="77777777" w:rsidR="00BA7549" w:rsidRPr="00884188" w:rsidRDefault="00BA7549" w:rsidP="007D61AE">
            <w:pPr>
              <w:autoSpaceDE w:val="0"/>
              <w:autoSpaceDN w:val="0"/>
              <w:adjustRightInd w:val="0"/>
              <w:jc w:val="center"/>
            </w:pPr>
            <w:r>
              <w:t>Общее количество тренировок в год</w:t>
            </w:r>
          </w:p>
        </w:tc>
        <w:tc>
          <w:tcPr>
            <w:tcW w:w="699" w:type="dxa"/>
            <w:vAlign w:val="center"/>
          </w:tcPr>
          <w:p w14:paraId="31305017" w14:textId="77777777" w:rsidR="00BA7549" w:rsidRPr="00884188" w:rsidRDefault="00BA7549" w:rsidP="007D61AE">
            <w:pPr>
              <w:autoSpaceDE w:val="0"/>
              <w:autoSpaceDN w:val="0"/>
              <w:adjustRightInd w:val="0"/>
              <w:jc w:val="center"/>
            </w:pPr>
            <w:r>
              <w:t>156</w:t>
            </w:r>
          </w:p>
        </w:tc>
        <w:tc>
          <w:tcPr>
            <w:tcW w:w="935" w:type="dxa"/>
            <w:vAlign w:val="center"/>
          </w:tcPr>
          <w:p w14:paraId="257D48B7" w14:textId="77777777" w:rsidR="00BA7549" w:rsidRPr="00884188" w:rsidRDefault="00BA7549" w:rsidP="007D61AE">
            <w:pPr>
              <w:autoSpaceDE w:val="0"/>
              <w:autoSpaceDN w:val="0"/>
              <w:adjustRightInd w:val="0"/>
              <w:jc w:val="center"/>
            </w:pPr>
            <w:r>
              <w:t>156</w:t>
            </w:r>
          </w:p>
        </w:tc>
        <w:tc>
          <w:tcPr>
            <w:tcW w:w="605" w:type="dxa"/>
            <w:vAlign w:val="center"/>
          </w:tcPr>
          <w:p w14:paraId="525B5D76" w14:textId="77777777" w:rsidR="00BA7549" w:rsidRPr="00884188" w:rsidRDefault="00BA7549" w:rsidP="007D61AE">
            <w:pPr>
              <w:autoSpaceDE w:val="0"/>
              <w:autoSpaceDN w:val="0"/>
              <w:adjustRightInd w:val="0"/>
              <w:jc w:val="center"/>
            </w:pPr>
            <w:r>
              <w:t>208</w:t>
            </w:r>
          </w:p>
        </w:tc>
        <w:tc>
          <w:tcPr>
            <w:tcW w:w="586" w:type="dxa"/>
            <w:vAlign w:val="center"/>
          </w:tcPr>
          <w:p w14:paraId="161D4E90" w14:textId="77777777" w:rsidR="00BA7549" w:rsidRPr="00884188" w:rsidRDefault="00BA7549" w:rsidP="007D61AE">
            <w:pPr>
              <w:autoSpaceDE w:val="0"/>
              <w:autoSpaceDN w:val="0"/>
              <w:adjustRightInd w:val="0"/>
              <w:jc w:val="center"/>
            </w:pPr>
            <w:r>
              <w:t>208</w:t>
            </w:r>
          </w:p>
        </w:tc>
        <w:tc>
          <w:tcPr>
            <w:tcW w:w="709" w:type="dxa"/>
            <w:vAlign w:val="center"/>
          </w:tcPr>
          <w:p w14:paraId="7D5BA3DB" w14:textId="77777777" w:rsidR="00BA7549" w:rsidRPr="00884188" w:rsidRDefault="00BA7549" w:rsidP="007D61AE">
            <w:pPr>
              <w:autoSpaceDE w:val="0"/>
              <w:autoSpaceDN w:val="0"/>
              <w:adjustRightInd w:val="0"/>
              <w:jc w:val="center"/>
            </w:pPr>
            <w:r>
              <w:t>260</w:t>
            </w:r>
          </w:p>
        </w:tc>
        <w:tc>
          <w:tcPr>
            <w:tcW w:w="708" w:type="dxa"/>
            <w:vAlign w:val="center"/>
          </w:tcPr>
          <w:p w14:paraId="3FA9F594" w14:textId="77777777" w:rsidR="00BA7549" w:rsidRPr="00884188" w:rsidRDefault="00BA7549" w:rsidP="007D61AE">
            <w:pPr>
              <w:autoSpaceDE w:val="0"/>
              <w:autoSpaceDN w:val="0"/>
              <w:adjustRightInd w:val="0"/>
              <w:jc w:val="center"/>
            </w:pPr>
            <w:r>
              <w:t>312</w:t>
            </w:r>
          </w:p>
        </w:tc>
        <w:tc>
          <w:tcPr>
            <w:tcW w:w="709" w:type="dxa"/>
            <w:vAlign w:val="center"/>
          </w:tcPr>
          <w:p w14:paraId="763F13B1" w14:textId="77777777" w:rsidR="00BA7549" w:rsidRPr="00884188" w:rsidRDefault="00BA7549" w:rsidP="007D61AE">
            <w:pPr>
              <w:autoSpaceDE w:val="0"/>
              <w:autoSpaceDN w:val="0"/>
              <w:adjustRightInd w:val="0"/>
              <w:jc w:val="center"/>
            </w:pPr>
            <w:r>
              <w:t>312</w:t>
            </w:r>
          </w:p>
        </w:tc>
        <w:tc>
          <w:tcPr>
            <w:tcW w:w="1843" w:type="dxa"/>
            <w:vAlign w:val="center"/>
          </w:tcPr>
          <w:p w14:paraId="6CE360D6" w14:textId="77777777" w:rsidR="00BA7549" w:rsidRPr="00884188" w:rsidRDefault="00BA7549" w:rsidP="007D61AE">
            <w:pPr>
              <w:autoSpaceDE w:val="0"/>
              <w:autoSpaceDN w:val="0"/>
              <w:adjustRightInd w:val="0"/>
              <w:jc w:val="center"/>
            </w:pPr>
            <w:r>
              <w:t>364</w:t>
            </w:r>
          </w:p>
        </w:tc>
        <w:tc>
          <w:tcPr>
            <w:tcW w:w="1412" w:type="dxa"/>
            <w:vAlign w:val="center"/>
          </w:tcPr>
          <w:p w14:paraId="6A06F58A" w14:textId="77777777" w:rsidR="00BA7549" w:rsidRPr="00884188" w:rsidRDefault="00BA7549" w:rsidP="007D61AE">
            <w:pPr>
              <w:autoSpaceDE w:val="0"/>
              <w:autoSpaceDN w:val="0"/>
              <w:adjustRightInd w:val="0"/>
              <w:jc w:val="center"/>
            </w:pPr>
            <w:r>
              <w:t>416</w:t>
            </w:r>
          </w:p>
        </w:tc>
      </w:tr>
    </w:tbl>
    <w:p w14:paraId="20ACE882" w14:textId="77777777" w:rsidR="00BA7549" w:rsidRPr="00884188" w:rsidRDefault="00BA7549" w:rsidP="00BA7549">
      <w:pPr>
        <w:autoSpaceDE w:val="0"/>
        <w:autoSpaceDN w:val="0"/>
        <w:adjustRightInd w:val="0"/>
        <w:rPr>
          <w:sz w:val="20"/>
          <w:szCs w:val="20"/>
        </w:rPr>
      </w:pPr>
    </w:p>
    <w:p w14:paraId="143A2769" w14:textId="77777777" w:rsidR="009D4250" w:rsidRPr="00672BD0" w:rsidRDefault="00742727" w:rsidP="00BA7549">
      <w:pPr>
        <w:ind w:firstLine="708"/>
        <w:jc w:val="both"/>
      </w:pPr>
      <w:r w:rsidRPr="00672BD0">
        <w:t xml:space="preserve">Виды (формы) обучения, применяющиеся при реализации дополнительной образовательной программы спортивной подготовки: </w:t>
      </w:r>
    </w:p>
    <w:p w14:paraId="1606B42C" w14:textId="48701A97" w:rsidR="00742727" w:rsidRPr="00672BD0" w:rsidRDefault="009D4250" w:rsidP="00BA7549">
      <w:pPr>
        <w:jc w:val="both"/>
      </w:pPr>
      <w:r w:rsidRPr="00672BD0">
        <w:t xml:space="preserve">- </w:t>
      </w:r>
      <w:r w:rsidR="00742727" w:rsidRPr="00672BD0">
        <w:t>учебно-тренировочные занятия: групповые, индивидуальные, смешанные и иные</w:t>
      </w:r>
      <w:r w:rsidR="00BA7549">
        <w:rPr>
          <w:bCs/>
        </w:rPr>
        <w:t>;</w:t>
      </w:r>
    </w:p>
    <w:p w14:paraId="441A2B9B" w14:textId="4285CF8C" w:rsidR="00BA7549" w:rsidRDefault="00BA7549" w:rsidP="00BA7549">
      <w:pPr>
        <w:jc w:val="both"/>
      </w:pPr>
      <w:r w:rsidRPr="00672BD0">
        <w:t>- учебно-тренировочные мероприятия</w:t>
      </w:r>
      <w:r>
        <w:t>;</w:t>
      </w:r>
    </w:p>
    <w:p w14:paraId="2B799B6B" w14:textId="6F8789D2" w:rsidR="00BA7549" w:rsidRPr="00672BD0" w:rsidRDefault="00BA7549" w:rsidP="00BA7549">
      <w:pPr>
        <w:jc w:val="both"/>
      </w:pPr>
      <w:r w:rsidRPr="00672BD0">
        <w:t>- спортивные соревнования</w:t>
      </w:r>
      <w:r>
        <w:t>.</w:t>
      </w:r>
    </w:p>
    <w:p w14:paraId="0F8074BA" w14:textId="77777777" w:rsidR="00BA7549" w:rsidRDefault="00BA7549" w:rsidP="00BA7549">
      <w:pPr>
        <w:jc w:val="both"/>
      </w:pPr>
    </w:p>
    <w:p w14:paraId="03596C2D" w14:textId="77777777" w:rsidR="00BA7549" w:rsidRPr="003D6976" w:rsidRDefault="00BA7549" w:rsidP="00BA7549">
      <w:pPr>
        <w:pStyle w:val="a5"/>
        <w:autoSpaceDE w:val="0"/>
        <w:autoSpaceDN w:val="0"/>
        <w:adjustRightInd w:val="0"/>
        <w:ind w:left="6804"/>
        <w:jc w:val="right"/>
        <w:rPr>
          <w:sz w:val="20"/>
          <w:szCs w:val="20"/>
        </w:rPr>
      </w:pPr>
      <w:r w:rsidRPr="003D6976">
        <w:rPr>
          <w:sz w:val="20"/>
          <w:szCs w:val="20"/>
        </w:rPr>
        <w:t xml:space="preserve">Приложение </w:t>
      </w:r>
      <w:r>
        <w:rPr>
          <w:sz w:val="20"/>
          <w:szCs w:val="20"/>
        </w:rPr>
        <w:t>3</w:t>
      </w:r>
    </w:p>
    <w:p w14:paraId="1897AE5A" w14:textId="77777777" w:rsidR="00BA7549" w:rsidRPr="00AA6CF2" w:rsidRDefault="00BA7549" w:rsidP="00BA7549">
      <w:pPr>
        <w:autoSpaceDE w:val="0"/>
        <w:autoSpaceDN w:val="0"/>
        <w:adjustRightInd w:val="0"/>
        <w:ind w:left="4956"/>
        <w:jc w:val="right"/>
        <w:rPr>
          <w:sz w:val="20"/>
          <w:szCs w:val="20"/>
        </w:rPr>
      </w:pPr>
      <w:r w:rsidRPr="00AA6CF2">
        <w:rPr>
          <w:sz w:val="20"/>
          <w:szCs w:val="20"/>
        </w:rPr>
        <w:t>К ФССП по виду спорта «дзюдо</w:t>
      </w:r>
      <w:r>
        <w:rPr>
          <w:sz w:val="20"/>
          <w:szCs w:val="20"/>
        </w:rPr>
        <w:t xml:space="preserve">», </w:t>
      </w:r>
      <w:r w:rsidRPr="00AA6CF2">
        <w:rPr>
          <w:sz w:val="20"/>
          <w:szCs w:val="20"/>
        </w:rPr>
        <w:t xml:space="preserve">утвержденная приказом </w:t>
      </w:r>
      <w:proofErr w:type="spellStart"/>
      <w:r w:rsidRPr="00AA6CF2">
        <w:rPr>
          <w:sz w:val="20"/>
          <w:szCs w:val="20"/>
        </w:rPr>
        <w:t>Минспорта</w:t>
      </w:r>
      <w:proofErr w:type="spellEnd"/>
      <w:r w:rsidRPr="00AA6CF2">
        <w:rPr>
          <w:sz w:val="20"/>
          <w:szCs w:val="20"/>
        </w:rPr>
        <w:t xml:space="preserve"> России от 29.06.2022 № 559</w:t>
      </w:r>
    </w:p>
    <w:p w14:paraId="0E08686C" w14:textId="77777777" w:rsidR="00BA7549" w:rsidRDefault="00BA7549" w:rsidP="00BA7549">
      <w:pPr>
        <w:pStyle w:val="a5"/>
        <w:autoSpaceDE w:val="0"/>
        <w:autoSpaceDN w:val="0"/>
        <w:adjustRightInd w:val="0"/>
        <w:ind w:left="6804"/>
        <w:jc w:val="center"/>
        <w:rPr>
          <w:sz w:val="20"/>
          <w:szCs w:val="20"/>
        </w:rPr>
      </w:pPr>
    </w:p>
    <w:p w14:paraId="10EFAA25" w14:textId="440BE0A4" w:rsidR="00BA7549" w:rsidRPr="00BA7549" w:rsidRDefault="00BA7549" w:rsidP="00BA7549">
      <w:pPr>
        <w:autoSpaceDE w:val="0"/>
        <w:autoSpaceDN w:val="0"/>
        <w:adjustRightInd w:val="0"/>
        <w:jc w:val="center"/>
        <w:rPr>
          <w:b/>
        </w:rPr>
      </w:pPr>
      <w:r>
        <w:rPr>
          <w:b/>
        </w:rPr>
        <w:t>2.4.</w:t>
      </w:r>
      <w:r w:rsidRPr="00FE4B99">
        <w:rPr>
          <w:b/>
        </w:rPr>
        <w:t>Соотношение видов спортивной подготовки в структуре тренировочного процесса на этапах спортивной подготовки по виду спорта «дзюдо»</w:t>
      </w:r>
    </w:p>
    <w:tbl>
      <w:tblPr>
        <w:tblStyle w:val="a7"/>
        <w:tblW w:w="9629" w:type="dxa"/>
        <w:tblLayout w:type="fixed"/>
        <w:tblLook w:val="04A0" w:firstRow="1" w:lastRow="0" w:firstColumn="1" w:lastColumn="0" w:noHBand="0" w:noVBand="1"/>
      </w:tblPr>
      <w:tblGrid>
        <w:gridCol w:w="1838"/>
        <w:gridCol w:w="992"/>
        <w:gridCol w:w="993"/>
        <w:gridCol w:w="1417"/>
        <w:gridCol w:w="1418"/>
        <w:gridCol w:w="1559"/>
        <w:gridCol w:w="1412"/>
      </w:tblGrid>
      <w:tr w:rsidR="00BA7549" w14:paraId="541D5703" w14:textId="77777777" w:rsidTr="007D61AE">
        <w:tc>
          <w:tcPr>
            <w:tcW w:w="1838" w:type="dxa"/>
            <w:vMerge w:val="restart"/>
          </w:tcPr>
          <w:p w14:paraId="555F009E" w14:textId="77777777" w:rsidR="00BA7549" w:rsidRPr="00482AE0" w:rsidRDefault="00BA7549" w:rsidP="00BA7549">
            <w:pPr>
              <w:jc w:val="center"/>
            </w:pPr>
            <w:r w:rsidRPr="00482AE0">
              <w:t>Виды подготовки</w:t>
            </w:r>
          </w:p>
        </w:tc>
        <w:tc>
          <w:tcPr>
            <w:tcW w:w="1985" w:type="dxa"/>
            <w:gridSpan w:val="2"/>
          </w:tcPr>
          <w:p w14:paraId="38A78990" w14:textId="77777777" w:rsidR="00BA7549" w:rsidRPr="00482AE0" w:rsidRDefault="00BA7549" w:rsidP="00BA7549">
            <w:pPr>
              <w:jc w:val="center"/>
            </w:pPr>
            <w:r w:rsidRPr="00482AE0">
              <w:t>Этап начальной подготовки</w:t>
            </w:r>
          </w:p>
        </w:tc>
        <w:tc>
          <w:tcPr>
            <w:tcW w:w="2835" w:type="dxa"/>
            <w:gridSpan w:val="2"/>
          </w:tcPr>
          <w:p w14:paraId="0E551CD4" w14:textId="77777777" w:rsidR="00BA7549" w:rsidRPr="00482AE0" w:rsidRDefault="00BA7549" w:rsidP="00BA7549">
            <w:pPr>
              <w:jc w:val="center"/>
            </w:pPr>
            <w:r w:rsidRPr="00482AE0">
              <w:t>Тренировочный этап (этап спортивной специализации)</w:t>
            </w:r>
          </w:p>
        </w:tc>
        <w:tc>
          <w:tcPr>
            <w:tcW w:w="1559" w:type="dxa"/>
            <w:vMerge w:val="restart"/>
          </w:tcPr>
          <w:p w14:paraId="723F9760" w14:textId="77777777" w:rsidR="00BA7549" w:rsidRPr="00482AE0" w:rsidRDefault="00BA7549" w:rsidP="00BA7549">
            <w:pPr>
              <w:jc w:val="center"/>
            </w:pPr>
            <w:r w:rsidRPr="00482AE0">
              <w:t>Этап совершенствования спортивного мастерства</w:t>
            </w:r>
          </w:p>
        </w:tc>
        <w:tc>
          <w:tcPr>
            <w:tcW w:w="1412" w:type="dxa"/>
            <w:vMerge w:val="restart"/>
          </w:tcPr>
          <w:p w14:paraId="0C9F3E15" w14:textId="77777777" w:rsidR="00BA7549" w:rsidRPr="00482AE0" w:rsidRDefault="00BA7549" w:rsidP="00BA7549">
            <w:pPr>
              <w:jc w:val="center"/>
            </w:pPr>
            <w:r w:rsidRPr="00482AE0">
              <w:t>Этап высшего спортивного мастерства</w:t>
            </w:r>
          </w:p>
        </w:tc>
      </w:tr>
      <w:tr w:rsidR="00BA7549" w14:paraId="2AF46A3E" w14:textId="77777777" w:rsidTr="007D61AE">
        <w:tc>
          <w:tcPr>
            <w:tcW w:w="1838" w:type="dxa"/>
            <w:vMerge/>
          </w:tcPr>
          <w:p w14:paraId="049FEE74" w14:textId="77777777" w:rsidR="00BA7549" w:rsidRPr="00482AE0" w:rsidRDefault="00BA7549" w:rsidP="007D61AE">
            <w:pPr>
              <w:jc w:val="both"/>
            </w:pPr>
          </w:p>
        </w:tc>
        <w:tc>
          <w:tcPr>
            <w:tcW w:w="992" w:type="dxa"/>
          </w:tcPr>
          <w:p w14:paraId="60D657A5" w14:textId="77777777" w:rsidR="00BA7549" w:rsidRDefault="00BA7549" w:rsidP="00BA7549">
            <w:pPr>
              <w:jc w:val="center"/>
            </w:pPr>
            <w:r>
              <w:t xml:space="preserve">До </w:t>
            </w:r>
          </w:p>
          <w:p w14:paraId="068B7BE3" w14:textId="19ED2CFC" w:rsidR="00BA7549" w:rsidRPr="00482AE0" w:rsidRDefault="00BA7549" w:rsidP="00BA7549">
            <w:pPr>
              <w:jc w:val="center"/>
            </w:pPr>
            <w:r w:rsidRPr="00482AE0">
              <w:t>1 год</w:t>
            </w:r>
            <w:r>
              <w:t>а</w:t>
            </w:r>
          </w:p>
        </w:tc>
        <w:tc>
          <w:tcPr>
            <w:tcW w:w="993" w:type="dxa"/>
          </w:tcPr>
          <w:p w14:paraId="301C593B" w14:textId="77777777" w:rsidR="00BA7549" w:rsidRPr="00482AE0" w:rsidRDefault="00BA7549" w:rsidP="00BA7549">
            <w:pPr>
              <w:jc w:val="center"/>
            </w:pPr>
            <w:r w:rsidRPr="00482AE0">
              <w:t>Свыше года</w:t>
            </w:r>
          </w:p>
        </w:tc>
        <w:tc>
          <w:tcPr>
            <w:tcW w:w="1417" w:type="dxa"/>
          </w:tcPr>
          <w:p w14:paraId="3AE3836F" w14:textId="77777777" w:rsidR="00BA7549" w:rsidRDefault="00BA7549" w:rsidP="00BA7549">
            <w:pPr>
              <w:jc w:val="center"/>
            </w:pPr>
            <w:r w:rsidRPr="00482AE0">
              <w:t xml:space="preserve">До </w:t>
            </w:r>
          </w:p>
          <w:p w14:paraId="4A97F4E4" w14:textId="45360287" w:rsidR="00BA7549" w:rsidRPr="00482AE0" w:rsidRDefault="00BA7549" w:rsidP="00BA7549">
            <w:pPr>
              <w:jc w:val="center"/>
            </w:pPr>
            <w:r w:rsidRPr="00482AE0">
              <w:t>двух лет</w:t>
            </w:r>
          </w:p>
        </w:tc>
        <w:tc>
          <w:tcPr>
            <w:tcW w:w="1418" w:type="dxa"/>
          </w:tcPr>
          <w:p w14:paraId="429A9B1B" w14:textId="77777777" w:rsidR="00BA7549" w:rsidRPr="00482AE0" w:rsidRDefault="00BA7549" w:rsidP="00BA7549">
            <w:pPr>
              <w:jc w:val="center"/>
            </w:pPr>
            <w:r w:rsidRPr="00482AE0">
              <w:t>Свыше двух лет</w:t>
            </w:r>
          </w:p>
        </w:tc>
        <w:tc>
          <w:tcPr>
            <w:tcW w:w="1559" w:type="dxa"/>
            <w:vMerge/>
          </w:tcPr>
          <w:p w14:paraId="403D3134" w14:textId="77777777" w:rsidR="00BA7549" w:rsidRPr="00482AE0" w:rsidRDefault="00BA7549" w:rsidP="007D61AE">
            <w:pPr>
              <w:jc w:val="both"/>
            </w:pPr>
          </w:p>
        </w:tc>
        <w:tc>
          <w:tcPr>
            <w:tcW w:w="1412" w:type="dxa"/>
            <w:vMerge/>
          </w:tcPr>
          <w:p w14:paraId="06955BEE" w14:textId="77777777" w:rsidR="00BA7549" w:rsidRPr="00482AE0" w:rsidRDefault="00BA7549" w:rsidP="007D61AE">
            <w:pPr>
              <w:jc w:val="both"/>
            </w:pPr>
          </w:p>
        </w:tc>
      </w:tr>
      <w:tr w:rsidR="00BA7549" w14:paraId="7F149110" w14:textId="77777777" w:rsidTr="007D61AE">
        <w:tc>
          <w:tcPr>
            <w:tcW w:w="1838" w:type="dxa"/>
          </w:tcPr>
          <w:p w14:paraId="7D9C8983" w14:textId="77777777" w:rsidR="00BA7549" w:rsidRPr="00482AE0" w:rsidRDefault="00BA7549" w:rsidP="007D61AE">
            <w:pPr>
              <w:jc w:val="both"/>
            </w:pPr>
            <w:r w:rsidRPr="00482AE0">
              <w:t>Общая физическая подготовка (%)</w:t>
            </w:r>
          </w:p>
        </w:tc>
        <w:tc>
          <w:tcPr>
            <w:tcW w:w="992" w:type="dxa"/>
            <w:vAlign w:val="center"/>
          </w:tcPr>
          <w:p w14:paraId="7954613F" w14:textId="77777777" w:rsidR="00BA7549" w:rsidRPr="00482AE0" w:rsidRDefault="00BA7549" w:rsidP="007D61AE">
            <w:pPr>
              <w:jc w:val="center"/>
            </w:pPr>
            <w:r>
              <w:t>54-60</w:t>
            </w:r>
          </w:p>
        </w:tc>
        <w:tc>
          <w:tcPr>
            <w:tcW w:w="993" w:type="dxa"/>
            <w:vAlign w:val="center"/>
          </w:tcPr>
          <w:p w14:paraId="35239510" w14:textId="77777777" w:rsidR="00BA7549" w:rsidRPr="00482AE0" w:rsidRDefault="00BA7549" w:rsidP="007D61AE">
            <w:pPr>
              <w:jc w:val="center"/>
            </w:pPr>
            <w:r>
              <w:t>49-53</w:t>
            </w:r>
          </w:p>
        </w:tc>
        <w:tc>
          <w:tcPr>
            <w:tcW w:w="1417" w:type="dxa"/>
            <w:vAlign w:val="center"/>
          </w:tcPr>
          <w:p w14:paraId="311A654C" w14:textId="77777777" w:rsidR="00BA7549" w:rsidRPr="00482AE0" w:rsidRDefault="00BA7549" w:rsidP="007D61AE">
            <w:pPr>
              <w:jc w:val="center"/>
            </w:pPr>
            <w:r>
              <w:t>36-40</w:t>
            </w:r>
          </w:p>
        </w:tc>
        <w:tc>
          <w:tcPr>
            <w:tcW w:w="1418" w:type="dxa"/>
            <w:vAlign w:val="center"/>
          </w:tcPr>
          <w:p w14:paraId="5CACF052" w14:textId="77777777" w:rsidR="00BA7549" w:rsidRPr="00482AE0" w:rsidRDefault="00BA7549" w:rsidP="007D61AE">
            <w:pPr>
              <w:jc w:val="center"/>
            </w:pPr>
            <w:r>
              <w:t>23-27</w:t>
            </w:r>
          </w:p>
        </w:tc>
        <w:tc>
          <w:tcPr>
            <w:tcW w:w="1559" w:type="dxa"/>
            <w:vAlign w:val="center"/>
          </w:tcPr>
          <w:p w14:paraId="718C6037" w14:textId="77777777" w:rsidR="00BA7549" w:rsidRPr="00482AE0" w:rsidRDefault="00BA7549" w:rsidP="007D61AE">
            <w:pPr>
              <w:jc w:val="center"/>
            </w:pPr>
            <w:r>
              <w:t>17-21</w:t>
            </w:r>
          </w:p>
        </w:tc>
        <w:tc>
          <w:tcPr>
            <w:tcW w:w="1412" w:type="dxa"/>
            <w:vAlign w:val="center"/>
          </w:tcPr>
          <w:p w14:paraId="3154036F" w14:textId="77777777" w:rsidR="00BA7549" w:rsidRPr="00482AE0" w:rsidRDefault="00BA7549" w:rsidP="007D61AE">
            <w:pPr>
              <w:jc w:val="center"/>
            </w:pPr>
            <w:r>
              <w:t>15-19</w:t>
            </w:r>
          </w:p>
        </w:tc>
      </w:tr>
      <w:tr w:rsidR="00BA7549" w14:paraId="41C3FFAE" w14:textId="77777777" w:rsidTr="007D61AE">
        <w:tc>
          <w:tcPr>
            <w:tcW w:w="1838" w:type="dxa"/>
          </w:tcPr>
          <w:p w14:paraId="530E078D" w14:textId="77777777" w:rsidR="00BA7549" w:rsidRPr="00482AE0" w:rsidRDefault="00BA7549" w:rsidP="007D61AE">
            <w:pPr>
              <w:jc w:val="both"/>
            </w:pPr>
            <w:r w:rsidRPr="00482AE0">
              <w:t>Специальная физическая подготовка (%)</w:t>
            </w:r>
          </w:p>
        </w:tc>
        <w:tc>
          <w:tcPr>
            <w:tcW w:w="992" w:type="dxa"/>
            <w:vAlign w:val="center"/>
          </w:tcPr>
          <w:p w14:paraId="5C44860F" w14:textId="77777777" w:rsidR="00BA7549" w:rsidRPr="00482AE0" w:rsidRDefault="00BA7549" w:rsidP="007D61AE">
            <w:pPr>
              <w:jc w:val="center"/>
            </w:pPr>
            <w:r>
              <w:t>16-22</w:t>
            </w:r>
          </w:p>
        </w:tc>
        <w:tc>
          <w:tcPr>
            <w:tcW w:w="993" w:type="dxa"/>
            <w:vAlign w:val="center"/>
          </w:tcPr>
          <w:p w14:paraId="4BD7E57C" w14:textId="77777777" w:rsidR="00BA7549" w:rsidRPr="00482AE0" w:rsidRDefault="00BA7549" w:rsidP="007D61AE">
            <w:pPr>
              <w:jc w:val="center"/>
            </w:pPr>
            <w:r>
              <w:t>16-20</w:t>
            </w:r>
          </w:p>
        </w:tc>
        <w:tc>
          <w:tcPr>
            <w:tcW w:w="1417" w:type="dxa"/>
            <w:vAlign w:val="center"/>
          </w:tcPr>
          <w:p w14:paraId="348B9F70" w14:textId="77777777" w:rsidR="00BA7549" w:rsidRPr="00482AE0" w:rsidRDefault="00BA7549" w:rsidP="007D61AE">
            <w:pPr>
              <w:jc w:val="center"/>
            </w:pPr>
            <w:r>
              <w:t>25-29</w:t>
            </w:r>
          </w:p>
        </w:tc>
        <w:tc>
          <w:tcPr>
            <w:tcW w:w="1418" w:type="dxa"/>
            <w:vAlign w:val="center"/>
          </w:tcPr>
          <w:p w14:paraId="6B7059E9" w14:textId="77777777" w:rsidR="00BA7549" w:rsidRPr="00482AE0" w:rsidRDefault="00BA7549" w:rsidP="007D61AE">
            <w:pPr>
              <w:jc w:val="center"/>
            </w:pPr>
            <w:r>
              <w:t>38-42</w:t>
            </w:r>
          </w:p>
        </w:tc>
        <w:tc>
          <w:tcPr>
            <w:tcW w:w="1559" w:type="dxa"/>
            <w:vAlign w:val="center"/>
          </w:tcPr>
          <w:p w14:paraId="503631C2" w14:textId="77777777" w:rsidR="00BA7549" w:rsidRPr="00482AE0" w:rsidRDefault="00BA7549" w:rsidP="007D61AE">
            <w:pPr>
              <w:jc w:val="center"/>
            </w:pPr>
            <w:r>
              <w:t>47-51</w:t>
            </w:r>
          </w:p>
        </w:tc>
        <w:tc>
          <w:tcPr>
            <w:tcW w:w="1412" w:type="dxa"/>
            <w:vAlign w:val="center"/>
          </w:tcPr>
          <w:p w14:paraId="4A1FD1E4" w14:textId="77777777" w:rsidR="00BA7549" w:rsidRPr="00482AE0" w:rsidRDefault="00BA7549" w:rsidP="007D61AE">
            <w:pPr>
              <w:jc w:val="center"/>
            </w:pPr>
            <w:r>
              <w:t>50-54</w:t>
            </w:r>
          </w:p>
        </w:tc>
      </w:tr>
      <w:tr w:rsidR="00BA7549" w14:paraId="237CE52A" w14:textId="77777777" w:rsidTr="007D61AE">
        <w:tc>
          <w:tcPr>
            <w:tcW w:w="1838" w:type="dxa"/>
          </w:tcPr>
          <w:p w14:paraId="1734869D" w14:textId="77777777" w:rsidR="00BA7549" w:rsidRPr="00482AE0" w:rsidRDefault="00BA7549" w:rsidP="007D61AE">
            <w:pPr>
              <w:jc w:val="both"/>
            </w:pPr>
            <w:r w:rsidRPr="00482AE0">
              <w:t>Техническая, тактическая подготовка (%)</w:t>
            </w:r>
          </w:p>
        </w:tc>
        <w:tc>
          <w:tcPr>
            <w:tcW w:w="992" w:type="dxa"/>
            <w:vAlign w:val="center"/>
          </w:tcPr>
          <w:p w14:paraId="551CE4B0" w14:textId="77777777" w:rsidR="00BA7549" w:rsidRPr="00482AE0" w:rsidRDefault="00BA7549" w:rsidP="007D61AE">
            <w:pPr>
              <w:jc w:val="center"/>
            </w:pPr>
            <w:r>
              <w:t>20-26</w:t>
            </w:r>
          </w:p>
        </w:tc>
        <w:tc>
          <w:tcPr>
            <w:tcW w:w="993" w:type="dxa"/>
            <w:vAlign w:val="center"/>
          </w:tcPr>
          <w:p w14:paraId="507E21DB" w14:textId="77777777" w:rsidR="00BA7549" w:rsidRPr="00482AE0" w:rsidRDefault="00BA7549" w:rsidP="007D61AE">
            <w:pPr>
              <w:jc w:val="center"/>
            </w:pPr>
            <w:r>
              <w:t>24-28</w:t>
            </w:r>
          </w:p>
        </w:tc>
        <w:tc>
          <w:tcPr>
            <w:tcW w:w="1417" w:type="dxa"/>
            <w:vAlign w:val="center"/>
          </w:tcPr>
          <w:p w14:paraId="11E5BA4F" w14:textId="77777777" w:rsidR="00BA7549" w:rsidRPr="00482AE0" w:rsidRDefault="00BA7549" w:rsidP="007D61AE">
            <w:pPr>
              <w:jc w:val="center"/>
            </w:pPr>
            <w:r>
              <w:t>28-32</w:t>
            </w:r>
          </w:p>
        </w:tc>
        <w:tc>
          <w:tcPr>
            <w:tcW w:w="1418" w:type="dxa"/>
            <w:vAlign w:val="center"/>
          </w:tcPr>
          <w:p w14:paraId="352923D2" w14:textId="77777777" w:rsidR="00BA7549" w:rsidRPr="00482AE0" w:rsidRDefault="00BA7549" w:rsidP="007D61AE">
            <w:pPr>
              <w:jc w:val="center"/>
            </w:pPr>
            <w:r>
              <w:t>28-32</w:t>
            </w:r>
          </w:p>
        </w:tc>
        <w:tc>
          <w:tcPr>
            <w:tcW w:w="1559" w:type="dxa"/>
            <w:vAlign w:val="center"/>
          </w:tcPr>
          <w:p w14:paraId="064FEED5" w14:textId="77777777" w:rsidR="00BA7549" w:rsidRPr="00482AE0" w:rsidRDefault="00BA7549" w:rsidP="007D61AE">
            <w:pPr>
              <w:jc w:val="center"/>
            </w:pPr>
            <w:r>
              <w:t>23-27</w:t>
            </w:r>
          </w:p>
        </w:tc>
        <w:tc>
          <w:tcPr>
            <w:tcW w:w="1412" w:type="dxa"/>
            <w:vAlign w:val="center"/>
          </w:tcPr>
          <w:p w14:paraId="438A160E" w14:textId="77777777" w:rsidR="00BA7549" w:rsidRPr="00482AE0" w:rsidRDefault="00BA7549" w:rsidP="007D61AE">
            <w:pPr>
              <w:jc w:val="center"/>
            </w:pPr>
            <w:r>
              <w:t>22-26</w:t>
            </w:r>
          </w:p>
        </w:tc>
      </w:tr>
      <w:tr w:rsidR="00BA7549" w14:paraId="2F52619B" w14:textId="77777777" w:rsidTr="007D61AE">
        <w:tc>
          <w:tcPr>
            <w:tcW w:w="1838" w:type="dxa"/>
          </w:tcPr>
          <w:p w14:paraId="09703A14" w14:textId="77777777" w:rsidR="00BA7549" w:rsidRPr="00482AE0" w:rsidRDefault="00BA7549" w:rsidP="007D61AE">
            <w:pPr>
              <w:jc w:val="both"/>
            </w:pPr>
            <w:r w:rsidRPr="00482AE0">
              <w:t>Теоретическая и психологическая подготовка (%)</w:t>
            </w:r>
          </w:p>
        </w:tc>
        <w:tc>
          <w:tcPr>
            <w:tcW w:w="992" w:type="dxa"/>
            <w:vAlign w:val="center"/>
          </w:tcPr>
          <w:p w14:paraId="3170BF1F" w14:textId="77777777" w:rsidR="00BA7549" w:rsidRPr="00482AE0" w:rsidRDefault="00BA7549" w:rsidP="007D61AE">
            <w:pPr>
              <w:jc w:val="center"/>
            </w:pPr>
            <w:r>
              <w:t>2-6</w:t>
            </w:r>
          </w:p>
        </w:tc>
        <w:tc>
          <w:tcPr>
            <w:tcW w:w="993" w:type="dxa"/>
            <w:vAlign w:val="center"/>
          </w:tcPr>
          <w:p w14:paraId="4D60E865" w14:textId="77777777" w:rsidR="00BA7549" w:rsidRPr="00482AE0" w:rsidRDefault="00BA7549" w:rsidP="007D61AE">
            <w:pPr>
              <w:jc w:val="center"/>
            </w:pPr>
            <w:r>
              <w:t>3-7</w:t>
            </w:r>
          </w:p>
        </w:tc>
        <w:tc>
          <w:tcPr>
            <w:tcW w:w="1417" w:type="dxa"/>
            <w:vAlign w:val="center"/>
          </w:tcPr>
          <w:p w14:paraId="19C04642" w14:textId="77777777" w:rsidR="00BA7549" w:rsidRPr="00482AE0" w:rsidRDefault="00BA7549" w:rsidP="007D61AE">
            <w:pPr>
              <w:jc w:val="center"/>
            </w:pPr>
            <w:r>
              <w:t>3-7</w:t>
            </w:r>
          </w:p>
        </w:tc>
        <w:tc>
          <w:tcPr>
            <w:tcW w:w="1418" w:type="dxa"/>
            <w:vAlign w:val="center"/>
          </w:tcPr>
          <w:p w14:paraId="0054041C" w14:textId="77777777" w:rsidR="00BA7549" w:rsidRPr="00482AE0" w:rsidRDefault="00BA7549" w:rsidP="007D61AE">
            <w:pPr>
              <w:jc w:val="center"/>
            </w:pPr>
            <w:r>
              <w:t>3-7</w:t>
            </w:r>
          </w:p>
        </w:tc>
        <w:tc>
          <w:tcPr>
            <w:tcW w:w="1559" w:type="dxa"/>
            <w:vAlign w:val="center"/>
          </w:tcPr>
          <w:p w14:paraId="322E4724" w14:textId="77777777" w:rsidR="00BA7549" w:rsidRPr="00482AE0" w:rsidRDefault="00BA7549" w:rsidP="007D61AE">
            <w:pPr>
              <w:jc w:val="center"/>
            </w:pPr>
            <w:r>
              <w:t>5-9</w:t>
            </w:r>
          </w:p>
        </w:tc>
        <w:tc>
          <w:tcPr>
            <w:tcW w:w="1412" w:type="dxa"/>
            <w:vAlign w:val="center"/>
          </w:tcPr>
          <w:p w14:paraId="346C06EC" w14:textId="77777777" w:rsidR="00BA7549" w:rsidRPr="00482AE0" w:rsidRDefault="00BA7549" w:rsidP="007D61AE">
            <w:pPr>
              <w:jc w:val="center"/>
            </w:pPr>
            <w:r>
              <w:t>5-9</w:t>
            </w:r>
          </w:p>
        </w:tc>
      </w:tr>
    </w:tbl>
    <w:p w14:paraId="0C3148FB" w14:textId="446B3B7F" w:rsidR="00BA7549" w:rsidRDefault="00BA7549" w:rsidP="00BA7549">
      <w:pPr>
        <w:jc w:val="both"/>
        <w:rPr>
          <w:sz w:val="28"/>
          <w:szCs w:val="28"/>
        </w:rPr>
      </w:pPr>
    </w:p>
    <w:p w14:paraId="59C988FE" w14:textId="77777777" w:rsidR="00BA7549" w:rsidRPr="003D6976" w:rsidRDefault="00BA7549" w:rsidP="00BA7549">
      <w:pPr>
        <w:pStyle w:val="a5"/>
        <w:autoSpaceDE w:val="0"/>
        <w:autoSpaceDN w:val="0"/>
        <w:adjustRightInd w:val="0"/>
        <w:ind w:left="6804"/>
        <w:jc w:val="right"/>
        <w:rPr>
          <w:sz w:val="20"/>
          <w:szCs w:val="20"/>
        </w:rPr>
      </w:pPr>
      <w:r w:rsidRPr="003D6976">
        <w:rPr>
          <w:sz w:val="20"/>
          <w:szCs w:val="20"/>
        </w:rPr>
        <w:t xml:space="preserve">Приложение </w:t>
      </w:r>
      <w:r>
        <w:rPr>
          <w:sz w:val="20"/>
          <w:szCs w:val="20"/>
        </w:rPr>
        <w:t>4</w:t>
      </w:r>
    </w:p>
    <w:p w14:paraId="239960E0" w14:textId="77777777" w:rsidR="00BA7549" w:rsidRPr="00AA6CF2" w:rsidRDefault="00BA7549" w:rsidP="00BA7549">
      <w:pPr>
        <w:autoSpaceDE w:val="0"/>
        <w:autoSpaceDN w:val="0"/>
        <w:adjustRightInd w:val="0"/>
        <w:ind w:left="4956"/>
        <w:jc w:val="right"/>
        <w:rPr>
          <w:sz w:val="20"/>
          <w:szCs w:val="20"/>
        </w:rPr>
      </w:pPr>
      <w:r w:rsidRPr="00AA6CF2">
        <w:rPr>
          <w:sz w:val="20"/>
          <w:szCs w:val="20"/>
        </w:rPr>
        <w:t>К ФССП по виду спорта «дзюдо</w:t>
      </w:r>
      <w:r>
        <w:rPr>
          <w:sz w:val="20"/>
          <w:szCs w:val="20"/>
        </w:rPr>
        <w:t xml:space="preserve">», </w:t>
      </w:r>
      <w:r w:rsidRPr="00AA6CF2">
        <w:rPr>
          <w:sz w:val="20"/>
          <w:szCs w:val="20"/>
        </w:rPr>
        <w:t xml:space="preserve">утвержденная приказом </w:t>
      </w:r>
      <w:proofErr w:type="spellStart"/>
      <w:r w:rsidRPr="00AA6CF2">
        <w:rPr>
          <w:sz w:val="20"/>
          <w:szCs w:val="20"/>
        </w:rPr>
        <w:t>Минспорта</w:t>
      </w:r>
      <w:proofErr w:type="spellEnd"/>
      <w:r w:rsidRPr="00AA6CF2">
        <w:rPr>
          <w:sz w:val="20"/>
          <w:szCs w:val="20"/>
        </w:rPr>
        <w:t xml:space="preserve"> России от 29.06.2022 № 559</w:t>
      </w:r>
    </w:p>
    <w:p w14:paraId="4E263ABB" w14:textId="77777777" w:rsidR="00BA7549" w:rsidRDefault="00BA7549" w:rsidP="00BA7549">
      <w:pPr>
        <w:ind w:firstLine="709"/>
        <w:jc w:val="both"/>
        <w:rPr>
          <w:sz w:val="28"/>
          <w:szCs w:val="28"/>
        </w:rPr>
      </w:pPr>
    </w:p>
    <w:p w14:paraId="63F3361C" w14:textId="17DB7BE2" w:rsidR="00BA7549" w:rsidRPr="00482AE0" w:rsidRDefault="00BA7549" w:rsidP="00BA7549">
      <w:pPr>
        <w:ind w:firstLine="709"/>
        <w:jc w:val="center"/>
        <w:rPr>
          <w:b/>
        </w:rPr>
      </w:pPr>
      <w:r>
        <w:rPr>
          <w:b/>
        </w:rPr>
        <w:t>2.5.</w:t>
      </w:r>
      <w:r w:rsidRPr="00482AE0">
        <w:rPr>
          <w:b/>
        </w:rPr>
        <w:t>Требования к объему соревновательной деятельности на этапах спортивной подготовки по виду спорта «дзюдо»</w:t>
      </w:r>
    </w:p>
    <w:tbl>
      <w:tblPr>
        <w:tblStyle w:val="a7"/>
        <w:tblW w:w="9629" w:type="dxa"/>
        <w:tblLayout w:type="fixed"/>
        <w:tblLook w:val="04A0" w:firstRow="1" w:lastRow="0" w:firstColumn="1" w:lastColumn="0" w:noHBand="0" w:noVBand="1"/>
      </w:tblPr>
      <w:tblGrid>
        <w:gridCol w:w="1838"/>
        <w:gridCol w:w="992"/>
        <w:gridCol w:w="993"/>
        <w:gridCol w:w="1417"/>
        <w:gridCol w:w="1418"/>
        <w:gridCol w:w="1559"/>
        <w:gridCol w:w="1412"/>
      </w:tblGrid>
      <w:tr w:rsidR="00BA7549" w:rsidRPr="00482AE0" w14:paraId="348C7B82" w14:textId="77777777" w:rsidTr="007D61AE">
        <w:tc>
          <w:tcPr>
            <w:tcW w:w="1838" w:type="dxa"/>
            <w:vMerge w:val="restart"/>
          </w:tcPr>
          <w:p w14:paraId="046FBF12" w14:textId="77777777" w:rsidR="00BA7549" w:rsidRPr="00482AE0" w:rsidRDefault="00BA7549" w:rsidP="007D61AE">
            <w:pPr>
              <w:jc w:val="both"/>
            </w:pPr>
            <w:r w:rsidRPr="00482AE0">
              <w:t>Виды подготовки</w:t>
            </w:r>
          </w:p>
        </w:tc>
        <w:tc>
          <w:tcPr>
            <w:tcW w:w="7791" w:type="dxa"/>
            <w:gridSpan w:val="6"/>
          </w:tcPr>
          <w:p w14:paraId="4E01C26C" w14:textId="77777777" w:rsidR="00BA7549" w:rsidRPr="00482AE0" w:rsidRDefault="00BA7549" w:rsidP="007D61AE">
            <w:pPr>
              <w:jc w:val="center"/>
            </w:pPr>
            <w:r>
              <w:t>Этапы и годы спортивной подготовки</w:t>
            </w:r>
          </w:p>
        </w:tc>
      </w:tr>
      <w:tr w:rsidR="00BA7549" w:rsidRPr="00482AE0" w14:paraId="1400DF65" w14:textId="77777777" w:rsidTr="007D61AE">
        <w:tc>
          <w:tcPr>
            <w:tcW w:w="1838" w:type="dxa"/>
            <w:vMerge/>
          </w:tcPr>
          <w:p w14:paraId="0C6AEEA4" w14:textId="77777777" w:rsidR="00BA7549" w:rsidRPr="00482AE0" w:rsidRDefault="00BA7549" w:rsidP="007D61AE">
            <w:pPr>
              <w:jc w:val="both"/>
            </w:pPr>
          </w:p>
        </w:tc>
        <w:tc>
          <w:tcPr>
            <w:tcW w:w="1985" w:type="dxa"/>
            <w:gridSpan w:val="2"/>
          </w:tcPr>
          <w:p w14:paraId="7D51B6D5" w14:textId="77777777" w:rsidR="00BA7549" w:rsidRPr="00482AE0" w:rsidRDefault="00BA7549" w:rsidP="007D61AE">
            <w:pPr>
              <w:jc w:val="both"/>
            </w:pPr>
            <w:r w:rsidRPr="00482AE0">
              <w:t>Этап начальной подготовки</w:t>
            </w:r>
          </w:p>
        </w:tc>
        <w:tc>
          <w:tcPr>
            <w:tcW w:w="2835" w:type="dxa"/>
            <w:gridSpan w:val="2"/>
          </w:tcPr>
          <w:p w14:paraId="42DFFE7E" w14:textId="77777777" w:rsidR="00BA7549" w:rsidRPr="00482AE0" w:rsidRDefault="00BA7549" w:rsidP="007D61AE">
            <w:pPr>
              <w:jc w:val="both"/>
            </w:pPr>
            <w:r w:rsidRPr="00482AE0">
              <w:t>Тренировочный этап (этап спортивной специализации)</w:t>
            </w:r>
          </w:p>
        </w:tc>
        <w:tc>
          <w:tcPr>
            <w:tcW w:w="1559" w:type="dxa"/>
            <w:vMerge w:val="restart"/>
          </w:tcPr>
          <w:p w14:paraId="2632FE05" w14:textId="77777777" w:rsidR="00BA7549" w:rsidRPr="00482AE0" w:rsidRDefault="00BA7549" w:rsidP="007D61AE">
            <w:pPr>
              <w:jc w:val="both"/>
            </w:pPr>
            <w:r w:rsidRPr="00482AE0">
              <w:t>Этап совершенствования спортивного мастерства</w:t>
            </w:r>
          </w:p>
        </w:tc>
        <w:tc>
          <w:tcPr>
            <w:tcW w:w="1412" w:type="dxa"/>
            <w:vMerge w:val="restart"/>
          </w:tcPr>
          <w:p w14:paraId="0D47BBEB" w14:textId="77777777" w:rsidR="00BA7549" w:rsidRPr="00482AE0" w:rsidRDefault="00BA7549" w:rsidP="007D61AE">
            <w:pPr>
              <w:jc w:val="both"/>
            </w:pPr>
            <w:r w:rsidRPr="00482AE0">
              <w:t>Этап высшего спортивного мастерства</w:t>
            </w:r>
          </w:p>
        </w:tc>
      </w:tr>
      <w:tr w:rsidR="00BA7549" w:rsidRPr="00482AE0" w14:paraId="3ECF0265" w14:textId="77777777" w:rsidTr="007D61AE">
        <w:tc>
          <w:tcPr>
            <w:tcW w:w="1838" w:type="dxa"/>
            <w:vMerge/>
          </w:tcPr>
          <w:p w14:paraId="0086E1F0" w14:textId="77777777" w:rsidR="00BA7549" w:rsidRPr="00482AE0" w:rsidRDefault="00BA7549" w:rsidP="007D61AE">
            <w:pPr>
              <w:jc w:val="both"/>
            </w:pPr>
          </w:p>
        </w:tc>
        <w:tc>
          <w:tcPr>
            <w:tcW w:w="992" w:type="dxa"/>
          </w:tcPr>
          <w:p w14:paraId="51966929" w14:textId="77777777" w:rsidR="00BA7549" w:rsidRPr="00482AE0" w:rsidRDefault="00BA7549" w:rsidP="007D61AE">
            <w:pPr>
              <w:jc w:val="both"/>
            </w:pPr>
            <w:r>
              <w:t xml:space="preserve">До </w:t>
            </w:r>
            <w:r w:rsidRPr="00482AE0">
              <w:t>1 год</w:t>
            </w:r>
            <w:r>
              <w:t>а</w:t>
            </w:r>
          </w:p>
        </w:tc>
        <w:tc>
          <w:tcPr>
            <w:tcW w:w="993" w:type="dxa"/>
          </w:tcPr>
          <w:p w14:paraId="124D33D9" w14:textId="77777777" w:rsidR="00BA7549" w:rsidRPr="00482AE0" w:rsidRDefault="00BA7549" w:rsidP="007D61AE">
            <w:pPr>
              <w:jc w:val="both"/>
            </w:pPr>
            <w:r w:rsidRPr="00482AE0">
              <w:t>Свыше года</w:t>
            </w:r>
          </w:p>
        </w:tc>
        <w:tc>
          <w:tcPr>
            <w:tcW w:w="1417" w:type="dxa"/>
          </w:tcPr>
          <w:p w14:paraId="36CAC4A1" w14:textId="77777777" w:rsidR="00BA7549" w:rsidRPr="00482AE0" w:rsidRDefault="00BA7549" w:rsidP="007D61AE">
            <w:pPr>
              <w:jc w:val="both"/>
            </w:pPr>
            <w:r w:rsidRPr="00482AE0">
              <w:t>До двух лет</w:t>
            </w:r>
          </w:p>
        </w:tc>
        <w:tc>
          <w:tcPr>
            <w:tcW w:w="1418" w:type="dxa"/>
          </w:tcPr>
          <w:p w14:paraId="1BE62231" w14:textId="77777777" w:rsidR="00BA7549" w:rsidRPr="00482AE0" w:rsidRDefault="00BA7549" w:rsidP="007D61AE">
            <w:pPr>
              <w:jc w:val="both"/>
            </w:pPr>
            <w:r w:rsidRPr="00482AE0">
              <w:t>Свыше двух лет</w:t>
            </w:r>
          </w:p>
        </w:tc>
        <w:tc>
          <w:tcPr>
            <w:tcW w:w="1559" w:type="dxa"/>
            <w:vMerge/>
          </w:tcPr>
          <w:p w14:paraId="66BA7323" w14:textId="77777777" w:rsidR="00BA7549" w:rsidRPr="00482AE0" w:rsidRDefault="00BA7549" w:rsidP="007D61AE">
            <w:pPr>
              <w:jc w:val="both"/>
            </w:pPr>
          </w:p>
        </w:tc>
        <w:tc>
          <w:tcPr>
            <w:tcW w:w="1412" w:type="dxa"/>
            <w:vMerge/>
          </w:tcPr>
          <w:p w14:paraId="19DFEE8B" w14:textId="77777777" w:rsidR="00BA7549" w:rsidRPr="00482AE0" w:rsidRDefault="00BA7549" w:rsidP="007D61AE">
            <w:pPr>
              <w:jc w:val="both"/>
            </w:pPr>
          </w:p>
        </w:tc>
      </w:tr>
      <w:tr w:rsidR="00BA7549" w:rsidRPr="00482AE0" w14:paraId="247C8C19" w14:textId="77777777" w:rsidTr="007D61AE">
        <w:tc>
          <w:tcPr>
            <w:tcW w:w="1838" w:type="dxa"/>
          </w:tcPr>
          <w:p w14:paraId="269BA380" w14:textId="77777777" w:rsidR="00BA7549" w:rsidRPr="00482AE0" w:rsidRDefault="00BA7549" w:rsidP="007D61AE">
            <w:pPr>
              <w:jc w:val="both"/>
            </w:pPr>
            <w:r>
              <w:t>Контрольные</w:t>
            </w:r>
          </w:p>
        </w:tc>
        <w:tc>
          <w:tcPr>
            <w:tcW w:w="992" w:type="dxa"/>
            <w:vAlign w:val="center"/>
          </w:tcPr>
          <w:p w14:paraId="3BDC31ED" w14:textId="77777777" w:rsidR="00BA7549" w:rsidRPr="00482AE0" w:rsidRDefault="00BA7549" w:rsidP="007D61AE">
            <w:pPr>
              <w:jc w:val="center"/>
            </w:pPr>
            <w:r>
              <w:t>1</w:t>
            </w:r>
          </w:p>
        </w:tc>
        <w:tc>
          <w:tcPr>
            <w:tcW w:w="993" w:type="dxa"/>
            <w:vAlign w:val="center"/>
          </w:tcPr>
          <w:p w14:paraId="0974356E" w14:textId="77777777" w:rsidR="00BA7549" w:rsidRPr="00482AE0" w:rsidRDefault="00BA7549" w:rsidP="007D61AE">
            <w:pPr>
              <w:jc w:val="center"/>
            </w:pPr>
            <w:r>
              <w:t>4</w:t>
            </w:r>
          </w:p>
        </w:tc>
        <w:tc>
          <w:tcPr>
            <w:tcW w:w="1417" w:type="dxa"/>
            <w:vAlign w:val="center"/>
          </w:tcPr>
          <w:p w14:paraId="4A3278C1" w14:textId="77777777" w:rsidR="00BA7549" w:rsidRPr="00482AE0" w:rsidRDefault="00BA7549" w:rsidP="007D61AE">
            <w:pPr>
              <w:jc w:val="center"/>
            </w:pPr>
            <w:r>
              <w:t>4</w:t>
            </w:r>
          </w:p>
        </w:tc>
        <w:tc>
          <w:tcPr>
            <w:tcW w:w="1418" w:type="dxa"/>
            <w:vAlign w:val="center"/>
          </w:tcPr>
          <w:p w14:paraId="0D4F5C02" w14:textId="77777777" w:rsidR="00BA7549" w:rsidRPr="00482AE0" w:rsidRDefault="00BA7549" w:rsidP="007D61AE">
            <w:pPr>
              <w:jc w:val="center"/>
            </w:pPr>
            <w:r>
              <w:t>2</w:t>
            </w:r>
          </w:p>
        </w:tc>
        <w:tc>
          <w:tcPr>
            <w:tcW w:w="1559" w:type="dxa"/>
            <w:vAlign w:val="center"/>
          </w:tcPr>
          <w:p w14:paraId="38896EAD" w14:textId="77777777" w:rsidR="00BA7549" w:rsidRPr="00482AE0" w:rsidRDefault="00BA7549" w:rsidP="007D61AE">
            <w:pPr>
              <w:jc w:val="center"/>
            </w:pPr>
            <w:r>
              <w:t>3</w:t>
            </w:r>
          </w:p>
        </w:tc>
        <w:tc>
          <w:tcPr>
            <w:tcW w:w="1412" w:type="dxa"/>
            <w:vAlign w:val="center"/>
          </w:tcPr>
          <w:p w14:paraId="0B67B44C" w14:textId="77777777" w:rsidR="00BA7549" w:rsidRPr="00482AE0" w:rsidRDefault="00BA7549" w:rsidP="007D61AE">
            <w:pPr>
              <w:jc w:val="center"/>
            </w:pPr>
            <w:r>
              <w:t>3</w:t>
            </w:r>
          </w:p>
        </w:tc>
      </w:tr>
      <w:tr w:rsidR="00BA7549" w:rsidRPr="00482AE0" w14:paraId="7DD56446" w14:textId="77777777" w:rsidTr="007D61AE">
        <w:tc>
          <w:tcPr>
            <w:tcW w:w="1838" w:type="dxa"/>
          </w:tcPr>
          <w:p w14:paraId="59174F4E" w14:textId="77777777" w:rsidR="00BA7549" w:rsidRPr="00482AE0" w:rsidRDefault="00BA7549" w:rsidP="007D61AE">
            <w:pPr>
              <w:jc w:val="both"/>
            </w:pPr>
            <w:r>
              <w:t>Отборочные</w:t>
            </w:r>
          </w:p>
        </w:tc>
        <w:tc>
          <w:tcPr>
            <w:tcW w:w="992" w:type="dxa"/>
            <w:vAlign w:val="center"/>
          </w:tcPr>
          <w:p w14:paraId="6E4A5453" w14:textId="77777777" w:rsidR="00BA7549" w:rsidRPr="00482AE0" w:rsidRDefault="00BA7549" w:rsidP="007D61AE">
            <w:pPr>
              <w:jc w:val="center"/>
            </w:pPr>
            <w:r>
              <w:t>-</w:t>
            </w:r>
          </w:p>
        </w:tc>
        <w:tc>
          <w:tcPr>
            <w:tcW w:w="993" w:type="dxa"/>
            <w:vAlign w:val="center"/>
          </w:tcPr>
          <w:p w14:paraId="3491F10F" w14:textId="77777777" w:rsidR="00BA7549" w:rsidRPr="00482AE0" w:rsidRDefault="00BA7549" w:rsidP="007D61AE">
            <w:pPr>
              <w:jc w:val="center"/>
            </w:pPr>
            <w:r>
              <w:t>-</w:t>
            </w:r>
          </w:p>
        </w:tc>
        <w:tc>
          <w:tcPr>
            <w:tcW w:w="1417" w:type="dxa"/>
            <w:vAlign w:val="center"/>
          </w:tcPr>
          <w:p w14:paraId="5DD99E7F" w14:textId="77777777" w:rsidR="00BA7549" w:rsidRPr="00482AE0" w:rsidRDefault="00BA7549" w:rsidP="007D61AE">
            <w:pPr>
              <w:jc w:val="center"/>
            </w:pPr>
            <w:r>
              <w:t>2</w:t>
            </w:r>
          </w:p>
        </w:tc>
        <w:tc>
          <w:tcPr>
            <w:tcW w:w="1418" w:type="dxa"/>
            <w:vAlign w:val="center"/>
          </w:tcPr>
          <w:p w14:paraId="00A24402" w14:textId="77777777" w:rsidR="00BA7549" w:rsidRPr="00482AE0" w:rsidRDefault="00BA7549" w:rsidP="007D61AE">
            <w:pPr>
              <w:jc w:val="center"/>
            </w:pPr>
            <w:r>
              <w:t>2</w:t>
            </w:r>
          </w:p>
        </w:tc>
        <w:tc>
          <w:tcPr>
            <w:tcW w:w="1559" w:type="dxa"/>
            <w:vAlign w:val="center"/>
          </w:tcPr>
          <w:p w14:paraId="6C17BA58" w14:textId="77777777" w:rsidR="00BA7549" w:rsidRPr="00482AE0" w:rsidRDefault="00BA7549" w:rsidP="007D61AE">
            <w:pPr>
              <w:jc w:val="center"/>
            </w:pPr>
            <w:r>
              <w:t>2</w:t>
            </w:r>
          </w:p>
        </w:tc>
        <w:tc>
          <w:tcPr>
            <w:tcW w:w="1412" w:type="dxa"/>
            <w:vAlign w:val="center"/>
          </w:tcPr>
          <w:p w14:paraId="6554B5F5" w14:textId="77777777" w:rsidR="00BA7549" w:rsidRPr="00482AE0" w:rsidRDefault="00BA7549" w:rsidP="007D61AE">
            <w:pPr>
              <w:jc w:val="center"/>
            </w:pPr>
            <w:r>
              <w:t>2</w:t>
            </w:r>
          </w:p>
        </w:tc>
      </w:tr>
      <w:tr w:rsidR="00BA7549" w:rsidRPr="00482AE0" w14:paraId="4A4DDC34" w14:textId="77777777" w:rsidTr="007D61AE">
        <w:tc>
          <w:tcPr>
            <w:tcW w:w="1838" w:type="dxa"/>
          </w:tcPr>
          <w:p w14:paraId="7E74BD53" w14:textId="77777777" w:rsidR="00BA7549" w:rsidRPr="00482AE0" w:rsidRDefault="00BA7549" w:rsidP="007D61AE">
            <w:pPr>
              <w:jc w:val="both"/>
            </w:pPr>
            <w:r>
              <w:lastRenderedPageBreak/>
              <w:t>Основные</w:t>
            </w:r>
          </w:p>
        </w:tc>
        <w:tc>
          <w:tcPr>
            <w:tcW w:w="992" w:type="dxa"/>
            <w:vAlign w:val="center"/>
          </w:tcPr>
          <w:p w14:paraId="5F900892" w14:textId="77777777" w:rsidR="00BA7549" w:rsidRPr="00482AE0" w:rsidRDefault="00BA7549" w:rsidP="007D61AE">
            <w:pPr>
              <w:jc w:val="center"/>
            </w:pPr>
            <w:r>
              <w:t>-</w:t>
            </w:r>
          </w:p>
        </w:tc>
        <w:tc>
          <w:tcPr>
            <w:tcW w:w="993" w:type="dxa"/>
            <w:vAlign w:val="center"/>
          </w:tcPr>
          <w:p w14:paraId="33A5A6C7" w14:textId="77777777" w:rsidR="00BA7549" w:rsidRPr="00482AE0" w:rsidRDefault="00BA7549" w:rsidP="007D61AE">
            <w:pPr>
              <w:jc w:val="center"/>
            </w:pPr>
            <w:r>
              <w:t>-</w:t>
            </w:r>
          </w:p>
        </w:tc>
        <w:tc>
          <w:tcPr>
            <w:tcW w:w="1417" w:type="dxa"/>
            <w:vAlign w:val="center"/>
          </w:tcPr>
          <w:p w14:paraId="74FBDCAF" w14:textId="77777777" w:rsidR="00BA7549" w:rsidRPr="00482AE0" w:rsidRDefault="00BA7549" w:rsidP="007D61AE">
            <w:pPr>
              <w:jc w:val="center"/>
            </w:pPr>
            <w:r>
              <w:t>1</w:t>
            </w:r>
          </w:p>
        </w:tc>
        <w:tc>
          <w:tcPr>
            <w:tcW w:w="1418" w:type="dxa"/>
            <w:vAlign w:val="center"/>
          </w:tcPr>
          <w:p w14:paraId="7D4E0ED8" w14:textId="77777777" w:rsidR="00BA7549" w:rsidRPr="00482AE0" w:rsidRDefault="00BA7549" w:rsidP="007D61AE">
            <w:pPr>
              <w:jc w:val="center"/>
            </w:pPr>
            <w:r>
              <w:t>1</w:t>
            </w:r>
          </w:p>
        </w:tc>
        <w:tc>
          <w:tcPr>
            <w:tcW w:w="1559" w:type="dxa"/>
            <w:vAlign w:val="center"/>
          </w:tcPr>
          <w:p w14:paraId="369C7C9D" w14:textId="77777777" w:rsidR="00BA7549" w:rsidRPr="00482AE0" w:rsidRDefault="00BA7549" w:rsidP="007D61AE">
            <w:pPr>
              <w:jc w:val="center"/>
            </w:pPr>
            <w:r>
              <w:t>1</w:t>
            </w:r>
          </w:p>
        </w:tc>
        <w:tc>
          <w:tcPr>
            <w:tcW w:w="1412" w:type="dxa"/>
            <w:vAlign w:val="center"/>
          </w:tcPr>
          <w:p w14:paraId="2C656E86" w14:textId="77777777" w:rsidR="00BA7549" w:rsidRPr="00482AE0" w:rsidRDefault="00BA7549" w:rsidP="007D61AE">
            <w:pPr>
              <w:jc w:val="center"/>
            </w:pPr>
            <w:r>
              <w:t>1</w:t>
            </w:r>
          </w:p>
        </w:tc>
      </w:tr>
      <w:tr w:rsidR="00BA7549" w:rsidRPr="00482AE0" w14:paraId="656DE807" w14:textId="77777777" w:rsidTr="007D61AE">
        <w:tc>
          <w:tcPr>
            <w:tcW w:w="1838" w:type="dxa"/>
          </w:tcPr>
          <w:p w14:paraId="28058258" w14:textId="77777777" w:rsidR="00BA7549" w:rsidRPr="00482AE0" w:rsidRDefault="00BA7549" w:rsidP="007D61AE">
            <w:pPr>
              <w:jc w:val="both"/>
            </w:pPr>
            <w:r>
              <w:t>Всего соревнований</w:t>
            </w:r>
          </w:p>
        </w:tc>
        <w:tc>
          <w:tcPr>
            <w:tcW w:w="992" w:type="dxa"/>
            <w:vAlign w:val="center"/>
          </w:tcPr>
          <w:p w14:paraId="7666406F" w14:textId="77777777" w:rsidR="00BA7549" w:rsidRPr="00482AE0" w:rsidRDefault="00BA7549" w:rsidP="007D61AE">
            <w:pPr>
              <w:jc w:val="center"/>
            </w:pPr>
            <w:r>
              <w:t>-</w:t>
            </w:r>
          </w:p>
        </w:tc>
        <w:tc>
          <w:tcPr>
            <w:tcW w:w="993" w:type="dxa"/>
            <w:vAlign w:val="center"/>
          </w:tcPr>
          <w:p w14:paraId="4BC2D3B1" w14:textId="77777777" w:rsidR="00BA7549" w:rsidRPr="00482AE0" w:rsidRDefault="00BA7549" w:rsidP="007D61AE">
            <w:pPr>
              <w:jc w:val="center"/>
            </w:pPr>
            <w:r>
              <w:t>-</w:t>
            </w:r>
          </w:p>
        </w:tc>
        <w:tc>
          <w:tcPr>
            <w:tcW w:w="1417" w:type="dxa"/>
            <w:vAlign w:val="center"/>
          </w:tcPr>
          <w:p w14:paraId="0C400066" w14:textId="77777777" w:rsidR="00BA7549" w:rsidRPr="00482AE0" w:rsidRDefault="00BA7549" w:rsidP="007D61AE">
            <w:pPr>
              <w:jc w:val="center"/>
            </w:pPr>
            <w:r>
              <w:t>10</w:t>
            </w:r>
          </w:p>
        </w:tc>
        <w:tc>
          <w:tcPr>
            <w:tcW w:w="1418" w:type="dxa"/>
            <w:vAlign w:val="center"/>
          </w:tcPr>
          <w:p w14:paraId="0E5C0D65" w14:textId="77777777" w:rsidR="00BA7549" w:rsidRPr="00482AE0" w:rsidRDefault="00BA7549" w:rsidP="007D61AE">
            <w:pPr>
              <w:jc w:val="center"/>
            </w:pPr>
            <w:r>
              <w:t>15</w:t>
            </w:r>
          </w:p>
        </w:tc>
        <w:tc>
          <w:tcPr>
            <w:tcW w:w="1559" w:type="dxa"/>
            <w:vAlign w:val="center"/>
          </w:tcPr>
          <w:p w14:paraId="7C7A81FA" w14:textId="77777777" w:rsidR="00BA7549" w:rsidRPr="00482AE0" w:rsidRDefault="00BA7549" w:rsidP="007D61AE">
            <w:pPr>
              <w:jc w:val="center"/>
            </w:pPr>
            <w:r>
              <w:t>18</w:t>
            </w:r>
          </w:p>
        </w:tc>
        <w:tc>
          <w:tcPr>
            <w:tcW w:w="1412" w:type="dxa"/>
            <w:vAlign w:val="center"/>
          </w:tcPr>
          <w:p w14:paraId="02D94D0F" w14:textId="77777777" w:rsidR="00BA7549" w:rsidRPr="00482AE0" w:rsidRDefault="00BA7549" w:rsidP="007D61AE">
            <w:pPr>
              <w:jc w:val="center"/>
            </w:pPr>
            <w:r>
              <w:t>18</w:t>
            </w:r>
          </w:p>
        </w:tc>
      </w:tr>
    </w:tbl>
    <w:p w14:paraId="4422FDDA" w14:textId="77777777" w:rsidR="00956EEB" w:rsidRPr="00672BD0" w:rsidRDefault="00956EEB" w:rsidP="00956EEB">
      <w:pPr>
        <w:widowControl w:val="0"/>
        <w:autoSpaceDE w:val="0"/>
        <w:autoSpaceDN w:val="0"/>
        <w:adjustRightInd w:val="0"/>
        <w:ind w:firstLine="720"/>
        <w:jc w:val="both"/>
        <w:rPr>
          <w:rFonts w:ascii="Times New Roman CYR" w:eastAsiaTheme="minorEastAsia" w:hAnsi="Times New Roman CYR" w:cs="Times New Roman CYR"/>
        </w:rPr>
      </w:pPr>
      <w:r w:rsidRPr="00672BD0">
        <w:rPr>
          <w:rFonts w:ascii="Times New Roman CYR" w:eastAsiaTheme="minorEastAsia" w:hAnsi="Times New Roman CYR" w:cs="Times New Roman CYR"/>
        </w:rPr>
        <w:t>Требования к участию в спортивных соревнованиях лиц, проходящих спортивную подготовку:</w:t>
      </w:r>
    </w:p>
    <w:p w14:paraId="0D716BDD" w14:textId="77777777" w:rsidR="00956EEB" w:rsidRPr="00BA7549" w:rsidRDefault="00956EEB" w:rsidP="00956EEB">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672BD0">
        <w:rPr>
          <w:rFonts w:ascii="Times New Roman CYR" w:eastAsiaTheme="minorEastAsia" w:hAnsi="Times New Roman CYR" w:cs="Times New Roman CYR"/>
        </w:rPr>
        <w:t xml:space="preserve">соответствие возраста, пола и уровня </w:t>
      </w:r>
      <w:r w:rsidRPr="00BA7549">
        <w:rPr>
          <w:rFonts w:ascii="Times New Roman CYR" w:eastAsiaTheme="minorEastAsia" w:hAnsi="Times New Roman CYR" w:cs="Times New Roman CYR"/>
          <w:color w:val="000000" w:themeColor="text1"/>
        </w:rPr>
        <w:t xml:space="preserve">спортивной квалификации лиц, проходящих спортивную подготовку, положениям (регламентам) об официальных спортивных соревнованиях, согласно Единой всероссийской спортивной классификации, и </w:t>
      </w:r>
      <w:hyperlink r:id="rId8" w:history="1">
        <w:r w:rsidRPr="00BA7549">
          <w:rPr>
            <w:rFonts w:ascii="Times New Roman CYR" w:eastAsiaTheme="minorEastAsia" w:hAnsi="Times New Roman CYR" w:cs="Times New Roman CYR"/>
            <w:color w:val="000000" w:themeColor="text1"/>
          </w:rPr>
          <w:t>правилам</w:t>
        </w:r>
      </w:hyperlink>
      <w:r w:rsidRPr="00BA7549">
        <w:rPr>
          <w:rFonts w:ascii="Times New Roman CYR" w:eastAsiaTheme="minorEastAsia" w:hAnsi="Times New Roman CYR" w:cs="Times New Roman CYR"/>
          <w:color w:val="000000" w:themeColor="text1"/>
        </w:rPr>
        <w:t xml:space="preserve"> вида спорта;</w:t>
      </w:r>
    </w:p>
    <w:p w14:paraId="5343C4B1" w14:textId="77777777" w:rsidR="00956EEB" w:rsidRPr="00BA7549" w:rsidRDefault="00956EEB" w:rsidP="00956EEB">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BA7549">
        <w:rPr>
          <w:rFonts w:ascii="Times New Roman CYR" w:eastAsiaTheme="minorEastAsia" w:hAnsi="Times New Roman CYR" w:cs="Times New Roman CYR"/>
          <w:color w:val="000000" w:themeColor="text1"/>
        </w:rPr>
        <w:t>соответствие требованиям к результатам реализации Программ на соответствующем этапе спортивной подготовки;</w:t>
      </w:r>
    </w:p>
    <w:p w14:paraId="69DD981C" w14:textId="77777777" w:rsidR="00956EEB" w:rsidRPr="00BA7549" w:rsidRDefault="00956EEB" w:rsidP="00956EEB">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BA7549">
        <w:rPr>
          <w:rFonts w:ascii="Times New Roman CYR" w:eastAsiaTheme="minorEastAsia" w:hAnsi="Times New Roman CYR" w:cs="Times New Roman CYR"/>
          <w:color w:val="000000" w:themeColor="text1"/>
        </w:rPr>
        <w:t>наличие соответствующего медицинского заключения о допуске к участию в спортивных соревнованиях;</w:t>
      </w:r>
    </w:p>
    <w:p w14:paraId="752153E5" w14:textId="77777777" w:rsidR="00956EEB" w:rsidRPr="00BA7549" w:rsidRDefault="00956EEB" w:rsidP="00956EEB">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BA7549">
        <w:rPr>
          <w:rFonts w:ascii="Times New Roman CYR" w:eastAsiaTheme="minorEastAsia" w:hAnsi="Times New Roman CYR" w:cs="Times New Roman CYR"/>
          <w:color w:val="000000" w:themeColor="text1"/>
        </w:rPr>
        <w:t xml:space="preserve">соблюдение </w:t>
      </w:r>
      <w:hyperlink r:id="rId9" w:history="1">
        <w:r w:rsidRPr="00BA7549">
          <w:rPr>
            <w:rFonts w:ascii="Times New Roman CYR" w:eastAsiaTheme="minorEastAsia" w:hAnsi="Times New Roman CYR" w:cs="Times New Roman CYR"/>
            <w:color w:val="000000" w:themeColor="text1"/>
          </w:rPr>
          <w:t>общероссийских антидопинговых правил</w:t>
        </w:r>
      </w:hyperlink>
      <w:r w:rsidRPr="00BA7549">
        <w:rPr>
          <w:rFonts w:ascii="Times New Roman CYR" w:eastAsiaTheme="minorEastAsia" w:hAnsi="Times New Roman CYR" w:cs="Times New Roman CYR"/>
          <w:color w:val="000000" w:themeColor="text1"/>
        </w:rPr>
        <w:t xml:space="preserve"> и антидопинговых правил, утвержденных международными антидопинговыми организациями.</w:t>
      </w:r>
    </w:p>
    <w:p w14:paraId="1A9C5D59" w14:textId="77777777" w:rsidR="00956EEB" w:rsidRPr="00672BD0" w:rsidRDefault="00956EEB" w:rsidP="00956EEB">
      <w:pPr>
        <w:widowControl w:val="0"/>
        <w:autoSpaceDE w:val="0"/>
        <w:autoSpaceDN w:val="0"/>
        <w:adjustRightInd w:val="0"/>
        <w:ind w:firstLine="720"/>
        <w:jc w:val="both"/>
        <w:rPr>
          <w:rFonts w:ascii="Times New Roman CYR" w:eastAsiaTheme="minorEastAsia" w:hAnsi="Times New Roman CYR" w:cs="Times New Roman CYR"/>
        </w:rPr>
      </w:pPr>
      <w:bookmarkStart w:id="4" w:name="sub_1004"/>
      <w:r w:rsidRPr="00BA7549">
        <w:rPr>
          <w:rFonts w:ascii="Times New Roman CYR" w:eastAsiaTheme="minorEastAsia" w:hAnsi="Times New Roman CYR" w:cs="Times New Roman CYR"/>
          <w:color w:val="000000" w:themeColor="text1"/>
        </w:rPr>
        <w:t xml:space="preserve">Лицо, проходящее спортивную подготовку, направляется командирующей организацией, осуществляющей спортивную подготовку, на спортивные соревнования в соответствии с годовым планом реализации Программы, на основании календарных планов межрегиональных, всероссийских и </w:t>
      </w:r>
      <w:proofErr w:type="gramStart"/>
      <w:r w:rsidRPr="00BA7549">
        <w:rPr>
          <w:rFonts w:ascii="Times New Roman CYR" w:eastAsiaTheme="minorEastAsia" w:hAnsi="Times New Roman CYR" w:cs="Times New Roman CYR"/>
          <w:color w:val="000000" w:themeColor="text1"/>
        </w:rPr>
        <w:t xml:space="preserve">международных физкультурных </w:t>
      </w:r>
      <w:r w:rsidRPr="00672BD0">
        <w:rPr>
          <w:rFonts w:ascii="Times New Roman CYR" w:eastAsiaTheme="minorEastAsia" w:hAnsi="Times New Roman CYR" w:cs="Times New Roman CYR"/>
        </w:rPr>
        <w:t>мероприятий</w:t>
      </w:r>
      <w:proofErr w:type="gramEnd"/>
      <w:r w:rsidRPr="00672BD0">
        <w:rPr>
          <w:rFonts w:ascii="Times New Roman CYR" w:eastAsiaTheme="minorEastAsia" w:hAnsi="Times New Roman CYR" w:cs="Times New Roman CYR"/>
        </w:rPr>
        <w:t xml:space="preserve"> и спортивных мероприятий и соответствующих положений (регламентов) об официальных спортивных соревнованиях Российской Федерации и Ханты-Мансийского автономного округа - Югры.</w:t>
      </w:r>
    </w:p>
    <w:p w14:paraId="7BB5DB32" w14:textId="77777777" w:rsidR="00956EEB" w:rsidRPr="00672BD0" w:rsidRDefault="00956EEB" w:rsidP="00956EEB">
      <w:pPr>
        <w:widowControl w:val="0"/>
        <w:autoSpaceDE w:val="0"/>
        <w:autoSpaceDN w:val="0"/>
        <w:adjustRightInd w:val="0"/>
        <w:ind w:firstLine="720"/>
        <w:jc w:val="both"/>
        <w:rPr>
          <w:rFonts w:ascii="Times New Roman CYR" w:eastAsiaTheme="minorEastAsia" w:hAnsi="Times New Roman CYR" w:cs="Times New Roman CYR"/>
        </w:rPr>
      </w:pPr>
      <w:bookmarkStart w:id="5" w:name="sub_1005"/>
      <w:bookmarkEnd w:id="4"/>
      <w:r w:rsidRPr="00672BD0">
        <w:rPr>
          <w:rFonts w:ascii="Times New Roman CYR" w:eastAsiaTheme="minorEastAsia" w:hAnsi="Times New Roman CYR" w:cs="Times New Roman CYR"/>
        </w:rPr>
        <w:t>Обучающиеся при участии в спортивных соревнованиях обязаны соблюдать требования соответствующих положений (регламентов) об официальных спортивных соревнованиях.</w:t>
      </w:r>
    </w:p>
    <w:bookmarkEnd w:id="5"/>
    <w:p w14:paraId="130C4864" w14:textId="77777777" w:rsidR="00BA7549" w:rsidRPr="003D6976" w:rsidRDefault="00BA7549" w:rsidP="00BA7549">
      <w:pPr>
        <w:pStyle w:val="a5"/>
        <w:autoSpaceDE w:val="0"/>
        <w:autoSpaceDN w:val="0"/>
        <w:adjustRightInd w:val="0"/>
        <w:ind w:left="6804"/>
        <w:jc w:val="right"/>
        <w:rPr>
          <w:sz w:val="20"/>
          <w:szCs w:val="20"/>
        </w:rPr>
      </w:pPr>
      <w:r w:rsidRPr="003D6976">
        <w:rPr>
          <w:sz w:val="20"/>
          <w:szCs w:val="20"/>
        </w:rPr>
        <w:t xml:space="preserve">Приложение </w:t>
      </w:r>
      <w:r>
        <w:rPr>
          <w:sz w:val="20"/>
          <w:szCs w:val="20"/>
        </w:rPr>
        <w:t>5</w:t>
      </w:r>
    </w:p>
    <w:p w14:paraId="5E5B5907" w14:textId="4D31D4D2" w:rsidR="00BA7549" w:rsidRDefault="00BA7549" w:rsidP="00BA7549">
      <w:pPr>
        <w:autoSpaceDE w:val="0"/>
        <w:autoSpaceDN w:val="0"/>
        <w:adjustRightInd w:val="0"/>
        <w:ind w:left="4956"/>
        <w:jc w:val="right"/>
        <w:rPr>
          <w:sz w:val="20"/>
          <w:szCs w:val="20"/>
        </w:rPr>
      </w:pPr>
      <w:r w:rsidRPr="00AA6CF2">
        <w:rPr>
          <w:sz w:val="20"/>
          <w:szCs w:val="20"/>
        </w:rPr>
        <w:t>К ФССП по виду спорта «дзюдо</w:t>
      </w:r>
      <w:r>
        <w:rPr>
          <w:sz w:val="20"/>
          <w:szCs w:val="20"/>
        </w:rPr>
        <w:t xml:space="preserve">», </w:t>
      </w:r>
      <w:r w:rsidRPr="00AA6CF2">
        <w:rPr>
          <w:sz w:val="20"/>
          <w:szCs w:val="20"/>
        </w:rPr>
        <w:t xml:space="preserve">утвержденная приказом </w:t>
      </w:r>
      <w:proofErr w:type="spellStart"/>
      <w:r w:rsidRPr="00AA6CF2">
        <w:rPr>
          <w:sz w:val="20"/>
          <w:szCs w:val="20"/>
        </w:rPr>
        <w:t>Минспорта</w:t>
      </w:r>
      <w:proofErr w:type="spellEnd"/>
      <w:r w:rsidRPr="00AA6CF2">
        <w:rPr>
          <w:sz w:val="20"/>
          <w:szCs w:val="20"/>
        </w:rPr>
        <w:t xml:space="preserve"> России от 29.06.2022 № 559</w:t>
      </w:r>
    </w:p>
    <w:p w14:paraId="0BBE4B7E" w14:textId="77777777" w:rsidR="00BA7549" w:rsidRPr="00BA7549" w:rsidRDefault="00BA7549" w:rsidP="00BA7549">
      <w:pPr>
        <w:autoSpaceDE w:val="0"/>
        <w:autoSpaceDN w:val="0"/>
        <w:adjustRightInd w:val="0"/>
        <w:ind w:left="4956"/>
        <w:jc w:val="right"/>
        <w:rPr>
          <w:sz w:val="20"/>
          <w:szCs w:val="20"/>
        </w:rPr>
      </w:pPr>
    </w:p>
    <w:p w14:paraId="3371E818" w14:textId="44F0A0F3" w:rsidR="00956EEB" w:rsidRPr="00672BD0" w:rsidRDefault="00BA7549" w:rsidP="00BA7549">
      <w:pPr>
        <w:spacing w:after="200" w:line="276" w:lineRule="auto"/>
        <w:jc w:val="center"/>
        <w:rPr>
          <w:b/>
        </w:rPr>
      </w:pPr>
      <w:r>
        <w:rPr>
          <w:b/>
          <w:bCs/>
        </w:rPr>
        <w:t>2.6.</w:t>
      </w:r>
      <w:r w:rsidR="00956EEB" w:rsidRPr="00672BD0">
        <w:rPr>
          <w:b/>
          <w:bCs/>
        </w:rPr>
        <w:t>Годовой учебно-тренировочный план</w:t>
      </w:r>
    </w:p>
    <w:tbl>
      <w:tblPr>
        <w:tblW w:w="0" w:type="auto"/>
        <w:tblLayout w:type="fixed"/>
        <w:tblLook w:val="04A0" w:firstRow="1" w:lastRow="0" w:firstColumn="1" w:lastColumn="0" w:noHBand="0" w:noVBand="1"/>
      </w:tblPr>
      <w:tblGrid>
        <w:gridCol w:w="536"/>
        <w:gridCol w:w="2549"/>
        <w:gridCol w:w="992"/>
        <w:gridCol w:w="993"/>
        <w:gridCol w:w="1417"/>
        <w:gridCol w:w="1418"/>
        <w:gridCol w:w="850"/>
        <w:gridCol w:w="1099"/>
      </w:tblGrid>
      <w:tr w:rsidR="006B5FDB" w:rsidRPr="00672BD0" w14:paraId="7B64C619" w14:textId="77777777" w:rsidTr="003F63D7">
        <w:trPr>
          <w:trHeight w:val="330"/>
        </w:trPr>
        <w:tc>
          <w:tcPr>
            <w:tcW w:w="536" w:type="dxa"/>
            <w:vMerge w:val="restart"/>
            <w:tcBorders>
              <w:top w:val="single" w:sz="8" w:space="0" w:color="auto"/>
              <w:left w:val="single" w:sz="8" w:space="0" w:color="auto"/>
              <w:right w:val="single" w:sz="8" w:space="0" w:color="000000"/>
            </w:tcBorders>
            <w:shd w:val="clear" w:color="auto" w:fill="auto"/>
            <w:vAlign w:val="center"/>
          </w:tcPr>
          <w:p w14:paraId="0438A18E" w14:textId="3480F4BF" w:rsidR="006B5FDB" w:rsidRPr="00672BD0" w:rsidRDefault="006B5FDB" w:rsidP="00861248">
            <w:pPr>
              <w:jc w:val="center"/>
              <w:rPr>
                <w:color w:val="000000"/>
              </w:rPr>
            </w:pPr>
            <w:r w:rsidRPr="00672BD0">
              <w:rPr>
                <w:color w:val="000000"/>
              </w:rPr>
              <w:t>№ п/п</w:t>
            </w:r>
          </w:p>
        </w:tc>
        <w:tc>
          <w:tcPr>
            <w:tcW w:w="2549" w:type="dxa"/>
            <w:vMerge w:val="restart"/>
            <w:tcBorders>
              <w:top w:val="single" w:sz="8" w:space="0" w:color="auto"/>
              <w:left w:val="nil"/>
              <w:right w:val="nil"/>
            </w:tcBorders>
            <w:shd w:val="clear" w:color="auto" w:fill="auto"/>
            <w:vAlign w:val="center"/>
          </w:tcPr>
          <w:p w14:paraId="0B9A6DF3" w14:textId="523A1A14" w:rsidR="006B5FDB" w:rsidRPr="00672BD0" w:rsidRDefault="006B5FDB" w:rsidP="00097499">
            <w:pPr>
              <w:rPr>
                <w:bCs/>
                <w:i/>
                <w:color w:val="000000"/>
              </w:rPr>
            </w:pPr>
            <w:r w:rsidRPr="00672BD0">
              <w:rPr>
                <w:color w:val="000000"/>
              </w:rPr>
              <w:t xml:space="preserve">Виды подготовки </w:t>
            </w:r>
          </w:p>
        </w:tc>
        <w:tc>
          <w:tcPr>
            <w:tcW w:w="6769" w:type="dxa"/>
            <w:gridSpan w:val="6"/>
            <w:tcBorders>
              <w:top w:val="single" w:sz="8" w:space="0" w:color="auto"/>
              <w:left w:val="single" w:sz="4" w:space="0" w:color="auto"/>
              <w:bottom w:val="single" w:sz="8" w:space="0" w:color="auto"/>
              <w:right w:val="single" w:sz="8" w:space="0" w:color="auto"/>
            </w:tcBorders>
            <w:shd w:val="clear" w:color="auto" w:fill="auto"/>
          </w:tcPr>
          <w:p w14:paraId="07D46CF6" w14:textId="4B31A811" w:rsidR="006B5FDB" w:rsidRPr="00672BD0" w:rsidRDefault="006B5FDB" w:rsidP="00861248">
            <w:pPr>
              <w:jc w:val="center"/>
              <w:rPr>
                <w:color w:val="000000"/>
              </w:rPr>
            </w:pPr>
            <w:r w:rsidRPr="00672BD0">
              <w:rPr>
                <w:bCs/>
                <w:color w:val="000000"/>
              </w:rPr>
              <w:t>Этапы подготовки</w:t>
            </w:r>
          </w:p>
        </w:tc>
      </w:tr>
      <w:tr w:rsidR="006B5FDB" w:rsidRPr="00672BD0" w14:paraId="44C53D2C" w14:textId="77777777" w:rsidTr="003F63D7">
        <w:trPr>
          <w:trHeight w:val="330"/>
        </w:trPr>
        <w:tc>
          <w:tcPr>
            <w:tcW w:w="536" w:type="dxa"/>
            <w:vMerge/>
            <w:tcBorders>
              <w:left w:val="single" w:sz="8" w:space="0" w:color="auto"/>
              <w:right w:val="single" w:sz="8" w:space="0" w:color="000000"/>
            </w:tcBorders>
            <w:shd w:val="clear" w:color="auto" w:fill="auto"/>
            <w:vAlign w:val="center"/>
          </w:tcPr>
          <w:p w14:paraId="641097C7" w14:textId="77777777" w:rsidR="006B5FDB" w:rsidRPr="00672BD0" w:rsidRDefault="006B5FDB" w:rsidP="00861248">
            <w:pPr>
              <w:jc w:val="center"/>
              <w:rPr>
                <w:color w:val="000000"/>
              </w:rPr>
            </w:pPr>
          </w:p>
        </w:tc>
        <w:tc>
          <w:tcPr>
            <w:tcW w:w="2549" w:type="dxa"/>
            <w:vMerge/>
            <w:tcBorders>
              <w:left w:val="nil"/>
              <w:right w:val="nil"/>
            </w:tcBorders>
            <w:shd w:val="clear" w:color="auto" w:fill="auto"/>
            <w:vAlign w:val="center"/>
          </w:tcPr>
          <w:p w14:paraId="6B9BA04E" w14:textId="77777777" w:rsidR="006B5FDB" w:rsidRPr="00672BD0" w:rsidRDefault="006B5FDB" w:rsidP="00097499">
            <w:pPr>
              <w:rPr>
                <w:bCs/>
                <w:i/>
                <w:color w:val="000000"/>
              </w:rPr>
            </w:pPr>
          </w:p>
        </w:tc>
        <w:tc>
          <w:tcPr>
            <w:tcW w:w="1985" w:type="dxa"/>
            <w:gridSpan w:val="2"/>
            <w:tcBorders>
              <w:top w:val="nil"/>
              <w:left w:val="single" w:sz="4" w:space="0" w:color="auto"/>
              <w:bottom w:val="single" w:sz="8" w:space="0" w:color="auto"/>
              <w:right w:val="single" w:sz="4" w:space="0" w:color="auto"/>
            </w:tcBorders>
            <w:shd w:val="clear" w:color="auto" w:fill="auto"/>
          </w:tcPr>
          <w:p w14:paraId="5E7EBBFB" w14:textId="65012AAC" w:rsidR="006B5FDB" w:rsidRPr="00672BD0" w:rsidRDefault="006B5FDB" w:rsidP="00861248">
            <w:pPr>
              <w:jc w:val="center"/>
              <w:rPr>
                <w:color w:val="000000"/>
              </w:rPr>
            </w:pPr>
            <w:r>
              <w:rPr>
                <w:bCs/>
                <w:color w:val="000000"/>
              </w:rPr>
              <w:t>Этап начальной подготовки</w:t>
            </w:r>
          </w:p>
        </w:tc>
        <w:tc>
          <w:tcPr>
            <w:tcW w:w="2835" w:type="dxa"/>
            <w:gridSpan w:val="2"/>
            <w:tcBorders>
              <w:top w:val="nil"/>
              <w:left w:val="single" w:sz="4" w:space="0" w:color="auto"/>
              <w:bottom w:val="single" w:sz="8" w:space="0" w:color="auto"/>
              <w:right w:val="single" w:sz="4" w:space="0" w:color="auto"/>
            </w:tcBorders>
            <w:shd w:val="clear" w:color="auto" w:fill="auto"/>
          </w:tcPr>
          <w:p w14:paraId="4293CF38" w14:textId="1D496FAA" w:rsidR="006B5FDB" w:rsidRPr="00672BD0" w:rsidRDefault="006B5FDB" w:rsidP="00861248">
            <w:pPr>
              <w:jc w:val="center"/>
              <w:rPr>
                <w:color w:val="000000"/>
              </w:rPr>
            </w:pPr>
            <w:r w:rsidRPr="00482AE0">
              <w:t>Тренировочный этап (этап спортивной специализации)</w:t>
            </w:r>
          </w:p>
        </w:tc>
        <w:tc>
          <w:tcPr>
            <w:tcW w:w="850" w:type="dxa"/>
            <w:vMerge w:val="restart"/>
            <w:tcBorders>
              <w:top w:val="nil"/>
              <w:left w:val="single" w:sz="8" w:space="0" w:color="auto"/>
              <w:right w:val="single" w:sz="8" w:space="0" w:color="auto"/>
            </w:tcBorders>
            <w:shd w:val="clear" w:color="auto" w:fill="auto"/>
          </w:tcPr>
          <w:p w14:paraId="3B817874" w14:textId="254D8841" w:rsidR="006B5FDB" w:rsidRPr="00672BD0" w:rsidRDefault="006B5FDB" w:rsidP="00861248">
            <w:pPr>
              <w:jc w:val="center"/>
              <w:rPr>
                <w:color w:val="000000"/>
              </w:rPr>
            </w:pPr>
            <w:r w:rsidRPr="00482AE0">
              <w:t>Этап совершенствования спортивного мастерства</w:t>
            </w:r>
          </w:p>
        </w:tc>
        <w:tc>
          <w:tcPr>
            <w:tcW w:w="1099" w:type="dxa"/>
            <w:vMerge w:val="restart"/>
            <w:tcBorders>
              <w:top w:val="nil"/>
              <w:left w:val="single" w:sz="8" w:space="0" w:color="auto"/>
              <w:right w:val="single" w:sz="8" w:space="0" w:color="auto"/>
            </w:tcBorders>
            <w:shd w:val="clear" w:color="auto" w:fill="auto"/>
          </w:tcPr>
          <w:p w14:paraId="70F6BD33" w14:textId="2A70E1A2" w:rsidR="006B5FDB" w:rsidRPr="00672BD0" w:rsidRDefault="006B5FDB" w:rsidP="00861248">
            <w:pPr>
              <w:jc w:val="center"/>
              <w:rPr>
                <w:color w:val="000000"/>
              </w:rPr>
            </w:pPr>
            <w:r w:rsidRPr="00482AE0">
              <w:t>Этап высшего спортивного мастерства</w:t>
            </w:r>
          </w:p>
        </w:tc>
      </w:tr>
      <w:tr w:rsidR="006B5FDB" w:rsidRPr="00672BD0" w14:paraId="09A6B044" w14:textId="77777777" w:rsidTr="003F63D7">
        <w:trPr>
          <w:trHeight w:val="330"/>
        </w:trPr>
        <w:tc>
          <w:tcPr>
            <w:tcW w:w="536" w:type="dxa"/>
            <w:vMerge/>
            <w:tcBorders>
              <w:left w:val="single" w:sz="8" w:space="0" w:color="auto"/>
              <w:right w:val="single" w:sz="8" w:space="0" w:color="000000"/>
            </w:tcBorders>
            <w:shd w:val="clear" w:color="auto" w:fill="auto"/>
            <w:vAlign w:val="center"/>
          </w:tcPr>
          <w:p w14:paraId="14A3B5E2" w14:textId="77777777" w:rsidR="006B5FDB" w:rsidRPr="00672BD0" w:rsidRDefault="006B5FDB" w:rsidP="00861248">
            <w:pPr>
              <w:jc w:val="center"/>
              <w:rPr>
                <w:color w:val="000000"/>
              </w:rPr>
            </w:pPr>
          </w:p>
        </w:tc>
        <w:tc>
          <w:tcPr>
            <w:tcW w:w="2549" w:type="dxa"/>
            <w:vMerge/>
            <w:tcBorders>
              <w:left w:val="nil"/>
              <w:right w:val="nil"/>
            </w:tcBorders>
            <w:shd w:val="clear" w:color="auto" w:fill="auto"/>
            <w:vAlign w:val="center"/>
          </w:tcPr>
          <w:p w14:paraId="67855FC3" w14:textId="77777777" w:rsidR="006B5FDB" w:rsidRPr="00672BD0" w:rsidRDefault="006B5FDB" w:rsidP="00097499">
            <w:pPr>
              <w:rPr>
                <w:bCs/>
                <w:i/>
                <w:color w:val="000000"/>
              </w:rPr>
            </w:pPr>
          </w:p>
        </w:tc>
        <w:tc>
          <w:tcPr>
            <w:tcW w:w="992" w:type="dxa"/>
            <w:tcBorders>
              <w:top w:val="nil"/>
              <w:left w:val="single" w:sz="4" w:space="0" w:color="auto"/>
              <w:bottom w:val="single" w:sz="8" w:space="0" w:color="auto"/>
              <w:right w:val="single" w:sz="4" w:space="0" w:color="auto"/>
            </w:tcBorders>
            <w:shd w:val="clear" w:color="auto" w:fill="auto"/>
          </w:tcPr>
          <w:p w14:paraId="02B7B2AE" w14:textId="11EA0E81" w:rsidR="006B5FDB" w:rsidRPr="00672BD0" w:rsidRDefault="006B5FDB" w:rsidP="00861248">
            <w:pPr>
              <w:jc w:val="center"/>
              <w:rPr>
                <w:color w:val="000000"/>
              </w:rPr>
            </w:pPr>
            <w:r>
              <w:t xml:space="preserve">До </w:t>
            </w:r>
            <w:r w:rsidRPr="00482AE0">
              <w:t>1 год</w:t>
            </w:r>
            <w:r>
              <w:t>а</w:t>
            </w:r>
          </w:p>
        </w:tc>
        <w:tc>
          <w:tcPr>
            <w:tcW w:w="993" w:type="dxa"/>
            <w:tcBorders>
              <w:top w:val="nil"/>
              <w:left w:val="single" w:sz="4" w:space="0" w:color="auto"/>
              <w:bottom w:val="single" w:sz="8" w:space="0" w:color="auto"/>
              <w:right w:val="single" w:sz="4" w:space="0" w:color="auto"/>
            </w:tcBorders>
            <w:shd w:val="clear" w:color="auto" w:fill="auto"/>
          </w:tcPr>
          <w:p w14:paraId="5C4E73D5" w14:textId="5B3B37AA" w:rsidR="006B5FDB" w:rsidRPr="00672BD0" w:rsidRDefault="006B5FDB" w:rsidP="00861248">
            <w:pPr>
              <w:jc w:val="center"/>
              <w:rPr>
                <w:color w:val="000000"/>
              </w:rPr>
            </w:pPr>
            <w:r w:rsidRPr="00482AE0">
              <w:t>Свыше года</w:t>
            </w:r>
          </w:p>
        </w:tc>
        <w:tc>
          <w:tcPr>
            <w:tcW w:w="1417" w:type="dxa"/>
            <w:tcBorders>
              <w:top w:val="nil"/>
              <w:left w:val="single" w:sz="4" w:space="0" w:color="auto"/>
              <w:bottom w:val="single" w:sz="8" w:space="0" w:color="auto"/>
              <w:right w:val="single" w:sz="4" w:space="0" w:color="auto"/>
            </w:tcBorders>
            <w:shd w:val="clear" w:color="auto" w:fill="auto"/>
          </w:tcPr>
          <w:p w14:paraId="48BE9C2E" w14:textId="09D35592" w:rsidR="006B5FDB" w:rsidRPr="00672BD0" w:rsidRDefault="006B5FDB" w:rsidP="00861248">
            <w:pPr>
              <w:jc w:val="center"/>
              <w:rPr>
                <w:color w:val="000000"/>
              </w:rPr>
            </w:pPr>
            <w:r w:rsidRPr="00482AE0">
              <w:t>До двух лет</w:t>
            </w:r>
          </w:p>
        </w:tc>
        <w:tc>
          <w:tcPr>
            <w:tcW w:w="1418" w:type="dxa"/>
            <w:tcBorders>
              <w:top w:val="nil"/>
              <w:left w:val="single" w:sz="4" w:space="0" w:color="auto"/>
              <w:bottom w:val="single" w:sz="8" w:space="0" w:color="auto"/>
              <w:right w:val="single" w:sz="4" w:space="0" w:color="auto"/>
            </w:tcBorders>
            <w:shd w:val="clear" w:color="auto" w:fill="auto"/>
          </w:tcPr>
          <w:p w14:paraId="537A6D79" w14:textId="0B86693B" w:rsidR="006B5FDB" w:rsidRPr="00672BD0" w:rsidRDefault="006B5FDB" w:rsidP="00861248">
            <w:pPr>
              <w:jc w:val="center"/>
              <w:rPr>
                <w:color w:val="000000"/>
              </w:rPr>
            </w:pPr>
            <w:r w:rsidRPr="00482AE0">
              <w:t>Свыше двух лет</w:t>
            </w:r>
          </w:p>
        </w:tc>
        <w:tc>
          <w:tcPr>
            <w:tcW w:w="850" w:type="dxa"/>
            <w:vMerge/>
            <w:tcBorders>
              <w:left w:val="single" w:sz="8" w:space="0" w:color="auto"/>
              <w:bottom w:val="single" w:sz="8" w:space="0" w:color="auto"/>
              <w:right w:val="single" w:sz="8" w:space="0" w:color="auto"/>
            </w:tcBorders>
            <w:shd w:val="clear" w:color="auto" w:fill="auto"/>
            <w:vAlign w:val="center"/>
          </w:tcPr>
          <w:p w14:paraId="1AC68FDA" w14:textId="77777777" w:rsidR="006B5FDB" w:rsidRPr="00672BD0" w:rsidRDefault="006B5FDB" w:rsidP="00861248">
            <w:pPr>
              <w:jc w:val="center"/>
              <w:rPr>
                <w:color w:val="000000"/>
              </w:rPr>
            </w:pPr>
          </w:p>
        </w:tc>
        <w:tc>
          <w:tcPr>
            <w:tcW w:w="1099" w:type="dxa"/>
            <w:vMerge/>
            <w:tcBorders>
              <w:left w:val="single" w:sz="8" w:space="0" w:color="auto"/>
              <w:bottom w:val="single" w:sz="8" w:space="0" w:color="auto"/>
              <w:right w:val="single" w:sz="8" w:space="0" w:color="auto"/>
            </w:tcBorders>
            <w:shd w:val="clear" w:color="auto" w:fill="auto"/>
          </w:tcPr>
          <w:p w14:paraId="4E897051" w14:textId="77777777" w:rsidR="006B5FDB" w:rsidRPr="00672BD0" w:rsidRDefault="006B5FDB" w:rsidP="00861248">
            <w:pPr>
              <w:jc w:val="center"/>
              <w:rPr>
                <w:color w:val="000000"/>
              </w:rPr>
            </w:pPr>
          </w:p>
        </w:tc>
      </w:tr>
      <w:tr w:rsidR="006B5FDB" w:rsidRPr="00672BD0" w14:paraId="01EFECF2" w14:textId="77777777" w:rsidTr="003F63D7">
        <w:trPr>
          <w:trHeight w:val="330"/>
        </w:trPr>
        <w:tc>
          <w:tcPr>
            <w:tcW w:w="536" w:type="dxa"/>
            <w:vMerge/>
            <w:tcBorders>
              <w:left w:val="single" w:sz="8" w:space="0" w:color="auto"/>
              <w:right w:val="single" w:sz="8" w:space="0" w:color="000000"/>
            </w:tcBorders>
            <w:shd w:val="clear" w:color="auto" w:fill="auto"/>
            <w:vAlign w:val="center"/>
          </w:tcPr>
          <w:p w14:paraId="285CCA98" w14:textId="77777777" w:rsidR="006B5FDB" w:rsidRPr="00672BD0" w:rsidRDefault="006B5FDB" w:rsidP="00861248">
            <w:pPr>
              <w:jc w:val="center"/>
              <w:rPr>
                <w:color w:val="000000"/>
              </w:rPr>
            </w:pPr>
          </w:p>
        </w:tc>
        <w:tc>
          <w:tcPr>
            <w:tcW w:w="2549" w:type="dxa"/>
            <w:vMerge/>
            <w:tcBorders>
              <w:left w:val="nil"/>
              <w:right w:val="nil"/>
            </w:tcBorders>
            <w:shd w:val="clear" w:color="auto" w:fill="auto"/>
            <w:vAlign w:val="center"/>
          </w:tcPr>
          <w:p w14:paraId="0AD501F0" w14:textId="77777777" w:rsidR="006B5FDB" w:rsidRPr="00672BD0" w:rsidRDefault="006B5FDB" w:rsidP="00097499">
            <w:pPr>
              <w:rPr>
                <w:bCs/>
                <w:i/>
                <w:color w:val="000000"/>
              </w:rPr>
            </w:pPr>
          </w:p>
        </w:tc>
        <w:tc>
          <w:tcPr>
            <w:tcW w:w="6769" w:type="dxa"/>
            <w:gridSpan w:val="6"/>
            <w:tcBorders>
              <w:top w:val="nil"/>
              <w:left w:val="single" w:sz="4" w:space="0" w:color="auto"/>
              <w:bottom w:val="single" w:sz="8" w:space="0" w:color="auto"/>
              <w:right w:val="single" w:sz="8" w:space="0" w:color="auto"/>
            </w:tcBorders>
            <w:shd w:val="clear" w:color="auto" w:fill="auto"/>
          </w:tcPr>
          <w:p w14:paraId="21B04265" w14:textId="300A0B36" w:rsidR="006B5FDB" w:rsidRPr="00672BD0" w:rsidRDefault="006B5FDB" w:rsidP="00861248">
            <w:pPr>
              <w:jc w:val="center"/>
              <w:rPr>
                <w:color w:val="000000"/>
              </w:rPr>
            </w:pPr>
            <w:r w:rsidRPr="006B5FDB">
              <w:rPr>
                <w:color w:val="000000"/>
              </w:rPr>
              <w:t>Наполняемость групп (человек)</w:t>
            </w:r>
          </w:p>
        </w:tc>
      </w:tr>
      <w:tr w:rsidR="006B5FDB" w:rsidRPr="00672BD0" w14:paraId="54E4EA8E" w14:textId="77777777" w:rsidTr="003F63D7">
        <w:trPr>
          <w:trHeight w:val="330"/>
        </w:trPr>
        <w:tc>
          <w:tcPr>
            <w:tcW w:w="536" w:type="dxa"/>
            <w:vMerge/>
            <w:tcBorders>
              <w:left w:val="single" w:sz="8" w:space="0" w:color="auto"/>
              <w:right w:val="single" w:sz="8" w:space="0" w:color="000000"/>
            </w:tcBorders>
            <w:shd w:val="clear" w:color="auto" w:fill="auto"/>
            <w:vAlign w:val="center"/>
          </w:tcPr>
          <w:p w14:paraId="6C61A1A1" w14:textId="77777777" w:rsidR="006B5FDB" w:rsidRPr="00672BD0" w:rsidRDefault="006B5FDB" w:rsidP="00861248">
            <w:pPr>
              <w:jc w:val="center"/>
              <w:rPr>
                <w:color w:val="000000"/>
              </w:rPr>
            </w:pPr>
          </w:p>
        </w:tc>
        <w:tc>
          <w:tcPr>
            <w:tcW w:w="2549" w:type="dxa"/>
            <w:vMerge/>
            <w:tcBorders>
              <w:left w:val="nil"/>
              <w:right w:val="nil"/>
            </w:tcBorders>
            <w:shd w:val="clear" w:color="auto" w:fill="auto"/>
            <w:vAlign w:val="center"/>
          </w:tcPr>
          <w:p w14:paraId="788293A6" w14:textId="77777777" w:rsidR="006B5FDB" w:rsidRPr="00672BD0" w:rsidRDefault="006B5FDB" w:rsidP="00097499">
            <w:pPr>
              <w:rPr>
                <w:bCs/>
                <w:i/>
                <w:color w:val="000000"/>
              </w:rPr>
            </w:pPr>
          </w:p>
        </w:tc>
        <w:tc>
          <w:tcPr>
            <w:tcW w:w="992" w:type="dxa"/>
            <w:tcBorders>
              <w:top w:val="nil"/>
              <w:left w:val="single" w:sz="4" w:space="0" w:color="auto"/>
              <w:bottom w:val="single" w:sz="8" w:space="0" w:color="auto"/>
              <w:right w:val="single" w:sz="4" w:space="0" w:color="auto"/>
            </w:tcBorders>
            <w:shd w:val="clear" w:color="auto" w:fill="auto"/>
          </w:tcPr>
          <w:p w14:paraId="4467494E" w14:textId="0C5CDF4D" w:rsidR="006B5FDB" w:rsidRPr="00672BD0" w:rsidRDefault="006B5FDB" w:rsidP="00861248">
            <w:pPr>
              <w:jc w:val="center"/>
              <w:rPr>
                <w:color w:val="000000"/>
              </w:rPr>
            </w:pPr>
            <w:r>
              <w:rPr>
                <w:color w:val="000000"/>
              </w:rPr>
              <w:t>10-15</w:t>
            </w:r>
          </w:p>
        </w:tc>
        <w:tc>
          <w:tcPr>
            <w:tcW w:w="993" w:type="dxa"/>
            <w:tcBorders>
              <w:top w:val="nil"/>
              <w:left w:val="single" w:sz="4" w:space="0" w:color="auto"/>
              <w:bottom w:val="single" w:sz="8" w:space="0" w:color="auto"/>
              <w:right w:val="single" w:sz="4" w:space="0" w:color="auto"/>
            </w:tcBorders>
            <w:shd w:val="clear" w:color="auto" w:fill="auto"/>
          </w:tcPr>
          <w:p w14:paraId="497414DF" w14:textId="61EF47CA" w:rsidR="006B5FDB" w:rsidRPr="00672BD0" w:rsidRDefault="006B5FDB" w:rsidP="00861248">
            <w:pPr>
              <w:jc w:val="center"/>
              <w:rPr>
                <w:color w:val="000000"/>
              </w:rPr>
            </w:pPr>
            <w:r>
              <w:rPr>
                <w:color w:val="000000"/>
              </w:rPr>
              <w:t>10-15</w:t>
            </w:r>
          </w:p>
        </w:tc>
        <w:tc>
          <w:tcPr>
            <w:tcW w:w="1417" w:type="dxa"/>
            <w:tcBorders>
              <w:top w:val="nil"/>
              <w:left w:val="single" w:sz="4" w:space="0" w:color="auto"/>
              <w:bottom w:val="single" w:sz="8" w:space="0" w:color="auto"/>
              <w:right w:val="single" w:sz="4" w:space="0" w:color="auto"/>
            </w:tcBorders>
            <w:shd w:val="clear" w:color="auto" w:fill="auto"/>
            <w:vAlign w:val="center"/>
          </w:tcPr>
          <w:p w14:paraId="05517932" w14:textId="174351A6" w:rsidR="006B5FDB" w:rsidRPr="00672BD0" w:rsidRDefault="006B5FDB" w:rsidP="00861248">
            <w:pPr>
              <w:jc w:val="center"/>
              <w:rPr>
                <w:color w:val="000000"/>
              </w:rPr>
            </w:pPr>
            <w:r>
              <w:t>6-9</w:t>
            </w:r>
          </w:p>
        </w:tc>
        <w:tc>
          <w:tcPr>
            <w:tcW w:w="1418" w:type="dxa"/>
            <w:tcBorders>
              <w:top w:val="nil"/>
              <w:left w:val="single" w:sz="4" w:space="0" w:color="auto"/>
              <w:bottom w:val="single" w:sz="8" w:space="0" w:color="auto"/>
              <w:right w:val="single" w:sz="4" w:space="0" w:color="auto"/>
            </w:tcBorders>
            <w:shd w:val="clear" w:color="auto" w:fill="auto"/>
            <w:vAlign w:val="center"/>
          </w:tcPr>
          <w:p w14:paraId="21A31FE6" w14:textId="0CA01AEF" w:rsidR="006B5FDB" w:rsidRPr="00672BD0" w:rsidRDefault="006B5FDB" w:rsidP="00861248">
            <w:pPr>
              <w:jc w:val="center"/>
              <w:rPr>
                <w:color w:val="000000"/>
              </w:rPr>
            </w:pPr>
            <w:r>
              <w:t>6-9</w:t>
            </w:r>
          </w:p>
        </w:tc>
        <w:tc>
          <w:tcPr>
            <w:tcW w:w="850" w:type="dxa"/>
            <w:tcBorders>
              <w:top w:val="nil"/>
              <w:left w:val="single" w:sz="8" w:space="0" w:color="auto"/>
              <w:bottom w:val="single" w:sz="8" w:space="0" w:color="auto"/>
              <w:right w:val="single" w:sz="8" w:space="0" w:color="auto"/>
            </w:tcBorders>
            <w:shd w:val="clear" w:color="auto" w:fill="auto"/>
            <w:vAlign w:val="center"/>
          </w:tcPr>
          <w:p w14:paraId="0A0B7EE5" w14:textId="7535FD31" w:rsidR="006B5FDB" w:rsidRPr="00672BD0" w:rsidRDefault="006B5FDB" w:rsidP="00861248">
            <w:pPr>
              <w:jc w:val="center"/>
              <w:rPr>
                <w:color w:val="000000"/>
              </w:rPr>
            </w:pPr>
            <w:r>
              <w:t>1-2</w:t>
            </w:r>
          </w:p>
        </w:tc>
        <w:tc>
          <w:tcPr>
            <w:tcW w:w="1099" w:type="dxa"/>
            <w:tcBorders>
              <w:top w:val="nil"/>
              <w:left w:val="single" w:sz="8" w:space="0" w:color="auto"/>
              <w:bottom w:val="single" w:sz="8" w:space="0" w:color="auto"/>
              <w:right w:val="single" w:sz="8" w:space="0" w:color="auto"/>
            </w:tcBorders>
            <w:shd w:val="clear" w:color="auto" w:fill="auto"/>
            <w:vAlign w:val="center"/>
          </w:tcPr>
          <w:p w14:paraId="760FBD7A" w14:textId="333F2DBF" w:rsidR="006B5FDB" w:rsidRPr="00672BD0" w:rsidRDefault="006B5FDB" w:rsidP="00861248">
            <w:pPr>
              <w:jc w:val="center"/>
              <w:rPr>
                <w:color w:val="000000"/>
              </w:rPr>
            </w:pPr>
            <w:r>
              <w:t>1-2</w:t>
            </w:r>
          </w:p>
        </w:tc>
      </w:tr>
      <w:tr w:rsidR="006B5FDB" w:rsidRPr="00672BD0" w14:paraId="56625C3E" w14:textId="77777777" w:rsidTr="003F63D7">
        <w:trPr>
          <w:trHeight w:val="330"/>
        </w:trPr>
        <w:tc>
          <w:tcPr>
            <w:tcW w:w="536" w:type="dxa"/>
            <w:vMerge/>
            <w:tcBorders>
              <w:left w:val="single" w:sz="8" w:space="0" w:color="auto"/>
              <w:right w:val="single" w:sz="8" w:space="0" w:color="000000"/>
            </w:tcBorders>
            <w:shd w:val="clear" w:color="auto" w:fill="auto"/>
            <w:vAlign w:val="center"/>
          </w:tcPr>
          <w:p w14:paraId="1B94DEBE" w14:textId="77777777" w:rsidR="006B5FDB" w:rsidRPr="00672BD0" w:rsidRDefault="006B5FDB" w:rsidP="00861248">
            <w:pPr>
              <w:jc w:val="center"/>
              <w:rPr>
                <w:color w:val="000000"/>
              </w:rPr>
            </w:pPr>
          </w:p>
        </w:tc>
        <w:tc>
          <w:tcPr>
            <w:tcW w:w="2549" w:type="dxa"/>
            <w:vMerge/>
            <w:tcBorders>
              <w:left w:val="nil"/>
              <w:right w:val="nil"/>
            </w:tcBorders>
            <w:shd w:val="clear" w:color="auto" w:fill="auto"/>
            <w:vAlign w:val="center"/>
          </w:tcPr>
          <w:p w14:paraId="3931DCC4" w14:textId="77777777" w:rsidR="006B5FDB" w:rsidRPr="00672BD0" w:rsidRDefault="006B5FDB" w:rsidP="00097499">
            <w:pPr>
              <w:rPr>
                <w:bCs/>
                <w:i/>
                <w:color w:val="000000"/>
              </w:rPr>
            </w:pPr>
          </w:p>
        </w:tc>
        <w:tc>
          <w:tcPr>
            <w:tcW w:w="6769" w:type="dxa"/>
            <w:gridSpan w:val="6"/>
            <w:tcBorders>
              <w:top w:val="nil"/>
              <w:left w:val="single" w:sz="4" w:space="0" w:color="auto"/>
              <w:bottom w:val="single" w:sz="8" w:space="0" w:color="auto"/>
              <w:right w:val="single" w:sz="8" w:space="0" w:color="auto"/>
            </w:tcBorders>
            <w:shd w:val="clear" w:color="auto" w:fill="auto"/>
          </w:tcPr>
          <w:p w14:paraId="77536BFA" w14:textId="003EBF15" w:rsidR="006B5FDB" w:rsidRPr="00672BD0" w:rsidRDefault="006B5FDB" w:rsidP="00861248">
            <w:pPr>
              <w:jc w:val="center"/>
              <w:rPr>
                <w:color w:val="000000"/>
              </w:rPr>
            </w:pPr>
            <w:r w:rsidRPr="006B5FDB">
              <w:rPr>
                <w:color w:val="000000"/>
              </w:rPr>
              <w:t>Недельная нагрузка в часах</w:t>
            </w:r>
          </w:p>
        </w:tc>
      </w:tr>
      <w:tr w:rsidR="006B5FDB" w:rsidRPr="00672BD0" w14:paraId="1CF7DC89" w14:textId="77777777" w:rsidTr="003F63D7">
        <w:trPr>
          <w:trHeight w:val="330"/>
        </w:trPr>
        <w:tc>
          <w:tcPr>
            <w:tcW w:w="536" w:type="dxa"/>
            <w:vMerge/>
            <w:tcBorders>
              <w:left w:val="single" w:sz="8" w:space="0" w:color="auto"/>
              <w:right w:val="single" w:sz="8" w:space="0" w:color="000000"/>
            </w:tcBorders>
            <w:shd w:val="clear" w:color="auto" w:fill="auto"/>
            <w:vAlign w:val="center"/>
          </w:tcPr>
          <w:p w14:paraId="16798B45" w14:textId="77777777" w:rsidR="006B5FDB" w:rsidRPr="00672BD0" w:rsidRDefault="006B5FDB" w:rsidP="00861248">
            <w:pPr>
              <w:jc w:val="center"/>
              <w:rPr>
                <w:color w:val="000000"/>
              </w:rPr>
            </w:pPr>
          </w:p>
        </w:tc>
        <w:tc>
          <w:tcPr>
            <w:tcW w:w="2549" w:type="dxa"/>
            <w:vMerge/>
            <w:tcBorders>
              <w:left w:val="nil"/>
              <w:right w:val="nil"/>
            </w:tcBorders>
            <w:shd w:val="clear" w:color="auto" w:fill="auto"/>
            <w:vAlign w:val="center"/>
          </w:tcPr>
          <w:p w14:paraId="4FE09A40" w14:textId="77777777" w:rsidR="006B5FDB" w:rsidRPr="00672BD0" w:rsidRDefault="006B5FDB" w:rsidP="00097499">
            <w:pPr>
              <w:rPr>
                <w:bCs/>
                <w:i/>
                <w:color w:val="000000"/>
              </w:rPr>
            </w:pPr>
          </w:p>
        </w:tc>
        <w:tc>
          <w:tcPr>
            <w:tcW w:w="992" w:type="dxa"/>
            <w:tcBorders>
              <w:top w:val="nil"/>
              <w:left w:val="single" w:sz="4" w:space="0" w:color="auto"/>
              <w:bottom w:val="single" w:sz="8" w:space="0" w:color="auto"/>
              <w:right w:val="single" w:sz="4" w:space="0" w:color="auto"/>
            </w:tcBorders>
            <w:shd w:val="clear" w:color="auto" w:fill="auto"/>
            <w:vAlign w:val="center"/>
          </w:tcPr>
          <w:p w14:paraId="768A6E53" w14:textId="072A8891" w:rsidR="006B5FDB" w:rsidRPr="00672BD0" w:rsidRDefault="006B5FDB" w:rsidP="00861248">
            <w:pPr>
              <w:jc w:val="center"/>
              <w:rPr>
                <w:color w:val="000000"/>
              </w:rPr>
            </w:pPr>
            <w:r>
              <w:t>3</w:t>
            </w:r>
          </w:p>
        </w:tc>
        <w:tc>
          <w:tcPr>
            <w:tcW w:w="993" w:type="dxa"/>
            <w:tcBorders>
              <w:top w:val="nil"/>
              <w:left w:val="single" w:sz="4" w:space="0" w:color="auto"/>
              <w:bottom w:val="single" w:sz="8" w:space="0" w:color="auto"/>
              <w:right w:val="single" w:sz="4" w:space="0" w:color="auto"/>
            </w:tcBorders>
            <w:shd w:val="clear" w:color="auto" w:fill="auto"/>
            <w:vAlign w:val="center"/>
          </w:tcPr>
          <w:p w14:paraId="37B767A1" w14:textId="05C5CEF6" w:rsidR="006B5FDB" w:rsidRPr="00672BD0" w:rsidRDefault="006B5FDB" w:rsidP="00861248">
            <w:pPr>
              <w:jc w:val="center"/>
              <w:rPr>
                <w:color w:val="000000"/>
              </w:rPr>
            </w:pPr>
            <w:r>
              <w:t>4,5</w:t>
            </w:r>
          </w:p>
        </w:tc>
        <w:tc>
          <w:tcPr>
            <w:tcW w:w="1417" w:type="dxa"/>
            <w:tcBorders>
              <w:top w:val="nil"/>
              <w:left w:val="single" w:sz="4" w:space="0" w:color="auto"/>
              <w:bottom w:val="single" w:sz="8" w:space="0" w:color="auto"/>
              <w:right w:val="single" w:sz="4" w:space="0" w:color="auto"/>
            </w:tcBorders>
            <w:shd w:val="clear" w:color="auto" w:fill="auto"/>
            <w:vAlign w:val="center"/>
          </w:tcPr>
          <w:p w14:paraId="120F6089" w14:textId="10A17442" w:rsidR="006B5FDB" w:rsidRPr="00672BD0" w:rsidRDefault="006B5FDB" w:rsidP="00861248">
            <w:pPr>
              <w:jc w:val="center"/>
              <w:rPr>
                <w:color w:val="000000"/>
              </w:rPr>
            </w:pPr>
            <w:r>
              <w:t>6-8</w:t>
            </w:r>
          </w:p>
        </w:tc>
        <w:tc>
          <w:tcPr>
            <w:tcW w:w="1418" w:type="dxa"/>
            <w:tcBorders>
              <w:top w:val="nil"/>
              <w:left w:val="single" w:sz="4" w:space="0" w:color="auto"/>
              <w:bottom w:val="single" w:sz="8" w:space="0" w:color="auto"/>
              <w:right w:val="single" w:sz="4" w:space="0" w:color="auto"/>
            </w:tcBorders>
            <w:shd w:val="clear" w:color="auto" w:fill="auto"/>
            <w:vAlign w:val="center"/>
          </w:tcPr>
          <w:p w14:paraId="72F72176" w14:textId="1CF5C6FE" w:rsidR="006B5FDB" w:rsidRPr="00672BD0" w:rsidRDefault="006B5FDB" w:rsidP="00861248">
            <w:pPr>
              <w:jc w:val="center"/>
              <w:rPr>
                <w:color w:val="000000"/>
              </w:rPr>
            </w:pPr>
            <w:r>
              <w:t>10-12</w:t>
            </w:r>
          </w:p>
        </w:tc>
        <w:tc>
          <w:tcPr>
            <w:tcW w:w="850" w:type="dxa"/>
            <w:tcBorders>
              <w:top w:val="nil"/>
              <w:left w:val="single" w:sz="8" w:space="0" w:color="auto"/>
              <w:bottom w:val="single" w:sz="8" w:space="0" w:color="auto"/>
              <w:right w:val="single" w:sz="8" w:space="0" w:color="auto"/>
            </w:tcBorders>
            <w:shd w:val="clear" w:color="auto" w:fill="auto"/>
            <w:vAlign w:val="center"/>
          </w:tcPr>
          <w:p w14:paraId="0DCBA6D4" w14:textId="1BDFCEE6" w:rsidR="006B5FDB" w:rsidRPr="00672BD0" w:rsidRDefault="006B5FDB" w:rsidP="00861248">
            <w:pPr>
              <w:jc w:val="center"/>
              <w:rPr>
                <w:color w:val="000000"/>
              </w:rPr>
            </w:pPr>
            <w:r>
              <w:t>14</w:t>
            </w:r>
          </w:p>
        </w:tc>
        <w:tc>
          <w:tcPr>
            <w:tcW w:w="1099" w:type="dxa"/>
            <w:tcBorders>
              <w:top w:val="nil"/>
              <w:left w:val="single" w:sz="8" w:space="0" w:color="auto"/>
              <w:bottom w:val="single" w:sz="8" w:space="0" w:color="auto"/>
              <w:right w:val="single" w:sz="8" w:space="0" w:color="auto"/>
            </w:tcBorders>
            <w:shd w:val="clear" w:color="auto" w:fill="auto"/>
            <w:vAlign w:val="center"/>
          </w:tcPr>
          <w:p w14:paraId="58CBC956" w14:textId="7411121C" w:rsidR="006B5FDB" w:rsidRPr="00672BD0" w:rsidRDefault="006B5FDB" w:rsidP="00861248">
            <w:pPr>
              <w:jc w:val="center"/>
              <w:rPr>
                <w:color w:val="000000"/>
              </w:rPr>
            </w:pPr>
            <w:r>
              <w:t>16</w:t>
            </w:r>
          </w:p>
        </w:tc>
      </w:tr>
      <w:tr w:rsidR="006B5FDB" w:rsidRPr="00672BD0" w14:paraId="07A7FBEF" w14:textId="77777777" w:rsidTr="003F63D7">
        <w:trPr>
          <w:trHeight w:val="330"/>
        </w:trPr>
        <w:tc>
          <w:tcPr>
            <w:tcW w:w="536" w:type="dxa"/>
            <w:vMerge/>
            <w:tcBorders>
              <w:left w:val="single" w:sz="8" w:space="0" w:color="auto"/>
              <w:right w:val="single" w:sz="8" w:space="0" w:color="000000"/>
            </w:tcBorders>
            <w:shd w:val="clear" w:color="auto" w:fill="auto"/>
            <w:vAlign w:val="center"/>
          </w:tcPr>
          <w:p w14:paraId="5CB89A25" w14:textId="77777777" w:rsidR="006B5FDB" w:rsidRPr="00672BD0" w:rsidRDefault="006B5FDB" w:rsidP="00861248">
            <w:pPr>
              <w:jc w:val="center"/>
              <w:rPr>
                <w:color w:val="000000"/>
              </w:rPr>
            </w:pPr>
          </w:p>
        </w:tc>
        <w:tc>
          <w:tcPr>
            <w:tcW w:w="2549" w:type="dxa"/>
            <w:vMerge/>
            <w:tcBorders>
              <w:left w:val="nil"/>
              <w:right w:val="nil"/>
            </w:tcBorders>
            <w:shd w:val="clear" w:color="auto" w:fill="auto"/>
            <w:vAlign w:val="center"/>
          </w:tcPr>
          <w:p w14:paraId="30FE636C" w14:textId="77777777" w:rsidR="006B5FDB" w:rsidRPr="00672BD0" w:rsidRDefault="006B5FDB" w:rsidP="00097499">
            <w:pPr>
              <w:rPr>
                <w:bCs/>
                <w:i/>
                <w:color w:val="000000"/>
              </w:rPr>
            </w:pPr>
          </w:p>
        </w:tc>
        <w:tc>
          <w:tcPr>
            <w:tcW w:w="6769" w:type="dxa"/>
            <w:gridSpan w:val="6"/>
            <w:tcBorders>
              <w:top w:val="nil"/>
              <w:left w:val="single" w:sz="4" w:space="0" w:color="auto"/>
              <w:bottom w:val="single" w:sz="8" w:space="0" w:color="auto"/>
              <w:right w:val="single" w:sz="8" w:space="0" w:color="auto"/>
            </w:tcBorders>
            <w:shd w:val="clear" w:color="auto" w:fill="auto"/>
          </w:tcPr>
          <w:p w14:paraId="371DA74D" w14:textId="200F1371" w:rsidR="006B5FDB" w:rsidRPr="00672BD0" w:rsidRDefault="006B5FDB" w:rsidP="00861248">
            <w:pPr>
              <w:jc w:val="center"/>
              <w:rPr>
                <w:color w:val="000000"/>
              </w:rPr>
            </w:pPr>
            <w:r w:rsidRPr="006B5FDB">
              <w:rPr>
                <w:color w:val="000000"/>
              </w:rPr>
              <w:t>Максимальная продолжительность одного учебно-тренировочного занятия в часах</w:t>
            </w:r>
          </w:p>
        </w:tc>
      </w:tr>
      <w:tr w:rsidR="006B5FDB" w:rsidRPr="00672BD0" w14:paraId="24517B4C" w14:textId="77777777" w:rsidTr="003F63D7">
        <w:trPr>
          <w:trHeight w:val="330"/>
        </w:trPr>
        <w:tc>
          <w:tcPr>
            <w:tcW w:w="536" w:type="dxa"/>
            <w:vMerge/>
            <w:tcBorders>
              <w:left w:val="single" w:sz="8" w:space="0" w:color="auto"/>
              <w:bottom w:val="single" w:sz="8" w:space="0" w:color="auto"/>
              <w:right w:val="single" w:sz="8" w:space="0" w:color="000000"/>
            </w:tcBorders>
            <w:shd w:val="clear" w:color="auto" w:fill="auto"/>
            <w:vAlign w:val="center"/>
          </w:tcPr>
          <w:p w14:paraId="5CC54355" w14:textId="77777777" w:rsidR="006B5FDB" w:rsidRPr="00672BD0" w:rsidRDefault="006B5FDB" w:rsidP="00861248">
            <w:pPr>
              <w:jc w:val="center"/>
              <w:rPr>
                <w:color w:val="000000"/>
              </w:rPr>
            </w:pPr>
          </w:p>
        </w:tc>
        <w:tc>
          <w:tcPr>
            <w:tcW w:w="2549" w:type="dxa"/>
            <w:vMerge/>
            <w:tcBorders>
              <w:left w:val="nil"/>
              <w:bottom w:val="single" w:sz="8" w:space="0" w:color="auto"/>
              <w:right w:val="nil"/>
            </w:tcBorders>
            <w:shd w:val="clear" w:color="auto" w:fill="auto"/>
            <w:vAlign w:val="center"/>
          </w:tcPr>
          <w:p w14:paraId="16B505EC" w14:textId="77777777" w:rsidR="006B5FDB" w:rsidRPr="00672BD0" w:rsidRDefault="006B5FDB" w:rsidP="00097499">
            <w:pPr>
              <w:rPr>
                <w:bCs/>
                <w:i/>
                <w:color w:val="000000"/>
              </w:rPr>
            </w:pPr>
          </w:p>
        </w:tc>
        <w:tc>
          <w:tcPr>
            <w:tcW w:w="992" w:type="dxa"/>
            <w:tcBorders>
              <w:top w:val="nil"/>
              <w:left w:val="single" w:sz="4" w:space="0" w:color="auto"/>
              <w:bottom w:val="single" w:sz="8" w:space="0" w:color="auto"/>
              <w:right w:val="single" w:sz="4" w:space="0" w:color="auto"/>
            </w:tcBorders>
            <w:shd w:val="clear" w:color="auto" w:fill="auto"/>
            <w:vAlign w:val="center"/>
          </w:tcPr>
          <w:p w14:paraId="39B0FF35" w14:textId="4BA8C897" w:rsidR="006B5FDB" w:rsidRPr="00672BD0" w:rsidRDefault="006B5FDB" w:rsidP="00861248">
            <w:pPr>
              <w:jc w:val="center"/>
              <w:rPr>
                <w:color w:val="000000"/>
              </w:rPr>
            </w:pPr>
            <w:r>
              <w:t>1</w:t>
            </w:r>
          </w:p>
        </w:tc>
        <w:tc>
          <w:tcPr>
            <w:tcW w:w="993" w:type="dxa"/>
            <w:tcBorders>
              <w:top w:val="nil"/>
              <w:left w:val="single" w:sz="4" w:space="0" w:color="auto"/>
              <w:bottom w:val="single" w:sz="8" w:space="0" w:color="auto"/>
              <w:right w:val="single" w:sz="4" w:space="0" w:color="auto"/>
            </w:tcBorders>
            <w:shd w:val="clear" w:color="auto" w:fill="auto"/>
            <w:vAlign w:val="center"/>
          </w:tcPr>
          <w:p w14:paraId="563B713D" w14:textId="252426BE" w:rsidR="006B5FDB" w:rsidRPr="00672BD0" w:rsidRDefault="006B5FDB" w:rsidP="00861248">
            <w:pPr>
              <w:jc w:val="center"/>
              <w:rPr>
                <w:color w:val="000000"/>
              </w:rPr>
            </w:pPr>
            <w:r>
              <w:t>1,5</w:t>
            </w:r>
          </w:p>
        </w:tc>
        <w:tc>
          <w:tcPr>
            <w:tcW w:w="1417" w:type="dxa"/>
            <w:tcBorders>
              <w:top w:val="nil"/>
              <w:left w:val="single" w:sz="4" w:space="0" w:color="auto"/>
              <w:bottom w:val="single" w:sz="8" w:space="0" w:color="auto"/>
              <w:right w:val="single" w:sz="4" w:space="0" w:color="auto"/>
            </w:tcBorders>
            <w:shd w:val="clear" w:color="auto" w:fill="auto"/>
            <w:vAlign w:val="center"/>
          </w:tcPr>
          <w:p w14:paraId="41741AF6" w14:textId="76EF1159" w:rsidR="006B5FDB" w:rsidRPr="00672BD0" w:rsidRDefault="006B5FDB" w:rsidP="00861248">
            <w:pPr>
              <w:jc w:val="center"/>
              <w:rPr>
                <w:color w:val="000000"/>
              </w:rPr>
            </w:pPr>
            <w:r>
              <w:t>1,5-2</w:t>
            </w:r>
          </w:p>
        </w:tc>
        <w:tc>
          <w:tcPr>
            <w:tcW w:w="1418" w:type="dxa"/>
            <w:tcBorders>
              <w:top w:val="nil"/>
              <w:left w:val="single" w:sz="4" w:space="0" w:color="auto"/>
              <w:bottom w:val="single" w:sz="8" w:space="0" w:color="auto"/>
              <w:right w:val="single" w:sz="4" w:space="0" w:color="auto"/>
            </w:tcBorders>
            <w:shd w:val="clear" w:color="auto" w:fill="auto"/>
            <w:vAlign w:val="center"/>
          </w:tcPr>
          <w:p w14:paraId="1E3B1521" w14:textId="4C798ABA" w:rsidR="006B5FDB" w:rsidRPr="00672BD0" w:rsidRDefault="006B5FDB" w:rsidP="00861248">
            <w:pPr>
              <w:jc w:val="center"/>
              <w:rPr>
                <w:color w:val="000000"/>
              </w:rPr>
            </w:pPr>
            <w:r>
              <w:t>2</w:t>
            </w:r>
          </w:p>
        </w:tc>
        <w:tc>
          <w:tcPr>
            <w:tcW w:w="850" w:type="dxa"/>
            <w:tcBorders>
              <w:top w:val="nil"/>
              <w:left w:val="single" w:sz="8" w:space="0" w:color="auto"/>
              <w:bottom w:val="single" w:sz="8" w:space="0" w:color="auto"/>
              <w:right w:val="single" w:sz="8" w:space="0" w:color="auto"/>
            </w:tcBorders>
            <w:shd w:val="clear" w:color="auto" w:fill="auto"/>
            <w:vAlign w:val="center"/>
          </w:tcPr>
          <w:p w14:paraId="5BA64A95" w14:textId="6DCBE419" w:rsidR="006B5FDB" w:rsidRPr="00672BD0" w:rsidRDefault="006B5FDB" w:rsidP="00861248">
            <w:pPr>
              <w:jc w:val="center"/>
              <w:rPr>
                <w:color w:val="000000"/>
              </w:rPr>
            </w:pPr>
            <w:r>
              <w:t>2</w:t>
            </w:r>
          </w:p>
        </w:tc>
        <w:tc>
          <w:tcPr>
            <w:tcW w:w="1099" w:type="dxa"/>
            <w:tcBorders>
              <w:top w:val="nil"/>
              <w:left w:val="single" w:sz="8" w:space="0" w:color="auto"/>
              <w:bottom w:val="single" w:sz="8" w:space="0" w:color="auto"/>
              <w:right w:val="single" w:sz="8" w:space="0" w:color="auto"/>
            </w:tcBorders>
            <w:shd w:val="clear" w:color="auto" w:fill="auto"/>
            <w:vAlign w:val="center"/>
          </w:tcPr>
          <w:p w14:paraId="15882DCB" w14:textId="41FA8DD1" w:rsidR="006B5FDB" w:rsidRPr="00672BD0" w:rsidRDefault="006B5FDB" w:rsidP="00861248">
            <w:pPr>
              <w:jc w:val="center"/>
              <w:rPr>
                <w:color w:val="000000"/>
              </w:rPr>
            </w:pPr>
            <w:r>
              <w:t>2</w:t>
            </w:r>
          </w:p>
        </w:tc>
      </w:tr>
      <w:tr w:rsidR="006B5FDB" w:rsidRPr="00672BD0" w14:paraId="533C4EEF" w14:textId="77777777" w:rsidTr="003F63D7">
        <w:trPr>
          <w:trHeight w:val="330"/>
        </w:trPr>
        <w:tc>
          <w:tcPr>
            <w:tcW w:w="536" w:type="dxa"/>
            <w:tcBorders>
              <w:top w:val="nil"/>
              <w:left w:val="single" w:sz="8" w:space="0" w:color="auto"/>
              <w:bottom w:val="single" w:sz="8" w:space="0" w:color="auto"/>
              <w:right w:val="single" w:sz="8" w:space="0" w:color="000000"/>
            </w:tcBorders>
            <w:shd w:val="clear" w:color="auto" w:fill="auto"/>
            <w:vAlign w:val="center"/>
            <w:hideMark/>
          </w:tcPr>
          <w:p w14:paraId="0C066516" w14:textId="77777777" w:rsidR="006B5FDB" w:rsidRPr="00672BD0" w:rsidRDefault="006B5FDB" w:rsidP="00861248">
            <w:pPr>
              <w:jc w:val="center"/>
              <w:rPr>
                <w:color w:val="000000"/>
              </w:rPr>
            </w:pPr>
            <w:r w:rsidRPr="00672BD0">
              <w:rPr>
                <w:color w:val="000000"/>
              </w:rPr>
              <w:t> </w:t>
            </w:r>
          </w:p>
        </w:tc>
        <w:tc>
          <w:tcPr>
            <w:tcW w:w="2549" w:type="dxa"/>
            <w:tcBorders>
              <w:top w:val="nil"/>
              <w:left w:val="nil"/>
              <w:bottom w:val="single" w:sz="8" w:space="0" w:color="auto"/>
              <w:right w:val="nil"/>
            </w:tcBorders>
            <w:shd w:val="clear" w:color="auto" w:fill="auto"/>
            <w:vAlign w:val="center"/>
            <w:hideMark/>
          </w:tcPr>
          <w:p w14:paraId="6C60AA06" w14:textId="77777777" w:rsidR="006B5FDB" w:rsidRPr="002936B1" w:rsidRDefault="006B5FDB" w:rsidP="00097499">
            <w:pPr>
              <w:rPr>
                <w:bCs/>
                <w:i/>
                <w:color w:val="000000"/>
              </w:rPr>
            </w:pPr>
            <w:r w:rsidRPr="002936B1">
              <w:rPr>
                <w:bCs/>
                <w:i/>
                <w:color w:val="000000"/>
              </w:rPr>
              <w:t>Общее количество часов в год</w:t>
            </w:r>
          </w:p>
        </w:tc>
        <w:tc>
          <w:tcPr>
            <w:tcW w:w="992" w:type="dxa"/>
            <w:tcBorders>
              <w:top w:val="nil"/>
              <w:left w:val="single" w:sz="4" w:space="0" w:color="auto"/>
              <w:bottom w:val="single" w:sz="8" w:space="0" w:color="auto"/>
              <w:right w:val="single" w:sz="4" w:space="0" w:color="auto"/>
            </w:tcBorders>
            <w:shd w:val="clear" w:color="auto" w:fill="auto"/>
            <w:vAlign w:val="center"/>
          </w:tcPr>
          <w:p w14:paraId="163D65C6" w14:textId="3771B0D4" w:rsidR="006B5FDB" w:rsidRPr="002936B1" w:rsidRDefault="006B5FDB" w:rsidP="00861248">
            <w:pPr>
              <w:jc w:val="center"/>
              <w:rPr>
                <w:color w:val="000000"/>
              </w:rPr>
            </w:pPr>
            <w:r w:rsidRPr="002936B1">
              <w:t>156</w:t>
            </w:r>
          </w:p>
        </w:tc>
        <w:tc>
          <w:tcPr>
            <w:tcW w:w="993" w:type="dxa"/>
            <w:tcBorders>
              <w:top w:val="nil"/>
              <w:left w:val="single" w:sz="4" w:space="0" w:color="auto"/>
              <w:bottom w:val="single" w:sz="8" w:space="0" w:color="auto"/>
              <w:right w:val="single" w:sz="4" w:space="0" w:color="auto"/>
            </w:tcBorders>
            <w:shd w:val="clear" w:color="auto" w:fill="auto"/>
            <w:vAlign w:val="center"/>
          </w:tcPr>
          <w:p w14:paraId="0DCE9185" w14:textId="1F9981F8" w:rsidR="006B5FDB" w:rsidRPr="002936B1" w:rsidRDefault="006B5FDB" w:rsidP="00861248">
            <w:pPr>
              <w:jc w:val="center"/>
              <w:rPr>
                <w:color w:val="000000"/>
              </w:rPr>
            </w:pPr>
            <w:r w:rsidRPr="002936B1">
              <w:t>234</w:t>
            </w:r>
          </w:p>
        </w:tc>
        <w:tc>
          <w:tcPr>
            <w:tcW w:w="1417" w:type="dxa"/>
            <w:tcBorders>
              <w:top w:val="nil"/>
              <w:left w:val="single" w:sz="4" w:space="0" w:color="auto"/>
              <w:bottom w:val="single" w:sz="8" w:space="0" w:color="auto"/>
              <w:right w:val="single" w:sz="4" w:space="0" w:color="auto"/>
            </w:tcBorders>
            <w:shd w:val="clear" w:color="auto" w:fill="auto"/>
            <w:vAlign w:val="center"/>
          </w:tcPr>
          <w:p w14:paraId="5C048541" w14:textId="5F1BCF79" w:rsidR="006B5FDB" w:rsidRPr="002936B1" w:rsidRDefault="006B5FDB" w:rsidP="00861248">
            <w:pPr>
              <w:jc w:val="center"/>
              <w:rPr>
                <w:color w:val="000000"/>
              </w:rPr>
            </w:pPr>
            <w:r w:rsidRPr="002936B1">
              <w:t>312-416</w:t>
            </w:r>
          </w:p>
        </w:tc>
        <w:tc>
          <w:tcPr>
            <w:tcW w:w="1418" w:type="dxa"/>
            <w:tcBorders>
              <w:top w:val="nil"/>
              <w:left w:val="single" w:sz="4" w:space="0" w:color="auto"/>
              <w:bottom w:val="single" w:sz="8" w:space="0" w:color="auto"/>
              <w:right w:val="single" w:sz="4" w:space="0" w:color="auto"/>
            </w:tcBorders>
            <w:shd w:val="clear" w:color="auto" w:fill="auto"/>
            <w:vAlign w:val="center"/>
          </w:tcPr>
          <w:p w14:paraId="53678863" w14:textId="48F340A1" w:rsidR="006B5FDB" w:rsidRPr="002936B1" w:rsidRDefault="006B5FDB" w:rsidP="00861248">
            <w:pPr>
              <w:jc w:val="center"/>
              <w:rPr>
                <w:color w:val="000000"/>
              </w:rPr>
            </w:pPr>
            <w:r w:rsidRPr="002936B1">
              <w:t>520-624</w:t>
            </w:r>
          </w:p>
        </w:tc>
        <w:tc>
          <w:tcPr>
            <w:tcW w:w="850" w:type="dxa"/>
            <w:tcBorders>
              <w:top w:val="nil"/>
              <w:left w:val="single" w:sz="8" w:space="0" w:color="auto"/>
              <w:bottom w:val="single" w:sz="8" w:space="0" w:color="auto"/>
              <w:right w:val="single" w:sz="8" w:space="0" w:color="auto"/>
            </w:tcBorders>
            <w:shd w:val="clear" w:color="auto" w:fill="auto"/>
            <w:vAlign w:val="center"/>
          </w:tcPr>
          <w:p w14:paraId="45E8207F" w14:textId="37033B01" w:rsidR="006B5FDB" w:rsidRPr="002936B1" w:rsidRDefault="006B5FDB" w:rsidP="00861248">
            <w:pPr>
              <w:jc w:val="center"/>
              <w:rPr>
                <w:color w:val="000000"/>
              </w:rPr>
            </w:pPr>
            <w:r w:rsidRPr="002936B1">
              <w:t>728</w:t>
            </w:r>
          </w:p>
        </w:tc>
        <w:tc>
          <w:tcPr>
            <w:tcW w:w="1099" w:type="dxa"/>
            <w:tcBorders>
              <w:top w:val="nil"/>
              <w:left w:val="single" w:sz="8" w:space="0" w:color="auto"/>
              <w:bottom w:val="single" w:sz="8" w:space="0" w:color="auto"/>
              <w:right w:val="single" w:sz="8" w:space="0" w:color="auto"/>
            </w:tcBorders>
            <w:shd w:val="clear" w:color="auto" w:fill="auto"/>
            <w:vAlign w:val="center"/>
          </w:tcPr>
          <w:p w14:paraId="75337C81" w14:textId="11FB5907" w:rsidR="006B5FDB" w:rsidRPr="002936B1" w:rsidRDefault="006B5FDB" w:rsidP="00861248">
            <w:pPr>
              <w:jc w:val="center"/>
              <w:rPr>
                <w:color w:val="000000"/>
              </w:rPr>
            </w:pPr>
            <w:r w:rsidRPr="002936B1">
              <w:t>832</w:t>
            </w:r>
          </w:p>
        </w:tc>
      </w:tr>
      <w:tr w:rsidR="002936B1" w:rsidRPr="00672BD0" w14:paraId="4433F06F" w14:textId="77777777" w:rsidTr="003F63D7">
        <w:trPr>
          <w:trHeight w:val="330"/>
        </w:trPr>
        <w:tc>
          <w:tcPr>
            <w:tcW w:w="536" w:type="dxa"/>
            <w:tcBorders>
              <w:top w:val="nil"/>
              <w:left w:val="single" w:sz="8" w:space="0" w:color="000000"/>
              <w:bottom w:val="single" w:sz="8" w:space="0" w:color="000000"/>
              <w:right w:val="single" w:sz="8" w:space="0" w:color="000000"/>
            </w:tcBorders>
            <w:shd w:val="clear" w:color="auto" w:fill="auto"/>
            <w:vAlign w:val="center"/>
            <w:hideMark/>
          </w:tcPr>
          <w:p w14:paraId="4BACFA38" w14:textId="77777777" w:rsidR="002936B1" w:rsidRPr="00672BD0" w:rsidRDefault="002936B1" w:rsidP="00861248">
            <w:pPr>
              <w:jc w:val="center"/>
              <w:rPr>
                <w:color w:val="000000"/>
              </w:rPr>
            </w:pPr>
            <w:r w:rsidRPr="00672BD0">
              <w:rPr>
                <w:color w:val="000000"/>
              </w:rPr>
              <w:lastRenderedPageBreak/>
              <w:t>1</w:t>
            </w:r>
          </w:p>
        </w:tc>
        <w:tc>
          <w:tcPr>
            <w:tcW w:w="2549" w:type="dxa"/>
            <w:tcBorders>
              <w:top w:val="nil"/>
              <w:left w:val="nil"/>
              <w:bottom w:val="single" w:sz="8" w:space="0" w:color="000000"/>
              <w:right w:val="nil"/>
            </w:tcBorders>
            <w:shd w:val="clear" w:color="auto" w:fill="auto"/>
            <w:vAlign w:val="center"/>
            <w:hideMark/>
          </w:tcPr>
          <w:p w14:paraId="4608168D" w14:textId="77777777" w:rsidR="002936B1" w:rsidRPr="002936B1" w:rsidRDefault="002936B1" w:rsidP="00861248">
            <w:pPr>
              <w:rPr>
                <w:color w:val="000000"/>
              </w:rPr>
            </w:pPr>
            <w:r w:rsidRPr="002936B1">
              <w:rPr>
                <w:color w:val="000000"/>
              </w:rPr>
              <w:t xml:space="preserve">Общая </w:t>
            </w:r>
            <w:proofErr w:type="gramStart"/>
            <w:r w:rsidRPr="002936B1">
              <w:rPr>
                <w:color w:val="000000"/>
              </w:rPr>
              <w:t>физическая  подготовка</w:t>
            </w:r>
            <w:proofErr w:type="gramEnd"/>
            <w:r w:rsidRPr="002936B1">
              <w:rPr>
                <w:color w:val="000000"/>
              </w:rPr>
              <w:t xml:space="preserve"> (%)</w:t>
            </w:r>
          </w:p>
        </w:tc>
        <w:tc>
          <w:tcPr>
            <w:tcW w:w="992" w:type="dxa"/>
            <w:tcBorders>
              <w:top w:val="nil"/>
              <w:left w:val="single" w:sz="8" w:space="0" w:color="auto"/>
              <w:bottom w:val="single" w:sz="4" w:space="0" w:color="auto"/>
              <w:right w:val="single" w:sz="8" w:space="0" w:color="auto"/>
            </w:tcBorders>
            <w:shd w:val="clear" w:color="auto" w:fill="auto"/>
            <w:vAlign w:val="center"/>
          </w:tcPr>
          <w:p w14:paraId="6B937298" w14:textId="58C5A3EF" w:rsidR="002936B1" w:rsidRPr="002936B1" w:rsidRDefault="002936B1" w:rsidP="00861248">
            <w:pPr>
              <w:jc w:val="center"/>
              <w:rPr>
                <w:bCs/>
                <w:color w:val="000000"/>
              </w:rPr>
            </w:pPr>
            <w:r w:rsidRPr="002936B1">
              <w:rPr>
                <w:color w:val="000000"/>
              </w:rPr>
              <w:t>17</w:t>
            </w:r>
          </w:p>
        </w:tc>
        <w:tc>
          <w:tcPr>
            <w:tcW w:w="993" w:type="dxa"/>
            <w:tcBorders>
              <w:top w:val="nil"/>
              <w:left w:val="single" w:sz="8" w:space="0" w:color="auto"/>
              <w:bottom w:val="single" w:sz="4" w:space="0" w:color="auto"/>
              <w:right w:val="single" w:sz="8" w:space="0" w:color="auto"/>
            </w:tcBorders>
            <w:shd w:val="clear" w:color="auto" w:fill="auto"/>
            <w:vAlign w:val="center"/>
          </w:tcPr>
          <w:p w14:paraId="57591A33" w14:textId="4434AD3F" w:rsidR="002936B1" w:rsidRPr="002936B1" w:rsidRDefault="002936B1" w:rsidP="00861248">
            <w:pPr>
              <w:jc w:val="center"/>
              <w:rPr>
                <w:bCs/>
                <w:color w:val="000000"/>
              </w:rPr>
            </w:pPr>
            <w:r w:rsidRPr="002936B1">
              <w:rPr>
                <w:color w:val="000000"/>
              </w:rPr>
              <w:t>22,2</w:t>
            </w:r>
          </w:p>
        </w:tc>
        <w:tc>
          <w:tcPr>
            <w:tcW w:w="1417" w:type="dxa"/>
            <w:tcBorders>
              <w:top w:val="nil"/>
              <w:left w:val="single" w:sz="8" w:space="0" w:color="auto"/>
              <w:bottom w:val="single" w:sz="4" w:space="0" w:color="auto"/>
              <w:right w:val="single" w:sz="8" w:space="0" w:color="auto"/>
            </w:tcBorders>
            <w:shd w:val="clear" w:color="auto" w:fill="auto"/>
            <w:vAlign w:val="center"/>
          </w:tcPr>
          <w:p w14:paraId="2077196A" w14:textId="2238D389" w:rsidR="002936B1" w:rsidRPr="002936B1" w:rsidRDefault="002936B1" w:rsidP="00861248">
            <w:pPr>
              <w:jc w:val="center"/>
              <w:rPr>
                <w:bCs/>
                <w:color w:val="000000"/>
              </w:rPr>
            </w:pPr>
            <w:r w:rsidRPr="002936B1">
              <w:rPr>
                <w:color w:val="000000"/>
              </w:rPr>
              <w:t>21,2-20,9</w:t>
            </w:r>
          </w:p>
        </w:tc>
        <w:tc>
          <w:tcPr>
            <w:tcW w:w="1418" w:type="dxa"/>
            <w:tcBorders>
              <w:top w:val="nil"/>
              <w:left w:val="single" w:sz="8" w:space="0" w:color="auto"/>
              <w:bottom w:val="single" w:sz="4" w:space="0" w:color="auto"/>
              <w:right w:val="single" w:sz="4" w:space="0" w:color="auto"/>
            </w:tcBorders>
            <w:shd w:val="clear" w:color="auto" w:fill="auto"/>
            <w:vAlign w:val="center"/>
          </w:tcPr>
          <w:p w14:paraId="3F5601C1" w14:textId="2DE23FD0" w:rsidR="002936B1" w:rsidRPr="002936B1" w:rsidRDefault="002936B1" w:rsidP="00861248">
            <w:pPr>
              <w:jc w:val="center"/>
              <w:rPr>
                <w:bCs/>
                <w:color w:val="000000"/>
              </w:rPr>
            </w:pPr>
            <w:r w:rsidRPr="002936B1">
              <w:rPr>
                <w:color w:val="000000"/>
              </w:rPr>
              <w:t>16,7-13,6</w:t>
            </w:r>
          </w:p>
        </w:tc>
        <w:tc>
          <w:tcPr>
            <w:tcW w:w="850" w:type="dxa"/>
            <w:tcBorders>
              <w:top w:val="nil"/>
              <w:left w:val="single" w:sz="8" w:space="0" w:color="auto"/>
              <w:bottom w:val="single" w:sz="4" w:space="0" w:color="auto"/>
              <w:right w:val="single" w:sz="8" w:space="0" w:color="auto"/>
            </w:tcBorders>
            <w:shd w:val="clear" w:color="auto" w:fill="auto"/>
            <w:vAlign w:val="center"/>
          </w:tcPr>
          <w:p w14:paraId="618E1D7B" w14:textId="382B6F48" w:rsidR="002936B1" w:rsidRPr="002936B1" w:rsidRDefault="002936B1" w:rsidP="00861248">
            <w:pPr>
              <w:jc w:val="center"/>
              <w:rPr>
                <w:color w:val="000000"/>
              </w:rPr>
            </w:pPr>
            <w:r w:rsidRPr="002936B1">
              <w:rPr>
                <w:color w:val="000000"/>
              </w:rPr>
              <w:t>16,1</w:t>
            </w:r>
          </w:p>
        </w:tc>
        <w:tc>
          <w:tcPr>
            <w:tcW w:w="1099" w:type="dxa"/>
            <w:tcBorders>
              <w:top w:val="nil"/>
              <w:left w:val="single" w:sz="8" w:space="0" w:color="auto"/>
              <w:bottom w:val="single" w:sz="4" w:space="0" w:color="auto"/>
              <w:right w:val="single" w:sz="8" w:space="0" w:color="auto"/>
            </w:tcBorders>
            <w:shd w:val="clear" w:color="auto" w:fill="auto"/>
            <w:vAlign w:val="center"/>
          </w:tcPr>
          <w:p w14:paraId="240DE5C1" w14:textId="7EE9422A" w:rsidR="002936B1" w:rsidRPr="002936B1" w:rsidRDefault="002936B1" w:rsidP="00861248">
            <w:pPr>
              <w:jc w:val="center"/>
              <w:rPr>
                <w:color w:val="000000"/>
              </w:rPr>
            </w:pPr>
            <w:r w:rsidRPr="002936B1">
              <w:rPr>
                <w:color w:val="000000"/>
              </w:rPr>
              <w:t>16,1</w:t>
            </w:r>
          </w:p>
        </w:tc>
      </w:tr>
      <w:tr w:rsidR="002936B1" w:rsidRPr="00672BD0" w14:paraId="764318A2" w14:textId="77777777" w:rsidTr="003F63D7">
        <w:trPr>
          <w:trHeight w:val="330"/>
        </w:trPr>
        <w:tc>
          <w:tcPr>
            <w:tcW w:w="536" w:type="dxa"/>
            <w:tcBorders>
              <w:top w:val="nil"/>
              <w:left w:val="single" w:sz="8" w:space="0" w:color="000000"/>
              <w:bottom w:val="single" w:sz="8" w:space="0" w:color="000000"/>
              <w:right w:val="single" w:sz="8" w:space="0" w:color="000000"/>
            </w:tcBorders>
            <w:shd w:val="clear" w:color="auto" w:fill="auto"/>
            <w:vAlign w:val="center"/>
            <w:hideMark/>
          </w:tcPr>
          <w:p w14:paraId="179BAB91" w14:textId="77777777" w:rsidR="002936B1" w:rsidRPr="00672BD0" w:rsidRDefault="002936B1" w:rsidP="00861248">
            <w:pPr>
              <w:jc w:val="center"/>
              <w:rPr>
                <w:color w:val="000000"/>
              </w:rPr>
            </w:pPr>
            <w:r w:rsidRPr="00672BD0">
              <w:rPr>
                <w:color w:val="000000"/>
              </w:rPr>
              <w:t>2</w:t>
            </w:r>
          </w:p>
        </w:tc>
        <w:tc>
          <w:tcPr>
            <w:tcW w:w="2549" w:type="dxa"/>
            <w:tcBorders>
              <w:top w:val="nil"/>
              <w:left w:val="nil"/>
              <w:bottom w:val="single" w:sz="8" w:space="0" w:color="000000"/>
              <w:right w:val="nil"/>
            </w:tcBorders>
            <w:shd w:val="clear" w:color="auto" w:fill="auto"/>
            <w:vAlign w:val="center"/>
            <w:hideMark/>
          </w:tcPr>
          <w:p w14:paraId="4A1199F7" w14:textId="77777777" w:rsidR="002936B1" w:rsidRPr="002936B1" w:rsidRDefault="002936B1" w:rsidP="00861248">
            <w:pPr>
              <w:rPr>
                <w:color w:val="000000"/>
              </w:rPr>
            </w:pPr>
            <w:r w:rsidRPr="002936B1">
              <w:rPr>
                <w:color w:val="000000"/>
              </w:rPr>
              <w:t>Специальная физическая подготовка (%)</w:t>
            </w:r>
          </w:p>
        </w:tc>
        <w:tc>
          <w:tcPr>
            <w:tcW w:w="992" w:type="dxa"/>
            <w:tcBorders>
              <w:top w:val="nil"/>
              <w:left w:val="single" w:sz="8" w:space="0" w:color="auto"/>
              <w:bottom w:val="single" w:sz="4" w:space="0" w:color="auto"/>
              <w:right w:val="single" w:sz="8" w:space="0" w:color="auto"/>
            </w:tcBorders>
            <w:shd w:val="clear" w:color="auto" w:fill="auto"/>
            <w:vAlign w:val="center"/>
          </w:tcPr>
          <w:p w14:paraId="22FA1792" w14:textId="55FAC1DB" w:rsidR="002936B1" w:rsidRPr="002936B1" w:rsidRDefault="002936B1" w:rsidP="00861248">
            <w:pPr>
              <w:jc w:val="center"/>
              <w:rPr>
                <w:bCs/>
                <w:color w:val="000000"/>
              </w:rPr>
            </w:pPr>
            <w:r w:rsidRPr="002936B1">
              <w:rPr>
                <w:color w:val="000000"/>
              </w:rPr>
              <w:t>17</w:t>
            </w:r>
          </w:p>
        </w:tc>
        <w:tc>
          <w:tcPr>
            <w:tcW w:w="993" w:type="dxa"/>
            <w:tcBorders>
              <w:top w:val="nil"/>
              <w:left w:val="single" w:sz="8" w:space="0" w:color="auto"/>
              <w:bottom w:val="single" w:sz="4" w:space="0" w:color="auto"/>
              <w:right w:val="single" w:sz="8" w:space="0" w:color="auto"/>
            </w:tcBorders>
            <w:shd w:val="clear" w:color="auto" w:fill="auto"/>
            <w:vAlign w:val="center"/>
          </w:tcPr>
          <w:p w14:paraId="3FA4751B" w14:textId="33E712DE" w:rsidR="002936B1" w:rsidRPr="002936B1" w:rsidRDefault="002936B1" w:rsidP="00861248">
            <w:pPr>
              <w:jc w:val="center"/>
              <w:rPr>
                <w:bCs/>
                <w:color w:val="000000"/>
              </w:rPr>
            </w:pPr>
            <w:r w:rsidRPr="002936B1">
              <w:rPr>
                <w:color w:val="000000"/>
              </w:rPr>
              <w:t>22,2</w:t>
            </w:r>
          </w:p>
        </w:tc>
        <w:tc>
          <w:tcPr>
            <w:tcW w:w="1417" w:type="dxa"/>
            <w:tcBorders>
              <w:top w:val="nil"/>
              <w:left w:val="single" w:sz="8" w:space="0" w:color="auto"/>
              <w:bottom w:val="single" w:sz="4" w:space="0" w:color="auto"/>
              <w:right w:val="single" w:sz="8" w:space="0" w:color="auto"/>
            </w:tcBorders>
            <w:shd w:val="clear" w:color="auto" w:fill="auto"/>
            <w:vAlign w:val="center"/>
          </w:tcPr>
          <w:p w14:paraId="470BBBCD" w14:textId="7918035C" w:rsidR="002936B1" w:rsidRPr="002936B1" w:rsidRDefault="002936B1" w:rsidP="00861248">
            <w:pPr>
              <w:jc w:val="center"/>
              <w:rPr>
                <w:bCs/>
                <w:color w:val="000000"/>
              </w:rPr>
            </w:pPr>
            <w:r w:rsidRPr="002936B1">
              <w:rPr>
                <w:color w:val="000000"/>
              </w:rPr>
              <w:t>21,2-20,9</w:t>
            </w:r>
          </w:p>
        </w:tc>
        <w:tc>
          <w:tcPr>
            <w:tcW w:w="1418" w:type="dxa"/>
            <w:tcBorders>
              <w:top w:val="nil"/>
              <w:left w:val="single" w:sz="8" w:space="0" w:color="auto"/>
              <w:bottom w:val="single" w:sz="4" w:space="0" w:color="auto"/>
              <w:right w:val="single" w:sz="4" w:space="0" w:color="auto"/>
            </w:tcBorders>
            <w:shd w:val="clear" w:color="auto" w:fill="auto"/>
            <w:vAlign w:val="center"/>
          </w:tcPr>
          <w:p w14:paraId="204C6CBA" w14:textId="5BB6E866" w:rsidR="002936B1" w:rsidRPr="002936B1" w:rsidRDefault="002936B1" w:rsidP="00861248">
            <w:pPr>
              <w:jc w:val="center"/>
              <w:rPr>
                <w:bCs/>
                <w:color w:val="000000"/>
              </w:rPr>
            </w:pPr>
            <w:r w:rsidRPr="002936B1">
              <w:rPr>
                <w:color w:val="000000"/>
              </w:rPr>
              <w:t>16,7-13,6</w:t>
            </w:r>
          </w:p>
        </w:tc>
        <w:tc>
          <w:tcPr>
            <w:tcW w:w="850" w:type="dxa"/>
            <w:tcBorders>
              <w:top w:val="nil"/>
              <w:left w:val="single" w:sz="8" w:space="0" w:color="auto"/>
              <w:bottom w:val="single" w:sz="4" w:space="0" w:color="auto"/>
              <w:right w:val="single" w:sz="8" w:space="0" w:color="auto"/>
            </w:tcBorders>
            <w:shd w:val="clear" w:color="auto" w:fill="auto"/>
            <w:vAlign w:val="center"/>
          </w:tcPr>
          <w:p w14:paraId="2EF3E6CD" w14:textId="7558E95B" w:rsidR="002936B1" w:rsidRPr="002936B1" w:rsidRDefault="002936B1" w:rsidP="00861248">
            <w:pPr>
              <w:jc w:val="center"/>
              <w:rPr>
                <w:color w:val="000000"/>
              </w:rPr>
            </w:pPr>
            <w:r w:rsidRPr="002936B1">
              <w:rPr>
                <w:color w:val="000000"/>
              </w:rPr>
              <w:t>16,1</w:t>
            </w:r>
          </w:p>
        </w:tc>
        <w:tc>
          <w:tcPr>
            <w:tcW w:w="1099" w:type="dxa"/>
            <w:tcBorders>
              <w:top w:val="nil"/>
              <w:left w:val="single" w:sz="8" w:space="0" w:color="auto"/>
              <w:bottom w:val="single" w:sz="4" w:space="0" w:color="auto"/>
              <w:right w:val="single" w:sz="8" w:space="0" w:color="auto"/>
            </w:tcBorders>
            <w:shd w:val="clear" w:color="auto" w:fill="auto"/>
            <w:vAlign w:val="center"/>
          </w:tcPr>
          <w:p w14:paraId="5DEA0809" w14:textId="559C3EA4" w:rsidR="002936B1" w:rsidRPr="002936B1" w:rsidRDefault="002936B1" w:rsidP="00861248">
            <w:pPr>
              <w:jc w:val="center"/>
              <w:rPr>
                <w:color w:val="000000"/>
              </w:rPr>
            </w:pPr>
            <w:r w:rsidRPr="002936B1">
              <w:rPr>
                <w:color w:val="000000"/>
              </w:rPr>
              <w:t>16,1</w:t>
            </w:r>
          </w:p>
        </w:tc>
      </w:tr>
      <w:tr w:rsidR="002936B1" w:rsidRPr="00672BD0" w14:paraId="4CE78040" w14:textId="77777777" w:rsidTr="003F63D7">
        <w:trPr>
          <w:trHeight w:val="330"/>
        </w:trPr>
        <w:tc>
          <w:tcPr>
            <w:tcW w:w="536" w:type="dxa"/>
            <w:tcBorders>
              <w:top w:val="nil"/>
              <w:left w:val="single" w:sz="8" w:space="0" w:color="000000"/>
              <w:bottom w:val="single" w:sz="8" w:space="0" w:color="000000"/>
              <w:right w:val="single" w:sz="8" w:space="0" w:color="000000"/>
            </w:tcBorders>
            <w:shd w:val="clear" w:color="auto" w:fill="auto"/>
            <w:vAlign w:val="center"/>
            <w:hideMark/>
          </w:tcPr>
          <w:p w14:paraId="0714F71E" w14:textId="77777777" w:rsidR="002936B1" w:rsidRPr="00672BD0" w:rsidRDefault="002936B1" w:rsidP="00861248">
            <w:pPr>
              <w:jc w:val="center"/>
              <w:rPr>
                <w:color w:val="000000"/>
              </w:rPr>
            </w:pPr>
            <w:r w:rsidRPr="00672BD0">
              <w:rPr>
                <w:color w:val="000000"/>
              </w:rPr>
              <w:t>3</w:t>
            </w:r>
          </w:p>
        </w:tc>
        <w:tc>
          <w:tcPr>
            <w:tcW w:w="2549" w:type="dxa"/>
            <w:tcBorders>
              <w:top w:val="nil"/>
              <w:left w:val="nil"/>
              <w:bottom w:val="single" w:sz="8" w:space="0" w:color="000000"/>
              <w:right w:val="nil"/>
            </w:tcBorders>
            <w:shd w:val="clear" w:color="auto" w:fill="auto"/>
            <w:vAlign w:val="center"/>
            <w:hideMark/>
          </w:tcPr>
          <w:p w14:paraId="4A58DB8A" w14:textId="77777777" w:rsidR="002936B1" w:rsidRPr="002936B1" w:rsidRDefault="002936B1" w:rsidP="00861248">
            <w:pPr>
              <w:rPr>
                <w:color w:val="000000"/>
              </w:rPr>
            </w:pPr>
            <w:r w:rsidRPr="002936B1">
              <w:rPr>
                <w:color w:val="000000"/>
              </w:rPr>
              <w:t xml:space="preserve">Спортивные </w:t>
            </w:r>
            <w:proofErr w:type="gramStart"/>
            <w:r w:rsidRPr="002936B1">
              <w:rPr>
                <w:color w:val="000000"/>
              </w:rPr>
              <w:t>соревнования  (</w:t>
            </w:r>
            <w:proofErr w:type="gramEnd"/>
            <w:r w:rsidRPr="002936B1">
              <w:rPr>
                <w:color w:val="000000"/>
              </w:rPr>
              <w:t>%)</w:t>
            </w:r>
          </w:p>
        </w:tc>
        <w:tc>
          <w:tcPr>
            <w:tcW w:w="992" w:type="dxa"/>
            <w:tcBorders>
              <w:top w:val="nil"/>
              <w:left w:val="single" w:sz="8" w:space="0" w:color="auto"/>
              <w:bottom w:val="single" w:sz="4" w:space="0" w:color="auto"/>
              <w:right w:val="single" w:sz="8" w:space="0" w:color="auto"/>
            </w:tcBorders>
            <w:shd w:val="clear" w:color="auto" w:fill="auto"/>
            <w:vAlign w:val="center"/>
          </w:tcPr>
          <w:p w14:paraId="5FCAD567" w14:textId="55AD0794" w:rsidR="002936B1" w:rsidRPr="002936B1" w:rsidRDefault="002936B1" w:rsidP="00861248">
            <w:pPr>
              <w:jc w:val="center"/>
              <w:rPr>
                <w:bCs/>
                <w:color w:val="000000"/>
              </w:rPr>
            </w:pPr>
            <w:r w:rsidRPr="002936B1">
              <w:rPr>
                <w:color w:val="000000"/>
              </w:rPr>
              <w:t>1,9</w:t>
            </w:r>
          </w:p>
        </w:tc>
        <w:tc>
          <w:tcPr>
            <w:tcW w:w="993" w:type="dxa"/>
            <w:tcBorders>
              <w:top w:val="nil"/>
              <w:left w:val="single" w:sz="8" w:space="0" w:color="auto"/>
              <w:bottom w:val="single" w:sz="4" w:space="0" w:color="auto"/>
              <w:right w:val="single" w:sz="8" w:space="0" w:color="auto"/>
            </w:tcBorders>
            <w:shd w:val="clear" w:color="auto" w:fill="auto"/>
            <w:vAlign w:val="center"/>
          </w:tcPr>
          <w:p w14:paraId="1E3DF1B2" w14:textId="42CBA557" w:rsidR="002936B1" w:rsidRPr="002936B1" w:rsidRDefault="002936B1" w:rsidP="00861248">
            <w:pPr>
              <w:jc w:val="center"/>
              <w:rPr>
                <w:bCs/>
                <w:color w:val="000000"/>
              </w:rPr>
            </w:pPr>
            <w:r w:rsidRPr="002936B1">
              <w:rPr>
                <w:color w:val="000000"/>
              </w:rPr>
              <w:t>1,3</w:t>
            </w:r>
          </w:p>
        </w:tc>
        <w:tc>
          <w:tcPr>
            <w:tcW w:w="1417" w:type="dxa"/>
            <w:tcBorders>
              <w:top w:val="nil"/>
              <w:left w:val="single" w:sz="8" w:space="0" w:color="auto"/>
              <w:bottom w:val="single" w:sz="4" w:space="0" w:color="auto"/>
              <w:right w:val="single" w:sz="8" w:space="0" w:color="auto"/>
            </w:tcBorders>
            <w:shd w:val="clear" w:color="auto" w:fill="auto"/>
            <w:vAlign w:val="center"/>
          </w:tcPr>
          <w:p w14:paraId="6919DD82" w14:textId="2945E366" w:rsidR="002936B1" w:rsidRPr="002936B1" w:rsidRDefault="002936B1" w:rsidP="00861248">
            <w:pPr>
              <w:jc w:val="center"/>
              <w:rPr>
                <w:bCs/>
                <w:color w:val="000000"/>
              </w:rPr>
            </w:pPr>
            <w:r w:rsidRPr="002936B1">
              <w:rPr>
                <w:color w:val="000000"/>
              </w:rPr>
              <w:t>1,0-1,4</w:t>
            </w:r>
          </w:p>
        </w:tc>
        <w:tc>
          <w:tcPr>
            <w:tcW w:w="1418" w:type="dxa"/>
            <w:tcBorders>
              <w:top w:val="nil"/>
              <w:left w:val="single" w:sz="8" w:space="0" w:color="auto"/>
              <w:bottom w:val="single" w:sz="4" w:space="0" w:color="auto"/>
              <w:right w:val="single" w:sz="4" w:space="0" w:color="auto"/>
            </w:tcBorders>
            <w:shd w:val="clear" w:color="auto" w:fill="auto"/>
            <w:vAlign w:val="center"/>
          </w:tcPr>
          <w:p w14:paraId="4DEB2C53" w14:textId="12FE8918" w:rsidR="002936B1" w:rsidRPr="002936B1" w:rsidRDefault="002936B1" w:rsidP="00861248">
            <w:pPr>
              <w:jc w:val="center"/>
              <w:rPr>
                <w:bCs/>
                <w:color w:val="000000"/>
              </w:rPr>
            </w:pPr>
            <w:r w:rsidRPr="002936B1">
              <w:rPr>
                <w:color w:val="000000"/>
              </w:rPr>
              <w:t>3,5-4,8</w:t>
            </w:r>
          </w:p>
        </w:tc>
        <w:tc>
          <w:tcPr>
            <w:tcW w:w="850" w:type="dxa"/>
            <w:tcBorders>
              <w:top w:val="nil"/>
              <w:left w:val="single" w:sz="8" w:space="0" w:color="auto"/>
              <w:bottom w:val="single" w:sz="4" w:space="0" w:color="auto"/>
              <w:right w:val="single" w:sz="8" w:space="0" w:color="auto"/>
            </w:tcBorders>
            <w:shd w:val="clear" w:color="auto" w:fill="auto"/>
            <w:vAlign w:val="center"/>
          </w:tcPr>
          <w:p w14:paraId="52105B45" w14:textId="6EFD3DD8" w:rsidR="002936B1" w:rsidRPr="002936B1" w:rsidRDefault="002936B1" w:rsidP="00861248">
            <w:pPr>
              <w:jc w:val="center"/>
              <w:rPr>
                <w:color w:val="000000"/>
              </w:rPr>
            </w:pPr>
            <w:r w:rsidRPr="002936B1">
              <w:rPr>
                <w:color w:val="000000"/>
              </w:rPr>
              <w:t>4,1</w:t>
            </w:r>
          </w:p>
        </w:tc>
        <w:tc>
          <w:tcPr>
            <w:tcW w:w="1099" w:type="dxa"/>
            <w:tcBorders>
              <w:top w:val="nil"/>
              <w:left w:val="single" w:sz="8" w:space="0" w:color="auto"/>
              <w:bottom w:val="single" w:sz="4" w:space="0" w:color="auto"/>
              <w:right w:val="single" w:sz="8" w:space="0" w:color="auto"/>
            </w:tcBorders>
            <w:shd w:val="clear" w:color="auto" w:fill="auto"/>
            <w:vAlign w:val="center"/>
          </w:tcPr>
          <w:p w14:paraId="588A4E37" w14:textId="661BFD4E" w:rsidR="002936B1" w:rsidRPr="002936B1" w:rsidRDefault="002936B1" w:rsidP="00861248">
            <w:pPr>
              <w:jc w:val="center"/>
              <w:rPr>
                <w:color w:val="000000"/>
              </w:rPr>
            </w:pPr>
            <w:r w:rsidRPr="002936B1">
              <w:rPr>
                <w:color w:val="000000"/>
              </w:rPr>
              <w:t>5,8</w:t>
            </w:r>
          </w:p>
        </w:tc>
      </w:tr>
      <w:tr w:rsidR="002936B1" w:rsidRPr="00672BD0" w14:paraId="63B207BF" w14:textId="77777777" w:rsidTr="003F63D7">
        <w:trPr>
          <w:trHeight w:val="330"/>
        </w:trPr>
        <w:tc>
          <w:tcPr>
            <w:tcW w:w="536" w:type="dxa"/>
            <w:tcBorders>
              <w:top w:val="nil"/>
              <w:left w:val="single" w:sz="8" w:space="0" w:color="000000"/>
              <w:bottom w:val="single" w:sz="8" w:space="0" w:color="000000"/>
              <w:right w:val="single" w:sz="8" w:space="0" w:color="000000"/>
            </w:tcBorders>
            <w:shd w:val="clear" w:color="auto" w:fill="auto"/>
            <w:vAlign w:val="center"/>
            <w:hideMark/>
          </w:tcPr>
          <w:p w14:paraId="68300325" w14:textId="77777777" w:rsidR="002936B1" w:rsidRPr="00672BD0" w:rsidRDefault="002936B1" w:rsidP="00861248">
            <w:pPr>
              <w:jc w:val="center"/>
              <w:rPr>
                <w:color w:val="000000"/>
              </w:rPr>
            </w:pPr>
            <w:r w:rsidRPr="00672BD0">
              <w:rPr>
                <w:color w:val="000000"/>
              </w:rPr>
              <w:t>4</w:t>
            </w:r>
          </w:p>
        </w:tc>
        <w:tc>
          <w:tcPr>
            <w:tcW w:w="2549" w:type="dxa"/>
            <w:tcBorders>
              <w:top w:val="nil"/>
              <w:left w:val="nil"/>
              <w:bottom w:val="single" w:sz="8" w:space="0" w:color="000000"/>
              <w:right w:val="nil"/>
            </w:tcBorders>
            <w:shd w:val="clear" w:color="auto" w:fill="auto"/>
            <w:vAlign w:val="center"/>
            <w:hideMark/>
          </w:tcPr>
          <w:p w14:paraId="14F591DD" w14:textId="77777777" w:rsidR="002936B1" w:rsidRPr="002936B1" w:rsidRDefault="002936B1" w:rsidP="00861248">
            <w:pPr>
              <w:rPr>
                <w:color w:val="000000"/>
              </w:rPr>
            </w:pPr>
            <w:proofErr w:type="gramStart"/>
            <w:r w:rsidRPr="002936B1">
              <w:rPr>
                <w:color w:val="000000"/>
              </w:rPr>
              <w:t>Техническая  подготовка</w:t>
            </w:r>
            <w:proofErr w:type="gramEnd"/>
            <w:r w:rsidRPr="002936B1">
              <w:rPr>
                <w:color w:val="000000"/>
              </w:rPr>
              <w:t xml:space="preserve"> (%)</w:t>
            </w:r>
          </w:p>
        </w:tc>
        <w:tc>
          <w:tcPr>
            <w:tcW w:w="992" w:type="dxa"/>
            <w:tcBorders>
              <w:top w:val="nil"/>
              <w:left w:val="single" w:sz="8" w:space="0" w:color="auto"/>
              <w:bottom w:val="single" w:sz="4" w:space="0" w:color="auto"/>
              <w:right w:val="single" w:sz="8" w:space="0" w:color="auto"/>
            </w:tcBorders>
            <w:shd w:val="clear" w:color="auto" w:fill="auto"/>
            <w:vAlign w:val="center"/>
          </w:tcPr>
          <w:p w14:paraId="0867AFA2" w14:textId="6A088BB6" w:rsidR="002936B1" w:rsidRPr="002936B1" w:rsidRDefault="002936B1" w:rsidP="00861248">
            <w:pPr>
              <w:jc w:val="center"/>
              <w:rPr>
                <w:bCs/>
                <w:color w:val="000000"/>
              </w:rPr>
            </w:pPr>
            <w:r w:rsidRPr="002936B1">
              <w:rPr>
                <w:color w:val="000000"/>
              </w:rPr>
              <w:t>25,6</w:t>
            </w:r>
          </w:p>
        </w:tc>
        <w:tc>
          <w:tcPr>
            <w:tcW w:w="993" w:type="dxa"/>
            <w:tcBorders>
              <w:top w:val="nil"/>
              <w:left w:val="single" w:sz="8" w:space="0" w:color="auto"/>
              <w:bottom w:val="single" w:sz="4" w:space="0" w:color="auto"/>
              <w:right w:val="single" w:sz="8" w:space="0" w:color="auto"/>
            </w:tcBorders>
            <w:shd w:val="clear" w:color="auto" w:fill="auto"/>
            <w:vAlign w:val="center"/>
          </w:tcPr>
          <w:p w14:paraId="1D3D0111" w14:textId="1992DA84" w:rsidR="002936B1" w:rsidRPr="002936B1" w:rsidRDefault="002936B1" w:rsidP="00861248">
            <w:pPr>
              <w:jc w:val="center"/>
              <w:rPr>
                <w:bCs/>
                <w:color w:val="000000"/>
              </w:rPr>
            </w:pPr>
            <w:r w:rsidRPr="002936B1">
              <w:rPr>
                <w:color w:val="000000"/>
              </w:rPr>
              <w:t>21,4</w:t>
            </w:r>
          </w:p>
        </w:tc>
        <w:tc>
          <w:tcPr>
            <w:tcW w:w="1417" w:type="dxa"/>
            <w:tcBorders>
              <w:top w:val="nil"/>
              <w:left w:val="single" w:sz="8" w:space="0" w:color="auto"/>
              <w:bottom w:val="single" w:sz="4" w:space="0" w:color="auto"/>
              <w:right w:val="single" w:sz="8" w:space="0" w:color="auto"/>
            </w:tcBorders>
            <w:shd w:val="clear" w:color="auto" w:fill="auto"/>
            <w:vAlign w:val="center"/>
          </w:tcPr>
          <w:p w14:paraId="43E0B878" w14:textId="79318702" w:rsidR="002936B1" w:rsidRPr="002936B1" w:rsidRDefault="002936B1" w:rsidP="00861248">
            <w:pPr>
              <w:jc w:val="center"/>
              <w:rPr>
                <w:bCs/>
                <w:color w:val="000000"/>
              </w:rPr>
            </w:pPr>
            <w:r w:rsidRPr="002936B1">
              <w:rPr>
                <w:color w:val="000000"/>
              </w:rPr>
              <w:t>23,4-21,4</w:t>
            </w:r>
          </w:p>
        </w:tc>
        <w:tc>
          <w:tcPr>
            <w:tcW w:w="1418" w:type="dxa"/>
            <w:tcBorders>
              <w:top w:val="nil"/>
              <w:left w:val="single" w:sz="8" w:space="0" w:color="auto"/>
              <w:bottom w:val="single" w:sz="4" w:space="0" w:color="auto"/>
              <w:right w:val="single" w:sz="4" w:space="0" w:color="auto"/>
            </w:tcBorders>
            <w:shd w:val="clear" w:color="auto" w:fill="auto"/>
            <w:vAlign w:val="center"/>
          </w:tcPr>
          <w:p w14:paraId="2BE98295" w14:textId="49DE10BF" w:rsidR="002936B1" w:rsidRPr="002936B1" w:rsidRDefault="002936B1" w:rsidP="00861248">
            <w:pPr>
              <w:jc w:val="center"/>
              <w:rPr>
                <w:bCs/>
                <w:color w:val="000000"/>
              </w:rPr>
            </w:pPr>
            <w:r w:rsidRPr="002936B1">
              <w:rPr>
                <w:color w:val="000000"/>
              </w:rPr>
              <w:t>24,0-26,6</w:t>
            </w:r>
          </w:p>
        </w:tc>
        <w:tc>
          <w:tcPr>
            <w:tcW w:w="850" w:type="dxa"/>
            <w:tcBorders>
              <w:top w:val="nil"/>
              <w:left w:val="single" w:sz="8" w:space="0" w:color="auto"/>
              <w:bottom w:val="single" w:sz="4" w:space="0" w:color="auto"/>
              <w:right w:val="single" w:sz="8" w:space="0" w:color="auto"/>
            </w:tcBorders>
            <w:shd w:val="clear" w:color="auto" w:fill="auto"/>
            <w:vAlign w:val="center"/>
          </w:tcPr>
          <w:p w14:paraId="384369EB" w14:textId="043A75FE" w:rsidR="002936B1" w:rsidRPr="002936B1" w:rsidRDefault="002936B1" w:rsidP="00861248">
            <w:pPr>
              <w:jc w:val="center"/>
              <w:rPr>
                <w:color w:val="000000"/>
              </w:rPr>
            </w:pPr>
            <w:r w:rsidRPr="002936B1">
              <w:rPr>
                <w:color w:val="000000"/>
              </w:rPr>
              <w:t>25,5</w:t>
            </w:r>
          </w:p>
        </w:tc>
        <w:tc>
          <w:tcPr>
            <w:tcW w:w="1099" w:type="dxa"/>
            <w:tcBorders>
              <w:top w:val="nil"/>
              <w:left w:val="single" w:sz="8" w:space="0" w:color="auto"/>
              <w:bottom w:val="single" w:sz="4" w:space="0" w:color="auto"/>
              <w:right w:val="single" w:sz="8" w:space="0" w:color="auto"/>
            </w:tcBorders>
            <w:shd w:val="clear" w:color="auto" w:fill="auto"/>
            <w:vAlign w:val="center"/>
          </w:tcPr>
          <w:p w14:paraId="0D432368" w14:textId="5AD19078" w:rsidR="002936B1" w:rsidRPr="002936B1" w:rsidRDefault="002936B1" w:rsidP="00861248">
            <w:pPr>
              <w:jc w:val="center"/>
              <w:rPr>
                <w:color w:val="000000"/>
              </w:rPr>
            </w:pPr>
            <w:r w:rsidRPr="002936B1">
              <w:rPr>
                <w:color w:val="000000"/>
              </w:rPr>
              <w:t>24,0</w:t>
            </w:r>
          </w:p>
        </w:tc>
      </w:tr>
      <w:tr w:rsidR="002936B1" w:rsidRPr="00672BD0" w14:paraId="56D29E02" w14:textId="77777777" w:rsidTr="003F63D7">
        <w:trPr>
          <w:trHeight w:val="645"/>
        </w:trPr>
        <w:tc>
          <w:tcPr>
            <w:tcW w:w="536" w:type="dxa"/>
            <w:tcBorders>
              <w:top w:val="nil"/>
              <w:left w:val="single" w:sz="8" w:space="0" w:color="000000"/>
              <w:bottom w:val="single" w:sz="8" w:space="0" w:color="000000"/>
              <w:right w:val="single" w:sz="8" w:space="0" w:color="000000"/>
            </w:tcBorders>
            <w:shd w:val="clear" w:color="auto" w:fill="auto"/>
            <w:vAlign w:val="center"/>
            <w:hideMark/>
          </w:tcPr>
          <w:p w14:paraId="3FE028B7" w14:textId="77777777" w:rsidR="002936B1" w:rsidRPr="00672BD0" w:rsidRDefault="002936B1" w:rsidP="00861248">
            <w:pPr>
              <w:jc w:val="center"/>
              <w:rPr>
                <w:color w:val="000000"/>
              </w:rPr>
            </w:pPr>
            <w:r w:rsidRPr="00672BD0">
              <w:rPr>
                <w:color w:val="000000"/>
              </w:rPr>
              <w:t>5</w:t>
            </w:r>
          </w:p>
        </w:tc>
        <w:tc>
          <w:tcPr>
            <w:tcW w:w="2549" w:type="dxa"/>
            <w:tcBorders>
              <w:top w:val="nil"/>
              <w:left w:val="nil"/>
              <w:bottom w:val="single" w:sz="8" w:space="0" w:color="000000"/>
              <w:right w:val="nil"/>
            </w:tcBorders>
            <w:shd w:val="clear" w:color="auto" w:fill="auto"/>
            <w:vAlign w:val="center"/>
            <w:hideMark/>
          </w:tcPr>
          <w:p w14:paraId="1586D7C3" w14:textId="77777777" w:rsidR="002936B1" w:rsidRPr="002936B1" w:rsidRDefault="002936B1" w:rsidP="00861248">
            <w:pPr>
              <w:rPr>
                <w:color w:val="000000"/>
              </w:rPr>
            </w:pPr>
            <w:r w:rsidRPr="002936B1">
              <w:rPr>
                <w:color w:val="000000"/>
              </w:rPr>
              <w:t xml:space="preserve">Тактическая, теоретическая, психологическая </w:t>
            </w:r>
            <w:proofErr w:type="gramStart"/>
            <w:r w:rsidRPr="002936B1">
              <w:rPr>
                <w:color w:val="000000"/>
              </w:rPr>
              <w:t>подготовка  (</w:t>
            </w:r>
            <w:proofErr w:type="gramEnd"/>
            <w:r w:rsidRPr="002936B1">
              <w:rPr>
                <w:color w:val="000000"/>
              </w:rPr>
              <w:t>%)</w:t>
            </w:r>
          </w:p>
        </w:tc>
        <w:tc>
          <w:tcPr>
            <w:tcW w:w="992" w:type="dxa"/>
            <w:tcBorders>
              <w:top w:val="nil"/>
              <w:left w:val="single" w:sz="8" w:space="0" w:color="auto"/>
              <w:bottom w:val="single" w:sz="4" w:space="0" w:color="auto"/>
              <w:right w:val="single" w:sz="8" w:space="0" w:color="auto"/>
            </w:tcBorders>
            <w:shd w:val="clear" w:color="auto" w:fill="auto"/>
            <w:vAlign w:val="center"/>
          </w:tcPr>
          <w:p w14:paraId="2D228B76" w14:textId="64E4A1E0" w:rsidR="002936B1" w:rsidRPr="002936B1" w:rsidRDefault="002936B1" w:rsidP="00861248">
            <w:pPr>
              <w:jc w:val="center"/>
              <w:rPr>
                <w:bCs/>
                <w:color w:val="000000"/>
              </w:rPr>
            </w:pPr>
            <w:r w:rsidRPr="002936B1">
              <w:rPr>
                <w:color w:val="000000"/>
              </w:rPr>
              <w:t>31,4</w:t>
            </w:r>
          </w:p>
        </w:tc>
        <w:tc>
          <w:tcPr>
            <w:tcW w:w="993" w:type="dxa"/>
            <w:tcBorders>
              <w:top w:val="nil"/>
              <w:left w:val="single" w:sz="8" w:space="0" w:color="auto"/>
              <w:bottom w:val="single" w:sz="4" w:space="0" w:color="auto"/>
              <w:right w:val="single" w:sz="8" w:space="0" w:color="auto"/>
            </w:tcBorders>
            <w:shd w:val="clear" w:color="auto" w:fill="auto"/>
            <w:vAlign w:val="center"/>
          </w:tcPr>
          <w:p w14:paraId="71E01680" w14:textId="31D5C09D" w:rsidR="002936B1" w:rsidRPr="002936B1" w:rsidRDefault="002936B1" w:rsidP="00861248">
            <w:pPr>
              <w:jc w:val="center"/>
              <w:rPr>
                <w:bCs/>
                <w:color w:val="000000"/>
              </w:rPr>
            </w:pPr>
            <w:r w:rsidRPr="002936B1">
              <w:rPr>
                <w:color w:val="000000"/>
              </w:rPr>
              <w:t>25,2</w:t>
            </w:r>
          </w:p>
        </w:tc>
        <w:tc>
          <w:tcPr>
            <w:tcW w:w="1417" w:type="dxa"/>
            <w:tcBorders>
              <w:top w:val="nil"/>
              <w:left w:val="single" w:sz="8" w:space="0" w:color="auto"/>
              <w:bottom w:val="single" w:sz="4" w:space="0" w:color="auto"/>
              <w:right w:val="single" w:sz="8" w:space="0" w:color="auto"/>
            </w:tcBorders>
            <w:shd w:val="clear" w:color="auto" w:fill="auto"/>
            <w:vAlign w:val="center"/>
          </w:tcPr>
          <w:p w14:paraId="018B2BC8" w14:textId="7C155873" w:rsidR="002936B1" w:rsidRPr="002936B1" w:rsidRDefault="002936B1" w:rsidP="00861248">
            <w:pPr>
              <w:jc w:val="center"/>
              <w:rPr>
                <w:bCs/>
                <w:color w:val="000000"/>
              </w:rPr>
            </w:pPr>
            <w:r w:rsidRPr="002936B1">
              <w:rPr>
                <w:color w:val="000000"/>
              </w:rPr>
              <w:t>26,3-24,3</w:t>
            </w:r>
          </w:p>
        </w:tc>
        <w:tc>
          <w:tcPr>
            <w:tcW w:w="1418" w:type="dxa"/>
            <w:tcBorders>
              <w:top w:val="nil"/>
              <w:left w:val="single" w:sz="8" w:space="0" w:color="auto"/>
              <w:bottom w:val="single" w:sz="4" w:space="0" w:color="auto"/>
              <w:right w:val="single" w:sz="4" w:space="0" w:color="auto"/>
            </w:tcBorders>
            <w:shd w:val="clear" w:color="auto" w:fill="auto"/>
            <w:vAlign w:val="center"/>
          </w:tcPr>
          <w:p w14:paraId="7110212A" w14:textId="67353D9C" w:rsidR="002936B1" w:rsidRPr="002936B1" w:rsidRDefault="002936B1" w:rsidP="00861248">
            <w:pPr>
              <w:jc w:val="center"/>
              <w:rPr>
                <w:bCs/>
                <w:color w:val="000000"/>
              </w:rPr>
            </w:pPr>
            <w:r w:rsidRPr="002936B1">
              <w:rPr>
                <w:color w:val="000000"/>
              </w:rPr>
              <w:t>27,1-29,2</w:t>
            </w:r>
          </w:p>
        </w:tc>
        <w:tc>
          <w:tcPr>
            <w:tcW w:w="850" w:type="dxa"/>
            <w:tcBorders>
              <w:top w:val="nil"/>
              <w:left w:val="single" w:sz="8" w:space="0" w:color="auto"/>
              <w:bottom w:val="single" w:sz="4" w:space="0" w:color="auto"/>
              <w:right w:val="single" w:sz="8" w:space="0" w:color="auto"/>
            </w:tcBorders>
            <w:shd w:val="clear" w:color="auto" w:fill="auto"/>
            <w:vAlign w:val="center"/>
          </w:tcPr>
          <w:p w14:paraId="12D5337C" w14:textId="51CD41C0" w:rsidR="002936B1" w:rsidRPr="002936B1" w:rsidRDefault="002936B1" w:rsidP="00861248">
            <w:pPr>
              <w:jc w:val="center"/>
              <w:rPr>
                <w:color w:val="000000"/>
              </w:rPr>
            </w:pPr>
            <w:r w:rsidRPr="002936B1">
              <w:rPr>
                <w:color w:val="000000"/>
              </w:rPr>
              <w:t>27,7</w:t>
            </w:r>
          </w:p>
        </w:tc>
        <w:tc>
          <w:tcPr>
            <w:tcW w:w="1099" w:type="dxa"/>
            <w:tcBorders>
              <w:top w:val="nil"/>
              <w:left w:val="single" w:sz="8" w:space="0" w:color="auto"/>
              <w:bottom w:val="single" w:sz="4" w:space="0" w:color="auto"/>
              <w:right w:val="single" w:sz="8" w:space="0" w:color="auto"/>
            </w:tcBorders>
            <w:shd w:val="clear" w:color="auto" w:fill="auto"/>
            <w:vAlign w:val="center"/>
          </w:tcPr>
          <w:p w14:paraId="1824CCD4" w14:textId="34A04474" w:rsidR="002936B1" w:rsidRPr="002936B1" w:rsidRDefault="002936B1" w:rsidP="00861248">
            <w:pPr>
              <w:jc w:val="center"/>
              <w:rPr>
                <w:color w:val="000000"/>
              </w:rPr>
            </w:pPr>
            <w:r w:rsidRPr="002936B1">
              <w:rPr>
                <w:color w:val="000000"/>
              </w:rPr>
              <w:t>26,2</w:t>
            </w:r>
          </w:p>
        </w:tc>
      </w:tr>
      <w:tr w:rsidR="002936B1" w:rsidRPr="00672BD0" w14:paraId="4A1485ED" w14:textId="77777777" w:rsidTr="003F63D7">
        <w:trPr>
          <w:trHeight w:val="330"/>
        </w:trPr>
        <w:tc>
          <w:tcPr>
            <w:tcW w:w="536" w:type="dxa"/>
            <w:tcBorders>
              <w:top w:val="nil"/>
              <w:left w:val="single" w:sz="8" w:space="0" w:color="000000"/>
              <w:bottom w:val="single" w:sz="8" w:space="0" w:color="000000"/>
              <w:right w:val="single" w:sz="8" w:space="0" w:color="000000"/>
            </w:tcBorders>
            <w:shd w:val="clear" w:color="auto" w:fill="auto"/>
            <w:vAlign w:val="center"/>
            <w:hideMark/>
          </w:tcPr>
          <w:p w14:paraId="69048705" w14:textId="77777777" w:rsidR="002936B1" w:rsidRPr="00672BD0" w:rsidRDefault="002936B1" w:rsidP="00861248">
            <w:pPr>
              <w:jc w:val="center"/>
              <w:rPr>
                <w:color w:val="000000"/>
              </w:rPr>
            </w:pPr>
            <w:r w:rsidRPr="00672BD0">
              <w:rPr>
                <w:color w:val="000000"/>
              </w:rPr>
              <w:t>6</w:t>
            </w:r>
          </w:p>
        </w:tc>
        <w:tc>
          <w:tcPr>
            <w:tcW w:w="2549" w:type="dxa"/>
            <w:tcBorders>
              <w:top w:val="nil"/>
              <w:left w:val="nil"/>
              <w:bottom w:val="single" w:sz="8" w:space="0" w:color="000000"/>
              <w:right w:val="nil"/>
            </w:tcBorders>
            <w:shd w:val="clear" w:color="auto" w:fill="auto"/>
            <w:vAlign w:val="center"/>
            <w:hideMark/>
          </w:tcPr>
          <w:p w14:paraId="6DBCB1EA" w14:textId="77777777" w:rsidR="002936B1" w:rsidRPr="002936B1" w:rsidRDefault="002936B1" w:rsidP="00861248">
            <w:pPr>
              <w:rPr>
                <w:color w:val="000000"/>
              </w:rPr>
            </w:pPr>
            <w:r w:rsidRPr="002936B1">
              <w:rPr>
                <w:color w:val="000000"/>
              </w:rPr>
              <w:t>Инструкторская и судейская практика (%)</w:t>
            </w:r>
          </w:p>
        </w:tc>
        <w:tc>
          <w:tcPr>
            <w:tcW w:w="992" w:type="dxa"/>
            <w:tcBorders>
              <w:top w:val="nil"/>
              <w:left w:val="single" w:sz="8" w:space="0" w:color="auto"/>
              <w:bottom w:val="nil"/>
              <w:right w:val="single" w:sz="8" w:space="0" w:color="auto"/>
            </w:tcBorders>
            <w:shd w:val="clear" w:color="auto" w:fill="auto"/>
            <w:vAlign w:val="center"/>
          </w:tcPr>
          <w:p w14:paraId="22D7404F" w14:textId="322309A2" w:rsidR="002936B1" w:rsidRPr="002936B1" w:rsidRDefault="002936B1" w:rsidP="00861248">
            <w:pPr>
              <w:jc w:val="center"/>
              <w:rPr>
                <w:bCs/>
                <w:color w:val="000000"/>
              </w:rPr>
            </w:pPr>
            <w:r w:rsidRPr="002936B1">
              <w:rPr>
                <w:color w:val="000000"/>
              </w:rPr>
              <w:t>1,3</w:t>
            </w:r>
          </w:p>
        </w:tc>
        <w:tc>
          <w:tcPr>
            <w:tcW w:w="993" w:type="dxa"/>
            <w:tcBorders>
              <w:top w:val="nil"/>
              <w:left w:val="single" w:sz="8" w:space="0" w:color="auto"/>
              <w:bottom w:val="nil"/>
              <w:right w:val="single" w:sz="8" w:space="0" w:color="auto"/>
            </w:tcBorders>
            <w:shd w:val="clear" w:color="auto" w:fill="auto"/>
            <w:vAlign w:val="center"/>
          </w:tcPr>
          <w:p w14:paraId="7CF3488E" w14:textId="704B0586" w:rsidR="002936B1" w:rsidRPr="002936B1" w:rsidRDefault="002936B1" w:rsidP="00861248">
            <w:pPr>
              <w:jc w:val="center"/>
              <w:rPr>
                <w:bCs/>
                <w:color w:val="000000"/>
              </w:rPr>
            </w:pPr>
            <w:r w:rsidRPr="002936B1">
              <w:rPr>
                <w:color w:val="000000"/>
              </w:rPr>
              <w:t>2,6</w:t>
            </w:r>
          </w:p>
        </w:tc>
        <w:tc>
          <w:tcPr>
            <w:tcW w:w="1417" w:type="dxa"/>
            <w:tcBorders>
              <w:top w:val="nil"/>
              <w:left w:val="single" w:sz="8" w:space="0" w:color="auto"/>
              <w:bottom w:val="nil"/>
              <w:right w:val="single" w:sz="8" w:space="0" w:color="auto"/>
            </w:tcBorders>
            <w:shd w:val="clear" w:color="auto" w:fill="auto"/>
            <w:vAlign w:val="center"/>
          </w:tcPr>
          <w:p w14:paraId="568EC683" w14:textId="59EF3660" w:rsidR="002936B1" w:rsidRPr="002936B1" w:rsidRDefault="002936B1" w:rsidP="00861248">
            <w:pPr>
              <w:jc w:val="center"/>
              <w:rPr>
                <w:bCs/>
                <w:color w:val="000000"/>
              </w:rPr>
            </w:pPr>
            <w:r w:rsidRPr="002936B1">
              <w:rPr>
                <w:color w:val="000000"/>
              </w:rPr>
              <w:t>2,6-2,9</w:t>
            </w:r>
          </w:p>
        </w:tc>
        <w:tc>
          <w:tcPr>
            <w:tcW w:w="1418" w:type="dxa"/>
            <w:tcBorders>
              <w:top w:val="nil"/>
              <w:left w:val="single" w:sz="8" w:space="0" w:color="auto"/>
              <w:bottom w:val="nil"/>
              <w:right w:val="single" w:sz="4" w:space="0" w:color="auto"/>
            </w:tcBorders>
            <w:shd w:val="clear" w:color="auto" w:fill="auto"/>
            <w:vAlign w:val="center"/>
          </w:tcPr>
          <w:p w14:paraId="7B025BCF" w14:textId="1955A4D2" w:rsidR="002936B1" w:rsidRPr="002936B1" w:rsidRDefault="002936B1" w:rsidP="00861248">
            <w:pPr>
              <w:jc w:val="center"/>
              <w:rPr>
                <w:bCs/>
                <w:color w:val="000000"/>
              </w:rPr>
            </w:pPr>
            <w:r w:rsidRPr="002936B1">
              <w:rPr>
                <w:color w:val="000000"/>
              </w:rPr>
              <w:t>1,9</w:t>
            </w:r>
          </w:p>
        </w:tc>
        <w:tc>
          <w:tcPr>
            <w:tcW w:w="850" w:type="dxa"/>
            <w:tcBorders>
              <w:top w:val="nil"/>
              <w:left w:val="single" w:sz="8" w:space="0" w:color="auto"/>
              <w:bottom w:val="nil"/>
              <w:right w:val="single" w:sz="8" w:space="0" w:color="auto"/>
            </w:tcBorders>
            <w:shd w:val="clear" w:color="auto" w:fill="auto"/>
            <w:vAlign w:val="center"/>
          </w:tcPr>
          <w:p w14:paraId="24891381" w14:textId="4A605098" w:rsidR="002936B1" w:rsidRPr="002936B1" w:rsidRDefault="002936B1" w:rsidP="00861248">
            <w:pPr>
              <w:jc w:val="center"/>
              <w:rPr>
                <w:color w:val="000000"/>
              </w:rPr>
            </w:pPr>
            <w:r w:rsidRPr="002936B1">
              <w:rPr>
                <w:color w:val="000000"/>
              </w:rPr>
              <w:t>1,6</w:t>
            </w:r>
          </w:p>
        </w:tc>
        <w:tc>
          <w:tcPr>
            <w:tcW w:w="1099" w:type="dxa"/>
            <w:tcBorders>
              <w:top w:val="nil"/>
              <w:left w:val="single" w:sz="8" w:space="0" w:color="auto"/>
              <w:bottom w:val="nil"/>
              <w:right w:val="single" w:sz="8" w:space="0" w:color="auto"/>
            </w:tcBorders>
            <w:shd w:val="clear" w:color="auto" w:fill="auto"/>
            <w:vAlign w:val="center"/>
          </w:tcPr>
          <w:p w14:paraId="39BE06B8" w14:textId="036EEF76" w:rsidR="002936B1" w:rsidRPr="002936B1" w:rsidRDefault="002936B1" w:rsidP="00861248">
            <w:pPr>
              <w:jc w:val="center"/>
              <w:rPr>
                <w:color w:val="000000"/>
              </w:rPr>
            </w:pPr>
            <w:r w:rsidRPr="002936B1">
              <w:rPr>
                <w:color w:val="000000"/>
              </w:rPr>
              <w:t>2,6</w:t>
            </w:r>
          </w:p>
        </w:tc>
      </w:tr>
      <w:tr w:rsidR="002936B1" w:rsidRPr="00672BD0" w14:paraId="48FB7F8E" w14:textId="77777777" w:rsidTr="003F63D7">
        <w:trPr>
          <w:trHeight w:val="620"/>
        </w:trPr>
        <w:tc>
          <w:tcPr>
            <w:tcW w:w="536" w:type="dxa"/>
            <w:tcBorders>
              <w:top w:val="nil"/>
              <w:left w:val="single" w:sz="8" w:space="0" w:color="000000"/>
              <w:bottom w:val="single" w:sz="8" w:space="0" w:color="000000"/>
              <w:right w:val="single" w:sz="8" w:space="0" w:color="000000"/>
            </w:tcBorders>
            <w:shd w:val="clear" w:color="auto" w:fill="auto"/>
            <w:vAlign w:val="center"/>
            <w:hideMark/>
          </w:tcPr>
          <w:p w14:paraId="1062C113" w14:textId="77777777" w:rsidR="002936B1" w:rsidRPr="00672BD0" w:rsidRDefault="002936B1" w:rsidP="00861248">
            <w:pPr>
              <w:jc w:val="center"/>
              <w:rPr>
                <w:color w:val="000000"/>
              </w:rPr>
            </w:pPr>
            <w:r w:rsidRPr="00672BD0">
              <w:rPr>
                <w:color w:val="000000"/>
              </w:rPr>
              <w:t>7</w:t>
            </w:r>
          </w:p>
        </w:tc>
        <w:tc>
          <w:tcPr>
            <w:tcW w:w="2549" w:type="dxa"/>
            <w:tcBorders>
              <w:top w:val="nil"/>
              <w:left w:val="nil"/>
              <w:bottom w:val="single" w:sz="8" w:space="0" w:color="000000"/>
              <w:right w:val="nil"/>
            </w:tcBorders>
            <w:shd w:val="clear" w:color="auto" w:fill="auto"/>
            <w:vAlign w:val="center"/>
            <w:hideMark/>
          </w:tcPr>
          <w:p w14:paraId="37959F90" w14:textId="77777777" w:rsidR="002936B1" w:rsidRPr="002936B1" w:rsidRDefault="002936B1" w:rsidP="00861248">
            <w:pPr>
              <w:rPr>
                <w:color w:val="000000"/>
              </w:rPr>
            </w:pPr>
            <w:r w:rsidRPr="002936B1">
              <w:rPr>
                <w:color w:val="000000"/>
              </w:rPr>
              <w:t>Медицинские, медико-</w:t>
            </w:r>
            <w:proofErr w:type="gramStart"/>
            <w:r w:rsidRPr="002936B1">
              <w:rPr>
                <w:color w:val="000000"/>
              </w:rPr>
              <w:t>биологические,  восстановительные</w:t>
            </w:r>
            <w:proofErr w:type="gramEnd"/>
            <w:r w:rsidRPr="002936B1">
              <w:rPr>
                <w:color w:val="000000"/>
              </w:rPr>
              <w:t xml:space="preserve"> мероприятия, тестирование и контроль (%)</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1DF1640E" w14:textId="05355DFA" w:rsidR="002936B1" w:rsidRPr="002936B1" w:rsidRDefault="002936B1" w:rsidP="00861248">
            <w:pPr>
              <w:jc w:val="center"/>
              <w:rPr>
                <w:bCs/>
                <w:color w:val="000000"/>
              </w:rPr>
            </w:pPr>
            <w:r w:rsidRPr="002936B1">
              <w:rPr>
                <w:color w:val="000000"/>
              </w:rPr>
              <w:t>5,8</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7B3D96BF" w14:textId="091FD241" w:rsidR="002936B1" w:rsidRPr="002936B1" w:rsidRDefault="002936B1" w:rsidP="00861248">
            <w:pPr>
              <w:jc w:val="center"/>
              <w:rPr>
                <w:bCs/>
                <w:color w:val="000000"/>
              </w:rPr>
            </w:pPr>
            <w:r w:rsidRPr="002936B1">
              <w:rPr>
                <w:color w:val="000000"/>
              </w:rPr>
              <w:t>5,1</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5F2EA13F" w14:textId="4905F1CB" w:rsidR="002936B1" w:rsidRPr="002936B1" w:rsidRDefault="002936B1" w:rsidP="00861248">
            <w:pPr>
              <w:jc w:val="center"/>
              <w:rPr>
                <w:bCs/>
                <w:color w:val="000000"/>
              </w:rPr>
            </w:pPr>
            <w:r w:rsidRPr="002936B1">
              <w:rPr>
                <w:color w:val="000000"/>
              </w:rPr>
              <w:t>4,5-8,2</w:t>
            </w:r>
          </w:p>
        </w:tc>
        <w:tc>
          <w:tcPr>
            <w:tcW w:w="1418" w:type="dxa"/>
            <w:tcBorders>
              <w:top w:val="single" w:sz="8" w:space="0" w:color="auto"/>
              <w:left w:val="single" w:sz="8" w:space="0" w:color="auto"/>
              <w:bottom w:val="single" w:sz="8" w:space="0" w:color="auto"/>
              <w:right w:val="single" w:sz="4" w:space="0" w:color="auto"/>
            </w:tcBorders>
            <w:shd w:val="clear" w:color="auto" w:fill="auto"/>
            <w:vAlign w:val="center"/>
          </w:tcPr>
          <w:p w14:paraId="021730DB" w14:textId="00897BCB" w:rsidR="002936B1" w:rsidRPr="002936B1" w:rsidRDefault="002936B1" w:rsidP="00861248">
            <w:pPr>
              <w:jc w:val="center"/>
              <w:rPr>
                <w:bCs/>
                <w:color w:val="000000"/>
              </w:rPr>
            </w:pPr>
            <w:r w:rsidRPr="002936B1">
              <w:rPr>
                <w:color w:val="000000"/>
              </w:rPr>
              <w:t>10,0-10,3</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4EB9F75B" w14:textId="6C00BBFF" w:rsidR="002936B1" w:rsidRPr="002936B1" w:rsidRDefault="002936B1" w:rsidP="00861248">
            <w:pPr>
              <w:jc w:val="center"/>
              <w:rPr>
                <w:color w:val="000000"/>
              </w:rPr>
            </w:pPr>
            <w:r w:rsidRPr="002936B1">
              <w:rPr>
                <w:color w:val="000000"/>
              </w:rPr>
              <w:t>8,8</w:t>
            </w:r>
          </w:p>
        </w:tc>
        <w:tc>
          <w:tcPr>
            <w:tcW w:w="1099" w:type="dxa"/>
            <w:tcBorders>
              <w:top w:val="single" w:sz="8" w:space="0" w:color="auto"/>
              <w:left w:val="single" w:sz="8" w:space="0" w:color="auto"/>
              <w:bottom w:val="single" w:sz="8" w:space="0" w:color="auto"/>
              <w:right w:val="single" w:sz="8" w:space="0" w:color="auto"/>
            </w:tcBorders>
            <w:shd w:val="clear" w:color="auto" w:fill="auto"/>
            <w:vAlign w:val="center"/>
          </w:tcPr>
          <w:p w14:paraId="4F5347EF" w14:textId="51E522C3" w:rsidR="002936B1" w:rsidRPr="002936B1" w:rsidRDefault="002936B1" w:rsidP="00861248">
            <w:pPr>
              <w:jc w:val="center"/>
              <w:rPr>
                <w:color w:val="000000"/>
              </w:rPr>
            </w:pPr>
            <w:r w:rsidRPr="002936B1">
              <w:rPr>
                <w:color w:val="000000"/>
              </w:rPr>
              <w:t>9,1</w:t>
            </w:r>
          </w:p>
        </w:tc>
      </w:tr>
    </w:tbl>
    <w:p w14:paraId="36D462C3" w14:textId="77777777" w:rsidR="0067659E" w:rsidRDefault="0067659E" w:rsidP="00956EEB">
      <w:pPr>
        <w:jc w:val="center"/>
        <w:rPr>
          <w:b/>
          <w:bCs/>
          <w:color w:val="000000"/>
        </w:rPr>
      </w:pPr>
    </w:p>
    <w:p w14:paraId="49B62FA5" w14:textId="2E47A841" w:rsidR="0067659E" w:rsidRPr="00672BD0" w:rsidRDefault="0067659E" w:rsidP="0067659E">
      <w:pPr>
        <w:jc w:val="center"/>
        <w:rPr>
          <w:b/>
          <w:bCs/>
          <w:color w:val="000000"/>
        </w:rPr>
      </w:pPr>
      <w:r w:rsidRPr="00672BD0">
        <w:rPr>
          <w:b/>
          <w:bCs/>
          <w:color w:val="000000"/>
        </w:rPr>
        <w:t xml:space="preserve">Годовой учебно-тренировочный план этапа </w:t>
      </w:r>
      <w:r>
        <w:rPr>
          <w:b/>
          <w:bCs/>
          <w:color w:val="000000"/>
        </w:rPr>
        <w:t xml:space="preserve">начальной </w:t>
      </w:r>
      <w:proofErr w:type="gramStart"/>
      <w:r>
        <w:rPr>
          <w:b/>
          <w:bCs/>
          <w:color w:val="000000"/>
        </w:rPr>
        <w:t xml:space="preserve">подготовки </w:t>
      </w:r>
      <w:r w:rsidRPr="00672BD0">
        <w:rPr>
          <w:b/>
          <w:bCs/>
          <w:color w:val="000000"/>
        </w:rPr>
        <w:t xml:space="preserve"> (</w:t>
      </w:r>
      <w:proofErr w:type="gramEnd"/>
      <w:r w:rsidRPr="00672BD0">
        <w:rPr>
          <w:b/>
          <w:bCs/>
          <w:color w:val="000000"/>
        </w:rPr>
        <w:t>в часах)</w:t>
      </w:r>
    </w:p>
    <w:tbl>
      <w:tblPr>
        <w:tblStyle w:val="a7"/>
        <w:tblW w:w="5000" w:type="pct"/>
        <w:tblLook w:val="04A0" w:firstRow="1" w:lastRow="0" w:firstColumn="1" w:lastColumn="0" w:noHBand="0" w:noVBand="1"/>
      </w:tblPr>
      <w:tblGrid>
        <w:gridCol w:w="818"/>
        <w:gridCol w:w="5668"/>
        <w:gridCol w:w="1561"/>
        <w:gridCol w:w="1807"/>
      </w:tblGrid>
      <w:tr w:rsidR="002936B1" w:rsidRPr="00672BD0" w14:paraId="59F058DB" w14:textId="77777777" w:rsidTr="003F63D7">
        <w:tc>
          <w:tcPr>
            <w:tcW w:w="415" w:type="pct"/>
          </w:tcPr>
          <w:p w14:paraId="6D4EABCC" w14:textId="77777777" w:rsidR="002936B1" w:rsidRPr="00672BD0" w:rsidRDefault="002936B1" w:rsidP="00FE7577">
            <w:pPr>
              <w:tabs>
                <w:tab w:val="left" w:pos="1276"/>
              </w:tabs>
              <w:jc w:val="both"/>
            </w:pPr>
            <w:r w:rsidRPr="00672BD0">
              <w:t>№ п/п</w:t>
            </w:r>
          </w:p>
        </w:tc>
        <w:tc>
          <w:tcPr>
            <w:tcW w:w="2876" w:type="pct"/>
          </w:tcPr>
          <w:p w14:paraId="7E21AFA9" w14:textId="77777777" w:rsidR="002936B1" w:rsidRPr="00672BD0" w:rsidRDefault="002936B1" w:rsidP="00FE7577">
            <w:pPr>
              <w:tabs>
                <w:tab w:val="left" w:pos="1276"/>
              </w:tabs>
              <w:jc w:val="center"/>
            </w:pPr>
            <w:r w:rsidRPr="00672BD0">
              <w:rPr>
                <w:b/>
                <w:bCs/>
                <w:color w:val="000000"/>
              </w:rPr>
              <w:t>Виды подготовки</w:t>
            </w:r>
          </w:p>
        </w:tc>
        <w:tc>
          <w:tcPr>
            <w:tcW w:w="792" w:type="pct"/>
          </w:tcPr>
          <w:p w14:paraId="6D5CDEA7" w14:textId="61A126A1" w:rsidR="002936B1" w:rsidRPr="00672BD0" w:rsidRDefault="003F63D7" w:rsidP="00FE7577">
            <w:pPr>
              <w:tabs>
                <w:tab w:val="left" w:pos="1276"/>
              </w:tabs>
              <w:jc w:val="center"/>
              <w:rPr>
                <w:b/>
              </w:rPr>
            </w:pPr>
            <w:r>
              <w:rPr>
                <w:b/>
              </w:rPr>
              <w:t xml:space="preserve">До </w:t>
            </w:r>
            <w:r w:rsidR="002936B1">
              <w:rPr>
                <w:b/>
              </w:rPr>
              <w:t>1</w:t>
            </w:r>
            <w:r w:rsidR="002936B1" w:rsidRPr="00672BD0">
              <w:rPr>
                <w:b/>
              </w:rPr>
              <w:t xml:space="preserve"> год</w:t>
            </w:r>
            <w:r>
              <w:rPr>
                <w:b/>
              </w:rPr>
              <w:t>а</w:t>
            </w:r>
          </w:p>
        </w:tc>
        <w:tc>
          <w:tcPr>
            <w:tcW w:w="917" w:type="pct"/>
          </w:tcPr>
          <w:p w14:paraId="1ED69B0A" w14:textId="50C06677" w:rsidR="002936B1" w:rsidRPr="00672BD0" w:rsidRDefault="003F63D7" w:rsidP="003F63D7">
            <w:pPr>
              <w:tabs>
                <w:tab w:val="left" w:pos="1276"/>
              </w:tabs>
              <w:jc w:val="center"/>
              <w:rPr>
                <w:b/>
              </w:rPr>
            </w:pPr>
            <w:r>
              <w:rPr>
                <w:b/>
              </w:rPr>
              <w:t>Свыше 1</w:t>
            </w:r>
            <w:r w:rsidR="002936B1" w:rsidRPr="00672BD0">
              <w:rPr>
                <w:b/>
              </w:rPr>
              <w:t xml:space="preserve"> год</w:t>
            </w:r>
            <w:r>
              <w:rPr>
                <w:b/>
              </w:rPr>
              <w:t>а</w:t>
            </w:r>
          </w:p>
        </w:tc>
      </w:tr>
      <w:tr w:rsidR="002936B1" w:rsidRPr="00672BD0" w14:paraId="2901B828" w14:textId="77777777" w:rsidTr="003F63D7">
        <w:tc>
          <w:tcPr>
            <w:tcW w:w="415" w:type="pct"/>
          </w:tcPr>
          <w:p w14:paraId="748DAD96" w14:textId="77777777" w:rsidR="002936B1" w:rsidRPr="00672BD0" w:rsidRDefault="002936B1" w:rsidP="00FE7577">
            <w:pPr>
              <w:tabs>
                <w:tab w:val="left" w:pos="1276"/>
              </w:tabs>
              <w:jc w:val="both"/>
            </w:pPr>
            <w:r w:rsidRPr="00672BD0">
              <w:t>1</w:t>
            </w:r>
          </w:p>
        </w:tc>
        <w:tc>
          <w:tcPr>
            <w:tcW w:w="2876" w:type="pct"/>
            <w:vAlign w:val="center"/>
          </w:tcPr>
          <w:p w14:paraId="7A494023" w14:textId="77777777" w:rsidR="002936B1" w:rsidRPr="00672BD0" w:rsidRDefault="002936B1" w:rsidP="00FE7577">
            <w:pPr>
              <w:tabs>
                <w:tab w:val="left" w:pos="1276"/>
              </w:tabs>
              <w:jc w:val="both"/>
            </w:pPr>
            <w:r w:rsidRPr="00672BD0">
              <w:rPr>
                <w:color w:val="000000"/>
              </w:rPr>
              <w:t xml:space="preserve">Общая </w:t>
            </w:r>
            <w:proofErr w:type="gramStart"/>
            <w:r w:rsidRPr="00672BD0">
              <w:rPr>
                <w:color w:val="000000"/>
              </w:rPr>
              <w:t>физическая  подготовка</w:t>
            </w:r>
            <w:proofErr w:type="gramEnd"/>
            <w:r w:rsidRPr="00672BD0">
              <w:rPr>
                <w:color w:val="000000"/>
              </w:rPr>
              <w:t xml:space="preserve">  </w:t>
            </w:r>
          </w:p>
        </w:tc>
        <w:tc>
          <w:tcPr>
            <w:tcW w:w="792" w:type="pct"/>
            <w:vAlign w:val="center"/>
          </w:tcPr>
          <w:p w14:paraId="672E673D" w14:textId="039AEC65" w:rsidR="002936B1" w:rsidRPr="00672BD0" w:rsidRDefault="002936B1" w:rsidP="00FE7577">
            <w:pPr>
              <w:tabs>
                <w:tab w:val="left" w:pos="1276"/>
              </w:tabs>
              <w:jc w:val="center"/>
            </w:pPr>
            <w:r>
              <w:t xml:space="preserve">25 </w:t>
            </w:r>
          </w:p>
        </w:tc>
        <w:tc>
          <w:tcPr>
            <w:tcW w:w="917" w:type="pct"/>
            <w:vAlign w:val="center"/>
          </w:tcPr>
          <w:p w14:paraId="7A3B77FB" w14:textId="696B849A" w:rsidR="002936B1" w:rsidRPr="00672BD0" w:rsidRDefault="002936B1" w:rsidP="00FE7577">
            <w:pPr>
              <w:tabs>
                <w:tab w:val="left" w:pos="1276"/>
              </w:tabs>
              <w:jc w:val="center"/>
            </w:pPr>
            <w:r>
              <w:t>52</w:t>
            </w:r>
          </w:p>
        </w:tc>
      </w:tr>
      <w:tr w:rsidR="002936B1" w:rsidRPr="00672BD0" w14:paraId="6DBCD54C" w14:textId="77777777" w:rsidTr="003F63D7">
        <w:tc>
          <w:tcPr>
            <w:tcW w:w="415" w:type="pct"/>
          </w:tcPr>
          <w:p w14:paraId="4202B0E5" w14:textId="77777777" w:rsidR="002936B1" w:rsidRPr="00672BD0" w:rsidRDefault="002936B1" w:rsidP="00FE7577">
            <w:pPr>
              <w:tabs>
                <w:tab w:val="left" w:pos="1276"/>
              </w:tabs>
              <w:jc w:val="both"/>
            </w:pPr>
            <w:r w:rsidRPr="00672BD0">
              <w:t>2</w:t>
            </w:r>
          </w:p>
        </w:tc>
        <w:tc>
          <w:tcPr>
            <w:tcW w:w="2876" w:type="pct"/>
            <w:vAlign w:val="center"/>
          </w:tcPr>
          <w:p w14:paraId="7C491D46" w14:textId="77777777" w:rsidR="002936B1" w:rsidRPr="00672BD0" w:rsidRDefault="002936B1" w:rsidP="00FE7577">
            <w:pPr>
              <w:tabs>
                <w:tab w:val="left" w:pos="1276"/>
              </w:tabs>
              <w:jc w:val="both"/>
            </w:pPr>
            <w:proofErr w:type="gramStart"/>
            <w:r w:rsidRPr="00672BD0">
              <w:rPr>
                <w:color w:val="000000"/>
              </w:rPr>
              <w:t>Специальная  физическая</w:t>
            </w:r>
            <w:proofErr w:type="gramEnd"/>
            <w:r w:rsidRPr="00672BD0">
              <w:rPr>
                <w:color w:val="000000"/>
              </w:rPr>
              <w:t xml:space="preserve"> подготовка  </w:t>
            </w:r>
          </w:p>
        </w:tc>
        <w:tc>
          <w:tcPr>
            <w:tcW w:w="792" w:type="pct"/>
            <w:vAlign w:val="center"/>
          </w:tcPr>
          <w:p w14:paraId="1BF50FB3" w14:textId="5CCB04B3" w:rsidR="002936B1" w:rsidRPr="00672BD0" w:rsidRDefault="002936B1" w:rsidP="00FE7577">
            <w:pPr>
              <w:tabs>
                <w:tab w:val="left" w:pos="1276"/>
              </w:tabs>
              <w:jc w:val="center"/>
            </w:pPr>
            <w:r>
              <w:t>25</w:t>
            </w:r>
          </w:p>
        </w:tc>
        <w:tc>
          <w:tcPr>
            <w:tcW w:w="917" w:type="pct"/>
            <w:vAlign w:val="center"/>
          </w:tcPr>
          <w:p w14:paraId="236816E1" w14:textId="7380316C" w:rsidR="002936B1" w:rsidRPr="00672BD0" w:rsidRDefault="002936B1" w:rsidP="00FE7577">
            <w:pPr>
              <w:tabs>
                <w:tab w:val="left" w:pos="1276"/>
              </w:tabs>
              <w:jc w:val="center"/>
            </w:pPr>
            <w:r>
              <w:t>52</w:t>
            </w:r>
          </w:p>
        </w:tc>
      </w:tr>
      <w:tr w:rsidR="002936B1" w:rsidRPr="00672BD0" w14:paraId="0E1A7B73" w14:textId="77777777" w:rsidTr="003F63D7">
        <w:tc>
          <w:tcPr>
            <w:tcW w:w="415" w:type="pct"/>
          </w:tcPr>
          <w:p w14:paraId="004FB2AF" w14:textId="77777777" w:rsidR="002936B1" w:rsidRPr="00672BD0" w:rsidRDefault="002936B1" w:rsidP="00FE7577">
            <w:pPr>
              <w:tabs>
                <w:tab w:val="left" w:pos="1276"/>
              </w:tabs>
              <w:jc w:val="both"/>
            </w:pPr>
            <w:r w:rsidRPr="00672BD0">
              <w:t>3</w:t>
            </w:r>
          </w:p>
        </w:tc>
        <w:tc>
          <w:tcPr>
            <w:tcW w:w="2876" w:type="pct"/>
            <w:vAlign w:val="center"/>
          </w:tcPr>
          <w:p w14:paraId="0C86909C" w14:textId="77777777" w:rsidR="002936B1" w:rsidRPr="00672BD0" w:rsidRDefault="002936B1" w:rsidP="00FE7577">
            <w:pPr>
              <w:tabs>
                <w:tab w:val="left" w:pos="1276"/>
              </w:tabs>
              <w:jc w:val="both"/>
            </w:pPr>
            <w:r w:rsidRPr="00672BD0">
              <w:rPr>
                <w:color w:val="000000"/>
              </w:rPr>
              <w:t xml:space="preserve">Спортивные соревнования  </w:t>
            </w:r>
          </w:p>
        </w:tc>
        <w:tc>
          <w:tcPr>
            <w:tcW w:w="792" w:type="pct"/>
            <w:vAlign w:val="center"/>
          </w:tcPr>
          <w:p w14:paraId="21666A85" w14:textId="17F4F9BE" w:rsidR="002936B1" w:rsidRPr="00672BD0" w:rsidRDefault="002936B1" w:rsidP="00FE7577">
            <w:pPr>
              <w:tabs>
                <w:tab w:val="left" w:pos="1276"/>
              </w:tabs>
              <w:jc w:val="center"/>
            </w:pPr>
            <w:r>
              <w:t>3</w:t>
            </w:r>
          </w:p>
        </w:tc>
        <w:tc>
          <w:tcPr>
            <w:tcW w:w="917" w:type="pct"/>
            <w:vAlign w:val="center"/>
          </w:tcPr>
          <w:p w14:paraId="71113ADC" w14:textId="2C1DAB17" w:rsidR="002936B1" w:rsidRPr="00672BD0" w:rsidRDefault="002936B1" w:rsidP="00FE7577">
            <w:pPr>
              <w:tabs>
                <w:tab w:val="left" w:pos="1276"/>
              </w:tabs>
              <w:jc w:val="center"/>
            </w:pPr>
            <w:r>
              <w:t>3</w:t>
            </w:r>
          </w:p>
        </w:tc>
      </w:tr>
      <w:tr w:rsidR="002936B1" w:rsidRPr="00672BD0" w14:paraId="655281F2" w14:textId="77777777" w:rsidTr="003F63D7">
        <w:tc>
          <w:tcPr>
            <w:tcW w:w="415" w:type="pct"/>
          </w:tcPr>
          <w:p w14:paraId="28FE9809" w14:textId="77777777" w:rsidR="002936B1" w:rsidRPr="00672BD0" w:rsidRDefault="002936B1" w:rsidP="00FE7577">
            <w:pPr>
              <w:tabs>
                <w:tab w:val="left" w:pos="1276"/>
              </w:tabs>
              <w:jc w:val="both"/>
            </w:pPr>
            <w:r w:rsidRPr="00672BD0">
              <w:t>4</w:t>
            </w:r>
          </w:p>
        </w:tc>
        <w:tc>
          <w:tcPr>
            <w:tcW w:w="2876" w:type="pct"/>
            <w:vAlign w:val="center"/>
          </w:tcPr>
          <w:p w14:paraId="4A1B6005" w14:textId="77777777" w:rsidR="002936B1" w:rsidRPr="00672BD0" w:rsidRDefault="002936B1" w:rsidP="00FE7577">
            <w:pPr>
              <w:tabs>
                <w:tab w:val="left" w:pos="1276"/>
              </w:tabs>
              <w:jc w:val="both"/>
            </w:pPr>
            <w:proofErr w:type="gramStart"/>
            <w:r w:rsidRPr="00672BD0">
              <w:rPr>
                <w:color w:val="000000"/>
              </w:rPr>
              <w:t>Техническая  подготовка</w:t>
            </w:r>
            <w:proofErr w:type="gramEnd"/>
            <w:r w:rsidRPr="00672BD0">
              <w:rPr>
                <w:color w:val="000000"/>
              </w:rPr>
              <w:t xml:space="preserve">   </w:t>
            </w:r>
          </w:p>
        </w:tc>
        <w:tc>
          <w:tcPr>
            <w:tcW w:w="792" w:type="pct"/>
            <w:vAlign w:val="center"/>
          </w:tcPr>
          <w:p w14:paraId="173F75FD" w14:textId="09396C9F" w:rsidR="002936B1" w:rsidRPr="00672BD0" w:rsidRDefault="002936B1" w:rsidP="00FE7577">
            <w:pPr>
              <w:tabs>
                <w:tab w:val="left" w:pos="1276"/>
              </w:tabs>
              <w:jc w:val="center"/>
            </w:pPr>
            <w:r>
              <w:t>40</w:t>
            </w:r>
          </w:p>
        </w:tc>
        <w:tc>
          <w:tcPr>
            <w:tcW w:w="917" w:type="pct"/>
            <w:vAlign w:val="center"/>
          </w:tcPr>
          <w:p w14:paraId="789E1A09" w14:textId="7B08CC60" w:rsidR="002936B1" w:rsidRPr="00672BD0" w:rsidRDefault="002936B1" w:rsidP="00FE7577">
            <w:pPr>
              <w:tabs>
                <w:tab w:val="left" w:pos="1276"/>
              </w:tabs>
              <w:jc w:val="center"/>
            </w:pPr>
            <w:r>
              <w:t>50</w:t>
            </w:r>
          </w:p>
        </w:tc>
      </w:tr>
      <w:tr w:rsidR="002936B1" w:rsidRPr="00672BD0" w14:paraId="3B7E586A" w14:textId="77777777" w:rsidTr="003F63D7">
        <w:tc>
          <w:tcPr>
            <w:tcW w:w="415" w:type="pct"/>
            <w:vMerge w:val="restart"/>
          </w:tcPr>
          <w:p w14:paraId="294FFFC6" w14:textId="77777777" w:rsidR="002936B1" w:rsidRPr="00672BD0" w:rsidRDefault="002936B1" w:rsidP="00FE7577">
            <w:pPr>
              <w:tabs>
                <w:tab w:val="left" w:pos="1276"/>
              </w:tabs>
              <w:jc w:val="both"/>
            </w:pPr>
            <w:r w:rsidRPr="00672BD0">
              <w:t>5</w:t>
            </w:r>
          </w:p>
        </w:tc>
        <w:tc>
          <w:tcPr>
            <w:tcW w:w="2876" w:type="pct"/>
            <w:shd w:val="clear" w:color="auto" w:fill="EAF1DD" w:themeFill="accent3" w:themeFillTint="33"/>
            <w:vAlign w:val="center"/>
          </w:tcPr>
          <w:p w14:paraId="7D14271E" w14:textId="77777777" w:rsidR="002936B1" w:rsidRPr="00672BD0" w:rsidRDefault="002936B1" w:rsidP="00FE7577">
            <w:pPr>
              <w:tabs>
                <w:tab w:val="left" w:pos="1276"/>
              </w:tabs>
              <w:jc w:val="both"/>
              <w:rPr>
                <w:i/>
              </w:rPr>
            </w:pPr>
            <w:r w:rsidRPr="00672BD0">
              <w:rPr>
                <w:i/>
                <w:color w:val="000000"/>
              </w:rPr>
              <w:t xml:space="preserve">Тактическая, теоретическая, </w:t>
            </w:r>
            <w:proofErr w:type="gramStart"/>
            <w:r w:rsidRPr="00672BD0">
              <w:rPr>
                <w:i/>
                <w:color w:val="000000"/>
              </w:rPr>
              <w:t>психологическая  подготовка</w:t>
            </w:r>
            <w:proofErr w:type="gramEnd"/>
            <w:r w:rsidRPr="00672BD0">
              <w:rPr>
                <w:i/>
                <w:color w:val="000000"/>
              </w:rPr>
              <w:t>, из них:</w:t>
            </w:r>
          </w:p>
        </w:tc>
        <w:tc>
          <w:tcPr>
            <w:tcW w:w="792" w:type="pct"/>
            <w:shd w:val="clear" w:color="auto" w:fill="EAF1DD" w:themeFill="accent3" w:themeFillTint="33"/>
            <w:vAlign w:val="center"/>
          </w:tcPr>
          <w:p w14:paraId="092DA216" w14:textId="7A89CAD2" w:rsidR="002936B1" w:rsidRPr="00672BD0" w:rsidRDefault="002936B1" w:rsidP="00FE7577">
            <w:pPr>
              <w:tabs>
                <w:tab w:val="left" w:pos="1276"/>
              </w:tabs>
              <w:jc w:val="center"/>
            </w:pPr>
            <w:r>
              <w:t>49</w:t>
            </w:r>
          </w:p>
        </w:tc>
        <w:tc>
          <w:tcPr>
            <w:tcW w:w="917" w:type="pct"/>
            <w:shd w:val="clear" w:color="auto" w:fill="EAF1DD" w:themeFill="accent3" w:themeFillTint="33"/>
            <w:vAlign w:val="center"/>
          </w:tcPr>
          <w:p w14:paraId="36AFE6F5" w14:textId="1336C0DE" w:rsidR="002936B1" w:rsidRPr="00672BD0" w:rsidRDefault="002936B1" w:rsidP="00FE7577">
            <w:pPr>
              <w:tabs>
                <w:tab w:val="left" w:pos="1276"/>
              </w:tabs>
              <w:jc w:val="center"/>
            </w:pPr>
            <w:r>
              <w:t>59</w:t>
            </w:r>
          </w:p>
        </w:tc>
      </w:tr>
      <w:tr w:rsidR="002936B1" w:rsidRPr="00672BD0" w14:paraId="7975ACB4" w14:textId="77777777" w:rsidTr="003F63D7">
        <w:tc>
          <w:tcPr>
            <w:tcW w:w="415" w:type="pct"/>
            <w:vMerge/>
          </w:tcPr>
          <w:p w14:paraId="79129F70" w14:textId="77777777" w:rsidR="002936B1" w:rsidRPr="00672BD0" w:rsidRDefault="002936B1" w:rsidP="00FE7577">
            <w:pPr>
              <w:tabs>
                <w:tab w:val="left" w:pos="1276"/>
              </w:tabs>
              <w:jc w:val="both"/>
            </w:pPr>
          </w:p>
        </w:tc>
        <w:tc>
          <w:tcPr>
            <w:tcW w:w="2876" w:type="pct"/>
            <w:vAlign w:val="center"/>
          </w:tcPr>
          <w:p w14:paraId="5A7B9016" w14:textId="77777777" w:rsidR="002936B1" w:rsidRPr="00672BD0" w:rsidRDefault="002936B1" w:rsidP="00FE7577">
            <w:pPr>
              <w:tabs>
                <w:tab w:val="left" w:pos="1276"/>
              </w:tabs>
              <w:jc w:val="both"/>
              <w:rPr>
                <w:color w:val="000000"/>
              </w:rPr>
            </w:pPr>
            <w:r w:rsidRPr="00672BD0">
              <w:rPr>
                <w:color w:val="000000"/>
              </w:rPr>
              <w:t xml:space="preserve">тактическая подготовка  </w:t>
            </w:r>
          </w:p>
        </w:tc>
        <w:tc>
          <w:tcPr>
            <w:tcW w:w="792" w:type="pct"/>
            <w:vAlign w:val="center"/>
          </w:tcPr>
          <w:p w14:paraId="51537455" w14:textId="7825CEEA" w:rsidR="002936B1" w:rsidRPr="00672BD0" w:rsidRDefault="002936B1" w:rsidP="00FE7577">
            <w:pPr>
              <w:tabs>
                <w:tab w:val="left" w:pos="1276"/>
              </w:tabs>
              <w:jc w:val="center"/>
              <w:rPr>
                <w:bCs/>
                <w:color w:val="000000"/>
              </w:rPr>
            </w:pPr>
            <w:r>
              <w:t>40</w:t>
            </w:r>
          </w:p>
        </w:tc>
        <w:tc>
          <w:tcPr>
            <w:tcW w:w="917" w:type="pct"/>
            <w:vAlign w:val="center"/>
          </w:tcPr>
          <w:p w14:paraId="09A2C0A4" w14:textId="5D7FE14A" w:rsidR="002936B1" w:rsidRPr="00672BD0" w:rsidRDefault="002936B1" w:rsidP="00FE7577">
            <w:pPr>
              <w:tabs>
                <w:tab w:val="left" w:pos="1276"/>
              </w:tabs>
              <w:jc w:val="center"/>
              <w:rPr>
                <w:bCs/>
                <w:color w:val="000000"/>
              </w:rPr>
            </w:pPr>
            <w:r>
              <w:t>50</w:t>
            </w:r>
          </w:p>
        </w:tc>
      </w:tr>
      <w:tr w:rsidR="002936B1" w:rsidRPr="00672BD0" w14:paraId="64BE0752" w14:textId="77777777" w:rsidTr="003F63D7">
        <w:tc>
          <w:tcPr>
            <w:tcW w:w="415" w:type="pct"/>
            <w:vMerge/>
          </w:tcPr>
          <w:p w14:paraId="326F6137" w14:textId="77777777" w:rsidR="002936B1" w:rsidRPr="00672BD0" w:rsidRDefault="002936B1" w:rsidP="00FE7577">
            <w:pPr>
              <w:tabs>
                <w:tab w:val="left" w:pos="1276"/>
              </w:tabs>
              <w:jc w:val="both"/>
            </w:pPr>
          </w:p>
        </w:tc>
        <w:tc>
          <w:tcPr>
            <w:tcW w:w="2876" w:type="pct"/>
            <w:vAlign w:val="center"/>
          </w:tcPr>
          <w:p w14:paraId="75F13D24" w14:textId="77777777" w:rsidR="002936B1" w:rsidRPr="00672BD0" w:rsidRDefault="002936B1" w:rsidP="00FE7577">
            <w:pPr>
              <w:tabs>
                <w:tab w:val="left" w:pos="1276"/>
              </w:tabs>
              <w:jc w:val="both"/>
              <w:rPr>
                <w:color w:val="000000"/>
              </w:rPr>
            </w:pPr>
            <w:r w:rsidRPr="00672BD0">
              <w:rPr>
                <w:color w:val="000000"/>
              </w:rPr>
              <w:t>теоретическая подготовка</w:t>
            </w:r>
          </w:p>
        </w:tc>
        <w:tc>
          <w:tcPr>
            <w:tcW w:w="792" w:type="pct"/>
            <w:vAlign w:val="center"/>
          </w:tcPr>
          <w:p w14:paraId="42C376D4" w14:textId="0DF2BE82" w:rsidR="002936B1" w:rsidRPr="00672BD0" w:rsidRDefault="002936B1" w:rsidP="00FE7577">
            <w:pPr>
              <w:tabs>
                <w:tab w:val="left" w:pos="1276"/>
              </w:tabs>
              <w:jc w:val="center"/>
              <w:rPr>
                <w:bCs/>
                <w:color w:val="000000"/>
              </w:rPr>
            </w:pPr>
            <w:r>
              <w:t>6</w:t>
            </w:r>
          </w:p>
        </w:tc>
        <w:tc>
          <w:tcPr>
            <w:tcW w:w="917" w:type="pct"/>
            <w:vAlign w:val="center"/>
          </w:tcPr>
          <w:p w14:paraId="5FB27A75" w14:textId="348346E9" w:rsidR="002936B1" w:rsidRPr="00672BD0" w:rsidRDefault="002936B1" w:rsidP="00FE7577">
            <w:pPr>
              <w:tabs>
                <w:tab w:val="left" w:pos="1276"/>
              </w:tabs>
              <w:jc w:val="center"/>
              <w:rPr>
                <w:bCs/>
                <w:color w:val="000000"/>
              </w:rPr>
            </w:pPr>
            <w:r>
              <w:t>6</w:t>
            </w:r>
          </w:p>
        </w:tc>
      </w:tr>
      <w:tr w:rsidR="002936B1" w:rsidRPr="00672BD0" w14:paraId="182D387F" w14:textId="77777777" w:rsidTr="003F63D7">
        <w:tc>
          <w:tcPr>
            <w:tcW w:w="415" w:type="pct"/>
            <w:vMerge/>
          </w:tcPr>
          <w:p w14:paraId="692BBD63" w14:textId="77777777" w:rsidR="002936B1" w:rsidRPr="00672BD0" w:rsidRDefault="002936B1" w:rsidP="00FE7577">
            <w:pPr>
              <w:tabs>
                <w:tab w:val="left" w:pos="1276"/>
              </w:tabs>
              <w:jc w:val="both"/>
            </w:pPr>
          </w:p>
        </w:tc>
        <w:tc>
          <w:tcPr>
            <w:tcW w:w="2876" w:type="pct"/>
            <w:vAlign w:val="center"/>
          </w:tcPr>
          <w:p w14:paraId="4E0D6EAF" w14:textId="77777777" w:rsidR="002936B1" w:rsidRPr="00672BD0" w:rsidRDefault="002936B1" w:rsidP="00FE7577">
            <w:pPr>
              <w:tabs>
                <w:tab w:val="left" w:pos="1276"/>
              </w:tabs>
              <w:jc w:val="both"/>
              <w:rPr>
                <w:color w:val="000000"/>
              </w:rPr>
            </w:pPr>
            <w:r w:rsidRPr="00672BD0">
              <w:rPr>
                <w:color w:val="000000"/>
              </w:rPr>
              <w:t>психологическая подготовка</w:t>
            </w:r>
          </w:p>
        </w:tc>
        <w:tc>
          <w:tcPr>
            <w:tcW w:w="792" w:type="pct"/>
            <w:vAlign w:val="center"/>
          </w:tcPr>
          <w:p w14:paraId="745C02BE" w14:textId="2B442FA3" w:rsidR="002936B1" w:rsidRPr="00672BD0" w:rsidRDefault="002936B1" w:rsidP="00FE7577">
            <w:pPr>
              <w:tabs>
                <w:tab w:val="left" w:pos="1276"/>
              </w:tabs>
              <w:jc w:val="center"/>
              <w:rPr>
                <w:bCs/>
                <w:color w:val="000000"/>
              </w:rPr>
            </w:pPr>
            <w:r>
              <w:t>3</w:t>
            </w:r>
          </w:p>
        </w:tc>
        <w:tc>
          <w:tcPr>
            <w:tcW w:w="917" w:type="pct"/>
            <w:vAlign w:val="center"/>
          </w:tcPr>
          <w:p w14:paraId="08E224B1" w14:textId="71E455A1" w:rsidR="002936B1" w:rsidRPr="00672BD0" w:rsidRDefault="002936B1" w:rsidP="00FE7577">
            <w:pPr>
              <w:tabs>
                <w:tab w:val="left" w:pos="1276"/>
              </w:tabs>
              <w:jc w:val="center"/>
              <w:rPr>
                <w:bCs/>
                <w:color w:val="000000"/>
              </w:rPr>
            </w:pPr>
            <w:r>
              <w:t>3</w:t>
            </w:r>
          </w:p>
        </w:tc>
      </w:tr>
      <w:tr w:rsidR="002936B1" w:rsidRPr="00672BD0" w14:paraId="0959740D" w14:textId="77777777" w:rsidTr="003F63D7">
        <w:tc>
          <w:tcPr>
            <w:tcW w:w="415" w:type="pct"/>
          </w:tcPr>
          <w:p w14:paraId="19DD2E4A" w14:textId="77777777" w:rsidR="002936B1" w:rsidRPr="00672BD0" w:rsidRDefault="002936B1" w:rsidP="00FE7577">
            <w:pPr>
              <w:tabs>
                <w:tab w:val="left" w:pos="1276"/>
              </w:tabs>
              <w:jc w:val="both"/>
            </w:pPr>
            <w:r w:rsidRPr="00672BD0">
              <w:t>6</w:t>
            </w:r>
          </w:p>
        </w:tc>
        <w:tc>
          <w:tcPr>
            <w:tcW w:w="2876" w:type="pct"/>
            <w:shd w:val="clear" w:color="auto" w:fill="EAF1DD" w:themeFill="accent3" w:themeFillTint="33"/>
            <w:vAlign w:val="center"/>
          </w:tcPr>
          <w:p w14:paraId="554591AA" w14:textId="77777777" w:rsidR="002936B1" w:rsidRPr="00672BD0" w:rsidRDefault="002936B1" w:rsidP="00FE7577">
            <w:pPr>
              <w:tabs>
                <w:tab w:val="left" w:pos="1276"/>
              </w:tabs>
              <w:jc w:val="both"/>
              <w:rPr>
                <w:i/>
              </w:rPr>
            </w:pPr>
            <w:r w:rsidRPr="00672BD0">
              <w:rPr>
                <w:i/>
                <w:color w:val="000000"/>
              </w:rPr>
              <w:t xml:space="preserve">Инструкторская и судейская практика, из них </w:t>
            </w:r>
          </w:p>
        </w:tc>
        <w:tc>
          <w:tcPr>
            <w:tcW w:w="792" w:type="pct"/>
            <w:shd w:val="clear" w:color="auto" w:fill="EAF1DD" w:themeFill="accent3" w:themeFillTint="33"/>
          </w:tcPr>
          <w:p w14:paraId="68F21D38" w14:textId="77777777" w:rsidR="002936B1" w:rsidRPr="00672BD0" w:rsidRDefault="002936B1" w:rsidP="00FE7577">
            <w:pPr>
              <w:tabs>
                <w:tab w:val="left" w:pos="1276"/>
              </w:tabs>
              <w:jc w:val="center"/>
            </w:pPr>
          </w:p>
        </w:tc>
        <w:tc>
          <w:tcPr>
            <w:tcW w:w="917" w:type="pct"/>
            <w:shd w:val="clear" w:color="auto" w:fill="EAF1DD" w:themeFill="accent3" w:themeFillTint="33"/>
          </w:tcPr>
          <w:p w14:paraId="2B57CDDA" w14:textId="77777777" w:rsidR="002936B1" w:rsidRPr="00672BD0" w:rsidRDefault="002936B1" w:rsidP="00FE7577">
            <w:pPr>
              <w:tabs>
                <w:tab w:val="left" w:pos="1276"/>
              </w:tabs>
              <w:jc w:val="center"/>
            </w:pPr>
          </w:p>
        </w:tc>
      </w:tr>
      <w:tr w:rsidR="002936B1" w:rsidRPr="00672BD0" w14:paraId="28F754CF" w14:textId="77777777" w:rsidTr="003F63D7">
        <w:tc>
          <w:tcPr>
            <w:tcW w:w="415" w:type="pct"/>
          </w:tcPr>
          <w:p w14:paraId="47C5B990" w14:textId="77777777" w:rsidR="002936B1" w:rsidRPr="00672BD0" w:rsidRDefault="002936B1" w:rsidP="00FE7577">
            <w:pPr>
              <w:tabs>
                <w:tab w:val="left" w:pos="1276"/>
              </w:tabs>
              <w:jc w:val="both"/>
            </w:pPr>
          </w:p>
        </w:tc>
        <w:tc>
          <w:tcPr>
            <w:tcW w:w="2876" w:type="pct"/>
          </w:tcPr>
          <w:p w14:paraId="076CB4EA" w14:textId="77777777" w:rsidR="002936B1" w:rsidRPr="00672BD0" w:rsidRDefault="002936B1" w:rsidP="00FE7577">
            <w:r w:rsidRPr="00672BD0">
              <w:t xml:space="preserve">Инструкторская практика </w:t>
            </w:r>
          </w:p>
        </w:tc>
        <w:tc>
          <w:tcPr>
            <w:tcW w:w="792" w:type="pct"/>
            <w:vAlign w:val="center"/>
          </w:tcPr>
          <w:p w14:paraId="70652230" w14:textId="7520B720" w:rsidR="002936B1" w:rsidRPr="00672BD0" w:rsidRDefault="002936B1" w:rsidP="00FE7577">
            <w:pPr>
              <w:tabs>
                <w:tab w:val="left" w:pos="1276"/>
              </w:tabs>
              <w:jc w:val="center"/>
            </w:pPr>
            <w:r>
              <w:t>1</w:t>
            </w:r>
          </w:p>
        </w:tc>
        <w:tc>
          <w:tcPr>
            <w:tcW w:w="917" w:type="pct"/>
            <w:vAlign w:val="center"/>
          </w:tcPr>
          <w:p w14:paraId="72DD7994" w14:textId="031E4555" w:rsidR="002936B1" w:rsidRPr="00672BD0" w:rsidRDefault="002936B1" w:rsidP="00FE7577">
            <w:pPr>
              <w:tabs>
                <w:tab w:val="left" w:pos="1276"/>
              </w:tabs>
              <w:jc w:val="center"/>
            </w:pPr>
            <w:r>
              <w:t>3</w:t>
            </w:r>
          </w:p>
        </w:tc>
      </w:tr>
      <w:tr w:rsidR="002936B1" w:rsidRPr="00672BD0" w14:paraId="22F5BB4A" w14:textId="77777777" w:rsidTr="003F63D7">
        <w:tc>
          <w:tcPr>
            <w:tcW w:w="415" w:type="pct"/>
          </w:tcPr>
          <w:p w14:paraId="337D4897" w14:textId="77777777" w:rsidR="002936B1" w:rsidRPr="00672BD0" w:rsidRDefault="002936B1" w:rsidP="00FE7577">
            <w:pPr>
              <w:tabs>
                <w:tab w:val="left" w:pos="1276"/>
              </w:tabs>
              <w:jc w:val="both"/>
            </w:pPr>
          </w:p>
        </w:tc>
        <w:tc>
          <w:tcPr>
            <w:tcW w:w="2876" w:type="pct"/>
          </w:tcPr>
          <w:p w14:paraId="685695F4" w14:textId="77777777" w:rsidR="002936B1" w:rsidRPr="00672BD0" w:rsidRDefault="002936B1" w:rsidP="00FE7577">
            <w:r w:rsidRPr="00672BD0">
              <w:t xml:space="preserve">Судейская практика </w:t>
            </w:r>
          </w:p>
        </w:tc>
        <w:tc>
          <w:tcPr>
            <w:tcW w:w="792" w:type="pct"/>
            <w:vAlign w:val="center"/>
          </w:tcPr>
          <w:p w14:paraId="5CC3AE52" w14:textId="3B568759" w:rsidR="002936B1" w:rsidRPr="00672BD0" w:rsidRDefault="002936B1" w:rsidP="00FE7577">
            <w:pPr>
              <w:tabs>
                <w:tab w:val="left" w:pos="1276"/>
              </w:tabs>
              <w:jc w:val="center"/>
            </w:pPr>
            <w:r>
              <w:t>1</w:t>
            </w:r>
          </w:p>
        </w:tc>
        <w:tc>
          <w:tcPr>
            <w:tcW w:w="917" w:type="pct"/>
            <w:vAlign w:val="center"/>
          </w:tcPr>
          <w:p w14:paraId="5A036338" w14:textId="01934764" w:rsidR="002936B1" w:rsidRPr="00672BD0" w:rsidRDefault="002936B1" w:rsidP="00FE7577">
            <w:pPr>
              <w:tabs>
                <w:tab w:val="left" w:pos="1276"/>
              </w:tabs>
              <w:jc w:val="center"/>
            </w:pPr>
            <w:r>
              <w:t>3</w:t>
            </w:r>
          </w:p>
        </w:tc>
      </w:tr>
      <w:tr w:rsidR="002936B1" w:rsidRPr="00672BD0" w14:paraId="3431E0CD" w14:textId="77777777" w:rsidTr="003F63D7">
        <w:tc>
          <w:tcPr>
            <w:tcW w:w="415" w:type="pct"/>
          </w:tcPr>
          <w:p w14:paraId="481EDDB3" w14:textId="77777777" w:rsidR="002936B1" w:rsidRPr="00672BD0" w:rsidRDefault="002936B1" w:rsidP="00FE7577">
            <w:pPr>
              <w:tabs>
                <w:tab w:val="left" w:pos="1276"/>
              </w:tabs>
              <w:jc w:val="both"/>
            </w:pPr>
            <w:r w:rsidRPr="00672BD0">
              <w:t>7</w:t>
            </w:r>
          </w:p>
        </w:tc>
        <w:tc>
          <w:tcPr>
            <w:tcW w:w="2876" w:type="pct"/>
            <w:shd w:val="clear" w:color="auto" w:fill="EAF1DD" w:themeFill="accent3" w:themeFillTint="33"/>
            <w:vAlign w:val="center"/>
          </w:tcPr>
          <w:p w14:paraId="632BF15E" w14:textId="77777777" w:rsidR="002936B1" w:rsidRPr="00672BD0" w:rsidRDefault="002936B1" w:rsidP="00FE7577">
            <w:pPr>
              <w:tabs>
                <w:tab w:val="left" w:pos="1276"/>
              </w:tabs>
            </w:pPr>
            <w:r w:rsidRPr="00672BD0">
              <w:rPr>
                <w:i/>
              </w:rPr>
              <w:t>Медицинские, медико-биологические, восстановительные мероприятия, тестирование и контроль, из них</w:t>
            </w:r>
            <w:r w:rsidRPr="00672BD0">
              <w:t>:</w:t>
            </w:r>
          </w:p>
        </w:tc>
        <w:tc>
          <w:tcPr>
            <w:tcW w:w="792" w:type="pct"/>
            <w:shd w:val="clear" w:color="auto" w:fill="EAF1DD" w:themeFill="accent3" w:themeFillTint="33"/>
            <w:vAlign w:val="center"/>
          </w:tcPr>
          <w:p w14:paraId="27D79F15" w14:textId="13288912" w:rsidR="002936B1" w:rsidRPr="00672BD0" w:rsidRDefault="002936B1" w:rsidP="00FE7577">
            <w:pPr>
              <w:tabs>
                <w:tab w:val="left" w:pos="1276"/>
              </w:tabs>
              <w:jc w:val="center"/>
            </w:pPr>
            <w:r>
              <w:t>9</w:t>
            </w:r>
          </w:p>
        </w:tc>
        <w:tc>
          <w:tcPr>
            <w:tcW w:w="917" w:type="pct"/>
            <w:shd w:val="clear" w:color="auto" w:fill="EAF1DD" w:themeFill="accent3" w:themeFillTint="33"/>
            <w:vAlign w:val="center"/>
          </w:tcPr>
          <w:p w14:paraId="15FEACBE" w14:textId="3691D1C0" w:rsidR="002936B1" w:rsidRPr="00672BD0" w:rsidRDefault="002936B1" w:rsidP="00FE7577">
            <w:pPr>
              <w:tabs>
                <w:tab w:val="left" w:pos="1276"/>
              </w:tabs>
              <w:jc w:val="center"/>
            </w:pPr>
            <w:r>
              <w:t>12</w:t>
            </w:r>
          </w:p>
        </w:tc>
      </w:tr>
      <w:tr w:rsidR="002936B1" w:rsidRPr="00672BD0" w14:paraId="452050BA" w14:textId="77777777" w:rsidTr="003F63D7">
        <w:tc>
          <w:tcPr>
            <w:tcW w:w="415" w:type="pct"/>
          </w:tcPr>
          <w:p w14:paraId="7889ED23" w14:textId="77777777" w:rsidR="002936B1" w:rsidRPr="00672BD0" w:rsidRDefault="002936B1" w:rsidP="00FE7577">
            <w:pPr>
              <w:tabs>
                <w:tab w:val="left" w:pos="1276"/>
              </w:tabs>
              <w:jc w:val="both"/>
            </w:pPr>
          </w:p>
        </w:tc>
        <w:tc>
          <w:tcPr>
            <w:tcW w:w="2876" w:type="pct"/>
            <w:vAlign w:val="center"/>
          </w:tcPr>
          <w:p w14:paraId="5E5B61A8" w14:textId="77777777" w:rsidR="002936B1" w:rsidRPr="00672BD0" w:rsidRDefault="002936B1" w:rsidP="00FE7577">
            <w:pPr>
              <w:tabs>
                <w:tab w:val="left" w:pos="1276"/>
              </w:tabs>
              <w:jc w:val="both"/>
            </w:pPr>
            <w:r w:rsidRPr="00672BD0">
              <w:rPr>
                <w:color w:val="000000"/>
              </w:rPr>
              <w:t>Медицинские, медико-биологические</w:t>
            </w:r>
          </w:p>
        </w:tc>
        <w:tc>
          <w:tcPr>
            <w:tcW w:w="792" w:type="pct"/>
            <w:vAlign w:val="center"/>
          </w:tcPr>
          <w:p w14:paraId="72BE534D" w14:textId="5AB20D66" w:rsidR="002936B1" w:rsidRPr="00672BD0" w:rsidRDefault="002936B1" w:rsidP="00FE7577">
            <w:pPr>
              <w:tabs>
                <w:tab w:val="left" w:pos="1276"/>
              </w:tabs>
              <w:jc w:val="center"/>
            </w:pPr>
            <w:r>
              <w:t>2</w:t>
            </w:r>
          </w:p>
        </w:tc>
        <w:tc>
          <w:tcPr>
            <w:tcW w:w="917" w:type="pct"/>
            <w:vAlign w:val="center"/>
          </w:tcPr>
          <w:p w14:paraId="0A8EB90C" w14:textId="7BB8F9F0" w:rsidR="002936B1" w:rsidRPr="00672BD0" w:rsidRDefault="002936B1" w:rsidP="00FE7577">
            <w:pPr>
              <w:tabs>
                <w:tab w:val="left" w:pos="1276"/>
              </w:tabs>
              <w:jc w:val="center"/>
            </w:pPr>
            <w:r>
              <w:t>2</w:t>
            </w:r>
          </w:p>
        </w:tc>
      </w:tr>
      <w:tr w:rsidR="002936B1" w:rsidRPr="00672BD0" w14:paraId="010B2A3E" w14:textId="77777777" w:rsidTr="003F63D7">
        <w:tc>
          <w:tcPr>
            <w:tcW w:w="415" w:type="pct"/>
          </w:tcPr>
          <w:p w14:paraId="03C5BEC6" w14:textId="77777777" w:rsidR="002936B1" w:rsidRPr="00672BD0" w:rsidRDefault="002936B1" w:rsidP="00FE7577">
            <w:pPr>
              <w:tabs>
                <w:tab w:val="left" w:pos="1276"/>
              </w:tabs>
              <w:jc w:val="both"/>
            </w:pPr>
          </w:p>
        </w:tc>
        <w:tc>
          <w:tcPr>
            <w:tcW w:w="2876" w:type="pct"/>
            <w:vAlign w:val="center"/>
          </w:tcPr>
          <w:p w14:paraId="5434652E" w14:textId="77777777" w:rsidR="002936B1" w:rsidRPr="00672BD0" w:rsidRDefault="002936B1" w:rsidP="00FE7577">
            <w:pPr>
              <w:tabs>
                <w:tab w:val="left" w:pos="1276"/>
              </w:tabs>
              <w:jc w:val="both"/>
              <w:rPr>
                <w:color w:val="000000"/>
              </w:rPr>
            </w:pPr>
            <w:r w:rsidRPr="00672BD0">
              <w:rPr>
                <w:color w:val="000000"/>
              </w:rPr>
              <w:t>Восстановительные мероприятия</w:t>
            </w:r>
          </w:p>
        </w:tc>
        <w:tc>
          <w:tcPr>
            <w:tcW w:w="792" w:type="pct"/>
            <w:vAlign w:val="center"/>
          </w:tcPr>
          <w:p w14:paraId="791A78D7" w14:textId="02595E02" w:rsidR="002936B1" w:rsidRPr="00672BD0" w:rsidRDefault="002936B1" w:rsidP="00FE7577">
            <w:pPr>
              <w:tabs>
                <w:tab w:val="left" w:pos="1276"/>
              </w:tabs>
              <w:jc w:val="center"/>
            </w:pPr>
            <w:r>
              <w:t>3</w:t>
            </w:r>
          </w:p>
        </w:tc>
        <w:tc>
          <w:tcPr>
            <w:tcW w:w="917" w:type="pct"/>
            <w:vAlign w:val="center"/>
          </w:tcPr>
          <w:p w14:paraId="079AB5DD" w14:textId="397822E8" w:rsidR="002936B1" w:rsidRPr="00672BD0" w:rsidRDefault="002936B1" w:rsidP="00FE7577">
            <w:pPr>
              <w:tabs>
                <w:tab w:val="left" w:pos="1276"/>
              </w:tabs>
              <w:jc w:val="center"/>
            </w:pPr>
            <w:r>
              <w:t>6</w:t>
            </w:r>
          </w:p>
        </w:tc>
      </w:tr>
      <w:tr w:rsidR="002936B1" w:rsidRPr="00672BD0" w14:paraId="0AEB7062" w14:textId="77777777" w:rsidTr="003F63D7">
        <w:tc>
          <w:tcPr>
            <w:tcW w:w="415" w:type="pct"/>
          </w:tcPr>
          <w:p w14:paraId="2460415A" w14:textId="77777777" w:rsidR="002936B1" w:rsidRPr="00672BD0" w:rsidRDefault="002936B1" w:rsidP="00FE7577">
            <w:pPr>
              <w:tabs>
                <w:tab w:val="left" w:pos="1276"/>
              </w:tabs>
              <w:jc w:val="both"/>
            </w:pPr>
          </w:p>
        </w:tc>
        <w:tc>
          <w:tcPr>
            <w:tcW w:w="2876" w:type="pct"/>
            <w:vAlign w:val="center"/>
          </w:tcPr>
          <w:p w14:paraId="1BB7CF59" w14:textId="77777777" w:rsidR="002936B1" w:rsidRPr="00672BD0" w:rsidRDefault="002936B1" w:rsidP="00FE7577">
            <w:pPr>
              <w:tabs>
                <w:tab w:val="left" w:pos="1276"/>
              </w:tabs>
              <w:jc w:val="both"/>
              <w:rPr>
                <w:color w:val="000000"/>
              </w:rPr>
            </w:pPr>
            <w:r w:rsidRPr="00672BD0">
              <w:rPr>
                <w:color w:val="000000"/>
              </w:rPr>
              <w:t>Тестирование и контроль</w:t>
            </w:r>
          </w:p>
        </w:tc>
        <w:tc>
          <w:tcPr>
            <w:tcW w:w="792" w:type="pct"/>
            <w:vAlign w:val="center"/>
          </w:tcPr>
          <w:p w14:paraId="759A4A68" w14:textId="4DBBF67C" w:rsidR="002936B1" w:rsidRPr="00672BD0" w:rsidRDefault="002936B1" w:rsidP="00FE7577">
            <w:pPr>
              <w:tabs>
                <w:tab w:val="left" w:pos="1276"/>
              </w:tabs>
              <w:jc w:val="center"/>
            </w:pPr>
            <w:r>
              <w:t>4</w:t>
            </w:r>
          </w:p>
        </w:tc>
        <w:tc>
          <w:tcPr>
            <w:tcW w:w="917" w:type="pct"/>
            <w:vAlign w:val="center"/>
          </w:tcPr>
          <w:p w14:paraId="3B255B66" w14:textId="3EEBE3AA" w:rsidR="002936B1" w:rsidRPr="00672BD0" w:rsidRDefault="002936B1" w:rsidP="00FE7577">
            <w:pPr>
              <w:tabs>
                <w:tab w:val="left" w:pos="1276"/>
              </w:tabs>
              <w:jc w:val="center"/>
            </w:pPr>
            <w:r>
              <w:t>4</w:t>
            </w:r>
          </w:p>
        </w:tc>
      </w:tr>
      <w:tr w:rsidR="002936B1" w:rsidRPr="00672BD0" w14:paraId="7DD1A663" w14:textId="77777777" w:rsidTr="003F63D7">
        <w:tc>
          <w:tcPr>
            <w:tcW w:w="415" w:type="pct"/>
          </w:tcPr>
          <w:p w14:paraId="0543231E" w14:textId="77777777" w:rsidR="002936B1" w:rsidRPr="00672BD0" w:rsidRDefault="002936B1" w:rsidP="00FE7577">
            <w:pPr>
              <w:tabs>
                <w:tab w:val="left" w:pos="1276"/>
              </w:tabs>
              <w:jc w:val="both"/>
            </w:pPr>
          </w:p>
        </w:tc>
        <w:tc>
          <w:tcPr>
            <w:tcW w:w="2876" w:type="pct"/>
            <w:vAlign w:val="bottom"/>
          </w:tcPr>
          <w:p w14:paraId="7BA6DC42" w14:textId="77777777" w:rsidR="002936B1" w:rsidRPr="00672BD0" w:rsidRDefault="002936B1" w:rsidP="00FE7577">
            <w:pPr>
              <w:tabs>
                <w:tab w:val="left" w:pos="1276"/>
              </w:tabs>
              <w:jc w:val="both"/>
            </w:pPr>
            <w:r w:rsidRPr="00672BD0">
              <w:rPr>
                <w:b/>
                <w:color w:val="000000"/>
              </w:rPr>
              <w:t>ИТОГО</w:t>
            </w:r>
          </w:p>
        </w:tc>
        <w:tc>
          <w:tcPr>
            <w:tcW w:w="792" w:type="pct"/>
          </w:tcPr>
          <w:p w14:paraId="4B5CD02E" w14:textId="17E41C4C" w:rsidR="002936B1" w:rsidRPr="00672BD0" w:rsidRDefault="003F63D7" w:rsidP="00FE7577">
            <w:pPr>
              <w:tabs>
                <w:tab w:val="left" w:pos="1276"/>
              </w:tabs>
              <w:jc w:val="center"/>
            </w:pPr>
            <w:r>
              <w:t>156</w:t>
            </w:r>
          </w:p>
        </w:tc>
        <w:tc>
          <w:tcPr>
            <w:tcW w:w="917" w:type="pct"/>
          </w:tcPr>
          <w:p w14:paraId="42AB4675" w14:textId="251E6029" w:rsidR="002936B1" w:rsidRPr="00672BD0" w:rsidRDefault="003F63D7" w:rsidP="00FE7577">
            <w:pPr>
              <w:tabs>
                <w:tab w:val="left" w:pos="1276"/>
              </w:tabs>
              <w:jc w:val="center"/>
            </w:pPr>
            <w:r>
              <w:t>234</w:t>
            </w:r>
          </w:p>
        </w:tc>
      </w:tr>
    </w:tbl>
    <w:p w14:paraId="38059872" w14:textId="77777777" w:rsidR="0067659E" w:rsidRDefault="0067659E" w:rsidP="003F63D7">
      <w:pPr>
        <w:rPr>
          <w:b/>
          <w:bCs/>
          <w:color w:val="000000"/>
        </w:rPr>
      </w:pPr>
    </w:p>
    <w:p w14:paraId="73593B5B" w14:textId="190A37A6" w:rsidR="00861248" w:rsidRPr="00672BD0" w:rsidRDefault="00C60C6A" w:rsidP="00956EEB">
      <w:pPr>
        <w:jc w:val="center"/>
        <w:rPr>
          <w:b/>
          <w:bCs/>
          <w:color w:val="000000"/>
        </w:rPr>
      </w:pPr>
      <w:r w:rsidRPr="00672BD0">
        <w:rPr>
          <w:b/>
          <w:bCs/>
          <w:color w:val="000000"/>
        </w:rPr>
        <w:t xml:space="preserve">Годовой учебно-тренировочный план </w:t>
      </w:r>
      <w:r w:rsidR="00861248" w:rsidRPr="00672BD0">
        <w:rPr>
          <w:b/>
          <w:bCs/>
          <w:color w:val="000000"/>
        </w:rPr>
        <w:t>учебно-тренировочного этапа (углубленной специа</w:t>
      </w:r>
      <w:r w:rsidR="00EC26C3" w:rsidRPr="00672BD0">
        <w:rPr>
          <w:b/>
          <w:bCs/>
          <w:color w:val="000000"/>
        </w:rPr>
        <w:t>лизации)</w:t>
      </w:r>
      <w:r w:rsidRPr="00672BD0">
        <w:rPr>
          <w:b/>
          <w:bCs/>
          <w:color w:val="000000"/>
        </w:rPr>
        <w:t xml:space="preserve"> (в часах)</w:t>
      </w:r>
    </w:p>
    <w:tbl>
      <w:tblPr>
        <w:tblStyle w:val="a7"/>
        <w:tblW w:w="4946" w:type="pct"/>
        <w:tblLook w:val="04A0" w:firstRow="1" w:lastRow="0" w:firstColumn="1" w:lastColumn="0" w:noHBand="0" w:noVBand="1"/>
      </w:tblPr>
      <w:tblGrid>
        <w:gridCol w:w="621"/>
        <w:gridCol w:w="4026"/>
        <w:gridCol w:w="1020"/>
        <w:gridCol w:w="1020"/>
        <w:gridCol w:w="1020"/>
        <w:gridCol w:w="1131"/>
        <w:gridCol w:w="910"/>
      </w:tblGrid>
      <w:tr w:rsidR="006A6170" w:rsidRPr="00672BD0" w14:paraId="39964BB8" w14:textId="77777777" w:rsidTr="00123E88">
        <w:tc>
          <w:tcPr>
            <w:tcW w:w="319" w:type="pct"/>
          </w:tcPr>
          <w:p w14:paraId="41470AEB" w14:textId="77777777" w:rsidR="006A6170" w:rsidRPr="00672BD0" w:rsidRDefault="006A6170" w:rsidP="006A6170">
            <w:pPr>
              <w:tabs>
                <w:tab w:val="left" w:pos="1276"/>
              </w:tabs>
              <w:jc w:val="both"/>
            </w:pPr>
            <w:r w:rsidRPr="00672BD0">
              <w:t>№ п/п</w:t>
            </w:r>
          </w:p>
        </w:tc>
        <w:tc>
          <w:tcPr>
            <w:tcW w:w="2065" w:type="pct"/>
          </w:tcPr>
          <w:p w14:paraId="5D7AB2C2" w14:textId="77777777" w:rsidR="006A6170" w:rsidRPr="00672BD0" w:rsidRDefault="006A6170" w:rsidP="006A6170">
            <w:pPr>
              <w:tabs>
                <w:tab w:val="left" w:pos="1276"/>
              </w:tabs>
              <w:jc w:val="center"/>
            </w:pPr>
            <w:r w:rsidRPr="00672BD0">
              <w:rPr>
                <w:b/>
                <w:bCs/>
                <w:color w:val="000000"/>
              </w:rPr>
              <w:t>Виды подготовки</w:t>
            </w:r>
          </w:p>
        </w:tc>
        <w:tc>
          <w:tcPr>
            <w:tcW w:w="523" w:type="pct"/>
          </w:tcPr>
          <w:p w14:paraId="7B640B62" w14:textId="26EA7EBA" w:rsidR="006A6170" w:rsidRPr="00672BD0" w:rsidRDefault="006A6170" w:rsidP="006A6170">
            <w:pPr>
              <w:tabs>
                <w:tab w:val="left" w:pos="1276"/>
              </w:tabs>
              <w:jc w:val="center"/>
              <w:rPr>
                <w:b/>
              </w:rPr>
            </w:pPr>
            <w:r>
              <w:rPr>
                <w:b/>
              </w:rPr>
              <w:t>1</w:t>
            </w:r>
            <w:r w:rsidRPr="00672BD0">
              <w:rPr>
                <w:b/>
              </w:rPr>
              <w:t xml:space="preserve"> год</w:t>
            </w:r>
          </w:p>
        </w:tc>
        <w:tc>
          <w:tcPr>
            <w:tcW w:w="523" w:type="pct"/>
          </w:tcPr>
          <w:p w14:paraId="10F3C5A9" w14:textId="312DAB97" w:rsidR="006A6170" w:rsidRPr="00672BD0" w:rsidRDefault="006A6170" w:rsidP="006A6170">
            <w:pPr>
              <w:tabs>
                <w:tab w:val="left" w:pos="1276"/>
              </w:tabs>
              <w:jc w:val="center"/>
              <w:rPr>
                <w:b/>
              </w:rPr>
            </w:pPr>
            <w:r>
              <w:rPr>
                <w:b/>
              </w:rPr>
              <w:t>2</w:t>
            </w:r>
            <w:r w:rsidRPr="00672BD0">
              <w:rPr>
                <w:b/>
              </w:rPr>
              <w:t xml:space="preserve"> год</w:t>
            </w:r>
          </w:p>
        </w:tc>
        <w:tc>
          <w:tcPr>
            <w:tcW w:w="523" w:type="pct"/>
          </w:tcPr>
          <w:p w14:paraId="4728B111" w14:textId="4300CE36" w:rsidR="006A6170" w:rsidRPr="00672BD0" w:rsidRDefault="006A6170" w:rsidP="006A6170">
            <w:pPr>
              <w:tabs>
                <w:tab w:val="left" w:pos="1276"/>
              </w:tabs>
              <w:jc w:val="center"/>
              <w:rPr>
                <w:b/>
              </w:rPr>
            </w:pPr>
            <w:r w:rsidRPr="00672BD0">
              <w:rPr>
                <w:b/>
              </w:rPr>
              <w:t>3 год</w:t>
            </w:r>
          </w:p>
        </w:tc>
        <w:tc>
          <w:tcPr>
            <w:tcW w:w="580" w:type="pct"/>
          </w:tcPr>
          <w:p w14:paraId="7F1DA4ED" w14:textId="77777777" w:rsidR="006A6170" w:rsidRPr="00672BD0" w:rsidRDefault="006A6170" w:rsidP="006A6170">
            <w:pPr>
              <w:tabs>
                <w:tab w:val="left" w:pos="1276"/>
              </w:tabs>
              <w:jc w:val="center"/>
              <w:rPr>
                <w:b/>
              </w:rPr>
            </w:pPr>
            <w:r w:rsidRPr="00672BD0">
              <w:rPr>
                <w:b/>
              </w:rPr>
              <w:t>4 год</w:t>
            </w:r>
          </w:p>
        </w:tc>
        <w:tc>
          <w:tcPr>
            <w:tcW w:w="468" w:type="pct"/>
          </w:tcPr>
          <w:p w14:paraId="2F4D0A71" w14:textId="77777777" w:rsidR="006A6170" w:rsidRPr="00672BD0" w:rsidRDefault="006A6170" w:rsidP="006A6170">
            <w:pPr>
              <w:tabs>
                <w:tab w:val="left" w:pos="1276"/>
              </w:tabs>
              <w:jc w:val="center"/>
              <w:rPr>
                <w:b/>
              </w:rPr>
            </w:pPr>
            <w:r w:rsidRPr="00672BD0">
              <w:rPr>
                <w:b/>
              </w:rPr>
              <w:t>5 год</w:t>
            </w:r>
          </w:p>
        </w:tc>
      </w:tr>
      <w:tr w:rsidR="00123E88" w:rsidRPr="00672BD0" w14:paraId="39187842" w14:textId="77777777" w:rsidTr="00123E88">
        <w:tc>
          <w:tcPr>
            <w:tcW w:w="319" w:type="pct"/>
          </w:tcPr>
          <w:p w14:paraId="55E3B44C" w14:textId="77777777" w:rsidR="00123E88" w:rsidRPr="00672BD0" w:rsidRDefault="00123E88" w:rsidP="006A6170">
            <w:pPr>
              <w:tabs>
                <w:tab w:val="left" w:pos="1276"/>
              </w:tabs>
              <w:jc w:val="both"/>
            </w:pPr>
            <w:r w:rsidRPr="00672BD0">
              <w:lastRenderedPageBreak/>
              <w:t>1</w:t>
            </w:r>
          </w:p>
        </w:tc>
        <w:tc>
          <w:tcPr>
            <w:tcW w:w="2065" w:type="pct"/>
            <w:vAlign w:val="center"/>
          </w:tcPr>
          <w:p w14:paraId="1B88BB60" w14:textId="77777777" w:rsidR="00123E88" w:rsidRPr="00672BD0" w:rsidRDefault="00123E88" w:rsidP="006A6170">
            <w:pPr>
              <w:tabs>
                <w:tab w:val="left" w:pos="1276"/>
              </w:tabs>
              <w:jc w:val="both"/>
            </w:pPr>
            <w:r w:rsidRPr="00672BD0">
              <w:rPr>
                <w:color w:val="000000"/>
              </w:rPr>
              <w:t xml:space="preserve">Общая </w:t>
            </w:r>
            <w:proofErr w:type="gramStart"/>
            <w:r w:rsidRPr="00672BD0">
              <w:rPr>
                <w:color w:val="000000"/>
              </w:rPr>
              <w:t>физическая  подготовка</w:t>
            </w:r>
            <w:proofErr w:type="gramEnd"/>
            <w:r w:rsidRPr="00672BD0">
              <w:rPr>
                <w:color w:val="000000"/>
              </w:rPr>
              <w:t xml:space="preserve">  </w:t>
            </w:r>
          </w:p>
        </w:tc>
        <w:tc>
          <w:tcPr>
            <w:tcW w:w="523" w:type="pct"/>
            <w:vAlign w:val="center"/>
          </w:tcPr>
          <w:p w14:paraId="00E31D8D" w14:textId="5F9EC2DB" w:rsidR="00123E88" w:rsidRPr="00672BD0" w:rsidRDefault="00123E88" w:rsidP="006A6170">
            <w:pPr>
              <w:tabs>
                <w:tab w:val="left" w:pos="1276"/>
              </w:tabs>
              <w:jc w:val="center"/>
            </w:pPr>
            <w:r>
              <w:t>66</w:t>
            </w:r>
          </w:p>
        </w:tc>
        <w:tc>
          <w:tcPr>
            <w:tcW w:w="523" w:type="pct"/>
            <w:vAlign w:val="center"/>
          </w:tcPr>
          <w:p w14:paraId="622E9B5C" w14:textId="1304FC0A" w:rsidR="00123E88" w:rsidRPr="00672BD0" w:rsidRDefault="00123E88" w:rsidP="006A6170">
            <w:pPr>
              <w:tabs>
                <w:tab w:val="left" w:pos="1276"/>
              </w:tabs>
              <w:jc w:val="center"/>
            </w:pPr>
            <w:r>
              <w:t>87</w:t>
            </w:r>
          </w:p>
        </w:tc>
        <w:tc>
          <w:tcPr>
            <w:tcW w:w="523" w:type="pct"/>
            <w:vAlign w:val="center"/>
          </w:tcPr>
          <w:p w14:paraId="67891DB3" w14:textId="4F7D1071" w:rsidR="00123E88" w:rsidRPr="00672BD0" w:rsidRDefault="00123E88" w:rsidP="003F63D7">
            <w:pPr>
              <w:tabs>
                <w:tab w:val="left" w:pos="1276"/>
              </w:tabs>
              <w:jc w:val="center"/>
            </w:pPr>
            <w:r>
              <w:t>87</w:t>
            </w:r>
          </w:p>
        </w:tc>
        <w:tc>
          <w:tcPr>
            <w:tcW w:w="580" w:type="pct"/>
            <w:vAlign w:val="center"/>
          </w:tcPr>
          <w:p w14:paraId="12455557" w14:textId="5078F13A" w:rsidR="00123E88" w:rsidRPr="00672BD0" w:rsidRDefault="00123E88" w:rsidP="006A6170">
            <w:pPr>
              <w:tabs>
                <w:tab w:val="left" w:pos="1276"/>
              </w:tabs>
              <w:jc w:val="center"/>
            </w:pPr>
            <w:r>
              <w:t>85</w:t>
            </w:r>
          </w:p>
        </w:tc>
        <w:tc>
          <w:tcPr>
            <w:tcW w:w="468" w:type="pct"/>
            <w:vAlign w:val="center"/>
          </w:tcPr>
          <w:p w14:paraId="08E7A102" w14:textId="74399EE4" w:rsidR="00123E88" w:rsidRPr="00672BD0" w:rsidRDefault="00123E88" w:rsidP="006A6170">
            <w:pPr>
              <w:tabs>
                <w:tab w:val="left" w:pos="1276"/>
              </w:tabs>
              <w:jc w:val="center"/>
            </w:pPr>
            <w:r>
              <w:t>85</w:t>
            </w:r>
          </w:p>
        </w:tc>
      </w:tr>
      <w:tr w:rsidR="00123E88" w:rsidRPr="00672BD0" w14:paraId="68E84855" w14:textId="77777777" w:rsidTr="00123E88">
        <w:tc>
          <w:tcPr>
            <w:tcW w:w="319" w:type="pct"/>
          </w:tcPr>
          <w:p w14:paraId="7ACA4E18" w14:textId="77777777" w:rsidR="00123E88" w:rsidRPr="00672BD0" w:rsidRDefault="00123E88" w:rsidP="006A6170">
            <w:pPr>
              <w:tabs>
                <w:tab w:val="left" w:pos="1276"/>
              </w:tabs>
              <w:jc w:val="both"/>
            </w:pPr>
            <w:r w:rsidRPr="00672BD0">
              <w:t>2</w:t>
            </w:r>
          </w:p>
        </w:tc>
        <w:tc>
          <w:tcPr>
            <w:tcW w:w="2065" w:type="pct"/>
            <w:vAlign w:val="center"/>
          </w:tcPr>
          <w:p w14:paraId="3E22F1EB" w14:textId="77777777" w:rsidR="00123E88" w:rsidRPr="00672BD0" w:rsidRDefault="00123E88" w:rsidP="006A6170">
            <w:pPr>
              <w:tabs>
                <w:tab w:val="left" w:pos="1276"/>
              </w:tabs>
              <w:jc w:val="both"/>
            </w:pPr>
            <w:proofErr w:type="gramStart"/>
            <w:r w:rsidRPr="00672BD0">
              <w:rPr>
                <w:color w:val="000000"/>
              </w:rPr>
              <w:t>Специальная  физическая</w:t>
            </w:r>
            <w:proofErr w:type="gramEnd"/>
            <w:r w:rsidRPr="00672BD0">
              <w:rPr>
                <w:color w:val="000000"/>
              </w:rPr>
              <w:t xml:space="preserve"> подготовка  </w:t>
            </w:r>
          </w:p>
        </w:tc>
        <w:tc>
          <w:tcPr>
            <w:tcW w:w="523" w:type="pct"/>
            <w:vAlign w:val="center"/>
          </w:tcPr>
          <w:p w14:paraId="7FBDF583" w14:textId="68A63D39" w:rsidR="00123E88" w:rsidRPr="00672BD0" w:rsidRDefault="00123E88" w:rsidP="003F63D7">
            <w:pPr>
              <w:tabs>
                <w:tab w:val="left" w:pos="1276"/>
              </w:tabs>
              <w:jc w:val="center"/>
            </w:pPr>
            <w:r>
              <w:t>66</w:t>
            </w:r>
          </w:p>
        </w:tc>
        <w:tc>
          <w:tcPr>
            <w:tcW w:w="523" w:type="pct"/>
            <w:vAlign w:val="center"/>
          </w:tcPr>
          <w:p w14:paraId="0EA8E73C" w14:textId="4145DA4F" w:rsidR="00123E88" w:rsidRPr="00672BD0" w:rsidRDefault="00123E88" w:rsidP="006A6170">
            <w:pPr>
              <w:tabs>
                <w:tab w:val="left" w:pos="1276"/>
              </w:tabs>
              <w:jc w:val="center"/>
            </w:pPr>
            <w:r>
              <w:t>87</w:t>
            </w:r>
          </w:p>
        </w:tc>
        <w:tc>
          <w:tcPr>
            <w:tcW w:w="523" w:type="pct"/>
            <w:vAlign w:val="center"/>
          </w:tcPr>
          <w:p w14:paraId="5DA7A04E" w14:textId="0E369A10" w:rsidR="00123E88" w:rsidRPr="00672BD0" w:rsidRDefault="00123E88" w:rsidP="003F63D7">
            <w:pPr>
              <w:tabs>
                <w:tab w:val="left" w:pos="1276"/>
              </w:tabs>
              <w:jc w:val="center"/>
            </w:pPr>
            <w:r>
              <w:t>87</w:t>
            </w:r>
          </w:p>
        </w:tc>
        <w:tc>
          <w:tcPr>
            <w:tcW w:w="580" w:type="pct"/>
            <w:vAlign w:val="center"/>
          </w:tcPr>
          <w:p w14:paraId="02BDCBAC" w14:textId="4ACB1716" w:rsidR="00123E88" w:rsidRPr="00672BD0" w:rsidRDefault="00123E88" w:rsidP="006A6170">
            <w:pPr>
              <w:tabs>
                <w:tab w:val="left" w:pos="1276"/>
              </w:tabs>
              <w:jc w:val="center"/>
            </w:pPr>
            <w:r>
              <w:t>85</w:t>
            </w:r>
          </w:p>
        </w:tc>
        <w:tc>
          <w:tcPr>
            <w:tcW w:w="468" w:type="pct"/>
            <w:vAlign w:val="center"/>
          </w:tcPr>
          <w:p w14:paraId="463B3836" w14:textId="6191923A" w:rsidR="00123E88" w:rsidRPr="00672BD0" w:rsidRDefault="00123E88" w:rsidP="006A6170">
            <w:pPr>
              <w:tabs>
                <w:tab w:val="left" w:pos="1276"/>
              </w:tabs>
              <w:jc w:val="center"/>
            </w:pPr>
            <w:r>
              <w:t>85</w:t>
            </w:r>
          </w:p>
        </w:tc>
      </w:tr>
      <w:tr w:rsidR="00123E88" w:rsidRPr="00672BD0" w14:paraId="28681E81" w14:textId="77777777" w:rsidTr="00123E88">
        <w:tc>
          <w:tcPr>
            <w:tcW w:w="319" w:type="pct"/>
          </w:tcPr>
          <w:p w14:paraId="322BD81F" w14:textId="77777777" w:rsidR="00123E88" w:rsidRPr="00672BD0" w:rsidRDefault="00123E88" w:rsidP="006A6170">
            <w:pPr>
              <w:tabs>
                <w:tab w:val="left" w:pos="1276"/>
              </w:tabs>
              <w:jc w:val="both"/>
            </w:pPr>
            <w:r w:rsidRPr="00672BD0">
              <w:t>3</w:t>
            </w:r>
          </w:p>
        </w:tc>
        <w:tc>
          <w:tcPr>
            <w:tcW w:w="2065" w:type="pct"/>
            <w:vAlign w:val="center"/>
          </w:tcPr>
          <w:p w14:paraId="570EDEAC" w14:textId="77777777" w:rsidR="00123E88" w:rsidRPr="00672BD0" w:rsidRDefault="00123E88" w:rsidP="006A6170">
            <w:pPr>
              <w:tabs>
                <w:tab w:val="left" w:pos="1276"/>
              </w:tabs>
              <w:jc w:val="both"/>
            </w:pPr>
            <w:r w:rsidRPr="00672BD0">
              <w:rPr>
                <w:color w:val="000000"/>
              </w:rPr>
              <w:t xml:space="preserve">Спортивные соревнования  </w:t>
            </w:r>
          </w:p>
        </w:tc>
        <w:tc>
          <w:tcPr>
            <w:tcW w:w="523" w:type="pct"/>
            <w:vAlign w:val="center"/>
          </w:tcPr>
          <w:p w14:paraId="2418BA34" w14:textId="4C87A29A" w:rsidR="00123E88" w:rsidRPr="00672BD0" w:rsidRDefault="00123E88" w:rsidP="003F63D7">
            <w:pPr>
              <w:tabs>
                <w:tab w:val="left" w:pos="1276"/>
              </w:tabs>
              <w:jc w:val="center"/>
            </w:pPr>
            <w:r>
              <w:t>3</w:t>
            </w:r>
          </w:p>
        </w:tc>
        <w:tc>
          <w:tcPr>
            <w:tcW w:w="523" w:type="pct"/>
            <w:vAlign w:val="center"/>
          </w:tcPr>
          <w:p w14:paraId="3AD3DF2B" w14:textId="2FD4D7E6" w:rsidR="00123E88" w:rsidRPr="00672BD0" w:rsidRDefault="00123E88" w:rsidP="006A6170">
            <w:pPr>
              <w:tabs>
                <w:tab w:val="left" w:pos="1276"/>
              </w:tabs>
              <w:jc w:val="center"/>
            </w:pPr>
            <w:r>
              <w:t>6</w:t>
            </w:r>
          </w:p>
        </w:tc>
        <w:tc>
          <w:tcPr>
            <w:tcW w:w="523" w:type="pct"/>
            <w:vAlign w:val="center"/>
          </w:tcPr>
          <w:p w14:paraId="70815C46" w14:textId="0BEC95AC" w:rsidR="00123E88" w:rsidRPr="00672BD0" w:rsidRDefault="00123E88" w:rsidP="003F63D7">
            <w:pPr>
              <w:tabs>
                <w:tab w:val="left" w:pos="1276"/>
              </w:tabs>
              <w:jc w:val="center"/>
            </w:pPr>
            <w:r>
              <w:t>18</w:t>
            </w:r>
          </w:p>
        </w:tc>
        <w:tc>
          <w:tcPr>
            <w:tcW w:w="580" w:type="pct"/>
          </w:tcPr>
          <w:p w14:paraId="2DBDE9EF" w14:textId="6C4178BD" w:rsidR="00123E88" w:rsidRPr="00672BD0" w:rsidRDefault="00123E88" w:rsidP="006A6170">
            <w:pPr>
              <w:tabs>
                <w:tab w:val="left" w:pos="1276"/>
              </w:tabs>
              <w:jc w:val="center"/>
            </w:pPr>
            <w:r>
              <w:t>30</w:t>
            </w:r>
          </w:p>
        </w:tc>
        <w:tc>
          <w:tcPr>
            <w:tcW w:w="468" w:type="pct"/>
          </w:tcPr>
          <w:p w14:paraId="69C43D14" w14:textId="28A3AF96" w:rsidR="00123E88" w:rsidRPr="00672BD0" w:rsidRDefault="00123E88" w:rsidP="006A6170">
            <w:pPr>
              <w:tabs>
                <w:tab w:val="left" w:pos="1276"/>
              </w:tabs>
              <w:jc w:val="center"/>
            </w:pPr>
            <w:r>
              <w:t>30</w:t>
            </w:r>
          </w:p>
        </w:tc>
      </w:tr>
      <w:tr w:rsidR="00123E88" w:rsidRPr="00672BD0" w14:paraId="7370A76B" w14:textId="77777777" w:rsidTr="00123E88">
        <w:tc>
          <w:tcPr>
            <w:tcW w:w="319" w:type="pct"/>
          </w:tcPr>
          <w:p w14:paraId="3D670677" w14:textId="77777777" w:rsidR="00123E88" w:rsidRPr="00672BD0" w:rsidRDefault="00123E88" w:rsidP="006A6170">
            <w:pPr>
              <w:tabs>
                <w:tab w:val="left" w:pos="1276"/>
              </w:tabs>
              <w:jc w:val="both"/>
            </w:pPr>
            <w:r w:rsidRPr="00672BD0">
              <w:t>4</w:t>
            </w:r>
          </w:p>
        </w:tc>
        <w:tc>
          <w:tcPr>
            <w:tcW w:w="2065" w:type="pct"/>
            <w:vAlign w:val="center"/>
          </w:tcPr>
          <w:p w14:paraId="346FE7A3" w14:textId="77777777" w:rsidR="00123E88" w:rsidRPr="00672BD0" w:rsidRDefault="00123E88" w:rsidP="006A6170">
            <w:pPr>
              <w:tabs>
                <w:tab w:val="left" w:pos="1276"/>
              </w:tabs>
              <w:jc w:val="both"/>
            </w:pPr>
            <w:proofErr w:type="gramStart"/>
            <w:r w:rsidRPr="00672BD0">
              <w:rPr>
                <w:color w:val="000000"/>
              </w:rPr>
              <w:t>Техническая  подготовка</w:t>
            </w:r>
            <w:proofErr w:type="gramEnd"/>
            <w:r w:rsidRPr="00672BD0">
              <w:rPr>
                <w:color w:val="000000"/>
              </w:rPr>
              <w:t xml:space="preserve">   </w:t>
            </w:r>
          </w:p>
        </w:tc>
        <w:tc>
          <w:tcPr>
            <w:tcW w:w="523" w:type="pct"/>
            <w:vAlign w:val="center"/>
          </w:tcPr>
          <w:p w14:paraId="5B61534B" w14:textId="0A75C132" w:rsidR="00123E88" w:rsidRPr="00672BD0" w:rsidRDefault="00123E88" w:rsidP="003F63D7">
            <w:pPr>
              <w:tabs>
                <w:tab w:val="left" w:pos="1276"/>
              </w:tabs>
              <w:jc w:val="center"/>
            </w:pPr>
            <w:r>
              <w:t>73</w:t>
            </w:r>
          </w:p>
        </w:tc>
        <w:tc>
          <w:tcPr>
            <w:tcW w:w="523" w:type="pct"/>
          </w:tcPr>
          <w:p w14:paraId="4A03B03B" w14:textId="136B6C2C" w:rsidR="00123E88" w:rsidRPr="00672BD0" w:rsidRDefault="00123E88" w:rsidP="006A6170">
            <w:pPr>
              <w:tabs>
                <w:tab w:val="left" w:pos="1276"/>
              </w:tabs>
              <w:jc w:val="center"/>
            </w:pPr>
            <w:r>
              <w:t>89</w:t>
            </w:r>
          </w:p>
        </w:tc>
        <w:tc>
          <w:tcPr>
            <w:tcW w:w="523" w:type="pct"/>
            <w:vAlign w:val="center"/>
          </w:tcPr>
          <w:p w14:paraId="44161AFA" w14:textId="5FC12297" w:rsidR="00123E88" w:rsidRPr="00672BD0" w:rsidRDefault="00123E88" w:rsidP="003F63D7">
            <w:pPr>
              <w:tabs>
                <w:tab w:val="left" w:pos="1276"/>
              </w:tabs>
              <w:jc w:val="center"/>
            </w:pPr>
            <w:r>
              <w:t>125</w:t>
            </w:r>
          </w:p>
        </w:tc>
        <w:tc>
          <w:tcPr>
            <w:tcW w:w="580" w:type="pct"/>
          </w:tcPr>
          <w:p w14:paraId="1F15BC98" w14:textId="26C1CB05" w:rsidR="00123E88" w:rsidRPr="00672BD0" w:rsidRDefault="00123E88" w:rsidP="006A6170">
            <w:pPr>
              <w:tabs>
                <w:tab w:val="left" w:pos="1276"/>
              </w:tabs>
              <w:jc w:val="center"/>
            </w:pPr>
            <w:r>
              <w:t>166</w:t>
            </w:r>
          </w:p>
        </w:tc>
        <w:tc>
          <w:tcPr>
            <w:tcW w:w="468" w:type="pct"/>
          </w:tcPr>
          <w:p w14:paraId="1FF0C98B" w14:textId="2A93D247" w:rsidR="00123E88" w:rsidRPr="00672BD0" w:rsidRDefault="00123E88" w:rsidP="006A6170">
            <w:pPr>
              <w:tabs>
                <w:tab w:val="left" w:pos="1276"/>
              </w:tabs>
              <w:jc w:val="center"/>
            </w:pPr>
            <w:r>
              <w:t>166</w:t>
            </w:r>
          </w:p>
        </w:tc>
      </w:tr>
      <w:tr w:rsidR="00123E88" w:rsidRPr="00672BD0" w14:paraId="4BF8CA53" w14:textId="77777777" w:rsidTr="00123E88">
        <w:tc>
          <w:tcPr>
            <w:tcW w:w="319" w:type="pct"/>
            <w:vMerge w:val="restart"/>
          </w:tcPr>
          <w:p w14:paraId="43D3B07A" w14:textId="77777777" w:rsidR="00123E88" w:rsidRPr="00672BD0" w:rsidRDefault="00123E88" w:rsidP="006A6170">
            <w:pPr>
              <w:tabs>
                <w:tab w:val="left" w:pos="1276"/>
              </w:tabs>
              <w:jc w:val="both"/>
            </w:pPr>
            <w:r w:rsidRPr="00672BD0">
              <w:t>5</w:t>
            </w:r>
          </w:p>
        </w:tc>
        <w:tc>
          <w:tcPr>
            <w:tcW w:w="2065" w:type="pct"/>
            <w:shd w:val="clear" w:color="auto" w:fill="EAF1DD" w:themeFill="accent3" w:themeFillTint="33"/>
            <w:vAlign w:val="center"/>
          </w:tcPr>
          <w:p w14:paraId="2B2614DC" w14:textId="77777777" w:rsidR="00123E88" w:rsidRPr="00672BD0" w:rsidRDefault="00123E88" w:rsidP="006A6170">
            <w:pPr>
              <w:tabs>
                <w:tab w:val="left" w:pos="1276"/>
              </w:tabs>
              <w:jc w:val="both"/>
              <w:rPr>
                <w:i/>
              </w:rPr>
            </w:pPr>
            <w:r w:rsidRPr="00672BD0">
              <w:rPr>
                <w:i/>
                <w:color w:val="000000"/>
              </w:rPr>
              <w:t xml:space="preserve">Тактическая, теоретическая, </w:t>
            </w:r>
            <w:proofErr w:type="gramStart"/>
            <w:r w:rsidRPr="00672BD0">
              <w:rPr>
                <w:i/>
                <w:color w:val="000000"/>
              </w:rPr>
              <w:t>психологическая  подготовка</w:t>
            </w:r>
            <w:proofErr w:type="gramEnd"/>
            <w:r w:rsidRPr="00672BD0">
              <w:rPr>
                <w:i/>
                <w:color w:val="000000"/>
              </w:rPr>
              <w:t>, из них:</w:t>
            </w:r>
          </w:p>
        </w:tc>
        <w:tc>
          <w:tcPr>
            <w:tcW w:w="523" w:type="pct"/>
            <w:shd w:val="clear" w:color="auto" w:fill="EAF1DD" w:themeFill="accent3" w:themeFillTint="33"/>
          </w:tcPr>
          <w:p w14:paraId="0E3BF489" w14:textId="7B5B49D1" w:rsidR="00123E88" w:rsidRPr="00672BD0" w:rsidRDefault="00123E88" w:rsidP="006A6170">
            <w:pPr>
              <w:tabs>
                <w:tab w:val="left" w:pos="1276"/>
              </w:tabs>
              <w:jc w:val="center"/>
            </w:pPr>
            <w:r>
              <w:t>82</w:t>
            </w:r>
          </w:p>
        </w:tc>
        <w:tc>
          <w:tcPr>
            <w:tcW w:w="523" w:type="pct"/>
            <w:shd w:val="clear" w:color="auto" w:fill="EAF1DD" w:themeFill="accent3" w:themeFillTint="33"/>
          </w:tcPr>
          <w:p w14:paraId="4DC3A6BE" w14:textId="782BD853" w:rsidR="00123E88" w:rsidRPr="00672BD0" w:rsidRDefault="00123E88" w:rsidP="006A6170">
            <w:pPr>
              <w:tabs>
                <w:tab w:val="left" w:pos="1276"/>
              </w:tabs>
              <w:jc w:val="center"/>
            </w:pPr>
            <w:r>
              <w:t>101</w:t>
            </w:r>
          </w:p>
        </w:tc>
        <w:tc>
          <w:tcPr>
            <w:tcW w:w="523" w:type="pct"/>
            <w:shd w:val="clear" w:color="auto" w:fill="EAF1DD" w:themeFill="accent3" w:themeFillTint="33"/>
            <w:vAlign w:val="center"/>
          </w:tcPr>
          <w:p w14:paraId="6EFAFBE8" w14:textId="764D038F" w:rsidR="00123E88" w:rsidRPr="00672BD0" w:rsidRDefault="00123E88" w:rsidP="006A6170">
            <w:pPr>
              <w:tabs>
                <w:tab w:val="left" w:pos="1276"/>
              </w:tabs>
              <w:jc w:val="center"/>
            </w:pPr>
            <w:r>
              <w:t>141</w:t>
            </w:r>
          </w:p>
        </w:tc>
        <w:tc>
          <w:tcPr>
            <w:tcW w:w="580" w:type="pct"/>
            <w:shd w:val="clear" w:color="auto" w:fill="EAF1DD" w:themeFill="accent3" w:themeFillTint="33"/>
            <w:vAlign w:val="center"/>
          </w:tcPr>
          <w:p w14:paraId="2D9EF821" w14:textId="3AF06600" w:rsidR="00123E88" w:rsidRPr="00672BD0" w:rsidRDefault="00123E88" w:rsidP="006A6170">
            <w:pPr>
              <w:tabs>
                <w:tab w:val="left" w:pos="1276"/>
              </w:tabs>
              <w:jc w:val="center"/>
            </w:pPr>
            <w:r>
              <w:t>182</w:t>
            </w:r>
          </w:p>
        </w:tc>
        <w:tc>
          <w:tcPr>
            <w:tcW w:w="468" w:type="pct"/>
            <w:shd w:val="clear" w:color="auto" w:fill="EAF1DD" w:themeFill="accent3" w:themeFillTint="33"/>
            <w:vAlign w:val="center"/>
          </w:tcPr>
          <w:p w14:paraId="46A1E5C6" w14:textId="03F6BDE5" w:rsidR="00123E88" w:rsidRPr="00672BD0" w:rsidRDefault="00123E88" w:rsidP="006A6170">
            <w:pPr>
              <w:tabs>
                <w:tab w:val="left" w:pos="1276"/>
              </w:tabs>
              <w:jc w:val="center"/>
            </w:pPr>
            <w:r>
              <w:t>182</w:t>
            </w:r>
          </w:p>
        </w:tc>
      </w:tr>
      <w:tr w:rsidR="00123E88" w:rsidRPr="00672BD0" w14:paraId="181DD9CD" w14:textId="77777777" w:rsidTr="00123E88">
        <w:tc>
          <w:tcPr>
            <w:tcW w:w="319" w:type="pct"/>
            <w:vMerge/>
          </w:tcPr>
          <w:p w14:paraId="2276B37C" w14:textId="77777777" w:rsidR="00123E88" w:rsidRPr="00672BD0" w:rsidRDefault="00123E88" w:rsidP="006A6170">
            <w:pPr>
              <w:tabs>
                <w:tab w:val="left" w:pos="1276"/>
              </w:tabs>
              <w:jc w:val="both"/>
            </w:pPr>
          </w:p>
        </w:tc>
        <w:tc>
          <w:tcPr>
            <w:tcW w:w="2065" w:type="pct"/>
            <w:vAlign w:val="center"/>
          </w:tcPr>
          <w:p w14:paraId="3ED07403" w14:textId="77777777" w:rsidR="00123E88" w:rsidRPr="00672BD0" w:rsidRDefault="00123E88" w:rsidP="006A6170">
            <w:pPr>
              <w:tabs>
                <w:tab w:val="left" w:pos="1276"/>
              </w:tabs>
              <w:jc w:val="both"/>
              <w:rPr>
                <w:color w:val="000000"/>
              </w:rPr>
            </w:pPr>
            <w:r w:rsidRPr="00672BD0">
              <w:rPr>
                <w:color w:val="000000"/>
              </w:rPr>
              <w:t xml:space="preserve">тактическая подготовка  </w:t>
            </w:r>
          </w:p>
        </w:tc>
        <w:tc>
          <w:tcPr>
            <w:tcW w:w="523" w:type="pct"/>
            <w:vAlign w:val="center"/>
          </w:tcPr>
          <w:p w14:paraId="638B49C0" w14:textId="62814712" w:rsidR="00123E88" w:rsidRPr="00672BD0" w:rsidRDefault="00123E88" w:rsidP="003F63D7">
            <w:pPr>
              <w:tabs>
                <w:tab w:val="left" w:pos="1276"/>
              </w:tabs>
              <w:jc w:val="center"/>
              <w:rPr>
                <w:bCs/>
                <w:color w:val="000000"/>
              </w:rPr>
            </w:pPr>
            <w:r>
              <w:t>73</w:t>
            </w:r>
          </w:p>
        </w:tc>
        <w:tc>
          <w:tcPr>
            <w:tcW w:w="523" w:type="pct"/>
          </w:tcPr>
          <w:p w14:paraId="76348832" w14:textId="1B2190C1" w:rsidR="00123E88" w:rsidRPr="00672BD0" w:rsidRDefault="00123E88" w:rsidP="006A6170">
            <w:pPr>
              <w:tabs>
                <w:tab w:val="left" w:pos="1276"/>
              </w:tabs>
              <w:jc w:val="center"/>
              <w:rPr>
                <w:bCs/>
                <w:color w:val="000000"/>
              </w:rPr>
            </w:pPr>
            <w:r>
              <w:rPr>
                <w:bCs/>
                <w:color w:val="000000"/>
              </w:rPr>
              <w:t>89</w:t>
            </w:r>
          </w:p>
        </w:tc>
        <w:tc>
          <w:tcPr>
            <w:tcW w:w="523" w:type="pct"/>
            <w:vAlign w:val="center"/>
          </w:tcPr>
          <w:p w14:paraId="5DFF7A5E" w14:textId="0F58DF56" w:rsidR="00123E88" w:rsidRPr="00672BD0" w:rsidRDefault="00123E88" w:rsidP="003F63D7">
            <w:pPr>
              <w:tabs>
                <w:tab w:val="left" w:pos="1276"/>
              </w:tabs>
              <w:jc w:val="center"/>
              <w:rPr>
                <w:bCs/>
                <w:color w:val="000000"/>
              </w:rPr>
            </w:pPr>
            <w:r>
              <w:t>125</w:t>
            </w:r>
          </w:p>
        </w:tc>
        <w:tc>
          <w:tcPr>
            <w:tcW w:w="580" w:type="pct"/>
            <w:vAlign w:val="center"/>
          </w:tcPr>
          <w:p w14:paraId="2D065BD7" w14:textId="73964911" w:rsidR="00123E88" w:rsidRPr="00672BD0" w:rsidRDefault="00123E88" w:rsidP="006A6170">
            <w:pPr>
              <w:tabs>
                <w:tab w:val="left" w:pos="1276"/>
              </w:tabs>
              <w:jc w:val="center"/>
              <w:rPr>
                <w:bCs/>
                <w:color w:val="000000"/>
              </w:rPr>
            </w:pPr>
            <w:r>
              <w:rPr>
                <w:bCs/>
                <w:color w:val="000000"/>
              </w:rPr>
              <w:t>166</w:t>
            </w:r>
          </w:p>
        </w:tc>
        <w:tc>
          <w:tcPr>
            <w:tcW w:w="468" w:type="pct"/>
            <w:vAlign w:val="center"/>
          </w:tcPr>
          <w:p w14:paraId="67FE0BF6" w14:textId="2BDFB456" w:rsidR="00123E88" w:rsidRPr="00672BD0" w:rsidRDefault="00123E88" w:rsidP="006A6170">
            <w:pPr>
              <w:tabs>
                <w:tab w:val="left" w:pos="1276"/>
              </w:tabs>
              <w:jc w:val="center"/>
              <w:rPr>
                <w:bCs/>
                <w:color w:val="000000"/>
              </w:rPr>
            </w:pPr>
            <w:r>
              <w:rPr>
                <w:bCs/>
                <w:color w:val="000000"/>
              </w:rPr>
              <w:t>166</w:t>
            </w:r>
          </w:p>
        </w:tc>
      </w:tr>
      <w:tr w:rsidR="00123E88" w:rsidRPr="00672BD0" w14:paraId="6FCE6CC9" w14:textId="77777777" w:rsidTr="00123E88">
        <w:tc>
          <w:tcPr>
            <w:tcW w:w="319" w:type="pct"/>
            <w:vMerge/>
          </w:tcPr>
          <w:p w14:paraId="4C39437F" w14:textId="77777777" w:rsidR="00123E88" w:rsidRPr="00672BD0" w:rsidRDefault="00123E88" w:rsidP="006A6170">
            <w:pPr>
              <w:tabs>
                <w:tab w:val="left" w:pos="1276"/>
              </w:tabs>
              <w:jc w:val="both"/>
            </w:pPr>
          </w:p>
        </w:tc>
        <w:tc>
          <w:tcPr>
            <w:tcW w:w="2065" w:type="pct"/>
            <w:vAlign w:val="center"/>
          </w:tcPr>
          <w:p w14:paraId="4BDF378D" w14:textId="77777777" w:rsidR="00123E88" w:rsidRPr="00672BD0" w:rsidRDefault="00123E88" w:rsidP="006A6170">
            <w:pPr>
              <w:tabs>
                <w:tab w:val="left" w:pos="1276"/>
              </w:tabs>
              <w:jc w:val="both"/>
              <w:rPr>
                <w:color w:val="000000"/>
              </w:rPr>
            </w:pPr>
            <w:r w:rsidRPr="00672BD0">
              <w:rPr>
                <w:color w:val="000000"/>
              </w:rPr>
              <w:t>теоретическая подготовка</w:t>
            </w:r>
          </w:p>
        </w:tc>
        <w:tc>
          <w:tcPr>
            <w:tcW w:w="523" w:type="pct"/>
            <w:vAlign w:val="center"/>
          </w:tcPr>
          <w:p w14:paraId="203F2B6D" w14:textId="1C15AA2D" w:rsidR="00123E88" w:rsidRPr="00672BD0" w:rsidRDefault="00123E88" w:rsidP="006A6170">
            <w:pPr>
              <w:tabs>
                <w:tab w:val="left" w:pos="1276"/>
              </w:tabs>
              <w:jc w:val="center"/>
              <w:rPr>
                <w:bCs/>
                <w:color w:val="000000"/>
              </w:rPr>
            </w:pPr>
            <w:r>
              <w:t>6</w:t>
            </w:r>
          </w:p>
        </w:tc>
        <w:tc>
          <w:tcPr>
            <w:tcW w:w="523" w:type="pct"/>
          </w:tcPr>
          <w:p w14:paraId="0946D429" w14:textId="71BAFB80" w:rsidR="00123E88" w:rsidRPr="00672BD0" w:rsidRDefault="00123E88" w:rsidP="006A6170">
            <w:pPr>
              <w:tabs>
                <w:tab w:val="left" w:pos="1276"/>
              </w:tabs>
              <w:jc w:val="center"/>
              <w:rPr>
                <w:bCs/>
                <w:color w:val="000000"/>
              </w:rPr>
            </w:pPr>
            <w:r>
              <w:rPr>
                <w:bCs/>
                <w:color w:val="000000"/>
              </w:rPr>
              <w:t>6</w:t>
            </w:r>
          </w:p>
        </w:tc>
        <w:tc>
          <w:tcPr>
            <w:tcW w:w="523" w:type="pct"/>
            <w:vAlign w:val="center"/>
          </w:tcPr>
          <w:p w14:paraId="4D6302F3" w14:textId="6B5EEEFB" w:rsidR="00123E88" w:rsidRPr="00672BD0" w:rsidRDefault="00123E88" w:rsidP="006A6170">
            <w:pPr>
              <w:tabs>
                <w:tab w:val="left" w:pos="1276"/>
              </w:tabs>
              <w:jc w:val="center"/>
              <w:rPr>
                <w:bCs/>
                <w:color w:val="000000"/>
              </w:rPr>
            </w:pPr>
            <w:r>
              <w:t>8</w:t>
            </w:r>
          </w:p>
        </w:tc>
        <w:tc>
          <w:tcPr>
            <w:tcW w:w="580" w:type="pct"/>
            <w:vAlign w:val="center"/>
          </w:tcPr>
          <w:p w14:paraId="6A74FF3D" w14:textId="677E119A" w:rsidR="00123E88" w:rsidRPr="00672BD0" w:rsidRDefault="00123E88" w:rsidP="006A6170">
            <w:pPr>
              <w:tabs>
                <w:tab w:val="left" w:pos="1276"/>
              </w:tabs>
              <w:jc w:val="center"/>
              <w:rPr>
                <w:bCs/>
                <w:color w:val="000000"/>
              </w:rPr>
            </w:pPr>
            <w:r>
              <w:rPr>
                <w:bCs/>
                <w:color w:val="000000"/>
              </w:rPr>
              <w:t>8</w:t>
            </w:r>
          </w:p>
        </w:tc>
        <w:tc>
          <w:tcPr>
            <w:tcW w:w="468" w:type="pct"/>
            <w:vAlign w:val="center"/>
          </w:tcPr>
          <w:p w14:paraId="2570B4A2" w14:textId="40161F49" w:rsidR="00123E88" w:rsidRPr="00672BD0" w:rsidRDefault="00123E88" w:rsidP="006A6170">
            <w:pPr>
              <w:tabs>
                <w:tab w:val="left" w:pos="1276"/>
              </w:tabs>
              <w:jc w:val="center"/>
              <w:rPr>
                <w:bCs/>
                <w:color w:val="000000"/>
              </w:rPr>
            </w:pPr>
            <w:r>
              <w:rPr>
                <w:bCs/>
                <w:color w:val="000000"/>
              </w:rPr>
              <w:t>8</w:t>
            </w:r>
          </w:p>
        </w:tc>
      </w:tr>
      <w:tr w:rsidR="00123E88" w:rsidRPr="00672BD0" w14:paraId="068833A2" w14:textId="77777777" w:rsidTr="00123E88">
        <w:tc>
          <w:tcPr>
            <w:tcW w:w="319" w:type="pct"/>
            <w:vMerge/>
          </w:tcPr>
          <w:p w14:paraId="5D30553A" w14:textId="77777777" w:rsidR="00123E88" w:rsidRPr="00672BD0" w:rsidRDefault="00123E88" w:rsidP="006A6170">
            <w:pPr>
              <w:tabs>
                <w:tab w:val="left" w:pos="1276"/>
              </w:tabs>
              <w:jc w:val="both"/>
            </w:pPr>
          </w:p>
        </w:tc>
        <w:tc>
          <w:tcPr>
            <w:tcW w:w="2065" w:type="pct"/>
            <w:vAlign w:val="center"/>
          </w:tcPr>
          <w:p w14:paraId="224275CD" w14:textId="77777777" w:rsidR="00123E88" w:rsidRPr="00672BD0" w:rsidRDefault="00123E88" w:rsidP="006A6170">
            <w:pPr>
              <w:tabs>
                <w:tab w:val="left" w:pos="1276"/>
              </w:tabs>
              <w:jc w:val="both"/>
              <w:rPr>
                <w:color w:val="000000"/>
              </w:rPr>
            </w:pPr>
            <w:r w:rsidRPr="00672BD0">
              <w:rPr>
                <w:color w:val="000000"/>
              </w:rPr>
              <w:t>психологическая подготовка</w:t>
            </w:r>
          </w:p>
        </w:tc>
        <w:tc>
          <w:tcPr>
            <w:tcW w:w="523" w:type="pct"/>
            <w:vAlign w:val="center"/>
          </w:tcPr>
          <w:p w14:paraId="5273F715" w14:textId="14906851" w:rsidR="00123E88" w:rsidRPr="00672BD0" w:rsidRDefault="00123E88" w:rsidP="003F63D7">
            <w:pPr>
              <w:tabs>
                <w:tab w:val="left" w:pos="1276"/>
              </w:tabs>
              <w:jc w:val="center"/>
              <w:rPr>
                <w:bCs/>
                <w:color w:val="000000"/>
              </w:rPr>
            </w:pPr>
            <w:r>
              <w:t>3</w:t>
            </w:r>
          </w:p>
        </w:tc>
        <w:tc>
          <w:tcPr>
            <w:tcW w:w="523" w:type="pct"/>
          </w:tcPr>
          <w:p w14:paraId="7DE745E0" w14:textId="2D4F50F7" w:rsidR="00123E88" w:rsidRPr="00672BD0" w:rsidRDefault="00123E88" w:rsidP="006A6170">
            <w:pPr>
              <w:tabs>
                <w:tab w:val="left" w:pos="1276"/>
              </w:tabs>
              <w:jc w:val="center"/>
              <w:rPr>
                <w:bCs/>
                <w:color w:val="000000"/>
              </w:rPr>
            </w:pPr>
            <w:r>
              <w:rPr>
                <w:bCs/>
                <w:color w:val="000000"/>
              </w:rPr>
              <w:t>6</w:t>
            </w:r>
          </w:p>
        </w:tc>
        <w:tc>
          <w:tcPr>
            <w:tcW w:w="523" w:type="pct"/>
            <w:vAlign w:val="center"/>
          </w:tcPr>
          <w:p w14:paraId="6AAE0A3E" w14:textId="3402FD48" w:rsidR="00123E88" w:rsidRPr="00672BD0" w:rsidRDefault="00123E88" w:rsidP="006A6170">
            <w:pPr>
              <w:tabs>
                <w:tab w:val="left" w:pos="1276"/>
              </w:tabs>
              <w:jc w:val="center"/>
              <w:rPr>
                <w:bCs/>
                <w:color w:val="000000"/>
              </w:rPr>
            </w:pPr>
            <w:r>
              <w:t>8</w:t>
            </w:r>
          </w:p>
        </w:tc>
        <w:tc>
          <w:tcPr>
            <w:tcW w:w="580" w:type="pct"/>
            <w:vAlign w:val="center"/>
          </w:tcPr>
          <w:p w14:paraId="31CBE562" w14:textId="6A7627AB" w:rsidR="00123E88" w:rsidRPr="00672BD0" w:rsidRDefault="00123E88" w:rsidP="006A6170">
            <w:pPr>
              <w:tabs>
                <w:tab w:val="left" w:pos="1276"/>
              </w:tabs>
              <w:jc w:val="center"/>
              <w:rPr>
                <w:bCs/>
                <w:color w:val="000000"/>
              </w:rPr>
            </w:pPr>
            <w:r>
              <w:rPr>
                <w:bCs/>
                <w:color w:val="000000"/>
              </w:rPr>
              <w:t>8</w:t>
            </w:r>
          </w:p>
        </w:tc>
        <w:tc>
          <w:tcPr>
            <w:tcW w:w="468" w:type="pct"/>
            <w:vAlign w:val="center"/>
          </w:tcPr>
          <w:p w14:paraId="762BB9EA" w14:textId="2BBAF768" w:rsidR="00123E88" w:rsidRPr="00672BD0" w:rsidRDefault="00123E88" w:rsidP="006A6170">
            <w:pPr>
              <w:tabs>
                <w:tab w:val="left" w:pos="1276"/>
              </w:tabs>
              <w:jc w:val="center"/>
              <w:rPr>
                <w:bCs/>
                <w:color w:val="000000"/>
              </w:rPr>
            </w:pPr>
            <w:r>
              <w:rPr>
                <w:bCs/>
                <w:color w:val="000000"/>
              </w:rPr>
              <w:t>8</w:t>
            </w:r>
          </w:p>
        </w:tc>
      </w:tr>
      <w:tr w:rsidR="00123E88" w:rsidRPr="00672BD0" w14:paraId="1687E01F" w14:textId="77777777" w:rsidTr="00123E88">
        <w:tc>
          <w:tcPr>
            <w:tcW w:w="319" w:type="pct"/>
          </w:tcPr>
          <w:p w14:paraId="32317770" w14:textId="77777777" w:rsidR="00123E88" w:rsidRPr="00672BD0" w:rsidRDefault="00123E88" w:rsidP="006A6170">
            <w:pPr>
              <w:tabs>
                <w:tab w:val="left" w:pos="1276"/>
              </w:tabs>
              <w:jc w:val="both"/>
            </w:pPr>
            <w:r w:rsidRPr="00672BD0">
              <w:t>6</w:t>
            </w:r>
          </w:p>
        </w:tc>
        <w:tc>
          <w:tcPr>
            <w:tcW w:w="2065" w:type="pct"/>
            <w:shd w:val="clear" w:color="auto" w:fill="EAF1DD" w:themeFill="accent3" w:themeFillTint="33"/>
            <w:vAlign w:val="center"/>
          </w:tcPr>
          <w:p w14:paraId="2EBFD643" w14:textId="77777777" w:rsidR="00123E88" w:rsidRPr="00672BD0" w:rsidRDefault="00123E88" w:rsidP="006A6170">
            <w:pPr>
              <w:tabs>
                <w:tab w:val="left" w:pos="1276"/>
              </w:tabs>
              <w:jc w:val="both"/>
              <w:rPr>
                <w:i/>
              </w:rPr>
            </w:pPr>
            <w:r w:rsidRPr="00672BD0">
              <w:rPr>
                <w:i/>
                <w:color w:val="000000"/>
              </w:rPr>
              <w:t xml:space="preserve">Инструкторская и судейская практика, из них </w:t>
            </w:r>
          </w:p>
        </w:tc>
        <w:tc>
          <w:tcPr>
            <w:tcW w:w="523" w:type="pct"/>
            <w:shd w:val="clear" w:color="auto" w:fill="EAF1DD" w:themeFill="accent3" w:themeFillTint="33"/>
          </w:tcPr>
          <w:p w14:paraId="767D793E" w14:textId="4516DCAA" w:rsidR="00123E88" w:rsidRPr="00672BD0" w:rsidRDefault="00123E88" w:rsidP="006A6170">
            <w:pPr>
              <w:tabs>
                <w:tab w:val="left" w:pos="1276"/>
              </w:tabs>
              <w:jc w:val="center"/>
            </w:pPr>
            <w:r>
              <w:t>8</w:t>
            </w:r>
          </w:p>
        </w:tc>
        <w:tc>
          <w:tcPr>
            <w:tcW w:w="523" w:type="pct"/>
            <w:shd w:val="clear" w:color="auto" w:fill="EAF1DD" w:themeFill="accent3" w:themeFillTint="33"/>
          </w:tcPr>
          <w:p w14:paraId="78D1D13B" w14:textId="191C50FC" w:rsidR="00123E88" w:rsidRPr="00672BD0" w:rsidRDefault="00123E88" w:rsidP="006A6170">
            <w:pPr>
              <w:tabs>
                <w:tab w:val="left" w:pos="1276"/>
              </w:tabs>
              <w:jc w:val="center"/>
            </w:pPr>
            <w:r>
              <w:t>12</w:t>
            </w:r>
          </w:p>
        </w:tc>
        <w:tc>
          <w:tcPr>
            <w:tcW w:w="523" w:type="pct"/>
            <w:shd w:val="clear" w:color="auto" w:fill="EAF1DD" w:themeFill="accent3" w:themeFillTint="33"/>
          </w:tcPr>
          <w:p w14:paraId="108B8243" w14:textId="038E7918" w:rsidR="00123E88" w:rsidRPr="00672BD0" w:rsidRDefault="00123E88" w:rsidP="006A6170">
            <w:pPr>
              <w:tabs>
                <w:tab w:val="left" w:pos="1276"/>
              </w:tabs>
              <w:jc w:val="center"/>
            </w:pPr>
            <w:r>
              <w:t>10</w:t>
            </w:r>
          </w:p>
        </w:tc>
        <w:tc>
          <w:tcPr>
            <w:tcW w:w="580" w:type="pct"/>
            <w:shd w:val="clear" w:color="auto" w:fill="EAF1DD" w:themeFill="accent3" w:themeFillTint="33"/>
          </w:tcPr>
          <w:p w14:paraId="5311077A" w14:textId="3385E24C" w:rsidR="00123E88" w:rsidRPr="00672BD0" w:rsidRDefault="00123E88" w:rsidP="006A6170">
            <w:pPr>
              <w:tabs>
                <w:tab w:val="left" w:pos="1276"/>
              </w:tabs>
              <w:jc w:val="center"/>
            </w:pPr>
            <w:r>
              <w:t>12</w:t>
            </w:r>
          </w:p>
        </w:tc>
        <w:tc>
          <w:tcPr>
            <w:tcW w:w="468" w:type="pct"/>
            <w:shd w:val="clear" w:color="auto" w:fill="EAF1DD" w:themeFill="accent3" w:themeFillTint="33"/>
          </w:tcPr>
          <w:p w14:paraId="4F58A391" w14:textId="3EB219FD" w:rsidR="00123E88" w:rsidRPr="00672BD0" w:rsidRDefault="00123E88" w:rsidP="006A6170">
            <w:pPr>
              <w:tabs>
                <w:tab w:val="left" w:pos="1276"/>
              </w:tabs>
              <w:jc w:val="center"/>
            </w:pPr>
            <w:r>
              <w:t>12</w:t>
            </w:r>
          </w:p>
        </w:tc>
      </w:tr>
      <w:tr w:rsidR="00123E88" w:rsidRPr="00672BD0" w14:paraId="574F929C" w14:textId="77777777" w:rsidTr="00123E88">
        <w:tc>
          <w:tcPr>
            <w:tcW w:w="319" w:type="pct"/>
          </w:tcPr>
          <w:p w14:paraId="75ADD50F" w14:textId="77777777" w:rsidR="00123E88" w:rsidRPr="00672BD0" w:rsidRDefault="00123E88" w:rsidP="006A6170">
            <w:pPr>
              <w:tabs>
                <w:tab w:val="left" w:pos="1276"/>
              </w:tabs>
              <w:jc w:val="both"/>
            </w:pPr>
          </w:p>
        </w:tc>
        <w:tc>
          <w:tcPr>
            <w:tcW w:w="2065" w:type="pct"/>
          </w:tcPr>
          <w:p w14:paraId="28D38B73" w14:textId="77777777" w:rsidR="00123E88" w:rsidRPr="00672BD0" w:rsidRDefault="00123E88" w:rsidP="006A6170">
            <w:r w:rsidRPr="00672BD0">
              <w:t xml:space="preserve">Инструкторская практика </w:t>
            </w:r>
          </w:p>
        </w:tc>
        <w:tc>
          <w:tcPr>
            <w:tcW w:w="523" w:type="pct"/>
            <w:vAlign w:val="center"/>
          </w:tcPr>
          <w:p w14:paraId="2FACBBA2" w14:textId="02FE98B0" w:rsidR="00123E88" w:rsidRPr="00672BD0" w:rsidRDefault="00123E88" w:rsidP="003F63D7">
            <w:pPr>
              <w:tabs>
                <w:tab w:val="left" w:pos="1276"/>
              </w:tabs>
              <w:jc w:val="center"/>
            </w:pPr>
            <w:r>
              <w:t>4</w:t>
            </w:r>
          </w:p>
        </w:tc>
        <w:tc>
          <w:tcPr>
            <w:tcW w:w="523" w:type="pct"/>
          </w:tcPr>
          <w:p w14:paraId="64BA7F82" w14:textId="56E1EA1F" w:rsidR="00123E88" w:rsidRPr="00672BD0" w:rsidRDefault="00123E88" w:rsidP="006A6170">
            <w:pPr>
              <w:tabs>
                <w:tab w:val="left" w:pos="1276"/>
              </w:tabs>
              <w:jc w:val="center"/>
            </w:pPr>
            <w:r>
              <w:t>6</w:t>
            </w:r>
          </w:p>
        </w:tc>
        <w:tc>
          <w:tcPr>
            <w:tcW w:w="523" w:type="pct"/>
            <w:vAlign w:val="center"/>
          </w:tcPr>
          <w:p w14:paraId="56997CF0" w14:textId="5F7CAFF8" w:rsidR="00123E88" w:rsidRPr="00672BD0" w:rsidRDefault="00123E88" w:rsidP="003F63D7">
            <w:pPr>
              <w:tabs>
                <w:tab w:val="left" w:pos="1276"/>
              </w:tabs>
              <w:jc w:val="center"/>
            </w:pPr>
            <w:r>
              <w:t>4</w:t>
            </w:r>
          </w:p>
        </w:tc>
        <w:tc>
          <w:tcPr>
            <w:tcW w:w="580" w:type="pct"/>
          </w:tcPr>
          <w:p w14:paraId="595AEBF0" w14:textId="51DCCC72" w:rsidR="00123E88" w:rsidRPr="00672BD0" w:rsidRDefault="00123E88" w:rsidP="006A6170">
            <w:pPr>
              <w:tabs>
                <w:tab w:val="left" w:pos="1276"/>
              </w:tabs>
              <w:jc w:val="center"/>
            </w:pPr>
            <w:r>
              <w:t>6</w:t>
            </w:r>
          </w:p>
        </w:tc>
        <w:tc>
          <w:tcPr>
            <w:tcW w:w="468" w:type="pct"/>
          </w:tcPr>
          <w:p w14:paraId="101A2D7B" w14:textId="519BC425" w:rsidR="00123E88" w:rsidRPr="00672BD0" w:rsidRDefault="00123E88" w:rsidP="006A6170">
            <w:pPr>
              <w:tabs>
                <w:tab w:val="left" w:pos="1276"/>
              </w:tabs>
              <w:jc w:val="center"/>
            </w:pPr>
            <w:r>
              <w:t>6</w:t>
            </w:r>
          </w:p>
        </w:tc>
      </w:tr>
      <w:tr w:rsidR="00123E88" w:rsidRPr="00672BD0" w14:paraId="6B534F98" w14:textId="77777777" w:rsidTr="00123E88">
        <w:tc>
          <w:tcPr>
            <w:tcW w:w="319" w:type="pct"/>
          </w:tcPr>
          <w:p w14:paraId="22B85D17" w14:textId="77777777" w:rsidR="00123E88" w:rsidRPr="00672BD0" w:rsidRDefault="00123E88" w:rsidP="006A6170">
            <w:pPr>
              <w:tabs>
                <w:tab w:val="left" w:pos="1276"/>
              </w:tabs>
              <w:jc w:val="both"/>
            </w:pPr>
          </w:p>
        </w:tc>
        <w:tc>
          <w:tcPr>
            <w:tcW w:w="2065" w:type="pct"/>
          </w:tcPr>
          <w:p w14:paraId="15D7FCD8" w14:textId="77777777" w:rsidR="00123E88" w:rsidRPr="00672BD0" w:rsidRDefault="00123E88" w:rsidP="006A6170">
            <w:r w:rsidRPr="00672BD0">
              <w:t xml:space="preserve">Судейская практика </w:t>
            </w:r>
          </w:p>
        </w:tc>
        <w:tc>
          <w:tcPr>
            <w:tcW w:w="523" w:type="pct"/>
            <w:vAlign w:val="center"/>
          </w:tcPr>
          <w:p w14:paraId="7311F67B" w14:textId="7C344052" w:rsidR="00123E88" w:rsidRPr="00672BD0" w:rsidRDefault="00123E88" w:rsidP="003F63D7">
            <w:pPr>
              <w:tabs>
                <w:tab w:val="left" w:pos="1276"/>
              </w:tabs>
              <w:jc w:val="center"/>
            </w:pPr>
            <w:r>
              <w:t>4</w:t>
            </w:r>
          </w:p>
        </w:tc>
        <w:tc>
          <w:tcPr>
            <w:tcW w:w="523" w:type="pct"/>
          </w:tcPr>
          <w:p w14:paraId="4A5D8D2F" w14:textId="33DF91A9" w:rsidR="00123E88" w:rsidRPr="00672BD0" w:rsidRDefault="00123E88" w:rsidP="006A6170">
            <w:pPr>
              <w:tabs>
                <w:tab w:val="left" w:pos="1276"/>
              </w:tabs>
              <w:jc w:val="center"/>
            </w:pPr>
            <w:r>
              <w:t>6</w:t>
            </w:r>
          </w:p>
        </w:tc>
        <w:tc>
          <w:tcPr>
            <w:tcW w:w="523" w:type="pct"/>
            <w:vAlign w:val="center"/>
          </w:tcPr>
          <w:p w14:paraId="1A0BBADF" w14:textId="358F1CEA" w:rsidR="00123E88" w:rsidRPr="00672BD0" w:rsidRDefault="00123E88" w:rsidP="006A6170">
            <w:pPr>
              <w:tabs>
                <w:tab w:val="left" w:pos="1276"/>
              </w:tabs>
              <w:jc w:val="center"/>
            </w:pPr>
            <w:r>
              <w:t>6</w:t>
            </w:r>
          </w:p>
        </w:tc>
        <w:tc>
          <w:tcPr>
            <w:tcW w:w="580" w:type="pct"/>
          </w:tcPr>
          <w:p w14:paraId="4F0CACAA" w14:textId="1E9C1EE3" w:rsidR="00123E88" w:rsidRPr="00672BD0" w:rsidRDefault="00123E88" w:rsidP="006A6170">
            <w:pPr>
              <w:tabs>
                <w:tab w:val="left" w:pos="1276"/>
              </w:tabs>
              <w:jc w:val="center"/>
            </w:pPr>
            <w:r>
              <w:t>6</w:t>
            </w:r>
          </w:p>
        </w:tc>
        <w:tc>
          <w:tcPr>
            <w:tcW w:w="468" w:type="pct"/>
          </w:tcPr>
          <w:p w14:paraId="3448E3AE" w14:textId="5FC092FC" w:rsidR="00123E88" w:rsidRPr="00672BD0" w:rsidRDefault="00123E88" w:rsidP="006A6170">
            <w:pPr>
              <w:tabs>
                <w:tab w:val="left" w:pos="1276"/>
              </w:tabs>
              <w:jc w:val="center"/>
            </w:pPr>
            <w:r>
              <w:t>6</w:t>
            </w:r>
          </w:p>
        </w:tc>
      </w:tr>
      <w:tr w:rsidR="00123E88" w:rsidRPr="00672BD0" w14:paraId="761604CF" w14:textId="77777777" w:rsidTr="00123E88">
        <w:tc>
          <w:tcPr>
            <w:tcW w:w="319" w:type="pct"/>
          </w:tcPr>
          <w:p w14:paraId="76215BB3" w14:textId="77777777" w:rsidR="00123E88" w:rsidRPr="00672BD0" w:rsidRDefault="00123E88" w:rsidP="006A6170">
            <w:pPr>
              <w:tabs>
                <w:tab w:val="left" w:pos="1276"/>
              </w:tabs>
              <w:jc w:val="both"/>
            </w:pPr>
            <w:r w:rsidRPr="00672BD0">
              <w:t>7</w:t>
            </w:r>
          </w:p>
        </w:tc>
        <w:tc>
          <w:tcPr>
            <w:tcW w:w="2065" w:type="pct"/>
            <w:shd w:val="clear" w:color="auto" w:fill="EAF1DD" w:themeFill="accent3" w:themeFillTint="33"/>
            <w:vAlign w:val="center"/>
          </w:tcPr>
          <w:p w14:paraId="78C7C800" w14:textId="77777777" w:rsidR="00123E88" w:rsidRPr="00672BD0" w:rsidRDefault="00123E88" w:rsidP="006A6170">
            <w:pPr>
              <w:tabs>
                <w:tab w:val="left" w:pos="1276"/>
              </w:tabs>
            </w:pPr>
            <w:r w:rsidRPr="00672BD0">
              <w:rPr>
                <w:i/>
              </w:rPr>
              <w:t>Медицинские, медико-биологические, восстановительные мероприятия, тестирование и контроль, из них</w:t>
            </w:r>
            <w:r w:rsidRPr="00672BD0">
              <w:t>:</w:t>
            </w:r>
          </w:p>
        </w:tc>
        <w:tc>
          <w:tcPr>
            <w:tcW w:w="523" w:type="pct"/>
            <w:shd w:val="clear" w:color="auto" w:fill="EAF1DD" w:themeFill="accent3" w:themeFillTint="33"/>
          </w:tcPr>
          <w:p w14:paraId="430DF003" w14:textId="6E5B843F" w:rsidR="00123E88" w:rsidRPr="00672BD0" w:rsidRDefault="00123E88" w:rsidP="006A6170">
            <w:pPr>
              <w:tabs>
                <w:tab w:val="left" w:pos="1276"/>
              </w:tabs>
              <w:jc w:val="center"/>
            </w:pPr>
            <w:r>
              <w:t>14</w:t>
            </w:r>
          </w:p>
        </w:tc>
        <w:tc>
          <w:tcPr>
            <w:tcW w:w="523" w:type="pct"/>
            <w:shd w:val="clear" w:color="auto" w:fill="EAF1DD" w:themeFill="accent3" w:themeFillTint="33"/>
          </w:tcPr>
          <w:p w14:paraId="0B9AD985" w14:textId="47ED67A3" w:rsidR="00123E88" w:rsidRPr="00672BD0" w:rsidRDefault="00123E88" w:rsidP="006A6170">
            <w:pPr>
              <w:tabs>
                <w:tab w:val="left" w:pos="1276"/>
              </w:tabs>
              <w:jc w:val="center"/>
            </w:pPr>
            <w:r>
              <w:t>34</w:t>
            </w:r>
          </w:p>
        </w:tc>
        <w:tc>
          <w:tcPr>
            <w:tcW w:w="523" w:type="pct"/>
            <w:shd w:val="clear" w:color="auto" w:fill="EAF1DD" w:themeFill="accent3" w:themeFillTint="33"/>
            <w:vAlign w:val="center"/>
          </w:tcPr>
          <w:p w14:paraId="2350B072" w14:textId="0BC82FD1" w:rsidR="00123E88" w:rsidRPr="00672BD0" w:rsidRDefault="00123E88" w:rsidP="006A6170">
            <w:pPr>
              <w:tabs>
                <w:tab w:val="left" w:pos="1276"/>
              </w:tabs>
              <w:jc w:val="center"/>
            </w:pPr>
            <w:r>
              <w:t>52</w:t>
            </w:r>
          </w:p>
        </w:tc>
        <w:tc>
          <w:tcPr>
            <w:tcW w:w="580" w:type="pct"/>
            <w:shd w:val="clear" w:color="auto" w:fill="EAF1DD" w:themeFill="accent3" w:themeFillTint="33"/>
            <w:vAlign w:val="center"/>
          </w:tcPr>
          <w:p w14:paraId="698DD669" w14:textId="32473E59" w:rsidR="00123E88" w:rsidRPr="00672BD0" w:rsidRDefault="00123E88" w:rsidP="006A6170">
            <w:pPr>
              <w:tabs>
                <w:tab w:val="left" w:pos="1276"/>
              </w:tabs>
              <w:jc w:val="center"/>
            </w:pPr>
            <w:r>
              <w:t>64</w:t>
            </w:r>
          </w:p>
        </w:tc>
        <w:tc>
          <w:tcPr>
            <w:tcW w:w="468" w:type="pct"/>
            <w:shd w:val="clear" w:color="auto" w:fill="EAF1DD" w:themeFill="accent3" w:themeFillTint="33"/>
            <w:vAlign w:val="center"/>
          </w:tcPr>
          <w:p w14:paraId="0167618D" w14:textId="79D3BBB0" w:rsidR="00123E88" w:rsidRPr="00672BD0" w:rsidRDefault="00123E88" w:rsidP="006A6170">
            <w:pPr>
              <w:tabs>
                <w:tab w:val="left" w:pos="1276"/>
              </w:tabs>
              <w:jc w:val="center"/>
            </w:pPr>
            <w:r>
              <w:t>64</w:t>
            </w:r>
          </w:p>
        </w:tc>
      </w:tr>
      <w:tr w:rsidR="00123E88" w:rsidRPr="00672BD0" w14:paraId="1FB87AC5" w14:textId="77777777" w:rsidTr="00123E88">
        <w:tc>
          <w:tcPr>
            <w:tcW w:w="319" w:type="pct"/>
          </w:tcPr>
          <w:p w14:paraId="45C367F2" w14:textId="77777777" w:rsidR="00123E88" w:rsidRPr="00672BD0" w:rsidRDefault="00123E88" w:rsidP="006A6170">
            <w:pPr>
              <w:tabs>
                <w:tab w:val="left" w:pos="1276"/>
              </w:tabs>
              <w:jc w:val="both"/>
            </w:pPr>
          </w:p>
        </w:tc>
        <w:tc>
          <w:tcPr>
            <w:tcW w:w="2065" w:type="pct"/>
            <w:vAlign w:val="center"/>
          </w:tcPr>
          <w:p w14:paraId="74777FC2" w14:textId="77777777" w:rsidR="00123E88" w:rsidRPr="00672BD0" w:rsidRDefault="00123E88" w:rsidP="006A6170">
            <w:pPr>
              <w:tabs>
                <w:tab w:val="left" w:pos="1276"/>
              </w:tabs>
              <w:jc w:val="both"/>
            </w:pPr>
            <w:r w:rsidRPr="00672BD0">
              <w:rPr>
                <w:color w:val="000000"/>
              </w:rPr>
              <w:t>Медицинские, медико-биологические</w:t>
            </w:r>
          </w:p>
        </w:tc>
        <w:tc>
          <w:tcPr>
            <w:tcW w:w="523" w:type="pct"/>
            <w:vAlign w:val="center"/>
          </w:tcPr>
          <w:p w14:paraId="674C3531" w14:textId="7B948652" w:rsidR="00123E88" w:rsidRPr="00672BD0" w:rsidRDefault="00123E88" w:rsidP="003F63D7">
            <w:pPr>
              <w:tabs>
                <w:tab w:val="left" w:pos="1276"/>
              </w:tabs>
              <w:jc w:val="center"/>
            </w:pPr>
            <w:r>
              <w:t>2</w:t>
            </w:r>
          </w:p>
        </w:tc>
        <w:tc>
          <w:tcPr>
            <w:tcW w:w="523" w:type="pct"/>
          </w:tcPr>
          <w:p w14:paraId="267B3278" w14:textId="22E3D78A" w:rsidR="00123E88" w:rsidRPr="00672BD0" w:rsidRDefault="00123E88" w:rsidP="006A6170">
            <w:pPr>
              <w:tabs>
                <w:tab w:val="left" w:pos="1276"/>
              </w:tabs>
              <w:jc w:val="center"/>
            </w:pPr>
            <w:r>
              <w:t>4</w:t>
            </w:r>
          </w:p>
        </w:tc>
        <w:tc>
          <w:tcPr>
            <w:tcW w:w="523" w:type="pct"/>
            <w:vAlign w:val="center"/>
          </w:tcPr>
          <w:p w14:paraId="276D354E" w14:textId="0F5647B4" w:rsidR="00123E88" w:rsidRPr="00672BD0" w:rsidRDefault="00123E88" w:rsidP="006A6170">
            <w:pPr>
              <w:tabs>
                <w:tab w:val="left" w:pos="1276"/>
              </w:tabs>
              <w:jc w:val="center"/>
            </w:pPr>
            <w:r>
              <w:t>4</w:t>
            </w:r>
          </w:p>
        </w:tc>
        <w:tc>
          <w:tcPr>
            <w:tcW w:w="580" w:type="pct"/>
            <w:vAlign w:val="center"/>
          </w:tcPr>
          <w:p w14:paraId="23A2C6AE" w14:textId="6659AC66" w:rsidR="00123E88" w:rsidRPr="00672BD0" w:rsidRDefault="00123E88" w:rsidP="006A6170">
            <w:pPr>
              <w:tabs>
                <w:tab w:val="left" w:pos="1276"/>
              </w:tabs>
              <w:jc w:val="center"/>
            </w:pPr>
            <w:r>
              <w:t>4</w:t>
            </w:r>
          </w:p>
        </w:tc>
        <w:tc>
          <w:tcPr>
            <w:tcW w:w="468" w:type="pct"/>
            <w:vAlign w:val="center"/>
          </w:tcPr>
          <w:p w14:paraId="36ACD6C8" w14:textId="4AD44F97" w:rsidR="00123E88" w:rsidRPr="00672BD0" w:rsidRDefault="00123E88" w:rsidP="006A6170">
            <w:pPr>
              <w:tabs>
                <w:tab w:val="left" w:pos="1276"/>
              </w:tabs>
              <w:jc w:val="center"/>
            </w:pPr>
            <w:r>
              <w:t>4</w:t>
            </w:r>
          </w:p>
        </w:tc>
      </w:tr>
      <w:tr w:rsidR="00123E88" w:rsidRPr="00672BD0" w14:paraId="512AA45D" w14:textId="77777777" w:rsidTr="00123E88">
        <w:tc>
          <w:tcPr>
            <w:tcW w:w="319" w:type="pct"/>
          </w:tcPr>
          <w:p w14:paraId="034A8F51" w14:textId="77777777" w:rsidR="00123E88" w:rsidRPr="00672BD0" w:rsidRDefault="00123E88" w:rsidP="006A6170">
            <w:pPr>
              <w:tabs>
                <w:tab w:val="left" w:pos="1276"/>
              </w:tabs>
              <w:jc w:val="both"/>
            </w:pPr>
          </w:p>
        </w:tc>
        <w:tc>
          <w:tcPr>
            <w:tcW w:w="2065" w:type="pct"/>
            <w:vAlign w:val="center"/>
          </w:tcPr>
          <w:p w14:paraId="5E68CF4B" w14:textId="77777777" w:rsidR="00123E88" w:rsidRPr="00672BD0" w:rsidRDefault="00123E88" w:rsidP="006A6170">
            <w:pPr>
              <w:tabs>
                <w:tab w:val="left" w:pos="1276"/>
              </w:tabs>
              <w:jc w:val="both"/>
              <w:rPr>
                <w:color w:val="000000"/>
              </w:rPr>
            </w:pPr>
            <w:r w:rsidRPr="00672BD0">
              <w:rPr>
                <w:color w:val="000000"/>
              </w:rPr>
              <w:t>Восстановительные мероприятия</w:t>
            </w:r>
          </w:p>
        </w:tc>
        <w:tc>
          <w:tcPr>
            <w:tcW w:w="523" w:type="pct"/>
            <w:vAlign w:val="center"/>
          </w:tcPr>
          <w:p w14:paraId="5E88F7C5" w14:textId="0BF1E45D" w:rsidR="00123E88" w:rsidRPr="00672BD0" w:rsidRDefault="00123E88" w:rsidP="003F63D7">
            <w:pPr>
              <w:tabs>
                <w:tab w:val="left" w:pos="1276"/>
              </w:tabs>
              <w:jc w:val="center"/>
            </w:pPr>
            <w:r>
              <w:t>8</w:t>
            </w:r>
          </w:p>
        </w:tc>
        <w:tc>
          <w:tcPr>
            <w:tcW w:w="523" w:type="pct"/>
          </w:tcPr>
          <w:p w14:paraId="008AA2E6" w14:textId="19D08621" w:rsidR="00123E88" w:rsidRPr="00672BD0" w:rsidRDefault="00123E88" w:rsidP="006A6170">
            <w:pPr>
              <w:tabs>
                <w:tab w:val="left" w:pos="1276"/>
              </w:tabs>
              <w:jc w:val="center"/>
            </w:pPr>
            <w:r>
              <w:t>24</w:t>
            </w:r>
          </w:p>
        </w:tc>
        <w:tc>
          <w:tcPr>
            <w:tcW w:w="523" w:type="pct"/>
            <w:vAlign w:val="center"/>
          </w:tcPr>
          <w:p w14:paraId="75E56B47" w14:textId="4D77B31B" w:rsidR="00123E88" w:rsidRPr="00672BD0" w:rsidRDefault="00123E88" w:rsidP="003F63D7">
            <w:pPr>
              <w:tabs>
                <w:tab w:val="left" w:pos="1276"/>
              </w:tabs>
              <w:jc w:val="center"/>
            </w:pPr>
            <w:r>
              <w:t>32</w:t>
            </w:r>
          </w:p>
        </w:tc>
        <w:tc>
          <w:tcPr>
            <w:tcW w:w="580" w:type="pct"/>
            <w:vAlign w:val="center"/>
          </w:tcPr>
          <w:p w14:paraId="7D517D5F" w14:textId="1937BF44" w:rsidR="00123E88" w:rsidRPr="00672BD0" w:rsidRDefault="00123E88" w:rsidP="006A6170">
            <w:pPr>
              <w:tabs>
                <w:tab w:val="left" w:pos="1276"/>
              </w:tabs>
              <w:jc w:val="center"/>
            </w:pPr>
            <w:r>
              <w:t>40</w:t>
            </w:r>
          </w:p>
        </w:tc>
        <w:tc>
          <w:tcPr>
            <w:tcW w:w="468" w:type="pct"/>
            <w:vAlign w:val="center"/>
          </w:tcPr>
          <w:p w14:paraId="3A43AC02" w14:textId="4DFE290C" w:rsidR="00123E88" w:rsidRPr="00672BD0" w:rsidRDefault="00123E88" w:rsidP="006A6170">
            <w:pPr>
              <w:tabs>
                <w:tab w:val="left" w:pos="1276"/>
              </w:tabs>
              <w:jc w:val="center"/>
            </w:pPr>
            <w:r>
              <w:t>40</w:t>
            </w:r>
          </w:p>
        </w:tc>
      </w:tr>
      <w:tr w:rsidR="00123E88" w:rsidRPr="00672BD0" w14:paraId="4DCDF37C" w14:textId="77777777" w:rsidTr="00123E88">
        <w:tc>
          <w:tcPr>
            <w:tcW w:w="319" w:type="pct"/>
          </w:tcPr>
          <w:p w14:paraId="6BF0633E" w14:textId="77777777" w:rsidR="00123E88" w:rsidRPr="00672BD0" w:rsidRDefault="00123E88" w:rsidP="006A6170">
            <w:pPr>
              <w:tabs>
                <w:tab w:val="left" w:pos="1276"/>
              </w:tabs>
              <w:jc w:val="both"/>
            </w:pPr>
          </w:p>
        </w:tc>
        <w:tc>
          <w:tcPr>
            <w:tcW w:w="2065" w:type="pct"/>
            <w:vAlign w:val="center"/>
          </w:tcPr>
          <w:p w14:paraId="001C2B1A" w14:textId="77777777" w:rsidR="00123E88" w:rsidRPr="00672BD0" w:rsidRDefault="00123E88" w:rsidP="006A6170">
            <w:pPr>
              <w:tabs>
                <w:tab w:val="left" w:pos="1276"/>
              </w:tabs>
              <w:jc w:val="both"/>
              <w:rPr>
                <w:color w:val="000000"/>
              </w:rPr>
            </w:pPr>
            <w:r w:rsidRPr="00672BD0">
              <w:rPr>
                <w:color w:val="000000"/>
              </w:rPr>
              <w:t>Тестирование и контроль</w:t>
            </w:r>
          </w:p>
        </w:tc>
        <w:tc>
          <w:tcPr>
            <w:tcW w:w="523" w:type="pct"/>
          </w:tcPr>
          <w:p w14:paraId="63F5DFA9" w14:textId="59D27EE7" w:rsidR="00123E88" w:rsidRPr="00672BD0" w:rsidRDefault="00123E88" w:rsidP="003F63D7">
            <w:pPr>
              <w:tabs>
                <w:tab w:val="left" w:pos="1276"/>
              </w:tabs>
              <w:jc w:val="center"/>
            </w:pPr>
            <w:r w:rsidRPr="003F63D7">
              <w:t>4</w:t>
            </w:r>
          </w:p>
        </w:tc>
        <w:tc>
          <w:tcPr>
            <w:tcW w:w="523" w:type="pct"/>
          </w:tcPr>
          <w:p w14:paraId="1F481E1E" w14:textId="6FB64DEB" w:rsidR="00123E88" w:rsidRPr="00672BD0" w:rsidRDefault="00123E88" w:rsidP="006A6170">
            <w:pPr>
              <w:tabs>
                <w:tab w:val="left" w:pos="1276"/>
              </w:tabs>
              <w:jc w:val="center"/>
            </w:pPr>
            <w:r>
              <w:t>6</w:t>
            </w:r>
          </w:p>
        </w:tc>
        <w:tc>
          <w:tcPr>
            <w:tcW w:w="523" w:type="pct"/>
            <w:vAlign w:val="center"/>
          </w:tcPr>
          <w:p w14:paraId="53AE355F" w14:textId="041EEFE0" w:rsidR="00123E88" w:rsidRPr="00672BD0" w:rsidRDefault="00123E88" w:rsidP="003F63D7">
            <w:pPr>
              <w:tabs>
                <w:tab w:val="left" w:pos="1276"/>
              </w:tabs>
              <w:jc w:val="center"/>
            </w:pPr>
            <w:r w:rsidRPr="003F63D7">
              <w:t>16</w:t>
            </w:r>
          </w:p>
        </w:tc>
        <w:tc>
          <w:tcPr>
            <w:tcW w:w="580" w:type="pct"/>
            <w:vAlign w:val="center"/>
          </w:tcPr>
          <w:p w14:paraId="5D426ECE" w14:textId="0AB15100" w:rsidR="00123E88" w:rsidRPr="00672BD0" w:rsidRDefault="00123E88" w:rsidP="006A6170">
            <w:pPr>
              <w:tabs>
                <w:tab w:val="left" w:pos="1276"/>
              </w:tabs>
              <w:jc w:val="center"/>
            </w:pPr>
            <w:r>
              <w:t>20</w:t>
            </w:r>
          </w:p>
        </w:tc>
        <w:tc>
          <w:tcPr>
            <w:tcW w:w="468" w:type="pct"/>
            <w:vAlign w:val="center"/>
          </w:tcPr>
          <w:p w14:paraId="58A1AF46" w14:textId="2A799F5B" w:rsidR="00123E88" w:rsidRPr="00672BD0" w:rsidRDefault="00123E88" w:rsidP="006A6170">
            <w:pPr>
              <w:tabs>
                <w:tab w:val="left" w:pos="1276"/>
              </w:tabs>
              <w:jc w:val="center"/>
            </w:pPr>
            <w:r>
              <w:t>20</w:t>
            </w:r>
          </w:p>
        </w:tc>
      </w:tr>
      <w:tr w:rsidR="00123E88" w:rsidRPr="00672BD0" w14:paraId="68184BFB" w14:textId="77777777" w:rsidTr="00123E88">
        <w:tc>
          <w:tcPr>
            <w:tcW w:w="319" w:type="pct"/>
          </w:tcPr>
          <w:p w14:paraId="7102BAD4" w14:textId="77777777" w:rsidR="00123E88" w:rsidRPr="00672BD0" w:rsidRDefault="00123E88" w:rsidP="006A6170">
            <w:pPr>
              <w:tabs>
                <w:tab w:val="left" w:pos="1276"/>
              </w:tabs>
              <w:jc w:val="both"/>
            </w:pPr>
          </w:p>
        </w:tc>
        <w:tc>
          <w:tcPr>
            <w:tcW w:w="2065" w:type="pct"/>
            <w:vAlign w:val="bottom"/>
          </w:tcPr>
          <w:p w14:paraId="10C64E9B" w14:textId="77777777" w:rsidR="00123E88" w:rsidRPr="00672BD0" w:rsidRDefault="00123E88" w:rsidP="006A6170">
            <w:pPr>
              <w:tabs>
                <w:tab w:val="left" w:pos="1276"/>
              </w:tabs>
              <w:jc w:val="both"/>
            </w:pPr>
            <w:r w:rsidRPr="00672BD0">
              <w:rPr>
                <w:b/>
                <w:color w:val="000000"/>
              </w:rPr>
              <w:t>ИТОГО</w:t>
            </w:r>
          </w:p>
        </w:tc>
        <w:tc>
          <w:tcPr>
            <w:tcW w:w="523" w:type="pct"/>
          </w:tcPr>
          <w:p w14:paraId="0625F5E7" w14:textId="3FD81779" w:rsidR="00123E88" w:rsidRPr="00672BD0" w:rsidRDefault="00123E88" w:rsidP="006A6170">
            <w:pPr>
              <w:tabs>
                <w:tab w:val="left" w:pos="1276"/>
              </w:tabs>
              <w:jc w:val="center"/>
            </w:pPr>
            <w:r>
              <w:t>312</w:t>
            </w:r>
          </w:p>
        </w:tc>
        <w:tc>
          <w:tcPr>
            <w:tcW w:w="523" w:type="pct"/>
          </w:tcPr>
          <w:p w14:paraId="2FB6B397" w14:textId="60095466" w:rsidR="00123E88" w:rsidRPr="00672BD0" w:rsidRDefault="00123E88" w:rsidP="006A6170">
            <w:pPr>
              <w:tabs>
                <w:tab w:val="left" w:pos="1276"/>
              </w:tabs>
              <w:jc w:val="center"/>
            </w:pPr>
            <w:r>
              <w:t>416</w:t>
            </w:r>
          </w:p>
        </w:tc>
        <w:tc>
          <w:tcPr>
            <w:tcW w:w="523" w:type="pct"/>
          </w:tcPr>
          <w:p w14:paraId="22C23FE4" w14:textId="31E5086B" w:rsidR="00123E88" w:rsidRPr="00672BD0" w:rsidRDefault="00123E88" w:rsidP="006A6170">
            <w:pPr>
              <w:tabs>
                <w:tab w:val="left" w:pos="1276"/>
              </w:tabs>
              <w:jc w:val="center"/>
            </w:pPr>
            <w:r>
              <w:t>520</w:t>
            </w:r>
          </w:p>
        </w:tc>
        <w:tc>
          <w:tcPr>
            <w:tcW w:w="580" w:type="pct"/>
          </w:tcPr>
          <w:p w14:paraId="1119CE6B" w14:textId="3A80B282" w:rsidR="00123E88" w:rsidRPr="00672BD0" w:rsidRDefault="00123E88" w:rsidP="006A6170">
            <w:pPr>
              <w:tabs>
                <w:tab w:val="left" w:pos="1276"/>
              </w:tabs>
              <w:jc w:val="center"/>
            </w:pPr>
            <w:r>
              <w:t>624</w:t>
            </w:r>
          </w:p>
        </w:tc>
        <w:tc>
          <w:tcPr>
            <w:tcW w:w="468" w:type="pct"/>
          </w:tcPr>
          <w:p w14:paraId="2610A861" w14:textId="16E3326A" w:rsidR="00123E88" w:rsidRPr="00672BD0" w:rsidRDefault="00123E88" w:rsidP="006A6170">
            <w:pPr>
              <w:tabs>
                <w:tab w:val="left" w:pos="1276"/>
              </w:tabs>
              <w:jc w:val="center"/>
            </w:pPr>
            <w:r>
              <w:t>624</w:t>
            </w:r>
          </w:p>
        </w:tc>
      </w:tr>
    </w:tbl>
    <w:p w14:paraId="1FCBE6AE" w14:textId="77777777" w:rsidR="006A6170" w:rsidRDefault="006A6170" w:rsidP="00956EEB">
      <w:pPr>
        <w:tabs>
          <w:tab w:val="left" w:pos="1276"/>
        </w:tabs>
        <w:jc w:val="center"/>
        <w:rPr>
          <w:b/>
          <w:bCs/>
          <w:color w:val="000000"/>
        </w:rPr>
      </w:pPr>
    </w:p>
    <w:p w14:paraId="572CEB94" w14:textId="77777777" w:rsidR="006A6170" w:rsidRDefault="006A6170" w:rsidP="00956EEB">
      <w:pPr>
        <w:tabs>
          <w:tab w:val="left" w:pos="1276"/>
        </w:tabs>
        <w:jc w:val="center"/>
        <w:rPr>
          <w:b/>
          <w:bCs/>
          <w:color w:val="000000"/>
        </w:rPr>
      </w:pPr>
    </w:p>
    <w:p w14:paraId="485B5E62" w14:textId="77777777" w:rsidR="006A6170" w:rsidRDefault="00C60C6A" w:rsidP="00956EEB">
      <w:pPr>
        <w:tabs>
          <w:tab w:val="left" w:pos="1276"/>
        </w:tabs>
        <w:jc w:val="center"/>
        <w:rPr>
          <w:b/>
          <w:bCs/>
          <w:color w:val="000000"/>
        </w:rPr>
      </w:pPr>
      <w:r w:rsidRPr="00672BD0">
        <w:rPr>
          <w:b/>
          <w:bCs/>
          <w:color w:val="000000"/>
        </w:rPr>
        <w:t xml:space="preserve">Годовой учебно-тренировочный план </w:t>
      </w:r>
      <w:r w:rsidR="00861248" w:rsidRPr="00672BD0">
        <w:rPr>
          <w:b/>
          <w:bCs/>
          <w:color w:val="000000"/>
        </w:rPr>
        <w:t>этапа совершенствования спортивного мастерства</w:t>
      </w:r>
      <w:r w:rsidRPr="00672BD0">
        <w:rPr>
          <w:b/>
          <w:bCs/>
          <w:color w:val="000000"/>
        </w:rPr>
        <w:t xml:space="preserve"> </w:t>
      </w:r>
    </w:p>
    <w:p w14:paraId="0727C59D" w14:textId="37E431E8" w:rsidR="00861248" w:rsidRPr="00672BD0" w:rsidRDefault="00C60C6A" w:rsidP="00956EEB">
      <w:pPr>
        <w:tabs>
          <w:tab w:val="left" w:pos="1276"/>
        </w:tabs>
        <w:jc w:val="center"/>
        <w:rPr>
          <w:b/>
          <w:bCs/>
          <w:color w:val="000000"/>
        </w:rPr>
      </w:pPr>
      <w:r w:rsidRPr="00672BD0">
        <w:rPr>
          <w:b/>
          <w:bCs/>
          <w:color w:val="000000"/>
        </w:rPr>
        <w:t>(в часах)</w:t>
      </w:r>
    </w:p>
    <w:tbl>
      <w:tblPr>
        <w:tblStyle w:val="a7"/>
        <w:tblW w:w="4946" w:type="pct"/>
        <w:tblLook w:val="04A0" w:firstRow="1" w:lastRow="0" w:firstColumn="1" w:lastColumn="0" w:noHBand="0" w:noVBand="1"/>
      </w:tblPr>
      <w:tblGrid>
        <w:gridCol w:w="677"/>
        <w:gridCol w:w="5952"/>
        <w:gridCol w:w="3119"/>
      </w:tblGrid>
      <w:tr w:rsidR="00123E88" w:rsidRPr="00672BD0" w14:paraId="7C95AED3" w14:textId="2597446E" w:rsidTr="00123E88">
        <w:tc>
          <w:tcPr>
            <w:tcW w:w="347" w:type="pct"/>
          </w:tcPr>
          <w:p w14:paraId="1BD4BAF4" w14:textId="77777777" w:rsidR="00123E88" w:rsidRPr="00672BD0" w:rsidRDefault="00123E88" w:rsidP="006A6170">
            <w:pPr>
              <w:tabs>
                <w:tab w:val="left" w:pos="1276"/>
              </w:tabs>
              <w:jc w:val="both"/>
            </w:pPr>
            <w:r w:rsidRPr="00672BD0">
              <w:t>№ п/п</w:t>
            </w:r>
          </w:p>
        </w:tc>
        <w:tc>
          <w:tcPr>
            <w:tcW w:w="3053" w:type="pct"/>
          </w:tcPr>
          <w:p w14:paraId="4B14EED8" w14:textId="77777777" w:rsidR="00123E88" w:rsidRPr="00672BD0" w:rsidRDefault="00123E88" w:rsidP="006A6170">
            <w:pPr>
              <w:tabs>
                <w:tab w:val="left" w:pos="1276"/>
              </w:tabs>
              <w:jc w:val="center"/>
            </w:pPr>
            <w:r w:rsidRPr="00672BD0">
              <w:rPr>
                <w:b/>
                <w:bCs/>
                <w:color w:val="000000"/>
              </w:rPr>
              <w:t>Виды подготовки</w:t>
            </w:r>
          </w:p>
        </w:tc>
        <w:tc>
          <w:tcPr>
            <w:tcW w:w="1600" w:type="pct"/>
          </w:tcPr>
          <w:p w14:paraId="7D1BA3E4" w14:textId="7B7430F6" w:rsidR="00123E88" w:rsidRPr="00672BD0" w:rsidRDefault="00123E88" w:rsidP="006A6170">
            <w:pPr>
              <w:tabs>
                <w:tab w:val="left" w:pos="1276"/>
              </w:tabs>
              <w:jc w:val="center"/>
              <w:rPr>
                <w:b/>
              </w:rPr>
            </w:pPr>
            <w:r>
              <w:rPr>
                <w:b/>
              </w:rPr>
              <w:t>Без ограничений</w:t>
            </w:r>
          </w:p>
        </w:tc>
      </w:tr>
      <w:tr w:rsidR="00123E88" w:rsidRPr="00672BD0" w14:paraId="5D1ED79C" w14:textId="3BE59518" w:rsidTr="00123E88">
        <w:tc>
          <w:tcPr>
            <w:tcW w:w="347" w:type="pct"/>
          </w:tcPr>
          <w:p w14:paraId="1560DFCC" w14:textId="77777777" w:rsidR="00123E88" w:rsidRPr="00672BD0" w:rsidRDefault="00123E88" w:rsidP="00BB10BE">
            <w:pPr>
              <w:tabs>
                <w:tab w:val="left" w:pos="1276"/>
              </w:tabs>
              <w:jc w:val="both"/>
            </w:pPr>
            <w:r w:rsidRPr="00672BD0">
              <w:t>1</w:t>
            </w:r>
          </w:p>
        </w:tc>
        <w:tc>
          <w:tcPr>
            <w:tcW w:w="3053" w:type="pct"/>
            <w:vAlign w:val="center"/>
          </w:tcPr>
          <w:p w14:paraId="4076546D" w14:textId="77777777" w:rsidR="00123E88" w:rsidRPr="00672BD0" w:rsidRDefault="00123E88" w:rsidP="00BB10BE">
            <w:pPr>
              <w:tabs>
                <w:tab w:val="left" w:pos="1276"/>
              </w:tabs>
              <w:jc w:val="both"/>
            </w:pPr>
            <w:r w:rsidRPr="00672BD0">
              <w:rPr>
                <w:color w:val="000000"/>
              </w:rPr>
              <w:t xml:space="preserve">Общая </w:t>
            </w:r>
            <w:proofErr w:type="gramStart"/>
            <w:r w:rsidRPr="00672BD0">
              <w:rPr>
                <w:color w:val="000000"/>
              </w:rPr>
              <w:t>физическая  подготовка</w:t>
            </w:r>
            <w:proofErr w:type="gramEnd"/>
            <w:r w:rsidRPr="00672BD0">
              <w:rPr>
                <w:color w:val="000000"/>
              </w:rPr>
              <w:t xml:space="preserve">  </w:t>
            </w:r>
          </w:p>
        </w:tc>
        <w:tc>
          <w:tcPr>
            <w:tcW w:w="1600" w:type="pct"/>
            <w:vAlign w:val="center"/>
          </w:tcPr>
          <w:p w14:paraId="16919FBC" w14:textId="34B43C09" w:rsidR="00123E88" w:rsidRPr="00672BD0" w:rsidRDefault="00123E88" w:rsidP="00BB10BE">
            <w:pPr>
              <w:tabs>
                <w:tab w:val="left" w:pos="1276"/>
              </w:tabs>
              <w:jc w:val="center"/>
            </w:pPr>
            <w:r>
              <w:t>117</w:t>
            </w:r>
          </w:p>
        </w:tc>
      </w:tr>
      <w:tr w:rsidR="00123E88" w:rsidRPr="00672BD0" w14:paraId="4D68DE13" w14:textId="11E32B48" w:rsidTr="00123E88">
        <w:tc>
          <w:tcPr>
            <w:tcW w:w="347" w:type="pct"/>
          </w:tcPr>
          <w:p w14:paraId="03425AD6" w14:textId="77777777" w:rsidR="00123E88" w:rsidRPr="00672BD0" w:rsidRDefault="00123E88" w:rsidP="00BB10BE">
            <w:pPr>
              <w:tabs>
                <w:tab w:val="left" w:pos="1276"/>
              </w:tabs>
              <w:jc w:val="both"/>
            </w:pPr>
            <w:r w:rsidRPr="00672BD0">
              <w:t>2</w:t>
            </w:r>
          </w:p>
        </w:tc>
        <w:tc>
          <w:tcPr>
            <w:tcW w:w="3053" w:type="pct"/>
            <w:vAlign w:val="center"/>
          </w:tcPr>
          <w:p w14:paraId="23A36B15" w14:textId="77777777" w:rsidR="00123E88" w:rsidRPr="00672BD0" w:rsidRDefault="00123E88" w:rsidP="00BB10BE">
            <w:pPr>
              <w:tabs>
                <w:tab w:val="left" w:pos="1276"/>
              </w:tabs>
              <w:jc w:val="both"/>
            </w:pPr>
            <w:proofErr w:type="gramStart"/>
            <w:r w:rsidRPr="00672BD0">
              <w:rPr>
                <w:color w:val="000000"/>
              </w:rPr>
              <w:t>Специальная  физическая</w:t>
            </w:r>
            <w:proofErr w:type="gramEnd"/>
            <w:r w:rsidRPr="00672BD0">
              <w:rPr>
                <w:color w:val="000000"/>
              </w:rPr>
              <w:t xml:space="preserve"> подготовка  </w:t>
            </w:r>
          </w:p>
        </w:tc>
        <w:tc>
          <w:tcPr>
            <w:tcW w:w="1600" w:type="pct"/>
            <w:vAlign w:val="center"/>
          </w:tcPr>
          <w:p w14:paraId="4F4FC5F8" w14:textId="017007BB" w:rsidR="00123E88" w:rsidRPr="00672BD0" w:rsidRDefault="00123E88" w:rsidP="00BB10BE">
            <w:pPr>
              <w:tabs>
                <w:tab w:val="left" w:pos="1276"/>
              </w:tabs>
              <w:jc w:val="center"/>
            </w:pPr>
            <w:r>
              <w:t>117</w:t>
            </w:r>
          </w:p>
        </w:tc>
      </w:tr>
      <w:tr w:rsidR="00123E88" w:rsidRPr="00672BD0" w14:paraId="5F0299BE" w14:textId="45884DD6" w:rsidTr="007D61AE">
        <w:tc>
          <w:tcPr>
            <w:tcW w:w="347" w:type="pct"/>
          </w:tcPr>
          <w:p w14:paraId="4B1C4B41" w14:textId="77777777" w:rsidR="00123E88" w:rsidRPr="00672BD0" w:rsidRDefault="00123E88" w:rsidP="00BB10BE">
            <w:pPr>
              <w:tabs>
                <w:tab w:val="left" w:pos="1276"/>
              </w:tabs>
              <w:jc w:val="both"/>
            </w:pPr>
            <w:r w:rsidRPr="00672BD0">
              <w:t>3</w:t>
            </w:r>
          </w:p>
        </w:tc>
        <w:tc>
          <w:tcPr>
            <w:tcW w:w="3053" w:type="pct"/>
            <w:vAlign w:val="center"/>
          </w:tcPr>
          <w:p w14:paraId="177FD9FA" w14:textId="77777777" w:rsidR="00123E88" w:rsidRPr="00672BD0" w:rsidRDefault="00123E88" w:rsidP="00BB10BE">
            <w:pPr>
              <w:tabs>
                <w:tab w:val="left" w:pos="1276"/>
              </w:tabs>
              <w:jc w:val="both"/>
            </w:pPr>
            <w:r w:rsidRPr="00672BD0">
              <w:rPr>
                <w:color w:val="000000"/>
              </w:rPr>
              <w:t xml:space="preserve">Спортивные соревнования  </w:t>
            </w:r>
          </w:p>
        </w:tc>
        <w:tc>
          <w:tcPr>
            <w:tcW w:w="1600" w:type="pct"/>
            <w:vAlign w:val="center"/>
          </w:tcPr>
          <w:p w14:paraId="1EDA0BBD" w14:textId="41E537F9" w:rsidR="00123E88" w:rsidRPr="00672BD0" w:rsidRDefault="00123E88" w:rsidP="00BB10BE">
            <w:pPr>
              <w:tabs>
                <w:tab w:val="left" w:pos="1276"/>
              </w:tabs>
              <w:jc w:val="center"/>
            </w:pPr>
            <w:r>
              <w:t>30</w:t>
            </w:r>
          </w:p>
        </w:tc>
      </w:tr>
      <w:tr w:rsidR="00123E88" w:rsidRPr="00672BD0" w14:paraId="1B2D35F4" w14:textId="4F9BCC2A" w:rsidTr="007D61AE">
        <w:tc>
          <w:tcPr>
            <w:tcW w:w="347" w:type="pct"/>
          </w:tcPr>
          <w:p w14:paraId="01D0F727" w14:textId="77777777" w:rsidR="00123E88" w:rsidRPr="00672BD0" w:rsidRDefault="00123E88" w:rsidP="00BB10BE">
            <w:pPr>
              <w:tabs>
                <w:tab w:val="left" w:pos="1276"/>
              </w:tabs>
              <w:jc w:val="both"/>
            </w:pPr>
            <w:r w:rsidRPr="00672BD0">
              <w:t>4</w:t>
            </w:r>
          </w:p>
        </w:tc>
        <w:tc>
          <w:tcPr>
            <w:tcW w:w="3053" w:type="pct"/>
            <w:vAlign w:val="center"/>
          </w:tcPr>
          <w:p w14:paraId="48A64093" w14:textId="77777777" w:rsidR="00123E88" w:rsidRPr="00672BD0" w:rsidRDefault="00123E88" w:rsidP="00BB10BE">
            <w:pPr>
              <w:tabs>
                <w:tab w:val="left" w:pos="1276"/>
              </w:tabs>
              <w:jc w:val="both"/>
            </w:pPr>
            <w:proofErr w:type="gramStart"/>
            <w:r w:rsidRPr="00672BD0">
              <w:rPr>
                <w:color w:val="000000"/>
              </w:rPr>
              <w:t>Техническая  подготовка</w:t>
            </w:r>
            <w:proofErr w:type="gramEnd"/>
            <w:r w:rsidRPr="00672BD0">
              <w:rPr>
                <w:color w:val="000000"/>
              </w:rPr>
              <w:t xml:space="preserve">   </w:t>
            </w:r>
          </w:p>
        </w:tc>
        <w:tc>
          <w:tcPr>
            <w:tcW w:w="1600" w:type="pct"/>
            <w:vAlign w:val="center"/>
          </w:tcPr>
          <w:p w14:paraId="2D082418" w14:textId="11A1174A" w:rsidR="00123E88" w:rsidRPr="00672BD0" w:rsidRDefault="00123E88" w:rsidP="00BB10BE">
            <w:pPr>
              <w:tabs>
                <w:tab w:val="left" w:pos="1276"/>
              </w:tabs>
              <w:jc w:val="center"/>
            </w:pPr>
            <w:r>
              <w:t>186</w:t>
            </w:r>
          </w:p>
        </w:tc>
      </w:tr>
      <w:tr w:rsidR="00123E88" w:rsidRPr="00672BD0" w14:paraId="33082DD2" w14:textId="04D69DB9" w:rsidTr="00123E88">
        <w:tc>
          <w:tcPr>
            <w:tcW w:w="347" w:type="pct"/>
            <w:shd w:val="clear" w:color="auto" w:fill="EAF1DD" w:themeFill="accent3" w:themeFillTint="33"/>
          </w:tcPr>
          <w:p w14:paraId="307B8A96" w14:textId="77777777" w:rsidR="00123E88" w:rsidRPr="00672BD0" w:rsidRDefault="00123E88" w:rsidP="00BB10BE">
            <w:pPr>
              <w:tabs>
                <w:tab w:val="left" w:pos="1276"/>
              </w:tabs>
              <w:jc w:val="both"/>
            </w:pPr>
            <w:r w:rsidRPr="00672BD0">
              <w:t>5</w:t>
            </w:r>
          </w:p>
        </w:tc>
        <w:tc>
          <w:tcPr>
            <w:tcW w:w="3053" w:type="pct"/>
            <w:shd w:val="clear" w:color="auto" w:fill="EAF1DD" w:themeFill="accent3" w:themeFillTint="33"/>
            <w:vAlign w:val="center"/>
          </w:tcPr>
          <w:p w14:paraId="0E807822" w14:textId="77777777" w:rsidR="00123E88" w:rsidRPr="00672BD0" w:rsidRDefault="00123E88" w:rsidP="00BB10BE">
            <w:pPr>
              <w:tabs>
                <w:tab w:val="left" w:pos="1276"/>
              </w:tabs>
              <w:jc w:val="both"/>
              <w:rPr>
                <w:i/>
              </w:rPr>
            </w:pPr>
            <w:r w:rsidRPr="00672BD0">
              <w:rPr>
                <w:i/>
                <w:color w:val="000000"/>
              </w:rPr>
              <w:t xml:space="preserve">Тактическая, теоретическая, </w:t>
            </w:r>
            <w:proofErr w:type="gramStart"/>
            <w:r w:rsidRPr="00672BD0">
              <w:rPr>
                <w:i/>
                <w:color w:val="000000"/>
              </w:rPr>
              <w:t>психологическая  подготовка</w:t>
            </w:r>
            <w:proofErr w:type="gramEnd"/>
            <w:r w:rsidRPr="00672BD0">
              <w:rPr>
                <w:i/>
                <w:color w:val="000000"/>
              </w:rPr>
              <w:t>, из них:</w:t>
            </w:r>
          </w:p>
        </w:tc>
        <w:tc>
          <w:tcPr>
            <w:tcW w:w="1600" w:type="pct"/>
            <w:shd w:val="clear" w:color="auto" w:fill="EAF1DD" w:themeFill="accent3" w:themeFillTint="33"/>
            <w:vAlign w:val="center"/>
          </w:tcPr>
          <w:p w14:paraId="718D6972" w14:textId="4A142630" w:rsidR="00123E88" w:rsidRPr="00672BD0" w:rsidRDefault="00123E88" w:rsidP="00BB10BE">
            <w:pPr>
              <w:tabs>
                <w:tab w:val="left" w:pos="1276"/>
              </w:tabs>
              <w:jc w:val="center"/>
            </w:pPr>
            <w:r>
              <w:t>204</w:t>
            </w:r>
          </w:p>
        </w:tc>
      </w:tr>
      <w:tr w:rsidR="00123E88" w:rsidRPr="00672BD0" w14:paraId="3CFE87D9" w14:textId="585FE23B" w:rsidTr="00123E88">
        <w:tc>
          <w:tcPr>
            <w:tcW w:w="347" w:type="pct"/>
          </w:tcPr>
          <w:p w14:paraId="5BD29D57" w14:textId="77777777" w:rsidR="00123E88" w:rsidRPr="00672BD0" w:rsidRDefault="00123E88" w:rsidP="00BB10BE">
            <w:pPr>
              <w:tabs>
                <w:tab w:val="left" w:pos="1276"/>
              </w:tabs>
              <w:jc w:val="both"/>
            </w:pPr>
          </w:p>
        </w:tc>
        <w:tc>
          <w:tcPr>
            <w:tcW w:w="3053" w:type="pct"/>
            <w:vAlign w:val="center"/>
          </w:tcPr>
          <w:p w14:paraId="39EAFA75" w14:textId="77777777" w:rsidR="00123E88" w:rsidRPr="00672BD0" w:rsidRDefault="00123E88" w:rsidP="00BB10BE">
            <w:pPr>
              <w:tabs>
                <w:tab w:val="left" w:pos="1276"/>
              </w:tabs>
              <w:jc w:val="both"/>
              <w:rPr>
                <w:color w:val="000000"/>
              </w:rPr>
            </w:pPr>
            <w:r w:rsidRPr="00672BD0">
              <w:rPr>
                <w:color w:val="000000"/>
              </w:rPr>
              <w:t xml:space="preserve">тактическая подготовка  </w:t>
            </w:r>
          </w:p>
        </w:tc>
        <w:tc>
          <w:tcPr>
            <w:tcW w:w="1600" w:type="pct"/>
            <w:vAlign w:val="center"/>
          </w:tcPr>
          <w:p w14:paraId="06972AE8" w14:textId="58AFE963" w:rsidR="00123E88" w:rsidRPr="00672BD0" w:rsidRDefault="00123E88" w:rsidP="00BB10BE">
            <w:pPr>
              <w:tabs>
                <w:tab w:val="left" w:pos="1276"/>
              </w:tabs>
              <w:jc w:val="center"/>
              <w:rPr>
                <w:bCs/>
                <w:color w:val="000000"/>
              </w:rPr>
            </w:pPr>
            <w:r>
              <w:t>186</w:t>
            </w:r>
          </w:p>
        </w:tc>
      </w:tr>
      <w:tr w:rsidR="00123E88" w:rsidRPr="00672BD0" w14:paraId="1BB81FC5" w14:textId="76D0FD8B" w:rsidTr="00123E88">
        <w:tc>
          <w:tcPr>
            <w:tcW w:w="347" w:type="pct"/>
          </w:tcPr>
          <w:p w14:paraId="0BAE51EC" w14:textId="77777777" w:rsidR="00123E88" w:rsidRPr="00672BD0" w:rsidRDefault="00123E88" w:rsidP="00BB10BE">
            <w:pPr>
              <w:tabs>
                <w:tab w:val="left" w:pos="1276"/>
              </w:tabs>
              <w:jc w:val="both"/>
            </w:pPr>
          </w:p>
        </w:tc>
        <w:tc>
          <w:tcPr>
            <w:tcW w:w="3053" w:type="pct"/>
            <w:vAlign w:val="center"/>
          </w:tcPr>
          <w:p w14:paraId="39898627" w14:textId="77777777" w:rsidR="00123E88" w:rsidRPr="00672BD0" w:rsidRDefault="00123E88" w:rsidP="00BB10BE">
            <w:pPr>
              <w:tabs>
                <w:tab w:val="left" w:pos="1276"/>
              </w:tabs>
              <w:jc w:val="both"/>
              <w:rPr>
                <w:color w:val="000000"/>
              </w:rPr>
            </w:pPr>
            <w:r w:rsidRPr="00672BD0">
              <w:rPr>
                <w:color w:val="000000"/>
              </w:rPr>
              <w:t>теоретическая подготовка</w:t>
            </w:r>
          </w:p>
        </w:tc>
        <w:tc>
          <w:tcPr>
            <w:tcW w:w="1600" w:type="pct"/>
            <w:vAlign w:val="center"/>
          </w:tcPr>
          <w:p w14:paraId="6BEC6194" w14:textId="6F9951A8" w:rsidR="00123E88" w:rsidRPr="00672BD0" w:rsidRDefault="00123E88" w:rsidP="00BB10BE">
            <w:pPr>
              <w:tabs>
                <w:tab w:val="left" w:pos="1276"/>
              </w:tabs>
              <w:jc w:val="center"/>
              <w:rPr>
                <w:bCs/>
                <w:color w:val="000000"/>
              </w:rPr>
            </w:pPr>
            <w:r>
              <w:t>8</w:t>
            </w:r>
          </w:p>
        </w:tc>
      </w:tr>
      <w:tr w:rsidR="00123E88" w:rsidRPr="00672BD0" w14:paraId="286EE6D8" w14:textId="552DBDBD" w:rsidTr="00123E88">
        <w:tc>
          <w:tcPr>
            <w:tcW w:w="347" w:type="pct"/>
          </w:tcPr>
          <w:p w14:paraId="01A792F9" w14:textId="77777777" w:rsidR="00123E88" w:rsidRPr="00672BD0" w:rsidRDefault="00123E88" w:rsidP="00BB10BE">
            <w:pPr>
              <w:tabs>
                <w:tab w:val="left" w:pos="1276"/>
              </w:tabs>
              <w:jc w:val="both"/>
            </w:pPr>
          </w:p>
        </w:tc>
        <w:tc>
          <w:tcPr>
            <w:tcW w:w="3053" w:type="pct"/>
            <w:vAlign w:val="center"/>
          </w:tcPr>
          <w:p w14:paraId="14BE1C19" w14:textId="77777777" w:rsidR="00123E88" w:rsidRPr="00672BD0" w:rsidRDefault="00123E88" w:rsidP="00BB10BE">
            <w:pPr>
              <w:tabs>
                <w:tab w:val="left" w:pos="1276"/>
              </w:tabs>
              <w:jc w:val="both"/>
              <w:rPr>
                <w:color w:val="000000"/>
              </w:rPr>
            </w:pPr>
            <w:r w:rsidRPr="00672BD0">
              <w:rPr>
                <w:color w:val="000000"/>
              </w:rPr>
              <w:t>психологическая подготовка</w:t>
            </w:r>
          </w:p>
        </w:tc>
        <w:tc>
          <w:tcPr>
            <w:tcW w:w="1600" w:type="pct"/>
            <w:vAlign w:val="center"/>
          </w:tcPr>
          <w:p w14:paraId="5C48A30E" w14:textId="67DE79F0" w:rsidR="00123E88" w:rsidRPr="00672BD0" w:rsidRDefault="00123E88" w:rsidP="00BB10BE">
            <w:pPr>
              <w:tabs>
                <w:tab w:val="left" w:pos="1276"/>
              </w:tabs>
              <w:jc w:val="center"/>
              <w:rPr>
                <w:bCs/>
                <w:color w:val="000000"/>
              </w:rPr>
            </w:pPr>
            <w:r>
              <w:t>8</w:t>
            </w:r>
          </w:p>
        </w:tc>
      </w:tr>
      <w:tr w:rsidR="00123E88" w:rsidRPr="00672BD0" w14:paraId="0BCD8889" w14:textId="3D320B21" w:rsidTr="00123E88">
        <w:tc>
          <w:tcPr>
            <w:tcW w:w="347" w:type="pct"/>
            <w:shd w:val="clear" w:color="auto" w:fill="EAF1DD" w:themeFill="accent3" w:themeFillTint="33"/>
          </w:tcPr>
          <w:p w14:paraId="419AA6C3" w14:textId="77777777" w:rsidR="00123E88" w:rsidRPr="00672BD0" w:rsidRDefault="00123E88" w:rsidP="00BB10BE">
            <w:pPr>
              <w:tabs>
                <w:tab w:val="left" w:pos="1276"/>
              </w:tabs>
              <w:jc w:val="both"/>
            </w:pPr>
            <w:r w:rsidRPr="00672BD0">
              <w:t>6</w:t>
            </w:r>
          </w:p>
        </w:tc>
        <w:tc>
          <w:tcPr>
            <w:tcW w:w="3053" w:type="pct"/>
            <w:shd w:val="clear" w:color="auto" w:fill="EAF1DD" w:themeFill="accent3" w:themeFillTint="33"/>
            <w:vAlign w:val="center"/>
          </w:tcPr>
          <w:p w14:paraId="64FC6CD1" w14:textId="77777777" w:rsidR="00123E88" w:rsidRPr="00672BD0" w:rsidRDefault="00123E88" w:rsidP="00BB10BE">
            <w:pPr>
              <w:tabs>
                <w:tab w:val="left" w:pos="1276"/>
              </w:tabs>
              <w:jc w:val="both"/>
              <w:rPr>
                <w:i/>
              </w:rPr>
            </w:pPr>
            <w:r w:rsidRPr="00672BD0">
              <w:rPr>
                <w:i/>
                <w:color w:val="000000"/>
              </w:rPr>
              <w:t xml:space="preserve">Инструкторская и судейская практика, из них </w:t>
            </w:r>
          </w:p>
        </w:tc>
        <w:tc>
          <w:tcPr>
            <w:tcW w:w="1600" w:type="pct"/>
            <w:shd w:val="clear" w:color="auto" w:fill="EAF1DD" w:themeFill="accent3" w:themeFillTint="33"/>
          </w:tcPr>
          <w:p w14:paraId="42E76FEF" w14:textId="0209E246" w:rsidR="00123E88" w:rsidRPr="00672BD0" w:rsidRDefault="00123E88" w:rsidP="00BB10BE">
            <w:pPr>
              <w:tabs>
                <w:tab w:val="left" w:pos="1276"/>
              </w:tabs>
              <w:jc w:val="center"/>
            </w:pPr>
            <w:r>
              <w:t>12</w:t>
            </w:r>
          </w:p>
        </w:tc>
      </w:tr>
      <w:tr w:rsidR="00123E88" w:rsidRPr="00672BD0" w14:paraId="6FBA6F32" w14:textId="49AD477D" w:rsidTr="007D61AE">
        <w:tc>
          <w:tcPr>
            <w:tcW w:w="347" w:type="pct"/>
          </w:tcPr>
          <w:p w14:paraId="66FB94EF" w14:textId="77777777" w:rsidR="00123E88" w:rsidRPr="00672BD0" w:rsidRDefault="00123E88" w:rsidP="00BB10BE">
            <w:pPr>
              <w:tabs>
                <w:tab w:val="left" w:pos="1276"/>
              </w:tabs>
              <w:jc w:val="both"/>
            </w:pPr>
          </w:p>
        </w:tc>
        <w:tc>
          <w:tcPr>
            <w:tcW w:w="3053" w:type="pct"/>
          </w:tcPr>
          <w:p w14:paraId="5C8D7242" w14:textId="77777777" w:rsidR="00123E88" w:rsidRPr="00672BD0" w:rsidRDefault="00123E88" w:rsidP="00BB10BE">
            <w:r w:rsidRPr="00672BD0">
              <w:t xml:space="preserve">Инструкторская практика </w:t>
            </w:r>
          </w:p>
        </w:tc>
        <w:tc>
          <w:tcPr>
            <w:tcW w:w="1600" w:type="pct"/>
            <w:vAlign w:val="center"/>
          </w:tcPr>
          <w:p w14:paraId="39653B39" w14:textId="6B290A26" w:rsidR="00123E88" w:rsidRPr="00672BD0" w:rsidRDefault="00123E88" w:rsidP="00BB10BE">
            <w:pPr>
              <w:tabs>
                <w:tab w:val="left" w:pos="1276"/>
              </w:tabs>
              <w:jc w:val="center"/>
            </w:pPr>
            <w:r>
              <w:t>6</w:t>
            </w:r>
          </w:p>
        </w:tc>
      </w:tr>
      <w:tr w:rsidR="00123E88" w:rsidRPr="00672BD0" w14:paraId="7648D721" w14:textId="636D7CB5" w:rsidTr="007D61AE">
        <w:tc>
          <w:tcPr>
            <w:tcW w:w="347" w:type="pct"/>
          </w:tcPr>
          <w:p w14:paraId="5E48CBF8" w14:textId="77777777" w:rsidR="00123E88" w:rsidRPr="00672BD0" w:rsidRDefault="00123E88" w:rsidP="00BB10BE">
            <w:pPr>
              <w:tabs>
                <w:tab w:val="left" w:pos="1276"/>
              </w:tabs>
              <w:jc w:val="both"/>
            </w:pPr>
          </w:p>
        </w:tc>
        <w:tc>
          <w:tcPr>
            <w:tcW w:w="3053" w:type="pct"/>
          </w:tcPr>
          <w:p w14:paraId="29C5DE35" w14:textId="77777777" w:rsidR="00123E88" w:rsidRPr="00672BD0" w:rsidRDefault="00123E88" w:rsidP="00BB10BE">
            <w:r w:rsidRPr="00672BD0">
              <w:t xml:space="preserve">Судейская практика </w:t>
            </w:r>
          </w:p>
        </w:tc>
        <w:tc>
          <w:tcPr>
            <w:tcW w:w="1600" w:type="pct"/>
            <w:vAlign w:val="center"/>
          </w:tcPr>
          <w:p w14:paraId="26EA6D6C" w14:textId="2077427A" w:rsidR="00123E88" w:rsidRPr="00672BD0" w:rsidRDefault="00123E88" w:rsidP="00BB10BE">
            <w:pPr>
              <w:tabs>
                <w:tab w:val="left" w:pos="1276"/>
              </w:tabs>
              <w:jc w:val="center"/>
            </w:pPr>
            <w:r>
              <w:t>6</w:t>
            </w:r>
          </w:p>
        </w:tc>
      </w:tr>
      <w:tr w:rsidR="00123E88" w:rsidRPr="00672BD0" w14:paraId="17F558D7" w14:textId="53912DD3" w:rsidTr="00123E88">
        <w:tc>
          <w:tcPr>
            <w:tcW w:w="347" w:type="pct"/>
            <w:shd w:val="clear" w:color="auto" w:fill="EAF1DD" w:themeFill="accent3" w:themeFillTint="33"/>
          </w:tcPr>
          <w:p w14:paraId="63721235" w14:textId="77777777" w:rsidR="00123E88" w:rsidRPr="00672BD0" w:rsidRDefault="00123E88" w:rsidP="00BB10BE">
            <w:pPr>
              <w:tabs>
                <w:tab w:val="left" w:pos="1276"/>
              </w:tabs>
              <w:jc w:val="both"/>
            </w:pPr>
            <w:r w:rsidRPr="00672BD0">
              <w:t>7</w:t>
            </w:r>
          </w:p>
        </w:tc>
        <w:tc>
          <w:tcPr>
            <w:tcW w:w="3053" w:type="pct"/>
            <w:shd w:val="clear" w:color="auto" w:fill="EAF1DD" w:themeFill="accent3" w:themeFillTint="33"/>
            <w:vAlign w:val="center"/>
          </w:tcPr>
          <w:p w14:paraId="2A3179F6" w14:textId="77777777" w:rsidR="00123E88" w:rsidRPr="00672BD0" w:rsidRDefault="00123E88" w:rsidP="00BB10BE">
            <w:pPr>
              <w:tabs>
                <w:tab w:val="left" w:pos="1276"/>
              </w:tabs>
              <w:rPr>
                <w:i/>
              </w:rPr>
            </w:pPr>
            <w:r w:rsidRPr="00672BD0">
              <w:rPr>
                <w:i/>
              </w:rPr>
              <w:t>Медицинские, медико-биологические, восстановительные мероприятия, тестирование и контроль, из них:</w:t>
            </w:r>
          </w:p>
        </w:tc>
        <w:tc>
          <w:tcPr>
            <w:tcW w:w="1600" w:type="pct"/>
            <w:shd w:val="clear" w:color="auto" w:fill="EAF1DD" w:themeFill="accent3" w:themeFillTint="33"/>
            <w:vAlign w:val="center"/>
          </w:tcPr>
          <w:p w14:paraId="47208BC3" w14:textId="503A3AF2" w:rsidR="00123E88" w:rsidRPr="00672BD0" w:rsidRDefault="00123E88" w:rsidP="00BB10BE">
            <w:pPr>
              <w:tabs>
                <w:tab w:val="left" w:pos="1276"/>
              </w:tabs>
              <w:jc w:val="center"/>
            </w:pPr>
            <w:r>
              <w:t>64</w:t>
            </w:r>
          </w:p>
        </w:tc>
      </w:tr>
      <w:tr w:rsidR="00123E88" w:rsidRPr="00672BD0" w14:paraId="039408B5" w14:textId="7634F370" w:rsidTr="00123E88">
        <w:tc>
          <w:tcPr>
            <w:tcW w:w="347" w:type="pct"/>
          </w:tcPr>
          <w:p w14:paraId="3A5DF231" w14:textId="77777777" w:rsidR="00123E88" w:rsidRPr="00672BD0" w:rsidRDefault="00123E88" w:rsidP="00BB10BE">
            <w:pPr>
              <w:tabs>
                <w:tab w:val="left" w:pos="1276"/>
              </w:tabs>
              <w:jc w:val="both"/>
            </w:pPr>
          </w:p>
        </w:tc>
        <w:tc>
          <w:tcPr>
            <w:tcW w:w="3053" w:type="pct"/>
            <w:vAlign w:val="center"/>
          </w:tcPr>
          <w:p w14:paraId="41212395" w14:textId="77777777" w:rsidR="00123E88" w:rsidRPr="00672BD0" w:rsidRDefault="00123E88" w:rsidP="00BB10BE">
            <w:pPr>
              <w:tabs>
                <w:tab w:val="left" w:pos="1276"/>
              </w:tabs>
              <w:jc w:val="both"/>
            </w:pPr>
            <w:r w:rsidRPr="00672BD0">
              <w:rPr>
                <w:color w:val="000000"/>
              </w:rPr>
              <w:t>Медицинские, медико-биологические</w:t>
            </w:r>
          </w:p>
        </w:tc>
        <w:tc>
          <w:tcPr>
            <w:tcW w:w="1600" w:type="pct"/>
            <w:vAlign w:val="center"/>
          </w:tcPr>
          <w:p w14:paraId="2F5EE68B" w14:textId="1A3E00BD" w:rsidR="00123E88" w:rsidRPr="00672BD0" w:rsidRDefault="00123E88" w:rsidP="00BB10BE">
            <w:pPr>
              <w:tabs>
                <w:tab w:val="left" w:pos="1276"/>
              </w:tabs>
              <w:jc w:val="center"/>
            </w:pPr>
            <w:r>
              <w:t>4</w:t>
            </w:r>
          </w:p>
        </w:tc>
      </w:tr>
      <w:tr w:rsidR="00123E88" w:rsidRPr="00672BD0" w14:paraId="3DA3FB89" w14:textId="1265C9B4" w:rsidTr="00123E88">
        <w:tc>
          <w:tcPr>
            <w:tcW w:w="347" w:type="pct"/>
          </w:tcPr>
          <w:p w14:paraId="611EAFEA" w14:textId="77777777" w:rsidR="00123E88" w:rsidRPr="00672BD0" w:rsidRDefault="00123E88" w:rsidP="00BB10BE">
            <w:pPr>
              <w:tabs>
                <w:tab w:val="left" w:pos="1276"/>
              </w:tabs>
              <w:jc w:val="both"/>
            </w:pPr>
          </w:p>
        </w:tc>
        <w:tc>
          <w:tcPr>
            <w:tcW w:w="3053" w:type="pct"/>
            <w:vAlign w:val="center"/>
          </w:tcPr>
          <w:p w14:paraId="714F8BA2" w14:textId="77777777" w:rsidR="00123E88" w:rsidRPr="00672BD0" w:rsidRDefault="00123E88" w:rsidP="00BB10BE">
            <w:pPr>
              <w:tabs>
                <w:tab w:val="left" w:pos="1276"/>
              </w:tabs>
              <w:jc w:val="both"/>
              <w:rPr>
                <w:color w:val="000000"/>
              </w:rPr>
            </w:pPr>
            <w:r w:rsidRPr="00672BD0">
              <w:rPr>
                <w:color w:val="000000"/>
              </w:rPr>
              <w:t>Восстановительные мероприятия</w:t>
            </w:r>
          </w:p>
        </w:tc>
        <w:tc>
          <w:tcPr>
            <w:tcW w:w="1600" w:type="pct"/>
            <w:vAlign w:val="center"/>
          </w:tcPr>
          <w:p w14:paraId="13ACA7B6" w14:textId="57AF11E6" w:rsidR="00123E88" w:rsidRPr="00672BD0" w:rsidRDefault="00123E88" w:rsidP="00BB10BE">
            <w:pPr>
              <w:tabs>
                <w:tab w:val="left" w:pos="1276"/>
              </w:tabs>
              <w:jc w:val="center"/>
            </w:pPr>
            <w:r>
              <w:t>40</w:t>
            </w:r>
          </w:p>
        </w:tc>
      </w:tr>
      <w:tr w:rsidR="00123E88" w:rsidRPr="00672BD0" w14:paraId="4892EB79" w14:textId="69AECBFC" w:rsidTr="00123E88">
        <w:tc>
          <w:tcPr>
            <w:tcW w:w="347" w:type="pct"/>
          </w:tcPr>
          <w:p w14:paraId="56F58A2A" w14:textId="77777777" w:rsidR="00123E88" w:rsidRPr="00672BD0" w:rsidRDefault="00123E88" w:rsidP="00BB10BE">
            <w:pPr>
              <w:tabs>
                <w:tab w:val="left" w:pos="1276"/>
              </w:tabs>
              <w:jc w:val="both"/>
            </w:pPr>
          </w:p>
        </w:tc>
        <w:tc>
          <w:tcPr>
            <w:tcW w:w="3053" w:type="pct"/>
            <w:vAlign w:val="center"/>
          </w:tcPr>
          <w:p w14:paraId="24C24D78" w14:textId="77777777" w:rsidR="00123E88" w:rsidRPr="00672BD0" w:rsidRDefault="00123E88" w:rsidP="00BB10BE">
            <w:pPr>
              <w:tabs>
                <w:tab w:val="left" w:pos="1276"/>
              </w:tabs>
              <w:jc w:val="both"/>
              <w:rPr>
                <w:color w:val="000000"/>
              </w:rPr>
            </w:pPr>
            <w:r w:rsidRPr="00672BD0">
              <w:rPr>
                <w:color w:val="000000"/>
              </w:rPr>
              <w:t>Тестирование и контроль</w:t>
            </w:r>
          </w:p>
        </w:tc>
        <w:tc>
          <w:tcPr>
            <w:tcW w:w="1600" w:type="pct"/>
            <w:vAlign w:val="center"/>
          </w:tcPr>
          <w:p w14:paraId="4D22B0C3" w14:textId="724E8A14" w:rsidR="00123E88" w:rsidRPr="00672BD0" w:rsidRDefault="00123E88" w:rsidP="00BB10BE">
            <w:pPr>
              <w:tabs>
                <w:tab w:val="left" w:pos="1276"/>
              </w:tabs>
              <w:jc w:val="center"/>
            </w:pPr>
            <w:r>
              <w:t>20</w:t>
            </w:r>
          </w:p>
        </w:tc>
      </w:tr>
      <w:tr w:rsidR="00123E88" w:rsidRPr="00672BD0" w14:paraId="73B3BC9C" w14:textId="7BFA2759" w:rsidTr="00123E88">
        <w:tc>
          <w:tcPr>
            <w:tcW w:w="347" w:type="pct"/>
          </w:tcPr>
          <w:p w14:paraId="47605A32" w14:textId="77777777" w:rsidR="00123E88" w:rsidRPr="00672BD0" w:rsidRDefault="00123E88" w:rsidP="00861248">
            <w:pPr>
              <w:tabs>
                <w:tab w:val="left" w:pos="1276"/>
              </w:tabs>
              <w:jc w:val="both"/>
            </w:pPr>
          </w:p>
        </w:tc>
        <w:tc>
          <w:tcPr>
            <w:tcW w:w="3053" w:type="pct"/>
            <w:vAlign w:val="bottom"/>
          </w:tcPr>
          <w:p w14:paraId="567116D1" w14:textId="77777777" w:rsidR="00123E88" w:rsidRPr="00672BD0" w:rsidRDefault="00123E88" w:rsidP="00861248">
            <w:pPr>
              <w:tabs>
                <w:tab w:val="left" w:pos="1276"/>
              </w:tabs>
              <w:jc w:val="both"/>
              <w:rPr>
                <w:b/>
              </w:rPr>
            </w:pPr>
            <w:r w:rsidRPr="00672BD0">
              <w:rPr>
                <w:b/>
                <w:color w:val="000000"/>
              </w:rPr>
              <w:t>ИТОГО</w:t>
            </w:r>
          </w:p>
        </w:tc>
        <w:tc>
          <w:tcPr>
            <w:tcW w:w="1600" w:type="pct"/>
            <w:vAlign w:val="bottom"/>
          </w:tcPr>
          <w:p w14:paraId="4B8523EC" w14:textId="7BC75EE6" w:rsidR="00123E88" w:rsidRPr="00672BD0" w:rsidRDefault="00610EF5" w:rsidP="00861248">
            <w:pPr>
              <w:tabs>
                <w:tab w:val="left" w:pos="1276"/>
              </w:tabs>
              <w:jc w:val="center"/>
              <w:rPr>
                <w:b/>
              </w:rPr>
            </w:pPr>
            <w:r>
              <w:rPr>
                <w:b/>
              </w:rPr>
              <w:t>728</w:t>
            </w:r>
          </w:p>
        </w:tc>
      </w:tr>
    </w:tbl>
    <w:p w14:paraId="5157A4EE" w14:textId="77777777" w:rsidR="00C50C2F" w:rsidRPr="00672BD0" w:rsidRDefault="00C50C2F" w:rsidP="00BE38CD">
      <w:pPr>
        <w:tabs>
          <w:tab w:val="left" w:pos="1276"/>
        </w:tabs>
        <w:rPr>
          <w:b/>
        </w:rPr>
      </w:pPr>
    </w:p>
    <w:p w14:paraId="2A5F2CD5" w14:textId="77777777" w:rsidR="00620B01" w:rsidRPr="00672BD0" w:rsidRDefault="00C60C6A" w:rsidP="00BB10BE">
      <w:pPr>
        <w:tabs>
          <w:tab w:val="left" w:pos="1276"/>
        </w:tabs>
        <w:jc w:val="center"/>
        <w:rPr>
          <w:b/>
          <w:bCs/>
          <w:color w:val="000000"/>
        </w:rPr>
      </w:pPr>
      <w:r w:rsidRPr="00672BD0">
        <w:rPr>
          <w:b/>
          <w:bCs/>
          <w:color w:val="000000"/>
        </w:rPr>
        <w:lastRenderedPageBreak/>
        <w:t xml:space="preserve">Годовой учебно-тренировочный план </w:t>
      </w:r>
      <w:r w:rsidR="00861248" w:rsidRPr="00672BD0">
        <w:rPr>
          <w:b/>
          <w:bCs/>
          <w:color w:val="000000"/>
        </w:rPr>
        <w:t>этапа высшего спортивного мастерства</w:t>
      </w:r>
      <w:r w:rsidRPr="00672BD0">
        <w:rPr>
          <w:b/>
          <w:bCs/>
          <w:color w:val="000000"/>
        </w:rPr>
        <w:t xml:space="preserve"> </w:t>
      </w:r>
    </w:p>
    <w:p w14:paraId="2047B036" w14:textId="77777777" w:rsidR="00861248" w:rsidRPr="00672BD0" w:rsidRDefault="00C60C6A" w:rsidP="00BB10BE">
      <w:pPr>
        <w:tabs>
          <w:tab w:val="left" w:pos="1276"/>
        </w:tabs>
        <w:jc w:val="center"/>
        <w:rPr>
          <w:b/>
          <w:bCs/>
          <w:color w:val="000000"/>
        </w:rPr>
      </w:pPr>
      <w:r w:rsidRPr="00672BD0">
        <w:rPr>
          <w:b/>
          <w:bCs/>
          <w:color w:val="000000"/>
        </w:rPr>
        <w:t>(в часах)</w:t>
      </w:r>
    </w:p>
    <w:tbl>
      <w:tblPr>
        <w:tblStyle w:val="a7"/>
        <w:tblW w:w="4946" w:type="pct"/>
        <w:tblLook w:val="04A0" w:firstRow="1" w:lastRow="0" w:firstColumn="1" w:lastColumn="0" w:noHBand="0" w:noVBand="1"/>
      </w:tblPr>
      <w:tblGrid>
        <w:gridCol w:w="792"/>
        <w:gridCol w:w="5979"/>
        <w:gridCol w:w="2977"/>
      </w:tblGrid>
      <w:tr w:rsidR="007D61AE" w:rsidRPr="00672BD0" w14:paraId="052263E1" w14:textId="77777777" w:rsidTr="007D61AE">
        <w:tc>
          <w:tcPr>
            <w:tcW w:w="406" w:type="pct"/>
          </w:tcPr>
          <w:p w14:paraId="793FD05F" w14:textId="77777777" w:rsidR="007D61AE" w:rsidRPr="00672BD0" w:rsidRDefault="007D61AE" w:rsidP="00861248">
            <w:pPr>
              <w:tabs>
                <w:tab w:val="left" w:pos="1276"/>
              </w:tabs>
              <w:jc w:val="both"/>
            </w:pPr>
            <w:r w:rsidRPr="00672BD0">
              <w:t>№ п/п</w:t>
            </w:r>
          </w:p>
        </w:tc>
        <w:tc>
          <w:tcPr>
            <w:tcW w:w="3067" w:type="pct"/>
          </w:tcPr>
          <w:p w14:paraId="2029B4AA" w14:textId="77777777" w:rsidR="007D61AE" w:rsidRPr="00672BD0" w:rsidRDefault="007D61AE" w:rsidP="00861248">
            <w:pPr>
              <w:tabs>
                <w:tab w:val="left" w:pos="1276"/>
              </w:tabs>
              <w:jc w:val="center"/>
            </w:pPr>
            <w:r w:rsidRPr="00672BD0">
              <w:rPr>
                <w:b/>
                <w:bCs/>
                <w:color w:val="000000"/>
              </w:rPr>
              <w:t>Виды подготовки</w:t>
            </w:r>
          </w:p>
        </w:tc>
        <w:tc>
          <w:tcPr>
            <w:tcW w:w="1527" w:type="pct"/>
          </w:tcPr>
          <w:p w14:paraId="7B04A3D0" w14:textId="765D639A" w:rsidR="007D61AE" w:rsidRPr="00672BD0" w:rsidRDefault="007D61AE" w:rsidP="00861248">
            <w:pPr>
              <w:tabs>
                <w:tab w:val="left" w:pos="1276"/>
              </w:tabs>
              <w:jc w:val="center"/>
              <w:rPr>
                <w:b/>
              </w:rPr>
            </w:pPr>
            <w:r>
              <w:rPr>
                <w:b/>
              </w:rPr>
              <w:t>Без ограничений</w:t>
            </w:r>
          </w:p>
        </w:tc>
      </w:tr>
      <w:tr w:rsidR="007D61AE" w:rsidRPr="00672BD0" w14:paraId="4A4DEEBF" w14:textId="77777777" w:rsidTr="007D61AE">
        <w:tc>
          <w:tcPr>
            <w:tcW w:w="406" w:type="pct"/>
          </w:tcPr>
          <w:p w14:paraId="135E5BD9" w14:textId="77777777" w:rsidR="007D61AE" w:rsidRPr="00672BD0" w:rsidRDefault="007D61AE" w:rsidP="00BB10BE">
            <w:pPr>
              <w:tabs>
                <w:tab w:val="left" w:pos="1276"/>
              </w:tabs>
              <w:jc w:val="both"/>
            </w:pPr>
            <w:r w:rsidRPr="00672BD0">
              <w:t>1</w:t>
            </w:r>
          </w:p>
        </w:tc>
        <w:tc>
          <w:tcPr>
            <w:tcW w:w="3067" w:type="pct"/>
            <w:vAlign w:val="center"/>
          </w:tcPr>
          <w:p w14:paraId="25F654A6" w14:textId="77777777" w:rsidR="007D61AE" w:rsidRPr="00672BD0" w:rsidRDefault="007D61AE" w:rsidP="00BB10BE">
            <w:pPr>
              <w:tabs>
                <w:tab w:val="left" w:pos="1276"/>
              </w:tabs>
              <w:jc w:val="both"/>
            </w:pPr>
            <w:r w:rsidRPr="00672BD0">
              <w:rPr>
                <w:color w:val="000000"/>
              </w:rPr>
              <w:t xml:space="preserve">Общая </w:t>
            </w:r>
            <w:proofErr w:type="gramStart"/>
            <w:r w:rsidRPr="00672BD0">
              <w:rPr>
                <w:color w:val="000000"/>
              </w:rPr>
              <w:t>физическая  подготовка</w:t>
            </w:r>
            <w:proofErr w:type="gramEnd"/>
            <w:r w:rsidRPr="00672BD0">
              <w:rPr>
                <w:color w:val="000000"/>
              </w:rPr>
              <w:t xml:space="preserve">  </w:t>
            </w:r>
          </w:p>
        </w:tc>
        <w:tc>
          <w:tcPr>
            <w:tcW w:w="1527" w:type="pct"/>
            <w:vAlign w:val="center"/>
          </w:tcPr>
          <w:p w14:paraId="761A1C59" w14:textId="1E2B7220" w:rsidR="007D61AE" w:rsidRPr="00672BD0" w:rsidRDefault="007D61AE" w:rsidP="00BB10BE">
            <w:pPr>
              <w:tabs>
                <w:tab w:val="left" w:pos="1276"/>
              </w:tabs>
              <w:jc w:val="center"/>
            </w:pPr>
            <w:r>
              <w:t>134</w:t>
            </w:r>
          </w:p>
        </w:tc>
      </w:tr>
      <w:tr w:rsidR="007D61AE" w:rsidRPr="00672BD0" w14:paraId="1107D700" w14:textId="77777777" w:rsidTr="007D61AE">
        <w:tc>
          <w:tcPr>
            <w:tcW w:w="406" w:type="pct"/>
          </w:tcPr>
          <w:p w14:paraId="2ACCEC61" w14:textId="77777777" w:rsidR="007D61AE" w:rsidRPr="00672BD0" w:rsidRDefault="007D61AE" w:rsidP="00BB10BE">
            <w:pPr>
              <w:tabs>
                <w:tab w:val="left" w:pos="1276"/>
              </w:tabs>
              <w:jc w:val="both"/>
            </w:pPr>
            <w:r w:rsidRPr="00672BD0">
              <w:t>2</w:t>
            </w:r>
          </w:p>
        </w:tc>
        <w:tc>
          <w:tcPr>
            <w:tcW w:w="3067" w:type="pct"/>
            <w:vAlign w:val="center"/>
          </w:tcPr>
          <w:p w14:paraId="12951AA9" w14:textId="77777777" w:rsidR="007D61AE" w:rsidRPr="00672BD0" w:rsidRDefault="007D61AE" w:rsidP="00BB10BE">
            <w:pPr>
              <w:tabs>
                <w:tab w:val="left" w:pos="1276"/>
              </w:tabs>
              <w:jc w:val="both"/>
            </w:pPr>
            <w:proofErr w:type="gramStart"/>
            <w:r w:rsidRPr="00672BD0">
              <w:rPr>
                <w:color w:val="000000"/>
              </w:rPr>
              <w:t>Специальная  физическая</w:t>
            </w:r>
            <w:proofErr w:type="gramEnd"/>
            <w:r w:rsidRPr="00672BD0">
              <w:rPr>
                <w:color w:val="000000"/>
              </w:rPr>
              <w:t xml:space="preserve"> подготовка  </w:t>
            </w:r>
          </w:p>
        </w:tc>
        <w:tc>
          <w:tcPr>
            <w:tcW w:w="1527" w:type="pct"/>
            <w:vAlign w:val="center"/>
          </w:tcPr>
          <w:p w14:paraId="7D2C7B90" w14:textId="03C603B4" w:rsidR="007D61AE" w:rsidRPr="00672BD0" w:rsidRDefault="007D61AE" w:rsidP="00BB10BE">
            <w:pPr>
              <w:tabs>
                <w:tab w:val="left" w:pos="1276"/>
              </w:tabs>
              <w:jc w:val="center"/>
            </w:pPr>
            <w:r>
              <w:t>134</w:t>
            </w:r>
          </w:p>
        </w:tc>
      </w:tr>
      <w:tr w:rsidR="007D61AE" w:rsidRPr="00672BD0" w14:paraId="6CDC02BD" w14:textId="77777777" w:rsidTr="007D61AE">
        <w:tc>
          <w:tcPr>
            <w:tcW w:w="406" w:type="pct"/>
          </w:tcPr>
          <w:p w14:paraId="74CFD2F8" w14:textId="77777777" w:rsidR="007D61AE" w:rsidRPr="00672BD0" w:rsidRDefault="007D61AE" w:rsidP="00BB10BE">
            <w:pPr>
              <w:tabs>
                <w:tab w:val="left" w:pos="1276"/>
              </w:tabs>
              <w:jc w:val="both"/>
            </w:pPr>
            <w:r w:rsidRPr="00672BD0">
              <w:t>3</w:t>
            </w:r>
          </w:p>
        </w:tc>
        <w:tc>
          <w:tcPr>
            <w:tcW w:w="3067" w:type="pct"/>
            <w:vAlign w:val="center"/>
          </w:tcPr>
          <w:p w14:paraId="63DD683B" w14:textId="77777777" w:rsidR="007D61AE" w:rsidRPr="00672BD0" w:rsidRDefault="007D61AE" w:rsidP="00BB10BE">
            <w:pPr>
              <w:tabs>
                <w:tab w:val="left" w:pos="1276"/>
              </w:tabs>
              <w:jc w:val="both"/>
            </w:pPr>
            <w:r w:rsidRPr="00672BD0">
              <w:rPr>
                <w:color w:val="000000"/>
              </w:rPr>
              <w:t xml:space="preserve">Спортивные соревнования  </w:t>
            </w:r>
          </w:p>
        </w:tc>
        <w:tc>
          <w:tcPr>
            <w:tcW w:w="1527" w:type="pct"/>
            <w:vAlign w:val="center"/>
          </w:tcPr>
          <w:p w14:paraId="3FF48E41" w14:textId="5E88CE34" w:rsidR="007D61AE" w:rsidRPr="00672BD0" w:rsidRDefault="007D61AE" w:rsidP="00BB10BE">
            <w:pPr>
              <w:tabs>
                <w:tab w:val="left" w:pos="1276"/>
              </w:tabs>
              <w:jc w:val="center"/>
            </w:pPr>
            <w:r>
              <w:t>48</w:t>
            </w:r>
          </w:p>
        </w:tc>
      </w:tr>
      <w:tr w:rsidR="007D61AE" w:rsidRPr="00672BD0" w14:paraId="0CCE070A" w14:textId="77777777" w:rsidTr="007D61AE">
        <w:tc>
          <w:tcPr>
            <w:tcW w:w="406" w:type="pct"/>
          </w:tcPr>
          <w:p w14:paraId="4F620A2A" w14:textId="77777777" w:rsidR="007D61AE" w:rsidRPr="00672BD0" w:rsidRDefault="007D61AE" w:rsidP="00BB10BE">
            <w:pPr>
              <w:tabs>
                <w:tab w:val="left" w:pos="1276"/>
              </w:tabs>
              <w:jc w:val="both"/>
            </w:pPr>
            <w:r w:rsidRPr="00672BD0">
              <w:t>4</w:t>
            </w:r>
          </w:p>
        </w:tc>
        <w:tc>
          <w:tcPr>
            <w:tcW w:w="3067" w:type="pct"/>
            <w:vAlign w:val="center"/>
          </w:tcPr>
          <w:p w14:paraId="7F2CDC39" w14:textId="77777777" w:rsidR="007D61AE" w:rsidRPr="00672BD0" w:rsidRDefault="007D61AE" w:rsidP="00BB10BE">
            <w:pPr>
              <w:tabs>
                <w:tab w:val="left" w:pos="1276"/>
              </w:tabs>
              <w:jc w:val="both"/>
            </w:pPr>
            <w:proofErr w:type="gramStart"/>
            <w:r w:rsidRPr="00672BD0">
              <w:rPr>
                <w:color w:val="000000"/>
              </w:rPr>
              <w:t>Техническая  подготовка</w:t>
            </w:r>
            <w:proofErr w:type="gramEnd"/>
            <w:r w:rsidRPr="00672BD0">
              <w:rPr>
                <w:color w:val="000000"/>
              </w:rPr>
              <w:t xml:space="preserve">   </w:t>
            </w:r>
          </w:p>
        </w:tc>
        <w:tc>
          <w:tcPr>
            <w:tcW w:w="1527" w:type="pct"/>
            <w:vAlign w:val="center"/>
          </w:tcPr>
          <w:p w14:paraId="77097748" w14:textId="415B9B79" w:rsidR="007D61AE" w:rsidRPr="00672BD0" w:rsidRDefault="007D61AE" w:rsidP="00BB10BE">
            <w:pPr>
              <w:tabs>
                <w:tab w:val="left" w:pos="1276"/>
              </w:tabs>
              <w:jc w:val="center"/>
            </w:pPr>
            <w:r>
              <w:t>200</w:t>
            </w:r>
          </w:p>
        </w:tc>
      </w:tr>
      <w:tr w:rsidR="007D61AE" w:rsidRPr="00672BD0" w14:paraId="04BBD1A4" w14:textId="77777777" w:rsidTr="007D61AE">
        <w:tc>
          <w:tcPr>
            <w:tcW w:w="406" w:type="pct"/>
            <w:shd w:val="clear" w:color="auto" w:fill="EAF1DD" w:themeFill="accent3" w:themeFillTint="33"/>
          </w:tcPr>
          <w:p w14:paraId="56F0C0A8" w14:textId="77777777" w:rsidR="007D61AE" w:rsidRPr="00672BD0" w:rsidRDefault="007D61AE" w:rsidP="00BB10BE">
            <w:pPr>
              <w:tabs>
                <w:tab w:val="left" w:pos="1276"/>
              </w:tabs>
              <w:jc w:val="both"/>
            </w:pPr>
            <w:r w:rsidRPr="00672BD0">
              <w:t>5</w:t>
            </w:r>
          </w:p>
        </w:tc>
        <w:tc>
          <w:tcPr>
            <w:tcW w:w="3067" w:type="pct"/>
            <w:shd w:val="clear" w:color="auto" w:fill="EAF1DD" w:themeFill="accent3" w:themeFillTint="33"/>
            <w:vAlign w:val="center"/>
          </w:tcPr>
          <w:p w14:paraId="6D1BC572" w14:textId="77777777" w:rsidR="007D61AE" w:rsidRPr="00672BD0" w:rsidRDefault="007D61AE" w:rsidP="00BB10BE">
            <w:pPr>
              <w:tabs>
                <w:tab w:val="left" w:pos="1276"/>
              </w:tabs>
              <w:jc w:val="both"/>
              <w:rPr>
                <w:i/>
              </w:rPr>
            </w:pPr>
            <w:r w:rsidRPr="00672BD0">
              <w:rPr>
                <w:i/>
                <w:color w:val="000000"/>
              </w:rPr>
              <w:t xml:space="preserve">Тактическая, теоретическая, </w:t>
            </w:r>
            <w:proofErr w:type="gramStart"/>
            <w:r w:rsidRPr="00672BD0">
              <w:rPr>
                <w:i/>
                <w:color w:val="000000"/>
              </w:rPr>
              <w:t>психологическая  подготовка</w:t>
            </w:r>
            <w:proofErr w:type="gramEnd"/>
            <w:r w:rsidRPr="00672BD0">
              <w:rPr>
                <w:i/>
                <w:color w:val="000000"/>
              </w:rPr>
              <w:t>, из них:</w:t>
            </w:r>
          </w:p>
        </w:tc>
        <w:tc>
          <w:tcPr>
            <w:tcW w:w="1527" w:type="pct"/>
            <w:shd w:val="clear" w:color="auto" w:fill="EAF1DD" w:themeFill="accent3" w:themeFillTint="33"/>
            <w:vAlign w:val="center"/>
          </w:tcPr>
          <w:p w14:paraId="5D728D24" w14:textId="18C98ED7" w:rsidR="007D61AE" w:rsidRPr="00672BD0" w:rsidRDefault="007D61AE" w:rsidP="00BB10BE">
            <w:pPr>
              <w:tabs>
                <w:tab w:val="left" w:pos="1276"/>
              </w:tabs>
              <w:jc w:val="center"/>
            </w:pPr>
            <w:r>
              <w:t>218</w:t>
            </w:r>
          </w:p>
        </w:tc>
      </w:tr>
      <w:tr w:rsidR="007D61AE" w:rsidRPr="00672BD0" w14:paraId="27C2D3FC" w14:textId="77777777" w:rsidTr="007D61AE">
        <w:tc>
          <w:tcPr>
            <w:tcW w:w="406" w:type="pct"/>
          </w:tcPr>
          <w:p w14:paraId="34662E6F" w14:textId="77777777" w:rsidR="007D61AE" w:rsidRPr="00672BD0" w:rsidRDefault="007D61AE" w:rsidP="00BB10BE">
            <w:pPr>
              <w:tabs>
                <w:tab w:val="left" w:pos="1276"/>
              </w:tabs>
              <w:jc w:val="both"/>
            </w:pPr>
          </w:p>
        </w:tc>
        <w:tc>
          <w:tcPr>
            <w:tcW w:w="3067" w:type="pct"/>
            <w:vAlign w:val="center"/>
          </w:tcPr>
          <w:p w14:paraId="4F103875" w14:textId="77777777" w:rsidR="007D61AE" w:rsidRPr="00672BD0" w:rsidRDefault="007D61AE" w:rsidP="00BB10BE">
            <w:pPr>
              <w:tabs>
                <w:tab w:val="left" w:pos="1276"/>
              </w:tabs>
              <w:jc w:val="both"/>
              <w:rPr>
                <w:color w:val="000000"/>
              </w:rPr>
            </w:pPr>
            <w:r w:rsidRPr="00672BD0">
              <w:rPr>
                <w:color w:val="000000"/>
              </w:rPr>
              <w:t xml:space="preserve">тактическая подготовка  </w:t>
            </w:r>
          </w:p>
        </w:tc>
        <w:tc>
          <w:tcPr>
            <w:tcW w:w="1527" w:type="pct"/>
            <w:vAlign w:val="center"/>
          </w:tcPr>
          <w:p w14:paraId="3C52BC11" w14:textId="70F17CE4" w:rsidR="007D61AE" w:rsidRPr="00672BD0" w:rsidRDefault="007D61AE" w:rsidP="00BB10BE">
            <w:pPr>
              <w:tabs>
                <w:tab w:val="left" w:pos="1276"/>
              </w:tabs>
              <w:jc w:val="center"/>
              <w:rPr>
                <w:bCs/>
                <w:color w:val="000000"/>
              </w:rPr>
            </w:pPr>
            <w:r>
              <w:t>200</w:t>
            </w:r>
          </w:p>
        </w:tc>
      </w:tr>
      <w:tr w:rsidR="007D61AE" w:rsidRPr="00672BD0" w14:paraId="12F43DC9" w14:textId="77777777" w:rsidTr="007D61AE">
        <w:tc>
          <w:tcPr>
            <w:tcW w:w="406" w:type="pct"/>
          </w:tcPr>
          <w:p w14:paraId="784B321A" w14:textId="77777777" w:rsidR="007D61AE" w:rsidRPr="00672BD0" w:rsidRDefault="007D61AE" w:rsidP="00BB10BE">
            <w:pPr>
              <w:tabs>
                <w:tab w:val="left" w:pos="1276"/>
              </w:tabs>
              <w:jc w:val="both"/>
            </w:pPr>
          </w:p>
        </w:tc>
        <w:tc>
          <w:tcPr>
            <w:tcW w:w="3067" w:type="pct"/>
            <w:vAlign w:val="center"/>
          </w:tcPr>
          <w:p w14:paraId="77CDFB30" w14:textId="77777777" w:rsidR="007D61AE" w:rsidRPr="00672BD0" w:rsidRDefault="007D61AE" w:rsidP="00BB10BE">
            <w:pPr>
              <w:tabs>
                <w:tab w:val="left" w:pos="1276"/>
              </w:tabs>
              <w:jc w:val="both"/>
              <w:rPr>
                <w:color w:val="000000"/>
              </w:rPr>
            </w:pPr>
            <w:r w:rsidRPr="00672BD0">
              <w:rPr>
                <w:color w:val="000000"/>
              </w:rPr>
              <w:t>теоретическая подготовка</w:t>
            </w:r>
          </w:p>
        </w:tc>
        <w:tc>
          <w:tcPr>
            <w:tcW w:w="1527" w:type="pct"/>
            <w:vAlign w:val="center"/>
          </w:tcPr>
          <w:p w14:paraId="342A686F" w14:textId="7B511DDA" w:rsidR="007D61AE" w:rsidRPr="00672BD0" w:rsidRDefault="007D61AE" w:rsidP="00BB10BE">
            <w:pPr>
              <w:tabs>
                <w:tab w:val="left" w:pos="1276"/>
              </w:tabs>
              <w:jc w:val="center"/>
              <w:rPr>
                <w:bCs/>
                <w:color w:val="000000"/>
              </w:rPr>
            </w:pPr>
            <w:r>
              <w:t>10</w:t>
            </w:r>
          </w:p>
        </w:tc>
      </w:tr>
      <w:tr w:rsidR="007D61AE" w:rsidRPr="00672BD0" w14:paraId="1FE4DBFF" w14:textId="77777777" w:rsidTr="007D61AE">
        <w:trPr>
          <w:trHeight w:val="372"/>
        </w:trPr>
        <w:tc>
          <w:tcPr>
            <w:tcW w:w="406" w:type="pct"/>
          </w:tcPr>
          <w:p w14:paraId="3EF2FF2B" w14:textId="77777777" w:rsidR="007D61AE" w:rsidRPr="00672BD0" w:rsidRDefault="007D61AE" w:rsidP="00BB10BE">
            <w:pPr>
              <w:tabs>
                <w:tab w:val="left" w:pos="1276"/>
              </w:tabs>
              <w:jc w:val="both"/>
            </w:pPr>
          </w:p>
        </w:tc>
        <w:tc>
          <w:tcPr>
            <w:tcW w:w="3067" w:type="pct"/>
            <w:vAlign w:val="center"/>
          </w:tcPr>
          <w:p w14:paraId="0B33E27A" w14:textId="77777777" w:rsidR="007D61AE" w:rsidRPr="00672BD0" w:rsidRDefault="007D61AE" w:rsidP="00BB10BE">
            <w:pPr>
              <w:tabs>
                <w:tab w:val="left" w:pos="1276"/>
              </w:tabs>
              <w:jc w:val="both"/>
              <w:rPr>
                <w:color w:val="000000"/>
              </w:rPr>
            </w:pPr>
            <w:r w:rsidRPr="00672BD0">
              <w:rPr>
                <w:color w:val="000000"/>
              </w:rPr>
              <w:t>психологическая подготовка</w:t>
            </w:r>
          </w:p>
        </w:tc>
        <w:tc>
          <w:tcPr>
            <w:tcW w:w="1527" w:type="pct"/>
            <w:vAlign w:val="center"/>
          </w:tcPr>
          <w:p w14:paraId="60840B3B" w14:textId="71F32B1B" w:rsidR="007D61AE" w:rsidRPr="00672BD0" w:rsidRDefault="007D61AE" w:rsidP="00BB10BE">
            <w:pPr>
              <w:tabs>
                <w:tab w:val="left" w:pos="1276"/>
              </w:tabs>
              <w:jc w:val="center"/>
              <w:rPr>
                <w:bCs/>
                <w:color w:val="000000"/>
              </w:rPr>
            </w:pPr>
            <w:r>
              <w:t>8</w:t>
            </w:r>
          </w:p>
        </w:tc>
      </w:tr>
      <w:tr w:rsidR="007D61AE" w:rsidRPr="00672BD0" w14:paraId="30429142" w14:textId="77777777" w:rsidTr="007D61AE">
        <w:tc>
          <w:tcPr>
            <w:tcW w:w="406" w:type="pct"/>
            <w:shd w:val="clear" w:color="auto" w:fill="EAF1DD" w:themeFill="accent3" w:themeFillTint="33"/>
          </w:tcPr>
          <w:p w14:paraId="29D88F38" w14:textId="77777777" w:rsidR="007D61AE" w:rsidRPr="00672BD0" w:rsidRDefault="007D61AE" w:rsidP="00BB10BE">
            <w:pPr>
              <w:tabs>
                <w:tab w:val="left" w:pos="1276"/>
              </w:tabs>
              <w:jc w:val="both"/>
            </w:pPr>
            <w:r w:rsidRPr="00672BD0">
              <w:t>6</w:t>
            </w:r>
          </w:p>
        </w:tc>
        <w:tc>
          <w:tcPr>
            <w:tcW w:w="3067" w:type="pct"/>
            <w:shd w:val="clear" w:color="auto" w:fill="EAF1DD" w:themeFill="accent3" w:themeFillTint="33"/>
            <w:vAlign w:val="center"/>
          </w:tcPr>
          <w:p w14:paraId="73FB190E" w14:textId="77777777" w:rsidR="007D61AE" w:rsidRPr="00672BD0" w:rsidRDefault="007D61AE" w:rsidP="00BB10BE">
            <w:pPr>
              <w:tabs>
                <w:tab w:val="left" w:pos="1276"/>
              </w:tabs>
              <w:jc w:val="both"/>
              <w:rPr>
                <w:i/>
              </w:rPr>
            </w:pPr>
            <w:r w:rsidRPr="00672BD0">
              <w:rPr>
                <w:i/>
                <w:color w:val="000000"/>
              </w:rPr>
              <w:t xml:space="preserve">Инструкторская и судейская практика, из них </w:t>
            </w:r>
          </w:p>
        </w:tc>
        <w:tc>
          <w:tcPr>
            <w:tcW w:w="1527" w:type="pct"/>
            <w:shd w:val="clear" w:color="auto" w:fill="EAF1DD" w:themeFill="accent3" w:themeFillTint="33"/>
          </w:tcPr>
          <w:p w14:paraId="02FD1365" w14:textId="3E209F7E" w:rsidR="007D61AE" w:rsidRPr="00672BD0" w:rsidRDefault="007D61AE" w:rsidP="00BB10BE">
            <w:pPr>
              <w:tabs>
                <w:tab w:val="left" w:pos="1276"/>
              </w:tabs>
              <w:jc w:val="center"/>
            </w:pPr>
            <w:r>
              <w:t>22</w:t>
            </w:r>
          </w:p>
        </w:tc>
      </w:tr>
      <w:tr w:rsidR="007D61AE" w:rsidRPr="00672BD0" w14:paraId="768E8F8D" w14:textId="77777777" w:rsidTr="007D61AE">
        <w:tc>
          <w:tcPr>
            <w:tcW w:w="406" w:type="pct"/>
          </w:tcPr>
          <w:p w14:paraId="04CB51F1" w14:textId="77777777" w:rsidR="007D61AE" w:rsidRPr="00672BD0" w:rsidRDefault="007D61AE" w:rsidP="00BB10BE">
            <w:pPr>
              <w:tabs>
                <w:tab w:val="left" w:pos="1276"/>
              </w:tabs>
              <w:jc w:val="both"/>
            </w:pPr>
          </w:p>
        </w:tc>
        <w:tc>
          <w:tcPr>
            <w:tcW w:w="3067" w:type="pct"/>
          </w:tcPr>
          <w:p w14:paraId="0713508A" w14:textId="77777777" w:rsidR="007D61AE" w:rsidRPr="00672BD0" w:rsidRDefault="007D61AE" w:rsidP="00BB10BE">
            <w:r w:rsidRPr="00672BD0">
              <w:t xml:space="preserve">Инструкторская практика </w:t>
            </w:r>
          </w:p>
        </w:tc>
        <w:tc>
          <w:tcPr>
            <w:tcW w:w="1527" w:type="pct"/>
            <w:vAlign w:val="center"/>
          </w:tcPr>
          <w:p w14:paraId="0B056446" w14:textId="15E3C068" w:rsidR="007D61AE" w:rsidRPr="00672BD0" w:rsidRDefault="007D61AE" w:rsidP="00BB10BE">
            <w:pPr>
              <w:tabs>
                <w:tab w:val="left" w:pos="1276"/>
              </w:tabs>
              <w:jc w:val="center"/>
            </w:pPr>
            <w:r>
              <w:t>12</w:t>
            </w:r>
          </w:p>
        </w:tc>
      </w:tr>
      <w:tr w:rsidR="007D61AE" w:rsidRPr="00672BD0" w14:paraId="35BEF88A" w14:textId="77777777" w:rsidTr="007D61AE">
        <w:tc>
          <w:tcPr>
            <w:tcW w:w="406" w:type="pct"/>
          </w:tcPr>
          <w:p w14:paraId="56261360" w14:textId="77777777" w:rsidR="007D61AE" w:rsidRPr="00672BD0" w:rsidRDefault="007D61AE" w:rsidP="00BB10BE">
            <w:pPr>
              <w:tabs>
                <w:tab w:val="left" w:pos="1276"/>
              </w:tabs>
              <w:jc w:val="both"/>
            </w:pPr>
          </w:p>
        </w:tc>
        <w:tc>
          <w:tcPr>
            <w:tcW w:w="3067" w:type="pct"/>
          </w:tcPr>
          <w:p w14:paraId="0DC22D29" w14:textId="77777777" w:rsidR="007D61AE" w:rsidRPr="00672BD0" w:rsidRDefault="007D61AE" w:rsidP="00BB10BE">
            <w:r w:rsidRPr="00672BD0">
              <w:t xml:space="preserve">Судейская практика </w:t>
            </w:r>
          </w:p>
        </w:tc>
        <w:tc>
          <w:tcPr>
            <w:tcW w:w="1527" w:type="pct"/>
            <w:vAlign w:val="center"/>
          </w:tcPr>
          <w:p w14:paraId="6D4B24DB" w14:textId="5D5918FE" w:rsidR="007D61AE" w:rsidRPr="00672BD0" w:rsidRDefault="007D61AE" w:rsidP="00BB10BE">
            <w:pPr>
              <w:tabs>
                <w:tab w:val="left" w:pos="1276"/>
              </w:tabs>
              <w:jc w:val="center"/>
            </w:pPr>
            <w:r>
              <w:t>10</w:t>
            </w:r>
          </w:p>
        </w:tc>
      </w:tr>
      <w:tr w:rsidR="007D61AE" w:rsidRPr="00672BD0" w14:paraId="638931F3" w14:textId="77777777" w:rsidTr="007D61AE">
        <w:tc>
          <w:tcPr>
            <w:tcW w:w="406" w:type="pct"/>
            <w:shd w:val="clear" w:color="auto" w:fill="EAF1DD" w:themeFill="accent3" w:themeFillTint="33"/>
          </w:tcPr>
          <w:p w14:paraId="7A51A164" w14:textId="77777777" w:rsidR="007D61AE" w:rsidRPr="00672BD0" w:rsidRDefault="007D61AE" w:rsidP="00BB10BE">
            <w:pPr>
              <w:tabs>
                <w:tab w:val="left" w:pos="1276"/>
              </w:tabs>
              <w:jc w:val="both"/>
            </w:pPr>
            <w:r w:rsidRPr="00672BD0">
              <w:t>7</w:t>
            </w:r>
          </w:p>
        </w:tc>
        <w:tc>
          <w:tcPr>
            <w:tcW w:w="3067" w:type="pct"/>
            <w:shd w:val="clear" w:color="auto" w:fill="EAF1DD" w:themeFill="accent3" w:themeFillTint="33"/>
            <w:vAlign w:val="center"/>
          </w:tcPr>
          <w:p w14:paraId="28A982AC" w14:textId="77777777" w:rsidR="007D61AE" w:rsidRPr="00672BD0" w:rsidRDefault="007D61AE" w:rsidP="00BB10BE">
            <w:pPr>
              <w:tabs>
                <w:tab w:val="left" w:pos="1276"/>
              </w:tabs>
              <w:rPr>
                <w:i/>
              </w:rPr>
            </w:pPr>
            <w:r w:rsidRPr="00672BD0">
              <w:rPr>
                <w:i/>
              </w:rPr>
              <w:t>Медицинские, медико-биологические, восстановительные мероприятия, тестирование и контроль, из них:</w:t>
            </w:r>
          </w:p>
        </w:tc>
        <w:tc>
          <w:tcPr>
            <w:tcW w:w="1527" w:type="pct"/>
            <w:shd w:val="clear" w:color="auto" w:fill="EAF1DD" w:themeFill="accent3" w:themeFillTint="33"/>
            <w:vAlign w:val="center"/>
          </w:tcPr>
          <w:p w14:paraId="0A06D861" w14:textId="480916B0" w:rsidR="007D61AE" w:rsidRPr="00672BD0" w:rsidRDefault="007D61AE" w:rsidP="00BB10BE">
            <w:pPr>
              <w:tabs>
                <w:tab w:val="left" w:pos="1276"/>
              </w:tabs>
              <w:jc w:val="center"/>
            </w:pPr>
            <w:r>
              <w:t>76</w:t>
            </w:r>
          </w:p>
        </w:tc>
      </w:tr>
      <w:tr w:rsidR="007D61AE" w:rsidRPr="00672BD0" w14:paraId="1B9672D8" w14:textId="77777777" w:rsidTr="007D61AE">
        <w:tc>
          <w:tcPr>
            <w:tcW w:w="406" w:type="pct"/>
          </w:tcPr>
          <w:p w14:paraId="214E11DE" w14:textId="77777777" w:rsidR="007D61AE" w:rsidRPr="00672BD0" w:rsidRDefault="007D61AE" w:rsidP="00BB10BE">
            <w:pPr>
              <w:tabs>
                <w:tab w:val="left" w:pos="1276"/>
              </w:tabs>
              <w:jc w:val="both"/>
            </w:pPr>
          </w:p>
        </w:tc>
        <w:tc>
          <w:tcPr>
            <w:tcW w:w="3067" w:type="pct"/>
            <w:vAlign w:val="center"/>
          </w:tcPr>
          <w:p w14:paraId="4B103C47" w14:textId="77777777" w:rsidR="007D61AE" w:rsidRPr="00672BD0" w:rsidRDefault="007D61AE" w:rsidP="00BB10BE">
            <w:pPr>
              <w:tabs>
                <w:tab w:val="left" w:pos="1276"/>
              </w:tabs>
              <w:jc w:val="both"/>
            </w:pPr>
            <w:r w:rsidRPr="00672BD0">
              <w:rPr>
                <w:color w:val="000000"/>
              </w:rPr>
              <w:t>Медицинские, медико-биологические</w:t>
            </w:r>
          </w:p>
        </w:tc>
        <w:tc>
          <w:tcPr>
            <w:tcW w:w="1527" w:type="pct"/>
            <w:vAlign w:val="center"/>
          </w:tcPr>
          <w:p w14:paraId="48E54656" w14:textId="59C63CF5" w:rsidR="007D61AE" w:rsidRPr="00672BD0" w:rsidRDefault="007D61AE" w:rsidP="00BB10BE">
            <w:pPr>
              <w:tabs>
                <w:tab w:val="left" w:pos="1276"/>
              </w:tabs>
              <w:jc w:val="center"/>
            </w:pPr>
            <w:r>
              <w:t>6</w:t>
            </w:r>
          </w:p>
        </w:tc>
      </w:tr>
      <w:tr w:rsidR="007D61AE" w:rsidRPr="00672BD0" w14:paraId="2A595E4F" w14:textId="77777777" w:rsidTr="007D61AE">
        <w:tc>
          <w:tcPr>
            <w:tcW w:w="406" w:type="pct"/>
          </w:tcPr>
          <w:p w14:paraId="75C095B8" w14:textId="77777777" w:rsidR="007D61AE" w:rsidRPr="00672BD0" w:rsidRDefault="007D61AE" w:rsidP="00BB10BE">
            <w:pPr>
              <w:tabs>
                <w:tab w:val="left" w:pos="1276"/>
              </w:tabs>
              <w:jc w:val="both"/>
            </w:pPr>
          </w:p>
        </w:tc>
        <w:tc>
          <w:tcPr>
            <w:tcW w:w="3067" w:type="pct"/>
            <w:vAlign w:val="center"/>
          </w:tcPr>
          <w:p w14:paraId="783C9818" w14:textId="77777777" w:rsidR="007D61AE" w:rsidRPr="00672BD0" w:rsidRDefault="007D61AE" w:rsidP="00BB10BE">
            <w:pPr>
              <w:tabs>
                <w:tab w:val="left" w:pos="1276"/>
              </w:tabs>
              <w:jc w:val="both"/>
              <w:rPr>
                <w:color w:val="000000"/>
              </w:rPr>
            </w:pPr>
            <w:r w:rsidRPr="00672BD0">
              <w:rPr>
                <w:color w:val="000000"/>
              </w:rPr>
              <w:t>Восстановительные мероприятия</w:t>
            </w:r>
          </w:p>
        </w:tc>
        <w:tc>
          <w:tcPr>
            <w:tcW w:w="1527" w:type="pct"/>
            <w:vAlign w:val="center"/>
          </w:tcPr>
          <w:p w14:paraId="47A3D26B" w14:textId="251D5CB2" w:rsidR="007D61AE" w:rsidRPr="00672BD0" w:rsidRDefault="007D61AE" w:rsidP="00BB10BE">
            <w:pPr>
              <w:tabs>
                <w:tab w:val="left" w:pos="1276"/>
              </w:tabs>
              <w:jc w:val="center"/>
            </w:pPr>
            <w:r>
              <w:t>50</w:t>
            </w:r>
          </w:p>
        </w:tc>
      </w:tr>
      <w:tr w:rsidR="007D61AE" w:rsidRPr="00672BD0" w14:paraId="7FFDD7AC" w14:textId="77777777" w:rsidTr="007D61AE">
        <w:tc>
          <w:tcPr>
            <w:tcW w:w="406" w:type="pct"/>
          </w:tcPr>
          <w:p w14:paraId="4183B6B2" w14:textId="77777777" w:rsidR="007D61AE" w:rsidRPr="00672BD0" w:rsidRDefault="007D61AE" w:rsidP="00BB10BE">
            <w:pPr>
              <w:tabs>
                <w:tab w:val="left" w:pos="1276"/>
              </w:tabs>
              <w:jc w:val="both"/>
            </w:pPr>
          </w:p>
        </w:tc>
        <w:tc>
          <w:tcPr>
            <w:tcW w:w="3067" w:type="pct"/>
            <w:vAlign w:val="center"/>
          </w:tcPr>
          <w:p w14:paraId="750494C4" w14:textId="77777777" w:rsidR="007D61AE" w:rsidRPr="00672BD0" w:rsidRDefault="007D61AE" w:rsidP="00BB10BE">
            <w:pPr>
              <w:tabs>
                <w:tab w:val="left" w:pos="1276"/>
              </w:tabs>
              <w:jc w:val="both"/>
              <w:rPr>
                <w:color w:val="000000"/>
              </w:rPr>
            </w:pPr>
            <w:r w:rsidRPr="00672BD0">
              <w:rPr>
                <w:color w:val="000000"/>
              </w:rPr>
              <w:t>Тестирование и контроль</w:t>
            </w:r>
          </w:p>
        </w:tc>
        <w:tc>
          <w:tcPr>
            <w:tcW w:w="1527" w:type="pct"/>
            <w:vAlign w:val="center"/>
          </w:tcPr>
          <w:p w14:paraId="4BCC15B1" w14:textId="7279DC66" w:rsidR="007D61AE" w:rsidRPr="00672BD0" w:rsidRDefault="007D61AE" w:rsidP="00BB10BE">
            <w:pPr>
              <w:tabs>
                <w:tab w:val="left" w:pos="1276"/>
              </w:tabs>
              <w:jc w:val="center"/>
            </w:pPr>
            <w:r>
              <w:t>20</w:t>
            </w:r>
          </w:p>
        </w:tc>
      </w:tr>
      <w:tr w:rsidR="007D61AE" w:rsidRPr="00672BD0" w14:paraId="02956282" w14:textId="77777777" w:rsidTr="007D61AE">
        <w:tc>
          <w:tcPr>
            <w:tcW w:w="406" w:type="pct"/>
          </w:tcPr>
          <w:p w14:paraId="4847D9D2" w14:textId="77777777" w:rsidR="007D61AE" w:rsidRPr="00672BD0" w:rsidRDefault="007D61AE" w:rsidP="00861248">
            <w:pPr>
              <w:tabs>
                <w:tab w:val="left" w:pos="1276"/>
              </w:tabs>
              <w:jc w:val="both"/>
              <w:rPr>
                <w:b/>
              </w:rPr>
            </w:pPr>
          </w:p>
        </w:tc>
        <w:tc>
          <w:tcPr>
            <w:tcW w:w="3067" w:type="pct"/>
            <w:vAlign w:val="bottom"/>
          </w:tcPr>
          <w:p w14:paraId="077C1C58" w14:textId="77777777" w:rsidR="007D61AE" w:rsidRPr="00672BD0" w:rsidRDefault="007D61AE" w:rsidP="00861248">
            <w:pPr>
              <w:tabs>
                <w:tab w:val="left" w:pos="1276"/>
              </w:tabs>
              <w:jc w:val="both"/>
              <w:rPr>
                <w:b/>
              </w:rPr>
            </w:pPr>
            <w:r w:rsidRPr="00672BD0">
              <w:rPr>
                <w:b/>
                <w:color w:val="000000"/>
              </w:rPr>
              <w:t>ИТОГО</w:t>
            </w:r>
          </w:p>
        </w:tc>
        <w:tc>
          <w:tcPr>
            <w:tcW w:w="1527" w:type="pct"/>
            <w:vAlign w:val="bottom"/>
          </w:tcPr>
          <w:p w14:paraId="3F580149" w14:textId="77777777" w:rsidR="007D61AE" w:rsidRPr="00672BD0" w:rsidRDefault="007D61AE" w:rsidP="00861248">
            <w:pPr>
              <w:tabs>
                <w:tab w:val="left" w:pos="1276"/>
              </w:tabs>
              <w:jc w:val="center"/>
              <w:rPr>
                <w:b/>
              </w:rPr>
            </w:pPr>
          </w:p>
        </w:tc>
      </w:tr>
    </w:tbl>
    <w:p w14:paraId="5019BDCA" w14:textId="77777777" w:rsidR="00956EEB" w:rsidRDefault="00956EEB" w:rsidP="00727142">
      <w:pPr>
        <w:tabs>
          <w:tab w:val="left" w:pos="1276"/>
        </w:tabs>
        <w:contextualSpacing/>
        <w:jc w:val="both"/>
      </w:pPr>
    </w:p>
    <w:p w14:paraId="5CEFE3E5" w14:textId="6F8A7423" w:rsidR="00E378A0" w:rsidRDefault="00E378A0" w:rsidP="00E378A0">
      <w:pPr>
        <w:tabs>
          <w:tab w:val="left" w:pos="1276"/>
        </w:tabs>
        <w:contextualSpacing/>
        <w:jc w:val="center"/>
        <w:rPr>
          <w:b/>
        </w:rPr>
      </w:pPr>
      <w:r w:rsidRPr="00E378A0">
        <w:rPr>
          <w:b/>
        </w:rPr>
        <w:t>Влияние физических качеств на результативность</w:t>
      </w:r>
    </w:p>
    <w:tbl>
      <w:tblPr>
        <w:tblStyle w:val="a7"/>
        <w:tblW w:w="0" w:type="auto"/>
        <w:tblLook w:val="04A0" w:firstRow="1" w:lastRow="0" w:firstColumn="1" w:lastColumn="0" w:noHBand="0" w:noVBand="1"/>
      </w:tblPr>
      <w:tblGrid>
        <w:gridCol w:w="4927"/>
        <w:gridCol w:w="4927"/>
      </w:tblGrid>
      <w:tr w:rsidR="00E378A0" w14:paraId="2BB902E2" w14:textId="77777777" w:rsidTr="00E378A0">
        <w:tc>
          <w:tcPr>
            <w:tcW w:w="4927" w:type="dxa"/>
          </w:tcPr>
          <w:p w14:paraId="1F889468" w14:textId="3A0C67D3" w:rsidR="00E378A0" w:rsidRDefault="00E378A0" w:rsidP="00E378A0">
            <w:pPr>
              <w:tabs>
                <w:tab w:val="left" w:pos="1276"/>
              </w:tabs>
              <w:contextualSpacing/>
              <w:jc w:val="center"/>
              <w:rPr>
                <w:b/>
              </w:rPr>
            </w:pPr>
            <w:r>
              <w:rPr>
                <w:b/>
              </w:rPr>
              <w:t>Физические качества</w:t>
            </w:r>
          </w:p>
        </w:tc>
        <w:tc>
          <w:tcPr>
            <w:tcW w:w="4927" w:type="dxa"/>
          </w:tcPr>
          <w:p w14:paraId="55B21413" w14:textId="28C2C65F" w:rsidR="00E378A0" w:rsidRDefault="00E378A0" w:rsidP="00E378A0">
            <w:pPr>
              <w:tabs>
                <w:tab w:val="left" w:pos="1276"/>
              </w:tabs>
              <w:contextualSpacing/>
              <w:jc w:val="center"/>
              <w:rPr>
                <w:b/>
              </w:rPr>
            </w:pPr>
            <w:r>
              <w:rPr>
                <w:b/>
              </w:rPr>
              <w:t>Уровень влияния</w:t>
            </w:r>
          </w:p>
        </w:tc>
      </w:tr>
      <w:tr w:rsidR="00E378A0" w14:paraId="0E733E3D" w14:textId="77777777" w:rsidTr="00E378A0">
        <w:tc>
          <w:tcPr>
            <w:tcW w:w="4927" w:type="dxa"/>
          </w:tcPr>
          <w:p w14:paraId="73B053BE" w14:textId="2FA7DA74" w:rsidR="00E378A0" w:rsidRPr="00E378A0" w:rsidRDefault="00E378A0" w:rsidP="00E378A0">
            <w:pPr>
              <w:tabs>
                <w:tab w:val="left" w:pos="1276"/>
              </w:tabs>
              <w:contextualSpacing/>
              <w:jc w:val="center"/>
            </w:pPr>
            <w:r>
              <w:t xml:space="preserve">Быстрота </w:t>
            </w:r>
          </w:p>
        </w:tc>
        <w:tc>
          <w:tcPr>
            <w:tcW w:w="4927" w:type="dxa"/>
          </w:tcPr>
          <w:p w14:paraId="4E899057" w14:textId="247986AF" w:rsidR="00E378A0" w:rsidRPr="00E378A0" w:rsidRDefault="00E378A0" w:rsidP="00E378A0">
            <w:pPr>
              <w:tabs>
                <w:tab w:val="left" w:pos="1276"/>
              </w:tabs>
              <w:contextualSpacing/>
              <w:jc w:val="center"/>
            </w:pPr>
            <w:r>
              <w:t>3</w:t>
            </w:r>
          </w:p>
        </w:tc>
      </w:tr>
      <w:tr w:rsidR="00E378A0" w14:paraId="38816A1A" w14:textId="77777777" w:rsidTr="00E378A0">
        <w:tc>
          <w:tcPr>
            <w:tcW w:w="4927" w:type="dxa"/>
          </w:tcPr>
          <w:p w14:paraId="76275B76" w14:textId="11CFDD84" w:rsidR="00E378A0" w:rsidRPr="00E378A0" w:rsidRDefault="00E378A0" w:rsidP="00E378A0">
            <w:pPr>
              <w:tabs>
                <w:tab w:val="left" w:pos="1276"/>
              </w:tabs>
              <w:contextualSpacing/>
              <w:jc w:val="center"/>
            </w:pPr>
            <w:r>
              <w:t xml:space="preserve">Сила </w:t>
            </w:r>
          </w:p>
        </w:tc>
        <w:tc>
          <w:tcPr>
            <w:tcW w:w="4927" w:type="dxa"/>
          </w:tcPr>
          <w:p w14:paraId="5EECABA3" w14:textId="6530AF21" w:rsidR="00E378A0" w:rsidRPr="00E378A0" w:rsidRDefault="00E378A0" w:rsidP="00E378A0">
            <w:pPr>
              <w:tabs>
                <w:tab w:val="left" w:pos="1276"/>
              </w:tabs>
              <w:contextualSpacing/>
              <w:jc w:val="center"/>
            </w:pPr>
            <w:r>
              <w:t>3</w:t>
            </w:r>
          </w:p>
        </w:tc>
      </w:tr>
      <w:tr w:rsidR="00E378A0" w14:paraId="001214D4" w14:textId="77777777" w:rsidTr="00E378A0">
        <w:tc>
          <w:tcPr>
            <w:tcW w:w="4927" w:type="dxa"/>
          </w:tcPr>
          <w:p w14:paraId="57D031C6" w14:textId="06638FE5" w:rsidR="00E378A0" w:rsidRPr="00E378A0" w:rsidRDefault="00E378A0" w:rsidP="00E378A0">
            <w:pPr>
              <w:tabs>
                <w:tab w:val="left" w:pos="1276"/>
              </w:tabs>
              <w:contextualSpacing/>
              <w:jc w:val="center"/>
            </w:pPr>
            <w:r>
              <w:t xml:space="preserve">Выносливость </w:t>
            </w:r>
          </w:p>
        </w:tc>
        <w:tc>
          <w:tcPr>
            <w:tcW w:w="4927" w:type="dxa"/>
          </w:tcPr>
          <w:p w14:paraId="691259F6" w14:textId="17BB70BD" w:rsidR="00E378A0" w:rsidRPr="00E378A0" w:rsidRDefault="00E378A0" w:rsidP="00E378A0">
            <w:pPr>
              <w:tabs>
                <w:tab w:val="left" w:pos="1276"/>
              </w:tabs>
              <w:contextualSpacing/>
              <w:jc w:val="center"/>
            </w:pPr>
            <w:r>
              <w:t>3</w:t>
            </w:r>
          </w:p>
        </w:tc>
      </w:tr>
      <w:tr w:rsidR="00E378A0" w14:paraId="7707F596" w14:textId="77777777" w:rsidTr="00E378A0">
        <w:tc>
          <w:tcPr>
            <w:tcW w:w="4927" w:type="dxa"/>
          </w:tcPr>
          <w:p w14:paraId="50B5B00D" w14:textId="342C9161" w:rsidR="00E378A0" w:rsidRPr="00E378A0" w:rsidRDefault="00E378A0" w:rsidP="00E378A0">
            <w:pPr>
              <w:tabs>
                <w:tab w:val="left" w:pos="1276"/>
              </w:tabs>
              <w:contextualSpacing/>
              <w:jc w:val="center"/>
            </w:pPr>
            <w:r>
              <w:t xml:space="preserve">Гибкость </w:t>
            </w:r>
          </w:p>
        </w:tc>
        <w:tc>
          <w:tcPr>
            <w:tcW w:w="4927" w:type="dxa"/>
          </w:tcPr>
          <w:p w14:paraId="652FD4EA" w14:textId="0CE0BDC8" w:rsidR="00E378A0" w:rsidRPr="00E378A0" w:rsidRDefault="00E378A0" w:rsidP="00E378A0">
            <w:pPr>
              <w:tabs>
                <w:tab w:val="left" w:pos="1276"/>
              </w:tabs>
              <w:contextualSpacing/>
              <w:jc w:val="center"/>
            </w:pPr>
            <w:r>
              <w:t>2</w:t>
            </w:r>
          </w:p>
        </w:tc>
      </w:tr>
      <w:tr w:rsidR="00E378A0" w14:paraId="0D9DA017" w14:textId="77777777" w:rsidTr="00E378A0">
        <w:tc>
          <w:tcPr>
            <w:tcW w:w="4927" w:type="dxa"/>
          </w:tcPr>
          <w:p w14:paraId="076580DE" w14:textId="3CF1D4B2" w:rsidR="00E378A0" w:rsidRPr="00E378A0" w:rsidRDefault="00E378A0" w:rsidP="00E378A0">
            <w:pPr>
              <w:tabs>
                <w:tab w:val="left" w:pos="1276"/>
              </w:tabs>
              <w:contextualSpacing/>
              <w:jc w:val="center"/>
            </w:pPr>
            <w:r>
              <w:t xml:space="preserve">Координация </w:t>
            </w:r>
          </w:p>
        </w:tc>
        <w:tc>
          <w:tcPr>
            <w:tcW w:w="4927" w:type="dxa"/>
          </w:tcPr>
          <w:p w14:paraId="5C0D8469" w14:textId="24DD6133" w:rsidR="00E378A0" w:rsidRPr="00E378A0" w:rsidRDefault="00E378A0" w:rsidP="00E378A0">
            <w:pPr>
              <w:tabs>
                <w:tab w:val="left" w:pos="1276"/>
              </w:tabs>
              <w:contextualSpacing/>
              <w:jc w:val="center"/>
            </w:pPr>
            <w:r>
              <w:t>3</w:t>
            </w:r>
          </w:p>
        </w:tc>
      </w:tr>
    </w:tbl>
    <w:p w14:paraId="2D964ACB" w14:textId="77777777" w:rsidR="00E378A0" w:rsidRPr="00E378A0" w:rsidRDefault="00E378A0" w:rsidP="00E378A0">
      <w:pPr>
        <w:tabs>
          <w:tab w:val="left" w:pos="1276"/>
        </w:tabs>
        <w:contextualSpacing/>
        <w:jc w:val="center"/>
        <w:rPr>
          <w:b/>
        </w:rPr>
      </w:pPr>
    </w:p>
    <w:p w14:paraId="4A540AA5" w14:textId="6983D084" w:rsidR="008C33AB" w:rsidRPr="007D61AE" w:rsidRDefault="007D61AE" w:rsidP="007D61AE">
      <w:pPr>
        <w:tabs>
          <w:tab w:val="left" w:pos="0"/>
          <w:tab w:val="left" w:pos="1276"/>
        </w:tabs>
        <w:ind w:firstLine="851"/>
        <w:jc w:val="center"/>
        <w:rPr>
          <w:rFonts w:eastAsiaTheme="minorHAnsi"/>
          <w:b/>
          <w:lang w:eastAsia="en-US"/>
        </w:rPr>
      </w:pPr>
      <w:r w:rsidRPr="007D61AE">
        <w:rPr>
          <w:rFonts w:eastAsiaTheme="minorHAnsi"/>
          <w:b/>
          <w:lang w:eastAsia="en-US"/>
        </w:rPr>
        <w:t>2.7</w:t>
      </w:r>
      <w:r w:rsidR="00B638EC" w:rsidRPr="007D61AE">
        <w:rPr>
          <w:rFonts w:eastAsiaTheme="minorHAnsi"/>
          <w:b/>
          <w:lang w:eastAsia="en-US"/>
        </w:rPr>
        <w:t xml:space="preserve">. </w:t>
      </w:r>
      <w:r w:rsidR="00742727" w:rsidRPr="007D61AE">
        <w:rPr>
          <w:rFonts w:eastAsiaTheme="minorHAnsi"/>
          <w:b/>
          <w:lang w:eastAsia="en-US"/>
        </w:rPr>
        <w:t>Календарный план воспитательной работы</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5"/>
        <w:gridCol w:w="1607"/>
        <w:gridCol w:w="6574"/>
        <w:gridCol w:w="942"/>
      </w:tblGrid>
      <w:tr w:rsidR="00BE38CD" w:rsidRPr="00672BD0" w14:paraId="46739CC7" w14:textId="77777777" w:rsidTr="00527BC5">
        <w:trPr>
          <w:trHeight w:val="275"/>
        </w:trPr>
        <w:tc>
          <w:tcPr>
            <w:tcW w:w="272" w:type="pct"/>
            <w:tcBorders>
              <w:top w:val="single" w:sz="4" w:space="0" w:color="000000"/>
              <w:left w:val="single" w:sz="4" w:space="0" w:color="000000"/>
              <w:bottom w:val="single" w:sz="4" w:space="0" w:color="000000"/>
              <w:right w:val="single" w:sz="4" w:space="0" w:color="auto"/>
            </w:tcBorders>
            <w:hideMark/>
          </w:tcPr>
          <w:p w14:paraId="152926DF" w14:textId="77777777" w:rsidR="00BE38CD" w:rsidRPr="00672BD0" w:rsidRDefault="00BE38CD" w:rsidP="00BE38CD">
            <w:pPr>
              <w:pStyle w:val="TableParagraph"/>
              <w:tabs>
                <w:tab w:val="left" w:pos="5812"/>
              </w:tabs>
              <w:contextualSpacing/>
              <w:jc w:val="center"/>
              <w:rPr>
                <w:b/>
                <w:bCs/>
                <w:sz w:val="24"/>
                <w:szCs w:val="24"/>
              </w:rPr>
            </w:pPr>
            <w:r w:rsidRPr="00672BD0">
              <w:rPr>
                <w:b/>
                <w:bCs/>
                <w:sz w:val="24"/>
                <w:szCs w:val="24"/>
              </w:rPr>
              <w:t xml:space="preserve">№ </w:t>
            </w:r>
          </w:p>
          <w:p w14:paraId="66C50510" w14:textId="77777777" w:rsidR="00BE38CD" w:rsidRPr="00672BD0" w:rsidRDefault="00BE38CD" w:rsidP="00BE38CD">
            <w:pPr>
              <w:pStyle w:val="TableParagraph"/>
              <w:tabs>
                <w:tab w:val="left" w:pos="5812"/>
              </w:tabs>
              <w:contextualSpacing/>
              <w:jc w:val="center"/>
              <w:rPr>
                <w:b/>
                <w:bCs/>
                <w:sz w:val="24"/>
                <w:szCs w:val="24"/>
              </w:rPr>
            </w:pPr>
            <w:r w:rsidRPr="00672BD0">
              <w:rPr>
                <w:b/>
                <w:bCs/>
                <w:sz w:val="24"/>
                <w:szCs w:val="24"/>
              </w:rPr>
              <w:t>п/п</w:t>
            </w:r>
          </w:p>
        </w:tc>
        <w:tc>
          <w:tcPr>
            <w:tcW w:w="833" w:type="pct"/>
            <w:tcBorders>
              <w:top w:val="single" w:sz="4" w:space="0" w:color="000000"/>
              <w:left w:val="single" w:sz="4" w:space="0" w:color="auto"/>
              <w:bottom w:val="single" w:sz="4" w:space="0" w:color="000000"/>
              <w:right w:val="single" w:sz="4" w:space="0" w:color="000000"/>
            </w:tcBorders>
            <w:hideMark/>
          </w:tcPr>
          <w:p w14:paraId="2F601EAA" w14:textId="77777777" w:rsidR="008C33AB" w:rsidRPr="00672BD0" w:rsidRDefault="00BE38CD" w:rsidP="008C33AB">
            <w:pPr>
              <w:pStyle w:val="TableParagraph"/>
              <w:tabs>
                <w:tab w:val="left" w:pos="5812"/>
              </w:tabs>
              <w:ind w:left="140"/>
              <w:contextualSpacing/>
              <w:jc w:val="center"/>
              <w:rPr>
                <w:b/>
                <w:bCs/>
                <w:sz w:val="24"/>
                <w:szCs w:val="24"/>
              </w:rPr>
            </w:pPr>
            <w:r w:rsidRPr="00672BD0">
              <w:rPr>
                <w:b/>
                <w:bCs/>
                <w:sz w:val="24"/>
                <w:szCs w:val="24"/>
              </w:rPr>
              <w:t>Направление работы</w:t>
            </w:r>
          </w:p>
        </w:tc>
        <w:tc>
          <w:tcPr>
            <w:tcW w:w="3407" w:type="pct"/>
            <w:tcBorders>
              <w:top w:val="single" w:sz="4" w:space="0" w:color="000000"/>
              <w:left w:val="single" w:sz="4" w:space="0" w:color="000000"/>
              <w:bottom w:val="single" w:sz="4" w:space="0" w:color="000000"/>
              <w:right w:val="single" w:sz="4" w:space="0" w:color="000000"/>
            </w:tcBorders>
            <w:hideMark/>
          </w:tcPr>
          <w:p w14:paraId="15853029" w14:textId="77777777" w:rsidR="00BE38CD" w:rsidRPr="00672BD0" w:rsidRDefault="00BE38CD" w:rsidP="00BE38CD">
            <w:pPr>
              <w:pStyle w:val="TableParagraph"/>
              <w:tabs>
                <w:tab w:val="left" w:pos="5812"/>
              </w:tabs>
              <w:contextualSpacing/>
              <w:jc w:val="center"/>
              <w:rPr>
                <w:b/>
                <w:bCs/>
                <w:sz w:val="24"/>
                <w:szCs w:val="24"/>
              </w:rPr>
            </w:pPr>
            <w:r w:rsidRPr="00672BD0">
              <w:rPr>
                <w:b/>
                <w:bCs/>
                <w:sz w:val="24"/>
                <w:szCs w:val="24"/>
              </w:rPr>
              <w:t>Мероприятия</w:t>
            </w:r>
          </w:p>
        </w:tc>
        <w:tc>
          <w:tcPr>
            <w:tcW w:w="488" w:type="pct"/>
            <w:tcBorders>
              <w:top w:val="single" w:sz="4" w:space="0" w:color="000000"/>
              <w:left w:val="single" w:sz="4" w:space="0" w:color="000000"/>
              <w:bottom w:val="single" w:sz="4" w:space="0" w:color="000000"/>
              <w:right w:val="single" w:sz="4" w:space="0" w:color="000000"/>
            </w:tcBorders>
            <w:hideMark/>
          </w:tcPr>
          <w:p w14:paraId="3195448D" w14:textId="77777777" w:rsidR="00BE38CD" w:rsidRPr="00672BD0" w:rsidRDefault="00BE38CD" w:rsidP="00BE38CD">
            <w:pPr>
              <w:pStyle w:val="TableParagraph"/>
              <w:tabs>
                <w:tab w:val="left" w:pos="5812"/>
              </w:tabs>
              <w:contextualSpacing/>
              <w:jc w:val="center"/>
              <w:rPr>
                <w:b/>
                <w:bCs/>
                <w:sz w:val="24"/>
                <w:szCs w:val="24"/>
              </w:rPr>
            </w:pPr>
            <w:r w:rsidRPr="00672BD0">
              <w:rPr>
                <w:b/>
                <w:bCs/>
                <w:sz w:val="24"/>
                <w:szCs w:val="24"/>
              </w:rPr>
              <w:t>Сроки проведения</w:t>
            </w:r>
          </w:p>
        </w:tc>
      </w:tr>
      <w:tr w:rsidR="00BE38CD" w:rsidRPr="00672BD0" w14:paraId="7CA7B56F" w14:textId="77777777" w:rsidTr="004D17D4">
        <w:trPr>
          <w:trHeight w:val="275"/>
        </w:trPr>
        <w:tc>
          <w:tcPr>
            <w:tcW w:w="272" w:type="pct"/>
            <w:tcBorders>
              <w:top w:val="single" w:sz="4" w:space="0" w:color="000000"/>
              <w:left w:val="single" w:sz="4" w:space="0" w:color="000000"/>
              <w:bottom w:val="single" w:sz="4" w:space="0" w:color="000000"/>
              <w:right w:val="single" w:sz="4" w:space="0" w:color="auto"/>
            </w:tcBorders>
          </w:tcPr>
          <w:p w14:paraId="5C526A0A" w14:textId="77777777" w:rsidR="00BE38CD" w:rsidRPr="00672BD0" w:rsidRDefault="00BE38CD" w:rsidP="00BE38CD">
            <w:pPr>
              <w:pStyle w:val="TableParagraph"/>
              <w:tabs>
                <w:tab w:val="left" w:pos="5812"/>
              </w:tabs>
              <w:contextualSpacing/>
              <w:jc w:val="center"/>
              <w:rPr>
                <w:bCs/>
                <w:sz w:val="24"/>
                <w:szCs w:val="24"/>
              </w:rPr>
            </w:pPr>
          </w:p>
        </w:tc>
        <w:tc>
          <w:tcPr>
            <w:tcW w:w="4728" w:type="pct"/>
            <w:gridSpan w:val="3"/>
            <w:tcBorders>
              <w:top w:val="single" w:sz="4" w:space="0" w:color="000000"/>
              <w:left w:val="single" w:sz="4" w:space="0" w:color="auto"/>
              <w:bottom w:val="single" w:sz="4" w:space="0" w:color="000000"/>
              <w:right w:val="single" w:sz="4" w:space="0" w:color="000000"/>
            </w:tcBorders>
            <w:shd w:val="clear" w:color="auto" w:fill="EAF1DD" w:themeFill="accent3" w:themeFillTint="33"/>
            <w:hideMark/>
          </w:tcPr>
          <w:p w14:paraId="60BAE31D" w14:textId="77777777" w:rsidR="00BE38CD" w:rsidRPr="00672BD0" w:rsidRDefault="00BE38CD" w:rsidP="00BE38CD">
            <w:pPr>
              <w:pStyle w:val="TableParagraph"/>
              <w:tabs>
                <w:tab w:val="left" w:pos="5812"/>
              </w:tabs>
              <w:ind w:left="140"/>
              <w:contextualSpacing/>
              <w:jc w:val="center"/>
              <w:rPr>
                <w:b/>
                <w:sz w:val="24"/>
                <w:szCs w:val="24"/>
              </w:rPr>
            </w:pPr>
            <w:proofErr w:type="spellStart"/>
            <w:r w:rsidRPr="00672BD0">
              <w:rPr>
                <w:b/>
                <w:sz w:val="24"/>
                <w:szCs w:val="24"/>
              </w:rPr>
              <w:t>Профориентационная</w:t>
            </w:r>
            <w:proofErr w:type="spellEnd"/>
            <w:r w:rsidRPr="00672BD0">
              <w:rPr>
                <w:b/>
                <w:sz w:val="24"/>
                <w:szCs w:val="24"/>
              </w:rPr>
              <w:t xml:space="preserve"> деятельность</w:t>
            </w:r>
          </w:p>
        </w:tc>
      </w:tr>
      <w:tr w:rsidR="00BE38CD" w:rsidRPr="00672BD0" w14:paraId="7F6122B9" w14:textId="77777777" w:rsidTr="00527BC5">
        <w:trPr>
          <w:trHeight w:val="275"/>
        </w:trPr>
        <w:tc>
          <w:tcPr>
            <w:tcW w:w="272" w:type="pct"/>
            <w:tcBorders>
              <w:top w:val="single" w:sz="4" w:space="0" w:color="000000"/>
              <w:left w:val="single" w:sz="4" w:space="0" w:color="000000"/>
              <w:bottom w:val="single" w:sz="4" w:space="0" w:color="000000"/>
              <w:right w:val="single" w:sz="4" w:space="0" w:color="auto"/>
            </w:tcBorders>
          </w:tcPr>
          <w:p w14:paraId="48E864BA" w14:textId="77777777" w:rsidR="00BE38CD" w:rsidRPr="00672BD0" w:rsidRDefault="00BE38CD" w:rsidP="00BE38CD">
            <w:pPr>
              <w:pStyle w:val="TableParagraph"/>
              <w:tabs>
                <w:tab w:val="left" w:pos="3113"/>
                <w:tab w:val="left" w:pos="5812"/>
              </w:tabs>
              <w:contextualSpacing/>
              <w:jc w:val="center"/>
              <w:rPr>
                <w:sz w:val="24"/>
                <w:szCs w:val="24"/>
              </w:rPr>
            </w:pPr>
            <w:r w:rsidRPr="00672BD0">
              <w:rPr>
                <w:sz w:val="24"/>
                <w:szCs w:val="24"/>
              </w:rPr>
              <w:t>1</w:t>
            </w:r>
          </w:p>
        </w:tc>
        <w:tc>
          <w:tcPr>
            <w:tcW w:w="833" w:type="pct"/>
            <w:tcBorders>
              <w:top w:val="single" w:sz="4" w:space="0" w:color="000000"/>
              <w:left w:val="single" w:sz="4" w:space="0" w:color="auto"/>
              <w:bottom w:val="single" w:sz="4" w:space="0" w:color="000000"/>
              <w:right w:val="single" w:sz="4" w:space="0" w:color="000000"/>
            </w:tcBorders>
            <w:hideMark/>
          </w:tcPr>
          <w:p w14:paraId="166D01B9" w14:textId="77777777" w:rsidR="00BE38CD" w:rsidRPr="00672BD0" w:rsidRDefault="00BE38CD" w:rsidP="00BE38CD">
            <w:pPr>
              <w:pStyle w:val="TableParagraph"/>
              <w:tabs>
                <w:tab w:val="left" w:pos="5812"/>
              </w:tabs>
              <w:ind w:left="140"/>
              <w:contextualSpacing/>
              <w:rPr>
                <w:bCs/>
                <w:sz w:val="24"/>
                <w:szCs w:val="24"/>
              </w:rPr>
            </w:pPr>
            <w:r w:rsidRPr="00672BD0">
              <w:rPr>
                <w:bCs/>
                <w:sz w:val="24"/>
                <w:szCs w:val="24"/>
              </w:rPr>
              <w:t>Судейская практика</w:t>
            </w:r>
          </w:p>
        </w:tc>
        <w:tc>
          <w:tcPr>
            <w:tcW w:w="3407" w:type="pct"/>
            <w:tcBorders>
              <w:top w:val="single" w:sz="4" w:space="0" w:color="000000"/>
              <w:left w:val="single" w:sz="4" w:space="0" w:color="000000"/>
              <w:bottom w:val="single" w:sz="4" w:space="0" w:color="000000"/>
              <w:right w:val="single" w:sz="4" w:space="0" w:color="000000"/>
            </w:tcBorders>
            <w:hideMark/>
          </w:tcPr>
          <w:p w14:paraId="6EE7DAFD" w14:textId="5AD66256" w:rsidR="00BE38CD" w:rsidRPr="00672BD0" w:rsidRDefault="00527BC5" w:rsidP="00527BC5">
            <w:pPr>
              <w:pStyle w:val="TableParagraph"/>
              <w:tabs>
                <w:tab w:val="left" w:pos="5812"/>
              </w:tabs>
              <w:ind w:left="140"/>
              <w:contextualSpacing/>
              <w:jc w:val="both"/>
              <w:rPr>
                <w:sz w:val="24"/>
                <w:szCs w:val="24"/>
              </w:rPr>
            </w:pPr>
            <w:r>
              <w:rPr>
                <w:sz w:val="24"/>
                <w:szCs w:val="24"/>
              </w:rPr>
              <w:t>-</w:t>
            </w:r>
            <w:r w:rsidR="00BE38CD" w:rsidRPr="00672BD0">
              <w:rPr>
                <w:sz w:val="24"/>
                <w:szCs w:val="24"/>
              </w:rPr>
              <w:t>Участие в семинарах различного формата, прохождение обучающих курсов</w:t>
            </w:r>
            <w:r w:rsidR="008C33AB" w:rsidRPr="00672BD0">
              <w:rPr>
                <w:sz w:val="24"/>
                <w:szCs w:val="24"/>
              </w:rPr>
              <w:t>;</w:t>
            </w:r>
            <w:r w:rsidR="00BE38CD" w:rsidRPr="00672BD0">
              <w:rPr>
                <w:sz w:val="24"/>
                <w:szCs w:val="24"/>
              </w:rPr>
              <w:t xml:space="preserve"> </w:t>
            </w:r>
          </w:p>
          <w:p w14:paraId="4FC9125F" w14:textId="6D877281" w:rsidR="00BE38CD" w:rsidRPr="00672BD0" w:rsidRDefault="00BE38CD" w:rsidP="00527BC5">
            <w:pPr>
              <w:pStyle w:val="TableParagraph"/>
              <w:tabs>
                <w:tab w:val="left" w:pos="5812"/>
              </w:tabs>
              <w:ind w:left="140"/>
              <w:contextualSpacing/>
              <w:jc w:val="both"/>
              <w:rPr>
                <w:sz w:val="24"/>
                <w:szCs w:val="24"/>
              </w:rPr>
            </w:pPr>
            <w:r w:rsidRPr="00672BD0">
              <w:rPr>
                <w:sz w:val="24"/>
                <w:szCs w:val="24"/>
              </w:rPr>
              <w:t xml:space="preserve">-Судейство спортивно-массовых мероприятий и соревнований, </w:t>
            </w:r>
            <w:r w:rsidR="008C33AB" w:rsidRPr="00672BD0">
              <w:rPr>
                <w:sz w:val="24"/>
                <w:szCs w:val="24"/>
              </w:rPr>
              <w:t>ВФСК «</w:t>
            </w:r>
            <w:r w:rsidRPr="00672BD0">
              <w:rPr>
                <w:sz w:val="24"/>
                <w:szCs w:val="24"/>
              </w:rPr>
              <w:t>ГТО</w:t>
            </w:r>
            <w:r w:rsidR="008C33AB" w:rsidRPr="00672BD0">
              <w:rPr>
                <w:sz w:val="24"/>
                <w:szCs w:val="24"/>
              </w:rPr>
              <w:t>».</w:t>
            </w:r>
          </w:p>
        </w:tc>
        <w:tc>
          <w:tcPr>
            <w:tcW w:w="488" w:type="pct"/>
            <w:tcBorders>
              <w:top w:val="single" w:sz="4" w:space="0" w:color="000000"/>
              <w:left w:val="single" w:sz="4" w:space="0" w:color="000000"/>
              <w:right w:val="single" w:sz="4" w:space="0" w:color="000000"/>
            </w:tcBorders>
          </w:tcPr>
          <w:p w14:paraId="6FD2A717" w14:textId="77777777" w:rsidR="00BE38CD" w:rsidRPr="00672BD0" w:rsidRDefault="00BE38CD" w:rsidP="00BE38CD">
            <w:pPr>
              <w:pStyle w:val="TableParagraph"/>
              <w:tabs>
                <w:tab w:val="left" w:pos="5812"/>
              </w:tabs>
              <w:contextualSpacing/>
              <w:jc w:val="center"/>
              <w:rPr>
                <w:bCs/>
                <w:sz w:val="24"/>
                <w:szCs w:val="24"/>
              </w:rPr>
            </w:pPr>
            <w:r w:rsidRPr="00672BD0">
              <w:rPr>
                <w:sz w:val="24"/>
                <w:szCs w:val="24"/>
              </w:rPr>
              <w:t>В течение года</w:t>
            </w:r>
          </w:p>
        </w:tc>
      </w:tr>
      <w:tr w:rsidR="00BE38CD" w:rsidRPr="00672BD0" w14:paraId="772699BC" w14:textId="77777777" w:rsidTr="00527BC5">
        <w:trPr>
          <w:trHeight w:val="275"/>
        </w:trPr>
        <w:tc>
          <w:tcPr>
            <w:tcW w:w="272" w:type="pct"/>
            <w:tcBorders>
              <w:top w:val="single" w:sz="4" w:space="0" w:color="000000"/>
              <w:left w:val="single" w:sz="4" w:space="0" w:color="000000"/>
              <w:bottom w:val="single" w:sz="4" w:space="0" w:color="000000"/>
              <w:right w:val="single" w:sz="4" w:space="0" w:color="auto"/>
            </w:tcBorders>
            <w:hideMark/>
          </w:tcPr>
          <w:p w14:paraId="4C7E1FB2" w14:textId="77777777" w:rsidR="00BE38CD" w:rsidRPr="00672BD0" w:rsidRDefault="00BE38CD" w:rsidP="00BE38CD">
            <w:pPr>
              <w:pStyle w:val="TableParagraph"/>
              <w:tabs>
                <w:tab w:val="left" w:pos="5812"/>
              </w:tabs>
              <w:contextualSpacing/>
              <w:jc w:val="center"/>
              <w:rPr>
                <w:sz w:val="24"/>
                <w:szCs w:val="24"/>
              </w:rPr>
            </w:pPr>
            <w:r w:rsidRPr="00672BD0">
              <w:rPr>
                <w:sz w:val="24"/>
                <w:szCs w:val="24"/>
              </w:rPr>
              <w:t>2</w:t>
            </w:r>
          </w:p>
        </w:tc>
        <w:tc>
          <w:tcPr>
            <w:tcW w:w="833" w:type="pct"/>
            <w:tcBorders>
              <w:top w:val="single" w:sz="4" w:space="0" w:color="000000"/>
              <w:left w:val="single" w:sz="4" w:space="0" w:color="auto"/>
              <w:bottom w:val="single" w:sz="4" w:space="0" w:color="000000"/>
              <w:right w:val="single" w:sz="4" w:space="0" w:color="000000"/>
            </w:tcBorders>
            <w:hideMark/>
          </w:tcPr>
          <w:p w14:paraId="1D92DFAF" w14:textId="77777777" w:rsidR="00BE38CD" w:rsidRPr="00672BD0" w:rsidRDefault="00BE38CD" w:rsidP="00BE38CD">
            <w:pPr>
              <w:pStyle w:val="TableParagraph"/>
              <w:tabs>
                <w:tab w:val="left" w:pos="5812"/>
              </w:tabs>
              <w:ind w:left="140"/>
              <w:contextualSpacing/>
              <w:rPr>
                <w:bCs/>
                <w:sz w:val="24"/>
                <w:szCs w:val="24"/>
              </w:rPr>
            </w:pPr>
            <w:r w:rsidRPr="00672BD0">
              <w:rPr>
                <w:bCs/>
                <w:sz w:val="24"/>
                <w:szCs w:val="24"/>
              </w:rPr>
              <w:t>Инструкторская практика</w:t>
            </w:r>
          </w:p>
        </w:tc>
        <w:tc>
          <w:tcPr>
            <w:tcW w:w="3407" w:type="pct"/>
            <w:tcBorders>
              <w:top w:val="single" w:sz="4" w:space="0" w:color="000000"/>
              <w:left w:val="single" w:sz="4" w:space="0" w:color="000000"/>
              <w:bottom w:val="single" w:sz="4" w:space="0" w:color="000000"/>
              <w:right w:val="single" w:sz="4" w:space="0" w:color="000000"/>
            </w:tcBorders>
            <w:hideMark/>
          </w:tcPr>
          <w:p w14:paraId="269C0542" w14:textId="0040A2F9" w:rsidR="00BE38CD" w:rsidRPr="00672BD0" w:rsidRDefault="00BE38CD" w:rsidP="00527BC5">
            <w:pPr>
              <w:pStyle w:val="TableParagraph"/>
              <w:tabs>
                <w:tab w:val="left" w:pos="5812"/>
              </w:tabs>
              <w:ind w:left="140" w:right="-152"/>
              <w:contextualSpacing/>
              <w:jc w:val="both"/>
              <w:rPr>
                <w:bCs/>
                <w:sz w:val="24"/>
                <w:szCs w:val="24"/>
              </w:rPr>
            </w:pPr>
            <w:r w:rsidRPr="00672BD0">
              <w:rPr>
                <w:bCs/>
                <w:sz w:val="24"/>
                <w:szCs w:val="24"/>
              </w:rPr>
              <w:t xml:space="preserve">-Просмотр и </w:t>
            </w:r>
            <w:proofErr w:type="gramStart"/>
            <w:r w:rsidRPr="00672BD0">
              <w:rPr>
                <w:bCs/>
                <w:sz w:val="24"/>
                <w:szCs w:val="24"/>
              </w:rPr>
              <w:t>анализ  проведения</w:t>
            </w:r>
            <w:proofErr w:type="gramEnd"/>
            <w:r w:rsidRPr="00672BD0">
              <w:rPr>
                <w:bCs/>
                <w:sz w:val="24"/>
                <w:szCs w:val="24"/>
              </w:rPr>
              <w:t xml:space="preserve"> учебно-тренировочных занятий</w:t>
            </w:r>
            <w:r w:rsidR="008C33AB" w:rsidRPr="00672BD0">
              <w:rPr>
                <w:bCs/>
                <w:sz w:val="24"/>
                <w:szCs w:val="24"/>
              </w:rPr>
              <w:t>;</w:t>
            </w:r>
          </w:p>
          <w:p w14:paraId="4A826FCC" w14:textId="4AB8D158" w:rsidR="00BE38CD" w:rsidRPr="00672BD0" w:rsidRDefault="00BE38CD" w:rsidP="00527BC5">
            <w:pPr>
              <w:pStyle w:val="TableParagraph"/>
              <w:tabs>
                <w:tab w:val="left" w:pos="5812"/>
              </w:tabs>
              <w:ind w:left="140" w:right="-152"/>
              <w:contextualSpacing/>
              <w:jc w:val="both"/>
              <w:rPr>
                <w:bCs/>
                <w:sz w:val="24"/>
                <w:szCs w:val="24"/>
              </w:rPr>
            </w:pPr>
            <w:r w:rsidRPr="00672BD0">
              <w:rPr>
                <w:bCs/>
                <w:sz w:val="24"/>
                <w:szCs w:val="24"/>
              </w:rPr>
              <w:t>-Разработка планов-конспектов тренировочных занятий</w:t>
            </w:r>
          </w:p>
          <w:p w14:paraId="0907AF24" w14:textId="2F44013A" w:rsidR="00BE38CD" w:rsidRPr="00672BD0" w:rsidRDefault="00BE38CD" w:rsidP="00527BC5">
            <w:pPr>
              <w:pStyle w:val="TableParagraph"/>
              <w:tabs>
                <w:tab w:val="left" w:pos="5812"/>
              </w:tabs>
              <w:ind w:left="140"/>
              <w:contextualSpacing/>
              <w:jc w:val="both"/>
              <w:rPr>
                <w:bCs/>
                <w:sz w:val="24"/>
                <w:szCs w:val="24"/>
              </w:rPr>
            </w:pPr>
            <w:r w:rsidRPr="00672BD0">
              <w:rPr>
                <w:bCs/>
                <w:sz w:val="24"/>
                <w:szCs w:val="24"/>
              </w:rPr>
              <w:t>-Проведение учебно-тренировочных занятий</w:t>
            </w:r>
            <w:r w:rsidR="008C33AB" w:rsidRPr="00672BD0">
              <w:rPr>
                <w:bCs/>
                <w:sz w:val="24"/>
                <w:szCs w:val="24"/>
              </w:rPr>
              <w:t>.</w:t>
            </w:r>
          </w:p>
        </w:tc>
        <w:tc>
          <w:tcPr>
            <w:tcW w:w="488" w:type="pct"/>
            <w:tcBorders>
              <w:left w:val="single" w:sz="4" w:space="0" w:color="000000"/>
              <w:bottom w:val="single" w:sz="4" w:space="0" w:color="000000"/>
              <w:right w:val="single" w:sz="4" w:space="0" w:color="000000"/>
            </w:tcBorders>
          </w:tcPr>
          <w:p w14:paraId="06D6BD3E" w14:textId="77777777" w:rsidR="00BE38CD" w:rsidRPr="00672BD0" w:rsidRDefault="00BE38CD" w:rsidP="00BE38CD">
            <w:pPr>
              <w:pStyle w:val="TableParagraph"/>
              <w:tabs>
                <w:tab w:val="left" w:pos="5812"/>
              </w:tabs>
              <w:contextualSpacing/>
              <w:jc w:val="center"/>
              <w:rPr>
                <w:bCs/>
                <w:sz w:val="24"/>
                <w:szCs w:val="24"/>
              </w:rPr>
            </w:pPr>
            <w:r w:rsidRPr="00672BD0">
              <w:rPr>
                <w:sz w:val="24"/>
                <w:szCs w:val="24"/>
              </w:rPr>
              <w:t>В течение года</w:t>
            </w:r>
          </w:p>
        </w:tc>
      </w:tr>
      <w:tr w:rsidR="00BE38CD" w:rsidRPr="00672BD0" w14:paraId="567230FD" w14:textId="77777777" w:rsidTr="004D17D4">
        <w:trPr>
          <w:trHeight w:val="275"/>
        </w:trPr>
        <w:tc>
          <w:tcPr>
            <w:tcW w:w="272" w:type="pct"/>
            <w:tcBorders>
              <w:top w:val="single" w:sz="4" w:space="0" w:color="000000"/>
              <w:left w:val="single" w:sz="4" w:space="0" w:color="000000"/>
              <w:bottom w:val="single" w:sz="4" w:space="0" w:color="000000"/>
              <w:right w:val="single" w:sz="4" w:space="0" w:color="auto"/>
            </w:tcBorders>
          </w:tcPr>
          <w:p w14:paraId="26F6B390" w14:textId="77777777" w:rsidR="00BE38CD" w:rsidRPr="00672BD0" w:rsidRDefault="00BE38CD" w:rsidP="00BE38CD">
            <w:pPr>
              <w:pStyle w:val="TableParagraph"/>
              <w:tabs>
                <w:tab w:val="left" w:pos="5812"/>
              </w:tabs>
              <w:contextualSpacing/>
              <w:jc w:val="center"/>
              <w:rPr>
                <w:bCs/>
                <w:sz w:val="24"/>
                <w:szCs w:val="24"/>
              </w:rPr>
            </w:pPr>
          </w:p>
        </w:tc>
        <w:tc>
          <w:tcPr>
            <w:tcW w:w="4728" w:type="pct"/>
            <w:gridSpan w:val="3"/>
            <w:tcBorders>
              <w:top w:val="single" w:sz="4" w:space="0" w:color="000000"/>
              <w:left w:val="single" w:sz="4" w:space="0" w:color="auto"/>
              <w:bottom w:val="single" w:sz="4" w:space="0" w:color="000000"/>
              <w:right w:val="single" w:sz="4" w:space="0" w:color="000000"/>
            </w:tcBorders>
            <w:shd w:val="clear" w:color="auto" w:fill="EAF1DD" w:themeFill="accent3" w:themeFillTint="33"/>
            <w:hideMark/>
          </w:tcPr>
          <w:p w14:paraId="61535F0C" w14:textId="77777777" w:rsidR="00BE38CD" w:rsidRPr="00672BD0" w:rsidRDefault="00BE38CD" w:rsidP="00BE38CD">
            <w:pPr>
              <w:pStyle w:val="TableParagraph"/>
              <w:tabs>
                <w:tab w:val="left" w:pos="5812"/>
              </w:tabs>
              <w:ind w:left="140"/>
              <w:contextualSpacing/>
              <w:jc w:val="center"/>
              <w:rPr>
                <w:b/>
                <w:sz w:val="24"/>
                <w:szCs w:val="24"/>
              </w:rPr>
            </w:pPr>
            <w:proofErr w:type="spellStart"/>
            <w:r w:rsidRPr="00672BD0">
              <w:rPr>
                <w:b/>
                <w:sz w:val="24"/>
                <w:szCs w:val="24"/>
              </w:rPr>
              <w:t>Здоровьесбережение</w:t>
            </w:r>
            <w:proofErr w:type="spellEnd"/>
          </w:p>
        </w:tc>
      </w:tr>
      <w:tr w:rsidR="00BE38CD" w:rsidRPr="00672BD0" w14:paraId="3F266C1F" w14:textId="77777777" w:rsidTr="00527BC5">
        <w:trPr>
          <w:trHeight w:val="272"/>
        </w:trPr>
        <w:tc>
          <w:tcPr>
            <w:tcW w:w="272" w:type="pct"/>
            <w:tcBorders>
              <w:top w:val="single" w:sz="4" w:space="0" w:color="000000"/>
              <w:left w:val="single" w:sz="4" w:space="0" w:color="000000"/>
              <w:bottom w:val="single" w:sz="4" w:space="0" w:color="000000"/>
              <w:right w:val="single" w:sz="4" w:space="0" w:color="auto"/>
            </w:tcBorders>
          </w:tcPr>
          <w:p w14:paraId="75CE4DBF" w14:textId="77777777" w:rsidR="00BE38CD" w:rsidRPr="00672BD0" w:rsidRDefault="00BE38CD" w:rsidP="00BE38CD">
            <w:pPr>
              <w:pStyle w:val="TableParagraph"/>
              <w:tabs>
                <w:tab w:val="left" w:pos="5812"/>
              </w:tabs>
              <w:contextualSpacing/>
              <w:jc w:val="center"/>
              <w:rPr>
                <w:bCs/>
                <w:sz w:val="24"/>
                <w:szCs w:val="24"/>
              </w:rPr>
            </w:pPr>
            <w:r w:rsidRPr="00672BD0">
              <w:rPr>
                <w:bCs/>
                <w:sz w:val="24"/>
                <w:szCs w:val="24"/>
              </w:rPr>
              <w:t>1</w:t>
            </w:r>
          </w:p>
        </w:tc>
        <w:tc>
          <w:tcPr>
            <w:tcW w:w="833" w:type="pct"/>
            <w:tcBorders>
              <w:top w:val="single" w:sz="4" w:space="0" w:color="000000"/>
              <w:left w:val="single" w:sz="4" w:space="0" w:color="auto"/>
              <w:bottom w:val="single" w:sz="4" w:space="0" w:color="000000"/>
              <w:right w:val="single" w:sz="4" w:space="0" w:color="000000"/>
            </w:tcBorders>
          </w:tcPr>
          <w:p w14:paraId="0689918D" w14:textId="77777777" w:rsidR="00BE38CD" w:rsidRPr="00672BD0" w:rsidRDefault="00BE38CD" w:rsidP="00BE38CD">
            <w:pPr>
              <w:pStyle w:val="TableParagraph"/>
              <w:tabs>
                <w:tab w:val="left" w:pos="5812"/>
              </w:tabs>
              <w:ind w:left="140"/>
              <w:contextualSpacing/>
              <w:rPr>
                <w:bCs/>
                <w:sz w:val="24"/>
                <w:szCs w:val="24"/>
              </w:rPr>
            </w:pPr>
            <w:r w:rsidRPr="00672BD0">
              <w:rPr>
                <w:bCs/>
                <w:sz w:val="24"/>
                <w:szCs w:val="24"/>
              </w:rPr>
              <w:t>Организация и проведение мероприятий, направленны</w:t>
            </w:r>
            <w:r w:rsidRPr="00672BD0">
              <w:rPr>
                <w:bCs/>
                <w:sz w:val="24"/>
                <w:szCs w:val="24"/>
              </w:rPr>
              <w:lastRenderedPageBreak/>
              <w:t>х на формирование здорового образа жизни</w:t>
            </w:r>
          </w:p>
        </w:tc>
        <w:tc>
          <w:tcPr>
            <w:tcW w:w="3407" w:type="pct"/>
            <w:tcBorders>
              <w:top w:val="single" w:sz="4" w:space="0" w:color="000000"/>
              <w:left w:val="single" w:sz="4" w:space="0" w:color="000000"/>
              <w:bottom w:val="single" w:sz="4" w:space="0" w:color="000000"/>
              <w:right w:val="single" w:sz="4" w:space="0" w:color="000000"/>
            </w:tcBorders>
          </w:tcPr>
          <w:p w14:paraId="66A176C2" w14:textId="77777777" w:rsidR="00BE38CD" w:rsidRPr="00672BD0" w:rsidRDefault="00BE38CD" w:rsidP="00527BC5">
            <w:pPr>
              <w:ind w:right="278"/>
              <w:jc w:val="both"/>
              <w:rPr>
                <w:rFonts w:eastAsiaTheme="minorEastAsia"/>
              </w:rPr>
            </w:pPr>
            <w:r w:rsidRPr="00672BD0">
              <w:rPr>
                <w:rFonts w:eastAsiaTheme="minorEastAsia"/>
              </w:rPr>
              <w:lastRenderedPageBreak/>
              <w:t>Проведение:</w:t>
            </w:r>
          </w:p>
          <w:p w14:paraId="5B55D494" w14:textId="313C8E60" w:rsidR="00BE38CD" w:rsidRPr="00672BD0" w:rsidRDefault="00527BC5" w:rsidP="00527BC5">
            <w:pPr>
              <w:ind w:right="278"/>
              <w:jc w:val="both"/>
              <w:rPr>
                <w:rFonts w:eastAsiaTheme="minorEastAsia"/>
              </w:rPr>
            </w:pPr>
            <w:r>
              <w:rPr>
                <w:rFonts w:eastAsiaTheme="minorEastAsia"/>
              </w:rPr>
              <w:t>-</w:t>
            </w:r>
            <w:r w:rsidR="00BE38CD" w:rsidRPr="00672BD0">
              <w:rPr>
                <w:rFonts w:eastAsiaTheme="minorEastAsia"/>
              </w:rPr>
              <w:t>бесед,</w:t>
            </w:r>
            <w:r w:rsidR="00BE38CD" w:rsidRPr="00672BD0">
              <w:rPr>
                <w:iCs/>
              </w:rPr>
              <w:t xml:space="preserve"> открытых уроков</w:t>
            </w:r>
            <w:r w:rsidR="00BE38CD" w:rsidRPr="00672BD0">
              <w:rPr>
                <w:rFonts w:eastAsiaTheme="minorEastAsia"/>
              </w:rPr>
              <w:t xml:space="preserve">, </w:t>
            </w:r>
            <w:r w:rsidR="00BE38CD" w:rsidRPr="00672BD0">
              <w:rPr>
                <w:iCs/>
              </w:rPr>
              <w:t>мастер-классов</w:t>
            </w:r>
            <w:r w:rsidR="00BE38CD" w:rsidRPr="00672BD0">
              <w:rPr>
                <w:rFonts w:eastAsiaTheme="minorEastAsia"/>
              </w:rPr>
              <w:t xml:space="preserve">, </w:t>
            </w:r>
            <w:r w:rsidR="00BE38CD" w:rsidRPr="00672BD0">
              <w:rPr>
                <w:iCs/>
              </w:rPr>
              <w:t xml:space="preserve">викторин </w:t>
            </w:r>
            <w:r w:rsidR="00BE38CD" w:rsidRPr="00672BD0">
              <w:rPr>
                <w:rFonts w:eastAsiaTheme="minorEastAsia"/>
              </w:rPr>
              <w:t xml:space="preserve">(о </w:t>
            </w:r>
            <w:proofErr w:type="spellStart"/>
            <w:r w:rsidR="00BE38CD" w:rsidRPr="00672BD0">
              <w:rPr>
                <w:rFonts w:eastAsiaTheme="minorEastAsia"/>
              </w:rPr>
              <w:t>валеологической</w:t>
            </w:r>
            <w:proofErr w:type="spellEnd"/>
            <w:r w:rsidR="00BE38CD" w:rsidRPr="00672BD0">
              <w:rPr>
                <w:rFonts w:eastAsiaTheme="minorEastAsia"/>
              </w:rPr>
              <w:t xml:space="preserve"> культуре, здоровом образе жизни, вредных привычках, особенностях и принципах формирования </w:t>
            </w:r>
            <w:r w:rsidR="00BE38CD" w:rsidRPr="00672BD0">
              <w:rPr>
                <w:rFonts w:eastAsiaTheme="minorEastAsia"/>
              </w:rPr>
              <w:lastRenderedPageBreak/>
              <w:t>экологической культуры и т.д.);</w:t>
            </w:r>
          </w:p>
          <w:p w14:paraId="06C92562" w14:textId="7B2EBCD5" w:rsidR="00BE38CD" w:rsidRPr="00672BD0" w:rsidRDefault="00BE38CD" w:rsidP="00527BC5">
            <w:pPr>
              <w:tabs>
                <w:tab w:val="left" w:pos="5812"/>
              </w:tabs>
              <w:contextualSpacing/>
              <w:jc w:val="both"/>
              <w:rPr>
                <w:iCs/>
              </w:rPr>
            </w:pPr>
            <w:r w:rsidRPr="00672BD0">
              <w:rPr>
                <w:iCs/>
              </w:rPr>
              <w:t>-спортивных мероприятий;</w:t>
            </w:r>
          </w:p>
          <w:p w14:paraId="6DABDE7D" w14:textId="4B0F2DEA" w:rsidR="00BE38CD" w:rsidRPr="00672BD0" w:rsidRDefault="00BE38CD" w:rsidP="00527BC5">
            <w:pPr>
              <w:tabs>
                <w:tab w:val="left" w:pos="5812"/>
              </w:tabs>
              <w:contextualSpacing/>
              <w:jc w:val="both"/>
              <w:rPr>
                <w:iCs/>
              </w:rPr>
            </w:pPr>
            <w:r w:rsidRPr="00672BD0">
              <w:rPr>
                <w:iCs/>
              </w:rPr>
              <w:t>-инстр</w:t>
            </w:r>
            <w:r w:rsidR="008C33AB" w:rsidRPr="00672BD0">
              <w:rPr>
                <w:iCs/>
              </w:rPr>
              <w:t>уктажей по технике безопасности;</w:t>
            </w:r>
          </w:p>
          <w:p w14:paraId="758362F5" w14:textId="206151A3" w:rsidR="008C33AB" w:rsidRPr="00672BD0" w:rsidRDefault="008C33AB" w:rsidP="00527BC5">
            <w:pPr>
              <w:tabs>
                <w:tab w:val="left" w:pos="5812"/>
              </w:tabs>
              <w:contextualSpacing/>
              <w:jc w:val="both"/>
              <w:rPr>
                <w:iCs/>
              </w:rPr>
            </w:pPr>
            <w:r w:rsidRPr="00672BD0">
              <w:rPr>
                <w:iCs/>
              </w:rPr>
              <w:t>-участие в мероприятиях по антидопингу.</w:t>
            </w:r>
          </w:p>
        </w:tc>
        <w:tc>
          <w:tcPr>
            <w:tcW w:w="488" w:type="pct"/>
            <w:tcBorders>
              <w:top w:val="single" w:sz="4" w:space="0" w:color="000000"/>
              <w:left w:val="single" w:sz="4" w:space="0" w:color="000000"/>
              <w:bottom w:val="single" w:sz="4" w:space="0" w:color="000000"/>
              <w:right w:val="single" w:sz="4" w:space="0" w:color="000000"/>
            </w:tcBorders>
          </w:tcPr>
          <w:p w14:paraId="4C785374" w14:textId="77777777" w:rsidR="00BE38CD" w:rsidRPr="00672BD0" w:rsidRDefault="00BE38CD" w:rsidP="00BE38CD">
            <w:pPr>
              <w:pStyle w:val="TableParagraph"/>
              <w:tabs>
                <w:tab w:val="left" w:pos="5812"/>
              </w:tabs>
              <w:contextualSpacing/>
              <w:jc w:val="center"/>
              <w:rPr>
                <w:bCs/>
                <w:sz w:val="24"/>
                <w:szCs w:val="24"/>
              </w:rPr>
            </w:pPr>
            <w:r w:rsidRPr="00672BD0">
              <w:rPr>
                <w:sz w:val="24"/>
                <w:szCs w:val="24"/>
              </w:rPr>
              <w:lastRenderedPageBreak/>
              <w:t>В течение года</w:t>
            </w:r>
          </w:p>
        </w:tc>
      </w:tr>
      <w:tr w:rsidR="00BE38CD" w:rsidRPr="00672BD0" w14:paraId="06EBCE0A" w14:textId="77777777" w:rsidTr="00527BC5">
        <w:trPr>
          <w:trHeight w:val="275"/>
        </w:trPr>
        <w:tc>
          <w:tcPr>
            <w:tcW w:w="272" w:type="pct"/>
            <w:tcBorders>
              <w:top w:val="single" w:sz="4" w:space="0" w:color="000000"/>
              <w:left w:val="single" w:sz="4" w:space="0" w:color="000000"/>
              <w:bottom w:val="single" w:sz="4" w:space="0" w:color="000000"/>
              <w:right w:val="single" w:sz="4" w:space="0" w:color="auto"/>
            </w:tcBorders>
            <w:hideMark/>
          </w:tcPr>
          <w:p w14:paraId="400EB914" w14:textId="77777777" w:rsidR="00BE38CD" w:rsidRPr="00672BD0" w:rsidRDefault="00BE38CD" w:rsidP="00BE38CD">
            <w:pPr>
              <w:pStyle w:val="TableParagraph"/>
              <w:tabs>
                <w:tab w:val="left" w:pos="5812"/>
              </w:tabs>
              <w:contextualSpacing/>
              <w:jc w:val="center"/>
              <w:rPr>
                <w:bCs/>
                <w:sz w:val="24"/>
                <w:szCs w:val="24"/>
              </w:rPr>
            </w:pPr>
            <w:r w:rsidRPr="00672BD0">
              <w:rPr>
                <w:bCs/>
                <w:sz w:val="24"/>
                <w:szCs w:val="24"/>
              </w:rPr>
              <w:t>2</w:t>
            </w:r>
          </w:p>
        </w:tc>
        <w:tc>
          <w:tcPr>
            <w:tcW w:w="833" w:type="pct"/>
            <w:tcBorders>
              <w:top w:val="single" w:sz="4" w:space="0" w:color="000000"/>
              <w:left w:val="single" w:sz="4" w:space="0" w:color="auto"/>
              <w:bottom w:val="single" w:sz="4" w:space="0" w:color="000000"/>
              <w:right w:val="single" w:sz="4" w:space="0" w:color="000000"/>
            </w:tcBorders>
            <w:hideMark/>
          </w:tcPr>
          <w:p w14:paraId="0FDF099D" w14:textId="77777777" w:rsidR="00BE38CD" w:rsidRPr="00672BD0" w:rsidRDefault="00BE38CD" w:rsidP="00BE38CD">
            <w:pPr>
              <w:pStyle w:val="TableParagraph"/>
              <w:tabs>
                <w:tab w:val="left" w:pos="5812"/>
              </w:tabs>
              <w:ind w:left="140"/>
              <w:contextualSpacing/>
              <w:rPr>
                <w:bCs/>
                <w:sz w:val="24"/>
                <w:szCs w:val="24"/>
              </w:rPr>
            </w:pPr>
            <w:r w:rsidRPr="00672BD0">
              <w:rPr>
                <w:bCs/>
                <w:sz w:val="24"/>
                <w:szCs w:val="24"/>
              </w:rPr>
              <w:t>Режим питания и отдыха</w:t>
            </w:r>
          </w:p>
        </w:tc>
        <w:tc>
          <w:tcPr>
            <w:tcW w:w="3407" w:type="pct"/>
            <w:tcBorders>
              <w:top w:val="single" w:sz="4" w:space="0" w:color="000000"/>
              <w:left w:val="single" w:sz="4" w:space="0" w:color="000000"/>
              <w:bottom w:val="single" w:sz="4" w:space="0" w:color="000000"/>
              <w:right w:val="single" w:sz="4" w:space="0" w:color="000000"/>
            </w:tcBorders>
            <w:hideMark/>
          </w:tcPr>
          <w:p w14:paraId="7A807B3D" w14:textId="77777777" w:rsidR="00BE38CD" w:rsidRPr="00672BD0" w:rsidRDefault="00BE38CD" w:rsidP="00527BC5">
            <w:pPr>
              <w:jc w:val="both"/>
              <w:rPr>
                <w:rFonts w:eastAsiaTheme="minorEastAsia"/>
              </w:rPr>
            </w:pPr>
            <w:r w:rsidRPr="00672BD0">
              <w:rPr>
                <w:rFonts w:eastAsiaTheme="minorEastAsia"/>
              </w:rPr>
              <w:t>Проведение</w:t>
            </w:r>
            <w:r w:rsidRPr="00672BD0">
              <w:t xml:space="preserve"> лекций, бесед, просмотр видеоматериалов (об особенностях организации рационального питания, распорядке дня, режимах отдыха при занятиях спортом)</w:t>
            </w:r>
            <w:r w:rsidR="008C33AB" w:rsidRPr="00672BD0">
              <w:t>.</w:t>
            </w:r>
          </w:p>
        </w:tc>
        <w:tc>
          <w:tcPr>
            <w:tcW w:w="488" w:type="pct"/>
            <w:tcBorders>
              <w:top w:val="single" w:sz="4" w:space="0" w:color="000000"/>
              <w:left w:val="single" w:sz="4" w:space="0" w:color="000000"/>
              <w:bottom w:val="single" w:sz="4" w:space="0" w:color="000000"/>
              <w:right w:val="single" w:sz="4" w:space="0" w:color="000000"/>
            </w:tcBorders>
          </w:tcPr>
          <w:p w14:paraId="2E04BDA2" w14:textId="77777777" w:rsidR="00BE38CD" w:rsidRPr="00672BD0" w:rsidRDefault="00BE38CD" w:rsidP="00BE38CD">
            <w:pPr>
              <w:pStyle w:val="TableParagraph"/>
              <w:tabs>
                <w:tab w:val="left" w:pos="5812"/>
              </w:tabs>
              <w:contextualSpacing/>
              <w:jc w:val="center"/>
              <w:rPr>
                <w:bCs/>
                <w:sz w:val="24"/>
                <w:szCs w:val="24"/>
              </w:rPr>
            </w:pPr>
            <w:r w:rsidRPr="00672BD0">
              <w:rPr>
                <w:sz w:val="24"/>
                <w:szCs w:val="24"/>
              </w:rPr>
              <w:t>В течение года</w:t>
            </w:r>
          </w:p>
        </w:tc>
      </w:tr>
      <w:tr w:rsidR="00BE38CD" w:rsidRPr="00672BD0" w14:paraId="76879FD1" w14:textId="77777777" w:rsidTr="004D17D4">
        <w:trPr>
          <w:trHeight w:val="275"/>
        </w:trPr>
        <w:tc>
          <w:tcPr>
            <w:tcW w:w="272" w:type="pct"/>
            <w:tcBorders>
              <w:top w:val="single" w:sz="4" w:space="0" w:color="000000"/>
              <w:left w:val="single" w:sz="4" w:space="0" w:color="000000"/>
              <w:bottom w:val="single" w:sz="4" w:space="0" w:color="000000"/>
              <w:right w:val="single" w:sz="4" w:space="0" w:color="auto"/>
            </w:tcBorders>
          </w:tcPr>
          <w:p w14:paraId="1F4C1579" w14:textId="77777777" w:rsidR="00BE38CD" w:rsidRPr="00672BD0" w:rsidRDefault="00BE38CD" w:rsidP="00BE38CD">
            <w:pPr>
              <w:pStyle w:val="TableParagraph"/>
              <w:tabs>
                <w:tab w:val="left" w:pos="5812"/>
              </w:tabs>
              <w:contextualSpacing/>
              <w:jc w:val="center"/>
              <w:rPr>
                <w:sz w:val="24"/>
                <w:szCs w:val="24"/>
              </w:rPr>
            </w:pPr>
          </w:p>
        </w:tc>
        <w:tc>
          <w:tcPr>
            <w:tcW w:w="4728" w:type="pct"/>
            <w:gridSpan w:val="3"/>
            <w:tcBorders>
              <w:top w:val="single" w:sz="4" w:space="0" w:color="000000"/>
              <w:left w:val="single" w:sz="4" w:space="0" w:color="auto"/>
              <w:bottom w:val="single" w:sz="4" w:space="0" w:color="000000"/>
              <w:right w:val="single" w:sz="4" w:space="0" w:color="000000"/>
            </w:tcBorders>
            <w:shd w:val="clear" w:color="auto" w:fill="EAF1DD" w:themeFill="accent3" w:themeFillTint="33"/>
            <w:hideMark/>
          </w:tcPr>
          <w:p w14:paraId="44E09381" w14:textId="77777777" w:rsidR="00BE38CD" w:rsidRPr="00672BD0" w:rsidRDefault="00BE38CD" w:rsidP="00BE38CD">
            <w:pPr>
              <w:pStyle w:val="TableParagraph"/>
              <w:tabs>
                <w:tab w:val="left" w:pos="5812"/>
              </w:tabs>
              <w:ind w:left="140"/>
              <w:contextualSpacing/>
              <w:jc w:val="center"/>
              <w:rPr>
                <w:b/>
                <w:sz w:val="24"/>
                <w:szCs w:val="24"/>
              </w:rPr>
            </w:pPr>
            <w:r w:rsidRPr="00672BD0">
              <w:rPr>
                <w:b/>
                <w:sz w:val="24"/>
                <w:szCs w:val="24"/>
              </w:rPr>
              <w:t>Патриотическое воспитание обучающихся</w:t>
            </w:r>
          </w:p>
        </w:tc>
      </w:tr>
      <w:tr w:rsidR="00BE38CD" w:rsidRPr="00672BD0" w14:paraId="75EC74B2" w14:textId="77777777" w:rsidTr="00527BC5">
        <w:trPr>
          <w:trHeight w:val="275"/>
        </w:trPr>
        <w:tc>
          <w:tcPr>
            <w:tcW w:w="272" w:type="pct"/>
            <w:tcBorders>
              <w:top w:val="single" w:sz="4" w:space="0" w:color="000000"/>
              <w:left w:val="single" w:sz="4" w:space="0" w:color="000000"/>
              <w:bottom w:val="single" w:sz="4" w:space="0" w:color="000000"/>
              <w:right w:val="single" w:sz="4" w:space="0" w:color="auto"/>
            </w:tcBorders>
          </w:tcPr>
          <w:p w14:paraId="4C0AFA9A" w14:textId="77777777" w:rsidR="00BE38CD" w:rsidRPr="00672BD0" w:rsidRDefault="00BE38CD" w:rsidP="00BE38CD">
            <w:pPr>
              <w:pStyle w:val="TableParagraph"/>
              <w:tabs>
                <w:tab w:val="left" w:pos="5812"/>
              </w:tabs>
              <w:contextualSpacing/>
              <w:jc w:val="center"/>
              <w:rPr>
                <w:bCs/>
                <w:sz w:val="24"/>
                <w:szCs w:val="24"/>
              </w:rPr>
            </w:pPr>
            <w:r w:rsidRPr="00672BD0">
              <w:rPr>
                <w:bCs/>
                <w:sz w:val="24"/>
                <w:szCs w:val="24"/>
              </w:rPr>
              <w:t>1</w:t>
            </w:r>
          </w:p>
        </w:tc>
        <w:tc>
          <w:tcPr>
            <w:tcW w:w="833" w:type="pct"/>
            <w:tcBorders>
              <w:top w:val="single" w:sz="4" w:space="0" w:color="000000"/>
              <w:left w:val="single" w:sz="4" w:space="0" w:color="auto"/>
              <w:bottom w:val="single" w:sz="4" w:space="0" w:color="000000"/>
              <w:right w:val="single" w:sz="4" w:space="0" w:color="000000"/>
            </w:tcBorders>
          </w:tcPr>
          <w:p w14:paraId="5C3CD284" w14:textId="77777777" w:rsidR="00BE38CD" w:rsidRPr="00672BD0" w:rsidRDefault="00BE38CD" w:rsidP="00BE38CD">
            <w:pPr>
              <w:pStyle w:val="TableParagraph"/>
              <w:tabs>
                <w:tab w:val="left" w:pos="5812"/>
              </w:tabs>
              <w:ind w:left="140"/>
              <w:contextualSpacing/>
              <w:rPr>
                <w:bCs/>
                <w:sz w:val="24"/>
                <w:szCs w:val="24"/>
              </w:rPr>
            </w:pPr>
            <w:r w:rsidRPr="00672BD0">
              <w:rPr>
                <w:bCs/>
                <w:sz w:val="24"/>
                <w:szCs w:val="24"/>
              </w:rPr>
              <w:t>Теоретическая подготовка</w:t>
            </w:r>
          </w:p>
        </w:tc>
        <w:tc>
          <w:tcPr>
            <w:tcW w:w="3407" w:type="pct"/>
            <w:tcBorders>
              <w:top w:val="single" w:sz="4" w:space="0" w:color="000000"/>
              <w:left w:val="single" w:sz="4" w:space="0" w:color="000000"/>
              <w:bottom w:val="single" w:sz="4" w:space="0" w:color="000000"/>
              <w:right w:val="single" w:sz="4" w:space="0" w:color="000000"/>
            </w:tcBorders>
          </w:tcPr>
          <w:p w14:paraId="2464F35D" w14:textId="77777777" w:rsidR="00BE38CD" w:rsidRPr="00672BD0" w:rsidRDefault="00BE38CD" w:rsidP="00BE38CD">
            <w:pPr>
              <w:jc w:val="both"/>
              <w:rPr>
                <w:rFonts w:eastAsiaTheme="minorEastAsia"/>
              </w:rPr>
            </w:pPr>
            <w:r w:rsidRPr="00672BD0">
              <w:rPr>
                <w:rFonts w:eastAsiaTheme="minorEastAsia"/>
              </w:rPr>
              <w:t>Проведение:</w:t>
            </w:r>
          </w:p>
          <w:p w14:paraId="4FD8EF5B" w14:textId="508595B5" w:rsidR="00BE38CD" w:rsidRPr="00672BD0" w:rsidRDefault="00BE38CD" w:rsidP="008C33AB">
            <w:pPr>
              <w:pStyle w:val="TableParagraph"/>
              <w:tabs>
                <w:tab w:val="left" w:pos="5812"/>
              </w:tabs>
              <w:ind w:left="140"/>
              <w:contextualSpacing/>
              <w:jc w:val="both"/>
              <w:rPr>
                <w:sz w:val="24"/>
                <w:szCs w:val="24"/>
                <w:shd w:val="clear" w:color="auto" w:fill="FFFFFF"/>
              </w:rPr>
            </w:pPr>
            <w:r w:rsidRPr="00672BD0">
              <w:rPr>
                <w:bCs/>
                <w:sz w:val="24"/>
                <w:szCs w:val="24"/>
              </w:rPr>
              <w:t xml:space="preserve">-бесед, диспутов, круглых столов, направленных на </w:t>
            </w:r>
            <w:r w:rsidRPr="00672BD0">
              <w:rPr>
                <w:sz w:val="24"/>
                <w:szCs w:val="24"/>
                <w:shd w:val="clear" w:color="auto" w:fill="FFFFFF"/>
              </w:rPr>
              <w:t>формирование у обучающихся высокого патриотического сознания, чувства верности, уважения к своему Отечеству, традициям своего народа, готовности к выполнению гражданского долга и конституционных обязанностей по защите интересов Родины</w:t>
            </w:r>
            <w:r w:rsidR="008C33AB" w:rsidRPr="00672BD0">
              <w:rPr>
                <w:sz w:val="24"/>
                <w:szCs w:val="24"/>
                <w:shd w:val="clear" w:color="auto" w:fill="FFFFFF"/>
              </w:rPr>
              <w:t>;</w:t>
            </w:r>
          </w:p>
          <w:p w14:paraId="50635538" w14:textId="2FCD2323" w:rsidR="00BE38CD" w:rsidRPr="00672BD0" w:rsidRDefault="008C33AB" w:rsidP="00527BC5">
            <w:pPr>
              <w:pStyle w:val="TableParagraph"/>
              <w:tabs>
                <w:tab w:val="left" w:pos="5812"/>
              </w:tabs>
              <w:ind w:left="140"/>
              <w:contextualSpacing/>
              <w:rPr>
                <w:bCs/>
                <w:sz w:val="24"/>
                <w:szCs w:val="24"/>
              </w:rPr>
            </w:pPr>
            <w:r w:rsidRPr="00672BD0">
              <w:rPr>
                <w:sz w:val="24"/>
                <w:szCs w:val="24"/>
                <w:shd w:val="clear" w:color="auto" w:fill="FFFFFF"/>
              </w:rPr>
              <w:t>-</w:t>
            </w:r>
            <w:r w:rsidR="00BE38CD" w:rsidRPr="00672BD0">
              <w:rPr>
                <w:sz w:val="24"/>
                <w:szCs w:val="24"/>
                <w:shd w:val="clear" w:color="auto" w:fill="FFFFFF"/>
              </w:rPr>
              <w:t xml:space="preserve">Просмотр кинофильмов, посещение выставок, музеев </w:t>
            </w:r>
            <w:proofErr w:type="spellStart"/>
            <w:r w:rsidR="00BE38CD" w:rsidRPr="00672BD0">
              <w:rPr>
                <w:sz w:val="24"/>
                <w:szCs w:val="24"/>
                <w:shd w:val="clear" w:color="auto" w:fill="FFFFFF"/>
              </w:rPr>
              <w:t>и.т.д</w:t>
            </w:r>
            <w:proofErr w:type="spellEnd"/>
            <w:r w:rsidR="00BE38CD" w:rsidRPr="00672BD0">
              <w:rPr>
                <w:sz w:val="24"/>
                <w:szCs w:val="24"/>
                <w:shd w:val="clear" w:color="auto" w:fill="FFFFFF"/>
              </w:rPr>
              <w:t>.</w:t>
            </w:r>
          </w:p>
        </w:tc>
        <w:tc>
          <w:tcPr>
            <w:tcW w:w="488" w:type="pct"/>
            <w:tcBorders>
              <w:top w:val="single" w:sz="4" w:space="0" w:color="000000"/>
              <w:left w:val="single" w:sz="4" w:space="0" w:color="000000"/>
              <w:bottom w:val="single" w:sz="4" w:space="0" w:color="000000"/>
              <w:right w:val="single" w:sz="4" w:space="0" w:color="000000"/>
            </w:tcBorders>
          </w:tcPr>
          <w:p w14:paraId="0DC9130C" w14:textId="77777777" w:rsidR="00BE38CD" w:rsidRPr="00672BD0" w:rsidRDefault="00BE38CD" w:rsidP="00BE38CD">
            <w:pPr>
              <w:pStyle w:val="TableParagraph"/>
              <w:tabs>
                <w:tab w:val="left" w:pos="5812"/>
              </w:tabs>
              <w:contextualSpacing/>
              <w:jc w:val="center"/>
              <w:rPr>
                <w:bCs/>
                <w:sz w:val="24"/>
                <w:szCs w:val="24"/>
              </w:rPr>
            </w:pPr>
            <w:r w:rsidRPr="00672BD0">
              <w:rPr>
                <w:sz w:val="24"/>
                <w:szCs w:val="24"/>
              </w:rPr>
              <w:t>В течение года</w:t>
            </w:r>
          </w:p>
        </w:tc>
      </w:tr>
      <w:tr w:rsidR="00BE38CD" w:rsidRPr="00672BD0" w14:paraId="6E52BFEA" w14:textId="77777777" w:rsidTr="00527BC5">
        <w:trPr>
          <w:trHeight w:val="275"/>
        </w:trPr>
        <w:tc>
          <w:tcPr>
            <w:tcW w:w="272" w:type="pct"/>
            <w:vMerge w:val="restart"/>
            <w:tcBorders>
              <w:top w:val="single" w:sz="4" w:space="0" w:color="000000"/>
              <w:left w:val="single" w:sz="4" w:space="0" w:color="000000"/>
              <w:right w:val="single" w:sz="4" w:space="0" w:color="auto"/>
            </w:tcBorders>
          </w:tcPr>
          <w:p w14:paraId="0B45B97E" w14:textId="77777777" w:rsidR="00BE38CD" w:rsidRPr="00672BD0" w:rsidRDefault="00BE38CD" w:rsidP="00BE38CD">
            <w:pPr>
              <w:pStyle w:val="TableParagraph"/>
              <w:tabs>
                <w:tab w:val="left" w:pos="5812"/>
              </w:tabs>
              <w:contextualSpacing/>
              <w:jc w:val="center"/>
              <w:rPr>
                <w:bCs/>
                <w:sz w:val="24"/>
                <w:szCs w:val="24"/>
              </w:rPr>
            </w:pPr>
            <w:r w:rsidRPr="00672BD0">
              <w:rPr>
                <w:bCs/>
                <w:sz w:val="24"/>
                <w:szCs w:val="24"/>
              </w:rPr>
              <w:t>2</w:t>
            </w:r>
          </w:p>
        </w:tc>
        <w:tc>
          <w:tcPr>
            <w:tcW w:w="833" w:type="pct"/>
            <w:vMerge w:val="restart"/>
            <w:tcBorders>
              <w:top w:val="single" w:sz="4" w:space="0" w:color="000000"/>
              <w:left w:val="single" w:sz="4" w:space="0" w:color="auto"/>
              <w:right w:val="single" w:sz="4" w:space="0" w:color="000000"/>
            </w:tcBorders>
          </w:tcPr>
          <w:p w14:paraId="0CE9CEC0" w14:textId="77777777" w:rsidR="00BE38CD" w:rsidRPr="00672BD0" w:rsidRDefault="00BE38CD" w:rsidP="00F14842">
            <w:pPr>
              <w:pStyle w:val="TableParagraph"/>
              <w:tabs>
                <w:tab w:val="left" w:pos="5812"/>
              </w:tabs>
              <w:ind w:left="140"/>
              <w:contextualSpacing/>
              <w:rPr>
                <w:bCs/>
                <w:sz w:val="24"/>
                <w:szCs w:val="24"/>
              </w:rPr>
            </w:pPr>
            <w:r w:rsidRPr="00672BD0">
              <w:rPr>
                <w:bCs/>
                <w:sz w:val="24"/>
                <w:szCs w:val="24"/>
              </w:rPr>
              <w:t>Практическая подготовка</w:t>
            </w:r>
          </w:p>
        </w:tc>
        <w:tc>
          <w:tcPr>
            <w:tcW w:w="3407" w:type="pct"/>
            <w:tcBorders>
              <w:top w:val="single" w:sz="4" w:space="0" w:color="000000"/>
              <w:left w:val="single" w:sz="4" w:space="0" w:color="000000"/>
              <w:bottom w:val="single" w:sz="4" w:space="0" w:color="000000"/>
              <w:right w:val="single" w:sz="4" w:space="0" w:color="000000"/>
            </w:tcBorders>
          </w:tcPr>
          <w:p w14:paraId="00AD432B" w14:textId="77777777" w:rsidR="00BE38CD" w:rsidRPr="00672BD0" w:rsidRDefault="00BE38CD" w:rsidP="00527BC5">
            <w:pPr>
              <w:pStyle w:val="TableParagraph"/>
              <w:tabs>
                <w:tab w:val="left" w:pos="5812"/>
              </w:tabs>
              <w:ind w:left="140"/>
              <w:contextualSpacing/>
              <w:jc w:val="both"/>
              <w:rPr>
                <w:sz w:val="24"/>
                <w:szCs w:val="24"/>
              </w:rPr>
            </w:pPr>
            <w:r w:rsidRPr="00672BD0">
              <w:rPr>
                <w:sz w:val="24"/>
                <w:szCs w:val="24"/>
              </w:rPr>
              <w:t>Участие в:</w:t>
            </w:r>
          </w:p>
          <w:p w14:paraId="11F66A91" w14:textId="6BC9BC25" w:rsidR="00BE38CD" w:rsidRPr="00672BD0" w:rsidRDefault="00BE38CD" w:rsidP="00527BC5">
            <w:pPr>
              <w:pStyle w:val="TableParagraph"/>
              <w:tabs>
                <w:tab w:val="left" w:pos="5812"/>
              </w:tabs>
              <w:ind w:left="140"/>
              <w:contextualSpacing/>
              <w:jc w:val="both"/>
              <w:rPr>
                <w:sz w:val="24"/>
                <w:szCs w:val="24"/>
              </w:rPr>
            </w:pPr>
            <w:r w:rsidRPr="00672BD0">
              <w:rPr>
                <w:sz w:val="24"/>
                <w:szCs w:val="24"/>
              </w:rPr>
              <w:t>-физкультурных и спортивно-массовых мероприятиях, спортивных соревнованиях, в том числе в</w:t>
            </w:r>
            <w:r w:rsidRPr="00672BD0">
              <w:rPr>
                <w:bCs/>
                <w:sz w:val="24"/>
                <w:szCs w:val="24"/>
              </w:rPr>
              <w:t xml:space="preserve"> парадах, </w:t>
            </w:r>
            <w:r w:rsidRPr="00672BD0">
              <w:rPr>
                <w:sz w:val="24"/>
                <w:szCs w:val="24"/>
              </w:rPr>
              <w:t>церемониях</w:t>
            </w:r>
            <w:r w:rsidRPr="00672BD0">
              <w:rPr>
                <w:bCs/>
                <w:sz w:val="24"/>
                <w:szCs w:val="24"/>
              </w:rPr>
              <w:t xml:space="preserve"> открытия (закрытия), </w:t>
            </w:r>
            <w:r w:rsidRPr="00672BD0">
              <w:rPr>
                <w:sz w:val="24"/>
                <w:szCs w:val="24"/>
              </w:rPr>
              <w:t>награждения;</w:t>
            </w:r>
          </w:p>
          <w:p w14:paraId="3562FB05" w14:textId="3543CDC1" w:rsidR="00BE38CD" w:rsidRPr="00672BD0" w:rsidRDefault="00BE38CD" w:rsidP="00527BC5">
            <w:pPr>
              <w:pStyle w:val="TableParagraph"/>
              <w:tabs>
                <w:tab w:val="left" w:pos="5812"/>
              </w:tabs>
              <w:ind w:left="137"/>
              <w:contextualSpacing/>
              <w:jc w:val="both"/>
              <w:rPr>
                <w:bCs/>
                <w:sz w:val="24"/>
                <w:szCs w:val="24"/>
              </w:rPr>
            </w:pPr>
            <w:r w:rsidRPr="00672BD0">
              <w:rPr>
                <w:sz w:val="24"/>
                <w:szCs w:val="24"/>
                <w:shd w:val="clear" w:color="auto" w:fill="FFFFFF"/>
              </w:rPr>
              <w:t>-</w:t>
            </w:r>
            <w:r w:rsidRPr="00672BD0">
              <w:rPr>
                <w:bCs/>
                <w:sz w:val="24"/>
                <w:szCs w:val="24"/>
              </w:rPr>
              <w:t>праздничных мероприятиях, связанных со значимыми датами РФ, ХМАО-Югры, г. Ханты-Мансийска;</w:t>
            </w:r>
          </w:p>
          <w:p w14:paraId="3144B297" w14:textId="053937C3" w:rsidR="00BE38CD" w:rsidRPr="00672BD0" w:rsidRDefault="00BE38CD" w:rsidP="00527BC5">
            <w:pPr>
              <w:pStyle w:val="TableParagraph"/>
              <w:tabs>
                <w:tab w:val="left" w:pos="5812"/>
              </w:tabs>
              <w:ind w:left="137"/>
              <w:contextualSpacing/>
              <w:jc w:val="both"/>
              <w:rPr>
                <w:sz w:val="24"/>
                <w:szCs w:val="24"/>
              </w:rPr>
            </w:pPr>
            <w:r w:rsidRPr="00672BD0">
              <w:rPr>
                <w:bCs/>
                <w:sz w:val="24"/>
                <w:szCs w:val="24"/>
              </w:rPr>
              <w:t>-</w:t>
            </w:r>
            <w:r w:rsidR="008C33AB" w:rsidRPr="00672BD0">
              <w:rPr>
                <w:sz w:val="24"/>
                <w:szCs w:val="24"/>
              </w:rPr>
              <w:t>в</w:t>
            </w:r>
            <w:r w:rsidRPr="00672BD0">
              <w:rPr>
                <w:sz w:val="24"/>
                <w:szCs w:val="24"/>
              </w:rPr>
              <w:t>сероссийских акциях (</w:t>
            </w:r>
            <w:r w:rsidR="008C33AB" w:rsidRPr="00672BD0">
              <w:rPr>
                <w:sz w:val="24"/>
                <w:szCs w:val="24"/>
              </w:rPr>
              <w:t>«</w:t>
            </w:r>
            <w:r w:rsidRPr="00672BD0">
              <w:rPr>
                <w:sz w:val="24"/>
                <w:szCs w:val="24"/>
              </w:rPr>
              <w:t>Кросс наций</w:t>
            </w:r>
            <w:r w:rsidR="008C33AB" w:rsidRPr="00672BD0">
              <w:rPr>
                <w:sz w:val="24"/>
                <w:szCs w:val="24"/>
              </w:rPr>
              <w:t>»</w:t>
            </w:r>
            <w:r w:rsidRPr="00672BD0">
              <w:rPr>
                <w:sz w:val="24"/>
                <w:szCs w:val="24"/>
              </w:rPr>
              <w:t xml:space="preserve">, </w:t>
            </w:r>
            <w:r w:rsidR="008C33AB" w:rsidRPr="00672BD0">
              <w:rPr>
                <w:sz w:val="24"/>
                <w:szCs w:val="24"/>
              </w:rPr>
              <w:t>«</w:t>
            </w:r>
            <w:r w:rsidRPr="00672BD0">
              <w:rPr>
                <w:sz w:val="24"/>
                <w:szCs w:val="24"/>
              </w:rPr>
              <w:t>Лыжня России</w:t>
            </w:r>
            <w:r w:rsidR="008C33AB" w:rsidRPr="00672BD0">
              <w:rPr>
                <w:sz w:val="24"/>
                <w:szCs w:val="24"/>
              </w:rPr>
              <w:t>»</w:t>
            </w:r>
            <w:r w:rsidRPr="00672BD0">
              <w:rPr>
                <w:sz w:val="24"/>
                <w:szCs w:val="24"/>
              </w:rPr>
              <w:t xml:space="preserve"> и др.)</w:t>
            </w:r>
          </w:p>
        </w:tc>
        <w:tc>
          <w:tcPr>
            <w:tcW w:w="488" w:type="pct"/>
            <w:vMerge w:val="restart"/>
            <w:tcBorders>
              <w:top w:val="single" w:sz="4" w:space="0" w:color="000000"/>
              <w:left w:val="single" w:sz="4" w:space="0" w:color="000000"/>
              <w:right w:val="single" w:sz="4" w:space="0" w:color="000000"/>
            </w:tcBorders>
          </w:tcPr>
          <w:p w14:paraId="33841CD4" w14:textId="77777777" w:rsidR="00BE38CD" w:rsidRPr="00672BD0" w:rsidRDefault="00BE38CD" w:rsidP="00BE38CD">
            <w:pPr>
              <w:pStyle w:val="TableParagraph"/>
              <w:tabs>
                <w:tab w:val="left" w:pos="5812"/>
              </w:tabs>
              <w:contextualSpacing/>
              <w:jc w:val="center"/>
              <w:rPr>
                <w:sz w:val="24"/>
                <w:szCs w:val="24"/>
              </w:rPr>
            </w:pPr>
            <w:r w:rsidRPr="00672BD0">
              <w:rPr>
                <w:sz w:val="24"/>
                <w:szCs w:val="24"/>
              </w:rPr>
              <w:t>В течение года</w:t>
            </w:r>
          </w:p>
        </w:tc>
      </w:tr>
      <w:tr w:rsidR="00BE38CD" w:rsidRPr="00672BD0" w14:paraId="2B849EF8" w14:textId="77777777" w:rsidTr="00527BC5">
        <w:trPr>
          <w:trHeight w:val="275"/>
        </w:trPr>
        <w:tc>
          <w:tcPr>
            <w:tcW w:w="272" w:type="pct"/>
            <w:vMerge/>
            <w:tcBorders>
              <w:left w:val="single" w:sz="4" w:space="0" w:color="000000"/>
              <w:right w:val="single" w:sz="4" w:space="0" w:color="auto"/>
            </w:tcBorders>
          </w:tcPr>
          <w:p w14:paraId="7799581C" w14:textId="77777777" w:rsidR="00BE38CD" w:rsidRPr="00672BD0" w:rsidRDefault="00BE38CD" w:rsidP="00BE38CD">
            <w:pPr>
              <w:pStyle w:val="TableParagraph"/>
              <w:tabs>
                <w:tab w:val="left" w:pos="5812"/>
              </w:tabs>
              <w:contextualSpacing/>
              <w:jc w:val="center"/>
              <w:rPr>
                <w:bCs/>
                <w:sz w:val="24"/>
                <w:szCs w:val="24"/>
              </w:rPr>
            </w:pPr>
          </w:p>
        </w:tc>
        <w:tc>
          <w:tcPr>
            <w:tcW w:w="833" w:type="pct"/>
            <w:vMerge/>
            <w:tcBorders>
              <w:left w:val="single" w:sz="4" w:space="0" w:color="auto"/>
              <w:right w:val="single" w:sz="4" w:space="0" w:color="000000"/>
            </w:tcBorders>
          </w:tcPr>
          <w:p w14:paraId="50D61DC9" w14:textId="77777777" w:rsidR="00BE38CD" w:rsidRPr="00672BD0" w:rsidRDefault="00BE38CD" w:rsidP="00BE38CD">
            <w:pPr>
              <w:pStyle w:val="TableParagraph"/>
              <w:tabs>
                <w:tab w:val="left" w:pos="5812"/>
              </w:tabs>
              <w:ind w:left="140"/>
              <w:contextualSpacing/>
              <w:rPr>
                <w:bCs/>
                <w:sz w:val="24"/>
                <w:szCs w:val="24"/>
              </w:rPr>
            </w:pPr>
          </w:p>
        </w:tc>
        <w:tc>
          <w:tcPr>
            <w:tcW w:w="3407" w:type="pct"/>
            <w:tcBorders>
              <w:top w:val="single" w:sz="4" w:space="0" w:color="000000"/>
              <w:left w:val="single" w:sz="4" w:space="0" w:color="000000"/>
              <w:bottom w:val="single" w:sz="4" w:space="0" w:color="000000"/>
              <w:right w:val="single" w:sz="4" w:space="0" w:color="000000"/>
            </w:tcBorders>
          </w:tcPr>
          <w:p w14:paraId="41418C59" w14:textId="77777777" w:rsidR="00BE38CD" w:rsidRPr="00672BD0" w:rsidRDefault="00BE38CD" w:rsidP="00527BC5">
            <w:pPr>
              <w:pStyle w:val="TableParagraph"/>
              <w:tabs>
                <w:tab w:val="left" w:pos="5812"/>
              </w:tabs>
              <w:ind w:left="140"/>
              <w:contextualSpacing/>
              <w:jc w:val="both"/>
              <w:rPr>
                <w:sz w:val="24"/>
                <w:szCs w:val="24"/>
              </w:rPr>
            </w:pPr>
            <w:r w:rsidRPr="00672BD0">
              <w:rPr>
                <w:sz w:val="24"/>
                <w:szCs w:val="24"/>
              </w:rPr>
              <w:t>Проведение:</w:t>
            </w:r>
          </w:p>
          <w:p w14:paraId="0AB2147E" w14:textId="7F1CF4B9" w:rsidR="00BE38CD" w:rsidRPr="00672BD0" w:rsidRDefault="00BE38CD" w:rsidP="00527BC5">
            <w:pPr>
              <w:pStyle w:val="TableParagraph"/>
              <w:tabs>
                <w:tab w:val="left" w:pos="5812"/>
              </w:tabs>
              <w:ind w:left="125"/>
              <w:contextualSpacing/>
              <w:jc w:val="both"/>
              <w:rPr>
                <w:bCs/>
                <w:sz w:val="24"/>
                <w:szCs w:val="24"/>
              </w:rPr>
            </w:pPr>
            <w:r w:rsidRPr="00672BD0">
              <w:rPr>
                <w:sz w:val="24"/>
                <w:szCs w:val="24"/>
              </w:rPr>
              <w:t>-</w:t>
            </w:r>
            <w:r w:rsidRPr="00672BD0">
              <w:rPr>
                <w:bCs/>
                <w:sz w:val="24"/>
                <w:szCs w:val="24"/>
              </w:rPr>
              <w:t xml:space="preserve"> мероприятий с приглашением именитых спортсменов, тренеров и ветеранов спорта;</w:t>
            </w:r>
          </w:p>
          <w:p w14:paraId="6CC8D74C" w14:textId="14E568F4" w:rsidR="00BE38CD" w:rsidRPr="00672BD0" w:rsidRDefault="00BE38CD" w:rsidP="00527BC5">
            <w:pPr>
              <w:pStyle w:val="TableParagraph"/>
              <w:tabs>
                <w:tab w:val="left" w:pos="5812"/>
              </w:tabs>
              <w:ind w:left="137"/>
              <w:contextualSpacing/>
              <w:jc w:val="both"/>
              <w:rPr>
                <w:sz w:val="24"/>
                <w:szCs w:val="24"/>
              </w:rPr>
            </w:pPr>
            <w:r w:rsidRPr="00672BD0">
              <w:rPr>
                <w:sz w:val="24"/>
                <w:szCs w:val="24"/>
              </w:rPr>
              <w:t>-тематических спортивно-массовых мероприятий (игры, эстафеты, конкурсы, соревнования и т.д.), посвященных: «Дню народного единства», «Дню защитника отечества», «Дню Победы в ВОВ», «Дню защиты детей», «Дню физкультурника» и т.д.</w:t>
            </w:r>
          </w:p>
        </w:tc>
        <w:tc>
          <w:tcPr>
            <w:tcW w:w="488" w:type="pct"/>
            <w:vMerge/>
            <w:tcBorders>
              <w:left w:val="single" w:sz="4" w:space="0" w:color="000000"/>
              <w:bottom w:val="single" w:sz="4" w:space="0" w:color="000000"/>
              <w:right w:val="single" w:sz="4" w:space="0" w:color="000000"/>
            </w:tcBorders>
          </w:tcPr>
          <w:p w14:paraId="6FF88148" w14:textId="77777777" w:rsidR="00BE38CD" w:rsidRPr="00672BD0" w:rsidRDefault="00BE38CD" w:rsidP="00BE38CD">
            <w:pPr>
              <w:pStyle w:val="TableParagraph"/>
              <w:tabs>
                <w:tab w:val="left" w:pos="5812"/>
              </w:tabs>
              <w:contextualSpacing/>
              <w:jc w:val="center"/>
              <w:rPr>
                <w:sz w:val="24"/>
                <w:szCs w:val="24"/>
              </w:rPr>
            </w:pPr>
          </w:p>
        </w:tc>
      </w:tr>
      <w:tr w:rsidR="00BE38CD" w:rsidRPr="00672BD0" w14:paraId="087E0707" w14:textId="77777777" w:rsidTr="00527BC5">
        <w:trPr>
          <w:trHeight w:val="275"/>
        </w:trPr>
        <w:tc>
          <w:tcPr>
            <w:tcW w:w="272" w:type="pct"/>
            <w:vMerge/>
            <w:tcBorders>
              <w:left w:val="single" w:sz="4" w:space="0" w:color="000000"/>
              <w:bottom w:val="single" w:sz="4" w:space="0" w:color="000000"/>
              <w:right w:val="single" w:sz="4" w:space="0" w:color="auto"/>
            </w:tcBorders>
          </w:tcPr>
          <w:p w14:paraId="19D354A8" w14:textId="77777777" w:rsidR="00BE38CD" w:rsidRPr="00672BD0" w:rsidRDefault="00BE38CD" w:rsidP="00BE38CD">
            <w:pPr>
              <w:pStyle w:val="TableParagraph"/>
              <w:tabs>
                <w:tab w:val="left" w:pos="5812"/>
              </w:tabs>
              <w:contextualSpacing/>
              <w:jc w:val="center"/>
              <w:rPr>
                <w:bCs/>
                <w:sz w:val="24"/>
                <w:szCs w:val="24"/>
              </w:rPr>
            </w:pPr>
          </w:p>
        </w:tc>
        <w:tc>
          <w:tcPr>
            <w:tcW w:w="833" w:type="pct"/>
            <w:vMerge/>
            <w:tcBorders>
              <w:left w:val="single" w:sz="4" w:space="0" w:color="auto"/>
              <w:bottom w:val="single" w:sz="4" w:space="0" w:color="000000"/>
              <w:right w:val="single" w:sz="4" w:space="0" w:color="000000"/>
            </w:tcBorders>
          </w:tcPr>
          <w:p w14:paraId="5B636C39" w14:textId="77777777" w:rsidR="00BE38CD" w:rsidRPr="00672BD0" w:rsidRDefault="00BE38CD" w:rsidP="00BE38CD">
            <w:pPr>
              <w:pStyle w:val="TableParagraph"/>
              <w:tabs>
                <w:tab w:val="left" w:pos="5812"/>
              </w:tabs>
              <w:ind w:left="140"/>
              <w:contextualSpacing/>
              <w:rPr>
                <w:bCs/>
                <w:sz w:val="24"/>
                <w:szCs w:val="24"/>
              </w:rPr>
            </w:pPr>
          </w:p>
        </w:tc>
        <w:tc>
          <w:tcPr>
            <w:tcW w:w="3407" w:type="pct"/>
            <w:tcBorders>
              <w:top w:val="single" w:sz="4" w:space="0" w:color="000000"/>
              <w:left w:val="single" w:sz="4" w:space="0" w:color="000000"/>
              <w:bottom w:val="single" w:sz="4" w:space="0" w:color="000000"/>
              <w:right w:val="single" w:sz="4" w:space="0" w:color="000000"/>
            </w:tcBorders>
          </w:tcPr>
          <w:p w14:paraId="103BB395" w14:textId="3FF802FA" w:rsidR="00BE38CD" w:rsidRPr="00672BD0" w:rsidRDefault="008C33AB" w:rsidP="00527BC5">
            <w:pPr>
              <w:pStyle w:val="TableParagraph"/>
              <w:tabs>
                <w:tab w:val="left" w:pos="5812"/>
              </w:tabs>
              <w:ind w:left="140"/>
              <w:contextualSpacing/>
              <w:jc w:val="both"/>
              <w:rPr>
                <w:bCs/>
                <w:sz w:val="24"/>
                <w:szCs w:val="24"/>
                <w:highlight w:val="cyan"/>
              </w:rPr>
            </w:pPr>
            <w:r w:rsidRPr="00672BD0">
              <w:rPr>
                <w:sz w:val="24"/>
                <w:szCs w:val="24"/>
              </w:rPr>
              <w:t xml:space="preserve">- </w:t>
            </w:r>
            <w:proofErr w:type="spellStart"/>
            <w:r w:rsidR="00BE38CD" w:rsidRPr="00672BD0">
              <w:rPr>
                <w:sz w:val="24"/>
                <w:szCs w:val="24"/>
              </w:rPr>
              <w:t>частие</w:t>
            </w:r>
            <w:proofErr w:type="spellEnd"/>
            <w:r w:rsidR="00BE38CD" w:rsidRPr="00672BD0">
              <w:rPr>
                <w:sz w:val="24"/>
                <w:szCs w:val="24"/>
              </w:rPr>
              <w:t xml:space="preserve"> в мероприятии </w:t>
            </w:r>
            <w:r w:rsidRPr="00672BD0">
              <w:rPr>
                <w:sz w:val="24"/>
                <w:szCs w:val="24"/>
              </w:rPr>
              <w:t>«Спортивная Элита»</w:t>
            </w:r>
          </w:p>
        </w:tc>
        <w:tc>
          <w:tcPr>
            <w:tcW w:w="488" w:type="pct"/>
            <w:tcBorders>
              <w:top w:val="single" w:sz="4" w:space="0" w:color="000000"/>
              <w:left w:val="single" w:sz="4" w:space="0" w:color="000000"/>
              <w:bottom w:val="single" w:sz="4" w:space="0" w:color="000000"/>
              <w:right w:val="single" w:sz="4" w:space="0" w:color="000000"/>
            </w:tcBorders>
          </w:tcPr>
          <w:p w14:paraId="5D650BAE" w14:textId="67E9CBD9" w:rsidR="00BE38CD" w:rsidRPr="00672BD0" w:rsidRDefault="002454A1" w:rsidP="00BE38CD">
            <w:pPr>
              <w:pStyle w:val="TableParagraph"/>
              <w:tabs>
                <w:tab w:val="left" w:pos="5812"/>
              </w:tabs>
              <w:contextualSpacing/>
              <w:jc w:val="center"/>
              <w:rPr>
                <w:sz w:val="24"/>
                <w:szCs w:val="24"/>
              </w:rPr>
            </w:pPr>
            <w:r>
              <w:rPr>
                <w:sz w:val="24"/>
                <w:szCs w:val="24"/>
              </w:rPr>
              <w:t>По назначению</w:t>
            </w:r>
          </w:p>
        </w:tc>
      </w:tr>
      <w:tr w:rsidR="00BE38CD" w:rsidRPr="00672BD0" w14:paraId="2F14C8DA" w14:textId="77777777" w:rsidTr="004D17D4">
        <w:trPr>
          <w:trHeight w:val="275"/>
        </w:trPr>
        <w:tc>
          <w:tcPr>
            <w:tcW w:w="272" w:type="pct"/>
            <w:tcBorders>
              <w:top w:val="single" w:sz="4" w:space="0" w:color="000000"/>
              <w:left w:val="single" w:sz="4" w:space="0" w:color="000000"/>
              <w:bottom w:val="single" w:sz="4" w:space="0" w:color="000000"/>
              <w:right w:val="single" w:sz="4" w:space="0" w:color="auto"/>
            </w:tcBorders>
          </w:tcPr>
          <w:p w14:paraId="65E051D6" w14:textId="77777777" w:rsidR="00BE38CD" w:rsidRPr="00672BD0" w:rsidRDefault="00BE38CD" w:rsidP="00BE38CD">
            <w:pPr>
              <w:pStyle w:val="TableParagraph"/>
              <w:tabs>
                <w:tab w:val="left" w:pos="5812"/>
              </w:tabs>
              <w:contextualSpacing/>
              <w:jc w:val="center"/>
              <w:rPr>
                <w:sz w:val="24"/>
                <w:szCs w:val="24"/>
              </w:rPr>
            </w:pPr>
          </w:p>
        </w:tc>
        <w:tc>
          <w:tcPr>
            <w:tcW w:w="4728" w:type="pct"/>
            <w:gridSpan w:val="3"/>
            <w:tcBorders>
              <w:top w:val="single" w:sz="4" w:space="0" w:color="000000"/>
              <w:left w:val="single" w:sz="4" w:space="0" w:color="auto"/>
              <w:bottom w:val="single" w:sz="4" w:space="0" w:color="000000"/>
              <w:right w:val="single" w:sz="4" w:space="0" w:color="000000"/>
            </w:tcBorders>
            <w:shd w:val="clear" w:color="auto" w:fill="EAF1DD" w:themeFill="accent3" w:themeFillTint="33"/>
            <w:hideMark/>
          </w:tcPr>
          <w:p w14:paraId="69B064B8" w14:textId="77777777" w:rsidR="00BE38CD" w:rsidRPr="00672BD0" w:rsidRDefault="00BE38CD" w:rsidP="00BE38CD">
            <w:pPr>
              <w:pStyle w:val="TableParagraph"/>
              <w:tabs>
                <w:tab w:val="left" w:pos="5812"/>
              </w:tabs>
              <w:ind w:left="140"/>
              <w:contextualSpacing/>
              <w:jc w:val="center"/>
              <w:rPr>
                <w:b/>
                <w:sz w:val="24"/>
                <w:szCs w:val="24"/>
              </w:rPr>
            </w:pPr>
            <w:r w:rsidRPr="00672BD0">
              <w:rPr>
                <w:b/>
                <w:sz w:val="24"/>
                <w:szCs w:val="24"/>
              </w:rPr>
              <w:t>Развитие творческого мышления</w:t>
            </w:r>
          </w:p>
        </w:tc>
      </w:tr>
      <w:tr w:rsidR="00BE38CD" w:rsidRPr="00672BD0" w14:paraId="1A107273" w14:textId="77777777" w:rsidTr="00527BC5">
        <w:trPr>
          <w:trHeight w:val="275"/>
        </w:trPr>
        <w:tc>
          <w:tcPr>
            <w:tcW w:w="272" w:type="pct"/>
            <w:tcBorders>
              <w:top w:val="single" w:sz="4" w:space="0" w:color="000000"/>
              <w:left w:val="single" w:sz="4" w:space="0" w:color="000000"/>
              <w:bottom w:val="single" w:sz="4" w:space="0" w:color="000000"/>
              <w:right w:val="single" w:sz="4" w:space="0" w:color="auto"/>
            </w:tcBorders>
          </w:tcPr>
          <w:p w14:paraId="4B6A1D26" w14:textId="77777777" w:rsidR="00BE38CD" w:rsidRPr="00672BD0" w:rsidRDefault="00BE38CD" w:rsidP="00BE38CD">
            <w:pPr>
              <w:pStyle w:val="TableParagraph"/>
              <w:tabs>
                <w:tab w:val="left" w:pos="5812"/>
              </w:tabs>
              <w:contextualSpacing/>
              <w:jc w:val="center"/>
              <w:rPr>
                <w:bCs/>
                <w:sz w:val="24"/>
                <w:szCs w:val="24"/>
              </w:rPr>
            </w:pPr>
            <w:r w:rsidRPr="00672BD0">
              <w:rPr>
                <w:bCs/>
                <w:sz w:val="24"/>
                <w:szCs w:val="24"/>
              </w:rPr>
              <w:t>1</w:t>
            </w:r>
          </w:p>
        </w:tc>
        <w:tc>
          <w:tcPr>
            <w:tcW w:w="833" w:type="pct"/>
            <w:tcBorders>
              <w:top w:val="single" w:sz="4" w:space="0" w:color="000000"/>
              <w:left w:val="single" w:sz="4" w:space="0" w:color="auto"/>
              <w:bottom w:val="single" w:sz="4" w:space="0" w:color="000000"/>
              <w:right w:val="single" w:sz="4" w:space="0" w:color="000000"/>
            </w:tcBorders>
            <w:hideMark/>
          </w:tcPr>
          <w:p w14:paraId="40ED1F5C" w14:textId="77777777" w:rsidR="00BE38CD" w:rsidRPr="00672BD0" w:rsidRDefault="00BE38CD" w:rsidP="00BE38CD">
            <w:pPr>
              <w:pStyle w:val="TableParagraph"/>
              <w:tabs>
                <w:tab w:val="left" w:pos="5812"/>
              </w:tabs>
              <w:ind w:left="140"/>
              <w:contextualSpacing/>
              <w:rPr>
                <w:bCs/>
                <w:sz w:val="24"/>
                <w:szCs w:val="24"/>
              </w:rPr>
            </w:pPr>
            <w:r w:rsidRPr="00672BD0">
              <w:rPr>
                <w:bCs/>
                <w:sz w:val="24"/>
                <w:szCs w:val="24"/>
              </w:rPr>
              <w:t xml:space="preserve">Практическая подготовка </w:t>
            </w:r>
          </w:p>
        </w:tc>
        <w:tc>
          <w:tcPr>
            <w:tcW w:w="3407" w:type="pct"/>
            <w:tcBorders>
              <w:top w:val="single" w:sz="4" w:space="0" w:color="000000"/>
              <w:left w:val="single" w:sz="4" w:space="0" w:color="000000"/>
              <w:bottom w:val="single" w:sz="4" w:space="0" w:color="000000"/>
              <w:right w:val="single" w:sz="4" w:space="0" w:color="000000"/>
            </w:tcBorders>
            <w:hideMark/>
          </w:tcPr>
          <w:p w14:paraId="11A7B9CB" w14:textId="5692DA17" w:rsidR="00BE38CD" w:rsidRPr="00672BD0" w:rsidRDefault="00BE38CD" w:rsidP="00527BC5">
            <w:pPr>
              <w:pStyle w:val="TableParagraph"/>
              <w:tabs>
                <w:tab w:val="left" w:pos="5812"/>
              </w:tabs>
              <w:ind w:left="140"/>
              <w:contextualSpacing/>
              <w:jc w:val="both"/>
              <w:rPr>
                <w:sz w:val="24"/>
                <w:szCs w:val="24"/>
              </w:rPr>
            </w:pPr>
            <w:proofErr w:type="gramStart"/>
            <w:r w:rsidRPr="00672BD0">
              <w:rPr>
                <w:sz w:val="24"/>
                <w:szCs w:val="24"/>
              </w:rPr>
              <w:t xml:space="preserve">Проведение  </w:t>
            </w:r>
            <w:r w:rsidRPr="00672BD0">
              <w:rPr>
                <w:rFonts w:eastAsiaTheme="minorEastAsia"/>
                <w:color w:val="000000"/>
                <w:sz w:val="24"/>
                <w:szCs w:val="24"/>
                <w:shd w:val="clear" w:color="auto" w:fill="FFFFFF"/>
                <w:lang w:eastAsia="ar-SA"/>
              </w:rPr>
              <w:t>учебно</w:t>
            </w:r>
            <w:proofErr w:type="gramEnd"/>
            <w:r w:rsidRPr="00672BD0">
              <w:rPr>
                <w:rFonts w:eastAsiaTheme="minorEastAsia"/>
                <w:color w:val="000000"/>
                <w:sz w:val="24"/>
                <w:szCs w:val="24"/>
                <w:shd w:val="clear" w:color="auto" w:fill="FFFFFF"/>
                <w:lang w:eastAsia="ar-SA"/>
              </w:rPr>
              <w:t xml:space="preserve">-тренировочных занятия, </w:t>
            </w:r>
            <w:r w:rsidRPr="00672BD0">
              <w:rPr>
                <w:sz w:val="24"/>
                <w:szCs w:val="24"/>
              </w:rPr>
              <w:t>бесед, встреч, дискуссий, направленных на развитие спортивного мышления у обучающихся, которое способствует достижению</w:t>
            </w:r>
            <w:r w:rsidRPr="00672BD0">
              <w:rPr>
                <w:spacing w:val="1"/>
                <w:sz w:val="24"/>
                <w:szCs w:val="24"/>
              </w:rPr>
              <w:t xml:space="preserve"> высоких </w:t>
            </w:r>
            <w:r w:rsidRPr="00672BD0">
              <w:rPr>
                <w:sz w:val="24"/>
                <w:szCs w:val="24"/>
              </w:rPr>
              <w:t>спортивных</w:t>
            </w:r>
            <w:r w:rsidRPr="00672BD0">
              <w:rPr>
                <w:spacing w:val="-1"/>
                <w:sz w:val="24"/>
                <w:szCs w:val="24"/>
              </w:rPr>
              <w:t xml:space="preserve"> </w:t>
            </w:r>
            <w:r w:rsidRPr="00672BD0">
              <w:rPr>
                <w:sz w:val="24"/>
                <w:szCs w:val="24"/>
              </w:rPr>
              <w:t>результатов.</w:t>
            </w:r>
          </w:p>
          <w:p w14:paraId="6A8F57D1" w14:textId="77777777" w:rsidR="00BE38CD" w:rsidRPr="00672BD0" w:rsidRDefault="00BE38CD" w:rsidP="00527BC5">
            <w:pPr>
              <w:pStyle w:val="TableParagraph"/>
              <w:tabs>
                <w:tab w:val="left" w:pos="5812"/>
              </w:tabs>
              <w:ind w:left="140"/>
              <w:contextualSpacing/>
              <w:jc w:val="both"/>
              <w:rPr>
                <w:sz w:val="24"/>
                <w:szCs w:val="24"/>
              </w:rPr>
            </w:pPr>
            <w:r w:rsidRPr="00672BD0">
              <w:rPr>
                <w:sz w:val="24"/>
                <w:szCs w:val="24"/>
              </w:rPr>
              <w:t>Просмотр и анализ (разбор) видеоматериалов учебно-тренировочных занятий, соревнований.</w:t>
            </w:r>
          </w:p>
          <w:p w14:paraId="1828DA2D" w14:textId="57798C00" w:rsidR="00BE38CD" w:rsidRPr="00672BD0" w:rsidRDefault="00BE38CD" w:rsidP="00527BC5">
            <w:pPr>
              <w:pStyle w:val="TableParagraph"/>
              <w:tabs>
                <w:tab w:val="left" w:pos="5812"/>
              </w:tabs>
              <w:ind w:left="140"/>
              <w:contextualSpacing/>
              <w:jc w:val="both"/>
              <w:rPr>
                <w:sz w:val="24"/>
                <w:szCs w:val="24"/>
              </w:rPr>
            </w:pPr>
            <w:r w:rsidRPr="00672BD0">
              <w:rPr>
                <w:sz w:val="24"/>
                <w:szCs w:val="24"/>
              </w:rPr>
              <w:t>Просмотр обучающих видеороликов по видам спортивной подготовки.</w:t>
            </w:r>
            <w:r w:rsidR="00E075ED">
              <w:rPr>
                <w:sz w:val="24"/>
                <w:szCs w:val="24"/>
              </w:rPr>
              <w:t xml:space="preserve"> Участие в конкурсах</w:t>
            </w:r>
          </w:p>
        </w:tc>
        <w:tc>
          <w:tcPr>
            <w:tcW w:w="488" w:type="pct"/>
            <w:tcBorders>
              <w:top w:val="single" w:sz="4" w:space="0" w:color="000000"/>
              <w:left w:val="single" w:sz="4" w:space="0" w:color="000000"/>
              <w:bottom w:val="single" w:sz="4" w:space="0" w:color="000000"/>
              <w:right w:val="single" w:sz="4" w:space="0" w:color="000000"/>
            </w:tcBorders>
          </w:tcPr>
          <w:p w14:paraId="72469D60" w14:textId="77777777" w:rsidR="00BE38CD" w:rsidRPr="00672BD0" w:rsidRDefault="00BE38CD" w:rsidP="00BE38CD">
            <w:pPr>
              <w:pStyle w:val="TableParagraph"/>
              <w:tabs>
                <w:tab w:val="left" w:pos="5812"/>
              </w:tabs>
              <w:contextualSpacing/>
              <w:jc w:val="center"/>
              <w:rPr>
                <w:bCs/>
                <w:sz w:val="24"/>
                <w:szCs w:val="24"/>
              </w:rPr>
            </w:pPr>
            <w:r w:rsidRPr="00672BD0">
              <w:rPr>
                <w:sz w:val="24"/>
                <w:szCs w:val="24"/>
              </w:rPr>
              <w:t>В течение года</w:t>
            </w:r>
          </w:p>
        </w:tc>
      </w:tr>
    </w:tbl>
    <w:p w14:paraId="2A86618D" w14:textId="77777777" w:rsidR="007D61AE" w:rsidRDefault="007D61AE" w:rsidP="007D61AE">
      <w:pPr>
        <w:tabs>
          <w:tab w:val="left" w:pos="0"/>
        </w:tabs>
        <w:rPr>
          <w:rFonts w:eastAsiaTheme="minorHAnsi"/>
          <w:lang w:eastAsia="en-US"/>
        </w:rPr>
      </w:pPr>
    </w:p>
    <w:p w14:paraId="23201965" w14:textId="6C7488BE" w:rsidR="008C33AB" w:rsidRDefault="007D61AE" w:rsidP="007D61AE">
      <w:pPr>
        <w:tabs>
          <w:tab w:val="left" w:pos="0"/>
        </w:tabs>
        <w:rPr>
          <w:rFonts w:eastAsiaTheme="minorHAnsi"/>
          <w:bCs/>
          <w:lang w:eastAsia="en-US"/>
        </w:rPr>
      </w:pPr>
      <w:r>
        <w:rPr>
          <w:rFonts w:eastAsiaTheme="minorHAnsi"/>
          <w:lang w:eastAsia="en-US"/>
        </w:rPr>
        <w:tab/>
      </w:r>
      <w:r w:rsidR="000619FB">
        <w:rPr>
          <w:rFonts w:eastAsiaTheme="minorHAnsi"/>
          <w:bCs/>
          <w:lang w:eastAsia="en-US"/>
        </w:rPr>
        <w:t>2.8</w:t>
      </w:r>
      <w:r w:rsidR="00B638EC" w:rsidRPr="00672BD0">
        <w:rPr>
          <w:rFonts w:eastAsiaTheme="minorHAnsi"/>
          <w:bCs/>
          <w:lang w:eastAsia="en-US"/>
        </w:rPr>
        <w:t xml:space="preserve">. </w:t>
      </w:r>
      <w:r w:rsidR="00742727" w:rsidRPr="00672BD0">
        <w:rPr>
          <w:rFonts w:eastAsiaTheme="minorHAnsi"/>
          <w:bCs/>
          <w:lang w:eastAsia="en-US"/>
        </w:rPr>
        <w:t>План мероприятий, направленный на предотвращение допинга в спорте и борьбу с ним</w:t>
      </w:r>
      <w:r w:rsidR="008C33AB" w:rsidRPr="00672BD0">
        <w:rPr>
          <w:rFonts w:eastAsiaTheme="minorHAnsi"/>
          <w:bCs/>
          <w:lang w:eastAsia="en-US"/>
        </w:rPr>
        <w:t xml:space="preserve"> (по этапам спортивной подготовки)</w:t>
      </w:r>
    </w:p>
    <w:p w14:paraId="7205494D" w14:textId="4FD9FDA4" w:rsidR="00165F31" w:rsidRDefault="00165F31" w:rsidP="008C33AB">
      <w:pPr>
        <w:tabs>
          <w:tab w:val="left" w:pos="0"/>
        </w:tabs>
        <w:ind w:firstLine="851"/>
        <w:rPr>
          <w:rFonts w:eastAsiaTheme="minorHAnsi"/>
          <w:bCs/>
          <w:lang w:eastAsia="en-US"/>
        </w:rPr>
      </w:pPr>
    </w:p>
    <w:tbl>
      <w:tblPr>
        <w:tblStyle w:val="a7"/>
        <w:tblW w:w="4944" w:type="pct"/>
        <w:tblLayout w:type="fixed"/>
        <w:tblLook w:val="04A0" w:firstRow="1" w:lastRow="0" w:firstColumn="1" w:lastColumn="0" w:noHBand="0" w:noVBand="1"/>
      </w:tblPr>
      <w:tblGrid>
        <w:gridCol w:w="4197"/>
        <w:gridCol w:w="1460"/>
        <w:gridCol w:w="4087"/>
      </w:tblGrid>
      <w:tr w:rsidR="00165F31" w:rsidRPr="00672BD0" w14:paraId="51983219" w14:textId="77777777" w:rsidTr="00FE7577">
        <w:trPr>
          <w:trHeight w:val="20"/>
        </w:trPr>
        <w:tc>
          <w:tcPr>
            <w:tcW w:w="5000" w:type="pct"/>
            <w:gridSpan w:val="3"/>
            <w:shd w:val="clear" w:color="auto" w:fill="EAF1DD" w:themeFill="accent3" w:themeFillTint="33"/>
            <w:vAlign w:val="center"/>
          </w:tcPr>
          <w:p w14:paraId="52EFB8FA" w14:textId="67A2691C" w:rsidR="00165F31" w:rsidRPr="00672BD0" w:rsidRDefault="00165F31" w:rsidP="00FE7577">
            <w:pPr>
              <w:contextualSpacing/>
              <w:jc w:val="center"/>
              <w:rPr>
                <w:rFonts w:eastAsia="Calibri"/>
              </w:rPr>
            </w:pPr>
            <w:r w:rsidRPr="00672BD0">
              <w:rPr>
                <w:rFonts w:eastAsia="Calibri"/>
                <w:b/>
              </w:rPr>
              <w:t>Этап</w:t>
            </w:r>
            <w:r>
              <w:rPr>
                <w:rFonts w:eastAsia="Calibri"/>
                <w:b/>
              </w:rPr>
              <w:t xml:space="preserve"> начальной подготовки</w:t>
            </w:r>
            <w:r w:rsidRPr="00672BD0">
              <w:rPr>
                <w:rFonts w:eastAsia="Calibri"/>
                <w:b/>
              </w:rPr>
              <w:t xml:space="preserve"> </w:t>
            </w:r>
          </w:p>
        </w:tc>
      </w:tr>
      <w:tr w:rsidR="00165F31" w:rsidRPr="00672BD0" w14:paraId="7AB38029" w14:textId="77777777" w:rsidTr="00AA2522">
        <w:trPr>
          <w:trHeight w:val="20"/>
        </w:trPr>
        <w:tc>
          <w:tcPr>
            <w:tcW w:w="2154" w:type="pct"/>
            <w:shd w:val="clear" w:color="auto" w:fill="auto"/>
            <w:vAlign w:val="center"/>
          </w:tcPr>
          <w:p w14:paraId="56C6DCC5" w14:textId="77777777" w:rsidR="00165F31" w:rsidRPr="00AA2522" w:rsidRDefault="00165F31" w:rsidP="00FE7577">
            <w:pPr>
              <w:contextualSpacing/>
              <w:rPr>
                <w:rFonts w:eastAsia="Calibri"/>
                <w:b/>
                <w:bCs/>
              </w:rPr>
            </w:pPr>
            <w:r w:rsidRPr="00AA2522">
              <w:rPr>
                <w:rFonts w:eastAsia="Calibri"/>
                <w:b/>
                <w:bCs/>
              </w:rPr>
              <w:t>Содержание мероприятия и его форма</w:t>
            </w:r>
          </w:p>
        </w:tc>
        <w:tc>
          <w:tcPr>
            <w:tcW w:w="749" w:type="pct"/>
            <w:shd w:val="clear" w:color="auto" w:fill="auto"/>
            <w:vAlign w:val="center"/>
          </w:tcPr>
          <w:p w14:paraId="26105CCA" w14:textId="77777777" w:rsidR="00165F31" w:rsidRPr="00AA2522" w:rsidRDefault="00165F31" w:rsidP="00FE7577">
            <w:pPr>
              <w:contextualSpacing/>
              <w:jc w:val="center"/>
              <w:rPr>
                <w:rFonts w:eastAsia="Calibri"/>
                <w:b/>
                <w:bCs/>
              </w:rPr>
            </w:pPr>
            <w:r w:rsidRPr="00AA2522">
              <w:rPr>
                <w:rFonts w:eastAsia="Calibri"/>
                <w:b/>
                <w:bCs/>
              </w:rPr>
              <w:t>Сроки проведени</w:t>
            </w:r>
            <w:r w:rsidRPr="00AA2522">
              <w:rPr>
                <w:rFonts w:eastAsia="Calibri"/>
                <w:b/>
                <w:bCs/>
              </w:rPr>
              <w:lastRenderedPageBreak/>
              <w:t>я</w:t>
            </w:r>
          </w:p>
        </w:tc>
        <w:tc>
          <w:tcPr>
            <w:tcW w:w="2097" w:type="pct"/>
            <w:vAlign w:val="center"/>
          </w:tcPr>
          <w:p w14:paraId="5CC48873" w14:textId="77777777" w:rsidR="00165F31" w:rsidRPr="00AA2522" w:rsidRDefault="00165F31" w:rsidP="00FE7577">
            <w:pPr>
              <w:contextualSpacing/>
              <w:jc w:val="center"/>
              <w:rPr>
                <w:rFonts w:eastAsia="Calibri"/>
                <w:b/>
                <w:bCs/>
              </w:rPr>
            </w:pPr>
            <w:r w:rsidRPr="00AA2522">
              <w:rPr>
                <w:rFonts w:eastAsia="Calibri"/>
                <w:b/>
                <w:bCs/>
              </w:rPr>
              <w:lastRenderedPageBreak/>
              <w:t>Рекомендации по проведению мероприятий</w:t>
            </w:r>
          </w:p>
        </w:tc>
      </w:tr>
      <w:tr w:rsidR="00455D6E" w:rsidRPr="00672BD0" w14:paraId="64B31305" w14:textId="77777777" w:rsidTr="00AA2522">
        <w:trPr>
          <w:trHeight w:val="20"/>
        </w:trPr>
        <w:tc>
          <w:tcPr>
            <w:tcW w:w="2154" w:type="pct"/>
            <w:shd w:val="clear" w:color="auto" w:fill="auto"/>
            <w:vAlign w:val="center"/>
          </w:tcPr>
          <w:p w14:paraId="76369DD2" w14:textId="417DCB3A" w:rsidR="00455D6E" w:rsidRPr="00AA2522" w:rsidRDefault="00455D6E" w:rsidP="00FE7577">
            <w:pPr>
              <w:contextualSpacing/>
              <w:rPr>
                <w:rFonts w:eastAsia="Calibri"/>
              </w:rPr>
            </w:pPr>
            <w:r w:rsidRPr="00AA2522">
              <w:rPr>
                <w:rFonts w:eastAsia="Calibri"/>
                <w:szCs w:val="22"/>
                <w:lang w:eastAsia="en-US"/>
              </w:rPr>
              <w:t>Профилактическая работа</w:t>
            </w:r>
            <w:r w:rsidR="00476B41" w:rsidRPr="00AA2522">
              <w:rPr>
                <w:rFonts w:eastAsia="Calibri"/>
                <w:szCs w:val="22"/>
                <w:lang w:eastAsia="en-US"/>
              </w:rPr>
              <w:t xml:space="preserve"> </w:t>
            </w:r>
            <w:r w:rsidRPr="00AA2522">
              <w:rPr>
                <w:rFonts w:eastAsia="Calibri"/>
                <w:szCs w:val="22"/>
                <w:lang w:eastAsia="en-US"/>
              </w:rPr>
              <w:t>среди лиц, проходящих спортивную подготовку и их законных представителей (родителей), направленн</w:t>
            </w:r>
            <w:r w:rsidR="00476B41" w:rsidRPr="00AA2522">
              <w:rPr>
                <w:rFonts w:eastAsia="Calibri"/>
                <w:szCs w:val="22"/>
                <w:lang w:eastAsia="en-US"/>
              </w:rPr>
              <w:t>ая</w:t>
            </w:r>
            <w:r w:rsidRPr="00AA2522">
              <w:rPr>
                <w:rFonts w:eastAsia="Calibri"/>
                <w:szCs w:val="22"/>
                <w:lang w:eastAsia="en-US"/>
              </w:rPr>
              <w:t xml:space="preserve"> на формирование культуры нулевой терпимости к допингу, актуальности проблемы допинга и борьбы с ним.</w:t>
            </w:r>
          </w:p>
        </w:tc>
        <w:tc>
          <w:tcPr>
            <w:tcW w:w="749" w:type="pct"/>
            <w:shd w:val="clear" w:color="auto" w:fill="auto"/>
            <w:vAlign w:val="center"/>
          </w:tcPr>
          <w:p w14:paraId="285186BD" w14:textId="7BE775CA" w:rsidR="00455D6E" w:rsidRPr="00AA2522" w:rsidRDefault="00476B41" w:rsidP="00FE7577">
            <w:pPr>
              <w:contextualSpacing/>
              <w:jc w:val="center"/>
              <w:rPr>
                <w:rFonts w:eastAsia="Calibri"/>
              </w:rPr>
            </w:pPr>
            <w:r w:rsidRPr="00AA2522">
              <w:rPr>
                <w:rFonts w:eastAsia="Calibri"/>
                <w:lang w:bidi="ru-RU"/>
              </w:rPr>
              <w:t>в течение учебно-тренировочного года по плану МО</w:t>
            </w:r>
          </w:p>
        </w:tc>
        <w:tc>
          <w:tcPr>
            <w:tcW w:w="2097" w:type="pct"/>
            <w:vAlign w:val="center"/>
          </w:tcPr>
          <w:p w14:paraId="5AAAC777" w14:textId="77777777" w:rsidR="00455D6E" w:rsidRPr="00AA2522" w:rsidRDefault="00455D6E" w:rsidP="00FE7577">
            <w:pPr>
              <w:contextualSpacing/>
              <w:jc w:val="center"/>
              <w:rPr>
                <w:rFonts w:eastAsia="Calibri"/>
              </w:rPr>
            </w:pPr>
          </w:p>
        </w:tc>
      </w:tr>
      <w:tr w:rsidR="00165F31" w:rsidRPr="00672BD0" w14:paraId="152E99EC" w14:textId="77777777" w:rsidTr="00AA2522">
        <w:trPr>
          <w:trHeight w:val="20"/>
        </w:trPr>
        <w:tc>
          <w:tcPr>
            <w:tcW w:w="2154" w:type="pct"/>
            <w:shd w:val="clear" w:color="auto" w:fill="auto"/>
            <w:vAlign w:val="center"/>
          </w:tcPr>
          <w:p w14:paraId="5348A3AC" w14:textId="77777777" w:rsidR="00165F31" w:rsidRPr="00AA2522" w:rsidRDefault="00165F31" w:rsidP="00FE7577">
            <w:pPr>
              <w:contextualSpacing/>
              <w:rPr>
                <w:rFonts w:eastAsia="Calibri"/>
                <w:lang w:bidi="ru-RU"/>
              </w:rPr>
            </w:pPr>
            <w:r w:rsidRPr="00AA2522">
              <w:rPr>
                <w:rFonts w:eastAsia="Calibri"/>
                <w:lang w:bidi="ru-RU"/>
              </w:rPr>
              <w:t xml:space="preserve">Семинары и </w:t>
            </w:r>
            <w:proofErr w:type="spellStart"/>
            <w:r w:rsidRPr="00AA2522">
              <w:rPr>
                <w:rFonts w:eastAsia="Calibri"/>
                <w:lang w:bidi="ru-RU"/>
              </w:rPr>
              <w:t>малогрупповые</w:t>
            </w:r>
            <w:proofErr w:type="spellEnd"/>
            <w:r w:rsidRPr="00AA2522">
              <w:rPr>
                <w:rFonts w:eastAsia="Calibri"/>
                <w:lang w:bidi="ru-RU"/>
              </w:rPr>
              <w:t xml:space="preserve"> лекции на </w:t>
            </w:r>
            <w:r w:rsidRPr="00AA2522">
              <w:rPr>
                <w:rFonts w:eastAsia="Calibri"/>
              </w:rPr>
              <w:t>темы:</w:t>
            </w:r>
          </w:p>
          <w:p w14:paraId="24BBE437" w14:textId="77777777" w:rsidR="00165F31" w:rsidRPr="00AA2522" w:rsidRDefault="00165F31" w:rsidP="00FE7577">
            <w:pPr>
              <w:contextualSpacing/>
              <w:rPr>
                <w:rFonts w:eastAsia="Calibri"/>
                <w:lang w:bidi="ru-RU"/>
              </w:rPr>
            </w:pPr>
            <w:r w:rsidRPr="00AA2522">
              <w:rPr>
                <w:rFonts w:eastAsia="Calibri"/>
                <w:lang w:bidi="ru-RU"/>
              </w:rPr>
              <w:t>«Виды нарушений антидопинговых правил»</w:t>
            </w:r>
          </w:p>
          <w:p w14:paraId="572EC694" w14:textId="77777777" w:rsidR="00165F31" w:rsidRPr="00AA2522" w:rsidRDefault="00165F31" w:rsidP="00FE7577">
            <w:pPr>
              <w:contextualSpacing/>
              <w:rPr>
                <w:rFonts w:eastAsia="Calibri"/>
                <w:lang w:bidi="ru-RU"/>
              </w:rPr>
            </w:pPr>
            <w:r w:rsidRPr="00AA2522">
              <w:rPr>
                <w:rFonts w:eastAsia="Calibri"/>
                <w:lang w:bidi="ru-RU"/>
              </w:rPr>
              <w:t>«Проверка лекарственных средств»</w:t>
            </w:r>
          </w:p>
          <w:p w14:paraId="3885093D" w14:textId="77777777" w:rsidR="00165F31" w:rsidRPr="00AA2522" w:rsidRDefault="00165F31" w:rsidP="00FE7577">
            <w:pPr>
              <w:contextualSpacing/>
              <w:rPr>
                <w:rFonts w:eastAsia="Calibri"/>
                <w:lang w:bidi="ru-RU"/>
              </w:rPr>
            </w:pPr>
            <w:r w:rsidRPr="00AA2522">
              <w:rPr>
                <w:rFonts w:eastAsia="Calibri"/>
                <w:lang w:bidi="ru-RU"/>
              </w:rPr>
              <w:t>«Права и обязанности спортсменов»</w:t>
            </w:r>
          </w:p>
        </w:tc>
        <w:tc>
          <w:tcPr>
            <w:tcW w:w="749" w:type="pct"/>
            <w:shd w:val="clear" w:color="auto" w:fill="auto"/>
            <w:vAlign w:val="center"/>
          </w:tcPr>
          <w:p w14:paraId="62C02B18" w14:textId="77777777" w:rsidR="00165F31" w:rsidRPr="00AA2522" w:rsidRDefault="00165F31" w:rsidP="00FE7577">
            <w:pPr>
              <w:contextualSpacing/>
              <w:jc w:val="center"/>
              <w:rPr>
                <w:rFonts w:eastAsia="Calibri"/>
              </w:rPr>
            </w:pPr>
            <w:r w:rsidRPr="00AA2522">
              <w:rPr>
                <w:rFonts w:eastAsia="Calibri"/>
                <w:lang w:bidi="ru-RU"/>
              </w:rPr>
              <w:t>в течение учебно-тренировочного года по плану МО</w:t>
            </w:r>
          </w:p>
        </w:tc>
        <w:tc>
          <w:tcPr>
            <w:tcW w:w="2097" w:type="pct"/>
            <w:vAlign w:val="center"/>
          </w:tcPr>
          <w:p w14:paraId="014231EE" w14:textId="77777777" w:rsidR="00165F31" w:rsidRPr="00AA2522" w:rsidRDefault="00165F31" w:rsidP="00FE7577">
            <w:pPr>
              <w:contextualSpacing/>
              <w:jc w:val="center"/>
              <w:rPr>
                <w:rFonts w:eastAsia="Calibri"/>
              </w:rPr>
            </w:pPr>
            <w:r w:rsidRPr="00AA2522">
              <w:rPr>
                <w:rFonts w:eastAsia="Calibri"/>
              </w:rPr>
              <w:t xml:space="preserve">Информирование спортсменов по вопросам спорта в области антидопинга </w:t>
            </w:r>
          </w:p>
          <w:p w14:paraId="638234C0" w14:textId="77777777" w:rsidR="00165F31" w:rsidRPr="00AA2522" w:rsidRDefault="00165F31" w:rsidP="00FE7577">
            <w:pPr>
              <w:contextualSpacing/>
              <w:jc w:val="center"/>
              <w:rPr>
                <w:rFonts w:eastAsia="Calibri"/>
              </w:rPr>
            </w:pPr>
            <w:r w:rsidRPr="00AA2522">
              <w:rPr>
                <w:rFonts w:eastAsia="Calibri"/>
              </w:rPr>
              <w:t xml:space="preserve">Важные моменты для спортсменов в области антидопинга </w:t>
            </w:r>
            <w:hyperlink r:id="rId10" w:history="1">
              <w:r w:rsidRPr="00AA2522">
                <w:rPr>
                  <w:rFonts w:eastAsia="Calibri"/>
                  <w:color w:val="0000FF"/>
                  <w:u w:val="single"/>
                </w:rPr>
                <w:t>http://www.rusada.ru/athletes/</w:t>
              </w:r>
            </w:hyperlink>
          </w:p>
        </w:tc>
      </w:tr>
      <w:tr w:rsidR="00165F31" w:rsidRPr="00672BD0" w14:paraId="387620F6" w14:textId="77777777" w:rsidTr="00AA2522">
        <w:trPr>
          <w:trHeight w:val="20"/>
        </w:trPr>
        <w:tc>
          <w:tcPr>
            <w:tcW w:w="2154" w:type="pct"/>
            <w:shd w:val="clear" w:color="auto" w:fill="auto"/>
            <w:vAlign w:val="center"/>
          </w:tcPr>
          <w:p w14:paraId="37D3AE74" w14:textId="77777777" w:rsidR="00165F31" w:rsidRPr="00AA2522" w:rsidRDefault="00165F31" w:rsidP="00FE7577">
            <w:pPr>
              <w:contextualSpacing/>
              <w:rPr>
                <w:rFonts w:eastAsia="Calibri"/>
                <w:lang w:bidi="ru-RU"/>
              </w:rPr>
            </w:pPr>
            <w:r w:rsidRPr="00AA2522">
              <w:rPr>
                <w:rFonts w:eastAsia="Calibri"/>
                <w:lang w:bidi="ru-RU"/>
              </w:rPr>
              <w:t>Онлайн-семинар «Обработка результатов в случае возможного нарушения антидопинговых правил»</w:t>
            </w:r>
          </w:p>
        </w:tc>
        <w:tc>
          <w:tcPr>
            <w:tcW w:w="749" w:type="pct"/>
            <w:shd w:val="clear" w:color="auto" w:fill="auto"/>
            <w:vAlign w:val="center"/>
          </w:tcPr>
          <w:p w14:paraId="4ED86910" w14:textId="77777777" w:rsidR="00165F31" w:rsidRPr="00AA2522" w:rsidRDefault="00165F31" w:rsidP="00FE7577">
            <w:pPr>
              <w:contextualSpacing/>
              <w:jc w:val="center"/>
              <w:rPr>
                <w:rFonts w:eastAsia="Calibri"/>
                <w:lang w:bidi="ru-RU"/>
              </w:rPr>
            </w:pPr>
            <w:r w:rsidRPr="00AA2522">
              <w:rPr>
                <w:rFonts w:eastAsia="Calibri"/>
                <w:lang w:bidi="ru-RU"/>
              </w:rPr>
              <w:t>апрель</w:t>
            </w:r>
          </w:p>
        </w:tc>
        <w:tc>
          <w:tcPr>
            <w:tcW w:w="2097" w:type="pct"/>
            <w:vAlign w:val="center"/>
          </w:tcPr>
          <w:p w14:paraId="5F436B3E" w14:textId="77777777" w:rsidR="00165F31" w:rsidRPr="00AA2522" w:rsidRDefault="00165F31" w:rsidP="00FE7577">
            <w:pPr>
              <w:contextualSpacing/>
              <w:jc w:val="center"/>
              <w:rPr>
                <w:rFonts w:eastAsia="Calibri"/>
              </w:rPr>
            </w:pPr>
            <w:r w:rsidRPr="00AA2522">
              <w:rPr>
                <w:rFonts w:eastAsia="Calibri"/>
              </w:rPr>
              <w:t xml:space="preserve">Информирование спортсменов по вопросам антидопинговых прав спортсменов </w:t>
            </w:r>
          </w:p>
        </w:tc>
      </w:tr>
      <w:tr w:rsidR="00165F31" w:rsidRPr="00672BD0" w14:paraId="566A6956" w14:textId="77777777" w:rsidTr="00AA2522">
        <w:trPr>
          <w:trHeight w:val="20"/>
        </w:trPr>
        <w:tc>
          <w:tcPr>
            <w:tcW w:w="2154" w:type="pct"/>
            <w:shd w:val="clear" w:color="auto" w:fill="auto"/>
            <w:vAlign w:val="center"/>
          </w:tcPr>
          <w:p w14:paraId="26DB4560" w14:textId="77777777" w:rsidR="00165F31" w:rsidRPr="00AA2522" w:rsidRDefault="00165F31" w:rsidP="00FE7577">
            <w:pPr>
              <w:contextualSpacing/>
              <w:rPr>
                <w:rFonts w:eastAsia="Calibri"/>
              </w:rPr>
            </w:pPr>
            <w:r w:rsidRPr="00AA2522">
              <w:rPr>
                <w:rFonts w:eastAsia="Calibri"/>
                <w:lang w:bidi="ru-RU"/>
              </w:rPr>
              <w:t xml:space="preserve">Онлайн обучение </w:t>
            </w:r>
            <w:r w:rsidRPr="00AA2522">
              <w:t xml:space="preserve">«Антидопинг» </w:t>
            </w:r>
          </w:p>
        </w:tc>
        <w:tc>
          <w:tcPr>
            <w:tcW w:w="749" w:type="pct"/>
            <w:shd w:val="clear" w:color="auto" w:fill="auto"/>
            <w:vAlign w:val="center"/>
          </w:tcPr>
          <w:p w14:paraId="45013CB5" w14:textId="77777777" w:rsidR="00165F31" w:rsidRPr="00AA2522" w:rsidRDefault="00165F31" w:rsidP="00FE7577">
            <w:pPr>
              <w:contextualSpacing/>
              <w:jc w:val="center"/>
              <w:rPr>
                <w:rFonts w:eastAsia="Calibri"/>
              </w:rPr>
            </w:pPr>
            <w:r w:rsidRPr="00AA2522">
              <w:rPr>
                <w:rFonts w:eastAsia="Calibri"/>
                <w:lang w:bidi="ru-RU"/>
              </w:rPr>
              <w:t>в течение учебно-тренировочного года</w:t>
            </w:r>
          </w:p>
        </w:tc>
        <w:tc>
          <w:tcPr>
            <w:tcW w:w="2097" w:type="pct"/>
            <w:vAlign w:val="center"/>
          </w:tcPr>
          <w:p w14:paraId="5B82B482" w14:textId="77777777" w:rsidR="00165F31" w:rsidRPr="00AA2522" w:rsidRDefault="00165F31" w:rsidP="00FE7577">
            <w:pPr>
              <w:contextualSpacing/>
              <w:jc w:val="center"/>
              <w:rPr>
                <w:rFonts w:eastAsia="Calibri"/>
              </w:rPr>
            </w:pPr>
            <w:r w:rsidRPr="00AA2522">
              <w:rPr>
                <w:rFonts w:eastAsia="Calibri"/>
              </w:rPr>
              <w:t>Прохождение онлайн курса</w:t>
            </w:r>
            <w:r w:rsidRPr="00AA2522">
              <w:rPr>
                <w:rFonts w:eastAsia="Calibri"/>
                <w:lang w:bidi="ru-RU"/>
              </w:rPr>
              <w:t xml:space="preserve"> на сайте РУСАДА</w:t>
            </w:r>
          </w:p>
          <w:p w14:paraId="4053C761" w14:textId="77777777" w:rsidR="00165F31" w:rsidRPr="00AA2522" w:rsidRDefault="00165F31" w:rsidP="00FE7577">
            <w:pPr>
              <w:contextualSpacing/>
              <w:jc w:val="center"/>
              <w:rPr>
                <w:rFonts w:eastAsia="Calibri"/>
              </w:rPr>
            </w:pPr>
            <w:r w:rsidRPr="00AA2522">
              <w:rPr>
                <w:rFonts w:eastAsia="Calibri"/>
              </w:rPr>
              <w:t>Ссылка на образовательный курс: https://newrusada.triago nal.net</w:t>
            </w:r>
          </w:p>
          <w:p w14:paraId="69149A25" w14:textId="77777777" w:rsidR="00165F31" w:rsidRPr="00AA2522" w:rsidRDefault="00165F31" w:rsidP="00FE7577">
            <w:pPr>
              <w:contextualSpacing/>
              <w:jc w:val="center"/>
              <w:rPr>
                <w:rFonts w:eastAsia="Calibri"/>
              </w:rPr>
            </w:pPr>
            <w:r w:rsidRPr="00AA2522">
              <w:rPr>
                <w:rFonts w:eastAsia="Calibri"/>
              </w:rPr>
              <w:t>Основной поток - январь</w:t>
            </w:r>
          </w:p>
        </w:tc>
      </w:tr>
      <w:tr w:rsidR="008C33AB" w:rsidRPr="00672BD0" w14:paraId="0385A355" w14:textId="77777777" w:rsidTr="00AA2522">
        <w:trPr>
          <w:trHeight w:val="20"/>
        </w:trPr>
        <w:tc>
          <w:tcPr>
            <w:tcW w:w="5000" w:type="pct"/>
            <w:gridSpan w:val="3"/>
            <w:shd w:val="clear" w:color="auto" w:fill="auto"/>
            <w:vAlign w:val="center"/>
          </w:tcPr>
          <w:p w14:paraId="217AEA92" w14:textId="77777777" w:rsidR="008C33AB" w:rsidRPr="00AA2522" w:rsidRDefault="008C33AB" w:rsidP="00C51328">
            <w:pPr>
              <w:contextualSpacing/>
              <w:jc w:val="center"/>
              <w:rPr>
                <w:rFonts w:eastAsia="Calibri"/>
              </w:rPr>
            </w:pPr>
            <w:r w:rsidRPr="00AA2522">
              <w:rPr>
                <w:rFonts w:eastAsia="Calibri"/>
                <w:b/>
              </w:rPr>
              <w:t>Учебно-тренировочный этап (этап спортивной специализации)</w:t>
            </w:r>
          </w:p>
        </w:tc>
      </w:tr>
      <w:tr w:rsidR="008C33AB" w:rsidRPr="00672BD0" w14:paraId="7FA637A5" w14:textId="77777777" w:rsidTr="00AA2522">
        <w:trPr>
          <w:trHeight w:val="20"/>
        </w:trPr>
        <w:tc>
          <w:tcPr>
            <w:tcW w:w="2154" w:type="pct"/>
            <w:shd w:val="clear" w:color="auto" w:fill="auto"/>
            <w:vAlign w:val="center"/>
          </w:tcPr>
          <w:p w14:paraId="6897EE35" w14:textId="77777777" w:rsidR="008C33AB" w:rsidRPr="00AA2522" w:rsidRDefault="008C33AB" w:rsidP="008C33AB">
            <w:pPr>
              <w:contextualSpacing/>
              <w:rPr>
                <w:rFonts w:eastAsia="Calibri"/>
                <w:lang w:bidi="ru-RU"/>
              </w:rPr>
            </w:pPr>
            <w:r w:rsidRPr="00AA2522">
              <w:rPr>
                <w:rFonts w:eastAsia="Calibri"/>
                <w:lang w:bidi="ru-RU"/>
              </w:rPr>
              <w:t xml:space="preserve">Семинары и </w:t>
            </w:r>
            <w:proofErr w:type="spellStart"/>
            <w:r w:rsidRPr="00AA2522">
              <w:rPr>
                <w:rFonts w:eastAsia="Calibri"/>
                <w:lang w:bidi="ru-RU"/>
              </w:rPr>
              <w:t>малогрупповые</w:t>
            </w:r>
            <w:proofErr w:type="spellEnd"/>
            <w:r w:rsidRPr="00AA2522">
              <w:rPr>
                <w:rFonts w:eastAsia="Calibri"/>
                <w:lang w:bidi="ru-RU"/>
              </w:rPr>
              <w:t xml:space="preserve"> лекции на </w:t>
            </w:r>
            <w:r w:rsidRPr="00AA2522">
              <w:rPr>
                <w:rFonts w:eastAsia="Calibri"/>
              </w:rPr>
              <w:t>темы:</w:t>
            </w:r>
          </w:p>
          <w:p w14:paraId="279A558D" w14:textId="77777777" w:rsidR="008C33AB" w:rsidRPr="00AA2522" w:rsidRDefault="008C33AB" w:rsidP="008C33AB">
            <w:pPr>
              <w:contextualSpacing/>
              <w:rPr>
                <w:rFonts w:eastAsia="Calibri"/>
                <w:lang w:bidi="ru-RU"/>
              </w:rPr>
            </w:pPr>
            <w:r w:rsidRPr="00AA2522">
              <w:rPr>
                <w:rFonts w:eastAsia="Calibri"/>
                <w:lang w:bidi="ru-RU"/>
              </w:rPr>
              <w:t>«Виды нарушений антидопинговых правил»</w:t>
            </w:r>
          </w:p>
          <w:p w14:paraId="66D0C415" w14:textId="77777777" w:rsidR="008C33AB" w:rsidRPr="00AA2522" w:rsidRDefault="008C33AB" w:rsidP="008C33AB">
            <w:pPr>
              <w:contextualSpacing/>
              <w:rPr>
                <w:rFonts w:eastAsia="Calibri"/>
                <w:lang w:bidi="ru-RU"/>
              </w:rPr>
            </w:pPr>
            <w:r w:rsidRPr="00AA2522">
              <w:rPr>
                <w:rFonts w:eastAsia="Calibri"/>
                <w:lang w:bidi="ru-RU"/>
              </w:rPr>
              <w:t>«Проверка лекарственных средств»</w:t>
            </w:r>
          </w:p>
          <w:p w14:paraId="71FF4CDE" w14:textId="77777777" w:rsidR="008C33AB" w:rsidRPr="00AA2522" w:rsidRDefault="008C33AB" w:rsidP="008C33AB">
            <w:pPr>
              <w:contextualSpacing/>
              <w:rPr>
                <w:rFonts w:eastAsia="Calibri"/>
                <w:lang w:bidi="ru-RU"/>
              </w:rPr>
            </w:pPr>
            <w:r w:rsidRPr="00AA2522">
              <w:rPr>
                <w:rFonts w:eastAsia="Calibri"/>
                <w:lang w:bidi="ru-RU"/>
              </w:rPr>
              <w:t>«Права и обязанности спортсменов»</w:t>
            </w:r>
          </w:p>
        </w:tc>
        <w:tc>
          <w:tcPr>
            <w:tcW w:w="749" w:type="pct"/>
            <w:shd w:val="clear" w:color="auto" w:fill="auto"/>
            <w:vAlign w:val="center"/>
          </w:tcPr>
          <w:p w14:paraId="6A34C86C" w14:textId="77777777" w:rsidR="008C33AB" w:rsidRPr="00AA2522" w:rsidRDefault="008C33AB" w:rsidP="00C51328">
            <w:pPr>
              <w:contextualSpacing/>
              <w:jc w:val="center"/>
              <w:rPr>
                <w:rFonts w:eastAsia="Calibri"/>
              </w:rPr>
            </w:pPr>
            <w:r w:rsidRPr="00AA2522">
              <w:rPr>
                <w:rFonts w:eastAsia="Calibri"/>
                <w:lang w:bidi="ru-RU"/>
              </w:rPr>
              <w:t>в течение учебно-тренировочного года по плану МО</w:t>
            </w:r>
          </w:p>
        </w:tc>
        <w:tc>
          <w:tcPr>
            <w:tcW w:w="2097" w:type="pct"/>
            <w:vAlign w:val="center"/>
          </w:tcPr>
          <w:p w14:paraId="05F9C71B" w14:textId="77777777" w:rsidR="008C33AB" w:rsidRPr="00AA2522" w:rsidRDefault="008C33AB" w:rsidP="00C51328">
            <w:pPr>
              <w:contextualSpacing/>
              <w:jc w:val="center"/>
              <w:rPr>
                <w:rFonts w:eastAsia="Calibri"/>
              </w:rPr>
            </w:pPr>
            <w:r w:rsidRPr="00AA2522">
              <w:rPr>
                <w:rFonts w:eastAsia="Calibri"/>
              </w:rPr>
              <w:t xml:space="preserve">Информирование спортсменов по вопросам спорта в области антидопинга </w:t>
            </w:r>
          </w:p>
          <w:p w14:paraId="5A58118D" w14:textId="77777777" w:rsidR="008C33AB" w:rsidRPr="00AA2522" w:rsidRDefault="008C33AB" w:rsidP="00C51328">
            <w:pPr>
              <w:contextualSpacing/>
              <w:jc w:val="center"/>
              <w:rPr>
                <w:rFonts w:eastAsia="Calibri"/>
              </w:rPr>
            </w:pPr>
            <w:r w:rsidRPr="00AA2522">
              <w:rPr>
                <w:rFonts w:eastAsia="Calibri"/>
              </w:rPr>
              <w:t xml:space="preserve">Важные моменты для спортсменов в области антидопинга </w:t>
            </w:r>
            <w:hyperlink r:id="rId11" w:history="1">
              <w:r w:rsidRPr="00AA2522">
                <w:rPr>
                  <w:rFonts w:eastAsia="Calibri"/>
                  <w:color w:val="0000FF"/>
                  <w:u w:val="single"/>
                </w:rPr>
                <w:t>http://www.rusada.ru/athletes/</w:t>
              </w:r>
            </w:hyperlink>
          </w:p>
        </w:tc>
      </w:tr>
      <w:tr w:rsidR="008C33AB" w:rsidRPr="00672BD0" w14:paraId="7A55444A" w14:textId="77777777" w:rsidTr="00AA2522">
        <w:trPr>
          <w:trHeight w:val="20"/>
        </w:trPr>
        <w:tc>
          <w:tcPr>
            <w:tcW w:w="2154" w:type="pct"/>
            <w:shd w:val="clear" w:color="auto" w:fill="auto"/>
            <w:vAlign w:val="center"/>
          </w:tcPr>
          <w:p w14:paraId="26B1A496" w14:textId="77777777" w:rsidR="008C33AB" w:rsidRPr="00AA2522" w:rsidRDefault="008C33AB" w:rsidP="008C33AB">
            <w:pPr>
              <w:contextualSpacing/>
              <w:rPr>
                <w:rFonts w:eastAsia="Calibri"/>
                <w:lang w:bidi="ru-RU"/>
              </w:rPr>
            </w:pPr>
            <w:r w:rsidRPr="00AA2522">
              <w:rPr>
                <w:rFonts w:eastAsia="Calibri"/>
                <w:lang w:bidi="ru-RU"/>
              </w:rPr>
              <w:t>Онлайн-семинар «Обработка результатов в случае возможного нарушения антидопинговых правил»</w:t>
            </w:r>
          </w:p>
        </w:tc>
        <w:tc>
          <w:tcPr>
            <w:tcW w:w="749" w:type="pct"/>
            <w:shd w:val="clear" w:color="auto" w:fill="auto"/>
            <w:vAlign w:val="center"/>
          </w:tcPr>
          <w:p w14:paraId="0803DAD9" w14:textId="77777777" w:rsidR="008C33AB" w:rsidRPr="00AA2522" w:rsidRDefault="008C33AB" w:rsidP="00C51328">
            <w:pPr>
              <w:contextualSpacing/>
              <w:jc w:val="center"/>
              <w:rPr>
                <w:rFonts w:eastAsia="Calibri"/>
                <w:lang w:bidi="ru-RU"/>
              </w:rPr>
            </w:pPr>
            <w:r w:rsidRPr="00AA2522">
              <w:rPr>
                <w:rFonts w:eastAsia="Calibri"/>
                <w:lang w:bidi="ru-RU"/>
              </w:rPr>
              <w:t>апрель</w:t>
            </w:r>
          </w:p>
        </w:tc>
        <w:tc>
          <w:tcPr>
            <w:tcW w:w="2097" w:type="pct"/>
            <w:vAlign w:val="center"/>
          </w:tcPr>
          <w:p w14:paraId="16EF6DD5" w14:textId="77777777" w:rsidR="008C33AB" w:rsidRPr="00AA2522" w:rsidRDefault="008C33AB" w:rsidP="00C51328">
            <w:pPr>
              <w:contextualSpacing/>
              <w:jc w:val="center"/>
              <w:rPr>
                <w:rFonts w:eastAsia="Calibri"/>
              </w:rPr>
            </w:pPr>
            <w:r w:rsidRPr="00AA2522">
              <w:rPr>
                <w:rFonts w:eastAsia="Calibri"/>
              </w:rPr>
              <w:t xml:space="preserve">Информирование спортсменов по вопросам антидопинговых прав спортсменов </w:t>
            </w:r>
          </w:p>
        </w:tc>
      </w:tr>
      <w:tr w:rsidR="008C33AB" w:rsidRPr="00672BD0" w14:paraId="33C30646" w14:textId="77777777" w:rsidTr="00AA2522">
        <w:trPr>
          <w:trHeight w:val="20"/>
        </w:trPr>
        <w:tc>
          <w:tcPr>
            <w:tcW w:w="2154" w:type="pct"/>
            <w:shd w:val="clear" w:color="auto" w:fill="auto"/>
            <w:vAlign w:val="center"/>
          </w:tcPr>
          <w:p w14:paraId="3429C8C3" w14:textId="77777777" w:rsidR="008C33AB" w:rsidRPr="00AA2522" w:rsidRDefault="008C33AB" w:rsidP="008C33AB">
            <w:pPr>
              <w:contextualSpacing/>
              <w:rPr>
                <w:rFonts w:eastAsia="Calibri"/>
              </w:rPr>
            </w:pPr>
            <w:r w:rsidRPr="00AA2522">
              <w:rPr>
                <w:rFonts w:eastAsia="Calibri"/>
                <w:lang w:bidi="ru-RU"/>
              </w:rPr>
              <w:t xml:space="preserve">Онлайн обучение </w:t>
            </w:r>
            <w:r w:rsidRPr="00AA2522">
              <w:t xml:space="preserve">«Антидопинг» </w:t>
            </w:r>
          </w:p>
        </w:tc>
        <w:tc>
          <w:tcPr>
            <w:tcW w:w="749" w:type="pct"/>
            <w:shd w:val="clear" w:color="auto" w:fill="auto"/>
            <w:vAlign w:val="center"/>
          </w:tcPr>
          <w:p w14:paraId="4207C0AC" w14:textId="77777777" w:rsidR="008C33AB" w:rsidRPr="00AA2522" w:rsidRDefault="008C33AB" w:rsidP="00C51328">
            <w:pPr>
              <w:contextualSpacing/>
              <w:jc w:val="center"/>
              <w:rPr>
                <w:rFonts w:eastAsia="Calibri"/>
              </w:rPr>
            </w:pPr>
            <w:r w:rsidRPr="00AA2522">
              <w:rPr>
                <w:rFonts w:eastAsia="Calibri"/>
                <w:lang w:bidi="ru-RU"/>
              </w:rPr>
              <w:t>в течение учебно-тренировочного года</w:t>
            </w:r>
          </w:p>
        </w:tc>
        <w:tc>
          <w:tcPr>
            <w:tcW w:w="2097" w:type="pct"/>
            <w:vAlign w:val="center"/>
          </w:tcPr>
          <w:p w14:paraId="3E776C8A" w14:textId="77777777" w:rsidR="008C33AB" w:rsidRPr="00AA2522" w:rsidRDefault="008C33AB" w:rsidP="00C51328">
            <w:pPr>
              <w:contextualSpacing/>
              <w:jc w:val="center"/>
              <w:rPr>
                <w:rFonts w:eastAsia="Calibri"/>
              </w:rPr>
            </w:pPr>
            <w:r w:rsidRPr="00AA2522">
              <w:rPr>
                <w:rFonts w:eastAsia="Calibri"/>
              </w:rPr>
              <w:t>Прохождение онлайн курса</w:t>
            </w:r>
            <w:r w:rsidRPr="00AA2522">
              <w:rPr>
                <w:rFonts w:eastAsia="Calibri"/>
                <w:lang w:bidi="ru-RU"/>
              </w:rPr>
              <w:t xml:space="preserve"> на сайте РУСАДА</w:t>
            </w:r>
          </w:p>
          <w:p w14:paraId="068BACBF" w14:textId="77777777" w:rsidR="008C33AB" w:rsidRPr="00AA2522" w:rsidRDefault="008C33AB" w:rsidP="00C51328">
            <w:pPr>
              <w:contextualSpacing/>
              <w:jc w:val="center"/>
              <w:rPr>
                <w:rFonts w:eastAsia="Calibri"/>
              </w:rPr>
            </w:pPr>
            <w:r w:rsidRPr="00AA2522">
              <w:rPr>
                <w:rFonts w:eastAsia="Calibri"/>
              </w:rPr>
              <w:t>Ссылка на образовательный курс: https://newrusada.triago nal.net</w:t>
            </w:r>
          </w:p>
          <w:p w14:paraId="376EE139" w14:textId="77777777" w:rsidR="008C33AB" w:rsidRPr="00AA2522" w:rsidRDefault="008C33AB" w:rsidP="00C51328">
            <w:pPr>
              <w:contextualSpacing/>
              <w:jc w:val="center"/>
              <w:rPr>
                <w:rFonts w:eastAsia="Calibri"/>
              </w:rPr>
            </w:pPr>
            <w:r w:rsidRPr="00AA2522">
              <w:rPr>
                <w:rFonts w:eastAsia="Calibri"/>
              </w:rPr>
              <w:t>Основной поток - январь</w:t>
            </w:r>
          </w:p>
        </w:tc>
      </w:tr>
      <w:tr w:rsidR="008C33AB" w:rsidRPr="00672BD0" w14:paraId="0123AF99" w14:textId="77777777" w:rsidTr="00AA2522">
        <w:trPr>
          <w:trHeight w:val="20"/>
        </w:trPr>
        <w:tc>
          <w:tcPr>
            <w:tcW w:w="5000" w:type="pct"/>
            <w:gridSpan w:val="3"/>
            <w:shd w:val="clear" w:color="auto" w:fill="auto"/>
            <w:vAlign w:val="center"/>
          </w:tcPr>
          <w:p w14:paraId="5BD4789B" w14:textId="77777777" w:rsidR="008C33AB" w:rsidRPr="00AA2522" w:rsidRDefault="008C33AB" w:rsidP="00C51328">
            <w:pPr>
              <w:contextualSpacing/>
              <w:jc w:val="center"/>
              <w:rPr>
                <w:rFonts w:eastAsia="Calibri"/>
                <w:b/>
              </w:rPr>
            </w:pPr>
            <w:r w:rsidRPr="00AA2522">
              <w:rPr>
                <w:rFonts w:eastAsia="Calibri"/>
                <w:b/>
              </w:rPr>
              <w:t>Этап совершенствования спортивного мастерства</w:t>
            </w:r>
          </w:p>
        </w:tc>
      </w:tr>
      <w:tr w:rsidR="008C33AB" w:rsidRPr="00672BD0" w14:paraId="5E58001D" w14:textId="77777777" w:rsidTr="00AA2522">
        <w:trPr>
          <w:trHeight w:val="826"/>
        </w:trPr>
        <w:tc>
          <w:tcPr>
            <w:tcW w:w="2154" w:type="pct"/>
            <w:shd w:val="clear" w:color="auto" w:fill="auto"/>
            <w:vAlign w:val="center"/>
          </w:tcPr>
          <w:p w14:paraId="51143987" w14:textId="77777777" w:rsidR="008C33AB" w:rsidRPr="00AA2522" w:rsidRDefault="008C33AB" w:rsidP="008C33AB">
            <w:pPr>
              <w:contextualSpacing/>
              <w:rPr>
                <w:rFonts w:eastAsia="Calibri"/>
                <w:lang w:bidi="ru-RU"/>
              </w:rPr>
            </w:pPr>
            <w:r w:rsidRPr="00AA2522">
              <w:rPr>
                <w:rFonts w:eastAsia="Calibri"/>
                <w:lang w:bidi="ru-RU"/>
              </w:rPr>
              <w:t xml:space="preserve">Семинары и </w:t>
            </w:r>
            <w:proofErr w:type="spellStart"/>
            <w:r w:rsidRPr="00AA2522">
              <w:rPr>
                <w:rFonts w:eastAsia="Calibri"/>
                <w:lang w:bidi="ru-RU"/>
              </w:rPr>
              <w:t>малогрупповые</w:t>
            </w:r>
            <w:proofErr w:type="spellEnd"/>
            <w:r w:rsidRPr="00AA2522">
              <w:rPr>
                <w:rFonts w:eastAsia="Calibri"/>
                <w:lang w:bidi="ru-RU"/>
              </w:rPr>
              <w:t xml:space="preserve"> лекции на </w:t>
            </w:r>
            <w:r w:rsidRPr="00AA2522">
              <w:rPr>
                <w:rFonts w:eastAsia="Calibri"/>
              </w:rPr>
              <w:t xml:space="preserve">темы: </w:t>
            </w:r>
          </w:p>
          <w:p w14:paraId="0FEFCBAF" w14:textId="77777777" w:rsidR="008C33AB" w:rsidRPr="00AA2522" w:rsidRDefault="008C33AB" w:rsidP="008C33AB">
            <w:pPr>
              <w:rPr>
                <w:rFonts w:eastAsia="Calibri"/>
              </w:rPr>
            </w:pPr>
            <w:r w:rsidRPr="00AA2522">
              <w:rPr>
                <w:rFonts w:eastAsia="Calibri"/>
              </w:rPr>
              <w:t>"Виды нарушений антидопинговых правил"</w:t>
            </w:r>
          </w:p>
          <w:p w14:paraId="7D65BD21" w14:textId="77777777" w:rsidR="008C33AB" w:rsidRPr="00AA2522" w:rsidRDefault="008C33AB" w:rsidP="008C33AB">
            <w:pPr>
              <w:rPr>
                <w:rFonts w:eastAsia="Calibri"/>
              </w:rPr>
            </w:pPr>
            <w:r w:rsidRPr="00AA2522">
              <w:rPr>
                <w:rFonts w:eastAsia="Calibri"/>
              </w:rPr>
              <w:t>"Проверка лекарственных средств"</w:t>
            </w:r>
          </w:p>
          <w:p w14:paraId="4315A2E9" w14:textId="77777777" w:rsidR="008C33AB" w:rsidRPr="00AA2522" w:rsidRDefault="008C33AB" w:rsidP="008C33AB">
            <w:pPr>
              <w:rPr>
                <w:rFonts w:eastAsia="Calibri"/>
              </w:rPr>
            </w:pPr>
            <w:r w:rsidRPr="00AA2522">
              <w:rPr>
                <w:rFonts w:eastAsia="Calibri"/>
              </w:rPr>
              <w:t>"Процедура допинг контроля"</w:t>
            </w:r>
          </w:p>
        </w:tc>
        <w:tc>
          <w:tcPr>
            <w:tcW w:w="749" w:type="pct"/>
            <w:shd w:val="clear" w:color="auto" w:fill="auto"/>
            <w:vAlign w:val="center"/>
          </w:tcPr>
          <w:p w14:paraId="30178B4E" w14:textId="77777777" w:rsidR="008C33AB" w:rsidRPr="00AA2522" w:rsidRDefault="008C33AB" w:rsidP="00C51328">
            <w:pPr>
              <w:contextualSpacing/>
              <w:jc w:val="center"/>
              <w:rPr>
                <w:rFonts w:eastAsia="Calibri"/>
              </w:rPr>
            </w:pPr>
            <w:r w:rsidRPr="00AA2522">
              <w:rPr>
                <w:rFonts w:eastAsia="Calibri"/>
                <w:lang w:bidi="ru-RU"/>
              </w:rPr>
              <w:t>в течение учебно-тренировочного года по плану МО</w:t>
            </w:r>
          </w:p>
        </w:tc>
        <w:tc>
          <w:tcPr>
            <w:tcW w:w="2097" w:type="pct"/>
            <w:vAlign w:val="center"/>
          </w:tcPr>
          <w:p w14:paraId="1247EDD4" w14:textId="77777777" w:rsidR="008C33AB" w:rsidRPr="00AA2522" w:rsidRDefault="008C33AB" w:rsidP="00C51328">
            <w:pPr>
              <w:contextualSpacing/>
              <w:jc w:val="center"/>
              <w:rPr>
                <w:rFonts w:eastAsia="Calibri"/>
              </w:rPr>
            </w:pPr>
            <w:r w:rsidRPr="00AA2522">
              <w:rPr>
                <w:rFonts w:eastAsia="Calibri"/>
              </w:rPr>
              <w:t xml:space="preserve">Информирование спортсменов по вопросам в области антидопинга </w:t>
            </w:r>
          </w:p>
          <w:p w14:paraId="6C7BA439" w14:textId="77777777" w:rsidR="008C33AB" w:rsidRPr="00AA2522" w:rsidRDefault="008C33AB" w:rsidP="00C51328">
            <w:pPr>
              <w:contextualSpacing/>
              <w:jc w:val="center"/>
              <w:rPr>
                <w:rFonts w:eastAsia="Calibri"/>
              </w:rPr>
            </w:pPr>
            <w:r w:rsidRPr="00AA2522">
              <w:rPr>
                <w:rFonts w:eastAsia="Calibri"/>
              </w:rPr>
              <w:t xml:space="preserve">Важные моменты для спортсменов в области антидопинга </w:t>
            </w:r>
            <w:hyperlink r:id="rId12" w:history="1">
              <w:r w:rsidRPr="00AA2522">
                <w:rPr>
                  <w:rFonts w:eastAsia="Calibri"/>
                  <w:color w:val="0000FF"/>
                  <w:u w:val="single"/>
                </w:rPr>
                <w:t>http://www.rusada.ru/athletes/</w:t>
              </w:r>
            </w:hyperlink>
          </w:p>
        </w:tc>
      </w:tr>
      <w:tr w:rsidR="008C33AB" w:rsidRPr="00672BD0" w14:paraId="22E07DED" w14:textId="77777777" w:rsidTr="00AA2522">
        <w:trPr>
          <w:trHeight w:val="20"/>
        </w:trPr>
        <w:tc>
          <w:tcPr>
            <w:tcW w:w="2154" w:type="pct"/>
            <w:shd w:val="clear" w:color="auto" w:fill="auto"/>
            <w:vAlign w:val="center"/>
          </w:tcPr>
          <w:p w14:paraId="71093777" w14:textId="77777777" w:rsidR="008C33AB" w:rsidRPr="00AA2522" w:rsidRDefault="008C33AB" w:rsidP="008C33AB">
            <w:pPr>
              <w:contextualSpacing/>
              <w:rPr>
                <w:rFonts w:eastAsia="Calibri"/>
              </w:rPr>
            </w:pPr>
            <w:r w:rsidRPr="00AA2522">
              <w:rPr>
                <w:rFonts w:eastAsia="Calibri"/>
                <w:lang w:bidi="ru-RU"/>
              </w:rPr>
              <w:t xml:space="preserve">Онлайн обучение </w:t>
            </w:r>
            <w:r w:rsidRPr="00AA2522">
              <w:t xml:space="preserve">«Антидопинг» </w:t>
            </w:r>
          </w:p>
        </w:tc>
        <w:tc>
          <w:tcPr>
            <w:tcW w:w="749" w:type="pct"/>
            <w:shd w:val="clear" w:color="auto" w:fill="auto"/>
            <w:vAlign w:val="center"/>
          </w:tcPr>
          <w:p w14:paraId="09A1D5C2" w14:textId="77777777" w:rsidR="008C33AB" w:rsidRPr="00AA2522" w:rsidRDefault="008C33AB" w:rsidP="00C51328">
            <w:pPr>
              <w:contextualSpacing/>
              <w:jc w:val="center"/>
              <w:rPr>
                <w:rFonts w:eastAsia="Calibri"/>
              </w:rPr>
            </w:pPr>
            <w:r w:rsidRPr="00AA2522">
              <w:rPr>
                <w:rFonts w:eastAsia="Calibri"/>
                <w:lang w:bidi="ru-RU"/>
              </w:rPr>
              <w:t>в течение учебно-тренировочного года</w:t>
            </w:r>
          </w:p>
        </w:tc>
        <w:tc>
          <w:tcPr>
            <w:tcW w:w="2097" w:type="pct"/>
            <w:vAlign w:val="center"/>
          </w:tcPr>
          <w:p w14:paraId="20921AF7" w14:textId="77777777" w:rsidR="008C33AB" w:rsidRPr="00AA2522" w:rsidRDefault="008C33AB" w:rsidP="00C51328">
            <w:pPr>
              <w:contextualSpacing/>
              <w:jc w:val="center"/>
              <w:rPr>
                <w:rFonts w:eastAsia="Calibri"/>
              </w:rPr>
            </w:pPr>
            <w:r w:rsidRPr="00AA2522">
              <w:rPr>
                <w:rFonts w:eastAsia="Calibri"/>
              </w:rPr>
              <w:t>Прохождение онлайн курса</w:t>
            </w:r>
            <w:r w:rsidRPr="00AA2522">
              <w:rPr>
                <w:rFonts w:eastAsia="Calibri"/>
                <w:lang w:bidi="ru-RU"/>
              </w:rPr>
              <w:t xml:space="preserve"> на сайте РУСАДА</w:t>
            </w:r>
          </w:p>
          <w:p w14:paraId="20214502" w14:textId="77777777" w:rsidR="008C33AB" w:rsidRPr="00AA2522" w:rsidRDefault="008C33AB" w:rsidP="00C51328">
            <w:pPr>
              <w:contextualSpacing/>
              <w:jc w:val="center"/>
              <w:rPr>
                <w:rFonts w:eastAsia="Calibri"/>
              </w:rPr>
            </w:pPr>
            <w:r w:rsidRPr="00AA2522">
              <w:rPr>
                <w:rFonts w:eastAsia="Calibri"/>
              </w:rPr>
              <w:t>Ссылка на образовательный курс: https://newrusada.triago nal.net</w:t>
            </w:r>
          </w:p>
          <w:p w14:paraId="376117F2" w14:textId="77777777" w:rsidR="008C33AB" w:rsidRPr="00AA2522" w:rsidRDefault="008C33AB" w:rsidP="00C51328">
            <w:pPr>
              <w:contextualSpacing/>
              <w:jc w:val="center"/>
              <w:rPr>
                <w:rFonts w:eastAsia="Calibri"/>
              </w:rPr>
            </w:pPr>
            <w:r w:rsidRPr="00AA2522">
              <w:rPr>
                <w:rFonts w:eastAsia="Calibri"/>
              </w:rPr>
              <w:t>Основной поток - январь</w:t>
            </w:r>
          </w:p>
        </w:tc>
      </w:tr>
      <w:tr w:rsidR="008C33AB" w:rsidRPr="00672BD0" w14:paraId="442697BA" w14:textId="77777777" w:rsidTr="00AA2522">
        <w:trPr>
          <w:trHeight w:val="20"/>
        </w:trPr>
        <w:tc>
          <w:tcPr>
            <w:tcW w:w="2154" w:type="pct"/>
            <w:shd w:val="clear" w:color="auto" w:fill="auto"/>
            <w:vAlign w:val="center"/>
          </w:tcPr>
          <w:p w14:paraId="194BACDD" w14:textId="77777777" w:rsidR="008C33AB" w:rsidRPr="00AA2522" w:rsidRDefault="008C33AB" w:rsidP="008C33AB">
            <w:pPr>
              <w:contextualSpacing/>
              <w:rPr>
                <w:rFonts w:eastAsia="Calibri"/>
                <w:lang w:bidi="ru-RU"/>
              </w:rPr>
            </w:pPr>
            <w:r w:rsidRPr="00AA2522">
              <w:rPr>
                <w:rFonts w:eastAsia="Calibri"/>
                <w:lang w:bidi="ru-RU"/>
              </w:rPr>
              <w:t xml:space="preserve">Онлайн-семинар «Обработка результатов в случае возможного </w:t>
            </w:r>
            <w:r w:rsidRPr="00AA2522">
              <w:rPr>
                <w:rFonts w:eastAsia="Calibri"/>
                <w:lang w:bidi="ru-RU"/>
              </w:rPr>
              <w:lastRenderedPageBreak/>
              <w:t>нарушения антидопинговых правил»</w:t>
            </w:r>
          </w:p>
        </w:tc>
        <w:tc>
          <w:tcPr>
            <w:tcW w:w="749" w:type="pct"/>
            <w:shd w:val="clear" w:color="auto" w:fill="auto"/>
            <w:vAlign w:val="center"/>
          </w:tcPr>
          <w:p w14:paraId="073363DE" w14:textId="77777777" w:rsidR="008C33AB" w:rsidRPr="00AA2522" w:rsidRDefault="008C33AB" w:rsidP="00C51328">
            <w:pPr>
              <w:contextualSpacing/>
              <w:jc w:val="center"/>
              <w:rPr>
                <w:rFonts w:eastAsia="Calibri"/>
                <w:lang w:bidi="ru-RU"/>
              </w:rPr>
            </w:pPr>
            <w:r w:rsidRPr="00AA2522">
              <w:rPr>
                <w:rFonts w:eastAsia="Calibri"/>
                <w:lang w:bidi="ru-RU"/>
              </w:rPr>
              <w:lastRenderedPageBreak/>
              <w:t>апрель</w:t>
            </w:r>
          </w:p>
        </w:tc>
        <w:tc>
          <w:tcPr>
            <w:tcW w:w="2097" w:type="pct"/>
            <w:vAlign w:val="center"/>
          </w:tcPr>
          <w:p w14:paraId="598AFD5C" w14:textId="77777777" w:rsidR="008C33AB" w:rsidRPr="00AA2522" w:rsidRDefault="008C33AB" w:rsidP="00C51328">
            <w:pPr>
              <w:contextualSpacing/>
              <w:jc w:val="center"/>
              <w:rPr>
                <w:rFonts w:eastAsia="Calibri"/>
              </w:rPr>
            </w:pPr>
            <w:r w:rsidRPr="00AA2522">
              <w:rPr>
                <w:rFonts w:eastAsia="Calibri"/>
              </w:rPr>
              <w:t xml:space="preserve">Информирование спортсменов по вопросам антидопинговых прав </w:t>
            </w:r>
            <w:r w:rsidRPr="00AA2522">
              <w:rPr>
                <w:rFonts w:eastAsia="Calibri"/>
              </w:rPr>
              <w:lastRenderedPageBreak/>
              <w:t>спортсменов</w:t>
            </w:r>
          </w:p>
        </w:tc>
      </w:tr>
      <w:tr w:rsidR="008C33AB" w:rsidRPr="00672BD0" w14:paraId="2AB86DC1" w14:textId="77777777" w:rsidTr="00AA2522">
        <w:trPr>
          <w:trHeight w:val="20"/>
        </w:trPr>
        <w:tc>
          <w:tcPr>
            <w:tcW w:w="5000" w:type="pct"/>
            <w:gridSpan w:val="3"/>
            <w:shd w:val="clear" w:color="auto" w:fill="auto"/>
            <w:vAlign w:val="center"/>
          </w:tcPr>
          <w:p w14:paraId="1797843A" w14:textId="77777777" w:rsidR="008C33AB" w:rsidRPr="00AA2522" w:rsidRDefault="008C33AB" w:rsidP="00C51328">
            <w:pPr>
              <w:autoSpaceDE w:val="0"/>
              <w:autoSpaceDN w:val="0"/>
              <w:adjustRightInd w:val="0"/>
              <w:contextualSpacing/>
              <w:jc w:val="center"/>
              <w:rPr>
                <w:rFonts w:eastAsia="Calibri"/>
                <w:b/>
                <w:color w:val="000000"/>
              </w:rPr>
            </w:pPr>
            <w:r w:rsidRPr="00AA2522">
              <w:rPr>
                <w:rFonts w:eastAsia="Calibri"/>
                <w:b/>
                <w:color w:val="000000"/>
              </w:rPr>
              <w:lastRenderedPageBreak/>
              <w:t>Этап высшего спортивного мастерства</w:t>
            </w:r>
          </w:p>
        </w:tc>
      </w:tr>
      <w:tr w:rsidR="008C33AB" w:rsidRPr="00672BD0" w14:paraId="3160DA06" w14:textId="77777777" w:rsidTr="00AA2522">
        <w:trPr>
          <w:trHeight w:val="826"/>
        </w:trPr>
        <w:tc>
          <w:tcPr>
            <w:tcW w:w="2154" w:type="pct"/>
            <w:shd w:val="clear" w:color="auto" w:fill="auto"/>
            <w:vAlign w:val="center"/>
          </w:tcPr>
          <w:p w14:paraId="00573FF0" w14:textId="77777777" w:rsidR="008C33AB" w:rsidRPr="00AA2522" w:rsidRDefault="008C33AB" w:rsidP="008C33AB">
            <w:pPr>
              <w:contextualSpacing/>
              <w:rPr>
                <w:rFonts w:eastAsia="Calibri"/>
                <w:lang w:bidi="ru-RU"/>
              </w:rPr>
            </w:pPr>
            <w:r w:rsidRPr="00AA2522">
              <w:rPr>
                <w:rFonts w:eastAsia="Calibri"/>
                <w:lang w:bidi="ru-RU"/>
              </w:rPr>
              <w:t xml:space="preserve">Семинары и </w:t>
            </w:r>
            <w:proofErr w:type="spellStart"/>
            <w:r w:rsidRPr="00AA2522">
              <w:rPr>
                <w:rFonts w:eastAsia="Calibri"/>
                <w:lang w:bidi="ru-RU"/>
              </w:rPr>
              <w:t>малогрупповые</w:t>
            </w:r>
            <w:proofErr w:type="spellEnd"/>
            <w:r w:rsidRPr="00AA2522">
              <w:rPr>
                <w:rFonts w:eastAsia="Calibri"/>
                <w:lang w:bidi="ru-RU"/>
              </w:rPr>
              <w:t xml:space="preserve"> лекции на темы</w:t>
            </w:r>
            <w:r w:rsidRPr="00AA2522">
              <w:t xml:space="preserve">: </w:t>
            </w:r>
          </w:p>
          <w:p w14:paraId="2E3C7DDB" w14:textId="77777777" w:rsidR="00F14842" w:rsidRPr="00AA2522" w:rsidRDefault="008C33AB" w:rsidP="008C33AB">
            <w:pPr>
              <w:contextualSpacing/>
            </w:pPr>
            <w:r w:rsidRPr="00AA2522">
              <w:t>"Виды н</w:t>
            </w:r>
            <w:r w:rsidR="00F14842" w:rsidRPr="00AA2522">
              <w:t>арушений антидопинговых правил"</w:t>
            </w:r>
          </w:p>
          <w:p w14:paraId="61B4FFB8" w14:textId="77777777" w:rsidR="008C33AB" w:rsidRPr="00AA2522" w:rsidRDefault="008C33AB" w:rsidP="008C33AB">
            <w:pPr>
              <w:contextualSpacing/>
            </w:pPr>
            <w:r w:rsidRPr="00AA2522">
              <w:t>"Проверка лекарственных средств"</w:t>
            </w:r>
          </w:p>
          <w:p w14:paraId="77C310CE" w14:textId="77777777" w:rsidR="008C33AB" w:rsidRPr="00AA2522" w:rsidRDefault="008C33AB" w:rsidP="008C33AB">
            <w:pPr>
              <w:contextualSpacing/>
            </w:pPr>
            <w:r w:rsidRPr="00AA2522">
              <w:t>"Процедура допинг контроля"</w:t>
            </w:r>
          </w:p>
          <w:p w14:paraId="11689C4F" w14:textId="77777777" w:rsidR="008C33AB" w:rsidRPr="00AA2522" w:rsidRDefault="008C33AB" w:rsidP="008C33AB">
            <w:pPr>
              <w:contextualSpacing/>
            </w:pPr>
            <w:r w:rsidRPr="00AA2522">
              <w:t>"Подача запроса на ТИ"</w:t>
            </w:r>
          </w:p>
          <w:p w14:paraId="754144B5" w14:textId="77777777" w:rsidR="008C33AB" w:rsidRPr="00AA2522" w:rsidRDefault="008C33AB" w:rsidP="008C33AB">
            <w:pPr>
              <w:contextualSpacing/>
              <w:rPr>
                <w:rFonts w:eastAsia="Calibri"/>
              </w:rPr>
            </w:pPr>
            <w:r w:rsidRPr="00AA2522">
              <w:t>"Система АДАМС"</w:t>
            </w:r>
          </w:p>
        </w:tc>
        <w:tc>
          <w:tcPr>
            <w:tcW w:w="749" w:type="pct"/>
            <w:shd w:val="clear" w:color="auto" w:fill="auto"/>
            <w:vAlign w:val="center"/>
          </w:tcPr>
          <w:p w14:paraId="63F5D4EE" w14:textId="77777777" w:rsidR="008C33AB" w:rsidRPr="00AA2522" w:rsidRDefault="008C33AB" w:rsidP="00C51328">
            <w:pPr>
              <w:contextualSpacing/>
              <w:jc w:val="center"/>
              <w:rPr>
                <w:rFonts w:eastAsia="Calibri"/>
              </w:rPr>
            </w:pPr>
            <w:r w:rsidRPr="00AA2522">
              <w:rPr>
                <w:rFonts w:eastAsia="Calibri"/>
                <w:lang w:bidi="ru-RU"/>
              </w:rPr>
              <w:t>в течение учебно-тренировочного года по плану МО</w:t>
            </w:r>
          </w:p>
        </w:tc>
        <w:tc>
          <w:tcPr>
            <w:tcW w:w="2097" w:type="pct"/>
            <w:vAlign w:val="center"/>
          </w:tcPr>
          <w:p w14:paraId="68F68DFE" w14:textId="77777777" w:rsidR="008C33AB" w:rsidRPr="00AA2522" w:rsidRDefault="008C33AB" w:rsidP="00C51328">
            <w:pPr>
              <w:contextualSpacing/>
              <w:jc w:val="center"/>
              <w:rPr>
                <w:rFonts w:eastAsia="Calibri"/>
              </w:rPr>
            </w:pPr>
            <w:r w:rsidRPr="00AA2522">
              <w:rPr>
                <w:rFonts w:eastAsia="Calibri"/>
              </w:rPr>
              <w:t xml:space="preserve">Информирование спортсменов по вопросам в области антидопинга </w:t>
            </w:r>
          </w:p>
          <w:p w14:paraId="55B239D1" w14:textId="77777777" w:rsidR="008C33AB" w:rsidRPr="00AA2522" w:rsidRDefault="008C33AB" w:rsidP="00C51328">
            <w:pPr>
              <w:contextualSpacing/>
              <w:jc w:val="center"/>
              <w:rPr>
                <w:rFonts w:eastAsia="Calibri"/>
              </w:rPr>
            </w:pPr>
            <w:r w:rsidRPr="00AA2522">
              <w:rPr>
                <w:rFonts w:eastAsia="Calibri"/>
              </w:rPr>
              <w:t xml:space="preserve">Важные моменты для спортсменов в области антидопинга </w:t>
            </w:r>
            <w:hyperlink r:id="rId13" w:history="1">
              <w:r w:rsidRPr="00AA2522">
                <w:rPr>
                  <w:rFonts w:eastAsia="Calibri"/>
                  <w:color w:val="0000FF"/>
                  <w:u w:val="single"/>
                </w:rPr>
                <w:t>http://www.rusada.ru/athletes/</w:t>
              </w:r>
            </w:hyperlink>
          </w:p>
        </w:tc>
      </w:tr>
      <w:tr w:rsidR="008C33AB" w:rsidRPr="00672BD0" w14:paraId="68BCFDC3" w14:textId="77777777" w:rsidTr="00AA2522">
        <w:trPr>
          <w:trHeight w:val="20"/>
        </w:trPr>
        <w:tc>
          <w:tcPr>
            <w:tcW w:w="2154" w:type="pct"/>
            <w:shd w:val="clear" w:color="auto" w:fill="auto"/>
            <w:vAlign w:val="center"/>
          </w:tcPr>
          <w:p w14:paraId="6B98DC83" w14:textId="77777777" w:rsidR="008C33AB" w:rsidRPr="00AA2522" w:rsidRDefault="008C33AB" w:rsidP="008C33AB">
            <w:pPr>
              <w:contextualSpacing/>
              <w:rPr>
                <w:rFonts w:eastAsia="Calibri"/>
              </w:rPr>
            </w:pPr>
            <w:r w:rsidRPr="00AA2522">
              <w:rPr>
                <w:rFonts w:eastAsia="Calibri"/>
                <w:lang w:bidi="ru-RU"/>
              </w:rPr>
              <w:t xml:space="preserve">Онлайн обучение </w:t>
            </w:r>
            <w:r w:rsidRPr="00AA2522">
              <w:t xml:space="preserve">«Антидопинг» </w:t>
            </w:r>
          </w:p>
        </w:tc>
        <w:tc>
          <w:tcPr>
            <w:tcW w:w="749" w:type="pct"/>
            <w:shd w:val="clear" w:color="auto" w:fill="auto"/>
            <w:vAlign w:val="center"/>
          </w:tcPr>
          <w:p w14:paraId="6250809A" w14:textId="77777777" w:rsidR="008C33AB" w:rsidRPr="00AA2522" w:rsidRDefault="008C33AB" w:rsidP="00C51328">
            <w:pPr>
              <w:contextualSpacing/>
              <w:jc w:val="center"/>
              <w:rPr>
                <w:rFonts w:eastAsia="Calibri"/>
              </w:rPr>
            </w:pPr>
            <w:r w:rsidRPr="00AA2522">
              <w:rPr>
                <w:rFonts w:eastAsia="Calibri"/>
                <w:lang w:bidi="ru-RU"/>
              </w:rPr>
              <w:t>в течение учебно-тренировочного года</w:t>
            </w:r>
          </w:p>
        </w:tc>
        <w:tc>
          <w:tcPr>
            <w:tcW w:w="2097" w:type="pct"/>
            <w:vAlign w:val="center"/>
          </w:tcPr>
          <w:p w14:paraId="45628D41" w14:textId="77777777" w:rsidR="008C33AB" w:rsidRPr="00AA2522" w:rsidRDefault="008C33AB" w:rsidP="00C51328">
            <w:pPr>
              <w:contextualSpacing/>
              <w:jc w:val="center"/>
              <w:rPr>
                <w:rFonts w:eastAsia="Calibri"/>
              </w:rPr>
            </w:pPr>
            <w:r w:rsidRPr="00AA2522">
              <w:rPr>
                <w:rFonts w:eastAsia="Calibri"/>
              </w:rPr>
              <w:t>Прохождение онлайн курса</w:t>
            </w:r>
            <w:r w:rsidRPr="00AA2522">
              <w:rPr>
                <w:rFonts w:eastAsia="Calibri"/>
                <w:lang w:bidi="ru-RU"/>
              </w:rPr>
              <w:t xml:space="preserve"> на сайте РУСАДА</w:t>
            </w:r>
          </w:p>
          <w:p w14:paraId="70D1D35F" w14:textId="77777777" w:rsidR="008C33AB" w:rsidRPr="00AA2522" w:rsidRDefault="008C33AB" w:rsidP="00C51328">
            <w:pPr>
              <w:contextualSpacing/>
              <w:jc w:val="center"/>
              <w:rPr>
                <w:rFonts w:eastAsia="Calibri"/>
              </w:rPr>
            </w:pPr>
            <w:r w:rsidRPr="00AA2522">
              <w:rPr>
                <w:rFonts w:eastAsia="Calibri"/>
              </w:rPr>
              <w:t>Ссылка на образовательный курс: https://newrusada.triago nal.net</w:t>
            </w:r>
          </w:p>
          <w:p w14:paraId="3CA6DEC5" w14:textId="77777777" w:rsidR="008C33AB" w:rsidRPr="00AA2522" w:rsidRDefault="008C33AB" w:rsidP="00C51328">
            <w:pPr>
              <w:contextualSpacing/>
              <w:jc w:val="center"/>
              <w:rPr>
                <w:rFonts w:eastAsia="Calibri"/>
              </w:rPr>
            </w:pPr>
            <w:r w:rsidRPr="00AA2522">
              <w:rPr>
                <w:rFonts w:eastAsia="Calibri"/>
              </w:rPr>
              <w:t>Основной поток - январь</w:t>
            </w:r>
          </w:p>
        </w:tc>
      </w:tr>
      <w:tr w:rsidR="008C33AB" w:rsidRPr="00672BD0" w14:paraId="2CBCC0F8" w14:textId="77777777" w:rsidTr="00C51328">
        <w:trPr>
          <w:trHeight w:val="20"/>
        </w:trPr>
        <w:tc>
          <w:tcPr>
            <w:tcW w:w="2154" w:type="pct"/>
            <w:vAlign w:val="center"/>
          </w:tcPr>
          <w:p w14:paraId="356005A5" w14:textId="77777777" w:rsidR="008C33AB" w:rsidRPr="00AA2522" w:rsidRDefault="008C33AB" w:rsidP="008C33AB">
            <w:pPr>
              <w:contextualSpacing/>
              <w:rPr>
                <w:rFonts w:eastAsia="Calibri"/>
                <w:lang w:bidi="ru-RU"/>
              </w:rPr>
            </w:pPr>
            <w:r w:rsidRPr="00AA2522">
              <w:rPr>
                <w:rFonts w:eastAsia="Calibri"/>
                <w:lang w:bidi="ru-RU"/>
              </w:rPr>
              <w:t>Онлайн-семинар «Обработка результатов в случае возможного нарушения антидопинговых правил»</w:t>
            </w:r>
          </w:p>
        </w:tc>
        <w:tc>
          <w:tcPr>
            <w:tcW w:w="749" w:type="pct"/>
            <w:vAlign w:val="center"/>
          </w:tcPr>
          <w:p w14:paraId="3FC562AF" w14:textId="77777777" w:rsidR="008C33AB" w:rsidRPr="00AA2522" w:rsidRDefault="008C33AB" w:rsidP="00C51328">
            <w:pPr>
              <w:contextualSpacing/>
              <w:jc w:val="center"/>
              <w:rPr>
                <w:rFonts w:eastAsia="Calibri"/>
                <w:lang w:bidi="ru-RU"/>
              </w:rPr>
            </w:pPr>
            <w:r w:rsidRPr="00AA2522">
              <w:rPr>
                <w:rFonts w:eastAsia="Calibri"/>
                <w:lang w:bidi="ru-RU"/>
              </w:rPr>
              <w:t>апрель</w:t>
            </w:r>
          </w:p>
        </w:tc>
        <w:tc>
          <w:tcPr>
            <w:tcW w:w="2097" w:type="pct"/>
            <w:vAlign w:val="center"/>
          </w:tcPr>
          <w:p w14:paraId="1267A1F4" w14:textId="77777777" w:rsidR="008C33AB" w:rsidRPr="00AA2522" w:rsidRDefault="008C33AB" w:rsidP="00C51328">
            <w:pPr>
              <w:contextualSpacing/>
              <w:jc w:val="center"/>
              <w:rPr>
                <w:rFonts w:eastAsia="Calibri"/>
              </w:rPr>
            </w:pPr>
            <w:r w:rsidRPr="00AA2522">
              <w:rPr>
                <w:rFonts w:eastAsia="Calibri"/>
              </w:rPr>
              <w:t>Информирование спортсменов по вопросам антидопинговых прав спортсменов</w:t>
            </w:r>
          </w:p>
        </w:tc>
      </w:tr>
    </w:tbl>
    <w:p w14:paraId="6043ADD4" w14:textId="77777777" w:rsidR="00763756" w:rsidRPr="00672BD0" w:rsidRDefault="00763756" w:rsidP="00763756">
      <w:pPr>
        <w:tabs>
          <w:tab w:val="left" w:pos="0"/>
          <w:tab w:val="left" w:pos="1276"/>
        </w:tabs>
        <w:jc w:val="both"/>
        <w:rPr>
          <w:rFonts w:eastAsiaTheme="minorHAnsi"/>
          <w:lang w:eastAsia="en-US"/>
        </w:rPr>
      </w:pPr>
    </w:p>
    <w:p w14:paraId="1F707FA6" w14:textId="6E37C7DF" w:rsidR="008C33AB" w:rsidRPr="000619FB" w:rsidRDefault="000619FB" w:rsidP="000619FB">
      <w:pPr>
        <w:ind w:firstLine="851"/>
        <w:jc w:val="center"/>
        <w:rPr>
          <w:b/>
        </w:rPr>
      </w:pPr>
      <w:r w:rsidRPr="000619FB">
        <w:rPr>
          <w:b/>
        </w:rPr>
        <w:t>2.9</w:t>
      </w:r>
      <w:r w:rsidR="00B638EC" w:rsidRPr="000619FB">
        <w:rPr>
          <w:b/>
        </w:rPr>
        <w:t xml:space="preserve">. </w:t>
      </w:r>
      <w:r w:rsidR="00742727" w:rsidRPr="000619FB">
        <w:rPr>
          <w:b/>
        </w:rPr>
        <w:t>Планы инст</w:t>
      </w:r>
      <w:r w:rsidR="008C33AB" w:rsidRPr="000619FB">
        <w:rPr>
          <w:b/>
        </w:rPr>
        <w:t>рукторской и судейской практики (</w:t>
      </w:r>
      <w:r w:rsidR="003D31AE" w:rsidRPr="000619FB">
        <w:rPr>
          <w:b/>
        </w:rPr>
        <w:t>указывается по этапам спортивной подготовки</w:t>
      </w:r>
      <w:r w:rsidR="008C33AB" w:rsidRPr="000619FB">
        <w:rPr>
          <w:b/>
        </w:rPr>
        <w:t>)</w:t>
      </w:r>
    </w:p>
    <w:tbl>
      <w:tblPr>
        <w:tblStyle w:val="a7"/>
        <w:tblW w:w="5000" w:type="pct"/>
        <w:tblLook w:val="04A0" w:firstRow="1" w:lastRow="0" w:firstColumn="1" w:lastColumn="0" w:noHBand="0" w:noVBand="1"/>
      </w:tblPr>
      <w:tblGrid>
        <w:gridCol w:w="767"/>
        <w:gridCol w:w="2130"/>
        <w:gridCol w:w="5063"/>
        <w:gridCol w:w="1894"/>
      </w:tblGrid>
      <w:tr w:rsidR="008C33AB" w:rsidRPr="00672BD0" w14:paraId="35843FF7" w14:textId="77777777" w:rsidTr="00AA2522">
        <w:tc>
          <w:tcPr>
            <w:tcW w:w="389" w:type="pct"/>
            <w:shd w:val="clear" w:color="auto" w:fill="auto"/>
            <w:vAlign w:val="center"/>
          </w:tcPr>
          <w:p w14:paraId="39DDD0C8" w14:textId="77777777" w:rsidR="008C33AB" w:rsidRPr="00AA2522" w:rsidRDefault="008C33AB" w:rsidP="00C51328">
            <w:pPr>
              <w:tabs>
                <w:tab w:val="left" w:pos="1276"/>
              </w:tabs>
              <w:autoSpaceDE w:val="0"/>
              <w:autoSpaceDN w:val="0"/>
              <w:adjustRightInd w:val="0"/>
              <w:jc w:val="center"/>
              <w:rPr>
                <w:rFonts w:eastAsia="Calibri"/>
              </w:rPr>
            </w:pPr>
          </w:p>
        </w:tc>
        <w:tc>
          <w:tcPr>
            <w:tcW w:w="4611" w:type="pct"/>
            <w:gridSpan w:val="3"/>
            <w:shd w:val="clear" w:color="auto" w:fill="auto"/>
          </w:tcPr>
          <w:p w14:paraId="0D9F5B75" w14:textId="77777777" w:rsidR="008C33AB" w:rsidRPr="00AA2522" w:rsidRDefault="008C33AB" w:rsidP="00C51328">
            <w:pPr>
              <w:tabs>
                <w:tab w:val="left" w:pos="1276"/>
              </w:tabs>
              <w:autoSpaceDE w:val="0"/>
              <w:autoSpaceDN w:val="0"/>
              <w:adjustRightInd w:val="0"/>
              <w:jc w:val="center"/>
              <w:rPr>
                <w:rFonts w:eastAsia="Calibri"/>
              </w:rPr>
            </w:pPr>
            <w:r w:rsidRPr="00AA2522">
              <w:rPr>
                <w:b/>
              </w:rPr>
              <w:t>Учебно-тренировочный этап (этап спортивной специализации)</w:t>
            </w:r>
          </w:p>
        </w:tc>
      </w:tr>
      <w:tr w:rsidR="008C33AB" w:rsidRPr="00672BD0" w14:paraId="2EC74821" w14:textId="77777777" w:rsidTr="00C51328">
        <w:tc>
          <w:tcPr>
            <w:tcW w:w="389" w:type="pct"/>
            <w:vAlign w:val="center"/>
          </w:tcPr>
          <w:p w14:paraId="2D96C3DE" w14:textId="77777777" w:rsidR="008C33AB" w:rsidRPr="00672BD0" w:rsidRDefault="008C33AB" w:rsidP="00C51328">
            <w:pPr>
              <w:tabs>
                <w:tab w:val="left" w:pos="1276"/>
              </w:tabs>
              <w:autoSpaceDE w:val="0"/>
              <w:autoSpaceDN w:val="0"/>
              <w:adjustRightInd w:val="0"/>
              <w:jc w:val="center"/>
              <w:rPr>
                <w:rFonts w:eastAsia="Calibri"/>
                <w:b/>
              </w:rPr>
            </w:pPr>
            <w:r w:rsidRPr="00672BD0">
              <w:rPr>
                <w:rFonts w:eastAsia="Calibri"/>
                <w:b/>
              </w:rPr>
              <w:t>№ п/п</w:t>
            </w:r>
          </w:p>
        </w:tc>
        <w:tc>
          <w:tcPr>
            <w:tcW w:w="1081" w:type="pct"/>
          </w:tcPr>
          <w:p w14:paraId="0BE4ED06" w14:textId="77777777" w:rsidR="008C33AB" w:rsidRPr="00672BD0" w:rsidRDefault="008C33AB" w:rsidP="00C51328">
            <w:pPr>
              <w:tabs>
                <w:tab w:val="left" w:pos="1276"/>
              </w:tabs>
              <w:autoSpaceDE w:val="0"/>
              <w:autoSpaceDN w:val="0"/>
              <w:adjustRightInd w:val="0"/>
              <w:jc w:val="center"/>
              <w:rPr>
                <w:rFonts w:eastAsia="Calibri"/>
                <w:b/>
              </w:rPr>
            </w:pPr>
            <w:r w:rsidRPr="00672BD0">
              <w:rPr>
                <w:rFonts w:eastAsia="Calibri"/>
                <w:b/>
              </w:rPr>
              <w:t>Задачи</w:t>
            </w:r>
          </w:p>
        </w:tc>
        <w:tc>
          <w:tcPr>
            <w:tcW w:w="2569" w:type="pct"/>
          </w:tcPr>
          <w:p w14:paraId="6865BCB2" w14:textId="77777777" w:rsidR="008C33AB" w:rsidRPr="00672BD0" w:rsidRDefault="008C33AB" w:rsidP="00C51328">
            <w:pPr>
              <w:tabs>
                <w:tab w:val="left" w:pos="1276"/>
              </w:tabs>
              <w:autoSpaceDE w:val="0"/>
              <w:autoSpaceDN w:val="0"/>
              <w:adjustRightInd w:val="0"/>
              <w:jc w:val="center"/>
              <w:rPr>
                <w:rFonts w:eastAsia="Calibri"/>
                <w:b/>
              </w:rPr>
            </w:pPr>
            <w:r w:rsidRPr="00672BD0">
              <w:rPr>
                <w:rFonts w:eastAsia="Calibri"/>
                <w:b/>
              </w:rPr>
              <w:t>Виды практических заданий</w:t>
            </w:r>
          </w:p>
        </w:tc>
        <w:tc>
          <w:tcPr>
            <w:tcW w:w="961" w:type="pct"/>
          </w:tcPr>
          <w:p w14:paraId="2204D760" w14:textId="77777777" w:rsidR="008C33AB" w:rsidRPr="00672BD0" w:rsidRDefault="008C33AB" w:rsidP="00C51328">
            <w:pPr>
              <w:tabs>
                <w:tab w:val="left" w:pos="1276"/>
              </w:tabs>
              <w:autoSpaceDE w:val="0"/>
              <w:autoSpaceDN w:val="0"/>
              <w:adjustRightInd w:val="0"/>
              <w:jc w:val="center"/>
              <w:rPr>
                <w:rFonts w:eastAsia="Calibri"/>
                <w:b/>
              </w:rPr>
            </w:pPr>
            <w:r w:rsidRPr="00672BD0">
              <w:rPr>
                <w:rFonts w:eastAsia="Calibri"/>
                <w:b/>
              </w:rPr>
              <w:t>Сроки проведения</w:t>
            </w:r>
          </w:p>
        </w:tc>
      </w:tr>
      <w:tr w:rsidR="008C33AB" w:rsidRPr="00672BD0" w14:paraId="529E30E2" w14:textId="77777777" w:rsidTr="00F14842">
        <w:tc>
          <w:tcPr>
            <w:tcW w:w="389" w:type="pct"/>
            <w:vMerge w:val="restart"/>
          </w:tcPr>
          <w:p w14:paraId="2E26F40E"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1</w:t>
            </w:r>
          </w:p>
        </w:tc>
        <w:tc>
          <w:tcPr>
            <w:tcW w:w="1081" w:type="pct"/>
            <w:vMerge w:val="restart"/>
          </w:tcPr>
          <w:p w14:paraId="276D7D4D"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Освоение обязанностей судей при проведении спортивных мероприятий</w:t>
            </w:r>
          </w:p>
        </w:tc>
        <w:tc>
          <w:tcPr>
            <w:tcW w:w="2569" w:type="pct"/>
          </w:tcPr>
          <w:p w14:paraId="2E6CC000"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Изучение этики поведения спортивных судей, овладение спортивной терминологией</w:t>
            </w:r>
          </w:p>
        </w:tc>
        <w:tc>
          <w:tcPr>
            <w:tcW w:w="961" w:type="pct"/>
          </w:tcPr>
          <w:p w14:paraId="1D0E8F5A"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В течение года</w:t>
            </w:r>
          </w:p>
        </w:tc>
      </w:tr>
      <w:tr w:rsidR="008C33AB" w:rsidRPr="00672BD0" w14:paraId="5098A89E" w14:textId="77777777" w:rsidTr="00F14842">
        <w:tc>
          <w:tcPr>
            <w:tcW w:w="389" w:type="pct"/>
            <w:vMerge/>
          </w:tcPr>
          <w:p w14:paraId="19C628FE"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tcPr>
          <w:p w14:paraId="621F5869" w14:textId="77777777" w:rsidR="008C33AB" w:rsidRPr="00672BD0" w:rsidRDefault="008C33AB" w:rsidP="00527BC5">
            <w:pPr>
              <w:tabs>
                <w:tab w:val="left" w:pos="1276"/>
              </w:tabs>
              <w:autoSpaceDE w:val="0"/>
              <w:autoSpaceDN w:val="0"/>
              <w:adjustRightInd w:val="0"/>
              <w:jc w:val="both"/>
              <w:rPr>
                <w:rFonts w:eastAsia="Calibri"/>
              </w:rPr>
            </w:pPr>
          </w:p>
        </w:tc>
        <w:tc>
          <w:tcPr>
            <w:tcW w:w="2569" w:type="pct"/>
          </w:tcPr>
          <w:p w14:paraId="678FA090"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Изучение правил соревнований по избранному виду спорта</w:t>
            </w:r>
          </w:p>
        </w:tc>
        <w:tc>
          <w:tcPr>
            <w:tcW w:w="961" w:type="pct"/>
          </w:tcPr>
          <w:p w14:paraId="0C0FAE26"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В течение года</w:t>
            </w:r>
          </w:p>
        </w:tc>
      </w:tr>
      <w:tr w:rsidR="008C33AB" w:rsidRPr="00672BD0" w14:paraId="29BA4DC6" w14:textId="77777777" w:rsidTr="00F14842">
        <w:tc>
          <w:tcPr>
            <w:tcW w:w="389" w:type="pct"/>
            <w:vMerge/>
          </w:tcPr>
          <w:p w14:paraId="0B8993D0"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tcPr>
          <w:p w14:paraId="37F840F2" w14:textId="77777777" w:rsidR="008C33AB" w:rsidRPr="00672BD0" w:rsidRDefault="008C33AB" w:rsidP="00527BC5">
            <w:pPr>
              <w:tabs>
                <w:tab w:val="left" w:pos="1276"/>
              </w:tabs>
              <w:autoSpaceDE w:val="0"/>
              <w:autoSpaceDN w:val="0"/>
              <w:adjustRightInd w:val="0"/>
              <w:jc w:val="both"/>
              <w:rPr>
                <w:rFonts w:eastAsia="Calibri"/>
              </w:rPr>
            </w:pPr>
          </w:p>
        </w:tc>
        <w:tc>
          <w:tcPr>
            <w:tcW w:w="2569" w:type="pct"/>
            <w:vAlign w:val="center"/>
          </w:tcPr>
          <w:p w14:paraId="49E04819" w14:textId="77777777" w:rsidR="008C33AB" w:rsidRPr="00672BD0" w:rsidRDefault="008C33AB" w:rsidP="00527BC5">
            <w:pPr>
              <w:shd w:val="clear" w:color="auto" w:fill="FFFFFF"/>
              <w:contextualSpacing/>
              <w:jc w:val="both"/>
              <w:rPr>
                <w:rFonts w:eastAsia="Calibri"/>
              </w:rPr>
            </w:pPr>
            <w:r w:rsidRPr="00672BD0">
              <w:rPr>
                <w:rFonts w:eastAsia="Calibri"/>
              </w:rPr>
              <w:t xml:space="preserve">Изучение обязанностей и прав участников соревнований. </w:t>
            </w:r>
          </w:p>
          <w:p w14:paraId="3C3ACC29"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Изучение общих обязанностей судей в главной судейской коллегии и других бригад спортивных судей</w:t>
            </w:r>
          </w:p>
        </w:tc>
        <w:tc>
          <w:tcPr>
            <w:tcW w:w="961" w:type="pct"/>
          </w:tcPr>
          <w:p w14:paraId="36B71C02"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В течение года</w:t>
            </w:r>
          </w:p>
        </w:tc>
      </w:tr>
      <w:tr w:rsidR="008C33AB" w:rsidRPr="00672BD0" w14:paraId="17C09120" w14:textId="77777777" w:rsidTr="00F14842">
        <w:tc>
          <w:tcPr>
            <w:tcW w:w="389" w:type="pct"/>
            <w:vMerge/>
          </w:tcPr>
          <w:p w14:paraId="6B465E9F"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tcPr>
          <w:p w14:paraId="05A8F4B9" w14:textId="77777777" w:rsidR="008C33AB" w:rsidRPr="00672BD0" w:rsidRDefault="008C33AB" w:rsidP="00527BC5">
            <w:pPr>
              <w:tabs>
                <w:tab w:val="left" w:pos="1276"/>
              </w:tabs>
              <w:autoSpaceDE w:val="0"/>
              <w:autoSpaceDN w:val="0"/>
              <w:adjustRightInd w:val="0"/>
              <w:jc w:val="both"/>
              <w:rPr>
                <w:rFonts w:eastAsia="Calibri"/>
              </w:rPr>
            </w:pPr>
          </w:p>
        </w:tc>
        <w:tc>
          <w:tcPr>
            <w:tcW w:w="2569" w:type="pct"/>
            <w:vAlign w:val="center"/>
          </w:tcPr>
          <w:p w14:paraId="3DC11388" w14:textId="77777777" w:rsidR="008C33AB" w:rsidRPr="00672BD0" w:rsidRDefault="008C33AB" w:rsidP="00527BC5">
            <w:pPr>
              <w:shd w:val="clear" w:color="auto" w:fill="FFFFFF"/>
              <w:contextualSpacing/>
              <w:jc w:val="both"/>
              <w:rPr>
                <w:rFonts w:eastAsia="Calibri"/>
              </w:rPr>
            </w:pPr>
            <w:r w:rsidRPr="00672BD0">
              <w:rPr>
                <w:rFonts w:eastAsia="Calibri"/>
                <w:lang w:eastAsia="ar-SA"/>
              </w:rPr>
              <w:t>Знакомство и изучение с подготовкой и оформлением мест проведения соревнований</w:t>
            </w:r>
          </w:p>
        </w:tc>
        <w:tc>
          <w:tcPr>
            <w:tcW w:w="961" w:type="pct"/>
          </w:tcPr>
          <w:p w14:paraId="33171655"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В течение года</w:t>
            </w:r>
          </w:p>
        </w:tc>
      </w:tr>
      <w:tr w:rsidR="008C33AB" w:rsidRPr="00672BD0" w14:paraId="01C037D8" w14:textId="77777777" w:rsidTr="00F14842">
        <w:tc>
          <w:tcPr>
            <w:tcW w:w="389" w:type="pct"/>
            <w:vMerge w:val="restart"/>
          </w:tcPr>
          <w:p w14:paraId="518C2EB9"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2</w:t>
            </w:r>
          </w:p>
        </w:tc>
        <w:tc>
          <w:tcPr>
            <w:tcW w:w="1081" w:type="pct"/>
            <w:vMerge w:val="restart"/>
          </w:tcPr>
          <w:p w14:paraId="09E94E98"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Освоение методики проведения учебно-тренировочных занятий по избранному виду спорта</w:t>
            </w:r>
          </w:p>
        </w:tc>
        <w:tc>
          <w:tcPr>
            <w:tcW w:w="2569" w:type="pct"/>
            <w:vAlign w:val="center"/>
          </w:tcPr>
          <w:p w14:paraId="5678D976"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Разработка комплексов упражнений для развития основных физических качеств спортсменов</w:t>
            </w:r>
          </w:p>
        </w:tc>
        <w:tc>
          <w:tcPr>
            <w:tcW w:w="961" w:type="pct"/>
          </w:tcPr>
          <w:p w14:paraId="753B5F34"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В течение года</w:t>
            </w:r>
          </w:p>
        </w:tc>
      </w:tr>
      <w:tr w:rsidR="008C33AB" w:rsidRPr="00672BD0" w14:paraId="2F1CED2F" w14:textId="77777777" w:rsidTr="00F14842">
        <w:tc>
          <w:tcPr>
            <w:tcW w:w="389" w:type="pct"/>
            <w:vMerge/>
          </w:tcPr>
          <w:p w14:paraId="462B06F3"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tcPr>
          <w:p w14:paraId="7BB67BEE" w14:textId="77777777" w:rsidR="008C33AB" w:rsidRPr="00672BD0" w:rsidRDefault="008C33AB" w:rsidP="00527BC5">
            <w:pPr>
              <w:tabs>
                <w:tab w:val="left" w:pos="1276"/>
              </w:tabs>
              <w:autoSpaceDE w:val="0"/>
              <w:autoSpaceDN w:val="0"/>
              <w:adjustRightInd w:val="0"/>
              <w:jc w:val="both"/>
              <w:rPr>
                <w:rFonts w:eastAsia="Calibri"/>
              </w:rPr>
            </w:pPr>
          </w:p>
        </w:tc>
        <w:tc>
          <w:tcPr>
            <w:tcW w:w="2569" w:type="pct"/>
            <w:vAlign w:val="center"/>
          </w:tcPr>
          <w:p w14:paraId="22BD60A2"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Показ простых упражнений для совершенствования технической подготовки</w:t>
            </w:r>
          </w:p>
        </w:tc>
        <w:tc>
          <w:tcPr>
            <w:tcW w:w="961" w:type="pct"/>
          </w:tcPr>
          <w:p w14:paraId="5630F467"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В течение года</w:t>
            </w:r>
          </w:p>
        </w:tc>
      </w:tr>
      <w:tr w:rsidR="008C33AB" w:rsidRPr="00672BD0" w14:paraId="75D5D059" w14:textId="77777777" w:rsidTr="00F14842">
        <w:tc>
          <w:tcPr>
            <w:tcW w:w="389" w:type="pct"/>
            <w:vMerge/>
          </w:tcPr>
          <w:p w14:paraId="03C3EEC8"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tcPr>
          <w:p w14:paraId="0EAC25CF" w14:textId="77777777" w:rsidR="008C33AB" w:rsidRPr="00672BD0" w:rsidRDefault="008C33AB" w:rsidP="00527BC5">
            <w:pPr>
              <w:tabs>
                <w:tab w:val="left" w:pos="1276"/>
              </w:tabs>
              <w:autoSpaceDE w:val="0"/>
              <w:autoSpaceDN w:val="0"/>
              <w:adjustRightInd w:val="0"/>
              <w:jc w:val="both"/>
              <w:rPr>
                <w:rFonts w:eastAsia="Calibri"/>
              </w:rPr>
            </w:pPr>
          </w:p>
        </w:tc>
        <w:tc>
          <w:tcPr>
            <w:tcW w:w="2569" w:type="pct"/>
            <w:vAlign w:val="center"/>
          </w:tcPr>
          <w:p w14:paraId="7D331DAF" w14:textId="77777777" w:rsidR="008C33AB" w:rsidRPr="00672BD0" w:rsidRDefault="008C33AB" w:rsidP="00527BC5">
            <w:pPr>
              <w:shd w:val="clear" w:color="auto" w:fill="FFFFFF"/>
              <w:contextualSpacing/>
              <w:jc w:val="both"/>
              <w:rPr>
                <w:rFonts w:eastAsia="Calibri"/>
              </w:rPr>
            </w:pPr>
            <w:r w:rsidRPr="00672BD0">
              <w:rPr>
                <w:rFonts w:eastAsia="Calibri"/>
              </w:rPr>
              <w:t>С</w:t>
            </w:r>
            <w:r w:rsidRPr="00672BD0">
              <w:rPr>
                <w:rFonts w:eastAsia="Calibri"/>
                <w:lang w:eastAsia="ar-SA"/>
              </w:rPr>
              <w:t>оставление комплексов упражнений для подготовительной, основной и заключительной частей занятия, разминки перед соревнованиями.</w:t>
            </w:r>
          </w:p>
        </w:tc>
        <w:tc>
          <w:tcPr>
            <w:tcW w:w="961" w:type="pct"/>
          </w:tcPr>
          <w:p w14:paraId="2D06B837"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В течение года</w:t>
            </w:r>
          </w:p>
        </w:tc>
      </w:tr>
      <w:tr w:rsidR="008C33AB" w:rsidRPr="00672BD0" w14:paraId="22180E1F" w14:textId="77777777" w:rsidTr="00F14842">
        <w:tc>
          <w:tcPr>
            <w:tcW w:w="389" w:type="pct"/>
            <w:vMerge w:val="restart"/>
          </w:tcPr>
          <w:p w14:paraId="26A6D348"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3</w:t>
            </w:r>
          </w:p>
        </w:tc>
        <w:tc>
          <w:tcPr>
            <w:tcW w:w="1081" w:type="pct"/>
            <w:vMerge w:val="restart"/>
          </w:tcPr>
          <w:p w14:paraId="690428D3"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Судейство спортивно- массовых мероприятий и соревнований</w:t>
            </w:r>
          </w:p>
        </w:tc>
        <w:tc>
          <w:tcPr>
            <w:tcW w:w="2569" w:type="pct"/>
            <w:vAlign w:val="center"/>
          </w:tcPr>
          <w:p w14:paraId="5F9F2548" w14:textId="77777777" w:rsidR="008C33AB" w:rsidRPr="00672BD0" w:rsidRDefault="008C33AB" w:rsidP="00527BC5">
            <w:pPr>
              <w:tabs>
                <w:tab w:val="left" w:pos="1276"/>
              </w:tabs>
              <w:autoSpaceDE w:val="0"/>
              <w:autoSpaceDN w:val="0"/>
              <w:adjustRightInd w:val="0"/>
              <w:jc w:val="both"/>
              <w:rPr>
                <w:rFonts w:eastAsia="Calibri"/>
                <w:lang w:eastAsia="ar-SA"/>
              </w:rPr>
            </w:pPr>
            <w:r w:rsidRPr="00672BD0">
              <w:rPr>
                <w:rFonts w:eastAsia="Calibri"/>
              </w:rPr>
              <w:t>Выполнение обязанностей спортивных судей на различных позициях.</w:t>
            </w:r>
          </w:p>
        </w:tc>
        <w:tc>
          <w:tcPr>
            <w:tcW w:w="961" w:type="pct"/>
          </w:tcPr>
          <w:p w14:paraId="776613F1"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В течение года</w:t>
            </w:r>
          </w:p>
        </w:tc>
      </w:tr>
      <w:tr w:rsidR="008C33AB" w:rsidRPr="00672BD0" w14:paraId="2735A2DC" w14:textId="77777777" w:rsidTr="00C51328">
        <w:tc>
          <w:tcPr>
            <w:tcW w:w="389" w:type="pct"/>
            <w:vMerge/>
          </w:tcPr>
          <w:p w14:paraId="0FE2819F"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tcPr>
          <w:p w14:paraId="7F9379BD" w14:textId="77777777" w:rsidR="008C33AB" w:rsidRPr="00672BD0" w:rsidRDefault="008C33AB" w:rsidP="00527BC5">
            <w:pPr>
              <w:tabs>
                <w:tab w:val="left" w:pos="1276"/>
              </w:tabs>
              <w:autoSpaceDE w:val="0"/>
              <w:autoSpaceDN w:val="0"/>
              <w:adjustRightInd w:val="0"/>
              <w:jc w:val="both"/>
              <w:rPr>
                <w:rFonts w:eastAsia="Calibri"/>
              </w:rPr>
            </w:pPr>
          </w:p>
        </w:tc>
        <w:tc>
          <w:tcPr>
            <w:tcW w:w="2569" w:type="pct"/>
          </w:tcPr>
          <w:p w14:paraId="57B244B7" w14:textId="77777777" w:rsidR="008C33AB" w:rsidRPr="00672BD0" w:rsidRDefault="008C33AB" w:rsidP="00527BC5">
            <w:pPr>
              <w:shd w:val="clear" w:color="auto" w:fill="FFFFFF"/>
              <w:contextualSpacing/>
              <w:jc w:val="both"/>
              <w:rPr>
                <w:rFonts w:eastAsia="Calibri"/>
                <w:lang w:eastAsia="ar-SA"/>
              </w:rPr>
            </w:pPr>
            <w:r w:rsidRPr="00672BD0">
              <w:rPr>
                <w:rFonts w:eastAsia="Calibri"/>
                <w:lang w:eastAsia="ar-SA"/>
              </w:rPr>
              <w:t xml:space="preserve">Оказание помощи в оформлении мест проведения </w:t>
            </w:r>
            <w:r w:rsidRPr="00672BD0">
              <w:rPr>
                <w:rFonts w:eastAsia="Calibri"/>
              </w:rPr>
              <w:t>спортивно - массовых мероприятий и соревнований</w:t>
            </w:r>
          </w:p>
        </w:tc>
        <w:tc>
          <w:tcPr>
            <w:tcW w:w="961" w:type="pct"/>
          </w:tcPr>
          <w:p w14:paraId="6D030076"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В течение года</w:t>
            </w:r>
          </w:p>
        </w:tc>
      </w:tr>
      <w:tr w:rsidR="008C33AB" w:rsidRPr="00672BD0" w14:paraId="153EA5E7" w14:textId="77777777" w:rsidTr="00AA2522">
        <w:tc>
          <w:tcPr>
            <w:tcW w:w="389" w:type="pct"/>
          </w:tcPr>
          <w:p w14:paraId="4FB58C4A" w14:textId="77777777" w:rsidR="008C33AB" w:rsidRPr="00672BD0" w:rsidRDefault="008C33AB" w:rsidP="00C51328">
            <w:pPr>
              <w:tabs>
                <w:tab w:val="left" w:pos="1276"/>
              </w:tabs>
              <w:autoSpaceDE w:val="0"/>
              <w:autoSpaceDN w:val="0"/>
              <w:adjustRightInd w:val="0"/>
              <w:jc w:val="center"/>
              <w:rPr>
                <w:rFonts w:eastAsia="Calibri"/>
              </w:rPr>
            </w:pPr>
          </w:p>
        </w:tc>
        <w:tc>
          <w:tcPr>
            <w:tcW w:w="4611" w:type="pct"/>
            <w:gridSpan w:val="3"/>
            <w:shd w:val="clear" w:color="auto" w:fill="auto"/>
          </w:tcPr>
          <w:p w14:paraId="02D3DFD5" w14:textId="77777777" w:rsidR="008C33AB" w:rsidRPr="00AA2522" w:rsidRDefault="008C33AB" w:rsidP="00527BC5">
            <w:pPr>
              <w:tabs>
                <w:tab w:val="left" w:pos="1276"/>
              </w:tabs>
              <w:autoSpaceDE w:val="0"/>
              <w:autoSpaceDN w:val="0"/>
              <w:adjustRightInd w:val="0"/>
              <w:jc w:val="both"/>
              <w:rPr>
                <w:rFonts w:eastAsia="Calibri"/>
              </w:rPr>
            </w:pPr>
            <w:r w:rsidRPr="00AA2522">
              <w:rPr>
                <w:b/>
              </w:rPr>
              <w:t>Этап совершенствования спортивного мастерства</w:t>
            </w:r>
          </w:p>
        </w:tc>
      </w:tr>
      <w:tr w:rsidR="008C33AB" w:rsidRPr="00672BD0" w14:paraId="5F24EBF2" w14:textId="77777777" w:rsidTr="00F14842">
        <w:tc>
          <w:tcPr>
            <w:tcW w:w="389" w:type="pct"/>
            <w:vMerge w:val="restart"/>
          </w:tcPr>
          <w:p w14:paraId="1F6F5940"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1</w:t>
            </w:r>
          </w:p>
        </w:tc>
        <w:tc>
          <w:tcPr>
            <w:tcW w:w="1081" w:type="pct"/>
            <w:vMerge w:val="restart"/>
          </w:tcPr>
          <w:p w14:paraId="0DBFBDED"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 xml:space="preserve">Освоение </w:t>
            </w:r>
            <w:r w:rsidRPr="00672BD0">
              <w:rPr>
                <w:rFonts w:eastAsia="Calibri"/>
              </w:rPr>
              <w:lastRenderedPageBreak/>
              <w:t>обязанностей судей при проведении спортивных мероприятий</w:t>
            </w:r>
          </w:p>
        </w:tc>
        <w:tc>
          <w:tcPr>
            <w:tcW w:w="2569" w:type="pct"/>
          </w:tcPr>
          <w:p w14:paraId="0FE5E021"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lastRenderedPageBreak/>
              <w:t xml:space="preserve">Применение и совершенствование этики </w:t>
            </w:r>
            <w:r w:rsidRPr="00672BD0">
              <w:rPr>
                <w:rFonts w:eastAsia="Calibri"/>
              </w:rPr>
              <w:lastRenderedPageBreak/>
              <w:t>поведения спортивных судей, овладение спортивной терминологией</w:t>
            </w:r>
          </w:p>
        </w:tc>
        <w:tc>
          <w:tcPr>
            <w:tcW w:w="961" w:type="pct"/>
          </w:tcPr>
          <w:p w14:paraId="00D3F9DB"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lastRenderedPageBreak/>
              <w:t>В течение года</w:t>
            </w:r>
          </w:p>
        </w:tc>
      </w:tr>
      <w:tr w:rsidR="008C33AB" w:rsidRPr="00672BD0" w14:paraId="22D6D7F4" w14:textId="77777777" w:rsidTr="00F14842">
        <w:tc>
          <w:tcPr>
            <w:tcW w:w="389" w:type="pct"/>
            <w:vMerge/>
          </w:tcPr>
          <w:p w14:paraId="267C9542"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tcPr>
          <w:p w14:paraId="1476CAF6" w14:textId="77777777" w:rsidR="008C33AB" w:rsidRPr="00672BD0" w:rsidRDefault="008C33AB" w:rsidP="00527BC5">
            <w:pPr>
              <w:tabs>
                <w:tab w:val="left" w:pos="1276"/>
              </w:tabs>
              <w:autoSpaceDE w:val="0"/>
              <w:autoSpaceDN w:val="0"/>
              <w:adjustRightInd w:val="0"/>
              <w:jc w:val="both"/>
              <w:rPr>
                <w:rFonts w:eastAsia="Calibri"/>
              </w:rPr>
            </w:pPr>
          </w:p>
        </w:tc>
        <w:tc>
          <w:tcPr>
            <w:tcW w:w="2569" w:type="pct"/>
          </w:tcPr>
          <w:p w14:paraId="2C550BDF"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Изучение и применение правил соревнований по избранному виду спорта</w:t>
            </w:r>
          </w:p>
        </w:tc>
        <w:tc>
          <w:tcPr>
            <w:tcW w:w="961" w:type="pct"/>
          </w:tcPr>
          <w:p w14:paraId="55B52EF2"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В течение года</w:t>
            </w:r>
          </w:p>
        </w:tc>
      </w:tr>
      <w:tr w:rsidR="008C33AB" w:rsidRPr="00672BD0" w14:paraId="264C5D71" w14:textId="77777777" w:rsidTr="00F14842">
        <w:tc>
          <w:tcPr>
            <w:tcW w:w="389" w:type="pct"/>
            <w:vMerge/>
          </w:tcPr>
          <w:p w14:paraId="27275D8B"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tcPr>
          <w:p w14:paraId="2C3C764A" w14:textId="77777777" w:rsidR="008C33AB" w:rsidRPr="00672BD0" w:rsidRDefault="008C33AB" w:rsidP="00527BC5">
            <w:pPr>
              <w:tabs>
                <w:tab w:val="left" w:pos="1276"/>
              </w:tabs>
              <w:autoSpaceDE w:val="0"/>
              <w:autoSpaceDN w:val="0"/>
              <w:adjustRightInd w:val="0"/>
              <w:jc w:val="both"/>
              <w:rPr>
                <w:rFonts w:eastAsia="Calibri"/>
              </w:rPr>
            </w:pPr>
          </w:p>
        </w:tc>
        <w:tc>
          <w:tcPr>
            <w:tcW w:w="2569" w:type="pct"/>
            <w:vAlign w:val="center"/>
          </w:tcPr>
          <w:p w14:paraId="2692B1BA" w14:textId="77777777" w:rsidR="008C33AB" w:rsidRPr="00672BD0" w:rsidRDefault="008C33AB" w:rsidP="00527BC5">
            <w:pPr>
              <w:shd w:val="clear" w:color="auto" w:fill="FFFFFF"/>
              <w:contextualSpacing/>
              <w:jc w:val="both"/>
              <w:rPr>
                <w:rFonts w:eastAsia="Calibri"/>
              </w:rPr>
            </w:pPr>
            <w:r w:rsidRPr="00672BD0">
              <w:rPr>
                <w:rFonts w:eastAsia="Calibri"/>
              </w:rPr>
              <w:t>Изучение обязанностей и прав участников соревнований</w:t>
            </w:r>
          </w:p>
        </w:tc>
        <w:tc>
          <w:tcPr>
            <w:tcW w:w="961" w:type="pct"/>
          </w:tcPr>
          <w:p w14:paraId="64B8F2ED"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В течение года</w:t>
            </w:r>
          </w:p>
        </w:tc>
      </w:tr>
      <w:tr w:rsidR="008C33AB" w:rsidRPr="00672BD0" w14:paraId="5693D07D" w14:textId="77777777" w:rsidTr="00F14842">
        <w:tc>
          <w:tcPr>
            <w:tcW w:w="389" w:type="pct"/>
            <w:vMerge w:val="restart"/>
          </w:tcPr>
          <w:p w14:paraId="5AA98EBE"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2</w:t>
            </w:r>
          </w:p>
        </w:tc>
        <w:tc>
          <w:tcPr>
            <w:tcW w:w="1081" w:type="pct"/>
            <w:vMerge w:val="restart"/>
          </w:tcPr>
          <w:p w14:paraId="35D5EEEF"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Судейство спортивно- массовых мероприятий и соревнований</w:t>
            </w:r>
          </w:p>
        </w:tc>
        <w:tc>
          <w:tcPr>
            <w:tcW w:w="2569" w:type="pct"/>
            <w:vAlign w:val="center"/>
          </w:tcPr>
          <w:p w14:paraId="6B3C0D7B"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 xml:space="preserve">Выполнение обязанностей спортивных судей на различных позициях в судейской бригаде </w:t>
            </w:r>
          </w:p>
        </w:tc>
        <w:tc>
          <w:tcPr>
            <w:tcW w:w="961" w:type="pct"/>
          </w:tcPr>
          <w:p w14:paraId="79DE0C89"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В течение года</w:t>
            </w:r>
          </w:p>
        </w:tc>
      </w:tr>
      <w:tr w:rsidR="008C33AB" w:rsidRPr="00672BD0" w14:paraId="274375DF" w14:textId="77777777" w:rsidTr="00F14842">
        <w:tc>
          <w:tcPr>
            <w:tcW w:w="389" w:type="pct"/>
            <w:vMerge/>
          </w:tcPr>
          <w:p w14:paraId="7FB23AD3"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tcPr>
          <w:p w14:paraId="7387B4AC" w14:textId="77777777" w:rsidR="008C33AB" w:rsidRPr="00672BD0" w:rsidRDefault="008C33AB" w:rsidP="00527BC5">
            <w:pPr>
              <w:tabs>
                <w:tab w:val="left" w:pos="1276"/>
              </w:tabs>
              <w:autoSpaceDE w:val="0"/>
              <w:autoSpaceDN w:val="0"/>
              <w:adjustRightInd w:val="0"/>
              <w:jc w:val="both"/>
              <w:rPr>
                <w:rFonts w:eastAsia="Calibri"/>
              </w:rPr>
            </w:pPr>
          </w:p>
        </w:tc>
        <w:tc>
          <w:tcPr>
            <w:tcW w:w="2569" w:type="pct"/>
          </w:tcPr>
          <w:p w14:paraId="382B2CC9" w14:textId="77777777" w:rsidR="008C33AB" w:rsidRPr="00672BD0" w:rsidRDefault="008C33AB" w:rsidP="00527BC5">
            <w:pPr>
              <w:shd w:val="clear" w:color="auto" w:fill="FFFFFF"/>
              <w:contextualSpacing/>
              <w:jc w:val="both"/>
              <w:rPr>
                <w:rFonts w:eastAsia="Calibri"/>
                <w:lang w:eastAsia="ar-SA"/>
              </w:rPr>
            </w:pPr>
            <w:r w:rsidRPr="00672BD0">
              <w:rPr>
                <w:rFonts w:eastAsia="Calibri"/>
                <w:lang w:eastAsia="ar-SA"/>
              </w:rPr>
              <w:t xml:space="preserve">Оформление мест проведения </w:t>
            </w:r>
            <w:r w:rsidRPr="00672BD0">
              <w:rPr>
                <w:rFonts w:eastAsia="Calibri"/>
              </w:rPr>
              <w:t>спортивно - массовых мероприятий и соревнований</w:t>
            </w:r>
          </w:p>
        </w:tc>
        <w:tc>
          <w:tcPr>
            <w:tcW w:w="961" w:type="pct"/>
          </w:tcPr>
          <w:p w14:paraId="6B61F010"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В течение года</w:t>
            </w:r>
          </w:p>
        </w:tc>
      </w:tr>
      <w:tr w:rsidR="008C33AB" w:rsidRPr="00672BD0" w14:paraId="0DB45696" w14:textId="77777777" w:rsidTr="00F14842">
        <w:tc>
          <w:tcPr>
            <w:tcW w:w="389" w:type="pct"/>
            <w:vMerge w:val="restart"/>
          </w:tcPr>
          <w:p w14:paraId="620DC0C1"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3</w:t>
            </w:r>
          </w:p>
        </w:tc>
        <w:tc>
          <w:tcPr>
            <w:tcW w:w="1081" w:type="pct"/>
            <w:vMerge w:val="restart"/>
          </w:tcPr>
          <w:p w14:paraId="44A896A9"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Освоение методики проведения учебно-тренировочных занятий по лыжным гонкам</w:t>
            </w:r>
          </w:p>
        </w:tc>
        <w:tc>
          <w:tcPr>
            <w:tcW w:w="2569" w:type="pct"/>
            <w:vAlign w:val="center"/>
          </w:tcPr>
          <w:p w14:paraId="12A8B67A"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Проведение подготовительной (разминочной), основной, заключительной частей учебно-тренировочного занятия</w:t>
            </w:r>
          </w:p>
        </w:tc>
        <w:tc>
          <w:tcPr>
            <w:tcW w:w="961" w:type="pct"/>
          </w:tcPr>
          <w:p w14:paraId="6D6D1B11"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В течение года</w:t>
            </w:r>
          </w:p>
        </w:tc>
      </w:tr>
      <w:tr w:rsidR="008C33AB" w:rsidRPr="00672BD0" w14:paraId="2A6DE72A" w14:textId="77777777" w:rsidTr="00C51328">
        <w:tc>
          <w:tcPr>
            <w:tcW w:w="389" w:type="pct"/>
            <w:vMerge/>
          </w:tcPr>
          <w:p w14:paraId="5A6A7243"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vAlign w:val="center"/>
          </w:tcPr>
          <w:p w14:paraId="40AE4FE7" w14:textId="77777777" w:rsidR="008C33AB" w:rsidRPr="00672BD0" w:rsidRDefault="008C33AB" w:rsidP="00527BC5">
            <w:pPr>
              <w:tabs>
                <w:tab w:val="left" w:pos="1276"/>
              </w:tabs>
              <w:autoSpaceDE w:val="0"/>
              <w:autoSpaceDN w:val="0"/>
              <w:adjustRightInd w:val="0"/>
              <w:jc w:val="both"/>
              <w:rPr>
                <w:rFonts w:eastAsia="Calibri"/>
              </w:rPr>
            </w:pPr>
          </w:p>
        </w:tc>
        <w:tc>
          <w:tcPr>
            <w:tcW w:w="2569" w:type="pct"/>
            <w:vAlign w:val="center"/>
          </w:tcPr>
          <w:p w14:paraId="7A3C2968"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Составление комплексов упражнений для развития основных физических качеств спортсменов</w:t>
            </w:r>
          </w:p>
        </w:tc>
        <w:tc>
          <w:tcPr>
            <w:tcW w:w="961" w:type="pct"/>
          </w:tcPr>
          <w:p w14:paraId="710D6879"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В течение года</w:t>
            </w:r>
          </w:p>
        </w:tc>
      </w:tr>
      <w:tr w:rsidR="008C33AB" w:rsidRPr="00672BD0" w14:paraId="24983C13" w14:textId="77777777" w:rsidTr="00C51328">
        <w:tc>
          <w:tcPr>
            <w:tcW w:w="389" w:type="pct"/>
            <w:vMerge/>
          </w:tcPr>
          <w:p w14:paraId="5549FDD0"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vAlign w:val="center"/>
          </w:tcPr>
          <w:p w14:paraId="129B0050" w14:textId="77777777" w:rsidR="008C33AB" w:rsidRPr="00672BD0" w:rsidRDefault="008C33AB" w:rsidP="00527BC5">
            <w:pPr>
              <w:tabs>
                <w:tab w:val="left" w:pos="1276"/>
              </w:tabs>
              <w:autoSpaceDE w:val="0"/>
              <w:autoSpaceDN w:val="0"/>
              <w:adjustRightInd w:val="0"/>
              <w:jc w:val="both"/>
              <w:rPr>
                <w:rFonts w:eastAsia="Calibri"/>
              </w:rPr>
            </w:pPr>
          </w:p>
        </w:tc>
        <w:tc>
          <w:tcPr>
            <w:tcW w:w="2569" w:type="pct"/>
            <w:vAlign w:val="center"/>
          </w:tcPr>
          <w:p w14:paraId="5F67B82E"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Показ упражнений для совершенствования отдельных элементов технической подготовки спортсменов</w:t>
            </w:r>
          </w:p>
        </w:tc>
        <w:tc>
          <w:tcPr>
            <w:tcW w:w="961" w:type="pct"/>
          </w:tcPr>
          <w:p w14:paraId="2911A29D"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В течение года</w:t>
            </w:r>
          </w:p>
        </w:tc>
      </w:tr>
      <w:tr w:rsidR="008C33AB" w:rsidRPr="00672BD0" w14:paraId="62718EC6" w14:textId="77777777" w:rsidTr="00C51328">
        <w:tc>
          <w:tcPr>
            <w:tcW w:w="389" w:type="pct"/>
            <w:vMerge/>
          </w:tcPr>
          <w:p w14:paraId="7F4572F9"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vAlign w:val="center"/>
          </w:tcPr>
          <w:p w14:paraId="2658C500" w14:textId="77777777" w:rsidR="008C33AB" w:rsidRPr="00672BD0" w:rsidRDefault="008C33AB" w:rsidP="00527BC5">
            <w:pPr>
              <w:tabs>
                <w:tab w:val="left" w:pos="1276"/>
              </w:tabs>
              <w:autoSpaceDE w:val="0"/>
              <w:autoSpaceDN w:val="0"/>
              <w:adjustRightInd w:val="0"/>
              <w:jc w:val="both"/>
              <w:rPr>
                <w:rFonts w:eastAsia="Calibri"/>
              </w:rPr>
            </w:pPr>
          </w:p>
        </w:tc>
        <w:tc>
          <w:tcPr>
            <w:tcW w:w="2569" w:type="pct"/>
            <w:vAlign w:val="center"/>
          </w:tcPr>
          <w:p w14:paraId="368A654C"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lang w:eastAsia="ar-SA"/>
              </w:rPr>
              <w:t xml:space="preserve">Составление планов-конспектов учебно-тренировочных занятий </w:t>
            </w:r>
          </w:p>
        </w:tc>
        <w:tc>
          <w:tcPr>
            <w:tcW w:w="961" w:type="pct"/>
          </w:tcPr>
          <w:p w14:paraId="765CD558"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В течение года</w:t>
            </w:r>
          </w:p>
        </w:tc>
      </w:tr>
      <w:tr w:rsidR="008C33AB" w:rsidRPr="00672BD0" w14:paraId="38DC251A" w14:textId="77777777" w:rsidTr="00C51328">
        <w:tc>
          <w:tcPr>
            <w:tcW w:w="389" w:type="pct"/>
            <w:vMerge/>
          </w:tcPr>
          <w:p w14:paraId="397F1ADF"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vAlign w:val="center"/>
          </w:tcPr>
          <w:p w14:paraId="5C36A7CA" w14:textId="77777777" w:rsidR="008C33AB" w:rsidRPr="00672BD0" w:rsidRDefault="008C33AB" w:rsidP="00527BC5">
            <w:pPr>
              <w:tabs>
                <w:tab w:val="left" w:pos="1276"/>
              </w:tabs>
              <w:autoSpaceDE w:val="0"/>
              <w:autoSpaceDN w:val="0"/>
              <w:adjustRightInd w:val="0"/>
              <w:jc w:val="both"/>
              <w:rPr>
                <w:rFonts w:eastAsia="Calibri"/>
              </w:rPr>
            </w:pPr>
          </w:p>
        </w:tc>
        <w:tc>
          <w:tcPr>
            <w:tcW w:w="2569" w:type="pct"/>
            <w:vAlign w:val="center"/>
          </w:tcPr>
          <w:p w14:paraId="37CFD4DD" w14:textId="77777777" w:rsidR="008C33AB" w:rsidRPr="00672BD0" w:rsidRDefault="008C33AB" w:rsidP="00527BC5">
            <w:pPr>
              <w:shd w:val="clear" w:color="auto" w:fill="FFFFFF"/>
              <w:contextualSpacing/>
              <w:jc w:val="both"/>
              <w:rPr>
                <w:rFonts w:eastAsia="Calibri"/>
              </w:rPr>
            </w:pPr>
            <w:r w:rsidRPr="00672BD0">
              <w:rPr>
                <w:rFonts w:eastAsia="Calibri"/>
                <w:lang w:eastAsia="ar-SA"/>
              </w:rPr>
              <w:t>Составление комплексов упражнений для подготовительной, основной и заключительной частей занятия, разминки перед соревнованиями.</w:t>
            </w:r>
          </w:p>
        </w:tc>
        <w:tc>
          <w:tcPr>
            <w:tcW w:w="961" w:type="pct"/>
          </w:tcPr>
          <w:p w14:paraId="3B25EC04"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В течение года</w:t>
            </w:r>
          </w:p>
        </w:tc>
      </w:tr>
      <w:tr w:rsidR="008C33AB" w:rsidRPr="00672BD0" w14:paraId="35B32491" w14:textId="77777777" w:rsidTr="00AA2522">
        <w:tc>
          <w:tcPr>
            <w:tcW w:w="389" w:type="pct"/>
          </w:tcPr>
          <w:p w14:paraId="70883381" w14:textId="77777777" w:rsidR="008C33AB" w:rsidRPr="00672BD0" w:rsidRDefault="008C33AB" w:rsidP="00C51328">
            <w:pPr>
              <w:tabs>
                <w:tab w:val="left" w:pos="1276"/>
              </w:tabs>
              <w:autoSpaceDE w:val="0"/>
              <w:autoSpaceDN w:val="0"/>
              <w:adjustRightInd w:val="0"/>
              <w:jc w:val="center"/>
              <w:rPr>
                <w:rFonts w:eastAsia="Calibri"/>
              </w:rPr>
            </w:pPr>
          </w:p>
        </w:tc>
        <w:tc>
          <w:tcPr>
            <w:tcW w:w="4611" w:type="pct"/>
            <w:gridSpan w:val="3"/>
            <w:shd w:val="clear" w:color="auto" w:fill="auto"/>
            <w:vAlign w:val="center"/>
          </w:tcPr>
          <w:p w14:paraId="342CCCA2" w14:textId="77777777" w:rsidR="008C33AB" w:rsidRPr="00672BD0" w:rsidRDefault="008C33AB" w:rsidP="00C51328">
            <w:pPr>
              <w:contextualSpacing/>
              <w:jc w:val="center"/>
              <w:rPr>
                <w:rFonts w:eastAsia="Calibri"/>
                <w:b/>
              </w:rPr>
            </w:pPr>
            <w:r w:rsidRPr="00672BD0">
              <w:rPr>
                <w:b/>
              </w:rPr>
              <w:t>Этап высшего спортивного мастерства</w:t>
            </w:r>
          </w:p>
        </w:tc>
      </w:tr>
      <w:tr w:rsidR="008C33AB" w:rsidRPr="00672BD0" w14:paraId="558AF8FE" w14:textId="77777777" w:rsidTr="00F14842">
        <w:tc>
          <w:tcPr>
            <w:tcW w:w="389" w:type="pct"/>
            <w:vMerge w:val="restart"/>
          </w:tcPr>
          <w:p w14:paraId="348E8D9E"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1</w:t>
            </w:r>
          </w:p>
        </w:tc>
        <w:tc>
          <w:tcPr>
            <w:tcW w:w="1081" w:type="pct"/>
            <w:vMerge w:val="restart"/>
          </w:tcPr>
          <w:p w14:paraId="5BDBB00D"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Выполнение обязанностей судей при проведении спортивных мероприятий</w:t>
            </w:r>
          </w:p>
        </w:tc>
        <w:tc>
          <w:tcPr>
            <w:tcW w:w="2569" w:type="pct"/>
          </w:tcPr>
          <w:p w14:paraId="15FDD1C5"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Применение этики поведения спортивных судей, спортивной терминологии</w:t>
            </w:r>
          </w:p>
        </w:tc>
        <w:tc>
          <w:tcPr>
            <w:tcW w:w="961" w:type="pct"/>
          </w:tcPr>
          <w:p w14:paraId="45652D63"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В течение года</w:t>
            </w:r>
          </w:p>
        </w:tc>
      </w:tr>
      <w:tr w:rsidR="008C33AB" w:rsidRPr="00672BD0" w14:paraId="47453E75" w14:textId="77777777" w:rsidTr="00F14842">
        <w:tc>
          <w:tcPr>
            <w:tcW w:w="389" w:type="pct"/>
            <w:vMerge/>
          </w:tcPr>
          <w:p w14:paraId="4F7F13CB"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tcPr>
          <w:p w14:paraId="592745AF" w14:textId="77777777" w:rsidR="008C33AB" w:rsidRPr="00672BD0" w:rsidRDefault="008C33AB" w:rsidP="00527BC5">
            <w:pPr>
              <w:tabs>
                <w:tab w:val="left" w:pos="1276"/>
              </w:tabs>
              <w:autoSpaceDE w:val="0"/>
              <w:autoSpaceDN w:val="0"/>
              <w:adjustRightInd w:val="0"/>
              <w:jc w:val="both"/>
              <w:rPr>
                <w:rFonts w:eastAsia="Calibri"/>
              </w:rPr>
            </w:pPr>
          </w:p>
        </w:tc>
        <w:tc>
          <w:tcPr>
            <w:tcW w:w="2569" w:type="pct"/>
          </w:tcPr>
          <w:p w14:paraId="52A93CD7"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Применение знаний правил соревнований по избранному виду спорта</w:t>
            </w:r>
          </w:p>
        </w:tc>
        <w:tc>
          <w:tcPr>
            <w:tcW w:w="961" w:type="pct"/>
          </w:tcPr>
          <w:p w14:paraId="418FDE05"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В течение года</w:t>
            </w:r>
          </w:p>
        </w:tc>
      </w:tr>
      <w:tr w:rsidR="008C33AB" w:rsidRPr="00672BD0" w14:paraId="1903151C" w14:textId="77777777" w:rsidTr="00F14842">
        <w:tc>
          <w:tcPr>
            <w:tcW w:w="389" w:type="pct"/>
            <w:vMerge/>
          </w:tcPr>
          <w:p w14:paraId="4679E3C6"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tcPr>
          <w:p w14:paraId="4D23F187" w14:textId="77777777" w:rsidR="008C33AB" w:rsidRPr="00672BD0" w:rsidRDefault="008C33AB" w:rsidP="00527BC5">
            <w:pPr>
              <w:tabs>
                <w:tab w:val="left" w:pos="1276"/>
              </w:tabs>
              <w:autoSpaceDE w:val="0"/>
              <w:autoSpaceDN w:val="0"/>
              <w:adjustRightInd w:val="0"/>
              <w:jc w:val="both"/>
              <w:rPr>
                <w:rFonts w:eastAsia="Calibri"/>
              </w:rPr>
            </w:pPr>
          </w:p>
        </w:tc>
        <w:tc>
          <w:tcPr>
            <w:tcW w:w="2569" w:type="pct"/>
            <w:vAlign w:val="center"/>
          </w:tcPr>
          <w:p w14:paraId="76F5B6A2" w14:textId="77777777" w:rsidR="008C33AB" w:rsidRPr="00672BD0" w:rsidRDefault="008C33AB" w:rsidP="00527BC5">
            <w:pPr>
              <w:shd w:val="clear" w:color="auto" w:fill="FFFFFF"/>
              <w:contextualSpacing/>
              <w:jc w:val="both"/>
              <w:rPr>
                <w:rFonts w:eastAsia="Calibri"/>
                <w:lang w:eastAsia="ar-SA"/>
              </w:rPr>
            </w:pPr>
            <w:r w:rsidRPr="00672BD0">
              <w:rPr>
                <w:rFonts w:eastAsia="Calibri"/>
                <w:lang w:eastAsia="ar-SA"/>
              </w:rPr>
              <w:t xml:space="preserve">Оформление мест проведения </w:t>
            </w:r>
            <w:r w:rsidRPr="00672BD0">
              <w:rPr>
                <w:rFonts w:eastAsia="Calibri"/>
              </w:rPr>
              <w:t>спортивно - массовых мероприятий и соревнований</w:t>
            </w:r>
          </w:p>
        </w:tc>
        <w:tc>
          <w:tcPr>
            <w:tcW w:w="961" w:type="pct"/>
          </w:tcPr>
          <w:p w14:paraId="4B6C68F3"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В течение года</w:t>
            </w:r>
          </w:p>
        </w:tc>
      </w:tr>
      <w:tr w:rsidR="008C33AB" w:rsidRPr="00672BD0" w14:paraId="0C67918E" w14:textId="77777777" w:rsidTr="00F14842">
        <w:trPr>
          <w:trHeight w:val="689"/>
        </w:trPr>
        <w:tc>
          <w:tcPr>
            <w:tcW w:w="389" w:type="pct"/>
            <w:vMerge w:val="restart"/>
          </w:tcPr>
          <w:p w14:paraId="264D9D0E"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2</w:t>
            </w:r>
          </w:p>
        </w:tc>
        <w:tc>
          <w:tcPr>
            <w:tcW w:w="1081" w:type="pct"/>
            <w:vMerge w:val="restart"/>
          </w:tcPr>
          <w:p w14:paraId="0A8ED950"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Судейство спортивно- массовых мероприятий и соревнований</w:t>
            </w:r>
          </w:p>
        </w:tc>
        <w:tc>
          <w:tcPr>
            <w:tcW w:w="2569" w:type="pct"/>
            <w:vAlign w:val="center"/>
          </w:tcPr>
          <w:p w14:paraId="25338085" w14:textId="77777777" w:rsidR="008C33AB" w:rsidRPr="00672BD0" w:rsidRDefault="008C33AB" w:rsidP="00527BC5">
            <w:pPr>
              <w:shd w:val="clear" w:color="auto" w:fill="FFFFFF"/>
              <w:contextualSpacing/>
              <w:jc w:val="both"/>
              <w:rPr>
                <w:rFonts w:eastAsia="Calibri"/>
                <w:lang w:eastAsia="ar-SA"/>
              </w:rPr>
            </w:pPr>
            <w:r w:rsidRPr="00672BD0">
              <w:rPr>
                <w:rFonts w:eastAsia="Calibri"/>
                <w:lang w:eastAsia="ar-SA"/>
              </w:rPr>
              <w:t xml:space="preserve">Оказание помощи в организации и приема нормативов Всероссийского физкультурно-спортивного комплекса ГТО </w:t>
            </w:r>
          </w:p>
        </w:tc>
        <w:tc>
          <w:tcPr>
            <w:tcW w:w="961" w:type="pct"/>
          </w:tcPr>
          <w:p w14:paraId="43D63978"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В течение года</w:t>
            </w:r>
          </w:p>
        </w:tc>
      </w:tr>
      <w:tr w:rsidR="008C33AB" w:rsidRPr="00672BD0" w14:paraId="07457608" w14:textId="77777777" w:rsidTr="00F14842">
        <w:trPr>
          <w:trHeight w:val="688"/>
        </w:trPr>
        <w:tc>
          <w:tcPr>
            <w:tcW w:w="389" w:type="pct"/>
            <w:vMerge/>
          </w:tcPr>
          <w:p w14:paraId="7C47A9B5"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tcPr>
          <w:p w14:paraId="64467CA3" w14:textId="77777777" w:rsidR="008C33AB" w:rsidRPr="00672BD0" w:rsidRDefault="008C33AB" w:rsidP="00527BC5">
            <w:pPr>
              <w:tabs>
                <w:tab w:val="left" w:pos="1276"/>
              </w:tabs>
              <w:autoSpaceDE w:val="0"/>
              <w:autoSpaceDN w:val="0"/>
              <w:adjustRightInd w:val="0"/>
              <w:jc w:val="both"/>
              <w:rPr>
                <w:rFonts w:eastAsia="Calibri"/>
              </w:rPr>
            </w:pPr>
          </w:p>
        </w:tc>
        <w:tc>
          <w:tcPr>
            <w:tcW w:w="2569" w:type="pct"/>
            <w:vAlign w:val="center"/>
          </w:tcPr>
          <w:p w14:paraId="7F286B07" w14:textId="77777777" w:rsidR="008C33AB" w:rsidRPr="00672BD0" w:rsidRDefault="008C33AB" w:rsidP="00527BC5">
            <w:pPr>
              <w:shd w:val="clear" w:color="auto" w:fill="FFFFFF"/>
              <w:contextualSpacing/>
              <w:jc w:val="both"/>
              <w:rPr>
                <w:rFonts w:eastAsia="Calibri"/>
                <w:lang w:eastAsia="ar-SA"/>
              </w:rPr>
            </w:pPr>
            <w:r w:rsidRPr="00672BD0">
              <w:rPr>
                <w:rFonts w:eastAsia="Calibri"/>
              </w:rPr>
              <w:t>Выполнение обязанностей спортивных судей на различных позициях в судейской бригаде в избранном виде спорта</w:t>
            </w:r>
          </w:p>
        </w:tc>
        <w:tc>
          <w:tcPr>
            <w:tcW w:w="961" w:type="pct"/>
          </w:tcPr>
          <w:p w14:paraId="4C9EE860"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В течение года</w:t>
            </w:r>
          </w:p>
        </w:tc>
      </w:tr>
      <w:tr w:rsidR="008C33AB" w:rsidRPr="00672BD0" w14:paraId="6344FCC2" w14:textId="77777777" w:rsidTr="00F14842">
        <w:tc>
          <w:tcPr>
            <w:tcW w:w="389" w:type="pct"/>
            <w:vMerge w:val="restart"/>
          </w:tcPr>
          <w:p w14:paraId="0ECDCB81"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3</w:t>
            </w:r>
          </w:p>
        </w:tc>
        <w:tc>
          <w:tcPr>
            <w:tcW w:w="1081" w:type="pct"/>
            <w:vMerge w:val="restart"/>
          </w:tcPr>
          <w:p w14:paraId="0804C8FE"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Проведение учебно-тренировочного занятия</w:t>
            </w:r>
          </w:p>
        </w:tc>
        <w:tc>
          <w:tcPr>
            <w:tcW w:w="2569" w:type="pct"/>
            <w:vAlign w:val="center"/>
          </w:tcPr>
          <w:p w14:paraId="3A9F636F"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Организация и проведение учебно-тренировочного занятия под руководством тренера</w:t>
            </w:r>
          </w:p>
        </w:tc>
        <w:tc>
          <w:tcPr>
            <w:tcW w:w="961" w:type="pct"/>
          </w:tcPr>
          <w:p w14:paraId="0FB664C8"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В течение года</w:t>
            </w:r>
          </w:p>
        </w:tc>
      </w:tr>
      <w:tr w:rsidR="008C33AB" w:rsidRPr="00672BD0" w14:paraId="6F7849B0" w14:textId="77777777" w:rsidTr="00C51328">
        <w:tc>
          <w:tcPr>
            <w:tcW w:w="389" w:type="pct"/>
            <w:vMerge/>
          </w:tcPr>
          <w:p w14:paraId="68A18FD7"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vAlign w:val="center"/>
          </w:tcPr>
          <w:p w14:paraId="1918247E" w14:textId="77777777" w:rsidR="008C33AB" w:rsidRPr="00672BD0" w:rsidRDefault="008C33AB" w:rsidP="00527BC5">
            <w:pPr>
              <w:tabs>
                <w:tab w:val="left" w:pos="1276"/>
              </w:tabs>
              <w:autoSpaceDE w:val="0"/>
              <w:autoSpaceDN w:val="0"/>
              <w:adjustRightInd w:val="0"/>
              <w:jc w:val="both"/>
              <w:rPr>
                <w:rFonts w:eastAsia="Calibri"/>
              </w:rPr>
            </w:pPr>
          </w:p>
        </w:tc>
        <w:tc>
          <w:tcPr>
            <w:tcW w:w="2569" w:type="pct"/>
            <w:vAlign w:val="center"/>
          </w:tcPr>
          <w:p w14:paraId="4E3CB324"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Составление комплексов упражнений для развития основных физических качеств спортсмена</w:t>
            </w:r>
          </w:p>
        </w:tc>
        <w:tc>
          <w:tcPr>
            <w:tcW w:w="961" w:type="pct"/>
          </w:tcPr>
          <w:p w14:paraId="09B13CDB"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В течение года</w:t>
            </w:r>
          </w:p>
        </w:tc>
      </w:tr>
      <w:tr w:rsidR="008C33AB" w:rsidRPr="00672BD0" w14:paraId="7F80638B" w14:textId="77777777" w:rsidTr="00C51328">
        <w:tc>
          <w:tcPr>
            <w:tcW w:w="389" w:type="pct"/>
            <w:vMerge/>
          </w:tcPr>
          <w:p w14:paraId="74AFE49D"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vAlign w:val="center"/>
          </w:tcPr>
          <w:p w14:paraId="1AE248A8" w14:textId="77777777" w:rsidR="008C33AB" w:rsidRPr="00672BD0" w:rsidRDefault="008C33AB" w:rsidP="00527BC5">
            <w:pPr>
              <w:tabs>
                <w:tab w:val="left" w:pos="1276"/>
              </w:tabs>
              <w:autoSpaceDE w:val="0"/>
              <w:autoSpaceDN w:val="0"/>
              <w:adjustRightInd w:val="0"/>
              <w:jc w:val="both"/>
              <w:rPr>
                <w:rFonts w:eastAsia="Calibri"/>
              </w:rPr>
            </w:pPr>
          </w:p>
        </w:tc>
        <w:tc>
          <w:tcPr>
            <w:tcW w:w="2569" w:type="pct"/>
            <w:vAlign w:val="center"/>
          </w:tcPr>
          <w:p w14:paraId="760A24FA"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 xml:space="preserve">Совершенствование технической подготовки </w:t>
            </w:r>
          </w:p>
        </w:tc>
        <w:tc>
          <w:tcPr>
            <w:tcW w:w="961" w:type="pct"/>
          </w:tcPr>
          <w:p w14:paraId="7E3983C0"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В течение года</w:t>
            </w:r>
          </w:p>
        </w:tc>
      </w:tr>
      <w:tr w:rsidR="008C33AB" w:rsidRPr="00672BD0" w14:paraId="28A7C420" w14:textId="77777777" w:rsidTr="00C51328">
        <w:tc>
          <w:tcPr>
            <w:tcW w:w="389" w:type="pct"/>
            <w:vMerge/>
          </w:tcPr>
          <w:p w14:paraId="7B77C301"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vAlign w:val="center"/>
          </w:tcPr>
          <w:p w14:paraId="3C80F2C7" w14:textId="77777777" w:rsidR="008C33AB" w:rsidRPr="00672BD0" w:rsidRDefault="008C33AB" w:rsidP="00527BC5">
            <w:pPr>
              <w:tabs>
                <w:tab w:val="left" w:pos="1276"/>
              </w:tabs>
              <w:autoSpaceDE w:val="0"/>
              <w:autoSpaceDN w:val="0"/>
              <w:adjustRightInd w:val="0"/>
              <w:jc w:val="both"/>
              <w:rPr>
                <w:rFonts w:eastAsia="Calibri"/>
              </w:rPr>
            </w:pPr>
          </w:p>
        </w:tc>
        <w:tc>
          <w:tcPr>
            <w:tcW w:w="2569" w:type="pct"/>
            <w:vAlign w:val="center"/>
          </w:tcPr>
          <w:p w14:paraId="39EE880C"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lang w:eastAsia="ar-SA"/>
              </w:rPr>
              <w:t xml:space="preserve">Составление планов-конспектов учебно-тренировочных занятий </w:t>
            </w:r>
          </w:p>
        </w:tc>
        <w:tc>
          <w:tcPr>
            <w:tcW w:w="961" w:type="pct"/>
          </w:tcPr>
          <w:p w14:paraId="0EE60057"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t>В течение года</w:t>
            </w:r>
          </w:p>
        </w:tc>
      </w:tr>
      <w:tr w:rsidR="008C33AB" w:rsidRPr="00672BD0" w14:paraId="1E53FEA7" w14:textId="77777777" w:rsidTr="00C51328">
        <w:tc>
          <w:tcPr>
            <w:tcW w:w="389" w:type="pct"/>
            <w:vMerge/>
          </w:tcPr>
          <w:p w14:paraId="471BD425" w14:textId="77777777" w:rsidR="008C33AB" w:rsidRPr="00672BD0" w:rsidRDefault="008C33AB" w:rsidP="00C51328">
            <w:pPr>
              <w:tabs>
                <w:tab w:val="left" w:pos="1276"/>
              </w:tabs>
              <w:autoSpaceDE w:val="0"/>
              <w:autoSpaceDN w:val="0"/>
              <w:adjustRightInd w:val="0"/>
              <w:jc w:val="center"/>
              <w:rPr>
                <w:rFonts w:eastAsia="Calibri"/>
              </w:rPr>
            </w:pPr>
          </w:p>
        </w:tc>
        <w:tc>
          <w:tcPr>
            <w:tcW w:w="1081" w:type="pct"/>
            <w:vMerge/>
            <w:vAlign w:val="center"/>
          </w:tcPr>
          <w:p w14:paraId="11A66516" w14:textId="77777777" w:rsidR="008C33AB" w:rsidRPr="00672BD0" w:rsidRDefault="008C33AB" w:rsidP="00527BC5">
            <w:pPr>
              <w:tabs>
                <w:tab w:val="left" w:pos="1276"/>
              </w:tabs>
              <w:autoSpaceDE w:val="0"/>
              <w:autoSpaceDN w:val="0"/>
              <w:adjustRightInd w:val="0"/>
              <w:jc w:val="both"/>
              <w:rPr>
                <w:rFonts w:eastAsia="Calibri"/>
              </w:rPr>
            </w:pPr>
          </w:p>
        </w:tc>
        <w:tc>
          <w:tcPr>
            <w:tcW w:w="2569" w:type="pct"/>
            <w:vAlign w:val="center"/>
          </w:tcPr>
          <w:p w14:paraId="3780C812" w14:textId="77777777" w:rsidR="008C33AB" w:rsidRPr="00672BD0" w:rsidRDefault="008C33AB" w:rsidP="00527BC5">
            <w:pPr>
              <w:shd w:val="clear" w:color="auto" w:fill="FFFFFF"/>
              <w:contextualSpacing/>
              <w:jc w:val="both"/>
              <w:rPr>
                <w:rFonts w:eastAsia="Calibri"/>
              </w:rPr>
            </w:pPr>
            <w:r w:rsidRPr="00672BD0">
              <w:rPr>
                <w:rFonts w:eastAsia="Calibri"/>
                <w:lang w:eastAsia="ar-SA"/>
              </w:rPr>
              <w:t xml:space="preserve">Составление комплексов упражнений для подготовительной, основной и заключительной частей занятия, разминки </w:t>
            </w:r>
            <w:r w:rsidRPr="00672BD0">
              <w:rPr>
                <w:rFonts w:eastAsia="Calibri"/>
                <w:lang w:eastAsia="ar-SA"/>
              </w:rPr>
              <w:lastRenderedPageBreak/>
              <w:t>перед соревнованиями.</w:t>
            </w:r>
          </w:p>
        </w:tc>
        <w:tc>
          <w:tcPr>
            <w:tcW w:w="961" w:type="pct"/>
          </w:tcPr>
          <w:p w14:paraId="62883487" w14:textId="77777777" w:rsidR="008C33AB" w:rsidRPr="00672BD0" w:rsidRDefault="008C33AB" w:rsidP="00527BC5">
            <w:pPr>
              <w:tabs>
                <w:tab w:val="left" w:pos="1276"/>
              </w:tabs>
              <w:autoSpaceDE w:val="0"/>
              <w:autoSpaceDN w:val="0"/>
              <w:adjustRightInd w:val="0"/>
              <w:jc w:val="both"/>
              <w:rPr>
                <w:rFonts w:eastAsia="Calibri"/>
              </w:rPr>
            </w:pPr>
            <w:r w:rsidRPr="00672BD0">
              <w:rPr>
                <w:rFonts w:eastAsia="Calibri"/>
              </w:rPr>
              <w:lastRenderedPageBreak/>
              <w:t>В течение года</w:t>
            </w:r>
          </w:p>
        </w:tc>
      </w:tr>
    </w:tbl>
    <w:p w14:paraId="175D1DD1" w14:textId="77777777" w:rsidR="008C33AB" w:rsidRPr="00672BD0" w:rsidRDefault="008C33AB" w:rsidP="008C33AB">
      <w:pPr>
        <w:ind w:firstLine="851"/>
      </w:pPr>
    </w:p>
    <w:p w14:paraId="6A4DA9E6" w14:textId="5DDAB815" w:rsidR="00742727" w:rsidRPr="000619FB" w:rsidRDefault="000619FB" w:rsidP="000619FB">
      <w:pPr>
        <w:jc w:val="center"/>
        <w:rPr>
          <w:b/>
        </w:rPr>
      </w:pPr>
      <w:r w:rsidRPr="000619FB">
        <w:rPr>
          <w:b/>
        </w:rPr>
        <w:t>2.10.</w:t>
      </w:r>
      <w:r w:rsidR="00742727" w:rsidRPr="000619FB">
        <w:rPr>
          <w:b/>
        </w:rPr>
        <w:t>Планы медицинских, медико-биологических мероприятий и приме</w:t>
      </w:r>
      <w:r w:rsidR="00B638EC" w:rsidRPr="000619FB">
        <w:rPr>
          <w:b/>
        </w:rPr>
        <w:t xml:space="preserve">нения восстановительных средств </w:t>
      </w:r>
      <w:r w:rsidR="003D31AE" w:rsidRPr="000619FB">
        <w:rPr>
          <w:b/>
        </w:rPr>
        <w:t>указывается по этапам спортивной подготовки</w:t>
      </w:r>
    </w:p>
    <w:p w14:paraId="407BC7A1" w14:textId="77777777" w:rsidR="00F14842" w:rsidRPr="00672BD0" w:rsidRDefault="00F14842" w:rsidP="00F14842">
      <w:pPr>
        <w:jc w:val="both"/>
      </w:pPr>
    </w:p>
    <w:p w14:paraId="67A6349E" w14:textId="36532891" w:rsidR="00F14842" w:rsidRPr="00672BD0" w:rsidRDefault="00F14842" w:rsidP="00F14842">
      <w:pPr>
        <w:ind w:firstLine="851"/>
        <w:jc w:val="both"/>
        <w:rPr>
          <w:rFonts w:eastAsia="Calibri"/>
        </w:rPr>
      </w:pPr>
      <w:r w:rsidRPr="00672BD0">
        <w:rPr>
          <w:rFonts w:eastAsia="Calibri"/>
        </w:rPr>
        <w:t>Медицинское, медико-</w:t>
      </w:r>
      <w:proofErr w:type="gramStart"/>
      <w:r w:rsidRPr="00672BD0">
        <w:rPr>
          <w:rFonts w:eastAsia="Calibri"/>
        </w:rPr>
        <w:t>биологическое  сопровождение</w:t>
      </w:r>
      <w:proofErr w:type="gramEnd"/>
      <w:r w:rsidRPr="00672BD0">
        <w:rPr>
          <w:rFonts w:eastAsia="Calibri"/>
        </w:rPr>
        <w:t xml:space="preserve"> спортсменов</w:t>
      </w:r>
      <w:r w:rsidRPr="00672BD0">
        <w:rPr>
          <w:rFonts w:eastAsia="Calibri"/>
          <w:b/>
        </w:rPr>
        <w:t xml:space="preserve"> </w:t>
      </w:r>
      <w:r w:rsidRPr="00672BD0">
        <w:rPr>
          <w:rFonts w:eastAsia="Calibri"/>
        </w:rPr>
        <w:t xml:space="preserve">в </w:t>
      </w:r>
      <w:r w:rsidR="004E2615">
        <w:rPr>
          <w:rFonts w:eastAsia="Calibri"/>
        </w:rPr>
        <w:t>«СШ «Вымпел»</w:t>
      </w:r>
      <w:r w:rsidRPr="00672BD0">
        <w:rPr>
          <w:rFonts w:eastAsia="Calibri"/>
        </w:rPr>
        <w:t xml:space="preserve">  осуществляет медицинско</w:t>
      </w:r>
      <w:r w:rsidR="00624294">
        <w:rPr>
          <w:rFonts w:eastAsia="Calibri"/>
        </w:rPr>
        <w:t>е учреждение</w:t>
      </w:r>
      <w:r w:rsidRPr="00672BD0">
        <w:rPr>
          <w:rFonts w:eastAsia="Calibri"/>
        </w:rPr>
        <w:t>, в структуре которого организована работа профильных медицинских кабинетов, медицинских работников, включая спортивных врачей по спортивной медицине по видами спорта.</w:t>
      </w:r>
    </w:p>
    <w:tbl>
      <w:tblPr>
        <w:tblStyle w:val="a7"/>
        <w:tblW w:w="5000" w:type="pct"/>
        <w:tblLook w:val="04A0" w:firstRow="1" w:lastRow="0" w:firstColumn="1" w:lastColumn="0" w:noHBand="0" w:noVBand="1"/>
      </w:tblPr>
      <w:tblGrid>
        <w:gridCol w:w="669"/>
        <w:gridCol w:w="3409"/>
        <w:gridCol w:w="5776"/>
      </w:tblGrid>
      <w:tr w:rsidR="00F14842" w:rsidRPr="00672BD0" w14:paraId="1361D8BC" w14:textId="77777777" w:rsidTr="000619FB">
        <w:tc>
          <w:tcPr>
            <w:tcW w:w="339" w:type="pct"/>
          </w:tcPr>
          <w:p w14:paraId="6E3D7606" w14:textId="77777777" w:rsidR="00F14842" w:rsidRPr="00672BD0" w:rsidRDefault="00F14842" w:rsidP="00C51328">
            <w:pPr>
              <w:rPr>
                <w:rFonts w:eastAsia="Calibri"/>
              </w:rPr>
            </w:pPr>
            <w:r w:rsidRPr="00672BD0">
              <w:rPr>
                <w:rFonts w:eastAsia="Calibri"/>
              </w:rPr>
              <w:t>№</w:t>
            </w:r>
          </w:p>
        </w:tc>
        <w:tc>
          <w:tcPr>
            <w:tcW w:w="1730" w:type="pct"/>
            <w:shd w:val="clear" w:color="auto" w:fill="auto"/>
          </w:tcPr>
          <w:p w14:paraId="46E5C236" w14:textId="77777777" w:rsidR="00F14842" w:rsidRPr="00AA2522" w:rsidRDefault="00F14842" w:rsidP="00C51328">
            <w:pPr>
              <w:jc w:val="center"/>
              <w:rPr>
                <w:rFonts w:eastAsia="Calibri"/>
                <w:b/>
                <w:bCs/>
              </w:rPr>
            </w:pPr>
            <w:r w:rsidRPr="00AA2522">
              <w:rPr>
                <w:rFonts w:eastAsia="Calibri"/>
                <w:b/>
                <w:bCs/>
              </w:rPr>
              <w:t>Мероприятие</w:t>
            </w:r>
          </w:p>
        </w:tc>
        <w:tc>
          <w:tcPr>
            <w:tcW w:w="2931" w:type="pct"/>
            <w:shd w:val="clear" w:color="auto" w:fill="auto"/>
          </w:tcPr>
          <w:p w14:paraId="7758592C" w14:textId="77777777" w:rsidR="00F14842" w:rsidRPr="00AA2522" w:rsidRDefault="00F14842" w:rsidP="00C51328">
            <w:pPr>
              <w:jc w:val="center"/>
              <w:rPr>
                <w:rFonts w:eastAsia="Calibri"/>
                <w:b/>
                <w:bCs/>
              </w:rPr>
            </w:pPr>
            <w:r w:rsidRPr="00AA2522">
              <w:rPr>
                <w:rFonts w:eastAsia="Calibri"/>
                <w:b/>
                <w:bCs/>
              </w:rPr>
              <w:t>Содержание</w:t>
            </w:r>
          </w:p>
        </w:tc>
      </w:tr>
      <w:tr w:rsidR="00F14842" w:rsidRPr="00672BD0" w14:paraId="1F857A65" w14:textId="77777777" w:rsidTr="000619FB">
        <w:tc>
          <w:tcPr>
            <w:tcW w:w="339" w:type="pct"/>
          </w:tcPr>
          <w:p w14:paraId="2BC45F91" w14:textId="77777777" w:rsidR="00F14842" w:rsidRPr="00672BD0" w:rsidRDefault="00F14842" w:rsidP="00C51328">
            <w:pPr>
              <w:rPr>
                <w:rFonts w:eastAsia="Calibri"/>
              </w:rPr>
            </w:pPr>
            <w:r w:rsidRPr="00672BD0">
              <w:rPr>
                <w:rFonts w:eastAsia="Calibri"/>
              </w:rPr>
              <w:t>1.</w:t>
            </w:r>
          </w:p>
        </w:tc>
        <w:tc>
          <w:tcPr>
            <w:tcW w:w="1730" w:type="pct"/>
          </w:tcPr>
          <w:p w14:paraId="27930B27" w14:textId="7270B10D" w:rsidR="00F14842" w:rsidRPr="00672BD0" w:rsidRDefault="00893BC6" w:rsidP="00C51328">
            <w:pPr>
              <w:rPr>
                <w:rFonts w:eastAsia="Calibri"/>
              </w:rPr>
            </w:pPr>
            <w:r w:rsidRPr="00672BD0">
              <w:rPr>
                <w:rFonts w:eastAsia="Calibri"/>
              </w:rPr>
              <w:t>Организация и проведение медицинских обследований спортсменов,</w:t>
            </w:r>
            <w:r w:rsidR="00F14842" w:rsidRPr="00672BD0">
              <w:rPr>
                <w:rFonts w:eastAsia="Calibri"/>
              </w:rPr>
              <w:t xml:space="preserve"> поступающих</w:t>
            </w:r>
          </w:p>
        </w:tc>
        <w:tc>
          <w:tcPr>
            <w:tcW w:w="2931" w:type="pct"/>
          </w:tcPr>
          <w:p w14:paraId="4F1FA9F7" w14:textId="77777777" w:rsidR="00F14842" w:rsidRPr="00672BD0" w:rsidRDefault="00F14842" w:rsidP="00E378A0">
            <w:pPr>
              <w:jc w:val="both"/>
              <w:rPr>
                <w:rFonts w:eastAsia="Calibri"/>
              </w:rPr>
            </w:pPr>
            <w:r w:rsidRPr="00672BD0">
              <w:rPr>
                <w:rFonts w:eastAsia="Calibri"/>
              </w:rPr>
              <w:t xml:space="preserve">Проведение комплексного анализа и оценки ряда медико-биологических показателей спортсменов по следующим критериям: </w:t>
            </w:r>
          </w:p>
          <w:p w14:paraId="0CC8378F" w14:textId="2896FC5A" w:rsidR="00F14842" w:rsidRPr="00672BD0" w:rsidRDefault="00F14842" w:rsidP="00E378A0">
            <w:pPr>
              <w:jc w:val="both"/>
              <w:rPr>
                <w:rFonts w:eastAsia="Calibri"/>
              </w:rPr>
            </w:pPr>
            <w:r w:rsidRPr="00672BD0">
              <w:rPr>
                <w:rFonts w:eastAsia="Calibri"/>
              </w:rPr>
              <w:t>-оценка состояния здоровья и медицинских противопоказаний к занятиям в избранном виде спорта;</w:t>
            </w:r>
          </w:p>
          <w:p w14:paraId="78081FB8" w14:textId="435BBFC5" w:rsidR="00F14842" w:rsidRPr="00672BD0" w:rsidRDefault="00F14842" w:rsidP="00E378A0">
            <w:pPr>
              <w:jc w:val="both"/>
              <w:rPr>
                <w:rFonts w:eastAsia="Calibri"/>
              </w:rPr>
            </w:pPr>
            <w:r w:rsidRPr="00672BD0">
              <w:rPr>
                <w:rFonts w:eastAsia="Calibri"/>
              </w:rPr>
              <w:t>-</w:t>
            </w:r>
            <w:r w:rsidR="00893BC6" w:rsidRPr="00672BD0">
              <w:rPr>
                <w:rFonts w:eastAsia="Calibri"/>
              </w:rPr>
              <w:t>анализ факторов,</w:t>
            </w:r>
            <w:r w:rsidRPr="00672BD0">
              <w:rPr>
                <w:rFonts w:eastAsia="Calibri"/>
              </w:rPr>
              <w:t xml:space="preserve"> лимитирующих физическую работоспособность и достижение максимального спортивного результата;</w:t>
            </w:r>
          </w:p>
          <w:p w14:paraId="6AB5CD94" w14:textId="31D8AF73" w:rsidR="00F14842" w:rsidRPr="00672BD0" w:rsidRDefault="00F14842" w:rsidP="00E378A0">
            <w:pPr>
              <w:jc w:val="both"/>
              <w:rPr>
                <w:rFonts w:eastAsia="Calibri"/>
              </w:rPr>
            </w:pPr>
            <w:r w:rsidRPr="00672BD0">
              <w:rPr>
                <w:rFonts w:eastAsia="Calibri"/>
              </w:rPr>
              <w:t>-оценка функционального состояния и уровня физической работоспособности;</w:t>
            </w:r>
          </w:p>
          <w:p w14:paraId="5B9C8ACB" w14:textId="60CFA22C" w:rsidR="00F14842" w:rsidRPr="00672BD0" w:rsidRDefault="00F14842" w:rsidP="00527BC5">
            <w:pPr>
              <w:jc w:val="both"/>
              <w:rPr>
                <w:rFonts w:eastAsia="Calibri"/>
              </w:rPr>
            </w:pPr>
            <w:r w:rsidRPr="00672BD0">
              <w:rPr>
                <w:rFonts w:eastAsia="Calibri"/>
              </w:rPr>
              <w:t>-анализ физиологических резервов и адаптационно-приспособительных возможностей организма.</w:t>
            </w:r>
          </w:p>
        </w:tc>
      </w:tr>
      <w:tr w:rsidR="00F14842" w:rsidRPr="00672BD0" w14:paraId="7E269C63" w14:textId="77777777" w:rsidTr="000619FB">
        <w:trPr>
          <w:trHeight w:val="1381"/>
        </w:trPr>
        <w:tc>
          <w:tcPr>
            <w:tcW w:w="339" w:type="pct"/>
          </w:tcPr>
          <w:p w14:paraId="5EB536B4" w14:textId="77777777" w:rsidR="00F14842" w:rsidRPr="00672BD0" w:rsidRDefault="00F14842" w:rsidP="00C51328">
            <w:pPr>
              <w:rPr>
                <w:rFonts w:eastAsia="Calibri"/>
              </w:rPr>
            </w:pPr>
            <w:r w:rsidRPr="00672BD0">
              <w:rPr>
                <w:rFonts w:eastAsia="Calibri"/>
              </w:rPr>
              <w:t>2.</w:t>
            </w:r>
          </w:p>
        </w:tc>
        <w:tc>
          <w:tcPr>
            <w:tcW w:w="1730" w:type="pct"/>
          </w:tcPr>
          <w:p w14:paraId="69007234" w14:textId="52793789" w:rsidR="00F14842" w:rsidRPr="00672BD0" w:rsidRDefault="00F14842" w:rsidP="00C51328">
            <w:pPr>
              <w:rPr>
                <w:rFonts w:eastAsia="Calibri"/>
              </w:rPr>
            </w:pPr>
            <w:r w:rsidRPr="00672BD0">
              <w:rPr>
                <w:rFonts w:eastAsia="Calibri"/>
              </w:rPr>
              <w:t>Организация углубленных медицинских обследований спортсменов</w:t>
            </w:r>
            <w:r w:rsidR="00893BC6">
              <w:rPr>
                <w:rFonts w:eastAsia="Calibri"/>
              </w:rPr>
              <w:t xml:space="preserve"> входящих в состав сборн</w:t>
            </w:r>
            <w:r w:rsidR="0090369E">
              <w:rPr>
                <w:rFonts w:eastAsia="Calibri"/>
              </w:rPr>
              <w:t>ых команд ХМАО-Югры</w:t>
            </w:r>
          </w:p>
        </w:tc>
        <w:tc>
          <w:tcPr>
            <w:tcW w:w="2931" w:type="pct"/>
          </w:tcPr>
          <w:p w14:paraId="512A146C" w14:textId="77777777" w:rsidR="00F14842" w:rsidRPr="00672BD0" w:rsidRDefault="00F14842" w:rsidP="00E378A0">
            <w:pPr>
              <w:jc w:val="both"/>
              <w:rPr>
                <w:rFonts w:eastAsia="Calibri"/>
              </w:rPr>
            </w:pPr>
            <w:r w:rsidRPr="00672BD0">
              <w:rPr>
                <w:rFonts w:eastAsia="Calibri"/>
              </w:rPr>
              <w:t xml:space="preserve">Углубленные медицинские обследования спортсмены проходят в БУ ХМАО-Югры «Клинический ВФД» согласно </w:t>
            </w:r>
          </w:p>
          <w:p w14:paraId="565E63C7" w14:textId="77777777" w:rsidR="00F14842" w:rsidRPr="00672BD0" w:rsidRDefault="00F14842" w:rsidP="00E378A0">
            <w:pPr>
              <w:keepNext/>
              <w:keepLines/>
              <w:shd w:val="clear" w:color="auto" w:fill="FFFFFF"/>
              <w:jc w:val="both"/>
              <w:outlineLvl w:val="1"/>
              <w:rPr>
                <w:bCs/>
                <w:color w:val="4472C4"/>
              </w:rPr>
            </w:pPr>
            <w:bookmarkStart w:id="6" w:name="_Toc126927617"/>
            <w:r w:rsidRPr="00672BD0">
              <w:rPr>
                <w:bCs/>
              </w:rPr>
              <w:t>Приказу Министерства здравоохранения РФ от 23.10.2020г. № 1144н</w:t>
            </w:r>
            <w:bookmarkEnd w:id="6"/>
            <w:r w:rsidRPr="00672BD0">
              <w:rPr>
                <w:bCs/>
              </w:rPr>
              <w:t xml:space="preserve"> </w:t>
            </w:r>
          </w:p>
        </w:tc>
      </w:tr>
      <w:tr w:rsidR="00F14842" w:rsidRPr="00672BD0" w14:paraId="16166DE8" w14:textId="77777777" w:rsidTr="000619FB">
        <w:tc>
          <w:tcPr>
            <w:tcW w:w="339" w:type="pct"/>
          </w:tcPr>
          <w:p w14:paraId="2A4A6CAA" w14:textId="77777777" w:rsidR="00F14842" w:rsidRPr="00672BD0" w:rsidRDefault="00F14842" w:rsidP="00C51328">
            <w:pPr>
              <w:rPr>
                <w:rFonts w:eastAsia="Calibri"/>
              </w:rPr>
            </w:pPr>
            <w:r w:rsidRPr="00672BD0">
              <w:rPr>
                <w:rFonts w:eastAsia="Calibri"/>
              </w:rPr>
              <w:t>3.</w:t>
            </w:r>
          </w:p>
        </w:tc>
        <w:tc>
          <w:tcPr>
            <w:tcW w:w="1730" w:type="pct"/>
          </w:tcPr>
          <w:p w14:paraId="0437826A" w14:textId="77777777" w:rsidR="00F14842" w:rsidRPr="00672BD0" w:rsidRDefault="00F14842" w:rsidP="00C51328">
            <w:pPr>
              <w:rPr>
                <w:rFonts w:eastAsia="Calibri"/>
              </w:rPr>
            </w:pPr>
            <w:r w:rsidRPr="00672BD0">
              <w:rPr>
                <w:rFonts w:eastAsia="Calibri"/>
              </w:rPr>
              <w:t xml:space="preserve">Организация и проведение комплексных, этапных, текущих медицинских обследований </w:t>
            </w:r>
          </w:p>
          <w:p w14:paraId="6092C903" w14:textId="358DDA85" w:rsidR="00F14842" w:rsidRPr="00672BD0" w:rsidRDefault="00F14842" w:rsidP="00C51328">
            <w:pPr>
              <w:rPr>
                <w:rFonts w:eastAsia="Calibri"/>
              </w:rPr>
            </w:pPr>
            <w:r w:rsidRPr="00672BD0">
              <w:rPr>
                <w:rFonts w:eastAsia="Calibri"/>
              </w:rPr>
              <w:t xml:space="preserve">спортсменов </w:t>
            </w:r>
            <w:r w:rsidR="0090369E" w:rsidRPr="00672BD0">
              <w:rPr>
                <w:rFonts w:eastAsia="Calibri"/>
              </w:rPr>
              <w:t>и врачебно</w:t>
            </w:r>
            <w:r w:rsidRPr="00672BD0">
              <w:rPr>
                <w:rFonts w:eastAsia="Calibri"/>
              </w:rPr>
              <w:t>-педагогических наблюдений</w:t>
            </w:r>
          </w:p>
        </w:tc>
        <w:tc>
          <w:tcPr>
            <w:tcW w:w="2931" w:type="pct"/>
          </w:tcPr>
          <w:p w14:paraId="7A36743E" w14:textId="77777777" w:rsidR="00F14842" w:rsidRPr="00672BD0" w:rsidRDefault="00F14842" w:rsidP="00E378A0">
            <w:pPr>
              <w:jc w:val="both"/>
              <w:rPr>
                <w:rFonts w:eastAsia="Calibri"/>
              </w:rPr>
            </w:pPr>
            <w:r w:rsidRPr="00672BD0">
              <w:rPr>
                <w:rFonts w:eastAsia="Calibri"/>
              </w:rPr>
              <w:t>Проведение медицинских обследований осуществляется в рамках системы медико-биологического обеспечения спортсменов в соответствии с планом спортивной подготовки по видам спорта и действующей лицензией на осуществление медицинской деятельности</w:t>
            </w:r>
          </w:p>
        </w:tc>
      </w:tr>
      <w:tr w:rsidR="00F14842" w:rsidRPr="00672BD0" w14:paraId="06050304" w14:textId="77777777" w:rsidTr="000619FB">
        <w:tc>
          <w:tcPr>
            <w:tcW w:w="339" w:type="pct"/>
          </w:tcPr>
          <w:p w14:paraId="758308A9" w14:textId="77777777" w:rsidR="00F14842" w:rsidRPr="00672BD0" w:rsidRDefault="00F14842" w:rsidP="00C51328">
            <w:pPr>
              <w:rPr>
                <w:rFonts w:eastAsia="Calibri"/>
              </w:rPr>
            </w:pPr>
            <w:r w:rsidRPr="00672BD0">
              <w:rPr>
                <w:rFonts w:eastAsia="Calibri"/>
              </w:rPr>
              <w:t>5.</w:t>
            </w:r>
          </w:p>
        </w:tc>
        <w:tc>
          <w:tcPr>
            <w:tcW w:w="1730" w:type="pct"/>
          </w:tcPr>
          <w:p w14:paraId="3EF0421E" w14:textId="77777777" w:rsidR="00F14842" w:rsidRPr="00672BD0" w:rsidRDefault="00F14842" w:rsidP="00C51328">
            <w:pPr>
              <w:rPr>
                <w:rFonts w:eastAsia="Calibri"/>
              </w:rPr>
            </w:pPr>
            <w:r w:rsidRPr="00672BD0">
              <w:rPr>
                <w:rFonts w:eastAsia="Calibri"/>
              </w:rPr>
              <w:t xml:space="preserve">Медицинское обеспечение тренировочных мероприятий и соревнований </w:t>
            </w:r>
          </w:p>
          <w:p w14:paraId="22254328" w14:textId="77777777" w:rsidR="00F14842" w:rsidRPr="00672BD0" w:rsidRDefault="00F14842" w:rsidP="00C51328">
            <w:pPr>
              <w:rPr>
                <w:rFonts w:eastAsia="Calibri"/>
              </w:rPr>
            </w:pPr>
            <w:r w:rsidRPr="00672BD0">
              <w:rPr>
                <w:rFonts w:eastAsia="Calibri"/>
              </w:rPr>
              <w:t>спортсменов</w:t>
            </w:r>
          </w:p>
        </w:tc>
        <w:tc>
          <w:tcPr>
            <w:tcW w:w="2931" w:type="pct"/>
          </w:tcPr>
          <w:p w14:paraId="0A8E093C" w14:textId="4B1D9E1E" w:rsidR="00F14842" w:rsidRPr="00672BD0" w:rsidRDefault="00F14842" w:rsidP="00E378A0">
            <w:pPr>
              <w:jc w:val="both"/>
              <w:rPr>
                <w:rFonts w:eastAsia="Calibri"/>
              </w:rPr>
            </w:pPr>
            <w:r w:rsidRPr="00672BD0">
              <w:rPr>
                <w:rFonts w:eastAsia="Calibri"/>
              </w:rPr>
              <w:t>Проводится штатными медицинскими работниками Учреждения, в соответствии с планом спортивной подготовки по видам спорта и действующей лицензией на осуществление медицинской деятельности.</w:t>
            </w:r>
          </w:p>
        </w:tc>
      </w:tr>
      <w:tr w:rsidR="00F14842" w:rsidRPr="00672BD0" w14:paraId="11C0D014" w14:textId="77777777" w:rsidTr="000619FB">
        <w:tc>
          <w:tcPr>
            <w:tcW w:w="339" w:type="pct"/>
          </w:tcPr>
          <w:p w14:paraId="0951571F" w14:textId="77777777" w:rsidR="00F14842" w:rsidRPr="00672BD0" w:rsidRDefault="00F14842" w:rsidP="00C51328">
            <w:pPr>
              <w:rPr>
                <w:rFonts w:eastAsia="Calibri"/>
              </w:rPr>
            </w:pPr>
            <w:r w:rsidRPr="00672BD0">
              <w:rPr>
                <w:rFonts w:eastAsia="Calibri"/>
              </w:rPr>
              <w:t>6.</w:t>
            </w:r>
          </w:p>
        </w:tc>
        <w:tc>
          <w:tcPr>
            <w:tcW w:w="1730" w:type="pct"/>
          </w:tcPr>
          <w:p w14:paraId="1087E940" w14:textId="77777777" w:rsidR="00F14842" w:rsidRPr="00672BD0" w:rsidRDefault="00F14842" w:rsidP="00C51328">
            <w:pPr>
              <w:rPr>
                <w:rFonts w:eastAsia="Calibri"/>
              </w:rPr>
            </w:pPr>
            <w:r w:rsidRPr="00672BD0">
              <w:rPr>
                <w:rFonts w:eastAsia="Calibri"/>
              </w:rPr>
              <w:t>Лечебная работа со спортсменами при возникновении заболеваний и травм</w:t>
            </w:r>
          </w:p>
        </w:tc>
        <w:tc>
          <w:tcPr>
            <w:tcW w:w="2931" w:type="pct"/>
          </w:tcPr>
          <w:p w14:paraId="490BFD70" w14:textId="77777777" w:rsidR="00F14842" w:rsidRPr="00672BD0" w:rsidRDefault="00F14842" w:rsidP="00E378A0">
            <w:pPr>
              <w:jc w:val="both"/>
              <w:rPr>
                <w:rFonts w:eastAsia="Calibri"/>
              </w:rPr>
            </w:pPr>
            <w:r w:rsidRPr="00672BD0">
              <w:rPr>
                <w:rFonts w:eastAsia="Calibri"/>
              </w:rPr>
              <w:t>Лечебная работа проводится в рамках лицензированных видов деятельности и включает комплекс лечебно-диагностических мероприятий:</w:t>
            </w:r>
          </w:p>
          <w:p w14:paraId="408D8F57" w14:textId="52ED33B8" w:rsidR="00F14842" w:rsidRPr="00672BD0" w:rsidRDefault="00F14842" w:rsidP="00E378A0">
            <w:pPr>
              <w:jc w:val="both"/>
              <w:rPr>
                <w:rFonts w:eastAsia="Calibri"/>
              </w:rPr>
            </w:pPr>
            <w:r w:rsidRPr="00672BD0">
              <w:rPr>
                <w:rFonts w:eastAsia="Calibri"/>
              </w:rPr>
              <w:t xml:space="preserve">- </w:t>
            </w:r>
            <w:r w:rsidR="00D40DBB">
              <w:rPr>
                <w:rFonts w:eastAsia="Calibri"/>
              </w:rPr>
              <w:t>оказание первично, в том числе</w:t>
            </w:r>
          </w:p>
        </w:tc>
      </w:tr>
      <w:tr w:rsidR="00F14842" w:rsidRPr="00672BD0" w14:paraId="38E3BD67" w14:textId="77777777" w:rsidTr="000619FB">
        <w:tc>
          <w:tcPr>
            <w:tcW w:w="339" w:type="pct"/>
          </w:tcPr>
          <w:p w14:paraId="2CFB5015" w14:textId="77777777" w:rsidR="00F14842" w:rsidRPr="00672BD0" w:rsidRDefault="00F14842" w:rsidP="00C51328">
            <w:pPr>
              <w:rPr>
                <w:rFonts w:eastAsia="Calibri"/>
              </w:rPr>
            </w:pPr>
            <w:r w:rsidRPr="00672BD0">
              <w:rPr>
                <w:rFonts w:eastAsia="Calibri"/>
              </w:rPr>
              <w:t>7.</w:t>
            </w:r>
          </w:p>
        </w:tc>
        <w:tc>
          <w:tcPr>
            <w:tcW w:w="1730" w:type="pct"/>
          </w:tcPr>
          <w:p w14:paraId="403BEDAD" w14:textId="77777777" w:rsidR="00F14842" w:rsidRPr="00672BD0" w:rsidRDefault="00F14842" w:rsidP="00C51328">
            <w:pPr>
              <w:rPr>
                <w:rFonts w:eastAsia="Calibri"/>
              </w:rPr>
            </w:pPr>
            <w:r w:rsidRPr="00672BD0">
              <w:rPr>
                <w:rFonts w:eastAsia="Calibri"/>
              </w:rPr>
              <w:t>Восстановление спортсменов</w:t>
            </w:r>
          </w:p>
        </w:tc>
        <w:tc>
          <w:tcPr>
            <w:tcW w:w="2931" w:type="pct"/>
          </w:tcPr>
          <w:p w14:paraId="5619DA97" w14:textId="77777777" w:rsidR="00F14842" w:rsidRPr="00672BD0" w:rsidRDefault="00F14842" w:rsidP="00E378A0">
            <w:pPr>
              <w:jc w:val="both"/>
              <w:rPr>
                <w:rFonts w:eastAsia="Calibri"/>
              </w:rPr>
            </w:pPr>
            <w:r w:rsidRPr="00672BD0">
              <w:rPr>
                <w:rFonts w:eastAsia="Calibri"/>
              </w:rPr>
              <w:t>Проведение восстановительных мероприятий осуществляется после перенесенных заболеваний и травм и период интенсивной спортивной подготовки.</w:t>
            </w:r>
          </w:p>
        </w:tc>
      </w:tr>
      <w:tr w:rsidR="00F14842" w:rsidRPr="00672BD0" w14:paraId="5F08B5CD" w14:textId="77777777" w:rsidTr="000619FB">
        <w:tc>
          <w:tcPr>
            <w:tcW w:w="339" w:type="pct"/>
          </w:tcPr>
          <w:p w14:paraId="13E5FD80" w14:textId="77777777" w:rsidR="00F14842" w:rsidRPr="00672BD0" w:rsidRDefault="00F14842" w:rsidP="00C51328">
            <w:pPr>
              <w:rPr>
                <w:rFonts w:eastAsia="Calibri"/>
              </w:rPr>
            </w:pPr>
            <w:r w:rsidRPr="00672BD0">
              <w:rPr>
                <w:rFonts w:eastAsia="Calibri"/>
              </w:rPr>
              <w:t>8.</w:t>
            </w:r>
          </w:p>
        </w:tc>
        <w:tc>
          <w:tcPr>
            <w:tcW w:w="1730" w:type="pct"/>
          </w:tcPr>
          <w:p w14:paraId="793ACC3F" w14:textId="77777777" w:rsidR="00F14842" w:rsidRPr="00672BD0" w:rsidRDefault="00F14842" w:rsidP="00C51328">
            <w:pPr>
              <w:rPr>
                <w:rFonts w:eastAsia="Calibri"/>
              </w:rPr>
            </w:pPr>
            <w:r w:rsidRPr="00672BD0">
              <w:rPr>
                <w:rFonts w:eastAsia="Calibri"/>
              </w:rPr>
              <w:t xml:space="preserve">Фармакологическое обеспечение и применение специализированных </w:t>
            </w:r>
          </w:p>
          <w:p w14:paraId="5FBA884B" w14:textId="77777777" w:rsidR="00F14842" w:rsidRPr="00672BD0" w:rsidRDefault="00F14842" w:rsidP="00C51328">
            <w:pPr>
              <w:rPr>
                <w:rFonts w:eastAsia="Calibri"/>
              </w:rPr>
            </w:pPr>
            <w:r w:rsidRPr="00672BD0">
              <w:rPr>
                <w:rFonts w:eastAsia="Calibri"/>
              </w:rPr>
              <w:t>продуктов питания при подготовке спортсменов</w:t>
            </w:r>
          </w:p>
        </w:tc>
        <w:tc>
          <w:tcPr>
            <w:tcW w:w="2931" w:type="pct"/>
          </w:tcPr>
          <w:p w14:paraId="120B8562" w14:textId="77777777" w:rsidR="00F14842" w:rsidRPr="00672BD0" w:rsidRDefault="00F14842" w:rsidP="00E378A0">
            <w:pPr>
              <w:jc w:val="both"/>
              <w:rPr>
                <w:rFonts w:eastAsia="Calibri"/>
              </w:rPr>
            </w:pPr>
            <w:r w:rsidRPr="00672BD0">
              <w:rPr>
                <w:rFonts w:eastAsia="Calibri"/>
              </w:rPr>
              <w:t>Осуществляется в рамках системы медико-биологического обеспечения в основные периоды спортивной подготовки в соответствии с требованиями антидопингового законодательства РФ.</w:t>
            </w:r>
          </w:p>
        </w:tc>
      </w:tr>
      <w:tr w:rsidR="00F14842" w:rsidRPr="00672BD0" w14:paraId="38E58160" w14:textId="77777777" w:rsidTr="000619FB">
        <w:tc>
          <w:tcPr>
            <w:tcW w:w="339" w:type="pct"/>
          </w:tcPr>
          <w:p w14:paraId="6C3351F6" w14:textId="77777777" w:rsidR="00F14842" w:rsidRPr="00672BD0" w:rsidRDefault="00F14842" w:rsidP="00C51328">
            <w:pPr>
              <w:rPr>
                <w:rFonts w:eastAsia="Calibri"/>
              </w:rPr>
            </w:pPr>
            <w:r w:rsidRPr="00672BD0">
              <w:rPr>
                <w:rFonts w:eastAsia="Calibri"/>
              </w:rPr>
              <w:lastRenderedPageBreak/>
              <w:t>9.</w:t>
            </w:r>
          </w:p>
        </w:tc>
        <w:tc>
          <w:tcPr>
            <w:tcW w:w="1730" w:type="pct"/>
          </w:tcPr>
          <w:p w14:paraId="265F94A8" w14:textId="1E050313" w:rsidR="00F14842" w:rsidRPr="00672BD0" w:rsidRDefault="00F14842" w:rsidP="0090369E">
            <w:pPr>
              <w:rPr>
                <w:rFonts w:eastAsia="Calibri"/>
              </w:rPr>
            </w:pPr>
            <w:r w:rsidRPr="00672BD0">
              <w:rPr>
                <w:rFonts w:eastAsia="Calibri"/>
              </w:rPr>
              <w:t>Профилактическая и санитарно-просветительная работа при подготовке спортсменов</w:t>
            </w:r>
          </w:p>
        </w:tc>
        <w:tc>
          <w:tcPr>
            <w:tcW w:w="2931" w:type="pct"/>
          </w:tcPr>
          <w:p w14:paraId="3BD6B883" w14:textId="77777777" w:rsidR="00F14842" w:rsidRPr="00672BD0" w:rsidRDefault="00F14842" w:rsidP="00E378A0">
            <w:pPr>
              <w:jc w:val="both"/>
              <w:rPr>
                <w:rFonts w:eastAsia="Calibri"/>
              </w:rPr>
            </w:pPr>
            <w:r w:rsidRPr="00672BD0">
              <w:rPr>
                <w:rFonts w:eastAsia="Calibri"/>
              </w:rPr>
              <w:t>Осуществляется по следующим направлениям:</w:t>
            </w:r>
          </w:p>
          <w:p w14:paraId="37715E5F" w14:textId="188D5232" w:rsidR="00F14842" w:rsidRPr="00672BD0" w:rsidRDefault="00F14842" w:rsidP="00E378A0">
            <w:pPr>
              <w:jc w:val="both"/>
              <w:rPr>
                <w:rFonts w:eastAsia="Calibri"/>
              </w:rPr>
            </w:pPr>
            <w:r w:rsidRPr="00672BD0">
              <w:rPr>
                <w:rFonts w:eastAsia="Calibri"/>
              </w:rPr>
              <w:t>-организация и проведение мероприятий специфической (вакцинация) и не специфической профилактики заболеваний;</w:t>
            </w:r>
          </w:p>
          <w:p w14:paraId="133E21C1" w14:textId="00970456" w:rsidR="00F14842" w:rsidRPr="00672BD0" w:rsidRDefault="00F14842" w:rsidP="00E378A0">
            <w:pPr>
              <w:jc w:val="both"/>
              <w:rPr>
                <w:rFonts w:eastAsia="Calibri"/>
              </w:rPr>
            </w:pPr>
            <w:r w:rsidRPr="00672BD0">
              <w:rPr>
                <w:rFonts w:eastAsia="Calibri"/>
              </w:rPr>
              <w:t>-контроль рационов питания;</w:t>
            </w:r>
          </w:p>
          <w:p w14:paraId="51A1A847" w14:textId="3C8E0540" w:rsidR="00F14842" w:rsidRPr="00672BD0" w:rsidRDefault="00F14842" w:rsidP="00E378A0">
            <w:pPr>
              <w:jc w:val="both"/>
              <w:rPr>
                <w:rFonts w:eastAsia="Calibri"/>
              </w:rPr>
            </w:pPr>
            <w:r w:rsidRPr="00672BD0">
              <w:rPr>
                <w:rFonts w:eastAsia="Calibri"/>
              </w:rPr>
              <w:t xml:space="preserve">-контроль соблюдения антидопинговых правил; </w:t>
            </w:r>
          </w:p>
          <w:p w14:paraId="41C18A5A" w14:textId="2F6C2FF5" w:rsidR="00F14842" w:rsidRPr="00672BD0" w:rsidRDefault="00F14842" w:rsidP="00527BC5">
            <w:pPr>
              <w:jc w:val="both"/>
              <w:rPr>
                <w:rFonts w:eastAsia="Calibri"/>
              </w:rPr>
            </w:pPr>
            <w:r w:rsidRPr="00672BD0">
              <w:rPr>
                <w:rFonts w:eastAsia="Calibri"/>
              </w:rPr>
              <w:t>-консультативный прием с тренерами и спортсменами.</w:t>
            </w:r>
          </w:p>
        </w:tc>
      </w:tr>
      <w:tr w:rsidR="00F14842" w:rsidRPr="00672BD0" w14:paraId="2391FECD" w14:textId="77777777" w:rsidTr="000619FB">
        <w:tc>
          <w:tcPr>
            <w:tcW w:w="339" w:type="pct"/>
          </w:tcPr>
          <w:p w14:paraId="57A1222E" w14:textId="77777777" w:rsidR="00F14842" w:rsidRPr="00672BD0" w:rsidRDefault="00F14842" w:rsidP="00C51328">
            <w:pPr>
              <w:rPr>
                <w:rFonts w:eastAsia="Calibri"/>
              </w:rPr>
            </w:pPr>
            <w:r w:rsidRPr="00672BD0">
              <w:rPr>
                <w:rFonts w:eastAsia="Calibri"/>
              </w:rPr>
              <w:t>10.</w:t>
            </w:r>
          </w:p>
        </w:tc>
        <w:tc>
          <w:tcPr>
            <w:tcW w:w="1730" w:type="pct"/>
          </w:tcPr>
          <w:p w14:paraId="5BA9248A" w14:textId="77777777" w:rsidR="00F14842" w:rsidRPr="00672BD0" w:rsidRDefault="00F14842" w:rsidP="00C51328">
            <w:pPr>
              <w:rPr>
                <w:rFonts w:eastAsia="Calibri"/>
              </w:rPr>
            </w:pPr>
            <w:r w:rsidRPr="00672BD0">
              <w:rPr>
                <w:rFonts w:eastAsia="Calibri"/>
              </w:rPr>
              <w:t xml:space="preserve">Медико-биологическое обеспечение спортсменов входящих в состав спортивных сборных команд </w:t>
            </w:r>
          </w:p>
          <w:p w14:paraId="02EB9635" w14:textId="77777777" w:rsidR="00F14842" w:rsidRPr="00672BD0" w:rsidRDefault="00F14842" w:rsidP="00C51328">
            <w:pPr>
              <w:rPr>
                <w:rFonts w:eastAsia="Calibri"/>
              </w:rPr>
            </w:pPr>
            <w:r w:rsidRPr="00672BD0">
              <w:rPr>
                <w:rFonts w:eastAsia="Calibri"/>
              </w:rPr>
              <w:t>Российской Федерации.</w:t>
            </w:r>
          </w:p>
        </w:tc>
        <w:tc>
          <w:tcPr>
            <w:tcW w:w="2931" w:type="pct"/>
          </w:tcPr>
          <w:p w14:paraId="22EE1B17" w14:textId="39D46C89" w:rsidR="00F14842" w:rsidRPr="00672BD0" w:rsidRDefault="00F14842" w:rsidP="00E378A0">
            <w:pPr>
              <w:jc w:val="both"/>
              <w:rPr>
                <w:rFonts w:eastAsia="Calibri"/>
              </w:rPr>
            </w:pPr>
            <w:r w:rsidRPr="00672BD0">
              <w:rPr>
                <w:rFonts w:eastAsia="Calibri"/>
              </w:rPr>
              <w:t xml:space="preserve">Предусматривается только медицинское обеспечение по показаниям в рамках лечебной и восстановительной работы в объеме первичной доврачебной, врачебной и специализированной медико-санитарной помощи по </w:t>
            </w:r>
            <w:r w:rsidR="00CE2665">
              <w:rPr>
                <w:rFonts w:eastAsia="Calibri"/>
              </w:rPr>
              <w:t>л</w:t>
            </w:r>
            <w:r w:rsidRPr="00672BD0">
              <w:rPr>
                <w:rFonts w:eastAsia="Calibri"/>
              </w:rPr>
              <w:t>ицензированным видам медицинской деятельности.</w:t>
            </w:r>
          </w:p>
        </w:tc>
      </w:tr>
    </w:tbl>
    <w:p w14:paraId="4BF31329" w14:textId="77777777" w:rsidR="00283429" w:rsidRPr="00672BD0" w:rsidRDefault="00283429" w:rsidP="00F14842">
      <w:pPr>
        <w:rPr>
          <w:b/>
        </w:rPr>
      </w:pPr>
    </w:p>
    <w:p w14:paraId="4732F5EB" w14:textId="77777777" w:rsidR="00742727" w:rsidRPr="00672BD0" w:rsidRDefault="00742727" w:rsidP="00742727">
      <w:pPr>
        <w:jc w:val="center"/>
        <w:rPr>
          <w:b/>
        </w:rPr>
      </w:pPr>
      <w:r w:rsidRPr="00672BD0">
        <w:rPr>
          <w:b/>
        </w:rPr>
        <w:t>II</w:t>
      </w:r>
      <w:r w:rsidRPr="00672BD0">
        <w:rPr>
          <w:b/>
          <w:lang w:val="en-US"/>
        </w:rPr>
        <w:t>I</w:t>
      </w:r>
      <w:r w:rsidRPr="00672BD0">
        <w:rPr>
          <w:b/>
        </w:rPr>
        <w:t xml:space="preserve">. </w:t>
      </w:r>
      <w:r w:rsidR="00D769CD" w:rsidRPr="00672BD0">
        <w:rPr>
          <w:b/>
        </w:rPr>
        <w:t xml:space="preserve">СИСТЕМА КОНТРОЛЯ </w:t>
      </w:r>
    </w:p>
    <w:p w14:paraId="0911130A" w14:textId="77777777" w:rsidR="00742727" w:rsidRPr="00672BD0" w:rsidRDefault="00742727" w:rsidP="00742727">
      <w:pPr>
        <w:jc w:val="center"/>
        <w:rPr>
          <w:b/>
        </w:rPr>
      </w:pPr>
    </w:p>
    <w:p w14:paraId="6F1411DD" w14:textId="753C0EEA" w:rsidR="00742727" w:rsidRPr="00672BD0" w:rsidRDefault="00E378A0" w:rsidP="00047347">
      <w:pPr>
        <w:tabs>
          <w:tab w:val="left" w:pos="1276"/>
        </w:tabs>
        <w:autoSpaceDE w:val="0"/>
        <w:autoSpaceDN w:val="0"/>
        <w:adjustRightInd w:val="0"/>
        <w:ind w:firstLine="709"/>
        <w:jc w:val="both"/>
      </w:pPr>
      <w:r>
        <w:t>3.</w:t>
      </w:r>
      <w:r w:rsidR="00742727" w:rsidRPr="00672BD0">
        <w:t xml:space="preserve">По итогам освоения Программы применительно к этапам спортивной подготовки </w:t>
      </w:r>
      <w:r w:rsidR="00742727" w:rsidRPr="00672BD0">
        <w:rPr>
          <w:bCs/>
        </w:rPr>
        <w:t xml:space="preserve">лицу, проходящему спортивную подготовку (далее – обучающийся), необходимо выполнить следующие </w:t>
      </w:r>
      <w:r w:rsidR="00742727" w:rsidRPr="00672BD0">
        <w:t>требования к результатам прохождения Программы, в том числе, к участию в спортивных соревнованиях:</w:t>
      </w:r>
    </w:p>
    <w:p w14:paraId="3BF846C8" w14:textId="1C1517A1" w:rsidR="00CE2665" w:rsidRPr="00E378A0" w:rsidRDefault="00047347" w:rsidP="00742727">
      <w:pPr>
        <w:widowControl w:val="0"/>
        <w:autoSpaceDE w:val="0"/>
        <w:ind w:firstLine="709"/>
        <w:contextualSpacing/>
        <w:jc w:val="both"/>
        <w:rPr>
          <w:b/>
          <w:i/>
          <w:u w:val="single"/>
        </w:rPr>
      </w:pPr>
      <w:r w:rsidRPr="00E378A0">
        <w:rPr>
          <w:b/>
          <w:i/>
          <w:u w:val="single"/>
        </w:rPr>
        <w:t>3.1.</w:t>
      </w:r>
      <w:r w:rsidR="00F14842" w:rsidRPr="00E378A0">
        <w:rPr>
          <w:b/>
          <w:i/>
          <w:u w:val="single"/>
        </w:rPr>
        <w:t>1.</w:t>
      </w:r>
      <w:r w:rsidR="008B2E0C" w:rsidRPr="00E378A0">
        <w:rPr>
          <w:b/>
          <w:i/>
          <w:u w:val="single"/>
        </w:rPr>
        <w:t>на этапе начальной подготовке</w:t>
      </w:r>
    </w:p>
    <w:p w14:paraId="530F0587" w14:textId="585BC09B" w:rsidR="004F405C" w:rsidRPr="00AA7F1C" w:rsidRDefault="004F405C" w:rsidP="00AA7F1C">
      <w:pPr>
        <w:ind w:firstLine="708"/>
        <w:jc w:val="both"/>
        <w:rPr>
          <w:lang w:eastAsia="en-US"/>
        </w:rPr>
      </w:pPr>
      <w:r w:rsidRPr="00AA7F1C">
        <w:rPr>
          <w:w w:val="90"/>
          <w:lang w:eastAsia="en-US"/>
        </w:rPr>
        <w:t>формирование</w:t>
      </w:r>
      <w:r w:rsidRPr="00AA7F1C">
        <w:rPr>
          <w:spacing w:val="83"/>
          <w:lang w:eastAsia="en-US"/>
        </w:rPr>
        <w:t xml:space="preserve"> </w:t>
      </w:r>
      <w:r w:rsidRPr="00AA7F1C">
        <w:rPr>
          <w:w w:val="90"/>
          <w:lang w:eastAsia="en-US"/>
        </w:rPr>
        <w:t>устойчивого</w:t>
      </w:r>
      <w:r w:rsidRPr="00AA7F1C">
        <w:rPr>
          <w:spacing w:val="74"/>
          <w:lang w:eastAsia="en-US"/>
        </w:rPr>
        <w:t xml:space="preserve"> </w:t>
      </w:r>
      <w:r w:rsidRPr="00AA7F1C">
        <w:rPr>
          <w:w w:val="90"/>
          <w:lang w:eastAsia="en-US"/>
        </w:rPr>
        <w:t>интереса</w:t>
      </w:r>
      <w:r w:rsidRPr="00AA7F1C">
        <w:rPr>
          <w:spacing w:val="111"/>
          <w:lang w:eastAsia="en-US"/>
        </w:rPr>
        <w:t xml:space="preserve"> </w:t>
      </w:r>
      <w:r w:rsidRPr="00AA7F1C">
        <w:rPr>
          <w:w w:val="90"/>
          <w:lang w:eastAsia="en-US"/>
        </w:rPr>
        <w:t>к</w:t>
      </w:r>
      <w:r w:rsidRPr="00AA7F1C">
        <w:rPr>
          <w:spacing w:val="98"/>
          <w:lang w:eastAsia="en-US"/>
        </w:rPr>
        <w:t xml:space="preserve"> </w:t>
      </w:r>
      <w:r w:rsidRPr="00AA7F1C">
        <w:rPr>
          <w:w w:val="90"/>
          <w:lang w:eastAsia="en-US"/>
        </w:rPr>
        <w:t>занятиям</w:t>
      </w:r>
      <w:r w:rsidRPr="00AA7F1C">
        <w:rPr>
          <w:spacing w:val="120"/>
          <w:lang w:eastAsia="en-US"/>
        </w:rPr>
        <w:t xml:space="preserve"> </w:t>
      </w:r>
      <w:r w:rsidRPr="00AA7F1C">
        <w:rPr>
          <w:w w:val="90"/>
          <w:lang w:eastAsia="en-US"/>
        </w:rPr>
        <w:t>физической</w:t>
      </w:r>
      <w:r w:rsidRPr="00AA7F1C">
        <w:rPr>
          <w:spacing w:val="127"/>
          <w:lang w:eastAsia="en-US"/>
        </w:rPr>
        <w:t xml:space="preserve"> </w:t>
      </w:r>
      <w:r w:rsidRPr="00AA7F1C">
        <w:rPr>
          <w:w w:val="90"/>
          <w:lang w:eastAsia="en-US"/>
        </w:rPr>
        <w:t>культурой и спортом;</w:t>
      </w:r>
    </w:p>
    <w:p w14:paraId="0253FF96" w14:textId="2600A4D9" w:rsidR="004F405C" w:rsidRPr="00AA7F1C" w:rsidRDefault="004F405C" w:rsidP="00AA7F1C">
      <w:pPr>
        <w:ind w:firstLine="708"/>
        <w:jc w:val="both"/>
        <w:rPr>
          <w:lang w:eastAsia="en-US"/>
        </w:rPr>
      </w:pPr>
      <w:r w:rsidRPr="00AA7F1C">
        <w:rPr>
          <w:spacing w:val="-1"/>
          <w:lang w:eastAsia="en-US"/>
        </w:rPr>
        <w:t>получение</w:t>
      </w:r>
      <w:r w:rsidRPr="00AA7F1C">
        <w:rPr>
          <w:spacing w:val="37"/>
          <w:lang w:eastAsia="en-US"/>
        </w:rPr>
        <w:t xml:space="preserve"> </w:t>
      </w:r>
      <w:r w:rsidRPr="00AA7F1C">
        <w:rPr>
          <w:spacing w:val="-1"/>
          <w:lang w:eastAsia="en-US"/>
        </w:rPr>
        <w:t>общих</w:t>
      </w:r>
      <w:r w:rsidRPr="00AA7F1C">
        <w:rPr>
          <w:spacing w:val="33"/>
          <w:lang w:eastAsia="en-US"/>
        </w:rPr>
        <w:t xml:space="preserve"> </w:t>
      </w:r>
      <w:r w:rsidRPr="00AA7F1C">
        <w:rPr>
          <w:lang w:eastAsia="en-US"/>
        </w:rPr>
        <w:t>теоретических</w:t>
      </w:r>
      <w:r w:rsidRPr="00AA7F1C">
        <w:rPr>
          <w:spacing w:val="49"/>
          <w:lang w:eastAsia="en-US"/>
        </w:rPr>
        <w:t xml:space="preserve"> </w:t>
      </w:r>
      <w:r w:rsidRPr="00AA7F1C">
        <w:rPr>
          <w:lang w:eastAsia="en-US"/>
        </w:rPr>
        <w:t>знаний</w:t>
      </w:r>
      <w:r w:rsidRPr="00AA7F1C">
        <w:rPr>
          <w:spacing w:val="35"/>
          <w:lang w:eastAsia="en-US"/>
        </w:rPr>
        <w:t xml:space="preserve"> </w:t>
      </w:r>
      <w:r w:rsidRPr="00AA7F1C">
        <w:rPr>
          <w:lang w:eastAsia="en-US"/>
        </w:rPr>
        <w:t>о</w:t>
      </w:r>
      <w:r w:rsidRPr="00AA7F1C">
        <w:rPr>
          <w:spacing w:val="31"/>
          <w:lang w:eastAsia="en-US"/>
        </w:rPr>
        <w:t xml:space="preserve"> </w:t>
      </w:r>
      <w:r w:rsidRPr="00AA7F1C">
        <w:rPr>
          <w:lang w:eastAsia="en-US"/>
        </w:rPr>
        <w:t>физической</w:t>
      </w:r>
      <w:r w:rsidRPr="00AA7F1C">
        <w:rPr>
          <w:spacing w:val="44"/>
          <w:lang w:eastAsia="en-US"/>
        </w:rPr>
        <w:t xml:space="preserve"> </w:t>
      </w:r>
      <w:r w:rsidRPr="00AA7F1C">
        <w:rPr>
          <w:lang w:eastAsia="en-US"/>
        </w:rPr>
        <w:t>культуре</w:t>
      </w:r>
      <w:r w:rsidRPr="00AA7F1C">
        <w:rPr>
          <w:spacing w:val="43"/>
          <w:lang w:eastAsia="en-US"/>
        </w:rPr>
        <w:t xml:space="preserve"> </w:t>
      </w:r>
      <w:r w:rsidRPr="00AA7F1C">
        <w:rPr>
          <w:lang w:eastAsia="en-US"/>
        </w:rPr>
        <w:t>и</w:t>
      </w:r>
      <w:r w:rsidRPr="00AA7F1C">
        <w:rPr>
          <w:spacing w:val="21"/>
          <w:lang w:eastAsia="en-US"/>
        </w:rPr>
        <w:t xml:space="preserve"> </w:t>
      </w:r>
      <w:r w:rsidRPr="00AA7F1C">
        <w:rPr>
          <w:lang w:eastAsia="en-US"/>
        </w:rPr>
        <w:t>спорте,</w:t>
      </w:r>
      <w:r w:rsidRPr="00AA7F1C">
        <w:rPr>
          <w:spacing w:val="-69"/>
          <w:lang w:eastAsia="en-US"/>
        </w:rPr>
        <w:t xml:space="preserve"> </w:t>
      </w:r>
      <w:r w:rsidRPr="00AA7F1C">
        <w:rPr>
          <w:lang w:eastAsia="en-US"/>
        </w:rPr>
        <w:t>в</w:t>
      </w:r>
      <w:r w:rsidRPr="00AA7F1C">
        <w:rPr>
          <w:spacing w:val="-4"/>
          <w:lang w:eastAsia="en-US"/>
        </w:rPr>
        <w:t xml:space="preserve"> </w:t>
      </w:r>
      <w:r w:rsidRPr="00AA7F1C">
        <w:rPr>
          <w:lang w:eastAsia="en-US"/>
        </w:rPr>
        <w:t>том</w:t>
      </w:r>
      <w:r w:rsidRPr="00AA7F1C">
        <w:rPr>
          <w:spacing w:val="-2"/>
          <w:lang w:eastAsia="en-US"/>
        </w:rPr>
        <w:t xml:space="preserve"> </w:t>
      </w:r>
      <w:r w:rsidRPr="00AA7F1C">
        <w:rPr>
          <w:lang w:eastAsia="en-US"/>
        </w:rPr>
        <w:t>числе о</w:t>
      </w:r>
      <w:r w:rsidRPr="00AA7F1C">
        <w:rPr>
          <w:spacing w:val="-13"/>
          <w:lang w:eastAsia="en-US"/>
        </w:rPr>
        <w:t xml:space="preserve"> </w:t>
      </w:r>
      <w:r w:rsidRPr="00AA7F1C">
        <w:rPr>
          <w:lang w:eastAsia="en-US"/>
        </w:rPr>
        <w:t>виде спорта;</w:t>
      </w:r>
    </w:p>
    <w:p w14:paraId="4861C5D2" w14:textId="57C0FD52" w:rsidR="004F405C" w:rsidRPr="00AA7F1C" w:rsidRDefault="004F405C" w:rsidP="00AA7F1C">
      <w:pPr>
        <w:ind w:firstLine="708"/>
        <w:jc w:val="both"/>
        <w:rPr>
          <w:lang w:eastAsia="en-US"/>
        </w:rPr>
      </w:pPr>
      <w:r w:rsidRPr="00AA7F1C">
        <w:rPr>
          <w:spacing w:val="-1"/>
          <w:lang w:eastAsia="en-US"/>
        </w:rPr>
        <w:t>формирование</w:t>
      </w:r>
      <w:r w:rsidRPr="00AA7F1C">
        <w:rPr>
          <w:spacing w:val="29"/>
          <w:lang w:eastAsia="en-US"/>
        </w:rPr>
        <w:t xml:space="preserve"> </w:t>
      </w:r>
      <w:r w:rsidRPr="00AA7F1C">
        <w:rPr>
          <w:lang w:eastAsia="en-US"/>
        </w:rPr>
        <w:t>двигательных</w:t>
      </w:r>
      <w:r w:rsidRPr="00AA7F1C">
        <w:rPr>
          <w:spacing w:val="31"/>
          <w:lang w:eastAsia="en-US"/>
        </w:rPr>
        <w:t xml:space="preserve"> </w:t>
      </w:r>
      <w:r w:rsidRPr="00AA7F1C">
        <w:rPr>
          <w:lang w:eastAsia="en-US"/>
        </w:rPr>
        <w:t>умений</w:t>
      </w:r>
      <w:r w:rsidRPr="00AA7F1C">
        <w:rPr>
          <w:spacing w:val="23"/>
          <w:lang w:eastAsia="en-US"/>
        </w:rPr>
        <w:t xml:space="preserve"> </w:t>
      </w:r>
      <w:r w:rsidRPr="00AA7F1C">
        <w:rPr>
          <w:lang w:eastAsia="en-US"/>
        </w:rPr>
        <w:t>и</w:t>
      </w:r>
      <w:r w:rsidRPr="00AA7F1C">
        <w:rPr>
          <w:spacing w:val="9"/>
          <w:lang w:eastAsia="en-US"/>
        </w:rPr>
        <w:t xml:space="preserve"> </w:t>
      </w:r>
      <w:r w:rsidRPr="00AA7F1C">
        <w:rPr>
          <w:lang w:eastAsia="en-US"/>
        </w:rPr>
        <w:t>навыков,</w:t>
      </w:r>
      <w:r w:rsidRPr="00AA7F1C">
        <w:rPr>
          <w:spacing w:val="22"/>
          <w:lang w:eastAsia="en-US"/>
        </w:rPr>
        <w:t xml:space="preserve"> </w:t>
      </w:r>
      <w:r w:rsidRPr="00AA7F1C">
        <w:rPr>
          <w:lang w:eastAsia="en-US"/>
        </w:rPr>
        <w:t>в</w:t>
      </w:r>
      <w:r w:rsidRPr="00AA7F1C">
        <w:rPr>
          <w:spacing w:val="10"/>
          <w:lang w:eastAsia="en-US"/>
        </w:rPr>
        <w:t xml:space="preserve"> </w:t>
      </w:r>
      <w:r w:rsidRPr="00AA7F1C">
        <w:rPr>
          <w:lang w:eastAsia="en-US"/>
        </w:rPr>
        <w:t>том</w:t>
      </w:r>
      <w:r w:rsidRPr="00AA7F1C">
        <w:rPr>
          <w:spacing w:val="10"/>
          <w:lang w:eastAsia="en-US"/>
        </w:rPr>
        <w:t xml:space="preserve"> </w:t>
      </w:r>
      <w:r w:rsidRPr="00AA7F1C">
        <w:rPr>
          <w:lang w:eastAsia="en-US"/>
        </w:rPr>
        <w:t>числе</w:t>
      </w:r>
      <w:r w:rsidRPr="00AA7F1C">
        <w:rPr>
          <w:spacing w:val="13"/>
          <w:lang w:eastAsia="en-US"/>
        </w:rPr>
        <w:t xml:space="preserve"> </w:t>
      </w:r>
      <w:r w:rsidRPr="00AA7F1C">
        <w:rPr>
          <w:lang w:eastAsia="en-US"/>
        </w:rPr>
        <w:t>в</w:t>
      </w:r>
      <w:r w:rsidRPr="00AA7F1C">
        <w:rPr>
          <w:spacing w:val="6"/>
          <w:lang w:eastAsia="en-US"/>
        </w:rPr>
        <w:t xml:space="preserve"> </w:t>
      </w:r>
      <w:r w:rsidRPr="00AA7F1C">
        <w:rPr>
          <w:lang w:eastAsia="en-US"/>
        </w:rPr>
        <w:t>виде</w:t>
      </w:r>
      <w:r w:rsidRPr="00AA7F1C">
        <w:rPr>
          <w:spacing w:val="15"/>
          <w:lang w:eastAsia="en-US"/>
        </w:rPr>
        <w:t xml:space="preserve"> </w:t>
      </w:r>
      <w:r w:rsidRPr="00AA7F1C">
        <w:rPr>
          <w:lang w:eastAsia="en-US"/>
        </w:rPr>
        <w:t>спорта</w:t>
      </w:r>
      <w:r w:rsidR="00242433" w:rsidRPr="00AA7F1C">
        <w:rPr>
          <w:lang w:eastAsia="en-US"/>
        </w:rPr>
        <w:t>;</w:t>
      </w:r>
    </w:p>
    <w:p w14:paraId="69EED5A4" w14:textId="4486C286" w:rsidR="004F405C" w:rsidRPr="00AA7F1C" w:rsidRDefault="004F405C" w:rsidP="00AA7F1C">
      <w:pPr>
        <w:ind w:firstLine="708"/>
        <w:jc w:val="both"/>
        <w:rPr>
          <w:lang w:eastAsia="en-US"/>
        </w:rPr>
      </w:pPr>
      <w:r w:rsidRPr="00AA7F1C">
        <w:rPr>
          <w:lang w:eastAsia="en-US"/>
        </w:rPr>
        <w:t>повышение</w:t>
      </w:r>
      <w:r w:rsidRPr="00AA7F1C">
        <w:rPr>
          <w:lang w:eastAsia="en-US"/>
        </w:rPr>
        <w:tab/>
        <w:t>уровня</w:t>
      </w:r>
      <w:r w:rsidRPr="00AA7F1C">
        <w:rPr>
          <w:lang w:eastAsia="en-US"/>
        </w:rPr>
        <w:tab/>
        <w:t>физической</w:t>
      </w:r>
      <w:r w:rsidRPr="00AA7F1C">
        <w:rPr>
          <w:lang w:eastAsia="en-US"/>
        </w:rPr>
        <w:tab/>
        <w:t>подготовленности</w:t>
      </w:r>
      <w:r w:rsidRPr="00AA7F1C">
        <w:rPr>
          <w:lang w:eastAsia="en-US"/>
        </w:rPr>
        <w:tab/>
        <w:t>и</w:t>
      </w:r>
      <w:r w:rsidRPr="00AA7F1C">
        <w:rPr>
          <w:lang w:eastAsia="en-US"/>
        </w:rPr>
        <w:tab/>
      </w:r>
      <w:r w:rsidRPr="00AA7F1C">
        <w:rPr>
          <w:spacing w:val="-1"/>
          <w:w w:val="95"/>
          <w:lang w:eastAsia="en-US"/>
        </w:rPr>
        <w:t>всестороннее</w:t>
      </w:r>
      <w:r w:rsidR="00AA7F1C" w:rsidRPr="00AA7F1C">
        <w:rPr>
          <w:spacing w:val="-66"/>
          <w:w w:val="95"/>
          <w:lang w:eastAsia="en-US"/>
        </w:rPr>
        <w:t xml:space="preserve"> </w:t>
      </w:r>
      <w:r w:rsidRPr="00AA7F1C">
        <w:rPr>
          <w:lang w:eastAsia="en-US"/>
        </w:rPr>
        <w:t>гармоничное</w:t>
      </w:r>
      <w:r w:rsidRPr="00AA7F1C">
        <w:rPr>
          <w:spacing w:val="28"/>
          <w:lang w:eastAsia="en-US"/>
        </w:rPr>
        <w:t xml:space="preserve"> </w:t>
      </w:r>
      <w:r w:rsidRPr="00AA7F1C">
        <w:rPr>
          <w:lang w:eastAsia="en-US"/>
        </w:rPr>
        <w:t>развитие</w:t>
      </w:r>
      <w:r w:rsidRPr="00AA7F1C">
        <w:rPr>
          <w:spacing w:val="11"/>
          <w:lang w:eastAsia="en-US"/>
        </w:rPr>
        <w:t xml:space="preserve"> </w:t>
      </w:r>
      <w:r w:rsidRPr="00AA7F1C">
        <w:rPr>
          <w:lang w:eastAsia="en-US"/>
        </w:rPr>
        <w:t>физических</w:t>
      </w:r>
      <w:r w:rsidRPr="00AA7F1C">
        <w:rPr>
          <w:spacing w:val="14"/>
          <w:lang w:eastAsia="en-US"/>
        </w:rPr>
        <w:t xml:space="preserve"> </w:t>
      </w:r>
      <w:r w:rsidRPr="00AA7F1C">
        <w:rPr>
          <w:lang w:eastAsia="en-US"/>
        </w:rPr>
        <w:t>качеств;</w:t>
      </w:r>
    </w:p>
    <w:p w14:paraId="164B8D0B" w14:textId="77777777" w:rsidR="00242433" w:rsidRPr="00AA7F1C" w:rsidRDefault="00242433" w:rsidP="00AA7F1C">
      <w:pPr>
        <w:ind w:firstLine="708"/>
        <w:jc w:val="both"/>
      </w:pPr>
      <w:r w:rsidRPr="00AA7F1C">
        <w:t xml:space="preserve">изучить правила безопасности при занятиях видом спорта </w:t>
      </w:r>
      <w:r w:rsidRPr="00AA7F1C">
        <w:br/>
        <w:t xml:space="preserve">и успешно применять их в ходе проведения учебно-тренировочных занятий </w:t>
      </w:r>
      <w:r w:rsidRPr="00AA7F1C">
        <w:br/>
        <w:t>и участия в спортивных соревнованиях;</w:t>
      </w:r>
    </w:p>
    <w:p w14:paraId="6B6E8BCD" w14:textId="0893A843" w:rsidR="00242433" w:rsidRPr="00AA7F1C" w:rsidRDefault="00242433" w:rsidP="00AA7F1C">
      <w:pPr>
        <w:ind w:firstLine="708"/>
        <w:jc w:val="both"/>
      </w:pPr>
      <w:r w:rsidRPr="00AA7F1C">
        <w:t>соблюдать режим учебно-тренировочных занятий;</w:t>
      </w:r>
    </w:p>
    <w:p w14:paraId="68BE9CBE" w14:textId="77777777" w:rsidR="00E816A8" w:rsidRPr="00AA7F1C" w:rsidRDefault="00E816A8" w:rsidP="00AA7F1C">
      <w:pPr>
        <w:ind w:firstLine="708"/>
        <w:jc w:val="both"/>
      </w:pPr>
      <w:r w:rsidRPr="00AA7F1C">
        <w:t>овладеть общими теоретическими знаниями о правилах вида спорта;</w:t>
      </w:r>
    </w:p>
    <w:p w14:paraId="73901BDB" w14:textId="77777777" w:rsidR="00E816A8" w:rsidRPr="00AA7F1C" w:rsidRDefault="00E816A8" w:rsidP="00AA7F1C">
      <w:pPr>
        <w:ind w:firstLine="708"/>
        <w:jc w:val="both"/>
      </w:pPr>
      <w:r w:rsidRPr="00AA7F1C">
        <w:t>изучить антидопинговые правила;</w:t>
      </w:r>
    </w:p>
    <w:p w14:paraId="5F9FCC0D" w14:textId="77777777" w:rsidR="00E816A8" w:rsidRPr="00AA7F1C" w:rsidRDefault="00E816A8" w:rsidP="00AA7F1C">
      <w:pPr>
        <w:ind w:firstLine="708"/>
        <w:jc w:val="both"/>
      </w:pPr>
      <w:r w:rsidRPr="00AA7F1C">
        <w:t xml:space="preserve">ежегодно выполнять контрольно-переводные нормативы (испытания) </w:t>
      </w:r>
      <w:r w:rsidRPr="00AA7F1C">
        <w:br/>
        <w:t>по видам спортивной подготовки;</w:t>
      </w:r>
    </w:p>
    <w:p w14:paraId="1063EC3D" w14:textId="6F6E8042" w:rsidR="00E816A8" w:rsidRPr="00AA7F1C" w:rsidRDefault="00E816A8" w:rsidP="00AA7F1C">
      <w:pPr>
        <w:ind w:firstLine="708"/>
        <w:jc w:val="both"/>
      </w:pPr>
      <w:r w:rsidRPr="00AA7F1C">
        <w:t>принимать участие в официальных спортивных соревнованиях не ниже уровня спортивных соревнований муниципального образования;</w:t>
      </w:r>
    </w:p>
    <w:p w14:paraId="646A87A5" w14:textId="5005AA3E" w:rsidR="00E816A8" w:rsidRPr="00AA7F1C" w:rsidRDefault="00E816A8" w:rsidP="00AA7F1C">
      <w:pPr>
        <w:ind w:firstLine="708"/>
        <w:jc w:val="both"/>
      </w:pPr>
      <w:r w:rsidRPr="00AA7F1C">
        <w:t xml:space="preserve">принимать участие в официальных спортивных соревнованиях не ниже уровня спортивных соревнований субъекта Российской Федерации, начиная </w:t>
      </w:r>
      <w:r w:rsidRPr="00AA7F1C">
        <w:br/>
        <w:t>с второго, третьего года;</w:t>
      </w:r>
    </w:p>
    <w:p w14:paraId="381C32B6" w14:textId="77777777" w:rsidR="000A7E85" w:rsidRPr="00AA7F1C" w:rsidRDefault="00E816A8" w:rsidP="00AA7F1C">
      <w:pPr>
        <w:ind w:firstLine="708"/>
        <w:jc w:val="both"/>
      </w:pPr>
      <w:r w:rsidRPr="00AA7F1C">
        <w:t xml:space="preserve">получить уровень спортивной квалификации (спортивный разряд), необходимый для зачисления и перевода на </w:t>
      </w:r>
      <w:r w:rsidR="000A7E85" w:rsidRPr="00AA7F1C">
        <w:t>тренировочный этап;</w:t>
      </w:r>
    </w:p>
    <w:p w14:paraId="23AAC119" w14:textId="0B66D1A0" w:rsidR="00E816A8" w:rsidRPr="00AA7F1C" w:rsidRDefault="000A7E85" w:rsidP="00AA7F1C">
      <w:pPr>
        <w:ind w:firstLine="708"/>
        <w:jc w:val="both"/>
      </w:pPr>
      <w:r w:rsidRPr="00AA7F1C">
        <w:t>укрепление здоровья.</w:t>
      </w:r>
    </w:p>
    <w:p w14:paraId="6FFE4411" w14:textId="78228AE0" w:rsidR="00742727" w:rsidRPr="00E378A0" w:rsidRDefault="00CE2665" w:rsidP="00742727">
      <w:pPr>
        <w:widowControl w:val="0"/>
        <w:autoSpaceDE w:val="0"/>
        <w:ind w:firstLine="709"/>
        <w:contextualSpacing/>
        <w:jc w:val="both"/>
        <w:rPr>
          <w:b/>
          <w:i/>
          <w:u w:val="single"/>
        </w:rPr>
      </w:pPr>
      <w:r w:rsidRPr="00E378A0">
        <w:rPr>
          <w:b/>
          <w:i/>
          <w:u w:val="single"/>
        </w:rPr>
        <w:t>3</w:t>
      </w:r>
      <w:r w:rsidR="008B2E0C" w:rsidRPr="00E378A0">
        <w:rPr>
          <w:b/>
          <w:i/>
          <w:u w:val="single"/>
        </w:rPr>
        <w:t>.1.2.</w:t>
      </w:r>
      <w:r w:rsidR="00742727" w:rsidRPr="00E378A0">
        <w:rPr>
          <w:b/>
          <w:i/>
          <w:u w:val="single"/>
        </w:rPr>
        <w:t>На учебно-тренировочном этапе (этапе спортивной специализации):</w:t>
      </w:r>
    </w:p>
    <w:p w14:paraId="088638E4" w14:textId="77777777" w:rsidR="00742727" w:rsidRPr="00672BD0" w:rsidRDefault="00742727" w:rsidP="00742727">
      <w:pPr>
        <w:ind w:right="20" w:firstLine="709"/>
        <w:jc w:val="both"/>
      </w:pPr>
      <w:r w:rsidRPr="00672BD0">
        <w:t xml:space="preserve">повышать уровень физической, технической, тактической, теоретической </w:t>
      </w:r>
      <w:r w:rsidRPr="00672BD0">
        <w:br/>
        <w:t>и психологической подготовленности;</w:t>
      </w:r>
    </w:p>
    <w:p w14:paraId="204127EB" w14:textId="53F997C4" w:rsidR="00742727" w:rsidRPr="00672BD0" w:rsidRDefault="00742727" w:rsidP="00742727">
      <w:pPr>
        <w:ind w:right="20" w:firstLine="709"/>
        <w:jc w:val="both"/>
      </w:pPr>
      <w:r w:rsidRPr="00672BD0">
        <w:t xml:space="preserve">изучить правила безопасности при занятиях видом спорта </w:t>
      </w:r>
      <w:r w:rsidRPr="00672BD0">
        <w:br/>
        <w:t xml:space="preserve">и успешно применять их в ходе проведения учебно-тренировочных занятий </w:t>
      </w:r>
      <w:r w:rsidRPr="00672BD0">
        <w:br/>
        <w:t>и участия в спортивных соревнованиях;</w:t>
      </w:r>
    </w:p>
    <w:p w14:paraId="7EA538D6" w14:textId="77777777" w:rsidR="00742727" w:rsidRPr="00672BD0" w:rsidRDefault="00742727" w:rsidP="00742727">
      <w:pPr>
        <w:ind w:right="20" w:firstLine="709"/>
        <w:jc w:val="both"/>
      </w:pPr>
      <w:r w:rsidRPr="00672BD0">
        <w:t>соблюдать режим учебно-тренировочных занятий;</w:t>
      </w:r>
    </w:p>
    <w:p w14:paraId="23825B1C" w14:textId="77777777" w:rsidR="00742727" w:rsidRPr="00672BD0" w:rsidRDefault="00742727" w:rsidP="00742727">
      <w:pPr>
        <w:ind w:right="20" w:firstLine="709"/>
        <w:jc w:val="both"/>
      </w:pPr>
      <w:r w:rsidRPr="00672BD0">
        <w:t xml:space="preserve">изучить основные методы </w:t>
      </w:r>
      <w:proofErr w:type="spellStart"/>
      <w:r w:rsidRPr="00672BD0">
        <w:t>саморегуляции</w:t>
      </w:r>
      <w:proofErr w:type="spellEnd"/>
      <w:r w:rsidRPr="00672BD0">
        <w:t xml:space="preserve"> и самоконтроля;</w:t>
      </w:r>
    </w:p>
    <w:p w14:paraId="5AEE1444" w14:textId="624A901B" w:rsidR="00742727" w:rsidRPr="00672BD0" w:rsidRDefault="00742727" w:rsidP="00742727">
      <w:pPr>
        <w:ind w:right="20" w:firstLine="709"/>
        <w:jc w:val="both"/>
      </w:pPr>
      <w:r w:rsidRPr="00672BD0">
        <w:lastRenderedPageBreak/>
        <w:t>овладеть общими теоретическими знаниями о правилах вида спорта;</w:t>
      </w:r>
    </w:p>
    <w:p w14:paraId="7A8C5F66" w14:textId="77777777" w:rsidR="00742727" w:rsidRPr="00672BD0" w:rsidRDefault="00742727" w:rsidP="00742727">
      <w:pPr>
        <w:ind w:right="20" w:firstLine="709"/>
        <w:jc w:val="both"/>
      </w:pPr>
      <w:r w:rsidRPr="00672BD0">
        <w:t>изучить антидопинговые правила;</w:t>
      </w:r>
    </w:p>
    <w:p w14:paraId="7634BF11" w14:textId="77777777" w:rsidR="00742727" w:rsidRPr="00672BD0" w:rsidRDefault="00742727" w:rsidP="00742727">
      <w:pPr>
        <w:widowControl w:val="0"/>
        <w:autoSpaceDE w:val="0"/>
        <w:autoSpaceDN w:val="0"/>
        <w:adjustRightInd w:val="0"/>
        <w:ind w:firstLine="709"/>
        <w:contextualSpacing/>
        <w:jc w:val="both"/>
        <w:rPr>
          <w:rFonts w:eastAsiaTheme="minorEastAsia"/>
        </w:rPr>
      </w:pPr>
      <w:r w:rsidRPr="00672BD0">
        <w:rPr>
          <w:rFonts w:eastAsiaTheme="minorEastAsia"/>
        </w:rPr>
        <w:t>соблюдать антидопинговые правила и не иметь их нарушений;</w:t>
      </w:r>
    </w:p>
    <w:p w14:paraId="6092E87C" w14:textId="77777777" w:rsidR="00742727" w:rsidRPr="00672BD0" w:rsidRDefault="00742727" w:rsidP="00742727">
      <w:pPr>
        <w:ind w:right="20" w:firstLine="709"/>
        <w:jc w:val="both"/>
      </w:pPr>
      <w:bookmarkStart w:id="7" w:name="_Hlk127883981"/>
      <w:r w:rsidRPr="00672BD0">
        <w:t xml:space="preserve">ежегодно выполнять контрольно-переводные нормативы (испытания) </w:t>
      </w:r>
      <w:r w:rsidRPr="00672BD0">
        <w:br/>
        <w:t>по видам спортивной подготовки;</w:t>
      </w:r>
    </w:p>
    <w:p w14:paraId="7EEDB9E1" w14:textId="6F241E1A" w:rsidR="00742727" w:rsidRPr="00672BD0" w:rsidRDefault="00742727" w:rsidP="00742727">
      <w:pPr>
        <w:ind w:right="20" w:firstLine="709"/>
        <w:jc w:val="both"/>
      </w:pPr>
      <w:r w:rsidRPr="00672BD0">
        <w:t>принимать участие в официальных спортивных соревнованиях не ниже уровня спортивных соревнований муниципального образования;</w:t>
      </w:r>
    </w:p>
    <w:p w14:paraId="0100EEF8" w14:textId="00EFF21F" w:rsidR="00742727" w:rsidRPr="00672BD0" w:rsidRDefault="00742727" w:rsidP="00742727">
      <w:pPr>
        <w:ind w:right="20" w:firstLine="709"/>
        <w:jc w:val="both"/>
      </w:pPr>
      <w:r w:rsidRPr="00672BD0">
        <w:t>принимать участие в официальных спортивных соревнованиях не ниже уровня спортивных соревнований субъекта Российской Федерации;</w:t>
      </w:r>
    </w:p>
    <w:p w14:paraId="1BDC47E2" w14:textId="77777777" w:rsidR="00742727" w:rsidRPr="00672BD0" w:rsidRDefault="00742727" w:rsidP="00742727">
      <w:pPr>
        <w:ind w:right="144" w:firstLine="709"/>
        <w:jc w:val="both"/>
      </w:pPr>
      <w:r w:rsidRPr="00672BD0">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bookmarkEnd w:id="7"/>
    <w:p w14:paraId="6CBE6DE2" w14:textId="7F45F0EF" w:rsidR="00742727" w:rsidRPr="00E378A0" w:rsidRDefault="00F14842" w:rsidP="00742727">
      <w:pPr>
        <w:widowControl w:val="0"/>
        <w:autoSpaceDE w:val="0"/>
        <w:ind w:firstLine="709"/>
        <w:contextualSpacing/>
        <w:jc w:val="both"/>
        <w:rPr>
          <w:b/>
          <w:i/>
          <w:u w:val="single"/>
        </w:rPr>
      </w:pPr>
      <w:r w:rsidRPr="00E378A0">
        <w:rPr>
          <w:b/>
          <w:i/>
          <w:u w:val="single"/>
        </w:rPr>
        <w:t>3.1.</w:t>
      </w:r>
      <w:r w:rsidR="001B0D93" w:rsidRPr="00E378A0">
        <w:rPr>
          <w:b/>
          <w:i/>
          <w:u w:val="single"/>
        </w:rPr>
        <w:t>3</w:t>
      </w:r>
      <w:r w:rsidRPr="00E378A0">
        <w:rPr>
          <w:b/>
          <w:i/>
          <w:u w:val="single"/>
        </w:rPr>
        <w:t xml:space="preserve">. </w:t>
      </w:r>
      <w:r w:rsidR="00742727" w:rsidRPr="00E378A0">
        <w:rPr>
          <w:b/>
          <w:i/>
          <w:u w:val="single"/>
        </w:rPr>
        <w:t>На этапе совершенствования спортивного мастерства:</w:t>
      </w:r>
    </w:p>
    <w:p w14:paraId="608A7910" w14:textId="77777777" w:rsidR="00742727" w:rsidRPr="00672BD0" w:rsidRDefault="00742727" w:rsidP="00742727">
      <w:pPr>
        <w:widowControl w:val="0"/>
        <w:autoSpaceDE w:val="0"/>
        <w:ind w:firstLine="709"/>
        <w:jc w:val="both"/>
      </w:pPr>
      <w:r w:rsidRPr="00672BD0">
        <w:t xml:space="preserve">повышать уровень физической, технической, тактической, теоретической </w:t>
      </w:r>
      <w:r w:rsidRPr="00672BD0">
        <w:br/>
        <w:t>и психологической подготовленности;</w:t>
      </w:r>
    </w:p>
    <w:p w14:paraId="3B534A15" w14:textId="77777777" w:rsidR="00742727" w:rsidRPr="00672BD0" w:rsidRDefault="00742727" w:rsidP="00742727">
      <w:pPr>
        <w:widowControl w:val="0"/>
        <w:autoSpaceDE w:val="0"/>
        <w:autoSpaceDN w:val="0"/>
        <w:adjustRightInd w:val="0"/>
        <w:ind w:firstLine="709"/>
        <w:contextualSpacing/>
        <w:jc w:val="both"/>
        <w:rPr>
          <w:rFonts w:eastAsiaTheme="minorEastAsia"/>
        </w:rPr>
      </w:pPr>
      <w:r w:rsidRPr="00672BD0">
        <w:rPr>
          <w:rFonts w:eastAsiaTheme="minorEastAsia"/>
        </w:rPr>
        <w:t xml:space="preserve">соблюдать режим учебно-тренировочных занятий (включая самостоятельную подготовку), спортивных мероприятий, восстановления и питания;  </w:t>
      </w:r>
    </w:p>
    <w:p w14:paraId="054DD75B" w14:textId="77777777" w:rsidR="00742727" w:rsidRPr="00672BD0" w:rsidRDefault="00742727" w:rsidP="00742727">
      <w:pPr>
        <w:ind w:right="125" w:firstLine="709"/>
        <w:jc w:val="both"/>
      </w:pPr>
      <w:r w:rsidRPr="00672BD0">
        <w:t>приобрести знания и навыки оказания первой доврачебной помощи;</w:t>
      </w:r>
    </w:p>
    <w:p w14:paraId="164B7BBA" w14:textId="77777777" w:rsidR="00742727" w:rsidRPr="00672BD0" w:rsidRDefault="00742727" w:rsidP="00742727">
      <w:pPr>
        <w:ind w:right="20" w:firstLine="709"/>
        <w:jc w:val="both"/>
      </w:pPr>
      <w:r w:rsidRPr="00672BD0">
        <w:t xml:space="preserve">овладеть теоретическими знаниями о правилах вида спорта </w:t>
      </w:r>
      <w:r w:rsidR="00953B61" w:rsidRPr="00672BD0">
        <w:t>«</w:t>
      </w:r>
      <w:r w:rsidRPr="00672BD0">
        <w:t>баскетбол</w:t>
      </w:r>
      <w:r w:rsidR="00953B61" w:rsidRPr="00672BD0">
        <w:t>»</w:t>
      </w:r>
      <w:r w:rsidRPr="00672BD0">
        <w:t>;</w:t>
      </w:r>
    </w:p>
    <w:p w14:paraId="68D654DA" w14:textId="77777777" w:rsidR="00742727" w:rsidRPr="00672BD0" w:rsidRDefault="00742727" w:rsidP="00742727">
      <w:pPr>
        <w:widowControl w:val="0"/>
        <w:autoSpaceDE w:val="0"/>
        <w:autoSpaceDN w:val="0"/>
        <w:adjustRightInd w:val="0"/>
        <w:ind w:firstLine="709"/>
        <w:contextualSpacing/>
        <w:jc w:val="both"/>
        <w:rPr>
          <w:rFonts w:eastAsiaTheme="minorEastAsia"/>
        </w:rPr>
      </w:pPr>
      <w:r w:rsidRPr="00672BD0">
        <w:rPr>
          <w:rFonts w:eastAsiaTheme="minorEastAsia"/>
        </w:rPr>
        <w:t>выполнить план индивидуальной подготовки;</w:t>
      </w:r>
    </w:p>
    <w:p w14:paraId="01821793" w14:textId="77777777" w:rsidR="00742727" w:rsidRPr="00672BD0" w:rsidRDefault="00742727" w:rsidP="00742727">
      <w:pPr>
        <w:widowControl w:val="0"/>
        <w:autoSpaceDE w:val="0"/>
        <w:autoSpaceDN w:val="0"/>
        <w:adjustRightInd w:val="0"/>
        <w:ind w:firstLine="709"/>
        <w:contextualSpacing/>
        <w:jc w:val="both"/>
        <w:rPr>
          <w:rFonts w:eastAsiaTheme="minorEastAsia"/>
        </w:rPr>
      </w:pPr>
      <w:r w:rsidRPr="00672BD0">
        <w:rPr>
          <w:rFonts w:eastAsiaTheme="minorEastAsia"/>
        </w:rPr>
        <w:t>закрепить и углубить знания антидопинговых правил;</w:t>
      </w:r>
    </w:p>
    <w:p w14:paraId="76CF16D9" w14:textId="77777777" w:rsidR="00742727" w:rsidRPr="00672BD0" w:rsidRDefault="00742727" w:rsidP="00742727">
      <w:pPr>
        <w:widowControl w:val="0"/>
        <w:autoSpaceDE w:val="0"/>
        <w:autoSpaceDN w:val="0"/>
        <w:adjustRightInd w:val="0"/>
        <w:ind w:firstLine="709"/>
        <w:contextualSpacing/>
        <w:jc w:val="both"/>
        <w:rPr>
          <w:rFonts w:eastAsiaTheme="minorEastAsia"/>
        </w:rPr>
      </w:pPr>
      <w:r w:rsidRPr="00672BD0">
        <w:rPr>
          <w:rFonts w:eastAsiaTheme="minorEastAsia"/>
        </w:rPr>
        <w:t>соблюдать антидопинговые правила и не иметь их нарушений;</w:t>
      </w:r>
    </w:p>
    <w:p w14:paraId="01AC88BC" w14:textId="77777777" w:rsidR="00742727" w:rsidRPr="00672BD0" w:rsidRDefault="00742727" w:rsidP="00742727">
      <w:pPr>
        <w:ind w:right="20" w:firstLine="709"/>
        <w:jc w:val="both"/>
      </w:pPr>
      <w:r w:rsidRPr="00672BD0">
        <w:t xml:space="preserve">ежегодно выполнять контрольно-переводные нормативы (испытания) </w:t>
      </w:r>
      <w:r w:rsidRPr="00672BD0">
        <w:br/>
        <w:t>по видам спортивной подготовки;</w:t>
      </w:r>
    </w:p>
    <w:p w14:paraId="530643BA" w14:textId="77777777" w:rsidR="00742727" w:rsidRPr="00672BD0" w:rsidRDefault="00742727" w:rsidP="00742727">
      <w:pPr>
        <w:widowControl w:val="0"/>
        <w:autoSpaceDE w:val="0"/>
        <w:ind w:firstLine="709"/>
        <w:jc w:val="both"/>
      </w:pPr>
      <w:r w:rsidRPr="00672BD0">
        <w:t>демонстрировать высокие спортивные результаты в официальных спортивных соревнованиях;</w:t>
      </w:r>
    </w:p>
    <w:p w14:paraId="32610F97" w14:textId="77777777" w:rsidR="00742727" w:rsidRPr="00672BD0" w:rsidRDefault="00742727" w:rsidP="00742727">
      <w:pPr>
        <w:widowControl w:val="0"/>
        <w:autoSpaceDE w:val="0"/>
        <w:ind w:firstLine="709"/>
        <w:contextualSpacing/>
        <w:jc w:val="both"/>
      </w:pPr>
      <w:r w:rsidRPr="00672BD0">
        <w:t xml:space="preserve">показывать результаты, соответствующие присвоению спортивного разряда </w:t>
      </w:r>
      <w:r w:rsidR="00953B61" w:rsidRPr="00672BD0">
        <w:t>«</w:t>
      </w:r>
      <w:r w:rsidRPr="00672BD0">
        <w:t>первый спортивный разряд</w:t>
      </w:r>
      <w:r w:rsidR="00953B61" w:rsidRPr="00672BD0">
        <w:t>»</w:t>
      </w:r>
      <w:r w:rsidRPr="00672BD0">
        <w:t xml:space="preserve"> не реже одного раза в два года;</w:t>
      </w:r>
    </w:p>
    <w:p w14:paraId="509FD63E" w14:textId="77777777" w:rsidR="00742727" w:rsidRPr="00672BD0" w:rsidRDefault="00742727" w:rsidP="00742727">
      <w:pPr>
        <w:widowControl w:val="0"/>
        <w:autoSpaceDE w:val="0"/>
        <w:autoSpaceDN w:val="0"/>
        <w:adjustRightInd w:val="0"/>
        <w:ind w:firstLine="709"/>
        <w:contextualSpacing/>
        <w:jc w:val="both"/>
        <w:rPr>
          <w:rFonts w:eastAsiaTheme="minorEastAsia"/>
        </w:rPr>
      </w:pPr>
      <w:r w:rsidRPr="00672BD0">
        <w:rPr>
          <w:rFonts w:eastAsiaTheme="minorEastAsia"/>
        </w:rPr>
        <w:t>принимать участие в официальных спортивных соревнованиях не ниже уровня межрегиональных спортивных соревнований;</w:t>
      </w:r>
    </w:p>
    <w:p w14:paraId="1EEADFD1" w14:textId="77777777" w:rsidR="00742727" w:rsidRPr="00672BD0" w:rsidRDefault="00742727" w:rsidP="00742727">
      <w:pPr>
        <w:ind w:right="144" w:firstLine="709"/>
        <w:jc w:val="both"/>
      </w:pPr>
      <w:r w:rsidRPr="00672BD0">
        <w:t>получить уровень спортивной квалификации (спортивный разряд), необходимый для зачисления и перевода на этап высшего спортивного мастерства.</w:t>
      </w:r>
    </w:p>
    <w:p w14:paraId="7020A885" w14:textId="58DE12D3" w:rsidR="00742727" w:rsidRPr="00E378A0" w:rsidRDefault="00F14842" w:rsidP="00F14842">
      <w:pPr>
        <w:pStyle w:val="a5"/>
        <w:ind w:left="709"/>
        <w:rPr>
          <w:b/>
          <w:i/>
          <w:u w:val="single"/>
        </w:rPr>
      </w:pPr>
      <w:r w:rsidRPr="00E378A0">
        <w:rPr>
          <w:b/>
          <w:i/>
          <w:u w:val="single"/>
        </w:rPr>
        <w:t>3.1.</w:t>
      </w:r>
      <w:r w:rsidR="001B0D93" w:rsidRPr="00E378A0">
        <w:rPr>
          <w:b/>
          <w:i/>
          <w:u w:val="single"/>
        </w:rPr>
        <w:t>4</w:t>
      </w:r>
      <w:r w:rsidRPr="00E378A0">
        <w:rPr>
          <w:b/>
          <w:i/>
          <w:u w:val="single"/>
        </w:rPr>
        <w:t>. </w:t>
      </w:r>
      <w:r w:rsidR="00742727" w:rsidRPr="00E378A0">
        <w:rPr>
          <w:b/>
          <w:i/>
          <w:u w:val="single"/>
        </w:rPr>
        <w:t>На этапе высшего спортивного мастерства:</w:t>
      </w:r>
    </w:p>
    <w:p w14:paraId="2FEDED14" w14:textId="77777777" w:rsidR="00742727" w:rsidRPr="00672BD0" w:rsidRDefault="00742727" w:rsidP="00742727">
      <w:pPr>
        <w:widowControl w:val="0"/>
        <w:autoSpaceDE w:val="0"/>
        <w:ind w:firstLine="709"/>
        <w:contextualSpacing/>
        <w:jc w:val="both"/>
        <w:rPr>
          <w:color w:val="000000" w:themeColor="text1"/>
        </w:rPr>
      </w:pPr>
      <w:r w:rsidRPr="00672BD0">
        <w:rPr>
          <w:color w:val="000000" w:themeColor="text1"/>
        </w:rPr>
        <w:t>совершенствовать уровень общей физической и специальной физической, технической, тактической, теоретической и психологической подготовленности;</w:t>
      </w:r>
    </w:p>
    <w:p w14:paraId="55ACEE5B" w14:textId="77777777" w:rsidR="00742727" w:rsidRPr="00672BD0" w:rsidRDefault="00742727" w:rsidP="00742727">
      <w:pPr>
        <w:widowControl w:val="0"/>
        <w:autoSpaceDE w:val="0"/>
        <w:autoSpaceDN w:val="0"/>
        <w:adjustRightInd w:val="0"/>
        <w:ind w:firstLine="709"/>
        <w:contextualSpacing/>
        <w:jc w:val="both"/>
        <w:rPr>
          <w:rFonts w:eastAsiaTheme="minorEastAsia"/>
        </w:rPr>
      </w:pPr>
      <w:r w:rsidRPr="00672BD0">
        <w:rPr>
          <w:rFonts w:eastAsiaTheme="minorEastAsia"/>
        </w:rPr>
        <w:t>соблюдать режим учебно-тренировочных занятий (включая самостоятельную подготовку), спортивных мероприятий, восстановления и питания;</w:t>
      </w:r>
    </w:p>
    <w:p w14:paraId="66410DF2" w14:textId="77777777" w:rsidR="00742727" w:rsidRPr="00672BD0" w:rsidRDefault="00742727" w:rsidP="00742727">
      <w:pPr>
        <w:widowControl w:val="0"/>
        <w:autoSpaceDE w:val="0"/>
        <w:ind w:firstLine="709"/>
        <w:contextualSpacing/>
        <w:jc w:val="both"/>
      </w:pPr>
      <w:r w:rsidRPr="00672BD0">
        <w:t>выполнить план индивидуальной подготовки;</w:t>
      </w:r>
    </w:p>
    <w:p w14:paraId="68C0E48A" w14:textId="77777777" w:rsidR="00742727" w:rsidRPr="00672BD0" w:rsidRDefault="00742727" w:rsidP="00742727">
      <w:pPr>
        <w:widowControl w:val="0"/>
        <w:autoSpaceDE w:val="0"/>
        <w:autoSpaceDN w:val="0"/>
        <w:adjustRightInd w:val="0"/>
        <w:ind w:firstLine="709"/>
        <w:contextualSpacing/>
        <w:jc w:val="both"/>
        <w:rPr>
          <w:rFonts w:eastAsiaTheme="minorEastAsia"/>
        </w:rPr>
      </w:pPr>
      <w:r w:rsidRPr="00672BD0">
        <w:rPr>
          <w:rFonts w:eastAsiaTheme="minorEastAsia"/>
        </w:rPr>
        <w:t>знать и соблюдать антидопинговые правила, не иметь нарушений таких правил;</w:t>
      </w:r>
    </w:p>
    <w:p w14:paraId="4B0C63FD" w14:textId="77777777" w:rsidR="00742727" w:rsidRPr="00672BD0" w:rsidRDefault="00742727" w:rsidP="00742727">
      <w:pPr>
        <w:ind w:right="20" w:firstLine="709"/>
        <w:jc w:val="both"/>
      </w:pPr>
      <w:r w:rsidRPr="00672BD0">
        <w:t xml:space="preserve">ежегодно выполнять контрольно-переводные нормативы (испытания) </w:t>
      </w:r>
      <w:r w:rsidRPr="00672BD0">
        <w:br/>
        <w:t>по видам спортивной подготовки;</w:t>
      </w:r>
    </w:p>
    <w:p w14:paraId="3564C34B" w14:textId="77777777" w:rsidR="00742727" w:rsidRPr="00672BD0" w:rsidRDefault="00742727" w:rsidP="00742727">
      <w:pPr>
        <w:widowControl w:val="0"/>
        <w:autoSpaceDE w:val="0"/>
        <w:ind w:firstLine="709"/>
        <w:contextualSpacing/>
        <w:jc w:val="both"/>
      </w:pPr>
      <w:r w:rsidRPr="00672BD0">
        <w:t>принимать участие в официальных спортивных соревнованиях не ниже уровня всероссийских спортивных соревнований;</w:t>
      </w:r>
    </w:p>
    <w:p w14:paraId="75A4DAAD" w14:textId="77777777" w:rsidR="00742727" w:rsidRPr="00672BD0" w:rsidRDefault="00742727" w:rsidP="00742727">
      <w:pPr>
        <w:widowControl w:val="0"/>
        <w:autoSpaceDE w:val="0"/>
        <w:ind w:firstLine="709"/>
        <w:contextualSpacing/>
        <w:jc w:val="both"/>
      </w:pPr>
      <w:r w:rsidRPr="00672BD0">
        <w:t xml:space="preserve">показывать результаты, соответствующие присвоению спортивного разряда </w:t>
      </w:r>
      <w:r w:rsidR="00953B61" w:rsidRPr="00672BD0">
        <w:t>«</w:t>
      </w:r>
      <w:r w:rsidRPr="00672BD0">
        <w:t>кандидат в мастера спорта</w:t>
      </w:r>
      <w:r w:rsidR="00953B61" w:rsidRPr="00672BD0">
        <w:t>»</w:t>
      </w:r>
      <w:r w:rsidRPr="00672BD0">
        <w:t xml:space="preserve"> или выполнять нормы и требования, необходимые для присвоения спортивного звания </w:t>
      </w:r>
      <w:r w:rsidR="00953B61" w:rsidRPr="00672BD0">
        <w:t>«</w:t>
      </w:r>
      <w:r w:rsidRPr="00672BD0">
        <w:t>мастер спорта России</w:t>
      </w:r>
      <w:r w:rsidR="00953B61" w:rsidRPr="00672BD0">
        <w:t>»</w:t>
      </w:r>
      <w:r w:rsidRPr="00672BD0">
        <w:t xml:space="preserve"> не реже одного раза в два года;</w:t>
      </w:r>
    </w:p>
    <w:p w14:paraId="50661529" w14:textId="77777777" w:rsidR="00742727" w:rsidRPr="00672BD0" w:rsidRDefault="00742727" w:rsidP="00742727">
      <w:pPr>
        <w:widowControl w:val="0"/>
        <w:autoSpaceDE w:val="0"/>
        <w:ind w:firstLine="709"/>
        <w:contextualSpacing/>
        <w:jc w:val="both"/>
      </w:pPr>
      <w:r w:rsidRPr="00672BD0">
        <w:t xml:space="preserve">достичь результатов уровня спортивной сборной команды субъекта </w:t>
      </w:r>
      <w:r w:rsidRPr="00672BD0">
        <w:br/>
        <w:t xml:space="preserve">Российской Федерации и (или) спортивной сборной команды </w:t>
      </w:r>
      <w:r w:rsidRPr="00672BD0">
        <w:br/>
        <w:t xml:space="preserve">Российской Федерации; </w:t>
      </w:r>
    </w:p>
    <w:p w14:paraId="7746988A" w14:textId="77777777" w:rsidR="00742727" w:rsidRPr="00672BD0" w:rsidRDefault="00742727" w:rsidP="00742727">
      <w:pPr>
        <w:widowControl w:val="0"/>
        <w:autoSpaceDE w:val="0"/>
        <w:ind w:firstLine="709"/>
        <w:contextualSpacing/>
        <w:jc w:val="both"/>
      </w:pPr>
      <w:r w:rsidRPr="00672BD0">
        <w:t>демонстрировать высокие спортивные результаты в межрегиональных, всероссийских и международных официальных спортивных соревнованиях.</w:t>
      </w:r>
    </w:p>
    <w:p w14:paraId="6A56CD62" w14:textId="7200FB96" w:rsidR="00742727" w:rsidRPr="00672BD0" w:rsidRDefault="00E378A0" w:rsidP="00742727">
      <w:pPr>
        <w:tabs>
          <w:tab w:val="left" w:pos="567"/>
          <w:tab w:val="left" w:pos="1276"/>
        </w:tabs>
        <w:ind w:firstLine="709"/>
        <w:contextualSpacing/>
        <w:jc w:val="both"/>
      </w:pPr>
      <w:r>
        <w:t>3.2.</w:t>
      </w:r>
      <w:r w:rsidR="00742727" w:rsidRPr="00672BD0">
        <w:t xml:space="preserve">Оценка результатов освоения Программы </w:t>
      </w:r>
      <w:r w:rsidR="00742727" w:rsidRPr="00672BD0">
        <w:rPr>
          <w:shd w:val="clear" w:color="auto" w:fill="FFFFFF"/>
        </w:rPr>
        <w:t xml:space="preserve">сопровождается аттестацией обучающихся, проводимой организацией, реализующей Программу, на основе </w:t>
      </w:r>
      <w:r w:rsidR="00742727" w:rsidRPr="00672BD0">
        <w:rPr>
          <w:shd w:val="clear" w:color="auto" w:fill="FFFFFF"/>
        </w:rPr>
        <w:lastRenderedPageBreak/>
        <w:t xml:space="preserve">разработанных </w:t>
      </w:r>
      <w:r w:rsidR="00742727" w:rsidRPr="00672BD0">
        <w:t xml:space="preserve">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w:t>
      </w:r>
      <w:proofErr w:type="gramStart"/>
      <w:r w:rsidR="00742727" w:rsidRPr="00672BD0">
        <w:t>участия</w:t>
      </w:r>
      <w:proofErr w:type="gramEnd"/>
      <w:r w:rsidR="00742727" w:rsidRPr="00672BD0">
        <w:t xml:space="preserve"> обучающегося в спортивных соревнованиях и достижения им соответствующего уровня спортивной квалификации.</w:t>
      </w:r>
    </w:p>
    <w:p w14:paraId="12B4E68D" w14:textId="27A3E7B2" w:rsidR="00763756" w:rsidRDefault="00F14842" w:rsidP="00AA7F1C">
      <w:pPr>
        <w:pStyle w:val="a5"/>
        <w:tabs>
          <w:tab w:val="left" w:pos="567"/>
          <w:tab w:val="left" w:pos="1276"/>
        </w:tabs>
        <w:ind w:left="0" w:firstLine="709"/>
        <w:jc w:val="both"/>
      </w:pPr>
      <w:r w:rsidRPr="00672BD0">
        <w:t>3.3. </w:t>
      </w:r>
      <w:r w:rsidR="00742727" w:rsidRPr="00672BD0">
        <w:t>Контрольные и контрольно-переводные нормативы (испытания)</w:t>
      </w:r>
      <w:r w:rsidR="00AA7F1C">
        <w:t xml:space="preserve"> по видам спортивной подготовки.</w:t>
      </w:r>
    </w:p>
    <w:p w14:paraId="654A369C" w14:textId="77777777" w:rsidR="00AA7F1C" w:rsidRDefault="00AA7F1C" w:rsidP="00AA7F1C">
      <w:pPr>
        <w:pStyle w:val="a5"/>
        <w:autoSpaceDE w:val="0"/>
        <w:autoSpaceDN w:val="0"/>
        <w:adjustRightInd w:val="0"/>
        <w:ind w:left="6804"/>
        <w:jc w:val="right"/>
        <w:rPr>
          <w:sz w:val="20"/>
          <w:szCs w:val="20"/>
          <w:highlight w:val="yellow"/>
        </w:rPr>
      </w:pPr>
    </w:p>
    <w:p w14:paraId="6B1DDCC8" w14:textId="77777777" w:rsidR="00AA7F1C" w:rsidRPr="00E378A0" w:rsidRDefault="00AA7F1C" w:rsidP="00AA7F1C">
      <w:pPr>
        <w:pStyle w:val="a5"/>
        <w:autoSpaceDE w:val="0"/>
        <w:autoSpaceDN w:val="0"/>
        <w:adjustRightInd w:val="0"/>
        <w:ind w:left="6804"/>
        <w:jc w:val="right"/>
        <w:rPr>
          <w:sz w:val="20"/>
          <w:szCs w:val="20"/>
        </w:rPr>
      </w:pPr>
    </w:p>
    <w:p w14:paraId="354B08DF" w14:textId="77777777" w:rsidR="00AA7F1C" w:rsidRPr="00E378A0" w:rsidRDefault="00AA7F1C" w:rsidP="00AA7F1C">
      <w:pPr>
        <w:pStyle w:val="a5"/>
        <w:autoSpaceDE w:val="0"/>
        <w:autoSpaceDN w:val="0"/>
        <w:adjustRightInd w:val="0"/>
        <w:ind w:left="6804"/>
        <w:jc w:val="right"/>
        <w:rPr>
          <w:sz w:val="20"/>
          <w:szCs w:val="20"/>
        </w:rPr>
      </w:pPr>
      <w:r w:rsidRPr="00E378A0">
        <w:rPr>
          <w:sz w:val="20"/>
          <w:szCs w:val="20"/>
        </w:rPr>
        <w:t>Приложение 8</w:t>
      </w:r>
    </w:p>
    <w:p w14:paraId="1AA02AAE" w14:textId="77777777" w:rsidR="00AA7F1C" w:rsidRPr="00AA6CF2" w:rsidRDefault="00AA7F1C" w:rsidP="00AA7F1C">
      <w:pPr>
        <w:autoSpaceDE w:val="0"/>
        <w:autoSpaceDN w:val="0"/>
        <w:adjustRightInd w:val="0"/>
        <w:ind w:left="4956"/>
        <w:jc w:val="right"/>
        <w:rPr>
          <w:sz w:val="20"/>
          <w:szCs w:val="20"/>
        </w:rPr>
      </w:pPr>
      <w:r w:rsidRPr="00E378A0">
        <w:rPr>
          <w:sz w:val="20"/>
          <w:szCs w:val="20"/>
        </w:rPr>
        <w:t xml:space="preserve">К ФССП по виду спорта «дзюдо», утвержденная приказом </w:t>
      </w:r>
      <w:proofErr w:type="spellStart"/>
      <w:r w:rsidRPr="00E378A0">
        <w:rPr>
          <w:sz w:val="20"/>
          <w:szCs w:val="20"/>
        </w:rPr>
        <w:t>Минспорта</w:t>
      </w:r>
      <w:proofErr w:type="spellEnd"/>
      <w:r w:rsidRPr="00E378A0">
        <w:rPr>
          <w:sz w:val="20"/>
          <w:szCs w:val="20"/>
        </w:rPr>
        <w:t xml:space="preserve"> России от 29.06.2022 № 559</w:t>
      </w:r>
    </w:p>
    <w:p w14:paraId="0D921C9F" w14:textId="77777777" w:rsidR="00AA7F1C" w:rsidRDefault="00AA7F1C" w:rsidP="00AA7F1C">
      <w:pPr>
        <w:pStyle w:val="ab"/>
        <w:jc w:val="center"/>
        <w:rPr>
          <w:rFonts w:ascii="Times New Roman" w:hAnsi="Times New Roman" w:cs="Times New Roman"/>
          <w:sz w:val="28"/>
          <w:szCs w:val="28"/>
        </w:rPr>
      </w:pPr>
    </w:p>
    <w:p w14:paraId="3960B736" w14:textId="77777777" w:rsidR="00AA7F1C" w:rsidRDefault="00AA7F1C" w:rsidP="00AA7F1C">
      <w:pPr>
        <w:pStyle w:val="ab"/>
        <w:jc w:val="center"/>
        <w:rPr>
          <w:rFonts w:ascii="Times New Roman" w:hAnsi="Times New Roman" w:cs="Times New Roman"/>
          <w:b/>
          <w:sz w:val="24"/>
          <w:szCs w:val="24"/>
        </w:rPr>
      </w:pPr>
      <w:r w:rsidRPr="003406F3">
        <w:rPr>
          <w:rFonts w:ascii="Times New Roman" w:hAnsi="Times New Roman" w:cs="Times New Roman"/>
          <w:b/>
          <w:sz w:val="24"/>
          <w:szCs w:val="24"/>
        </w:rPr>
        <w:t xml:space="preserve">Контрольные и контрольно-переводные нормативы (испытания) </w:t>
      </w:r>
      <w:r w:rsidRPr="003406F3">
        <w:rPr>
          <w:rFonts w:ascii="Times New Roman" w:hAnsi="Times New Roman" w:cs="Times New Roman"/>
          <w:b/>
          <w:sz w:val="24"/>
          <w:szCs w:val="24"/>
        </w:rPr>
        <w:br/>
        <w:t>по видам спортивной подготовки</w:t>
      </w:r>
    </w:p>
    <w:p w14:paraId="4E6155FA" w14:textId="77777777" w:rsidR="00AA7F1C" w:rsidRDefault="00AA7F1C" w:rsidP="00AA7F1C">
      <w:pPr>
        <w:pStyle w:val="ab"/>
        <w:jc w:val="center"/>
        <w:rPr>
          <w:rFonts w:ascii="Times New Roman" w:hAnsi="Times New Roman" w:cs="Times New Roman"/>
          <w:b/>
          <w:sz w:val="24"/>
          <w:szCs w:val="24"/>
        </w:rPr>
      </w:pPr>
      <w:r>
        <w:rPr>
          <w:rFonts w:ascii="Times New Roman" w:hAnsi="Times New Roman" w:cs="Times New Roman"/>
          <w:b/>
          <w:sz w:val="24"/>
          <w:szCs w:val="24"/>
        </w:rPr>
        <w:t>для зачисления и перевода в группы на этапе начальной подготовки</w:t>
      </w:r>
    </w:p>
    <w:p w14:paraId="072C3CFA" w14:textId="77777777" w:rsidR="00AA7F1C" w:rsidRPr="003406F3" w:rsidRDefault="00AA7F1C" w:rsidP="00AA7F1C">
      <w:pPr>
        <w:pStyle w:val="ab"/>
        <w:jc w:val="center"/>
        <w:rPr>
          <w:rFonts w:ascii="Times New Roman" w:hAnsi="Times New Roman" w:cs="Times New Roman"/>
          <w:b/>
          <w:sz w:val="24"/>
          <w:szCs w:val="24"/>
        </w:rPr>
      </w:pPr>
    </w:p>
    <w:tbl>
      <w:tblPr>
        <w:tblStyle w:val="a7"/>
        <w:tblW w:w="0" w:type="auto"/>
        <w:tblLook w:val="04A0" w:firstRow="1" w:lastRow="0" w:firstColumn="1" w:lastColumn="0" w:noHBand="0" w:noVBand="1"/>
      </w:tblPr>
      <w:tblGrid>
        <w:gridCol w:w="576"/>
        <w:gridCol w:w="5231"/>
        <w:gridCol w:w="1610"/>
        <w:gridCol w:w="1312"/>
        <w:gridCol w:w="1125"/>
      </w:tblGrid>
      <w:tr w:rsidR="00AA7F1C" w14:paraId="53F06134" w14:textId="77777777" w:rsidTr="003F1DD5">
        <w:tc>
          <w:tcPr>
            <w:tcW w:w="576" w:type="dxa"/>
            <w:vMerge w:val="restart"/>
          </w:tcPr>
          <w:p w14:paraId="472BFE8A" w14:textId="77777777" w:rsidR="00AA7F1C" w:rsidRPr="00702BCA" w:rsidRDefault="00AA7F1C" w:rsidP="00E378A0">
            <w:pPr>
              <w:pStyle w:val="ab"/>
              <w:jc w:val="center"/>
              <w:rPr>
                <w:rFonts w:ascii="Times New Roman" w:hAnsi="Times New Roman" w:cs="Times New Roman"/>
                <w:b/>
                <w:sz w:val="24"/>
                <w:szCs w:val="24"/>
              </w:rPr>
            </w:pPr>
            <w:r w:rsidRPr="00702BCA">
              <w:rPr>
                <w:rFonts w:ascii="Times New Roman" w:hAnsi="Times New Roman" w:cs="Times New Roman"/>
                <w:b/>
                <w:sz w:val="24"/>
                <w:szCs w:val="24"/>
              </w:rPr>
              <w:t>№ п/п</w:t>
            </w:r>
          </w:p>
        </w:tc>
        <w:tc>
          <w:tcPr>
            <w:tcW w:w="5231" w:type="dxa"/>
            <w:vMerge w:val="restart"/>
          </w:tcPr>
          <w:p w14:paraId="7DD0C50D" w14:textId="77777777" w:rsidR="00AA7F1C" w:rsidRPr="00702BCA" w:rsidRDefault="00AA7F1C" w:rsidP="00E378A0">
            <w:pPr>
              <w:pStyle w:val="ab"/>
              <w:jc w:val="center"/>
              <w:rPr>
                <w:rFonts w:ascii="Times New Roman" w:hAnsi="Times New Roman" w:cs="Times New Roman"/>
                <w:b/>
                <w:sz w:val="24"/>
                <w:szCs w:val="24"/>
              </w:rPr>
            </w:pPr>
            <w:r w:rsidRPr="00702BCA">
              <w:rPr>
                <w:rFonts w:ascii="Times New Roman" w:hAnsi="Times New Roman" w:cs="Times New Roman"/>
                <w:b/>
                <w:sz w:val="24"/>
                <w:szCs w:val="24"/>
              </w:rPr>
              <w:t>Упражнение</w:t>
            </w:r>
          </w:p>
        </w:tc>
        <w:tc>
          <w:tcPr>
            <w:tcW w:w="1610" w:type="dxa"/>
            <w:vMerge w:val="restart"/>
          </w:tcPr>
          <w:p w14:paraId="4D248A85" w14:textId="77777777" w:rsidR="00AA7F1C" w:rsidRPr="00702BCA" w:rsidRDefault="00AA7F1C" w:rsidP="00E378A0">
            <w:pPr>
              <w:pStyle w:val="ab"/>
              <w:jc w:val="center"/>
              <w:rPr>
                <w:rFonts w:ascii="Times New Roman" w:hAnsi="Times New Roman" w:cs="Times New Roman"/>
                <w:b/>
                <w:sz w:val="24"/>
                <w:szCs w:val="24"/>
              </w:rPr>
            </w:pPr>
            <w:r w:rsidRPr="00702BCA">
              <w:rPr>
                <w:rFonts w:ascii="Times New Roman" w:hAnsi="Times New Roman" w:cs="Times New Roman"/>
                <w:b/>
                <w:sz w:val="24"/>
                <w:szCs w:val="24"/>
              </w:rPr>
              <w:t>Единица измерения</w:t>
            </w:r>
          </w:p>
        </w:tc>
        <w:tc>
          <w:tcPr>
            <w:tcW w:w="2437" w:type="dxa"/>
            <w:gridSpan w:val="2"/>
          </w:tcPr>
          <w:p w14:paraId="0DE2E178" w14:textId="77777777" w:rsidR="00AA7F1C" w:rsidRPr="00702BCA" w:rsidRDefault="00AA7F1C" w:rsidP="00E378A0">
            <w:pPr>
              <w:pStyle w:val="ab"/>
              <w:jc w:val="center"/>
              <w:rPr>
                <w:rFonts w:ascii="Times New Roman" w:hAnsi="Times New Roman" w:cs="Times New Roman"/>
                <w:b/>
                <w:sz w:val="24"/>
                <w:szCs w:val="24"/>
              </w:rPr>
            </w:pPr>
            <w:r w:rsidRPr="00702BCA">
              <w:rPr>
                <w:rFonts w:ascii="Times New Roman" w:hAnsi="Times New Roman" w:cs="Times New Roman"/>
                <w:b/>
                <w:sz w:val="24"/>
                <w:szCs w:val="24"/>
              </w:rPr>
              <w:t>Норматив</w:t>
            </w:r>
          </w:p>
        </w:tc>
      </w:tr>
      <w:tr w:rsidR="00AA7F1C" w14:paraId="7CB55F9B" w14:textId="77777777" w:rsidTr="003F1DD5">
        <w:tc>
          <w:tcPr>
            <w:tcW w:w="576" w:type="dxa"/>
            <w:vMerge/>
          </w:tcPr>
          <w:p w14:paraId="47CDF2F7" w14:textId="77777777" w:rsidR="00AA7F1C" w:rsidRPr="00702BCA" w:rsidRDefault="00AA7F1C" w:rsidP="00E378A0">
            <w:pPr>
              <w:pStyle w:val="ab"/>
              <w:jc w:val="center"/>
              <w:rPr>
                <w:rFonts w:ascii="Times New Roman" w:hAnsi="Times New Roman" w:cs="Times New Roman"/>
                <w:b/>
                <w:sz w:val="24"/>
                <w:szCs w:val="24"/>
              </w:rPr>
            </w:pPr>
          </w:p>
        </w:tc>
        <w:tc>
          <w:tcPr>
            <w:tcW w:w="5231" w:type="dxa"/>
            <w:vMerge/>
          </w:tcPr>
          <w:p w14:paraId="42EEB6DC" w14:textId="77777777" w:rsidR="00AA7F1C" w:rsidRPr="00702BCA" w:rsidRDefault="00AA7F1C" w:rsidP="00E378A0">
            <w:pPr>
              <w:pStyle w:val="ab"/>
              <w:jc w:val="center"/>
              <w:rPr>
                <w:rFonts w:ascii="Times New Roman" w:hAnsi="Times New Roman" w:cs="Times New Roman"/>
                <w:b/>
                <w:sz w:val="24"/>
                <w:szCs w:val="24"/>
              </w:rPr>
            </w:pPr>
          </w:p>
        </w:tc>
        <w:tc>
          <w:tcPr>
            <w:tcW w:w="1610" w:type="dxa"/>
            <w:vMerge/>
          </w:tcPr>
          <w:p w14:paraId="5AE9FA8D" w14:textId="77777777" w:rsidR="00AA7F1C" w:rsidRPr="00702BCA" w:rsidRDefault="00AA7F1C" w:rsidP="00E378A0">
            <w:pPr>
              <w:pStyle w:val="ab"/>
              <w:jc w:val="center"/>
              <w:rPr>
                <w:rFonts w:ascii="Times New Roman" w:hAnsi="Times New Roman" w:cs="Times New Roman"/>
                <w:b/>
                <w:sz w:val="24"/>
                <w:szCs w:val="24"/>
              </w:rPr>
            </w:pPr>
          </w:p>
        </w:tc>
        <w:tc>
          <w:tcPr>
            <w:tcW w:w="1312" w:type="dxa"/>
          </w:tcPr>
          <w:p w14:paraId="5D3DCAE3" w14:textId="77777777" w:rsidR="00AA7F1C" w:rsidRPr="00702BCA" w:rsidRDefault="00AA7F1C" w:rsidP="00E378A0">
            <w:pPr>
              <w:pStyle w:val="ab"/>
              <w:jc w:val="center"/>
              <w:rPr>
                <w:rFonts w:ascii="Times New Roman" w:hAnsi="Times New Roman" w:cs="Times New Roman"/>
                <w:b/>
                <w:sz w:val="24"/>
                <w:szCs w:val="24"/>
              </w:rPr>
            </w:pPr>
            <w:r w:rsidRPr="00702BCA">
              <w:rPr>
                <w:rFonts w:ascii="Times New Roman" w:hAnsi="Times New Roman" w:cs="Times New Roman"/>
                <w:b/>
                <w:sz w:val="24"/>
                <w:szCs w:val="24"/>
              </w:rPr>
              <w:t>мальчики</w:t>
            </w:r>
          </w:p>
        </w:tc>
        <w:tc>
          <w:tcPr>
            <w:tcW w:w="1125" w:type="dxa"/>
          </w:tcPr>
          <w:p w14:paraId="269D543D" w14:textId="77777777" w:rsidR="00AA7F1C" w:rsidRPr="00702BCA" w:rsidRDefault="00AA7F1C" w:rsidP="00E378A0">
            <w:pPr>
              <w:pStyle w:val="ab"/>
              <w:jc w:val="center"/>
              <w:rPr>
                <w:rFonts w:ascii="Times New Roman" w:hAnsi="Times New Roman" w:cs="Times New Roman"/>
                <w:b/>
                <w:sz w:val="24"/>
                <w:szCs w:val="24"/>
              </w:rPr>
            </w:pPr>
            <w:r w:rsidRPr="00702BCA">
              <w:rPr>
                <w:rFonts w:ascii="Times New Roman" w:hAnsi="Times New Roman" w:cs="Times New Roman"/>
                <w:b/>
                <w:sz w:val="24"/>
                <w:szCs w:val="24"/>
              </w:rPr>
              <w:t>девочки</w:t>
            </w:r>
          </w:p>
        </w:tc>
      </w:tr>
      <w:tr w:rsidR="00AA7F1C" w14:paraId="0711C323" w14:textId="77777777" w:rsidTr="003F1DD5">
        <w:tc>
          <w:tcPr>
            <w:tcW w:w="9854" w:type="dxa"/>
            <w:gridSpan w:val="5"/>
          </w:tcPr>
          <w:p w14:paraId="5521A708" w14:textId="77777777" w:rsidR="00AA7F1C" w:rsidRPr="00702BCA" w:rsidRDefault="00AA7F1C" w:rsidP="00E378A0">
            <w:pPr>
              <w:pStyle w:val="ab"/>
              <w:jc w:val="center"/>
              <w:rPr>
                <w:rFonts w:ascii="Times New Roman" w:hAnsi="Times New Roman" w:cs="Times New Roman"/>
                <w:b/>
                <w:sz w:val="24"/>
                <w:szCs w:val="24"/>
              </w:rPr>
            </w:pPr>
            <w:r w:rsidRPr="00702BCA">
              <w:rPr>
                <w:rFonts w:ascii="Times New Roman" w:hAnsi="Times New Roman" w:cs="Times New Roman"/>
                <w:b/>
                <w:sz w:val="24"/>
                <w:szCs w:val="24"/>
              </w:rPr>
              <w:t>1.Нормативы общей физической подготовки для возрастной группы лет</w:t>
            </w:r>
          </w:p>
        </w:tc>
      </w:tr>
      <w:tr w:rsidR="00AA7F1C" w14:paraId="4B3D0E9C" w14:textId="77777777" w:rsidTr="003F1DD5">
        <w:tc>
          <w:tcPr>
            <w:tcW w:w="576" w:type="dxa"/>
            <w:vMerge w:val="restart"/>
          </w:tcPr>
          <w:p w14:paraId="4F77D867" w14:textId="77777777" w:rsidR="00AA7F1C" w:rsidRDefault="00AA7F1C" w:rsidP="00E378A0">
            <w:pPr>
              <w:pStyle w:val="ab"/>
              <w:rPr>
                <w:rFonts w:ascii="Times New Roman" w:hAnsi="Times New Roman" w:cs="Times New Roman"/>
                <w:sz w:val="24"/>
                <w:szCs w:val="24"/>
              </w:rPr>
            </w:pPr>
            <w:r>
              <w:rPr>
                <w:rFonts w:ascii="Times New Roman" w:hAnsi="Times New Roman" w:cs="Times New Roman"/>
                <w:sz w:val="24"/>
                <w:szCs w:val="24"/>
              </w:rPr>
              <w:t>1.1.</w:t>
            </w:r>
          </w:p>
        </w:tc>
        <w:tc>
          <w:tcPr>
            <w:tcW w:w="5231" w:type="dxa"/>
            <w:vMerge w:val="restart"/>
          </w:tcPr>
          <w:p w14:paraId="43B5B438" w14:textId="77777777" w:rsidR="00AA7F1C" w:rsidRDefault="00AA7F1C" w:rsidP="00E378A0">
            <w:pPr>
              <w:pStyle w:val="ab"/>
              <w:rPr>
                <w:rFonts w:ascii="Times New Roman" w:hAnsi="Times New Roman" w:cs="Times New Roman"/>
                <w:sz w:val="24"/>
                <w:szCs w:val="24"/>
              </w:rPr>
            </w:pPr>
            <w:r>
              <w:rPr>
                <w:rFonts w:ascii="Times New Roman" w:hAnsi="Times New Roman" w:cs="Times New Roman"/>
                <w:sz w:val="24"/>
                <w:szCs w:val="24"/>
              </w:rPr>
              <w:t>Подтягивание из виса лежа на низкой перекладине 90 см</w:t>
            </w:r>
          </w:p>
        </w:tc>
        <w:tc>
          <w:tcPr>
            <w:tcW w:w="1610" w:type="dxa"/>
            <w:vMerge w:val="restart"/>
          </w:tcPr>
          <w:p w14:paraId="2CCFA927"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раз</w:t>
            </w:r>
          </w:p>
        </w:tc>
        <w:tc>
          <w:tcPr>
            <w:tcW w:w="2437" w:type="dxa"/>
            <w:gridSpan w:val="2"/>
          </w:tcPr>
          <w:p w14:paraId="35990AB8"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A7F1C" w14:paraId="5DA3BC14" w14:textId="77777777" w:rsidTr="003F1DD5">
        <w:tc>
          <w:tcPr>
            <w:tcW w:w="576" w:type="dxa"/>
            <w:vMerge/>
          </w:tcPr>
          <w:p w14:paraId="00664161" w14:textId="77777777" w:rsidR="00AA7F1C" w:rsidRDefault="00AA7F1C" w:rsidP="00E378A0">
            <w:pPr>
              <w:pStyle w:val="ab"/>
              <w:rPr>
                <w:rFonts w:ascii="Times New Roman" w:hAnsi="Times New Roman" w:cs="Times New Roman"/>
                <w:sz w:val="24"/>
                <w:szCs w:val="24"/>
              </w:rPr>
            </w:pPr>
          </w:p>
        </w:tc>
        <w:tc>
          <w:tcPr>
            <w:tcW w:w="5231" w:type="dxa"/>
            <w:vMerge/>
          </w:tcPr>
          <w:p w14:paraId="6DE6DD62" w14:textId="77777777" w:rsidR="00AA7F1C" w:rsidRDefault="00AA7F1C" w:rsidP="00E378A0">
            <w:pPr>
              <w:pStyle w:val="ab"/>
              <w:rPr>
                <w:rFonts w:ascii="Times New Roman" w:hAnsi="Times New Roman" w:cs="Times New Roman"/>
                <w:sz w:val="24"/>
                <w:szCs w:val="24"/>
              </w:rPr>
            </w:pPr>
          </w:p>
        </w:tc>
        <w:tc>
          <w:tcPr>
            <w:tcW w:w="1610" w:type="dxa"/>
            <w:vMerge/>
          </w:tcPr>
          <w:p w14:paraId="4CC7ECD1" w14:textId="77777777" w:rsidR="00AA7F1C" w:rsidRDefault="00AA7F1C" w:rsidP="00E378A0">
            <w:pPr>
              <w:pStyle w:val="ab"/>
              <w:jc w:val="center"/>
              <w:rPr>
                <w:rFonts w:ascii="Times New Roman" w:hAnsi="Times New Roman" w:cs="Times New Roman"/>
                <w:sz w:val="24"/>
                <w:szCs w:val="24"/>
              </w:rPr>
            </w:pPr>
          </w:p>
        </w:tc>
        <w:tc>
          <w:tcPr>
            <w:tcW w:w="1312" w:type="dxa"/>
          </w:tcPr>
          <w:p w14:paraId="2CD4EBAA"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2</w:t>
            </w:r>
          </w:p>
        </w:tc>
        <w:tc>
          <w:tcPr>
            <w:tcW w:w="1125" w:type="dxa"/>
          </w:tcPr>
          <w:p w14:paraId="7F619525"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1</w:t>
            </w:r>
          </w:p>
        </w:tc>
      </w:tr>
      <w:tr w:rsidR="00AA7F1C" w14:paraId="46BF83BA" w14:textId="77777777" w:rsidTr="003F1DD5">
        <w:tc>
          <w:tcPr>
            <w:tcW w:w="576" w:type="dxa"/>
            <w:vMerge w:val="restart"/>
          </w:tcPr>
          <w:p w14:paraId="6D732D0B" w14:textId="77777777" w:rsidR="00AA7F1C" w:rsidRDefault="00AA7F1C" w:rsidP="00E378A0">
            <w:pPr>
              <w:pStyle w:val="ab"/>
              <w:rPr>
                <w:rFonts w:ascii="Times New Roman" w:hAnsi="Times New Roman" w:cs="Times New Roman"/>
                <w:sz w:val="24"/>
                <w:szCs w:val="24"/>
              </w:rPr>
            </w:pPr>
            <w:r>
              <w:rPr>
                <w:rFonts w:ascii="Times New Roman" w:hAnsi="Times New Roman" w:cs="Times New Roman"/>
                <w:sz w:val="24"/>
                <w:szCs w:val="24"/>
              </w:rPr>
              <w:t>1.2</w:t>
            </w:r>
          </w:p>
        </w:tc>
        <w:tc>
          <w:tcPr>
            <w:tcW w:w="5231" w:type="dxa"/>
            <w:vMerge w:val="restart"/>
          </w:tcPr>
          <w:p w14:paraId="769400C5" w14:textId="77777777" w:rsidR="00AA7F1C" w:rsidRDefault="00AA7F1C" w:rsidP="00E378A0">
            <w:pPr>
              <w:pStyle w:val="ab"/>
              <w:rPr>
                <w:rFonts w:ascii="Times New Roman" w:hAnsi="Times New Roman" w:cs="Times New Roman"/>
                <w:sz w:val="24"/>
                <w:szCs w:val="24"/>
              </w:rPr>
            </w:pPr>
            <w:r>
              <w:rPr>
                <w:rFonts w:ascii="Times New Roman" w:hAnsi="Times New Roman" w:cs="Times New Roman"/>
                <w:sz w:val="24"/>
                <w:szCs w:val="24"/>
              </w:rPr>
              <w:t>Сгибание и разгибание рук в упоре лежа на полу</w:t>
            </w:r>
          </w:p>
        </w:tc>
        <w:tc>
          <w:tcPr>
            <w:tcW w:w="1610" w:type="dxa"/>
            <w:vMerge w:val="restart"/>
          </w:tcPr>
          <w:p w14:paraId="26EE767C"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раз</w:t>
            </w:r>
          </w:p>
        </w:tc>
        <w:tc>
          <w:tcPr>
            <w:tcW w:w="2437" w:type="dxa"/>
            <w:gridSpan w:val="2"/>
          </w:tcPr>
          <w:p w14:paraId="254442B3"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A7F1C" w14:paraId="6870AB8F" w14:textId="77777777" w:rsidTr="003F1DD5">
        <w:tc>
          <w:tcPr>
            <w:tcW w:w="576" w:type="dxa"/>
            <w:vMerge/>
          </w:tcPr>
          <w:p w14:paraId="3C2D40FA" w14:textId="77777777" w:rsidR="00AA7F1C" w:rsidRDefault="00AA7F1C" w:rsidP="00E378A0">
            <w:pPr>
              <w:pStyle w:val="ab"/>
              <w:rPr>
                <w:rFonts w:ascii="Times New Roman" w:hAnsi="Times New Roman" w:cs="Times New Roman"/>
                <w:sz w:val="24"/>
                <w:szCs w:val="24"/>
              </w:rPr>
            </w:pPr>
          </w:p>
        </w:tc>
        <w:tc>
          <w:tcPr>
            <w:tcW w:w="5231" w:type="dxa"/>
            <w:vMerge/>
          </w:tcPr>
          <w:p w14:paraId="2F227875" w14:textId="77777777" w:rsidR="00AA7F1C" w:rsidRDefault="00AA7F1C" w:rsidP="00E378A0">
            <w:pPr>
              <w:pStyle w:val="ab"/>
              <w:rPr>
                <w:rFonts w:ascii="Times New Roman" w:hAnsi="Times New Roman" w:cs="Times New Roman"/>
                <w:sz w:val="24"/>
                <w:szCs w:val="24"/>
              </w:rPr>
            </w:pPr>
          </w:p>
        </w:tc>
        <w:tc>
          <w:tcPr>
            <w:tcW w:w="1610" w:type="dxa"/>
            <w:vMerge/>
          </w:tcPr>
          <w:p w14:paraId="5873FED6" w14:textId="77777777" w:rsidR="00AA7F1C" w:rsidRDefault="00AA7F1C" w:rsidP="00E378A0">
            <w:pPr>
              <w:pStyle w:val="ab"/>
              <w:jc w:val="center"/>
              <w:rPr>
                <w:rFonts w:ascii="Times New Roman" w:hAnsi="Times New Roman" w:cs="Times New Roman"/>
                <w:sz w:val="24"/>
                <w:szCs w:val="24"/>
              </w:rPr>
            </w:pPr>
          </w:p>
        </w:tc>
        <w:tc>
          <w:tcPr>
            <w:tcW w:w="1312" w:type="dxa"/>
          </w:tcPr>
          <w:p w14:paraId="75044BE1"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4</w:t>
            </w:r>
          </w:p>
        </w:tc>
        <w:tc>
          <w:tcPr>
            <w:tcW w:w="1125" w:type="dxa"/>
          </w:tcPr>
          <w:p w14:paraId="40DFE568"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3</w:t>
            </w:r>
          </w:p>
        </w:tc>
      </w:tr>
      <w:tr w:rsidR="00AA7F1C" w14:paraId="18F9948C" w14:textId="77777777" w:rsidTr="003F1DD5">
        <w:tc>
          <w:tcPr>
            <w:tcW w:w="576" w:type="dxa"/>
            <w:vMerge w:val="restart"/>
          </w:tcPr>
          <w:p w14:paraId="4572728D" w14:textId="77777777" w:rsidR="00AA7F1C" w:rsidRDefault="00AA7F1C" w:rsidP="00E378A0">
            <w:pPr>
              <w:pStyle w:val="ab"/>
              <w:rPr>
                <w:rFonts w:ascii="Times New Roman" w:hAnsi="Times New Roman" w:cs="Times New Roman"/>
                <w:sz w:val="24"/>
                <w:szCs w:val="24"/>
              </w:rPr>
            </w:pPr>
            <w:r>
              <w:rPr>
                <w:rFonts w:ascii="Times New Roman" w:hAnsi="Times New Roman" w:cs="Times New Roman"/>
                <w:sz w:val="24"/>
                <w:szCs w:val="24"/>
              </w:rPr>
              <w:t>1.3.</w:t>
            </w:r>
          </w:p>
        </w:tc>
        <w:tc>
          <w:tcPr>
            <w:tcW w:w="5231" w:type="dxa"/>
            <w:vMerge w:val="restart"/>
          </w:tcPr>
          <w:p w14:paraId="52A170C0" w14:textId="77777777" w:rsidR="00AA7F1C" w:rsidRDefault="00AA7F1C" w:rsidP="00E378A0">
            <w:pPr>
              <w:pStyle w:val="ab"/>
              <w:rPr>
                <w:rFonts w:ascii="Times New Roman" w:hAnsi="Times New Roman" w:cs="Times New Roman"/>
                <w:sz w:val="24"/>
                <w:szCs w:val="24"/>
              </w:rPr>
            </w:pPr>
            <w:r>
              <w:rPr>
                <w:rFonts w:ascii="Times New Roman" w:hAnsi="Times New Roman" w:cs="Times New Roman"/>
                <w:sz w:val="24"/>
                <w:szCs w:val="24"/>
              </w:rPr>
              <w:t>Наклон вперед из положения стоя на гимнастической скамье (от уровня скамьи)</w:t>
            </w:r>
          </w:p>
        </w:tc>
        <w:tc>
          <w:tcPr>
            <w:tcW w:w="1610" w:type="dxa"/>
            <w:vMerge w:val="restart"/>
          </w:tcPr>
          <w:p w14:paraId="166F5450"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см</w:t>
            </w:r>
          </w:p>
        </w:tc>
        <w:tc>
          <w:tcPr>
            <w:tcW w:w="2437" w:type="dxa"/>
            <w:gridSpan w:val="2"/>
          </w:tcPr>
          <w:p w14:paraId="48023D61"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A7F1C" w14:paraId="688EC7A6" w14:textId="77777777" w:rsidTr="003F1DD5">
        <w:tc>
          <w:tcPr>
            <w:tcW w:w="576" w:type="dxa"/>
            <w:vMerge/>
          </w:tcPr>
          <w:p w14:paraId="39C47E53" w14:textId="77777777" w:rsidR="00AA7F1C" w:rsidRDefault="00AA7F1C" w:rsidP="00E378A0">
            <w:pPr>
              <w:pStyle w:val="ab"/>
              <w:rPr>
                <w:rFonts w:ascii="Times New Roman" w:hAnsi="Times New Roman" w:cs="Times New Roman"/>
                <w:sz w:val="24"/>
                <w:szCs w:val="24"/>
              </w:rPr>
            </w:pPr>
          </w:p>
        </w:tc>
        <w:tc>
          <w:tcPr>
            <w:tcW w:w="5231" w:type="dxa"/>
            <w:vMerge/>
          </w:tcPr>
          <w:p w14:paraId="422F0A39" w14:textId="77777777" w:rsidR="00AA7F1C" w:rsidRDefault="00AA7F1C" w:rsidP="00E378A0">
            <w:pPr>
              <w:pStyle w:val="ab"/>
              <w:rPr>
                <w:rFonts w:ascii="Times New Roman" w:hAnsi="Times New Roman" w:cs="Times New Roman"/>
                <w:sz w:val="24"/>
                <w:szCs w:val="24"/>
              </w:rPr>
            </w:pPr>
          </w:p>
        </w:tc>
        <w:tc>
          <w:tcPr>
            <w:tcW w:w="1610" w:type="dxa"/>
            <w:vMerge/>
          </w:tcPr>
          <w:p w14:paraId="21A7FEE8" w14:textId="77777777" w:rsidR="00AA7F1C" w:rsidRDefault="00AA7F1C" w:rsidP="00E378A0">
            <w:pPr>
              <w:pStyle w:val="ab"/>
              <w:jc w:val="center"/>
              <w:rPr>
                <w:rFonts w:ascii="Times New Roman" w:hAnsi="Times New Roman" w:cs="Times New Roman"/>
                <w:sz w:val="24"/>
                <w:szCs w:val="24"/>
              </w:rPr>
            </w:pPr>
          </w:p>
        </w:tc>
        <w:tc>
          <w:tcPr>
            <w:tcW w:w="1312" w:type="dxa"/>
          </w:tcPr>
          <w:p w14:paraId="44EAC7B9"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+1</w:t>
            </w:r>
          </w:p>
        </w:tc>
        <w:tc>
          <w:tcPr>
            <w:tcW w:w="1125" w:type="dxa"/>
          </w:tcPr>
          <w:p w14:paraId="7DFCDBF2"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+2</w:t>
            </w:r>
          </w:p>
        </w:tc>
      </w:tr>
      <w:tr w:rsidR="00AA7F1C" w14:paraId="712721D4" w14:textId="77777777" w:rsidTr="003F1DD5">
        <w:tc>
          <w:tcPr>
            <w:tcW w:w="576" w:type="dxa"/>
            <w:vMerge w:val="restart"/>
          </w:tcPr>
          <w:p w14:paraId="488E2B82" w14:textId="77777777" w:rsidR="00AA7F1C" w:rsidRDefault="00AA7F1C" w:rsidP="00E378A0">
            <w:pPr>
              <w:pStyle w:val="ab"/>
              <w:rPr>
                <w:rFonts w:ascii="Times New Roman" w:hAnsi="Times New Roman" w:cs="Times New Roman"/>
                <w:sz w:val="24"/>
                <w:szCs w:val="24"/>
              </w:rPr>
            </w:pPr>
            <w:r>
              <w:rPr>
                <w:rFonts w:ascii="Times New Roman" w:hAnsi="Times New Roman" w:cs="Times New Roman"/>
                <w:sz w:val="24"/>
                <w:szCs w:val="24"/>
              </w:rPr>
              <w:t>1.4.</w:t>
            </w:r>
          </w:p>
        </w:tc>
        <w:tc>
          <w:tcPr>
            <w:tcW w:w="5231" w:type="dxa"/>
            <w:vMerge w:val="restart"/>
          </w:tcPr>
          <w:p w14:paraId="1127EBE7" w14:textId="77777777" w:rsidR="00AA7F1C" w:rsidRDefault="00AA7F1C" w:rsidP="00E378A0">
            <w:pPr>
              <w:pStyle w:val="ab"/>
              <w:rPr>
                <w:rFonts w:ascii="Times New Roman" w:hAnsi="Times New Roman" w:cs="Times New Roman"/>
                <w:sz w:val="24"/>
                <w:szCs w:val="24"/>
              </w:rPr>
            </w:pPr>
            <w:r>
              <w:rPr>
                <w:rFonts w:ascii="Times New Roman" w:hAnsi="Times New Roman" w:cs="Times New Roman"/>
                <w:sz w:val="24"/>
                <w:szCs w:val="24"/>
              </w:rPr>
              <w:t>Метание тенистого мяча в цель, дистанция 6 м</w:t>
            </w:r>
          </w:p>
        </w:tc>
        <w:tc>
          <w:tcPr>
            <w:tcW w:w="1610" w:type="dxa"/>
            <w:vMerge w:val="restart"/>
          </w:tcPr>
          <w:p w14:paraId="4391AFF2"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Количество попаданий</w:t>
            </w:r>
          </w:p>
        </w:tc>
        <w:tc>
          <w:tcPr>
            <w:tcW w:w="2437" w:type="dxa"/>
            <w:gridSpan w:val="2"/>
          </w:tcPr>
          <w:p w14:paraId="4717A524" w14:textId="77777777" w:rsidR="00AA7F1C" w:rsidRDefault="00AA7F1C" w:rsidP="00E378A0">
            <w:pPr>
              <w:pStyle w:val="ab"/>
              <w:jc w:val="center"/>
              <w:rPr>
                <w:rFonts w:ascii="Times New Roman" w:hAnsi="Times New Roman" w:cs="Times New Roman"/>
                <w:sz w:val="24"/>
                <w:szCs w:val="24"/>
              </w:rPr>
            </w:pPr>
            <w:r w:rsidRPr="00410702">
              <w:rPr>
                <w:rFonts w:ascii="Times New Roman" w:hAnsi="Times New Roman" w:cs="Times New Roman"/>
                <w:sz w:val="24"/>
                <w:szCs w:val="24"/>
              </w:rPr>
              <w:t>не менее</w:t>
            </w:r>
          </w:p>
        </w:tc>
      </w:tr>
      <w:tr w:rsidR="00AA7F1C" w14:paraId="3F3E0BAD" w14:textId="77777777" w:rsidTr="003F1DD5">
        <w:tc>
          <w:tcPr>
            <w:tcW w:w="576" w:type="dxa"/>
            <w:vMerge/>
          </w:tcPr>
          <w:p w14:paraId="0549B45C" w14:textId="77777777" w:rsidR="00AA7F1C" w:rsidRDefault="00AA7F1C" w:rsidP="00E378A0">
            <w:pPr>
              <w:pStyle w:val="ab"/>
              <w:rPr>
                <w:rFonts w:ascii="Times New Roman" w:hAnsi="Times New Roman" w:cs="Times New Roman"/>
                <w:sz w:val="24"/>
                <w:szCs w:val="24"/>
              </w:rPr>
            </w:pPr>
          </w:p>
        </w:tc>
        <w:tc>
          <w:tcPr>
            <w:tcW w:w="5231" w:type="dxa"/>
            <w:vMerge/>
          </w:tcPr>
          <w:p w14:paraId="7798E816" w14:textId="77777777" w:rsidR="00AA7F1C" w:rsidRDefault="00AA7F1C" w:rsidP="00E378A0">
            <w:pPr>
              <w:pStyle w:val="ab"/>
              <w:rPr>
                <w:rFonts w:ascii="Times New Roman" w:hAnsi="Times New Roman" w:cs="Times New Roman"/>
                <w:sz w:val="24"/>
                <w:szCs w:val="24"/>
              </w:rPr>
            </w:pPr>
          </w:p>
        </w:tc>
        <w:tc>
          <w:tcPr>
            <w:tcW w:w="1610" w:type="dxa"/>
            <w:vMerge/>
          </w:tcPr>
          <w:p w14:paraId="400C9CD0" w14:textId="77777777" w:rsidR="00AA7F1C" w:rsidRDefault="00AA7F1C" w:rsidP="00E378A0">
            <w:pPr>
              <w:pStyle w:val="ab"/>
              <w:jc w:val="center"/>
              <w:rPr>
                <w:rFonts w:ascii="Times New Roman" w:hAnsi="Times New Roman" w:cs="Times New Roman"/>
                <w:sz w:val="24"/>
                <w:szCs w:val="24"/>
              </w:rPr>
            </w:pPr>
          </w:p>
        </w:tc>
        <w:tc>
          <w:tcPr>
            <w:tcW w:w="1312" w:type="dxa"/>
          </w:tcPr>
          <w:p w14:paraId="3EE8A51D"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2</w:t>
            </w:r>
          </w:p>
        </w:tc>
        <w:tc>
          <w:tcPr>
            <w:tcW w:w="1125" w:type="dxa"/>
          </w:tcPr>
          <w:p w14:paraId="7E13234C"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1</w:t>
            </w:r>
          </w:p>
        </w:tc>
      </w:tr>
      <w:tr w:rsidR="00AA7F1C" w14:paraId="65067C24" w14:textId="77777777" w:rsidTr="003F1DD5">
        <w:tc>
          <w:tcPr>
            <w:tcW w:w="9854" w:type="dxa"/>
            <w:gridSpan w:val="5"/>
          </w:tcPr>
          <w:p w14:paraId="4A52C96F" w14:textId="77777777" w:rsidR="00AA7F1C" w:rsidRPr="00702BCA" w:rsidRDefault="00AA7F1C" w:rsidP="00E378A0">
            <w:pPr>
              <w:pStyle w:val="ab"/>
              <w:jc w:val="center"/>
              <w:rPr>
                <w:rFonts w:ascii="Times New Roman" w:hAnsi="Times New Roman" w:cs="Times New Roman"/>
                <w:b/>
                <w:sz w:val="24"/>
                <w:szCs w:val="24"/>
              </w:rPr>
            </w:pPr>
            <w:r w:rsidRPr="00702BCA">
              <w:rPr>
                <w:rFonts w:ascii="Times New Roman" w:hAnsi="Times New Roman" w:cs="Times New Roman"/>
                <w:b/>
                <w:sz w:val="24"/>
                <w:szCs w:val="24"/>
              </w:rPr>
              <w:t>2.Нормативы общей физической подготовки для возрастной группы 8 лет</w:t>
            </w:r>
          </w:p>
        </w:tc>
      </w:tr>
      <w:tr w:rsidR="00AA7F1C" w14:paraId="2D04DE28" w14:textId="77777777" w:rsidTr="003F1DD5">
        <w:tc>
          <w:tcPr>
            <w:tcW w:w="576" w:type="dxa"/>
            <w:vMerge w:val="restart"/>
          </w:tcPr>
          <w:p w14:paraId="44D56298" w14:textId="77777777" w:rsidR="00AA7F1C" w:rsidRDefault="00AA7F1C" w:rsidP="00E378A0">
            <w:pPr>
              <w:pStyle w:val="ab"/>
              <w:rPr>
                <w:rFonts w:ascii="Times New Roman" w:hAnsi="Times New Roman" w:cs="Times New Roman"/>
                <w:sz w:val="24"/>
                <w:szCs w:val="24"/>
              </w:rPr>
            </w:pPr>
            <w:r>
              <w:rPr>
                <w:rFonts w:ascii="Times New Roman" w:hAnsi="Times New Roman" w:cs="Times New Roman"/>
                <w:sz w:val="24"/>
                <w:szCs w:val="24"/>
              </w:rPr>
              <w:t>2.1.</w:t>
            </w:r>
          </w:p>
        </w:tc>
        <w:tc>
          <w:tcPr>
            <w:tcW w:w="5231" w:type="dxa"/>
            <w:vMerge w:val="restart"/>
          </w:tcPr>
          <w:p w14:paraId="4934422D" w14:textId="77777777" w:rsidR="00AA7F1C" w:rsidRDefault="00AA7F1C" w:rsidP="00E378A0">
            <w:pPr>
              <w:pStyle w:val="ab"/>
              <w:rPr>
                <w:rFonts w:ascii="Times New Roman" w:hAnsi="Times New Roman" w:cs="Times New Roman"/>
                <w:sz w:val="24"/>
                <w:szCs w:val="24"/>
              </w:rPr>
            </w:pPr>
            <w:r>
              <w:rPr>
                <w:rFonts w:ascii="Times New Roman" w:hAnsi="Times New Roman" w:cs="Times New Roman"/>
                <w:sz w:val="24"/>
                <w:szCs w:val="24"/>
              </w:rPr>
              <w:t>Подтягивание из виса лежа на низкой перекладине 90 см</w:t>
            </w:r>
          </w:p>
        </w:tc>
        <w:tc>
          <w:tcPr>
            <w:tcW w:w="1610" w:type="dxa"/>
            <w:vMerge w:val="restart"/>
          </w:tcPr>
          <w:p w14:paraId="74DB93D5"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раз</w:t>
            </w:r>
          </w:p>
        </w:tc>
        <w:tc>
          <w:tcPr>
            <w:tcW w:w="2437" w:type="dxa"/>
            <w:gridSpan w:val="2"/>
          </w:tcPr>
          <w:p w14:paraId="26C34A44"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A7F1C" w14:paraId="6A25F429" w14:textId="77777777" w:rsidTr="003F1DD5">
        <w:tc>
          <w:tcPr>
            <w:tcW w:w="576" w:type="dxa"/>
            <w:vMerge/>
          </w:tcPr>
          <w:p w14:paraId="2ECB7B00" w14:textId="77777777" w:rsidR="00AA7F1C" w:rsidRDefault="00AA7F1C" w:rsidP="00E378A0">
            <w:pPr>
              <w:pStyle w:val="ab"/>
              <w:rPr>
                <w:rFonts w:ascii="Times New Roman" w:hAnsi="Times New Roman" w:cs="Times New Roman"/>
                <w:sz w:val="24"/>
                <w:szCs w:val="24"/>
              </w:rPr>
            </w:pPr>
          </w:p>
        </w:tc>
        <w:tc>
          <w:tcPr>
            <w:tcW w:w="5231" w:type="dxa"/>
            <w:vMerge/>
          </w:tcPr>
          <w:p w14:paraId="4F3A7A01" w14:textId="77777777" w:rsidR="00AA7F1C" w:rsidRDefault="00AA7F1C" w:rsidP="00E378A0">
            <w:pPr>
              <w:pStyle w:val="ab"/>
              <w:rPr>
                <w:rFonts w:ascii="Times New Roman" w:hAnsi="Times New Roman" w:cs="Times New Roman"/>
                <w:sz w:val="24"/>
                <w:szCs w:val="24"/>
              </w:rPr>
            </w:pPr>
          </w:p>
        </w:tc>
        <w:tc>
          <w:tcPr>
            <w:tcW w:w="1610" w:type="dxa"/>
            <w:vMerge/>
          </w:tcPr>
          <w:p w14:paraId="11674B63" w14:textId="77777777" w:rsidR="00AA7F1C" w:rsidRDefault="00AA7F1C" w:rsidP="00E378A0">
            <w:pPr>
              <w:pStyle w:val="ab"/>
              <w:jc w:val="center"/>
              <w:rPr>
                <w:rFonts w:ascii="Times New Roman" w:hAnsi="Times New Roman" w:cs="Times New Roman"/>
                <w:sz w:val="24"/>
                <w:szCs w:val="24"/>
              </w:rPr>
            </w:pPr>
          </w:p>
        </w:tc>
        <w:tc>
          <w:tcPr>
            <w:tcW w:w="1312" w:type="dxa"/>
          </w:tcPr>
          <w:p w14:paraId="42C3D255"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3</w:t>
            </w:r>
          </w:p>
        </w:tc>
        <w:tc>
          <w:tcPr>
            <w:tcW w:w="1125" w:type="dxa"/>
          </w:tcPr>
          <w:p w14:paraId="6D68D7A6"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2</w:t>
            </w:r>
          </w:p>
        </w:tc>
      </w:tr>
      <w:tr w:rsidR="00AA7F1C" w14:paraId="4B107EE5" w14:textId="77777777" w:rsidTr="003F1DD5">
        <w:tc>
          <w:tcPr>
            <w:tcW w:w="576" w:type="dxa"/>
            <w:vMerge w:val="restart"/>
          </w:tcPr>
          <w:p w14:paraId="4D14C8A6" w14:textId="77777777" w:rsidR="00AA7F1C" w:rsidRDefault="00AA7F1C" w:rsidP="00E378A0">
            <w:pPr>
              <w:pStyle w:val="ab"/>
              <w:rPr>
                <w:rFonts w:ascii="Times New Roman" w:hAnsi="Times New Roman" w:cs="Times New Roman"/>
                <w:sz w:val="24"/>
                <w:szCs w:val="24"/>
              </w:rPr>
            </w:pPr>
            <w:r>
              <w:rPr>
                <w:rFonts w:ascii="Times New Roman" w:hAnsi="Times New Roman" w:cs="Times New Roman"/>
                <w:sz w:val="24"/>
                <w:szCs w:val="24"/>
              </w:rPr>
              <w:t>2.2.</w:t>
            </w:r>
          </w:p>
        </w:tc>
        <w:tc>
          <w:tcPr>
            <w:tcW w:w="5231" w:type="dxa"/>
            <w:vMerge w:val="restart"/>
          </w:tcPr>
          <w:p w14:paraId="31625688" w14:textId="77777777" w:rsidR="00AA7F1C" w:rsidRDefault="00AA7F1C" w:rsidP="00E378A0">
            <w:pPr>
              <w:pStyle w:val="ab"/>
              <w:rPr>
                <w:rFonts w:ascii="Times New Roman" w:hAnsi="Times New Roman" w:cs="Times New Roman"/>
                <w:sz w:val="24"/>
                <w:szCs w:val="24"/>
              </w:rPr>
            </w:pPr>
            <w:r>
              <w:rPr>
                <w:rFonts w:ascii="Times New Roman" w:hAnsi="Times New Roman" w:cs="Times New Roman"/>
                <w:sz w:val="24"/>
                <w:szCs w:val="24"/>
              </w:rPr>
              <w:t>Сгибание и разгибание рук в упоре лежа на полу</w:t>
            </w:r>
          </w:p>
        </w:tc>
        <w:tc>
          <w:tcPr>
            <w:tcW w:w="1610" w:type="dxa"/>
            <w:vMerge w:val="restart"/>
          </w:tcPr>
          <w:p w14:paraId="249E6B29"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раз</w:t>
            </w:r>
          </w:p>
        </w:tc>
        <w:tc>
          <w:tcPr>
            <w:tcW w:w="2437" w:type="dxa"/>
            <w:gridSpan w:val="2"/>
          </w:tcPr>
          <w:p w14:paraId="6C81CFDF"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A7F1C" w14:paraId="5816ADF5" w14:textId="77777777" w:rsidTr="003F1DD5">
        <w:tc>
          <w:tcPr>
            <w:tcW w:w="576" w:type="dxa"/>
            <w:vMerge/>
          </w:tcPr>
          <w:p w14:paraId="52E0EBC9" w14:textId="77777777" w:rsidR="00AA7F1C" w:rsidRDefault="00AA7F1C" w:rsidP="00E378A0">
            <w:pPr>
              <w:pStyle w:val="ab"/>
              <w:rPr>
                <w:rFonts w:ascii="Times New Roman" w:hAnsi="Times New Roman" w:cs="Times New Roman"/>
                <w:sz w:val="24"/>
                <w:szCs w:val="24"/>
              </w:rPr>
            </w:pPr>
          </w:p>
        </w:tc>
        <w:tc>
          <w:tcPr>
            <w:tcW w:w="5231" w:type="dxa"/>
            <w:vMerge/>
          </w:tcPr>
          <w:p w14:paraId="19C25AA2" w14:textId="77777777" w:rsidR="00AA7F1C" w:rsidRDefault="00AA7F1C" w:rsidP="00E378A0">
            <w:pPr>
              <w:pStyle w:val="ab"/>
              <w:rPr>
                <w:rFonts w:ascii="Times New Roman" w:hAnsi="Times New Roman" w:cs="Times New Roman"/>
                <w:sz w:val="24"/>
                <w:szCs w:val="24"/>
              </w:rPr>
            </w:pPr>
          </w:p>
        </w:tc>
        <w:tc>
          <w:tcPr>
            <w:tcW w:w="1610" w:type="dxa"/>
            <w:vMerge/>
          </w:tcPr>
          <w:p w14:paraId="501BBFCF" w14:textId="77777777" w:rsidR="00AA7F1C" w:rsidRDefault="00AA7F1C" w:rsidP="00E378A0">
            <w:pPr>
              <w:pStyle w:val="ab"/>
              <w:jc w:val="center"/>
              <w:rPr>
                <w:rFonts w:ascii="Times New Roman" w:hAnsi="Times New Roman" w:cs="Times New Roman"/>
                <w:sz w:val="24"/>
                <w:szCs w:val="24"/>
              </w:rPr>
            </w:pPr>
          </w:p>
        </w:tc>
        <w:tc>
          <w:tcPr>
            <w:tcW w:w="1312" w:type="dxa"/>
          </w:tcPr>
          <w:p w14:paraId="539A4290"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6</w:t>
            </w:r>
          </w:p>
        </w:tc>
        <w:tc>
          <w:tcPr>
            <w:tcW w:w="1125" w:type="dxa"/>
          </w:tcPr>
          <w:p w14:paraId="5FF86A66"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5</w:t>
            </w:r>
          </w:p>
        </w:tc>
      </w:tr>
      <w:tr w:rsidR="00AA7F1C" w14:paraId="58F33C9E" w14:textId="77777777" w:rsidTr="003F1DD5">
        <w:tc>
          <w:tcPr>
            <w:tcW w:w="576" w:type="dxa"/>
            <w:vMerge w:val="restart"/>
          </w:tcPr>
          <w:p w14:paraId="791C8736" w14:textId="77777777" w:rsidR="00AA7F1C" w:rsidRDefault="00AA7F1C" w:rsidP="00E378A0">
            <w:pPr>
              <w:pStyle w:val="ab"/>
              <w:rPr>
                <w:rFonts w:ascii="Times New Roman" w:hAnsi="Times New Roman" w:cs="Times New Roman"/>
                <w:sz w:val="24"/>
                <w:szCs w:val="24"/>
              </w:rPr>
            </w:pPr>
            <w:r>
              <w:rPr>
                <w:rFonts w:ascii="Times New Roman" w:hAnsi="Times New Roman" w:cs="Times New Roman"/>
                <w:sz w:val="24"/>
                <w:szCs w:val="24"/>
              </w:rPr>
              <w:t>2.3.</w:t>
            </w:r>
          </w:p>
        </w:tc>
        <w:tc>
          <w:tcPr>
            <w:tcW w:w="5231" w:type="dxa"/>
            <w:vMerge w:val="restart"/>
          </w:tcPr>
          <w:p w14:paraId="567C2272" w14:textId="77777777" w:rsidR="00AA7F1C" w:rsidRDefault="00AA7F1C" w:rsidP="00E378A0">
            <w:pPr>
              <w:pStyle w:val="ab"/>
              <w:rPr>
                <w:rFonts w:ascii="Times New Roman" w:hAnsi="Times New Roman" w:cs="Times New Roman"/>
                <w:sz w:val="24"/>
                <w:szCs w:val="24"/>
              </w:rPr>
            </w:pPr>
            <w:r>
              <w:rPr>
                <w:rFonts w:ascii="Times New Roman" w:hAnsi="Times New Roman" w:cs="Times New Roman"/>
                <w:sz w:val="24"/>
                <w:szCs w:val="24"/>
              </w:rPr>
              <w:t>Наклон вперед из положения стоя на гимнастической скамье (от уровня скамьи)</w:t>
            </w:r>
          </w:p>
        </w:tc>
        <w:tc>
          <w:tcPr>
            <w:tcW w:w="1610" w:type="dxa"/>
            <w:vMerge w:val="restart"/>
          </w:tcPr>
          <w:p w14:paraId="734244C1"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см</w:t>
            </w:r>
          </w:p>
        </w:tc>
        <w:tc>
          <w:tcPr>
            <w:tcW w:w="2437" w:type="dxa"/>
            <w:gridSpan w:val="2"/>
          </w:tcPr>
          <w:p w14:paraId="50549C0B"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A7F1C" w14:paraId="6F8652BD" w14:textId="77777777" w:rsidTr="003F1DD5">
        <w:tc>
          <w:tcPr>
            <w:tcW w:w="576" w:type="dxa"/>
            <w:vMerge/>
          </w:tcPr>
          <w:p w14:paraId="06696573" w14:textId="77777777" w:rsidR="00AA7F1C" w:rsidRDefault="00AA7F1C" w:rsidP="00E378A0">
            <w:pPr>
              <w:pStyle w:val="ab"/>
              <w:rPr>
                <w:rFonts w:ascii="Times New Roman" w:hAnsi="Times New Roman" w:cs="Times New Roman"/>
                <w:sz w:val="24"/>
                <w:szCs w:val="24"/>
              </w:rPr>
            </w:pPr>
          </w:p>
        </w:tc>
        <w:tc>
          <w:tcPr>
            <w:tcW w:w="5231" w:type="dxa"/>
            <w:vMerge/>
          </w:tcPr>
          <w:p w14:paraId="14659D69" w14:textId="77777777" w:rsidR="00AA7F1C" w:rsidRDefault="00AA7F1C" w:rsidP="00E378A0">
            <w:pPr>
              <w:pStyle w:val="ab"/>
              <w:rPr>
                <w:rFonts w:ascii="Times New Roman" w:hAnsi="Times New Roman" w:cs="Times New Roman"/>
                <w:sz w:val="24"/>
                <w:szCs w:val="24"/>
              </w:rPr>
            </w:pPr>
          </w:p>
        </w:tc>
        <w:tc>
          <w:tcPr>
            <w:tcW w:w="1610" w:type="dxa"/>
            <w:vMerge/>
          </w:tcPr>
          <w:p w14:paraId="19547434" w14:textId="77777777" w:rsidR="00AA7F1C" w:rsidRDefault="00AA7F1C" w:rsidP="00E378A0">
            <w:pPr>
              <w:pStyle w:val="ab"/>
              <w:jc w:val="center"/>
              <w:rPr>
                <w:rFonts w:ascii="Times New Roman" w:hAnsi="Times New Roman" w:cs="Times New Roman"/>
                <w:sz w:val="24"/>
                <w:szCs w:val="24"/>
              </w:rPr>
            </w:pPr>
          </w:p>
        </w:tc>
        <w:tc>
          <w:tcPr>
            <w:tcW w:w="1312" w:type="dxa"/>
          </w:tcPr>
          <w:p w14:paraId="57FAA510"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+2</w:t>
            </w:r>
          </w:p>
        </w:tc>
        <w:tc>
          <w:tcPr>
            <w:tcW w:w="1125" w:type="dxa"/>
          </w:tcPr>
          <w:p w14:paraId="459B3D2A"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+3</w:t>
            </w:r>
          </w:p>
        </w:tc>
      </w:tr>
      <w:tr w:rsidR="00AA7F1C" w14:paraId="34CED259" w14:textId="77777777" w:rsidTr="003F1DD5">
        <w:tc>
          <w:tcPr>
            <w:tcW w:w="576" w:type="dxa"/>
            <w:vMerge w:val="restart"/>
          </w:tcPr>
          <w:p w14:paraId="0F211EBD" w14:textId="77777777" w:rsidR="00AA7F1C" w:rsidRDefault="00AA7F1C" w:rsidP="00E378A0">
            <w:pPr>
              <w:pStyle w:val="ab"/>
              <w:rPr>
                <w:rFonts w:ascii="Times New Roman" w:hAnsi="Times New Roman" w:cs="Times New Roman"/>
                <w:sz w:val="24"/>
                <w:szCs w:val="24"/>
              </w:rPr>
            </w:pPr>
            <w:r>
              <w:rPr>
                <w:rFonts w:ascii="Times New Roman" w:hAnsi="Times New Roman" w:cs="Times New Roman"/>
                <w:sz w:val="24"/>
                <w:szCs w:val="24"/>
              </w:rPr>
              <w:t>2.4.</w:t>
            </w:r>
          </w:p>
        </w:tc>
        <w:tc>
          <w:tcPr>
            <w:tcW w:w="5231" w:type="dxa"/>
            <w:vMerge w:val="restart"/>
          </w:tcPr>
          <w:p w14:paraId="04A4F8BA" w14:textId="77777777" w:rsidR="00AA7F1C" w:rsidRDefault="00AA7F1C" w:rsidP="00E378A0">
            <w:pPr>
              <w:pStyle w:val="ab"/>
              <w:rPr>
                <w:rFonts w:ascii="Times New Roman" w:hAnsi="Times New Roman" w:cs="Times New Roman"/>
                <w:sz w:val="24"/>
                <w:szCs w:val="24"/>
              </w:rPr>
            </w:pPr>
            <w:r>
              <w:rPr>
                <w:rFonts w:ascii="Times New Roman" w:hAnsi="Times New Roman" w:cs="Times New Roman"/>
                <w:sz w:val="24"/>
                <w:szCs w:val="24"/>
              </w:rPr>
              <w:t>Метание тенистого мяча в цель, дистанция 6 м</w:t>
            </w:r>
          </w:p>
        </w:tc>
        <w:tc>
          <w:tcPr>
            <w:tcW w:w="1610" w:type="dxa"/>
            <w:vMerge w:val="restart"/>
          </w:tcPr>
          <w:p w14:paraId="47E6B6A9"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Количество попаданий</w:t>
            </w:r>
          </w:p>
        </w:tc>
        <w:tc>
          <w:tcPr>
            <w:tcW w:w="2437" w:type="dxa"/>
            <w:gridSpan w:val="2"/>
          </w:tcPr>
          <w:p w14:paraId="78FA48FC" w14:textId="77777777" w:rsidR="00AA7F1C" w:rsidRDefault="00AA7F1C" w:rsidP="00E378A0">
            <w:pPr>
              <w:pStyle w:val="ab"/>
              <w:jc w:val="center"/>
              <w:rPr>
                <w:rFonts w:ascii="Times New Roman" w:hAnsi="Times New Roman" w:cs="Times New Roman"/>
                <w:sz w:val="24"/>
                <w:szCs w:val="24"/>
              </w:rPr>
            </w:pPr>
            <w:r w:rsidRPr="00410702">
              <w:rPr>
                <w:rFonts w:ascii="Times New Roman" w:hAnsi="Times New Roman" w:cs="Times New Roman"/>
                <w:sz w:val="24"/>
                <w:szCs w:val="24"/>
              </w:rPr>
              <w:t>не менее</w:t>
            </w:r>
          </w:p>
        </w:tc>
      </w:tr>
      <w:tr w:rsidR="00AA7F1C" w14:paraId="7877F9C7" w14:textId="77777777" w:rsidTr="003F1DD5">
        <w:tc>
          <w:tcPr>
            <w:tcW w:w="576" w:type="dxa"/>
            <w:vMerge/>
          </w:tcPr>
          <w:p w14:paraId="7D688243" w14:textId="77777777" w:rsidR="00AA7F1C" w:rsidRDefault="00AA7F1C" w:rsidP="00E378A0">
            <w:pPr>
              <w:pStyle w:val="ab"/>
              <w:rPr>
                <w:rFonts w:ascii="Times New Roman" w:hAnsi="Times New Roman" w:cs="Times New Roman"/>
                <w:sz w:val="24"/>
                <w:szCs w:val="24"/>
              </w:rPr>
            </w:pPr>
          </w:p>
        </w:tc>
        <w:tc>
          <w:tcPr>
            <w:tcW w:w="5231" w:type="dxa"/>
            <w:vMerge/>
          </w:tcPr>
          <w:p w14:paraId="2D5A2DB1" w14:textId="77777777" w:rsidR="00AA7F1C" w:rsidRDefault="00AA7F1C" w:rsidP="00E378A0">
            <w:pPr>
              <w:pStyle w:val="ab"/>
              <w:rPr>
                <w:rFonts w:ascii="Times New Roman" w:hAnsi="Times New Roman" w:cs="Times New Roman"/>
                <w:sz w:val="24"/>
                <w:szCs w:val="24"/>
              </w:rPr>
            </w:pPr>
          </w:p>
        </w:tc>
        <w:tc>
          <w:tcPr>
            <w:tcW w:w="1610" w:type="dxa"/>
            <w:vMerge/>
          </w:tcPr>
          <w:p w14:paraId="7797A1C2" w14:textId="77777777" w:rsidR="00AA7F1C" w:rsidRDefault="00AA7F1C" w:rsidP="00E378A0">
            <w:pPr>
              <w:pStyle w:val="ab"/>
              <w:jc w:val="center"/>
              <w:rPr>
                <w:rFonts w:ascii="Times New Roman" w:hAnsi="Times New Roman" w:cs="Times New Roman"/>
                <w:sz w:val="24"/>
                <w:szCs w:val="24"/>
              </w:rPr>
            </w:pPr>
          </w:p>
        </w:tc>
        <w:tc>
          <w:tcPr>
            <w:tcW w:w="1312" w:type="dxa"/>
          </w:tcPr>
          <w:p w14:paraId="0F25941A"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3</w:t>
            </w:r>
          </w:p>
        </w:tc>
        <w:tc>
          <w:tcPr>
            <w:tcW w:w="1125" w:type="dxa"/>
          </w:tcPr>
          <w:p w14:paraId="2FAF7067"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2</w:t>
            </w:r>
          </w:p>
        </w:tc>
      </w:tr>
      <w:tr w:rsidR="00AA7F1C" w14:paraId="4537E101" w14:textId="77777777" w:rsidTr="003F1DD5">
        <w:tc>
          <w:tcPr>
            <w:tcW w:w="9854" w:type="dxa"/>
            <w:gridSpan w:val="5"/>
          </w:tcPr>
          <w:p w14:paraId="2DB649BF" w14:textId="77777777" w:rsidR="00AA7F1C" w:rsidRPr="00702BCA" w:rsidRDefault="00AA7F1C" w:rsidP="00E378A0">
            <w:pPr>
              <w:pStyle w:val="ab"/>
              <w:jc w:val="center"/>
              <w:rPr>
                <w:rFonts w:ascii="Times New Roman" w:hAnsi="Times New Roman" w:cs="Times New Roman"/>
                <w:b/>
                <w:sz w:val="24"/>
                <w:szCs w:val="24"/>
              </w:rPr>
            </w:pPr>
            <w:r w:rsidRPr="00702BCA">
              <w:rPr>
                <w:rFonts w:ascii="Times New Roman" w:hAnsi="Times New Roman" w:cs="Times New Roman"/>
                <w:b/>
                <w:sz w:val="24"/>
                <w:szCs w:val="24"/>
              </w:rPr>
              <w:t>3.</w:t>
            </w:r>
            <w:r w:rsidRPr="00702BCA">
              <w:rPr>
                <w:b/>
              </w:rPr>
              <w:t xml:space="preserve"> </w:t>
            </w:r>
            <w:r w:rsidRPr="00702BCA">
              <w:rPr>
                <w:rFonts w:ascii="Times New Roman" w:hAnsi="Times New Roman" w:cs="Times New Roman"/>
                <w:b/>
                <w:sz w:val="24"/>
                <w:szCs w:val="24"/>
              </w:rPr>
              <w:t>Нормативы общей физической подготовки для возрастной группы 9 лет</w:t>
            </w:r>
          </w:p>
        </w:tc>
      </w:tr>
      <w:tr w:rsidR="00AA7F1C" w14:paraId="4A86FB30" w14:textId="77777777" w:rsidTr="003F1DD5">
        <w:tc>
          <w:tcPr>
            <w:tcW w:w="576" w:type="dxa"/>
            <w:vMerge w:val="restart"/>
          </w:tcPr>
          <w:p w14:paraId="0BBFBB2F" w14:textId="77777777" w:rsidR="00AA7F1C" w:rsidRDefault="00AA7F1C" w:rsidP="00E378A0">
            <w:pPr>
              <w:pStyle w:val="ab"/>
              <w:rPr>
                <w:rFonts w:ascii="Times New Roman" w:hAnsi="Times New Roman" w:cs="Times New Roman"/>
                <w:sz w:val="24"/>
                <w:szCs w:val="24"/>
              </w:rPr>
            </w:pPr>
            <w:r>
              <w:rPr>
                <w:rFonts w:ascii="Times New Roman" w:hAnsi="Times New Roman" w:cs="Times New Roman"/>
                <w:sz w:val="24"/>
                <w:szCs w:val="24"/>
              </w:rPr>
              <w:t>3.1.</w:t>
            </w:r>
          </w:p>
        </w:tc>
        <w:tc>
          <w:tcPr>
            <w:tcW w:w="5231" w:type="dxa"/>
            <w:vMerge w:val="restart"/>
          </w:tcPr>
          <w:p w14:paraId="557CA90E" w14:textId="77777777" w:rsidR="00AA7F1C" w:rsidRDefault="00AA7F1C" w:rsidP="00E378A0">
            <w:pPr>
              <w:pStyle w:val="ab"/>
              <w:rPr>
                <w:rFonts w:ascii="Times New Roman" w:hAnsi="Times New Roman" w:cs="Times New Roman"/>
                <w:sz w:val="24"/>
                <w:szCs w:val="24"/>
              </w:rPr>
            </w:pPr>
            <w:r>
              <w:rPr>
                <w:rFonts w:ascii="Times New Roman" w:hAnsi="Times New Roman" w:cs="Times New Roman"/>
                <w:sz w:val="24"/>
                <w:szCs w:val="24"/>
              </w:rPr>
              <w:t>Подтягивание из виса лежа на низкой перекладине 90 см</w:t>
            </w:r>
          </w:p>
        </w:tc>
        <w:tc>
          <w:tcPr>
            <w:tcW w:w="1610" w:type="dxa"/>
            <w:vMerge w:val="restart"/>
          </w:tcPr>
          <w:p w14:paraId="2A6E53A8"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раз</w:t>
            </w:r>
          </w:p>
        </w:tc>
        <w:tc>
          <w:tcPr>
            <w:tcW w:w="2437" w:type="dxa"/>
            <w:gridSpan w:val="2"/>
          </w:tcPr>
          <w:p w14:paraId="658C1824"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A7F1C" w14:paraId="0F55DE01" w14:textId="77777777" w:rsidTr="003F1DD5">
        <w:tc>
          <w:tcPr>
            <w:tcW w:w="576" w:type="dxa"/>
            <w:vMerge/>
          </w:tcPr>
          <w:p w14:paraId="375F3FAC" w14:textId="77777777" w:rsidR="00AA7F1C" w:rsidRDefault="00AA7F1C" w:rsidP="00E378A0">
            <w:pPr>
              <w:pStyle w:val="ab"/>
              <w:rPr>
                <w:rFonts w:ascii="Times New Roman" w:hAnsi="Times New Roman" w:cs="Times New Roman"/>
                <w:sz w:val="24"/>
                <w:szCs w:val="24"/>
              </w:rPr>
            </w:pPr>
          </w:p>
        </w:tc>
        <w:tc>
          <w:tcPr>
            <w:tcW w:w="5231" w:type="dxa"/>
            <w:vMerge/>
          </w:tcPr>
          <w:p w14:paraId="5C1A7E27" w14:textId="77777777" w:rsidR="00AA7F1C" w:rsidRDefault="00AA7F1C" w:rsidP="00E378A0">
            <w:pPr>
              <w:pStyle w:val="ab"/>
              <w:rPr>
                <w:rFonts w:ascii="Times New Roman" w:hAnsi="Times New Roman" w:cs="Times New Roman"/>
                <w:sz w:val="24"/>
                <w:szCs w:val="24"/>
              </w:rPr>
            </w:pPr>
          </w:p>
        </w:tc>
        <w:tc>
          <w:tcPr>
            <w:tcW w:w="1610" w:type="dxa"/>
            <w:vMerge/>
          </w:tcPr>
          <w:p w14:paraId="7F6681BE" w14:textId="77777777" w:rsidR="00AA7F1C" w:rsidRDefault="00AA7F1C" w:rsidP="00E378A0">
            <w:pPr>
              <w:pStyle w:val="ab"/>
              <w:jc w:val="center"/>
              <w:rPr>
                <w:rFonts w:ascii="Times New Roman" w:hAnsi="Times New Roman" w:cs="Times New Roman"/>
                <w:sz w:val="24"/>
                <w:szCs w:val="24"/>
              </w:rPr>
            </w:pPr>
          </w:p>
        </w:tc>
        <w:tc>
          <w:tcPr>
            <w:tcW w:w="1312" w:type="dxa"/>
          </w:tcPr>
          <w:p w14:paraId="1A8C6597"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5</w:t>
            </w:r>
          </w:p>
        </w:tc>
        <w:tc>
          <w:tcPr>
            <w:tcW w:w="1125" w:type="dxa"/>
          </w:tcPr>
          <w:p w14:paraId="1722063C"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4</w:t>
            </w:r>
          </w:p>
        </w:tc>
      </w:tr>
      <w:tr w:rsidR="00AA7F1C" w14:paraId="589C9F66" w14:textId="77777777" w:rsidTr="003F1DD5">
        <w:tc>
          <w:tcPr>
            <w:tcW w:w="576" w:type="dxa"/>
            <w:vMerge w:val="restart"/>
          </w:tcPr>
          <w:p w14:paraId="6C32744C" w14:textId="77777777" w:rsidR="00AA7F1C" w:rsidRDefault="00AA7F1C" w:rsidP="00E378A0">
            <w:pPr>
              <w:pStyle w:val="ab"/>
              <w:rPr>
                <w:rFonts w:ascii="Times New Roman" w:hAnsi="Times New Roman" w:cs="Times New Roman"/>
                <w:sz w:val="24"/>
                <w:szCs w:val="24"/>
              </w:rPr>
            </w:pPr>
            <w:r>
              <w:rPr>
                <w:rFonts w:ascii="Times New Roman" w:hAnsi="Times New Roman" w:cs="Times New Roman"/>
                <w:sz w:val="24"/>
                <w:szCs w:val="24"/>
              </w:rPr>
              <w:t>3.2.</w:t>
            </w:r>
          </w:p>
        </w:tc>
        <w:tc>
          <w:tcPr>
            <w:tcW w:w="5231" w:type="dxa"/>
            <w:vMerge w:val="restart"/>
          </w:tcPr>
          <w:p w14:paraId="66A480B1" w14:textId="77777777" w:rsidR="00AA7F1C" w:rsidRDefault="00AA7F1C" w:rsidP="00E378A0">
            <w:pPr>
              <w:pStyle w:val="ab"/>
              <w:rPr>
                <w:rFonts w:ascii="Times New Roman" w:hAnsi="Times New Roman" w:cs="Times New Roman"/>
                <w:sz w:val="24"/>
                <w:szCs w:val="24"/>
              </w:rPr>
            </w:pPr>
            <w:r>
              <w:rPr>
                <w:rFonts w:ascii="Times New Roman" w:hAnsi="Times New Roman" w:cs="Times New Roman"/>
                <w:sz w:val="24"/>
                <w:szCs w:val="24"/>
              </w:rPr>
              <w:t>Сгибание и разгибание рук в упоре лежа на полу</w:t>
            </w:r>
          </w:p>
        </w:tc>
        <w:tc>
          <w:tcPr>
            <w:tcW w:w="1610" w:type="dxa"/>
            <w:vMerge w:val="restart"/>
          </w:tcPr>
          <w:p w14:paraId="4FE9F485"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раз</w:t>
            </w:r>
          </w:p>
        </w:tc>
        <w:tc>
          <w:tcPr>
            <w:tcW w:w="2437" w:type="dxa"/>
            <w:gridSpan w:val="2"/>
          </w:tcPr>
          <w:p w14:paraId="5D567392"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A7F1C" w14:paraId="0D042EDD" w14:textId="77777777" w:rsidTr="003F1DD5">
        <w:tc>
          <w:tcPr>
            <w:tcW w:w="576" w:type="dxa"/>
            <w:vMerge/>
          </w:tcPr>
          <w:p w14:paraId="0B9BF376" w14:textId="77777777" w:rsidR="00AA7F1C" w:rsidRDefault="00AA7F1C" w:rsidP="00E378A0">
            <w:pPr>
              <w:pStyle w:val="ab"/>
              <w:rPr>
                <w:rFonts w:ascii="Times New Roman" w:hAnsi="Times New Roman" w:cs="Times New Roman"/>
                <w:sz w:val="24"/>
                <w:szCs w:val="24"/>
              </w:rPr>
            </w:pPr>
          </w:p>
        </w:tc>
        <w:tc>
          <w:tcPr>
            <w:tcW w:w="5231" w:type="dxa"/>
            <w:vMerge/>
          </w:tcPr>
          <w:p w14:paraId="78D79C74" w14:textId="77777777" w:rsidR="00AA7F1C" w:rsidRDefault="00AA7F1C" w:rsidP="00E378A0">
            <w:pPr>
              <w:pStyle w:val="ab"/>
              <w:rPr>
                <w:rFonts w:ascii="Times New Roman" w:hAnsi="Times New Roman" w:cs="Times New Roman"/>
                <w:sz w:val="24"/>
                <w:szCs w:val="24"/>
              </w:rPr>
            </w:pPr>
          </w:p>
        </w:tc>
        <w:tc>
          <w:tcPr>
            <w:tcW w:w="1610" w:type="dxa"/>
            <w:vMerge/>
          </w:tcPr>
          <w:p w14:paraId="0299FCE4" w14:textId="77777777" w:rsidR="00AA7F1C" w:rsidRDefault="00AA7F1C" w:rsidP="00E378A0">
            <w:pPr>
              <w:pStyle w:val="ab"/>
              <w:jc w:val="center"/>
              <w:rPr>
                <w:rFonts w:ascii="Times New Roman" w:hAnsi="Times New Roman" w:cs="Times New Roman"/>
                <w:sz w:val="24"/>
                <w:szCs w:val="24"/>
              </w:rPr>
            </w:pPr>
          </w:p>
        </w:tc>
        <w:tc>
          <w:tcPr>
            <w:tcW w:w="1312" w:type="dxa"/>
          </w:tcPr>
          <w:p w14:paraId="688755EC"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8</w:t>
            </w:r>
          </w:p>
        </w:tc>
        <w:tc>
          <w:tcPr>
            <w:tcW w:w="1125" w:type="dxa"/>
          </w:tcPr>
          <w:p w14:paraId="2AF82730"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7</w:t>
            </w:r>
          </w:p>
        </w:tc>
      </w:tr>
      <w:tr w:rsidR="00AA7F1C" w14:paraId="4A614CC7" w14:textId="77777777" w:rsidTr="003F1DD5">
        <w:tc>
          <w:tcPr>
            <w:tcW w:w="576" w:type="dxa"/>
            <w:vMerge w:val="restart"/>
          </w:tcPr>
          <w:p w14:paraId="74868044" w14:textId="77777777" w:rsidR="00AA7F1C" w:rsidRDefault="00AA7F1C" w:rsidP="00E378A0">
            <w:pPr>
              <w:pStyle w:val="ab"/>
              <w:rPr>
                <w:rFonts w:ascii="Times New Roman" w:hAnsi="Times New Roman" w:cs="Times New Roman"/>
                <w:sz w:val="24"/>
                <w:szCs w:val="24"/>
              </w:rPr>
            </w:pPr>
            <w:r>
              <w:rPr>
                <w:rFonts w:ascii="Times New Roman" w:hAnsi="Times New Roman" w:cs="Times New Roman"/>
                <w:sz w:val="24"/>
                <w:szCs w:val="24"/>
              </w:rPr>
              <w:t>3.3.</w:t>
            </w:r>
          </w:p>
        </w:tc>
        <w:tc>
          <w:tcPr>
            <w:tcW w:w="5231" w:type="dxa"/>
            <w:vMerge w:val="restart"/>
          </w:tcPr>
          <w:p w14:paraId="66F3A271" w14:textId="77777777" w:rsidR="00AA7F1C" w:rsidRDefault="00AA7F1C" w:rsidP="00E378A0">
            <w:pPr>
              <w:pStyle w:val="ab"/>
              <w:rPr>
                <w:rFonts w:ascii="Times New Roman" w:hAnsi="Times New Roman" w:cs="Times New Roman"/>
                <w:sz w:val="24"/>
                <w:szCs w:val="24"/>
              </w:rPr>
            </w:pPr>
            <w:r>
              <w:rPr>
                <w:rFonts w:ascii="Times New Roman" w:hAnsi="Times New Roman" w:cs="Times New Roman"/>
                <w:sz w:val="24"/>
                <w:szCs w:val="24"/>
              </w:rPr>
              <w:t>Наклон вперед из положения стоя на гимнастической скамье (от уровня скамьи)</w:t>
            </w:r>
          </w:p>
        </w:tc>
        <w:tc>
          <w:tcPr>
            <w:tcW w:w="1610" w:type="dxa"/>
            <w:vMerge w:val="restart"/>
          </w:tcPr>
          <w:p w14:paraId="2BABBF10"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см</w:t>
            </w:r>
          </w:p>
        </w:tc>
        <w:tc>
          <w:tcPr>
            <w:tcW w:w="2437" w:type="dxa"/>
            <w:gridSpan w:val="2"/>
          </w:tcPr>
          <w:p w14:paraId="76CDA5DF"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A7F1C" w14:paraId="04885CC9" w14:textId="77777777" w:rsidTr="003F1DD5">
        <w:tc>
          <w:tcPr>
            <w:tcW w:w="576" w:type="dxa"/>
            <w:vMerge/>
          </w:tcPr>
          <w:p w14:paraId="11CB565F" w14:textId="77777777" w:rsidR="00AA7F1C" w:rsidRDefault="00AA7F1C" w:rsidP="00E378A0">
            <w:pPr>
              <w:pStyle w:val="ab"/>
              <w:rPr>
                <w:rFonts w:ascii="Times New Roman" w:hAnsi="Times New Roman" w:cs="Times New Roman"/>
                <w:sz w:val="24"/>
                <w:szCs w:val="24"/>
              </w:rPr>
            </w:pPr>
          </w:p>
        </w:tc>
        <w:tc>
          <w:tcPr>
            <w:tcW w:w="5231" w:type="dxa"/>
            <w:vMerge/>
          </w:tcPr>
          <w:p w14:paraId="40BD3974" w14:textId="77777777" w:rsidR="00AA7F1C" w:rsidRDefault="00AA7F1C" w:rsidP="00E378A0">
            <w:pPr>
              <w:pStyle w:val="ab"/>
              <w:rPr>
                <w:rFonts w:ascii="Times New Roman" w:hAnsi="Times New Roman" w:cs="Times New Roman"/>
                <w:sz w:val="24"/>
                <w:szCs w:val="24"/>
              </w:rPr>
            </w:pPr>
          </w:p>
        </w:tc>
        <w:tc>
          <w:tcPr>
            <w:tcW w:w="1610" w:type="dxa"/>
            <w:vMerge/>
          </w:tcPr>
          <w:p w14:paraId="3651E0CC" w14:textId="77777777" w:rsidR="00AA7F1C" w:rsidRDefault="00AA7F1C" w:rsidP="00E378A0">
            <w:pPr>
              <w:pStyle w:val="ab"/>
              <w:jc w:val="center"/>
              <w:rPr>
                <w:rFonts w:ascii="Times New Roman" w:hAnsi="Times New Roman" w:cs="Times New Roman"/>
                <w:sz w:val="24"/>
                <w:szCs w:val="24"/>
              </w:rPr>
            </w:pPr>
          </w:p>
        </w:tc>
        <w:tc>
          <w:tcPr>
            <w:tcW w:w="1312" w:type="dxa"/>
          </w:tcPr>
          <w:p w14:paraId="7E29BAC9"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+3</w:t>
            </w:r>
          </w:p>
        </w:tc>
        <w:tc>
          <w:tcPr>
            <w:tcW w:w="1125" w:type="dxa"/>
          </w:tcPr>
          <w:p w14:paraId="21EFB891"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+4</w:t>
            </w:r>
          </w:p>
        </w:tc>
      </w:tr>
      <w:tr w:rsidR="00AA7F1C" w14:paraId="31C8577A" w14:textId="77777777" w:rsidTr="003F1DD5">
        <w:tc>
          <w:tcPr>
            <w:tcW w:w="9854" w:type="dxa"/>
            <w:gridSpan w:val="5"/>
          </w:tcPr>
          <w:p w14:paraId="7E5C30C8" w14:textId="77777777" w:rsidR="00AA7F1C" w:rsidRPr="00702BCA" w:rsidRDefault="00AA7F1C" w:rsidP="00E378A0">
            <w:pPr>
              <w:pStyle w:val="ab"/>
              <w:jc w:val="center"/>
              <w:rPr>
                <w:rFonts w:ascii="Times New Roman" w:hAnsi="Times New Roman" w:cs="Times New Roman"/>
                <w:b/>
                <w:sz w:val="24"/>
                <w:szCs w:val="24"/>
              </w:rPr>
            </w:pPr>
            <w:r w:rsidRPr="00702BCA">
              <w:rPr>
                <w:rFonts w:ascii="Times New Roman" w:hAnsi="Times New Roman" w:cs="Times New Roman"/>
                <w:b/>
                <w:sz w:val="24"/>
                <w:szCs w:val="24"/>
              </w:rPr>
              <w:t>4.</w:t>
            </w:r>
            <w:r w:rsidRPr="00702BCA">
              <w:rPr>
                <w:b/>
              </w:rPr>
              <w:t xml:space="preserve"> </w:t>
            </w:r>
            <w:r w:rsidRPr="00702BCA">
              <w:rPr>
                <w:rFonts w:ascii="Times New Roman" w:hAnsi="Times New Roman" w:cs="Times New Roman"/>
                <w:b/>
                <w:sz w:val="24"/>
                <w:szCs w:val="24"/>
              </w:rPr>
              <w:t>Нормативы общей физической подготовки для возрастной группы 10 лет и старше</w:t>
            </w:r>
          </w:p>
        </w:tc>
      </w:tr>
      <w:tr w:rsidR="00AA7F1C" w14:paraId="08F28168" w14:textId="77777777" w:rsidTr="003F1DD5">
        <w:tc>
          <w:tcPr>
            <w:tcW w:w="576" w:type="dxa"/>
            <w:vMerge w:val="restart"/>
          </w:tcPr>
          <w:p w14:paraId="6DD0AFAB" w14:textId="77777777" w:rsidR="00AA7F1C" w:rsidRDefault="00AA7F1C" w:rsidP="00E378A0">
            <w:pPr>
              <w:pStyle w:val="ab"/>
              <w:rPr>
                <w:rFonts w:ascii="Times New Roman" w:hAnsi="Times New Roman" w:cs="Times New Roman"/>
                <w:sz w:val="24"/>
                <w:szCs w:val="24"/>
              </w:rPr>
            </w:pPr>
            <w:r>
              <w:rPr>
                <w:rFonts w:ascii="Times New Roman" w:hAnsi="Times New Roman" w:cs="Times New Roman"/>
                <w:sz w:val="24"/>
                <w:szCs w:val="24"/>
              </w:rPr>
              <w:t>4.1.</w:t>
            </w:r>
          </w:p>
        </w:tc>
        <w:tc>
          <w:tcPr>
            <w:tcW w:w="5231" w:type="dxa"/>
            <w:vMerge w:val="restart"/>
          </w:tcPr>
          <w:p w14:paraId="79F036D8" w14:textId="77777777" w:rsidR="00AA7F1C" w:rsidRDefault="00AA7F1C" w:rsidP="00E378A0">
            <w:pPr>
              <w:pStyle w:val="ab"/>
              <w:rPr>
                <w:rFonts w:ascii="Times New Roman" w:hAnsi="Times New Roman" w:cs="Times New Roman"/>
                <w:sz w:val="24"/>
                <w:szCs w:val="24"/>
              </w:rPr>
            </w:pPr>
            <w:r>
              <w:rPr>
                <w:rFonts w:ascii="Times New Roman" w:hAnsi="Times New Roman" w:cs="Times New Roman"/>
                <w:sz w:val="24"/>
                <w:szCs w:val="24"/>
              </w:rPr>
              <w:t>Подтягивание из виса лежа на низкой перекладине 90 см</w:t>
            </w:r>
          </w:p>
        </w:tc>
        <w:tc>
          <w:tcPr>
            <w:tcW w:w="1610" w:type="dxa"/>
            <w:vMerge w:val="restart"/>
          </w:tcPr>
          <w:p w14:paraId="0F74E2E6"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раз</w:t>
            </w:r>
          </w:p>
        </w:tc>
        <w:tc>
          <w:tcPr>
            <w:tcW w:w="2437" w:type="dxa"/>
            <w:gridSpan w:val="2"/>
          </w:tcPr>
          <w:p w14:paraId="123150B9" w14:textId="77777777" w:rsidR="00AA7F1C" w:rsidRDefault="00AA7F1C" w:rsidP="00E378A0">
            <w:pPr>
              <w:pStyle w:val="ab"/>
              <w:rPr>
                <w:rFonts w:ascii="Times New Roman" w:hAnsi="Times New Roman" w:cs="Times New Roman"/>
                <w:sz w:val="24"/>
                <w:szCs w:val="24"/>
              </w:rPr>
            </w:pPr>
            <w:r>
              <w:rPr>
                <w:rFonts w:ascii="Times New Roman" w:hAnsi="Times New Roman" w:cs="Times New Roman"/>
                <w:sz w:val="24"/>
                <w:szCs w:val="24"/>
              </w:rPr>
              <w:t>не менее</w:t>
            </w:r>
          </w:p>
        </w:tc>
      </w:tr>
      <w:tr w:rsidR="00AA7F1C" w14:paraId="041C191C" w14:textId="77777777" w:rsidTr="003F1DD5">
        <w:tc>
          <w:tcPr>
            <w:tcW w:w="576" w:type="dxa"/>
            <w:vMerge/>
          </w:tcPr>
          <w:p w14:paraId="5A5B2F19" w14:textId="77777777" w:rsidR="00AA7F1C" w:rsidRDefault="00AA7F1C" w:rsidP="00E378A0">
            <w:pPr>
              <w:pStyle w:val="ab"/>
              <w:rPr>
                <w:rFonts w:ascii="Times New Roman" w:hAnsi="Times New Roman" w:cs="Times New Roman"/>
                <w:sz w:val="24"/>
                <w:szCs w:val="24"/>
              </w:rPr>
            </w:pPr>
          </w:p>
        </w:tc>
        <w:tc>
          <w:tcPr>
            <w:tcW w:w="5231" w:type="dxa"/>
            <w:vMerge/>
          </w:tcPr>
          <w:p w14:paraId="772AB463" w14:textId="77777777" w:rsidR="00AA7F1C" w:rsidRDefault="00AA7F1C" w:rsidP="00E378A0">
            <w:pPr>
              <w:pStyle w:val="ab"/>
              <w:rPr>
                <w:rFonts w:ascii="Times New Roman" w:hAnsi="Times New Roman" w:cs="Times New Roman"/>
                <w:sz w:val="24"/>
                <w:szCs w:val="24"/>
              </w:rPr>
            </w:pPr>
          </w:p>
        </w:tc>
        <w:tc>
          <w:tcPr>
            <w:tcW w:w="1610" w:type="dxa"/>
            <w:vMerge/>
          </w:tcPr>
          <w:p w14:paraId="3C571FCB" w14:textId="77777777" w:rsidR="00AA7F1C" w:rsidRDefault="00AA7F1C" w:rsidP="00E378A0">
            <w:pPr>
              <w:pStyle w:val="ab"/>
              <w:jc w:val="center"/>
              <w:rPr>
                <w:rFonts w:ascii="Times New Roman" w:hAnsi="Times New Roman" w:cs="Times New Roman"/>
                <w:sz w:val="24"/>
                <w:szCs w:val="24"/>
              </w:rPr>
            </w:pPr>
          </w:p>
        </w:tc>
        <w:tc>
          <w:tcPr>
            <w:tcW w:w="1312" w:type="dxa"/>
          </w:tcPr>
          <w:p w14:paraId="756B82E3"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5</w:t>
            </w:r>
          </w:p>
        </w:tc>
        <w:tc>
          <w:tcPr>
            <w:tcW w:w="1125" w:type="dxa"/>
          </w:tcPr>
          <w:p w14:paraId="38893DFE"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4</w:t>
            </w:r>
          </w:p>
        </w:tc>
      </w:tr>
      <w:tr w:rsidR="00AA7F1C" w14:paraId="440DDB71" w14:textId="77777777" w:rsidTr="003F1DD5">
        <w:tc>
          <w:tcPr>
            <w:tcW w:w="576" w:type="dxa"/>
            <w:vMerge w:val="restart"/>
          </w:tcPr>
          <w:p w14:paraId="44FC06DC" w14:textId="77777777" w:rsidR="00AA7F1C" w:rsidRDefault="00AA7F1C" w:rsidP="00E378A0">
            <w:pPr>
              <w:pStyle w:val="ab"/>
              <w:rPr>
                <w:rFonts w:ascii="Times New Roman" w:hAnsi="Times New Roman" w:cs="Times New Roman"/>
                <w:sz w:val="24"/>
                <w:szCs w:val="24"/>
              </w:rPr>
            </w:pPr>
            <w:r>
              <w:rPr>
                <w:rFonts w:ascii="Times New Roman" w:hAnsi="Times New Roman" w:cs="Times New Roman"/>
                <w:sz w:val="24"/>
                <w:szCs w:val="24"/>
              </w:rPr>
              <w:t>4.2.</w:t>
            </w:r>
          </w:p>
        </w:tc>
        <w:tc>
          <w:tcPr>
            <w:tcW w:w="5231" w:type="dxa"/>
            <w:vMerge w:val="restart"/>
          </w:tcPr>
          <w:p w14:paraId="13A00EE6" w14:textId="77777777" w:rsidR="00AA7F1C" w:rsidRDefault="00AA7F1C" w:rsidP="00E378A0">
            <w:pPr>
              <w:pStyle w:val="ab"/>
              <w:rPr>
                <w:rFonts w:ascii="Times New Roman" w:hAnsi="Times New Roman" w:cs="Times New Roman"/>
                <w:sz w:val="24"/>
                <w:szCs w:val="24"/>
              </w:rPr>
            </w:pPr>
            <w:r>
              <w:rPr>
                <w:rFonts w:ascii="Times New Roman" w:hAnsi="Times New Roman" w:cs="Times New Roman"/>
                <w:sz w:val="24"/>
                <w:szCs w:val="24"/>
              </w:rPr>
              <w:t>Сгибание и разгибание рук в упоре лежа на полу</w:t>
            </w:r>
          </w:p>
        </w:tc>
        <w:tc>
          <w:tcPr>
            <w:tcW w:w="1610" w:type="dxa"/>
            <w:vMerge w:val="restart"/>
          </w:tcPr>
          <w:p w14:paraId="7E685362"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раз</w:t>
            </w:r>
          </w:p>
        </w:tc>
        <w:tc>
          <w:tcPr>
            <w:tcW w:w="2437" w:type="dxa"/>
            <w:gridSpan w:val="2"/>
          </w:tcPr>
          <w:p w14:paraId="0353E1E6" w14:textId="77777777" w:rsidR="00AA7F1C" w:rsidRDefault="00AA7F1C" w:rsidP="00E378A0">
            <w:pPr>
              <w:pStyle w:val="ab"/>
              <w:rPr>
                <w:rFonts w:ascii="Times New Roman" w:hAnsi="Times New Roman" w:cs="Times New Roman"/>
                <w:sz w:val="24"/>
                <w:szCs w:val="24"/>
              </w:rPr>
            </w:pPr>
            <w:r>
              <w:rPr>
                <w:rFonts w:ascii="Times New Roman" w:hAnsi="Times New Roman" w:cs="Times New Roman"/>
                <w:sz w:val="24"/>
                <w:szCs w:val="24"/>
              </w:rPr>
              <w:t>не менее</w:t>
            </w:r>
          </w:p>
        </w:tc>
      </w:tr>
      <w:tr w:rsidR="00AA7F1C" w14:paraId="256AA733" w14:textId="77777777" w:rsidTr="003F1DD5">
        <w:tc>
          <w:tcPr>
            <w:tcW w:w="576" w:type="dxa"/>
            <w:vMerge/>
          </w:tcPr>
          <w:p w14:paraId="62A8624E" w14:textId="77777777" w:rsidR="00AA7F1C" w:rsidRDefault="00AA7F1C" w:rsidP="00E378A0">
            <w:pPr>
              <w:pStyle w:val="ab"/>
              <w:rPr>
                <w:rFonts w:ascii="Times New Roman" w:hAnsi="Times New Roman" w:cs="Times New Roman"/>
                <w:sz w:val="24"/>
                <w:szCs w:val="24"/>
              </w:rPr>
            </w:pPr>
          </w:p>
        </w:tc>
        <w:tc>
          <w:tcPr>
            <w:tcW w:w="5231" w:type="dxa"/>
            <w:vMerge/>
          </w:tcPr>
          <w:p w14:paraId="70D03C86" w14:textId="77777777" w:rsidR="00AA7F1C" w:rsidRDefault="00AA7F1C" w:rsidP="00E378A0">
            <w:pPr>
              <w:pStyle w:val="ab"/>
              <w:rPr>
                <w:rFonts w:ascii="Times New Roman" w:hAnsi="Times New Roman" w:cs="Times New Roman"/>
                <w:sz w:val="24"/>
                <w:szCs w:val="24"/>
              </w:rPr>
            </w:pPr>
          </w:p>
        </w:tc>
        <w:tc>
          <w:tcPr>
            <w:tcW w:w="1610" w:type="dxa"/>
            <w:vMerge/>
          </w:tcPr>
          <w:p w14:paraId="7FAED9FC" w14:textId="77777777" w:rsidR="00AA7F1C" w:rsidRDefault="00AA7F1C" w:rsidP="00E378A0">
            <w:pPr>
              <w:pStyle w:val="ab"/>
              <w:jc w:val="center"/>
              <w:rPr>
                <w:rFonts w:ascii="Times New Roman" w:hAnsi="Times New Roman" w:cs="Times New Roman"/>
                <w:sz w:val="24"/>
                <w:szCs w:val="24"/>
              </w:rPr>
            </w:pPr>
          </w:p>
        </w:tc>
        <w:tc>
          <w:tcPr>
            <w:tcW w:w="1312" w:type="dxa"/>
          </w:tcPr>
          <w:p w14:paraId="71ED9BBE"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8</w:t>
            </w:r>
          </w:p>
        </w:tc>
        <w:tc>
          <w:tcPr>
            <w:tcW w:w="1125" w:type="dxa"/>
          </w:tcPr>
          <w:p w14:paraId="437CCA53"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7</w:t>
            </w:r>
          </w:p>
        </w:tc>
      </w:tr>
      <w:tr w:rsidR="00AA7F1C" w14:paraId="227EFD25" w14:textId="77777777" w:rsidTr="003F1DD5">
        <w:tc>
          <w:tcPr>
            <w:tcW w:w="576" w:type="dxa"/>
            <w:vMerge w:val="restart"/>
          </w:tcPr>
          <w:p w14:paraId="079D093A" w14:textId="77777777" w:rsidR="00AA7F1C" w:rsidRDefault="00AA7F1C" w:rsidP="00E378A0">
            <w:pPr>
              <w:pStyle w:val="ab"/>
              <w:rPr>
                <w:rFonts w:ascii="Times New Roman" w:hAnsi="Times New Roman" w:cs="Times New Roman"/>
                <w:sz w:val="24"/>
                <w:szCs w:val="24"/>
              </w:rPr>
            </w:pPr>
            <w:r>
              <w:rPr>
                <w:rFonts w:ascii="Times New Roman" w:hAnsi="Times New Roman" w:cs="Times New Roman"/>
                <w:sz w:val="24"/>
                <w:szCs w:val="24"/>
              </w:rPr>
              <w:t>4.3.</w:t>
            </w:r>
          </w:p>
        </w:tc>
        <w:tc>
          <w:tcPr>
            <w:tcW w:w="5231" w:type="dxa"/>
            <w:vMerge w:val="restart"/>
          </w:tcPr>
          <w:p w14:paraId="2E77A44D" w14:textId="77777777" w:rsidR="00AA7F1C" w:rsidRDefault="00AA7F1C" w:rsidP="00E378A0">
            <w:pPr>
              <w:pStyle w:val="ab"/>
              <w:rPr>
                <w:rFonts w:ascii="Times New Roman" w:hAnsi="Times New Roman" w:cs="Times New Roman"/>
                <w:sz w:val="24"/>
                <w:szCs w:val="24"/>
              </w:rPr>
            </w:pPr>
            <w:r>
              <w:rPr>
                <w:rFonts w:ascii="Times New Roman" w:hAnsi="Times New Roman" w:cs="Times New Roman"/>
                <w:sz w:val="24"/>
                <w:szCs w:val="24"/>
              </w:rPr>
              <w:t>Наклон вперед из положения стоя на гимнастической скамье (от уровня скамьи)</w:t>
            </w:r>
          </w:p>
        </w:tc>
        <w:tc>
          <w:tcPr>
            <w:tcW w:w="1610" w:type="dxa"/>
            <w:vMerge w:val="restart"/>
          </w:tcPr>
          <w:p w14:paraId="3EE6FA96"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см</w:t>
            </w:r>
          </w:p>
        </w:tc>
        <w:tc>
          <w:tcPr>
            <w:tcW w:w="2437" w:type="dxa"/>
            <w:gridSpan w:val="2"/>
          </w:tcPr>
          <w:p w14:paraId="3E281373" w14:textId="77777777" w:rsidR="00AA7F1C" w:rsidRDefault="00AA7F1C" w:rsidP="00E378A0">
            <w:pPr>
              <w:pStyle w:val="ab"/>
              <w:rPr>
                <w:rFonts w:ascii="Times New Roman" w:hAnsi="Times New Roman" w:cs="Times New Roman"/>
                <w:sz w:val="24"/>
                <w:szCs w:val="24"/>
              </w:rPr>
            </w:pPr>
            <w:r>
              <w:rPr>
                <w:rFonts w:ascii="Times New Roman" w:hAnsi="Times New Roman" w:cs="Times New Roman"/>
                <w:sz w:val="24"/>
                <w:szCs w:val="24"/>
              </w:rPr>
              <w:t>не менее</w:t>
            </w:r>
          </w:p>
        </w:tc>
      </w:tr>
      <w:tr w:rsidR="00AA7F1C" w14:paraId="3B271480" w14:textId="77777777" w:rsidTr="003F1DD5">
        <w:tc>
          <w:tcPr>
            <w:tcW w:w="576" w:type="dxa"/>
            <w:vMerge/>
          </w:tcPr>
          <w:p w14:paraId="7CC22A29" w14:textId="77777777" w:rsidR="00AA7F1C" w:rsidRDefault="00AA7F1C" w:rsidP="00E378A0">
            <w:pPr>
              <w:pStyle w:val="ab"/>
              <w:rPr>
                <w:rFonts w:ascii="Times New Roman" w:hAnsi="Times New Roman" w:cs="Times New Roman"/>
                <w:sz w:val="24"/>
                <w:szCs w:val="24"/>
              </w:rPr>
            </w:pPr>
          </w:p>
        </w:tc>
        <w:tc>
          <w:tcPr>
            <w:tcW w:w="5231" w:type="dxa"/>
            <w:vMerge/>
          </w:tcPr>
          <w:p w14:paraId="3FD8702A" w14:textId="77777777" w:rsidR="00AA7F1C" w:rsidRDefault="00AA7F1C" w:rsidP="00E378A0">
            <w:pPr>
              <w:pStyle w:val="ab"/>
              <w:rPr>
                <w:rFonts w:ascii="Times New Roman" w:hAnsi="Times New Roman" w:cs="Times New Roman"/>
                <w:sz w:val="24"/>
                <w:szCs w:val="24"/>
              </w:rPr>
            </w:pPr>
          </w:p>
        </w:tc>
        <w:tc>
          <w:tcPr>
            <w:tcW w:w="1610" w:type="dxa"/>
            <w:vMerge/>
          </w:tcPr>
          <w:p w14:paraId="6D53CC1A" w14:textId="77777777" w:rsidR="00AA7F1C" w:rsidRDefault="00AA7F1C" w:rsidP="00E378A0">
            <w:pPr>
              <w:pStyle w:val="ab"/>
              <w:jc w:val="center"/>
              <w:rPr>
                <w:rFonts w:ascii="Times New Roman" w:hAnsi="Times New Roman" w:cs="Times New Roman"/>
                <w:sz w:val="24"/>
                <w:szCs w:val="24"/>
              </w:rPr>
            </w:pPr>
          </w:p>
        </w:tc>
        <w:tc>
          <w:tcPr>
            <w:tcW w:w="1312" w:type="dxa"/>
          </w:tcPr>
          <w:p w14:paraId="42CA0146"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+3</w:t>
            </w:r>
          </w:p>
        </w:tc>
        <w:tc>
          <w:tcPr>
            <w:tcW w:w="1125" w:type="dxa"/>
          </w:tcPr>
          <w:p w14:paraId="5A9FAFC6" w14:textId="77777777" w:rsidR="00AA7F1C" w:rsidRDefault="00AA7F1C" w:rsidP="00E378A0">
            <w:pPr>
              <w:pStyle w:val="ab"/>
              <w:jc w:val="center"/>
              <w:rPr>
                <w:rFonts w:ascii="Times New Roman" w:hAnsi="Times New Roman" w:cs="Times New Roman"/>
                <w:sz w:val="24"/>
                <w:szCs w:val="24"/>
              </w:rPr>
            </w:pPr>
            <w:r>
              <w:rPr>
                <w:rFonts w:ascii="Times New Roman" w:hAnsi="Times New Roman" w:cs="Times New Roman"/>
                <w:sz w:val="24"/>
                <w:szCs w:val="24"/>
              </w:rPr>
              <w:t>+4</w:t>
            </w:r>
          </w:p>
        </w:tc>
      </w:tr>
      <w:tr w:rsidR="00E378A0" w14:paraId="1073EB59" w14:textId="77777777" w:rsidTr="003F1DD5">
        <w:tc>
          <w:tcPr>
            <w:tcW w:w="9854" w:type="dxa"/>
            <w:gridSpan w:val="5"/>
          </w:tcPr>
          <w:p w14:paraId="14B575C6" w14:textId="697D3AA5" w:rsidR="00E378A0" w:rsidRPr="003F1DD5" w:rsidRDefault="00E378A0" w:rsidP="00E378A0">
            <w:pPr>
              <w:pStyle w:val="ab"/>
              <w:jc w:val="center"/>
              <w:rPr>
                <w:rFonts w:ascii="Times New Roman" w:hAnsi="Times New Roman" w:cs="Times New Roman"/>
                <w:b/>
                <w:sz w:val="24"/>
                <w:szCs w:val="24"/>
              </w:rPr>
            </w:pPr>
            <w:r w:rsidRPr="003F1DD5">
              <w:rPr>
                <w:rFonts w:ascii="Times New Roman" w:hAnsi="Times New Roman" w:cs="Times New Roman"/>
                <w:b/>
                <w:sz w:val="24"/>
                <w:szCs w:val="24"/>
              </w:rPr>
              <w:t>5.Нормативы специальной физической подготовки для возрастной группы 7 лет</w:t>
            </w:r>
          </w:p>
        </w:tc>
      </w:tr>
      <w:tr w:rsidR="003F1DD5" w14:paraId="1FFC6759" w14:textId="77777777" w:rsidTr="003F1DD5">
        <w:tc>
          <w:tcPr>
            <w:tcW w:w="576" w:type="dxa"/>
            <w:vMerge w:val="restart"/>
          </w:tcPr>
          <w:p w14:paraId="06FCAE98" w14:textId="4A1F3D85" w:rsidR="003F1DD5" w:rsidRDefault="003F1DD5" w:rsidP="00E378A0">
            <w:pPr>
              <w:pStyle w:val="ab"/>
              <w:rPr>
                <w:rFonts w:ascii="Times New Roman" w:hAnsi="Times New Roman" w:cs="Times New Roman"/>
                <w:sz w:val="24"/>
                <w:szCs w:val="24"/>
              </w:rPr>
            </w:pPr>
            <w:r>
              <w:rPr>
                <w:rFonts w:ascii="Times New Roman" w:hAnsi="Times New Roman" w:cs="Times New Roman"/>
                <w:sz w:val="24"/>
                <w:szCs w:val="24"/>
              </w:rPr>
              <w:lastRenderedPageBreak/>
              <w:t>5.1.</w:t>
            </w:r>
          </w:p>
        </w:tc>
        <w:tc>
          <w:tcPr>
            <w:tcW w:w="5231" w:type="dxa"/>
            <w:vMerge w:val="restart"/>
          </w:tcPr>
          <w:p w14:paraId="26C2B917" w14:textId="43B8EB22" w:rsidR="003F1DD5" w:rsidRDefault="003F1DD5" w:rsidP="00E378A0">
            <w:pPr>
              <w:pStyle w:val="ab"/>
              <w:rPr>
                <w:rFonts w:ascii="Times New Roman" w:hAnsi="Times New Roman" w:cs="Times New Roman"/>
                <w:sz w:val="24"/>
                <w:szCs w:val="24"/>
              </w:rPr>
            </w:pPr>
            <w:r>
              <w:rPr>
                <w:rFonts w:ascii="Times New Roman" w:hAnsi="Times New Roman" w:cs="Times New Roman"/>
                <w:sz w:val="24"/>
                <w:szCs w:val="24"/>
              </w:rPr>
              <w:t>Челночный бег 3х10 м</w:t>
            </w:r>
          </w:p>
        </w:tc>
        <w:tc>
          <w:tcPr>
            <w:tcW w:w="1610" w:type="dxa"/>
            <w:vMerge w:val="restart"/>
          </w:tcPr>
          <w:p w14:paraId="17435FDB" w14:textId="28215E28" w:rsidR="003F1DD5" w:rsidRDefault="003F1DD5" w:rsidP="00E378A0">
            <w:pPr>
              <w:pStyle w:val="ab"/>
              <w:jc w:val="center"/>
              <w:rPr>
                <w:rFonts w:ascii="Times New Roman" w:hAnsi="Times New Roman" w:cs="Times New Roman"/>
                <w:sz w:val="24"/>
                <w:szCs w:val="24"/>
              </w:rPr>
            </w:pPr>
            <w:r>
              <w:rPr>
                <w:rFonts w:ascii="Times New Roman" w:hAnsi="Times New Roman" w:cs="Times New Roman"/>
                <w:sz w:val="24"/>
                <w:szCs w:val="24"/>
              </w:rPr>
              <w:t>с</w:t>
            </w:r>
          </w:p>
        </w:tc>
        <w:tc>
          <w:tcPr>
            <w:tcW w:w="2437" w:type="dxa"/>
            <w:gridSpan w:val="2"/>
          </w:tcPr>
          <w:p w14:paraId="1E1ED5CA" w14:textId="2D0DD2B2" w:rsidR="003F1DD5" w:rsidRDefault="003F1DD5" w:rsidP="00E378A0">
            <w:pPr>
              <w:pStyle w:val="ab"/>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3F1DD5" w14:paraId="555C3430" w14:textId="77777777" w:rsidTr="003F1DD5">
        <w:tc>
          <w:tcPr>
            <w:tcW w:w="576" w:type="dxa"/>
            <w:vMerge/>
          </w:tcPr>
          <w:p w14:paraId="26116F46" w14:textId="77777777" w:rsidR="003F1DD5" w:rsidRDefault="003F1DD5" w:rsidP="00E378A0">
            <w:pPr>
              <w:pStyle w:val="ab"/>
              <w:rPr>
                <w:rFonts w:ascii="Times New Roman" w:hAnsi="Times New Roman" w:cs="Times New Roman"/>
                <w:sz w:val="24"/>
                <w:szCs w:val="24"/>
              </w:rPr>
            </w:pPr>
          </w:p>
        </w:tc>
        <w:tc>
          <w:tcPr>
            <w:tcW w:w="5231" w:type="dxa"/>
            <w:vMerge/>
          </w:tcPr>
          <w:p w14:paraId="05E6A39B" w14:textId="77777777" w:rsidR="003F1DD5" w:rsidRDefault="003F1DD5" w:rsidP="00E378A0">
            <w:pPr>
              <w:pStyle w:val="ab"/>
              <w:rPr>
                <w:rFonts w:ascii="Times New Roman" w:hAnsi="Times New Roman" w:cs="Times New Roman"/>
                <w:sz w:val="24"/>
                <w:szCs w:val="24"/>
              </w:rPr>
            </w:pPr>
          </w:p>
        </w:tc>
        <w:tc>
          <w:tcPr>
            <w:tcW w:w="1610" w:type="dxa"/>
            <w:vMerge/>
          </w:tcPr>
          <w:p w14:paraId="7C1F163F" w14:textId="77777777" w:rsidR="003F1DD5" w:rsidRDefault="003F1DD5" w:rsidP="00E378A0">
            <w:pPr>
              <w:pStyle w:val="ab"/>
              <w:jc w:val="center"/>
              <w:rPr>
                <w:rFonts w:ascii="Times New Roman" w:hAnsi="Times New Roman" w:cs="Times New Roman"/>
                <w:sz w:val="24"/>
                <w:szCs w:val="24"/>
              </w:rPr>
            </w:pPr>
          </w:p>
        </w:tc>
        <w:tc>
          <w:tcPr>
            <w:tcW w:w="1312" w:type="dxa"/>
          </w:tcPr>
          <w:p w14:paraId="4FA55DC8" w14:textId="1B1E2154" w:rsidR="003F1DD5" w:rsidRDefault="003F1DD5" w:rsidP="00E378A0">
            <w:pPr>
              <w:pStyle w:val="ab"/>
              <w:jc w:val="center"/>
              <w:rPr>
                <w:rFonts w:ascii="Times New Roman" w:hAnsi="Times New Roman" w:cs="Times New Roman"/>
                <w:sz w:val="24"/>
                <w:szCs w:val="24"/>
              </w:rPr>
            </w:pPr>
            <w:r>
              <w:rPr>
                <w:rFonts w:ascii="Times New Roman" w:hAnsi="Times New Roman" w:cs="Times New Roman"/>
                <w:sz w:val="24"/>
                <w:szCs w:val="24"/>
              </w:rPr>
              <w:t>11,</w:t>
            </w:r>
          </w:p>
        </w:tc>
        <w:tc>
          <w:tcPr>
            <w:tcW w:w="1125" w:type="dxa"/>
          </w:tcPr>
          <w:p w14:paraId="160B94E8" w14:textId="6DF14EC8" w:rsidR="003F1DD5" w:rsidRDefault="003F1DD5" w:rsidP="00E378A0">
            <w:pPr>
              <w:pStyle w:val="ab"/>
              <w:jc w:val="center"/>
              <w:rPr>
                <w:rFonts w:ascii="Times New Roman" w:hAnsi="Times New Roman" w:cs="Times New Roman"/>
                <w:sz w:val="24"/>
                <w:szCs w:val="24"/>
              </w:rPr>
            </w:pPr>
            <w:r>
              <w:rPr>
                <w:rFonts w:ascii="Times New Roman" w:hAnsi="Times New Roman" w:cs="Times New Roman"/>
                <w:sz w:val="24"/>
                <w:szCs w:val="24"/>
              </w:rPr>
              <w:t>11,4</w:t>
            </w:r>
          </w:p>
        </w:tc>
      </w:tr>
      <w:tr w:rsidR="003F1DD5" w14:paraId="30ADA0B1" w14:textId="77777777" w:rsidTr="003F1DD5">
        <w:tc>
          <w:tcPr>
            <w:tcW w:w="576" w:type="dxa"/>
            <w:vMerge w:val="restart"/>
          </w:tcPr>
          <w:p w14:paraId="4CC4364C" w14:textId="2B87F0B5" w:rsidR="003F1DD5" w:rsidRDefault="003F1DD5" w:rsidP="00E378A0">
            <w:pPr>
              <w:pStyle w:val="ab"/>
              <w:rPr>
                <w:rFonts w:ascii="Times New Roman" w:hAnsi="Times New Roman" w:cs="Times New Roman"/>
                <w:sz w:val="24"/>
                <w:szCs w:val="24"/>
              </w:rPr>
            </w:pPr>
            <w:r>
              <w:rPr>
                <w:rFonts w:ascii="Times New Roman" w:hAnsi="Times New Roman" w:cs="Times New Roman"/>
                <w:sz w:val="24"/>
                <w:szCs w:val="24"/>
              </w:rPr>
              <w:t>5.2.</w:t>
            </w:r>
          </w:p>
        </w:tc>
        <w:tc>
          <w:tcPr>
            <w:tcW w:w="5231" w:type="dxa"/>
            <w:vMerge w:val="restart"/>
          </w:tcPr>
          <w:p w14:paraId="1E63DEBF" w14:textId="54323268" w:rsidR="003F1DD5" w:rsidRDefault="003F1DD5" w:rsidP="00E378A0">
            <w:pPr>
              <w:pStyle w:val="ab"/>
              <w:rPr>
                <w:rFonts w:ascii="Times New Roman" w:hAnsi="Times New Roman" w:cs="Times New Roman"/>
                <w:sz w:val="24"/>
                <w:szCs w:val="24"/>
              </w:rPr>
            </w:pPr>
            <w:r>
              <w:rPr>
                <w:rFonts w:ascii="Times New Roman" w:hAnsi="Times New Roman" w:cs="Times New Roman"/>
                <w:sz w:val="24"/>
                <w:szCs w:val="24"/>
              </w:rPr>
              <w:t>Поднимание туловища из положения лежа на спине (за 30 с)</w:t>
            </w:r>
          </w:p>
        </w:tc>
        <w:tc>
          <w:tcPr>
            <w:tcW w:w="1610" w:type="dxa"/>
            <w:vMerge w:val="restart"/>
          </w:tcPr>
          <w:p w14:paraId="786516C1" w14:textId="5CE1487B" w:rsidR="003F1DD5" w:rsidRDefault="003F1DD5" w:rsidP="00E378A0">
            <w:pPr>
              <w:pStyle w:val="ab"/>
              <w:jc w:val="center"/>
              <w:rPr>
                <w:rFonts w:ascii="Times New Roman" w:hAnsi="Times New Roman" w:cs="Times New Roman"/>
                <w:sz w:val="24"/>
                <w:szCs w:val="24"/>
              </w:rPr>
            </w:pPr>
            <w:r>
              <w:rPr>
                <w:rFonts w:ascii="Times New Roman" w:hAnsi="Times New Roman" w:cs="Times New Roman"/>
                <w:sz w:val="24"/>
                <w:szCs w:val="24"/>
              </w:rPr>
              <w:t>раз</w:t>
            </w:r>
          </w:p>
        </w:tc>
        <w:tc>
          <w:tcPr>
            <w:tcW w:w="2437" w:type="dxa"/>
            <w:gridSpan w:val="2"/>
          </w:tcPr>
          <w:p w14:paraId="467925D8" w14:textId="08A5B8FB" w:rsidR="003F1DD5" w:rsidRDefault="003F1DD5" w:rsidP="003F1DD5">
            <w:pPr>
              <w:pStyle w:val="ab"/>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3F1DD5" w14:paraId="0A909191" w14:textId="77777777" w:rsidTr="003F1DD5">
        <w:tc>
          <w:tcPr>
            <w:tcW w:w="576" w:type="dxa"/>
            <w:vMerge/>
          </w:tcPr>
          <w:p w14:paraId="63BB1BBF" w14:textId="77777777" w:rsidR="003F1DD5" w:rsidRDefault="003F1DD5" w:rsidP="00E378A0">
            <w:pPr>
              <w:pStyle w:val="ab"/>
              <w:rPr>
                <w:rFonts w:ascii="Times New Roman" w:hAnsi="Times New Roman" w:cs="Times New Roman"/>
                <w:sz w:val="24"/>
                <w:szCs w:val="24"/>
              </w:rPr>
            </w:pPr>
          </w:p>
        </w:tc>
        <w:tc>
          <w:tcPr>
            <w:tcW w:w="5231" w:type="dxa"/>
            <w:vMerge/>
          </w:tcPr>
          <w:p w14:paraId="1C2468D2" w14:textId="77777777" w:rsidR="003F1DD5" w:rsidRDefault="003F1DD5" w:rsidP="00E378A0">
            <w:pPr>
              <w:pStyle w:val="ab"/>
              <w:rPr>
                <w:rFonts w:ascii="Times New Roman" w:hAnsi="Times New Roman" w:cs="Times New Roman"/>
                <w:sz w:val="24"/>
                <w:szCs w:val="24"/>
              </w:rPr>
            </w:pPr>
          </w:p>
        </w:tc>
        <w:tc>
          <w:tcPr>
            <w:tcW w:w="1610" w:type="dxa"/>
            <w:vMerge/>
          </w:tcPr>
          <w:p w14:paraId="3BD6127C" w14:textId="77777777" w:rsidR="003F1DD5" w:rsidRDefault="003F1DD5" w:rsidP="00E378A0">
            <w:pPr>
              <w:pStyle w:val="ab"/>
              <w:jc w:val="center"/>
              <w:rPr>
                <w:rFonts w:ascii="Times New Roman" w:hAnsi="Times New Roman" w:cs="Times New Roman"/>
                <w:sz w:val="24"/>
                <w:szCs w:val="24"/>
              </w:rPr>
            </w:pPr>
          </w:p>
        </w:tc>
        <w:tc>
          <w:tcPr>
            <w:tcW w:w="1312" w:type="dxa"/>
          </w:tcPr>
          <w:p w14:paraId="1E9002DB" w14:textId="45154E79" w:rsidR="003F1DD5" w:rsidRDefault="003F1DD5" w:rsidP="00E378A0">
            <w:pPr>
              <w:pStyle w:val="ab"/>
              <w:jc w:val="center"/>
              <w:rPr>
                <w:rFonts w:ascii="Times New Roman" w:hAnsi="Times New Roman" w:cs="Times New Roman"/>
                <w:sz w:val="24"/>
                <w:szCs w:val="24"/>
              </w:rPr>
            </w:pPr>
            <w:r>
              <w:rPr>
                <w:rFonts w:ascii="Times New Roman" w:hAnsi="Times New Roman" w:cs="Times New Roman"/>
                <w:sz w:val="24"/>
                <w:szCs w:val="24"/>
              </w:rPr>
              <w:t>11,</w:t>
            </w:r>
          </w:p>
        </w:tc>
        <w:tc>
          <w:tcPr>
            <w:tcW w:w="1125" w:type="dxa"/>
          </w:tcPr>
          <w:p w14:paraId="15CA3CF0" w14:textId="5D705A1D" w:rsidR="003F1DD5" w:rsidRDefault="003F1DD5" w:rsidP="00E378A0">
            <w:pPr>
              <w:pStyle w:val="ab"/>
              <w:jc w:val="center"/>
              <w:rPr>
                <w:rFonts w:ascii="Times New Roman" w:hAnsi="Times New Roman" w:cs="Times New Roman"/>
                <w:sz w:val="24"/>
                <w:szCs w:val="24"/>
              </w:rPr>
            </w:pPr>
            <w:r>
              <w:rPr>
                <w:rFonts w:ascii="Times New Roman" w:hAnsi="Times New Roman" w:cs="Times New Roman"/>
                <w:sz w:val="24"/>
                <w:szCs w:val="24"/>
              </w:rPr>
              <w:t>11,4</w:t>
            </w:r>
          </w:p>
        </w:tc>
      </w:tr>
      <w:tr w:rsidR="003F1DD5" w14:paraId="709B7E04" w14:textId="77777777" w:rsidTr="003F1DD5">
        <w:tc>
          <w:tcPr>
            <w:tcW w:w="576" w:type="dxa"/>
            <w:vMerge w:val="restart"/>
          </w:tcPr>
          <w:p w14:paraId="6F1DDA8D" w14:textId="2D923C4B" w:rsidR="003F1DD5" w:rsidRDefault="003F1DD5" w:rsidP="00E378A0">
            <w:pPr>
              <w:pStyle w:val="ab"/>
              <w:rPr>
                <w:rFonts w:ascii="Times New Roman" w:hAnsi="Times New Roman" w:cs="Times New Roman"/>
                <w:sz w:val="24"/>
                <w:szCs w:val="24"/>
              </w:rPr>
            </w:pPr>
            <w:r>
              <w:rPr>
                <w:rFonts w:ascii="Times New Roman" w:hAnsi="Times New Roman" w:cs="Times New Roman"/>
                <w:sz w:val="24"/>
                <w:szCs w:val="24"/>
              </w:rPr>
              <w:t>5.3.</w:t>
            </w:r>
          </w:p>
        </w:tc>
        <w:tc>
          <w:tcPr>
            <w:tcW w:w="5231" w:type="dxa"/>
            <w:vMerge w:val="restart"/>
          </w:tcPr>
          <w:p w14:paraId="67564EA1" w14:textId="4FE4D8DC" w:rsidR="003F1DD5" w:rsidRDefault="003F1DD5" w:rsidP="00E378A0">
            <w:pPr>
              <w:pStyle w:val="ab"/>
              <w:rPr>
                <w:rFonts w:ascii="Times New Roman" w:hAnsi="Times New Roman" w:cs="Times New Roman"/>
                <w:sz w:val="24"/>
                <w:szCs w:val="24"/>
              </w:rPr>
            </w:pPr>
            <w:r>
              <w:rPr>
                <w:rFonts w:ascii="Times New Roman" w:hAnsi="Times New Roman" w:cs="Times New Roman"/>
                <w:sz w:val="24"/>
                <w:szCs w:val="24"/>
              </w:rPr>
              <w:t>Прыжок в длину с места толчком двумя ногами</w:t>
            </w:r>
          </w:p>
        </w:tc>
        <w:tc>
          <w:tcPr>
            <w:tcW w:w="1610" w:type="dxa"/>
            <w:vMerge w:val="restart"/>
          </w:tcPr>
          <w:p w14:paraId="7513569E" w14:textId="1CB2DE42" w:rsidR="003F1DD5" w:rsidRDefault="003F1DD5" w:rsidP="00E378A0">
            <w:pPr>
              <w:pStyle w:val="ab"/>
              <w:jc w:val="center"/>
              <w:rPr>
                <w:rFonts w:ascii="Times New Roman" w:hAnsi="Times New Roman" w:cs="Times New Roman"/>
                <w:sz w:val="24"/>
                <w:szCs w:val="24"/>
              </w:rPr>
            </w:pPr>
            <w:r>
              <w:rPr>
                <w:rFonts w:ascii="Times New Roman" w:hAnsi="Times New Roman" w:cs="Times New Roman"/>
                <w:sz w:val="24"/>
                <w:szCs w:val="24"/>
              </w:rPr>
              <w:t>см</w:t>
            </w:r>
          </w:p>
        </w:tc>
        <w:tc>
          <w:tcPr>
            <w:tcW w:w="2437" w:type="dxa"/>
            <w:gridSpan w:val="2"/>
          </w:tcPr>
          <w:p w14:paraId="461361CB" w14:textId="03E827CC" w:rsidR="003F1DD5" w:rsidRDefault="003F1DD5" w:rsidP="00E378A0">
            <w:pPr>
              <w:pStyle w:val="ab"/>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3F1DD5" w14:paraId="02C95100" w14:textId="77777777" w:rsidTr="003F1DD5">
        <w:tc>
          <w:tcPr>
            <w:tcW w:w="576" w:type="dxa"/>
            <w:vMerge/>
          </w:tcPr>
          <w:p w14:paraId="5E5DAA88" w14:textId="77777777" w:rsidR="003F1DD5" w:rsidRDefault="003F1DD5" w:rsidP="00E378A0">
            <w:pPr>
              <w:pStyle w:val="ab"/>
              <w:rPr>
                <w:rFonts w:ascii="Times New Roman" w:hAnsi="Times New Roman" w:cs="Times New Roman"/>
                <w:sz w:val="24"/>
                <w:szCs w:val="24"/>
              </w:rPr>
            </w:pPr>
          </w:p>
        </w:tc>
        <w:tc>
          <w:tcPr>
            <w:tcW w:w="5231" w:type="dxa"/>
            <w:vMerge/>
          </w:tcPr>
          <w:p w14:paraId="4A64069C" w14:textId="77777777" w:rsidR="003F1DD5" w:rsidRDefault="003F1DD5" w:rsidP="00E378A0">
            <w:pPr>
              <w:pStyle w:val="ab"/>
              <w:rPr>
                <w:rFonts w:ascii="Times New Roman" w:hAnsi="Times New Roman" w:cs="Times New Roman"/>
                <w:sz w:val="24"/>
                <w:szCs w:val="24"/>
              </w:rPr>
            </w:pPr>
          </w:p>
        </w:tc>
        <w:tc>
          <w:tcPr>
            <w:tcW w:w="1610" w:type="dxa"/>
            <w:vMerge/>
          </w:tcPr>
          <w:p w14:paraId="7A5E7B64" w14:textId="77777777" w:rsidR="003F1DD5" w:rsidRDefault="003F1DD5" w:rsidP="00E378A0">
            <w:pPr>
              <w:pStyle w:val="ab"/>
              <w:jc w:val="center"/>
              <w:rPr>
                <w:rFonts w:ascii="Times New Roman" w:hAnsi="Times New Roman" w:cs="Times New Roman"/>
                <w:sz w:val="24"/>
                <w:szCs w:val="24"/>
              </w:rPr>
            </w:pPr>
          </w:p>
        </w:tc>
        <w:tc>
          <w:tcPr>
            <w:tcW w:w="1312" w:type="dxa"/>
          </w:tcPr>
          <w:p w14:paraId="15B09AAD" w14:textId="7C4B7168" w:rsidR="003F1DD5" w:rsidRDefault="003F1DD5" w:rsidP="00E378A0">
            <w:pPr>
              <w:pStyle w:val="ab"/>
              <w:jc w:val="center"/>
              <w:rPr>
                <w:rFonts w:ascii="Times New Roman" w:hAnsi="Times New Roman" w:cs="Times New Roman"/>
                <w:sz w:val="24"/>
                <w:szCs w:val="24"/>
              </w:rPr>
            </w:pPr>
            <w:r>
              <w:rPr>
                <w:rFonts w:ascii="Times New Roman" w:hAnsi="Times New Roman" w:cs="Times New Roman"/>
                <w:sz w:val="24"/>
                <w:szCs w:val="24"/>
              </w:rPr>
              <w:t>60</w:t>
            </w:r>
          </w:p>
        </w:tc>
        <w:tc>
          <w:tcPr>
            <w:tcW w:w="1125" w:type="dxa"/>
          </w:tcPr>
          <w:p w14:paraId="332A8F54" w14:textId="754A9ABD" w:rsidR="003F1DD5" w:rsidRDefault="003F1DD5" w:rsidP="00E378A0">
            <w:pPr>
              <w:pStyle w:val="ab"/>
              <w:jc w:val="center"/>
              <w:rPr>
                <w:rFonts w:ascii="Times New Roman" w:hAnsi="Times New Roman" w:cs="Times New Roman"/>
                <w:sz w:val="24"/>
                <w:szCs w:val="24"/>
              </w:rPr>
            </w:pPr>
            <w:r>
              <w:rPr>
                <w:rFonts w:ascii="Times New Roman" w:hAnsi="Times New Roman" w:cs="Times New Roman"/>
                <w:sz w:val="24"/>
                <w:szCs w:val="24"/>
              </w:rPr>
              <w:t>50</w:t>
            </w:r>
          </w:p>
        </w:tc>
      </w:tr>
      <w:tr w:rsidR="003F1DD5" w14:paraId="57A36A3F" w14:textId="77777777" w:rsidTr="003F1DD5">
        <w:tc>
          <w:tcPr>
            <w:tcW w:w="9854" w:type="dxa"/>
            <w:gridSpan w:val="5"/>
          </w:tcPr>
          <w:p w14:paraId="660136E2" w14:textId="0621E482" w:rsidR="003F1DD5" w:rsidRDefault="003F1DD5" w:rsidP="00E378A0">
            <w:pPr>
              <w:pStyle w:val="ab"/>
              <w:jc w:val="center"/>
              <w:rPr>
                <w:rFonts w:ascii="Times New Roman" w:hAnsi="Times New Roman" w:cs="Times New Roman"/>
                <w:sz w:val="24"/>
                <w:szCs w:val="24"/>
              </w:rPr>
            </w:pPr>
            <w:r>
              <w:rPr>
                <w:rFonts w:ascii="Times New Roman" w:hAnsi="Times New Roman" w:cs="Times New Roman"/>
                <w:b/>
                <w:sz w:val="24"/>
                <w:szCs w:val="24"/>
              </w:rPr>
              <w:t>6</w:t>
            </w:r>
            <w:r w:rsidRPr="003F1DD5">
              <w:rPr>
                <w:rFonts w:ascii="Times New Roman" w:hAnsi="Times New Roman" w:cs="Times New Roman"/>
                <w:b/>
                <w:sz w:val="24"/>
                <w:szCs w:val="24"/>
              </w:rPr>
              <w:t>.Нормативы специальной физической по</w:t>
            </w:r>
            <w:r>
              <w:rPr>
                <w:rFonts w:ascii="Times New Roman" w:hAnsi="Times New Roman" w:cs="Times New Roman"/>
                <w:b/>
                <w:sz w:val="24"/>
                <w:szCs w:val="24"/>
              </w:rPr>
              <w:t>дготовки для возрастной группы 8</w:t>
            </w:r>
            <w:r w:rsidRPr="003F1DD5">
              <w:rPr>
                <w:rFonts w:ascii="Times New Roman" w:hAnsi="Times New Roman" w:cs="Times New Roman"/>
                <w:b/>
                <w:sz w:val="24"/>
                <w:szCs w:val="24"/>
              </w:rPr>
              <w:t xml:space="preserve"> лет</w:t>
            </w:r>
          </w:p>
        </w:tc>
      </w:tr>
      <w:tr w:rsidR="003F1DD5" w14:paraId="6DC6A6A3" w14:textId="77777777" w:rsidTr="003F1DD5">
        <w:tc>
          <w:tcPr>
            <w:tcW w:w="576" w:type="dxa"/>
            <w:vMerge w:val="restart"/>
          </w:tcPr>
          <w:p w14:paraId="332FCD2D" w14:textId="6DED66E5" w:rsidR="003F1DD5" w:rsidRDefault="003F1DD5" w:rsidP="00E378A0">
            <w:pPr>
              <w:pStyle w:val="ab"/>
              <w:rPr>
                <w:rFonts w:ascii="Times New Roman" w:hAnsi="Times New Roman" w:cs="Times New Roman"/>
                <w:sz w:val="24"/>
                <w:szCs w:val="24"/>
              </w:rPr>
            </w:pPr>
            <w:r>
              <w:rPr>
                <w:rFonts w:ascii="Times New Roman" w:hAnsi="Times New Roman" w:cs="Times New Roman"/>
                <w:sz w:val="24"/>
                <w:szCs w:val="24"/>
              </w:rPr>
              <w:t>6.1.</w:t>
            </w:r>
          </w:p>
        </w:tc>
        <w:tc>
          <w:tcPr>
            <w:tcW w:w="5231" w:type="dxa"/>
            <w:vMerge w:val="restart"/>
          </w:tcPr>
          <w:p w14:paraId="4BDF0C77" w14:textId="6B0521D0" w:rsidR="003F1DD5" w:rsidRDefault="003F1DD5" w:rsidP="00E378A0">
            <w:pPr>
              <w:pStyle w:val="ab"/>
              <w:rPr>
                <w:rFonts w:ascii="Times New Roman" w:hAnsi="Times New Roman" w:cs="Times New Roman"/>
                <w:sz w:val="24"/>
                <w:szCs w:val="24"/>
              </w:rPr>
            </w:pPr>
            <w:r>
              <w:rPr>
                <w:rFonts w:ascii="Times New Roman" w:hAnsi="Times New Roman" w:cs="Times New Roman"/>
                <w:sz w:val="24"/>
                <w:szCs w:val="24"/>
              </w:rPr>
              <w:t>Челночный бег 3х10 м</w:t>
            </w:r>
          </w:p>
        </w:tc>
        <w:tc>
          <w:tcPr>
            <w:tcW w:w="1610" w:type="dxa"/>
            <w:vMerge w:val="restart"/>
          </w:tcPr>
          <w:p w14:paraId="46EE1842" w14:textId="3EEF0C11" w:rsidR="003F1DD5" w:rsidRDefault="003F1DD5" w:rsidP="00E378A0">
            <w:pPr>
              <w:pStyle w:val="ab"/>
              <w:jc w:val="center"/>
              <w:rPr>
                <w:rFonts w:ascii="Times New Roman" w:hAnsi="Times New Roman" w:cs="Times New Roman"/>
                <w:sz w:val="24"/>
                <w:szCs w:val="24"/>
              </w:rPr>
            </w:pPr>
            <w:r>
              <w:rPr>
                <w:rFonts w:ascii="Times New Roman" w:hAnsi="Times New Roman" w:cs="Times New Roman"/>
                <w:sz w:val="24"/>
                <w:szCs w:val="24"/>
              </w:rPr>
              <w:t>с</w:t>
            </w:r>
          </w:p>
        </w:tc>
        <w:tc>
          <w:tcPr>
            <w:tcW w:w="2437" w:type="dxa"/>
            <w:gridSpan w:val="2"/>
          </w:tcPr>
          <w:p w14:paraId="31BE54C4" w14:textId="240CADDB" w:rsidR="003F1DD5" w:rsidRDefault="003F1DD5" w:rsidP="00E378A0">
            <w:pPr>
              <w:pStyle w:val="ab"/>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3F1DD5" w14:paraId="213C27B6" w14:textId="77777777" w:rsidTr="003F1DD5">
        <w:tc>
          <w:tcPr>
            <w:tcW w:w="576" w:type="dxa"/>
            <w:vMerge/>
          </w:tcPr>
          <w:p w14:paraId="78F3A755" w14:textId="77777777" w:rsidR="003F1DD5" w:rsidRDefault="003F1DD5" w:rsidP="00E378A0">
            <w:pPr>
              <w:pStyle w:val="ab"/>
              <w:rPr>
                <w:rFonts w:ascii="Times New Roman" w:hAnsi="Times New Roman" w:cs="Times New Roman"/>
                <w:sz w:val="24"/>
                <w:szCs w:val="24"/>
              </w:rPr>
            </w:pPr>
          </w:p>
        </w:tc>
        <w:tc>
          <w:tcPr>
            <w:tcW w:w="5231" w:type="dxa"/>
            <w:vMerge/>
          </w:tcPr>
          <w:p w14:paraId="36676C47" w14:textId="77777777" w:rsidR="003F1DD5" w:rsidRDefault="003F1DD5" w:rsidP="00E378A0">
            <w:pPr>
              <w:pStyle w:val="ab"/>
              <w:rPr>
                <w:rFonts w:ascii="Times New Roman" w:hAnsi="Times New Roman" w:cs="Times New Roman"/>
                <w:sz w:val="24"/>
                <w:szCs w:val="24"/>
              </w:rPr>
            </w:pPr>
          </w:p>
        </w:tc>
        <w:tc>
          <w:tcPr>
            <w:tcW w:w="1610" w:type="dxa"/>
            <w:vMerge/>
          </w:tcPr>
          <w:p w14:paraId="38B1B822" w14:textId="77777777" w:rsidR="003F1DD5" w:rsidRDefault="003F1DD5" w:rsidP="00E378A0">
            <w:pPr>
              <w:pStyle w:val="ab"/>
              <w:jc w:val="center"/>
              <w:rPr>
                <w:rFonts w:ascii="Times New Roman" w:hAnsi="Times New Roman" w:cs="Times New Roman"/>
                <w:sz w:val="24"/>
                <w:szCs w:val="24"/>
              </w:rPr>
            </w:pPr>
          </w:p>
        </w:tc>
        <w:tc>
          <w:tcPr>
            <w:tcW w:w="1312" w:type="dxa"/>
          </w:tcPr>
          <w:p w14:paraId="14F1D01D" w14:textId="5A8B3537" w:rsidR="003F1DD5" w:rsidRDefault="003F1DD5" w:rsidP="00E378A0">
            <w:pPr>
              <w:pStyle w:val="ab"/>
              <w:jc w:val="center"/>
              <w:rPr>
                <w:rFonts w:ascii="Times New Roman" w:hAnsi="Times New Roman" w:cs="Times New Roman"/>
                <w:sz w:val="24"/>
                <w:szCs w:val="24"/>
              </w:rPr>
            </w:pPr>
            <w:r>
              <w:rPr>
                <w:rFonts w:ascii="Times New Roman" w:hAnsi="Times New Roman" w:cs="Times New Roman"/>
                <w:sz w:val="24"/>
                <w:szCs w:val="24"/>
              </w:rPr>
              <w:t>10,6</w:t>
            </w:r>
          </w:p>
        </w:tc>
        <w:tc>
          <w:tcPr>
            <w:tcW w:w="1125" w:type="dxa"/>
          </w:tcPr>
          <w:p w14:paraId="1BC9A142" w14:textId="298561D0" w:rsidR="003F1DD5" w:rsidRDefault="003F1DD5" w:rsidP="00E378A0">
            <w:pPr>
              <w:pStyle w:val="ab"/>
              <w:jc w:val="center"/>
              <w:rPr>
                <w:rFonts w:ascii="Times New Roman" w:hAnsi="Times New Roman" w:cs="Times New Roman"/>
                <w:sz w:val="24"/>
                <w:szCs w:val="24"/>
              </w:rPr>
            </w:pPr>
            <w:r>
              <w:rPr>
                <w:rFonts w:ascii="Times New Roman" w:hAnsi="Times New Roman" w:cs="Times New Roman"/>
                <w:sz w:val="24"/>
                <w:szCs w:val="24"/>
              </w:rPr>
              <w:t>11,2</w:t>
            </w:r>
          </w:p>
        </w:tc>
      </w:tr>
      <w:tr w:rsidR="003F1DD5" w14:paraId="5B682F45" w14:textId="77777777" w:rsidTr="003F1DD5">
        <w:tc>
          <w:tcPr>
            <w:tcW w:w="576" w:type="dxa"/>
            <w:vMerge w:val="restart"/>
          </w:tcPr>
          <w:p w14:paraId="1BCC3694" w14:textId="17CDB7E2" w:rsidR="003F1DD5" w:rsidRDefault="003F1DD5" w:rsidP="00E378A0">
            <w:pPr>
              <w:pStyle w:val="ab"/>
              <w:rPr>
                <w:rFonts w:ascii="Times New Roman" w:hAnsi="Times New Roman" w:cs="Times New Roman"/>
                <w:sz w:val="24"/>
                <w:szCs w:val="24"/>
              </w:rPr>
            </w:pPr>
            <w:r>
              <w:rPr>
                <w:rFonts w:ascii="Times New Roman" w:hAnsi="Times New Roman" w:cs="Times New Roman"/>
                <w:sz w:val="24"/>
                <w:szCs w:val="24"/>
              </w:rPr>
              <w:t>6.2</w:t>
            </w:r>
          </w:p>
        </w:tc>
        <w:tc>
          <w:tcPr>
            <w:tcW w:w="5231" w:type="dxa"/>
            <w:vMerge w:val="restart"/>
          </w:tcPr>
          <w:p w14:paraId="04568DDB" w14:textId="2ADEFC22" w:rsidR="003F1DD5" w:rsidRDefault="003F1DD5" w:rsidP="00E378A0">
            <w:pPr>
              <w:pStyle w:val="ab"/>
              <w:rPr>
                <w:rFonts w:ascii="Times New Roman" w:hAnsi="Times New Roman" w:cs="Times New Roman"/>
                <w:sz w:val="24"/>
                <w:szCs w:val="24"/>
              </w:rPr>
            </w:pPr>
            <w:r>
              <w:rPr>
                <w:rFonts w:ascii="Times New Roman" w:hAnsi="Times New Roman" w:cs="Times New Roman"/>
                <w:sz w:val="24"/>
                <w:szCs w:val="24"/>
              </w:rPr>
              <w:t>Поднимание туловища из положения лежа на спине (за 30 с)</w:t>
            </w:r>
          </w:p>
        </w:tc>
        <w:tc>
          <w:tcPr>
            <w:tcW w:w="1610" w:type="dxa"/>
            <w:vMerge w:val="restart"/>
          </w:tcPr>
          <w:p w14:paraId="078CC5FB" w14:textId="477B5D12" w:rsidR="003F1DD5" w:rsidRDefault="003F1DD5" w:rsidP="00E378A0">
            <w:pPr>
              <w:pStyle w:val="ab"/>
              <w:jc w:val="center"/>
              <w:rPr>
                <w:rFonts w:ascii="Times New Roman" w:hAnsi="Times New Roman" w:cs="Times New Roman"/>
                <w:sz w:val="24"/>
                <w:szCs w:val="24"/>
              </w:rPr>
            </w:pPr>
            <w:r>
              <w:rPr>
                <w:rFonts w:ascii="Times New Roman" w:hAnsi="Times New Roman" w:cs="Times New Roman"/>
                <w:sz w:val="24"/>
                <w:szCs w:val="24"/>
              </w:rPr>
              <w:t>раз</w:t>
            </w:r>
          </w:p>
        </w:tc>
        <w:tc>
          <w:tcPr>
            <w:tcW w:w="2437" w:type="dxa"/>
            <w:gridSpan w:val="2"/>
          </w:tcPr>
          <w:p w14:paraId="4A813F5A" w14:textId="0A4FD46F" w:rsidR="003F1DD5" w:rsidRDefault="003F1DD5" w:rsidP="00E378A0">
            <w:pPr>
              <w:pStyle w:val="ab"/>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3F1DD5" w14:paraId="79D22189" w14:textId="77777777" w:rsidTr="003F1DD5">
        <w:tc>
          <w:tcPr>
            <w:tcW w:w="576" w:type="dxa"/>
            <w:vMerge/>
          </w:tcPr>
          <w:p w14:paraId="46EA4029" w14:textId="77777777" w:rsidR="003F1DD5" w:rsidRDefault="003F1DD5" w:rsidP="00E378A0">
            <w:pPr>
              <w:pStyle w:val="ab"/>
              <w:rPr>
                <w:rFonts w:ascii="Times New Roman" w:hAnsi="Times New Roman" w:cs="Times New Roman"/>
                <w:sz w:val="24"/>
                <w:szCs w:val="24"/>
              </w:rPr>
            </w:pPr>
          </w:p>
        </w:tc>
        <w:tc>
          <w:tcPr>
            <w:tcW w:w="5231" w:type="dxa"/>
            <w:vMerge/>
          </w:tcPr>
          <w:p w14:paraId="23AC336C" w14:textId="77777777" w:rsidR="003F1DD5" w:rsidRDefault="003F1DD5" w:rsidP="00E378A0">
            <w:pPr>
              <w:pStyle w:val="ab"/>
              <w:rPr>
                <w:rFonts w:ascii="Times New Roman" w:hAnsi="Times New Roman" w:cs="Times New Roman"/>
                <w:sz w:val="24"/>
                <w:szCs w:val="24"/>
              </w:rPr>
            </w:pPr>
          </w:p>
        </w:tc>
        <w:tc>
          <w:tcPr>
            <w:tcW w:w="1610" w:type="dxa"/>
            <w:vMerge/>
          </w:tcPr>
          <w:p w14:paraId="203D7780" w14:textId="77777777" w:rsidR="003F1DD5" w:rsidRDefault="003F1DD5" w:rsidP="00E378A0">
            <w:pPr>
              <w:pStyle w:val="ab"/>
              <w:jc w:val="center"/>
              <w:rPr>
                <w:rFonts w:ascii="Times New Roman" w:hAnsi="Times New Roman" w:cs="Times New Roman"/>
                <w:sz w:val="24"/>
                <w:szCs w:val="24"/>
              </w:rPr>
            </w:pPr>
          </w:p>
        </w:tc>
        <w:tc>
          <w:tcPr>
            <w:tcW w:w="1312" w:type="dxa"/>
          </w:tcPr>
          <w:p w14:paraId="711E24FE" w14:textId="6C07A01B" w:rsidR="003F1DD5" w:rsidRDefault="003F1DD5" w:rsidP="00E378A0">
            <w:pPr>
              <w:pStyle w:val="ab"/>
              <w:jc w:val="center"/>
              <w:rPr>
                <w:rFonts w:ascii="Times New Roman" w:hAnsi="Times New Roman" w:cs="Times New Roman"/>
                <w:sz w:val="24"/>
                <w:szCs w:val="24"/>
              </w:rPr>
            </w:pPr>
            <w:r>
              <w:rPr>
                <w:rFonts w:ascii="Times New Roman" w:hAnsi="Times New Roman" w:cs="Times New Roman"/>
                <w:sz w:val="24"/>
                <w:szCs w:val="24"/>
              </w:rPr>
              <w:t>6</w:t>
            </w:r>
          </w:p>
        </w:tc>
        <w:tc>
          <w:tcPr>
            <w:tcW w:w="1125" w:type="dxa"/>
          </w:tcPr>
          <w:p w14:paraId="2C7E06A8" w14:textId="7B96245D" w:rsidR="003F1DD5" w:rsidRDefault="003F1DD5" w:rsidP="00E378A0">
            <w:pPr>
              <w:pStyle w:val="ab"/>
              <w:jc w:val="center"/>
              <w:rPr>
                <w:rFonts w:ascii="Times New Roman" w:hAnsi="Times New Roman" w:cs="Times New Roman"/>
                <w:sz w:val="24"/>
                <w:szCs w:val="24"/>
              </w:rPr>
            </w:pPr>
            <w:r>
              <w:rPr>
                <w:rFonts w:ascii="Times New Roman" w:hAnsi="Times New Roman" w:cs="Times New Roman"/>
                <w:sz w:val="24"/>
                <w:szCs w:val="24"/>
              </w:rPr>
              <w:t>4</w:t>
            </w:r>
          </w:p>
        </w:tc>
      </w:tr>
      <w:tr w:rsidR="003F1DD5" w14:paraId="770EB022" w14:textId="77777777" w:rsidTr="003F1DD5">
        <w:tc>
          <w:tcPr>
            <w:tcW w:w="576" w:type="dxa"/>
            <w:vMerge w:val="restart"/>
          </w:tcPr>
          <w:p w14:paraId="66FA6A5C" w14:textId="0D53226B" w:rsidR="003F1DD5" w:rsidRDefault="003F1DD5" w:rsidP="00E378A0">
            <w:pPr>
              <w:pStyle w:val="ab"/>
              <w:rPr>
                <w:rFonts w:ascii="Times New Roman" w:hAnsi="Times New Roman" w:cs="Times New Roman"/>
                <w:sz w:val="24"/>
                <w:szCs w:val="24"/>
              </w:rPr>
            </w:pPr>
            <w:r>
              <w:rPr>
                <w:rFonts w:ascii="Times New Roman" w:hAnsi="Times New Roman" w:cs="Times New Roman"/>
                <w:sz w:val="24"/>
                <w:szCs w:val="24"/>
              </w:rPr>
              <w:t>6.3.</w:t>
            </w:r>
          </w:p>
        </w:tc>
        <w:tc>
          <w:tcPr>
            <w:tcW w:w="5231" w:type="dxa"/>
            <w:vMerge w:val="restart"/>
          </w:tcPr>
          <w:p w14:paraId="2FCF336C" w14:textId="09880D5A" w:rsidR="003F1DD5" w:rsidRDefault="003F1DD5" w:rsidP="00E378A0">
            <w:pPr>
              <w:pStyle w:val="ab"/>
              <w:rPr>
                <w:rFonts w:ascii="Times New Roman" w:hAnsi="Times New Roman" w:cs="Times New Roman"/>
                <w:sz w:val="24"/>
                <w:szCs w:val="24"/>
              </w:rPr>
            </w:pPr>
            <w:r>
              <w:rPr>
                <w:rFonts w:ascii="Times New Roman" w:hAnsi="Times New Roman" w:cs="Times New Roman"/>
                <w:sz w:val="24"/>
                <w:szCs w:val="24"/>
              </w:rPr>
              <w:t>Прыжок в длину с места толчком двумя ногами</w:t>
            </w:r>
          </w:p>
        </w:tc>
        <w:tc>
          <w:tcPr>
            <w:tcW w:w="1610" w:type="dxa"/>
            <w:vMerge w:val="restart"/>
          </w:tcPr>
          <w:p w14:paraId="3AF49492" w14:textId="4374F90E" w:rsidR="003F1DD5" w:rsidRDefault="003F1DD5" w:rsidP="00E378A0">
            <w:pPr>
              <w:pStyle w:val="ab"/>
              <w:jc w:val="center"/>
              <w:rPr>
                <w:rFonts w:ascii="Times New Roman" w:hAnsi="Times New Roman" w:cs="Times New Roman"/>
                <w:sz w:val="24"/>
                <w:szCs w:val="24"/>
              </w:rPr>
            </w:pPr>
            <w:r>
              <w:rPr>
                <w:rFonts w:ascii="Times New Roman" w:hAnsi="Times New Roman" w:cs="Times New Roman"/>
                <w:sz w:val="24"/>
                <w:szCs w:val="24"/>
              </w:rPr>
              <w:t>см</w:t>
            </w:r>
          </w:p>
        </w:tc>
        <w:tc>
          <w:tcPr>
            <w:tcW w:w="2437" w:type="dxa"/>
            <w:gridSpan w:val="2"/>
          </w:tcPr>
          <w:p w14:paraId="63E5843B" w14:textId="45DD6557" w:rsidR="003F1DD5" w:rsidRDefault="003F1DD5" w:rsidP="00E378A0">
            <w:pPr>
              <w:pStyle w:val="ab"/>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3F1DD5" w14:paraId="350722FD" w14:textId="77777777" w:rsidTr="003F1DD5">
        <w:tc>
          <w:tcPr>
            <w:tcW w:w="576" w:type="dxa"/>
            <w:vMerge/>
          </w:tcPr>
          <w:p w14:paraId="4817ED15" w14:textId="77777777" w:rsidR="003F1DD5" w:rsidRDefault="003F1DD5" w:rsidP="00E378A0">
            <w:pPr>
              <w:pStyle w:val="ab"/>
              <w:rPr>
                <w:rFonts w:ascii="Times New Roman" w:hAnsi="Times New Roman" w:cs="Times New Roman"/>
                <w:sz w:val="24"/>
                <w:szCs w:val="24"/>
              </w:rPr>
            </w:pPr>
          </w:p>
        </w:tc>
        <w:tc>
          <w:tcPr>
            <w:tcW w:w="5231" w:type="dxa"/>
            <w:vMerge/>
          </w:tcPr>
          <w:p w14:paraId="58EF1924" w14:textId="77777777" w:rsidR="003F1DD5" w:rsidRDefault="003F1DD5" w:rsidP="00E378A0">
            <w:pPr>
              <w:pStyle w:val="ab"/>
              <w:rPr>
                <w:rFonts w:ascii="Times New Roman" w:hAnsi="Times New Roman" w:cs="Times New Roman"/>
                <w:sz w:val="24"/>
                <w:szCs w:val="24"/>
              </w:rPr>
            </w:pPr>
          </w:p>
        </w:tc>
        <w:tc>
          <w:tcPr>
            <w:tcW w:w="1610" w:type="dxa"/>
            <w:vMerge/>
          </w:tcPr>
          <w:p w14:paraId="67A46419" w14:textId="77777777" w:rsidR="003F1DD5" w:rsidRDefault="003F1DD5" w:rsidP="00E378A0">
            <w:pPr>
              <w:pStyle w:val="ab"/>
              <w:jc w:val="center"/>
              <w:rPr>
                <w:rFonts w:ascii="Times New Roman" w:hAnsi="Times New Roman" w:cs="Times New Roman"/>
                <w:sz w:val="24"/>
                <w:szCs w:val="24"/>
              </w:rPr>
            </w:pPr>
          </w:p>
        </w:tc>
        <w:tc>
          <w:tcPr>
            <w:tcW w:w="1312" w:type="dxa"/>
          </w:tcPr>
          <w:p w14:paraId="28A1141C" w14:textId="1AD8C4BE" w:rsidR="003F1DD5" w:rsidRDefault="003F1DD5" w:rsidP="00E378A0">
            <w:pPr>
              <w:pStyle w:val="ab"/>
              <w:jc w:val="center"/>
              <w:rPr>
                <w:rFonts w:ascii="Times New Roman" w:hAnsi="Times New Roman" w:cs="Times New Roman"/>
                <w:sz w:val="24"/>
                <w:szCs w:val="24"/>
              </w:rPr>
            </w:pPr>
            <w:r>
              <w:rPr>
                <w:rFonts w:ascii="Times New Roman" w:hAnsi="Times New Roman" w:cs="Times New Roman"/>
                <w:sz w:val="24"/>
                <w:szCs w:val="24"/>
              </w:rPr>
              <w:t>70</w:t>
            </w:r>
          </w:p>
        </w:tc>
        <w:tc>
          <w:tcPr>
            <w:tcW w:w="1125" w:type="dxa"/>
          </w:tcPr>
          <w:p w14:paraId="468D47C5" w14:textId="09005C9B" w:rsidR="003F1DD5" w:rsidRDefault="003F1DD5" w:rsidP="00E378A0">
            <w:pPr>
              <w:pStyle w:val="ab"/>
              <w:jc w:val="center"/>
              <w:rPr>
                <w:rFonts w:ascii="Times New Roman" w:hAnsi="Times New Roman" w:cs="Times New Roman"/>
                <w:sz w:val="24"/>
                <w:szCs w:val="24"/>
              </w:rPr>
            </w:pPr>
            <w:r>
              <w:rPr>
                <w:rFonts w:ascii="Times New Roman" w:hAnsi="Times New Roman" w:cs="Times New Roman"/>
                <w:sz w:val="24"/>
                <w:szCs w:val="24"/>
              </w:rPr>
              <w:t>60</w:t>
            </w:r>
          </w:p>
        </w:tc>
      </w:tr>
      <w:tr w:rsidR="003F1DD5" w14:paraId="7AE91F21" w14:textId="77777777" w:rsidTr="003F1DD5">
        <w:tc>
          <w:tcPr>
            <w:tcW w:w="576" w:type="dxa"/>
          </w:tcPr>
          <w:p w14:paraId="550E6761" w14:textId="495C1E97" w:rsidR="003F1DD5" w:rsidRDefault="003F1DD5" w:rsidP="00E378A0">
            <w:pPr>
              <w:pStyle w:val="ab"/>
              <w:rPr>
                <w:rFonts w:ascii="Times New Roman" w:hAnsi="Times New Roman" w:cs="Times New Roman"/>
                <w:sz w:val="24"/>
                <w:szCs w:val="24"/>
              </w:rPr>
            </w:pPr>
            <w:r>
              <w:rPr>
                <w:rFonts w:ascii="Times New Roman" w:hAnsi="Times New Roman" w:cs="Times New Roman"/>
                <w:sz w:val="24"/>
                <w:szCs w:val="24"/>
              </w:rPr>
              <w:t>6.4.</w:t>
            </w:r>
          </w:p>
        </w:tc>
        <w:tc>
          <w:tcPr>
            <w:tcW w:w="5231" w:type="dxa"/>
          </w:tcPr>
          <w:p w14:paraId="24A0CE4E" w14:textId="3A3FC6D2" w:rsidR="003F1DD5" w:rsidRDefault="003F1DD5" w:rsidP="00E378A0">
            <w:pPr>
              <w:pStyle w:val="ab"/>
              <w:rPr>
                <w:rFonts w:ascii="Times New Roman" w:hAnsi="Times New Roman" w:cs="Times New Roman"/>
                <w:sz w:val="24"/>
                <w:szCs w:val="24"/>
              </w:rPr>
            </w:pPr>
            <w:r>
              <w:rPr>
                <w:rFonts w:ascii="Times New Roman" w:hAnsi="Times New Roman" w:cs="Times New Roman"/>
                <w:sz w:val="24"/>
                <w:szCs w:val="24"/>
              </w:rPr>
              <w:t>Технической мастерство</w:t>
            </w:r>
          </w:p>
        </w:tc>
        <w:tc>
          <w:tcPr>
            <w:tcW w:w="4047" w:type="dxa"/>
            <w:gridSpan w:val="3"/>
          </w:tcPr>
          <w:p w14:paraId="02B1D29A" w14:textId="7E4F7CED" w:rsidR="003F1DD5" w:rsidRDefault="003F1DD5" w:rsidP="00E378A0">
            <w:pPr>
              <w:pStyle w:val="ab"/>
              <w:jc w:val="center"/>
              <w:rPr>
                <w:rFonts w:ascii="Times New Roman" w:hAnsi="Times New Roman" w:cs="Times New Roman"/>
                <w:sz w:val="24"/>
                <w:szCs w:val="24"/>
              </w:rPr>
            </w:pPr>
            <w:r>
              <w:rPr>
                <w:rFonts w:ascii="Times New Roman" w:hAnsi="Times New Roman" w:cs="Times New Roman"/>
                <w:sz w:val="24"/>
                <w:szCs w:val="24"/>
              </w:rPr>
              <w:t>Обязательная техническая программа</w:t>
            </w:r>
          </w:p>
        </w:tc>
      </w:tr>
      <w:tr w:rsidR="003F1DD5" w14:paraId="091A5CB5" w14:textId="77777777" w:rsidTr="007020D5">
        <w:tc>
          <w:tcPr>
            <w:tcW w:w="9854" w:type="dxa"/>
            <w:gridSpan w:val="5"/>
          </w:tcPr>
          <w:p w14:paraId="449E5471" w14:textId="667C7452" w:rsidR="003F1DD5" w:rsidRDefault="003F1DD5" w:rsidP="00E378A0">
            <w:pPr>
              <w:pStyle w:val="ab"/>
              <w:jc w:val="center"/>
              <w:rPr>
                <w:rFonts w:ascii="Times New Roman" w:hAnsi="Times New Roman" w:cs="Times New Roman"/>
                <w:sz w:val="24"/>
                <w:szCs w:val="24"/>
              </w:rPr>
            </w:pPr>
            <w:r>
              <w:rPr>
                <w:rFonts w:ascii="Times New Roman" w:hAnsi="Times New Roman" w:cs="Times New Roman"/>
                <w:b/>
                <w:sz w:val="24"/>
                <w:szCs w:val="24"/>
              </w:rPr>
              <w:t>7</w:t>
            </w:r>
            <w:r w:rsidRPr="003F1DD5">
              <w:rPr>
                <w:rFonts w:ascii="Times New Roman" w:hAnsi="Times New Roman" w:cs="Times New Roman"/>
                <w:b/>
                <w:sz w:val="24"/>
                <w:szCs w:val="24"/>
              </w:rPr>
              <w:t>.Нормативы специальной физической по</w:t>
            </w:r>
            <w:r>
              <w:rPr>
                <w:rFonts w:ascii="Times New Roman" w:hAnsi="Times New Roman" w:cs="Times New Roman"/>
                <w:b/>
                <w:sz w:val="24"/>
                <w:szCs w:val="24"/>
              </w:rPr>
              <w:t>дготовки для возрастной группы 8</w:t>
            </w:r>
            <w:r w:rsidRPr="003F1DD5">
              <w:rPr>
                <w:rFonts w:ascii="Times New Roman" w:hAnsi="Times New Roman" w:cs="Times New Roman"/>
                <w:b/>
                <w:sz w:val="24"/>
                <w:szCs w:val="24"/>
              </w:rPr>
              <w:t xml:space="preserve"> лет</w:t>
            </w:r>
          </w:p>
        </w:tc>
      </w:tr>
      <w:tr w:rsidR="003F1DD5" w14:paraId="39693EFF" w14:textId="77777777" w:rsidTr="007020D5">
        <w:tc>
          <w:tcPr>
            <w:tcW w:w="576" w:type="dxa"/>
            <w:vMerge w:val="restart"/>
          </w:tcPr>
          <w:p w14:paraId="44FCDB6C" w14:textId="374CC781" w:rsidR="003F1DD5" w:rsidRDefault="003F1DD5" w:rsidP="00E378A0">
            <w:pPr>
              <w:pStyle w:val="ab"/>
              <w:rPr>
                <w:rFonts w:ascii="Times New Roman" w:hAnsi="Times New Roman" w:cs="Times New Roman"/>
                <w:sz w:val="24"/>
                <w:szCs w:val="24"/>
              </w:rPr>
            </w:pPr>
            <w:r>
              <w:rPr>
                <w:rFonts w:ascii="Times New Roman" w:hAnsi="Times New Roman" w:cs="Times New Roman"/>
                <w:sz w:val="24"/>
                <w:szCs w:val="24"/>
              </w:rPr>
              <w:t>7.1.</w:t>
            </w:r>
          </w:p>
        </w:tc>
        <w:tc>
          <w:tcPr>
            <w:tcW w:w="5231" w:type="dxa"/>
            <w:vMerge w:val="restart"/>
          </w:tcPr>
          <w:p w14:paraId="337AA1F7" w14:textId="10277940" w:rsidR="003F1DD5" w:rsidRDefault="003F1DD5" w:rsidP="00E378A0">
            <w:pPr>
              <w:pStyle w:val="ab"/>
              <w:rPr>
                <w:rFonts w:ascii="Times New Roman" w:hAnsi="Times New Roman" w:cs="Times New Roman"/>
                <w:sz w:val="24"/>
                <w:szCs w:val="24"/>
              </w:rPr>
            </w:pPr>
            <w:r>
              <w:rPr>
                <w:rFonts w:ascii="Times New Roman" w:hAnsi="Times New Roman" w:cs="Times New Roman"/>
                <w:sz w:val="24"/>
                <w:szCs w:val="24"/>
              </w:rPr>
              <w:t>Челночный бег 3х10 м</w:t>
            </w:r>
          </w:p>
        </w:tc>
        <w:tc>
          <w:tcPr>
            <w:tcW w:w="1610" w:type="dxa"/>
            <w:vMerge w:val="restart"/>
          </w:tcPr>
          <w:p w14:paraId="02A45182" w14:textId="556349D7" w:rsidR="003F1DD5" w:rsidRDefault="003F1DD5" w:rsidP="00E378A0">
            <w:pPr>
              <w:pStyle w:val="ab"/>
              <w:jc w:val="center"/>
              <w:rPr>
                <w:rFonts w:ascii="Times New Roman" w:hAnsi="Times New Roman" w:cs="Times New Roman"/>
                <w:sz w:val="24"/>
                <w:szCs w:val="24"/>
              </w:rPr>
            </w:pPr>
            <w:r>
              <w:rPr>
                <w:rFonts w:ascii="Times New Roman" w:hAnsi="Times New Roman" w:cs="Times New Roman"/>
                <w:sz w:val="24"/>
                <w:szCs w:val="24"/>
              </w:rPr>
              <w:t>с</w:t>
            </w:r>
          </w:p>
        </w:tc>
        <w:tc>
          <w:tcPr>
            <w:tcW w:w="2437" w:type="dxa"/>
            <w:gridSpan w:val="2"/>
          </w:tcPr>
          <w:p w14:paraId="0D6366BE" w14:textId="090BFB91" w:rsidR="003F1DD5" w:rsidRDefault="003F1DD5" w:rsidP="00E378A0">
            <w:pPr>
              <w:pStyle w:val="ab"/>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3F1DD5" w14:paraId="200EB0DB" w14:textId="77777777" w:rsidTr="003F1DD5">
        <w:tc>
          <w:tcPr>
            <w:tcW w:w="576" w:type="dxa"/>
            <w:vMerge/>
          </w:tcPr>
          <w:p w14:paraId="0A1AF06D" w14:textId="77777777" w:rsidR="003F1DD5" w:rsidRDefault="003F1DD5" w:rsidP="00E378A0">
            <w:pPr>
              <w:pStyle w:val="ab"/>
              <w:rPr>
                <w:rFonts w:ascii="Times New Roman" w:hAnsi="Times New Roman" w:cs="Times New Roman"/>
                <w:sz w:val="24"/>
                <w:szCs w:val="24"/>
              </w:rPr>
            </w:pPr>
          </w:p>
        </w:tc>
        <w:tc>
          <w:tcPr>
            <w:tcW w:w="5231" w:type="dxa"/>
            <w:vMerge/>
          </w:tcPr>
          <w:p w14:paraId="46863A6C" w14:textId="77777777" w:rsidR="003F1DD5" w:rsidRDefault="003F1DD5" w:rsidP="00E378A0">
            <w:pPr>
              <w:pStyle w:val="ab"/>
              <w:rPr>
                <w:rFonts w:ascii="Times New Roman" w:hAnsi="Times New Roman" w:cs="Times New Roman"/>
                <w:sz w:val="24"/>
                <w:szCs w:val="24"/>
              </w:rPr>
            </w:pPr>
          </w:p>
        </w:tc>
        <w:tc>
          <w:tcPr>
            <w:tcW w:w="1610" w:type="dxa"/>
            <w:vMerge/>
          </w:tcPr>
          <w:p w14:paraId="267C1D40" w14:textId="77777777" w:rsidR="003F1DD5" w:rsidRDefault="003F1DD5" w:rsidP="00E378A0">
            <w:pPr>
              <w:pStyle w:val="ab"/>
              <w:jc w:val="center"/>
              <w:rPr>
                <w:rFonts w:ascii="Times New Roman" w:hAnsi="Times New Roman" w:cs="Times New Roman"/>
                <w:sz w:val="24"/>
                <w:szCs w:val="24"/>
              </w:rPr>
            </w:pPr>
          </w:p>
        </w:tc>
        <w:tc>
          <w:tcPr>
            <w:tcW w:w="1312" w:type="dxa"/>
          </w:tcPr>
          <w:p w14:paraId="027AD5D4" w14:textId="1516E442" w:rsidR="003F1DD5" w:rsidRDefault="003F1DD5" w:rsidP="00E378A0">
            <w:pPr>
              <w:pStyle w:val="ab"/>
              <w:jc w:val="center"/>
              <w:rPr>
                <w:rFonts w:ascii="Times New Roman" w:hAnsi="Times New Roman" w:cs="Times New Roman"/>
                <w:sz w:val="24"/>
                <w:szCs w:val="24"/>
              </w:rPr>
            </w:pPr>
            <w:r>
              <w:rPr>
                <w:rFonts w:ascii="Times New Roman" w:hAnsi="Times New Roman" w:cs="Times New Roman"/>
                <w:sz w:val="24"/>
                <w:szCs w:val="24"/>
              </w:rPr>
              <w:t>10,4</w:t>
            </w:r>
          </w:p>
        </w:tc>
        <w:tc>
          <w:tcPr>
            <w:tcW w:w="1125" w:type="dxa"/>
          </w:tcPr>
          <w:p w14:paraId="3D69D49F" w14:textId="2A3F7CFD" w:rsidR="003F1DD5" w:rsidRDefault="003F1DD5" w:rsidP="00E378A0">
            <w:pPr>
              <w:pStyle w:val="ab"/>
              <w:jc w:val="center"/>
              <w:rPr>
                <w:rFonts w:ascii="Times New Roman" w:hAnsi="Times New Roman" w:cs="Times New Roman"/>
                <w:sz w:val="24"/>
                <w:szCs w:val="24"/>
              </w:rPr>
            </w:pPr>
            <w:r>
              <w:rPr>
                <w:rFonts w:ascii="Times New Roman" w:hAnsi="Times New Roman" w:cs="Times New Roman"/>
                <w:sz w:val="24"/>
                <w:szCs w:val="24"/>
              </w:rPr>
              <w:t>11,0</w:t>
            </w:r>
          </w:p>
        </w:tc>
      </w:tr>
      <w:tr w:rsidR="003F1DD5" w14:paraId="7A32E6CF" w14:textId="77777777" w:rsidTr="007020D5">
        <w:tc>
          <w:tcPr>
            <w:tcW w:w="576" w:type="dxa"/>
            <w:vMerge w:val="restart"/>
          </w:tcPr>
          <w:p w14:paraId="58F3C592" w14:textId="178E6AB8" w:rsidR="003F1DD5" w:rsidRDefault="003F1DD5" w:rsidP="00E378A0">
            <w:pPr>
              <w:pStyle w:val="ab"/>
              <w:rPr>
                <w:rFonts w:ascii="Times New Roman" w:hAnsi="Times New Roman" w:cs="Times New Roman"/>
                <w:sz w:val="24"/>
                <w:szCs w:val="24"/>
              </w:rPr>
            </w:pPr>
            <w:r>
              <w:rPr>
                <w:rFonts w:ascii="Times New Roman" w:hAnsi="Times New Roman" w:cs="Times New Roman"/>
                <w:sz w:val="24"/>
                <w:szCs w:val="24"/>
              </w:rPr>
              <w:t>7.2.</w:t>
            </w:r>
          </w:p>
        </w:tc>
        <w:tc>
          <w:tcPr>
            <w:tcW w:w="5231" w:type="dxa"/>
            <w:vMerge w:val="restart"/>
          </w:tcPr>
          <w:p w14:paraId="1AEF6A74" w14:textId="0810BE71" w:rsidR="003F1DD5" w:rsidRDefault="003F1DD5" w:rsidP="00E378A0">
            <w:pPr>
              <w:pStyle w:val="ab"/>
              <w:rPr>
                <w:rFonts w:ascii="Times New Roman" w:hAnsi="Times New Roman" w:cs="Times New Roman"/>
                <w:sz w:val="24"/>
                <w:szCs w:val="24"/>
              </w:rPr>
            </w:pPr>
            <w:r>
              <w:rPr>
                <w:rFonts w:ascii="Times New Roman" w:hAnsi="Times New Roman" w:cs="Times New Roman"/>
                <w:sz w:val="24"/>
                <w:szCs w:val="24"/>
              </w:rPr>
              <w:t>Поднимание туловища из положения лежа на спине (за 30 с)</w:t>
            </w:r>
          </w:p>
        </w:tc>
        <w:tc>
          <w:tcPr>
            <w:tcW w:w="1610" w:type="dxa"/>
            <w:vMerge w:val="restart"/>
          </w:tcPr>
          <w:p w14:paraId="6DD393A5" w14:textId="0566B472" w:rsidR="003F1DD5" w:rsidRDefault="003F1DD5" w:rsidP="00E378A0">
            <w:pPr>
              <w:pStyle w:val="ab"/>
              <w:jc w:val="center"/>
              <w:rPr>
                <w:rFonts w:ascii="Times New Roman" w:hAnsi="Times New Roman" w:cs="Times New Roman"/>
                <w:sz w:val="24"/>
                <w:szCs w:val="24"/>
              </w:rPr>
            </w:pPr>
            <w:r>
              <w:rPr>
                <w:rFonts w:ascii="Times New Roman" w:hAnsi="Times New Roman" w:cs="Times New Roman"/>
                <w:sz w:val="24"/>
                <w:szCs w:val="24"/>
              </w:rPr>
              <w:t>раз</w:t>
            </w:r>
          </w:p>
        </w:tc>
        <w:tc>
          <w:tcPr>
            <w:tcW w:w="2437" w:type="dxa"/>
            <w:gridSpan w:val="2"/>
          </w:tcPr>
          <w:p w14:paraId="283451CD" w14:textId="67CFAAC0" w:rsidR="003F1DD5" w:rsidRDefault="003F1DD5" w:rsidP="00E378A0">
            <w:pPr>
              <w:pStyle w:val="ab"/>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3F1DD5" w14:paraId="3DEE5BEC" w14:textId="77777777" w:rsidTr="003F1DD5">
        <w:tc>
          <w:tcPr>
            <w:tcW w:w="576" w:type="dxa"/>
            <w:vMerge/>
          </w:tcPr>
          <w:p w14:paraId="0DCD7C07" w14:textId="77777777" w:rsidR="003F1DD5" w:rsidRDefault="003F1DD5" w:rsidP="00E378A0">
            <w:pPr>
              <w:pStyle w:val="ab"/>
              <w:rPr>
                <w:rFonts w:ascii="Times New Roman" w:hAnsi="Times New Roman" w:cs="Times New Roman"/>
                <w:sz w:val="24"/>
                <w:szCs w:val="24"/>
              </w:rPr>
            </w:pPr>
          </w:p>
        </w:tc>
        <w:tc>
          <w:tcPr>
            <w:tcW w:w="5231" w:type="dxa"/>
            <w:vMerge/>
          </w:tcPr>
          <w:p w14:paraId="1F1BD084" w14:textId="77777777" w:rsidR="003F1DD5" w:rsidRDefault="003F1DD5" w:rsidP="00E378A0">
            <w:pPr>
              <w:pStyle w:val="ab"/>
              <w:rPr>
                <w:rFonts w:ascii="Times New Roman" w:hAnsi="Times New Roman" w:cs="Times New Roman"/>
                <w:sz w:val="24"/>
                <w:szCs w:val="24"/>
              </w:rPr>
            </w:pPr>
          </w:p>
        </w:tc>
        <w:tc>
          <w:tcPr>
            <w:tcW w:w="1610" w:type="dxa"/>
            <w:vMerge/>
          </w:tcPr>
          <w:p w14:paraId="091B25BB" w14:textId="77777777" w:rsidR="003F1DD5" w:rsidRDefault="003F1DD5" w:rsidP="00E378A0">
            <w:pPr>
              <w:pStyle w:val="ab"/>
              <w:jc w:val="center"/>
              <w:rPr>
                <w:rFonts w:ascii="Times New Roman" w:hAnsi="Times New Roman" w:cs="Times New Roman"/>
                <w:sz w:val="24"/>
                <w:szCs w:val="24"/>
              </w:rPr>
            </w:pPr>
          </w:p>
        </w:tc>
        <w:tc>
          <w:tcPr>
            <w:tcW w:w="1312" w:type="dxa"/>
          </w:tcPr>
          <w:p w14:paraId="71833F3D" w14:textId="60AAB48C" w:rsidR="003F1DD5" w:rsidRDefault="003F1DD5" w:rsidP="00E378A0">
            <w:pPr>
              <w:pStyle w:val="ab"/>
              <w:jc w:val="center"/>
              <w:rPr>
                <w:rFonts w:ascii="Times New Roman" w:hAnsi="Times New Roman" w:cs="Times New Roman"/>
                <w:sz w:val="24"/>
                <w:szCs w:val="24"/>
              </w:rPr>
            </w:pPr>
            <w:r>
              <w:rPr>
                <w:rFonts w:ascii="Times New Roman" w:hAnsi="Times New Roman" w:cs="Times New Roman"/>
                <w:sz w:val="24"/>
                <w:szCs w:val="24"/>
              </w:rPr>
              <w:t>8</w:t>
            </w:r>
          </w:p>
        </w:tc>
        <w:tc>
          <w:tcPr>
            <w:tcW w:w="1125" w:type="dxa"/>
          </w:tcPr>
          <w:p w14:paraId="531DEBDD" w14:textId="0FDD595F" w:rsidR="003F1DD5" w:rsidRDefault="003F1DD5" w:rsidP="00E378A0">
            <w:pPr>
              <w:pStyle w:val="ab"/>
              <w:jc w:val="center"/>
              <w:rPr>
                <w:rFonts w:ascii="Times New Roman" w:hAnsi="Times New Roman" w:cs="Times New Roman"/>
                <w:sz w:val="24"/>
                <w:szCs w:val="24"/>
              </w:rPr>
            </w:pPr>
            <w:r>
              <w:rPr>
                <w:rFonts w:ascii="Times New Roman" w:hAnsi="Times New Roman" w:cs="Times New Roman"/>
                <w:sz w:val="24"/>
                <w:szCs w:val="24"/>
              </w:rPr>
              <w:t>6</w:t>
            </w:r>
          </w:p>
        </w:tc>
      </w:tr>
      <w:tr w:rsidR="003F1DD5" w14:paraId="6AFFE475" w14:textId="77777777" w:rsidTr="007020D5">
        <w:tc>
          <w:tcPr>
            <w:tcW w:w="576" w:type="dxa"/>
            <w:vMerge w:val="restart"/>
          </w:tcPr>
          <w:p w14:paraId="7C493004" w14:textId="4DA0D9ED" w:rsidR="003F1DD5" w:rsidRDefault="003F1DD5" w:rsidP="00E378A0">
            <w:pPr>
              <w:pStyle w:val="ab"/>
              <w:rPr>
                <w:rFonts w:ascii="Times New Roman" w:hAnsi="Times New Roman" w:cs="Times New Roman"/>
                <w:sz w:val="24"/>
                <w:szCs w:val="24"/>
              </w:rPr>
            </w:pPr>
            <w:r>
              <w:rPr>
                <w:rFonts w:ascii="Times New Roman" w:hAnsi="Times New Roman" w:cs="Times New Roman"/>
                <w:sz w:val="24"/>
                <w:szCs w:val="24"/>
              </w:rPr>
              <w:t>7.3.</w:t>
            </w:r>
          </w:p>
        </w:tc>
        <w:tc>
          <w:tcPr>
            <w:tcW w:w="5231" w:type="dxa"/>
            <w:vMerge w:val="restart"/>
          </w:tcPr>
          <w:p w14:paraId="1EC40E01" w14:textId="7137F995" w:rsidR="003F1DD5" w:rsidRDefault="003F1DD5" w:rsidP="00E378A0">
            <w:pPr>
              <w:pStyle w:val="ab"/>
              <w:rPr>
                <w:rFonts w:ascii="Times New Roman" w:hAnsi="Times New Roman" w:cs="Times New Roman"/>
                <w:sz w:val="24"/>
                <w:szCs w:val="24"/>
              </w:rPr>
            </w:pPr>
            <w:r>
              <w:rPr>
                <w:rFonts w:ascii="Times New Roman" w:hAnsi="Times New Roman" w:cs="Times New Roman"/>
                <w:sz w:val="24"/>
                <w:szCs w:val="24"/>
              </w:rPr>
              <w:t>Прыжок в длину с места толчком двумя ногами</w:t>
            </w:r>
          </w:p>
        </w:tc>
        <w:tc>
          <w:tcPr>
            <w:tcW w:w="1610" w:type="dxa"/>
            <w:vMerge w:val="restart"/>
          </w:tcPr>
          <w:p w14:paraId="6259FC46" w14:textId="0B6EAC43" w:rsidR="003F1DD5" w:rsidRDefault="003F1DD5" w:rsidP="00E378A0">
            <w:pPr>
              <w:pStyle w:val="ab"/>
              <w:jc w:val="center"/>
              <w:rPr>
                <w:rFonts w:ascii="Times New Roman" w:hAnsi="Times New Roman" w:cs="Times New Roman"/>
                <w:sz w:val="24"/>
                <w:szCs w:val="24"/>
              </w:rPr>
            </w:pPr>
            <w:r>
              <w:rPr>
                <w:rFonts w:ascii="Times New Roman" w:hAnsi="Times New Roman" w:cs="Times New Roman"/>
                <w:sz w:val="24"/>
                <w:szCs w:val="24"/>
              </w:rPr>
              <w:t>см</w:t>
            </w:r>
          </w:p>
        </w:tc>
        <w:tc>
          <w:tcPr>
            <w:tcW w:w="2437" w:type="dxa"/>
            <w:gridSpan w:val="2"/>
          </w:tcPr>
          <w:p w14:paraId="1A954189" w14:textId="0D22607A" w:rsidR="003F1DD5" w:rsidRDefault="003F1DD5" w:rsidP="00E378A0">
            <w:pPr>
              <w:pStyle w:val="ab"/>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3F1DD5" w14:paraId="7360D725" w14:textId="77777777" w:rsidTr="003F1DD5">
        <w:tc>
          <w:tcPr>
            <w:tcW w:w="576" w:type="dxa"/>
            <w:vMerge/>
          </w:tcPr>
          <w:p w14:paraId="75EC457A" w14:textId="77777777" w:rsidR="003F1DD5" w:rsidRDefault="003F1DD5" w:rsidP="00E378A0">
            <w:pPr>
              <w:pStyle w:val="ab"/>
              <w:rPr>
                <w:rFonts w:ascii="Times New Roman" w:hAnsi="Times New Roman" w:cs="Times New Roman"/>
                <w:sz w:val="24"/>
                <w:szCs w:val="24"/>
              </w:rPr>
            </w:pPr>
          </w:p>
        </w:tc>
        <w:tc>
          <w:tcPr>
            <w:tcW w:w="5231" w:type="dxa"/>
            <w:vMerge/>
          </w:tcPr>
          <w:p w14:paraId="04324598" w14:textId="77777777" w:rsidR="003F1DD5" w:rsidRDefault="003F1DD5" w:rsidP="00E378A0">
            <w:pPr>
              <w:pStyle w:val="ab"/>
              <w:rPr>
                <w:rFonts w:ascii="Times New Roman" w:hAnsi="Times New Roman" w:cs="Times New Roman"/>
                <w:sz w:val="24"/>
                <w:szCs w:val="24"/>
              </w:rPr>
            </w:pPr>
          </w:p>
        </w:tc>
        <w:tc>
          <w:tcPr>
            <w:tcW w:w="1610" w:type="dxa"/>
            <w:vMerge/>
          </w:tcPr>
          <w:p w14:paraId="17A49DD4" w14:textId="77777777" w:rsidR="003F1DD5" w:rsidRDefault="003F1DD5" w:rsidP="00E378A0">
            <w:pPr>
              <w:pStyle w:val="ab"/>
              <w:jc w:val="center"/>
              <w:rPr>
                <w:rFonts w:ascii="Times New Roman" w:hAnsi="Times New Roman" w:cs="Times New Roman"/>
                <w:sz w:val="24"/>
                <w:szCs w:val="24"/>
              </w:rPr>
            </w:pPr>
          </w:p>
        </w:tc>
        <w:tc>
          <w:tcPr>
            <w:tcW w:w="1312" w:type="dxa"/>
          </w:tcPr>
          <w:p w14:paraId="21479E0B" w14:textId="39BA4450" w:rsidR="003F1DD5" w:rsidRDefault="003F1DD5" w:rsidP="00E378A0">
            <w:pPr>
              <w:pStyle w:val="ab"/>
              <w:jc w:val="center"/>
              <w:rPr>
                <w:rFonts w:ascii="Times New Roman" w:hAnsi="Times New Roman" w:cs="Times New Roman"/>
                <w:sz w:val="24"/>
                <w:szCs w:val="24"/>
              </w:rPr>
            </w:pPr>
            <w:r>
              <w:rPr>
                <w:rFonts w:ascii="Times New Roman" w:hAnsi="Times New Roman" w:cs="Times New Roman"/>
                <w:sz w:val="24"/>
                <w:szCs w:val="24"/>
              </w:rPr>
              <w:t>80</w:t>
            </w:r>
          </w:p>
        </w:tc>
        <w:tc>
          <w:tcPr>
            <w:tcW w:w="1125" w:type="dxa"/>
          </w:tcPr>
          <w:p w14:paraId="5386BF2C" w14:textId="39DB90BF" w:rsidR="003F1DD5" w:rsidRDefault="003F1DD5" w:rsidP="00E378A0">
            <w:pPr>
              <w:pStyle w:val="ab"/>
              <w:jc w:val="center"/>
              <w:rPr>
                <w:rFonts w:ascii="Times New Roman" w:hAnsi="Times New Roman" w:cs="Times New Roman"/>
                <w:sz w:val="24"/>
                <w:szCs w:val="24"/>
              </w:rPr>
            </w:pPr>
            <w:r>
              <w:rPr>
                <w:rFonts w:ascii="Times New Roman" w:hAnsi="Times New Roman" w:cs="Times New Roman"/>
                <w:sz w:val="24"/>
                <w:szCs w:val="24"/>
              </w:rPr>
              <w:t>70</w:t>
            </w:r>
          </w:p>
        </w:tc>
      </w:tr>
      <w:tr w:rsidR="003F1DD5" w14:paraId="39733450" w14:textId="77777777" w:rsidTr="007020D5">
        <w:tc>
          <w:tcPr>
            <w:tcW w:w="576" w:type="dxa"/>
          </w:tcPr>
          <w:p w14:paraId="40F93CE1" w14:textId="2ED54512" w:rsidR="003F1DD5" w:rsidRDefault="003F1DD5" w:rsidP="00E378A0">
            <w:pPr>
              <w:pStyle w:val="ab"/>
              <w:rPr>
                <w:rFonts w:ascii="Times New Roman" w:hAnsi="Times New Roman" w:cs="Times New Roman"/>
                <w:sz w:val="24"/>
                <w:szCs w:val="24"/>
              </w:rPr>
            </w:pPr>
            <w:r>
              <w:rPr>
                <w:rFonts w:ascii="Times New Roman" w:hAnsi="Times New Roman" w:cs="Times New Roman"/>
                <w:sz w:val="24"/>
                <w:szCs w:val="24"/>
              </w:rPr>
              <w:t>7.4.</w:t>
            </w:r>
          </w:p>
        </w:tc>
        <w:tc>
          <w:tcPr>
            <w:tcW w:w="5231" w:type="dxa"/>
          </w:tcPr>
          <w:p w14:paraId="34A15D21" w14:textId="4D6DC520" w:rsidR="003F1DD5" w:rsidRDefault="003F1DD5" w:rsidP="00E378A0">
            <w:pPr>
              <w:pStyle w:val="ab"/>
              <w:rPr>
                <w:rFonts w:ascii="Times New Roman" w:hAnsi="Times New Roman" w:cs="Times New Roman"/>
                <w:sz w:val="24"/>
                <w:szCs w:val="24"/>
              </w:rPr>
            </w:pPr>
            <w:r>
              <w:rPr>
                <w:rFonts w:ascii="Times New Roman" w:hAnsi="Times New Roman" w:cs="Times New Roman"/>
                <w:sz w:val="24"/>
                <w:szCs w:val="24"/>
              </w:rPr>
              <w:t>Технической мастерство</w:t>
            </w:r>
          </w:p>
        </w:tc>
        <w:tc>
          <w:tcPr>
            <w:tcW w:w="4047" w:type="dxa"/>
            <w:gridSpan w:val="3"/>
          </w:tcPr>
          <w:p w14:paraId="6BA1CE46" w14:textId="783788DF" w:rsidR="003F1DD5" w:rsidRDefault="003F1DD5" w:rsidP="00E378A0">
            <w:pPr>
              <w:pStyle w:val="ab"/>
              <w:jc w:val="center"/>
              <w:rPr>
                <w:rFonts w:ascii="Times New Roman" w:hAnsi="Times New Roman" w:cs="Times New Roman"/>
                <w:sz w:val="24"/>
                <w:szCs w:val="24"/>
              </w:rPr>
            </w:pPr>
            <w:r>
              <w:rPr>
                <w:rFonts w:ascii="Times New Roman" w:hAnsi="Times New Roman" w:cs="Times New Roman"/>
                <w:sz w:val="24"/>
                <w:szCs w:val="24"/>
              </w:rPr>
              <w:t>Обязательная техническая программа</w:t>
            </w:r>
          </w:p>
        </w:tc>
      </w:tr>
      <w:tr w:rsidR="003F1DD5" w14:paraId="57B85568" w14:textId="77777777" w:rsidTr="007020D5">
        <w:tc>
          <w:tcPr>
            <w:tcW w:w="9854" w:type="dxa"/>
            <w:gridSpan w:val="5"/>
          </w:tcPr>
          <w:p w14:paraId="084EF276" w14:textId="07572143" w:rsidR="003F1DD5" w:rsidRDefault="003F1DD5" w:rsidP="00E378A0">
            <w:pPr>
              <w:pStyle w:val="ab"/>
              <w:jc w:val="center"/>
              <w:rPr>
                <w:rFonts w:ascii="Times New Roman" w:hAnsi="Times New Roman" w:cs="Times New Roman"/>
                <w:sz w:val="24"/>
                <w:szCs w:val="24"/>
              </w:rPr>
            </w:pPr>
            <w:r>
              <w:rPr>
                <w:rFonts w:ascii="Times New Roman" w:hAnsi="Times New Roman" w:cs="Times New Roman"/>
                <w:b/>
                <w:sz w:val="24"/>
                <w:szCs w:val="24"/>
              </w:rPr>
              <w:t>8</w:t>
            </w:r>
            <w:r w:rsidRPr="003F1DD5">
              <w:rPr>
                <w:rFonts w:ascii="Times New Roman" w:hAnsi="Times New Roman" w:cs="Times New Roman"/>
                <w:b/>
                <w:sz w:val="24"/>
                <w:szCs w:val="24"/>
              </w:rPr>
              <w:t>.Нормативы специальной физической по</w:t>
            </w:r>
            <w:r>
              <w:rPr>
                <w:rFonts w:ascii="Times New Roman" w:hAnsi="Times New Roman" w:cs="Times New Roman"/>
                <w:b/>
                <w:sz w:val="24"/>
                <w:szCs w:val="24"/>
              </w:rPr>
              <w:t>дготовки для возрастной группы 8</w:t>
            </w:r>
            <w:r w:rsidRPr="003F1DD5">
              <w:rPr>
                <w:rFonts w:ascii="Times New Roman" w:hAnsi="Times New Roman" w:cs="Times New Roman"/>
                <w:b/>
                <w:sz w:val="24"/>
                <w:szCs w:val="24"/>
              </w:rPr>
              <w:t xml:space="preserve"> лет</w:t>
            </w:r>
          </w:p>
        </w:tc>
      </w:tr>
      <w:tr w:rsidR="003F1DD5" w14:paraId="7160CF9A" w14:textId="77777777" w:rsidTr="007020D5">
        <w:tc>
          <w:tcPr>
            <w:tcW w:w="576" w:type="dxa"/>
            <w:vMerge w:val="restart"/>
          </w:tcPr>
          <w:p w14:paraId="55B16DFE" w14:textId="34A3BABE" w:rsidR="003F1DD5" w:rsidRDefault="003F1DD5" w:rsidP="00E378A0">
            <w:pPr>
              <w:pStyle w:val="ab"/>
              <w:rPr>
                <w:rFonts w:ascii="Times New Roman" w:hAnsi="Times New Roman" w:cs="Times New Roman"/>
                <w:sz w:val="24"/>
                <w:szCs w:val="24"/>
              </w:rPr>
            </w:pPr>
            <w:r>
              <w:rPr>
                <w:rFonts w:ascii="Times New Roman" w:hAnsi="Times New Roman" w:cs="Times New Roman"/>
                <w:sz w:val="24"/>
                <w:szCs w:val="24"/>
              </w:rPr>
              <w:t>8.1.</w:t>
            </w:r>
          </w:p>
        </w:tc>
        <w:tc>
          <w:tcPr>
            <w:tcW w:w="5231" w:type="dxa"/>
            <w:vMerge w:val="restart"/>
          </w:tcPr>
          <w:p w14:paraId="12D582BE" w14:textId="58E3037F" w:rsidR="003F1DD5" w:rsidRDefault="003F1DD5" w:rsidP="00E378A0">
            <w:pPr>
              <w:pStyle w:val="ab"/>
              <w:rPr>
                <w:rFonts w:ascii="Times New Roman" w:hAnsi="Times New Roman" w:cs="Times New Roman"/>
                <w:sz w:val="24"/>
                <w:szCs w:val="24"/>
              </w:rPr>
            </w:pPr>
            <w:r>
              <w:rPr>
                <w:rFonts w:ascii="Times New Roman" w:hAnsi="Times New Roman" w:cs="Times New Roman"/>
                <w:sz w:val="24"/>
                <w:szCs w:val="24"/>
              </w:rPr>
              <w:t>Челночный бег 3х10 м</w:t>
            </w:r>
          </w:p>
        </w:tc>
        <w:tc>
          <w:tcPr>
            <w:tcW w:w="1610" w:type="dxa"/>
            <w:vMerge w:val="restart"/>
          </w:tcPr>
          <w:p w14:paraId="240561DB" w14:textId="1809FF33" w:rsidR="003F1DD5" w:rsidRDefault="003F1DD5" w:rsidP="00E378A0">
            <w:pPr>
              <w:pStyle w:val="ab"/>
              <w:jc w:val="center"/>
              <w:rPr>
                <w:rFonts w:ascii="Times New Roman" w:hAnsi="Times New Roman" w:cs="Times New Roman"/>
                <w:sz w:val="24"/>
                <w:szCs w:val="24"/>
              </w:rPr>
            </w:pPr>
            <w:r>
              <w:rPr>
                <w:rFonts w:ascii="Times New Roman" w:hAnsi="Times New Roman" w:cs="Times New Roman"/>
                <w:sz w:val="24"/>
                <w:szCs w:val="24"/>
              </w:rPr>
              <w:t>с</w:t>
            </w:r>
          </w:p>
        </w:tc>
        <w:tc>
          <w:tcPr>
            <w:tcW w:w="2437" w:type="dxa"/>
            <w:gridSpan w:val="2"/>
          </w:tcPr>
          <w:p w14:paraId="5F30E227" w14:textId="3839356C" w:rsidR="003F1DD5" w:rsidRDefault="003F1DD5" w:rsidP="00E378A0">
            <w:pPr>
              <w:pStyle w:val="ab"/>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3F1DD5" w14:paraId="2E56B8BD" w14:textId="77777777" w:rsidTr="003F1DD5">
        <w:tc>
          <w:tcPr>
            <w:tcW w:w="576" w:type="dxa"/>
            <w:vMerge/>
          </w:tcPr>
          <w:p w14:paraId="64E27AD7" w14:textId="77777777" w:rsidR="003F1DD5" w:rsidRDefault="003F1DD5" w:rsidP="00E378A0">
            <w:pPr>
              <w:pStyle w:val="ab"/>
              <w:rPr>
                <w:rFonts w:ascii="Times New Roman" w:hAnsi="Times New Roman" w:cs="Times New Roman"/>
                <w:sz w:val="24"/>
                <w:szCs w:val="24"/>
              </w:rPr>
            </w:pPr>
          </w:p>
        </w:tc>
        <w:tc>
          <w:tcPr>
            <w:tcW w:w="5231" w:type="dxa"/>
            <w:vMerge/>
          </w:tcPr>
          <w:p w14:paraId="5F8F82E3" w14:textId="77777777" w:rsidR="003F1DD5" w:rsidRDefault="003F1DD5" w:rsidP="00E378A0">
            <w:pPr>
              <w:pStyle w:val="ab"/>
              <w:rPr>
                <w:rFonts w:ascii="Times New Roman" w:hAnsi="Times New Roman" w:cs="Times New Roman"/>
                <w:sz w:val="24"/>
                <w:szCs w:val="24"/>
              </w:rPr>
            </w:pPr>
          </w:p>
        </w:tc>
        <w:tc>
          <w:tcPr>
            <w:tcW w:w="1610" w:type="dxa"/>
            <w:vMerge/>
          </w:tcPr>
          <w:p w14:paraId="1F9D372D" w14:textId="77777777" w:rsidR="003F1DD5" w:rsidRDefault="003F1DD5" w:rsidP="00E378A0">
            <w:pPr>
              <w:pStyle w:val="ab"/>
              <w:jc w:val="center"/>
              <w:rPr>
                <w:rFonts w:ascii="Times New Roman" w:hAnsi="Times New Roman" w:cs="Times New Roman"/>
                <w:sz w:val="24"/>
                <w:szCs w:val="24"/>
              </w:rPr>
            </w:pPr>
          </w:p>
        </w:tc>
        <w:tc>
          <w:tcPr>
            <w:tcW w:w="1312" w:type="dxa"/>
          </w:tcPr>
          <w:p w14:paraId="6D5A84B9" w14:textId="56F74CE8" w:rsidR="003F1DD5" w:rsidRDefault="003F1DD5" w:rsidP="00E378A0">
            <w:pPr>
              <w:pStyle w:val="ab"/>
              <w:jc w:val="center"/>
              <w:rPr>
                <w:rFonts w:ascii="Times New Roman" w:hAnsi="Times New Roman" w:cs="Times New Roman"/>
                <w:sz w:val="24"/>
                <w:szCs w:val="24"/>
              </w:rPr>
            </w:pPr>
            <w:r>
              <w:rPr>
                <w:rFonts w:ascii="Times New Roman" w:hAnsi="Times New Roman" w:cs="Times New Roman"/>
                <w:sz w:val="24"/>
                <w:szCs w:val="24"/>
              </w:rPr>
              <w:t>10,2</w:t>
            </w:r>
          </w:p>
        </w:tc>
        <w:tc>
          <w:tcPr>
            <w:tcW w:w="1125" w:type="dxa"/>
          </w:tcPr>
          <w:p w14:paraId="44A2A312" w14:textId="684E38EB" w:rsidR="003F1DD5" w:rsidRDefault="003F1DD5" w:rsidP="00E378A0">
            <w:pPr>
              <w:pStyle w:val="ab"/>
              <w:jc w:val="center"/>
              <w:rPr>
                <w:rFonts w:ascii="Times New Roman" w:hAnsi="Times New Roman" w:cs="Times New Roman"/>
                <w:sz w:val="24"/>
                <w:szCs w:val="24"/>
              </w:rPr>
            </w:pPr>
            <w:r>
              <w:rPr>
                <w:rFonts w:ascii="Times New Roman" w:hAnsi="Times New Roman" w:cs="Times New Roman"/>
                <w:sz w:val="24"/>
                <w:szCs w:val="24"/>
              </w:rPr>
              <w:t>10,8</w:t>
            </w:r>
          </w:p>
        </w:tc>
      </w:tr>
      <w:tr w:rsidR="003F1DD5" w14:paraId="38ED56C9" w14:textId="77777777" w:rsidTr="007020D5">
        <w:tc>
          <w:tcPr>
            <w:tcW w:w="576" w:type="dxa"/>
            <w:vMerge w:val="restart"/>
          </w:tcPr>
          <w:p w14:paraId="4FFA0446" w14:textId="083FD5BB" w:rsidR="003F1DD5" w:rsidRDefault="003F1DD5" w:rsidP="00E378A0">
            <w:pPr>
              <w:pStyle w:val="ab"/>
              <w:rPr>
                <w:rFonts w:ascii="Times New Roman" w:hAnsi="Times New Roman" w:cs="Times New Roman"/>
                <w:sz w:val="24"/>
                <w:szCs w:val="24"/>
              </w:rPr>
            </w:pPr>
            <w:r>
              <w:rPr>
                <w:rFonts w:ascii="Times New Roman" w:hAnsi="Times New Roman" w:cs="Times New Roman"/>
                <w:sz w:val="24"/>
                <w:szCs w:val="24"/>
              </w:rPr>
              <w:t>8.2.</w:t>
            </w:r>
          </w:p>
        </w:tc>
        <w:tc>
          <w:tcPr>
            <w:tcW w:w="5231" w:type="dxa"/>
            <w:vMerge w:val="restart"/>
          </w:tcPr>
          <w:p w14:paraId="4582D48F" w14:textId="760AFC7F" w:rsidR="003F1DD5" w:rsidRDefault="003F1DD5" w:rsidP="00E378A0">
            <w:pPr>
              <w:pStyle w:val="ab"/>
              <w:rPr>
                <w:rFonts w:ascii="Times New Roman" w:hAnsi="Times New Roman" w:cs="Times New Roman"/>
                <w:sz w:val="24"/>
                <w:szCs w:val="24"/>
              </w:rPr>
            </w:pPr>
            <w:r>
              <w:rPr>
                <w:rFonts w:ascii="Times New Roman" w:hAnsi="Times New Roman" w:cs="Times New Roman"/>
                <w:sz w:val="24"/>
                <w:szCs w:val="24"/>
              </w:rPr>
              <w:t>Поднимание туловища из положения лежа на спине (за 30 с)</w:t>
            </w:r>
          </w:p>
        </w:tc>
        <w:tc>
          <w:tcPr>
            <w:tcW w:w="1610" w:type="dxa"/>
            <w:vMerge w:val="restart"/>
          </w:tcPr>
          <w:p w14:paraId="472157B4" w14:textId="1E859D8F" w:rsidR="003F1DD5" w:rsidRDefault="003F1DD5" w:rsidP="00E378A0">
            <w:pPr>
              <w:pStyle w:val="ab"/>
              <w:jc w:val="center"/>
              <w:rPr>
                <w:rFonts w:ascii="Times New Roman" w:hAnsi="Times New Roman" w:cs="Times New Roman"/>
                <w:sz w:val="24"/>
                <w:szCs w:val="24"/>
              </w:rPr>
            </w:pPr>
            <w:r>
              <w:rPr>
                <w:rFonts w:ascii="Times New Roman" w:hAnsi="Times New Roman" w:cs="Times New Roman"/>
                <w:sz w:val="24"/>
                <w:szCs w:val="24"/>
              </w:rPr>
              <w:t>раз</w:t>
            </w:r>
          </w:p>
        </w:tc>
        <w:tc>
          <w:tcPr>
            <w:tcW w:w="2437" w:type="dxa"/>
            <w:gridSpan w:val="2"/>
          </w:tcPr>
          <w:p w14:paraId="3F5EF517" w14:textId="1F532CBD" w:rsidR="003F1DD5" w:rsidRDefault="003F1DD5" w:rsidP="00E378A0">
            <w:pPr>
              <w:pStyle w:val="ab"/>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3F1DD5" w14:paraId="1A384A98" w14:textId="77777777" w:rsidTr="003F1DD5">
        <w:tc>
          <w:tcPr>
            <w:tcW w:w="576" w:type="dxa"/>
            <w:vMerge/>
          </w:tcPr>
          <w:p w14:paraId="2A093431" w14:textId="77777777" w:rsidR="003F1DD5" w:rsidRDefault="003F1DD5" w:rsidP="00E378A0">
            <w:pPr>
              <w:pStyle w:val="ab"/>
              <w:rPr>
                <w:rFonts w:ascii="Times New Roman" w:hAnsi="Times New Roman" w:cs="Times New Roman"/>
                <w:sz w:val="24"/>
                <w:szCs w:val="24"/>
              </w:rPr>
            </w:pPr>
          </w:p>
        </w:tc>
        <w:tc>
          <w:tcPr>
            <w:tcW w:w="5231" w:type="dxa"/>
            <w:vMerge/>
          </w:tcPr>
          <w:p w14:paraId="3E240F59" w14:textId="77777777" w:rsidR="003F1DD5" w:rsidRDefault="003F1DD5" w:rsidP="00E378A0">
            <w:pPr>
              <w:pStyle w:val="ab"/>
              <w:rPr>
                <w:rFonts w:ascii="Times New Roman" w:hAnsi="Times New Roman" w:cs="Times New Roman"/>
                <w:sz w:val="24"/>
                <w:szCs w:val="24"/>
              </w:rPr>
            </w:pPr>
          </w:p>
        </w:tc>
        <w:tc>
          <w:tcPr>
            <w:tcW w:w="1610" w:type="dxa"/>
            <w:vMerge/>
          </w:tcPr>
          <w:p w14:paraId="086D911E" w14:textId="77777777" w:rsidR="003F1DD5" w:rsidRDefault="003F1DD5" w:rsidP="00E378A0">
            <w:pPr>
              <w:pStyle w:val="ab"/>
              <w:jc w:val="center"/>
              <w:rPr>
                <w:rFonts w:ascii="Times New Roman" w:hAnsi="Times New Roman" w:cs="Times New Roman"/>
                <w:sz w:val="24"/>
                <w:szCs w:val="24"/>
              </w:rPr>
            </w:pPr>
          </w:p>
        </w:tc>
        <w:tc>
          <w:tcPr>
            <w:tcW w:w="1312" w:type="dxa"/>
          </w:tcPr>
          <w:p w14:paraId="6E64DFD2" w14:textId="1BEA8B01" w:rsidR="003F1DD5" w:rsidRDefault="003F1DD5" w:rsidP="00E378A0">
            <w:pPr>
              <w:pStyle w:val="ab"/>
              <w:jc w:val="center"/>
              <w:rPr>
                <w:rFonts w:ascii="Times New Roman" w:hAnsi="Times New Roman" w:cs="Times New Roman"/>
                <w:sz w:val="24"/>
                <w:szCs w:val="24"/>
              </w:rPr>
            </w:pPr>
            <w:r>
              <w:rPr>
                <w:rFonts w:ascii="Times New Roman" w:hAnsi="Times New Roman" w:cs="Times New Roman"/>
                <w:sz w:val="24"/>
                <w:szCs w:val="24"/>
              </w:rPr>
              <w:t>10</w:t>
            </w:r>
          </w:p>
        </w:tc>
        <w:tc>
          <w:tcPr>
            <w:tcW w:w="1125" w:type="dxa"/>
          </w:tcPr>
          <w:p w14:paraId="2EEB76C6" w14:textId="0FE373F7" w:rsidR="003F1DD5" w:rsidRDefault="003F1DD5" w:rsidP="00E378A0">
            <w:pPr>
              <w:pStyle w:val="ab"/>
              <w:jc w:val="center"/>
              <w:rPr>
                <w:rFonts w:ascii="Times New Roman" w:hAnsi="Times New Roman" w:cs="Times New Roman"/>
                <w:sz w:val="24"/>
                <w:szCs w:val="24"/>
              </w:rPr>
            </w:pPr>
            <w:r>
              <w:rPr>
                <w:rFonts w:ascii="Times New Roman" w:hAnsi="Times New Roman" w:cs="Times New Roman"/>
                <w:sz w:val="24"/>
                <w:szCs w:val="24"/>
              </w:rPr>
              <w:t>8</w:t>
            </w:r>
          </w:p>
        </w:tc>
      </w:tr>
      <w:tr w:rsidR="003F1DD5" w14:paraId="55CDF2CA" w14:textId="77777777" w:rsidTr="007020D5">
        <w:tc>
          <w:tcPr>
            <w:tcW w:w="576" w:type="dxa"/>
            <w:vMerge w:val="restart"/>
          </w:tcPr>
          <w:p w14:paraId="7C9279B0" w14:textId="13F71E15" w:rsidR="003F1DD5" w:rsidRDefault="003F1DD5" w:rsidP="00E378A0">
            <w:pPr>
              <w:pStyle w:val="ab"/>
              <w:rPr>
                <w:rFonts w:ascii="Times New Roman" w:hAnsi="Times New Roman" w:cs="Times New Roman"/>
                <w:sz w:val="24"/>
                <w:szCs w:val="24"/>
              </w:rPr>
            </w:pPr>
            <w:r>
              <w:rPr>
                <w:rFonts w:ascii="Times New Roman" w:hAnsi="Times New Roman" w:cs="Times New Roman"/>
                <w:sz w:val="24"/>
                <w:szCs w:val="24"/>
              </w:rPr>
              <w:t>8.3.</w:t>
            </w:r>
          </w:p>
        </w:tc>
        <w:tc>
          <w:tcPr>
            <w:tcW w:w="5231" w:type="dxa"/>
            <w:vMerge w:val="restart"/>
          </w:tcPr>
          <w:p w14:paraId="1A53584A" w14:textId="5E518584" w:rsidR="003F1DD5" w:rsidRDefault="003F1DD5" w:rsidP="00E378A0">
            <w:pPr>
              <w:pStyle w:val="ab"/>
              <w:rPr>
                <w:rFonts w:ascii="Times New Roman" w:hAnsi="Times New Roman" w:cs="Times New Roman"/>
                <w:sz w:val="24"/>
                <w:szCs w:val="24"/>
              </w:rPr>
            </w:pPr>
            <w:r>
              <w:rPr>
                <w:rFonts w:ascii="Times New Roman" w:hAnsi="Times New Roman" w:cs="Times New Roman"/>
                <w:sz w:val="24"/>
                <w:szCs w:val="24"/>
              </w:rPr>
              <w:t>Прыжок в длину с места толчком двумя ногами</w:t>
            </w:r>
          </w:p>
        </w:tc>
        <w:tc>
          <w:tcPr>
            <w:tcW w:w="1610" w:type="dxa"/>
            <w:vMerge w:val="restart"/>
          </w:tcPr>
          <w:p w14:paraId="0A6ED266" w14:textId="787C01C6" w:rsidR="003F1DD5" w:rsidRDefault="003F1DD5" w:rsidP="00E378A0">
            <w:pPr>
              <w:pStyle w:val="ab"/>
              <w:jc w:val="center"/>
              <w:rPr>
                <w:rFonts w:ascii="Times New Roman" w:hAnsi="Times New Roman" w:cs="Times New Roman"/>
                <w:sz w:val="24"/>
                <w:szCs w:val="24"/>
              </w:rPr>
            </w:pPr>
            <w:r>
              <w:rPr>
                <w:rFonts w:ascii="Times New Roman" w:hAnsi="Times New Roman" w:cs="Times New Roman"/>
                <w:sz w:val="24"/>
                <w:szCs w:val="24"/>
              </w:rPr>
              <w:t>см</w:t>
            </w:r>
          </w:p>
        </w:tc>
        <w:tc>
          <w:tcPr>
            <w:tcW w:w="2437" w:type="dxa"/>
            <w:gridSpan w:val="2"/>
          </w:tcPr>
          <w:p w14:paraId="49C997B6" w14:textId="12F93657" w:rsidR="003F1DD5" w:rsidRDefault="003F1DD5" w:rsidP="00E378A0">
            <w:pPr>
              <w:pStyle w:val="ab"/>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3F1DD5" w14:paraId="1E4AC957" w14:textId="77777777" w:rsidTr="003F1DD5">
        <w:tc>
          <w:tcPr>
            <w:tcW w:w="576" w:type="dxa"/>
            <w:vMerge/>
          </w:tcPr>
          <w:p w14:paraId="58E808C5" w14:textId="77777777" w:rsidR="003F1DD5" w:rsidRDefault="003F1DD5" w:rsidP="00E378A0">
            <w:pPr>
              <w:pStyle w:val="ab"/>
              <w:rPr>
                <w:rFonts w:ascii="Times New Roman" w:hAnsi="Times New Roman" w:cs="Times New Roman"/>
                <w:sz w:val="24"/>
                <w:szCs w:val="24"/>
              </w:rPr>
            </w:pPr>
          </w:p>
        </w:tc>
        <w:tc>
          <w:tcPr>
            <w:tcW w:w="5231" w:type="dxa"/>
            <w:vMerge/>
          </w:tcPr>
          <w:p w14:paraId="58A56227" w14:textId="77777777" w:rsidR="003F1DD5" w:rsidRDefault="003F1DD5" w:rsidP="00E378A0">
            <w:pPr>
              <w:pStyle w:val="ab"/>
              <w:rPr>
                <w:rFonts w:ascii="Times New Roman" w:hAnsi="Times New Roman" w:cs="Times New Roman"/>
                <w:sz w:val="24"/>
                <w:szCs w:val="24"/>
              </w:rPr>
            </w:pPr>
          </w:p>
        </w:tc>
        <w:tc>
          <w:tcPr>
            <w:tcW w:w="1610" w:type="dxa"/>
            <w:vMerge/>
          </w:tcPr>
          <w:p w14:paraId="5BB36448" w14:textId="77777777" w:rsidR="003F1DD5" w:rsidRDefault="003F1DD5" w:rsidP="00E378A0">
            <w:pPr>
              <w:pStyle w:val="ab"/>
              <w:jc w:val="center"/>
              <w:rPr>
                <w:rFonts w:ascii="Times New Roman" w:hAnsi="Times New Roman" w:cs="Times New Roman"/>
                <w:sz w:val="24"/>
                <w:szCs w:val="24"/>
              </w:rPr>
            </w:pPr>
          </w:p>
        </w:tc>
        <w:tc>
          <w:tcPr>
            <w:tcW w:w="1312" w:type="dxa"/>
          </w:tcPr>
          <w:p w14:paraId="0C1B1080" w14:textId="23E492F7" w:rsidR="003F1DD5" w:rsidRDefault="003F1DD5" w:rsidP="00E378A0">
            <w:pPr>
              <w:pStyle w:val="ab"/>
              <w:jc w:val="center"/>
              <w:rPr>
                <w:rFonts w:ascii="Times New Roman" w:hAnsi="Times New Roman" w:cs="Times New Roman"/>
                <w:sz w:val="24"/>
                <w:szCs w:val="24"/>
              </w:rPr>
            </w:pPr>
            <w:r>
              <w:rPr>
                <w:rFonts w:ascii="Times New Roman" w:hAnsi="Times New Roman" w:cs="Times New Roman"/>
                <w:sz w:val="24"/>
                <w:szCs w:val="24"/>
              </w:rPr>
              <w:t>95</w:t>
            </w:r>
          </w:p>
        </w:tc>
        <w:tc>
          <w:tcPr>
            <w:tcW w:w="1125" w:type="dxa"/>
          </w:tcPr>
          <w:p w14:paraId="0554B906" w14:textId="12E6C51B" w:rsidR="003F1DD5" w:rsidRDefault="003F1DD5" w:rsidP="00E378A0">
            <w:pPr>
              <w:pStyle w:val="ab"/>
              <w:jc w:val="center"/>
              <w:rPr>
                <w:rFonts w:ascii="Times New Roman" w:hAnsi="Times New Roman" w:cs="Times New Roman"/>
                <w:sz w:val="24"/>
                <w:szCs w:val="24"/>
              </w:rPr>
            </w:pPr>
            <w:r>
              <w:rPr>
                <w:rFonts w:ascii="Times New Roman" w:hAnsi="Times New Roman" w:cs="Times New Roman"/>
                <w:sz w:val="24"/>
                <w:szCs w:val="24"/>
              </w:rPr>
              <w:t>85</w:t>
            </w:r>
          </w:p>
        </w:tc>
      </w:tr>
      <w:tr w:rsidR="003F1DD5" w14:paraId="03906BB0" w14:textId="77777777" w:rsidTr="007020D5">
        <w:tc>
          <w:tcPr>
            <w:tcW w:w="576" w:type="dxa"/>
          </w:tcPr>
          <w:p w14:paraId="361ABDE3" w14:textId="0A49D97C" w:rsidR="003F1DD5" w:rsidRDefault="003F1DD5" w:rsidP="00E378A0">
            <w:pPr>
              <w:pStyle w:val="ab"/>
              <w:rPr>
                <w:rFonts w:ascii="Times New Roman" w:hAnsi="Times New Roman" w:cs="Times New Roman"/>
                <w:sz w:val="24"/>
                <w:szCs w:val="24"/>
              </w:rPr>
            </w:pPr>
            <w:r>
              <w:rPr>
                <w:rFonts w:ascii="Times New Roman" w:hAnsi="Times New Roman" w:cs="Times New Roman"/>
                <w:sz w:val="24"/>
                <w:szCs w:val="24"/>
              </w:rPr>
              <w:t>8.4.</w:t>
            </w:r>
          </w:p>
        </w:tc>
        <w:tc>
          <w:tcPr>
            <w:tcW w:w="5231" w:type="dxa"/>
          </w:tcPr>
          <w:p w14:paraId="3AF3788B" w14:textId="2D4A4903" w:rsidR="003F1DD5" w:rsidRDefault="003F1DD5" w:rsidP="00E378A0">
            <w:pPr>
              <w:pStyle w:val="ab"/>
              <w:rPr>
                <w:rFonts w:ascii="Times New Roman" w:hAnsi="Times New Roman" w:cs="Times New Roman"/>
                <w:sz w:val="24"/>
                <w:szCs w:val="24"/>
              </w:rPr>
            </w:pPr>
            <w:r>
              <w:rPr>
                <w:rFonts w:ascii="Times New Roman" w:hAnsi="Times New Roman" w:cs="Times New Roman"/>
                <w:sz w:val="24"/>
                <w:szCs w:val="24"/>
              </w:rPr>
              <w:t>Технической мастерство</w:t>
            </w:r>
          </w:p>
        </w:tc>
        <w:tc>
          <w:tcPr>
            <w:tcW w:w="4047" w:type="dxa"/>
            <w:gridSpan w:val="3"/>
          </w:tcPr>
          <w:p w14:paraId="6234182D" w14:textId="57EFB424" w:rsidR="003F1DD5" w:rsidRDefault="003F1DD5" w:rsidP="00E378A0">
            <w:pPr>
              <w:pStyle w:val="ab"/>
              <w:jc w:val="center"/>
              <w:rPr>
                <w:rFonts w:ascii="Times New Roman" w:hAnsi="Times New Roman" w:cs="Times New Roman"/>
                <w:sz w:val="24"/>
                <w:szCs w:val="24"/>
              </w:rPr>
            </w:pPr>
            <w:r>
              <w:rPr>
                <w:rFonts w:ascii="Times New Roman" w:hAnsi="Times New Roman" w:cs="Times New Roman"/>
                <w:sz w:val="24"/>
                <w:szCs w:val="24"/>
              </w:rPr>
              <w:t>Обязательная техническая программа</w:t>
            </w:r>
          </w:p>
        </w:tc>
      </w:tr>
    </w:tbl>
    <w:p w14:paraId="755A6364" w14:textId="77777777" w:rsidR="00AA7F1C" w:rsidRDefault="00AA7F1C" w:rsidP="00AA7F1C">
      <w:pPr>
        <w:pStyle w:val="a5"/>
        <w:tabs>
          <w:tab w:val="left" w:pos="567"/>
          <w:tab w:val="left" w:pos="1276"/>
        </w:tabs>
        <w:ind w:left="0" w:firstLine="709"/>
        <w:jc w:val="both"/>
      </w:pPr>
    </w:p>
    <w:p w14:paraId="4113466E" w14:textId="45DC4FBE" w:rsidR="00C67E3A" w:rsidRDefault="00C67E3A" w:rsidP="00C67E3A">
      <w:pPr>
        <w:pStyle w:val="a5"/>
        <w:tabs>
          <w:tab w:val="left" w:pos="567"/>
          <w:tab w:val="left" w:pos="1276"/>
        </w:tabs>
        <w:ind w:left="0" w:firstLine="709"/>
        <w:jc w:val="center"/>
        <w:rPr>
          <w:b/>
        </w:rPr>
      </w:pPr>
      <w:r w:rsidRPr="00C67E3A">
        <w:rPr>
          <w:b/>
        </w:rPr>
        <w:t>Нормативы общей физической и специальной физической подготовки для зачисления и перевода в группы на тренировочном этапе (этапе спортивной специализации)</w:t>
      </w:r>
    </w:p>
    <w:p w14:paraId="2FEBF5AE" w14:textId="77777777" w:rsidR="00C67E3A" w:rsidRPr="00C67E3A" w:rsidRDefault="00C67E3A" w:rsidP="00C67E3A">
      <w:pPr>
        <w:pStyle w:val="a5"/>
        <w:tabs>
          <w:tab w:val="left" w:pos="567"/>
          <w:tab w:val="left" w:pos="1276"/>
        </w:tabs>
        <w:ind w:left="0" w:firstLine="709"/>
        <w:jc w:val="center"/>
        <w:rPr>
          <w:b/>
        </w:rPr>
      </w:pPr>
    </w:p>
    <w:tbl>
      <w:tblPr>
        <w:tblStyle w:val="a7"/>
        <w:tblW w:w="0" w:type="auto"/>
        <w:tblLook w:val="04A0" w:firstRow="1" w:lastRow="0" w:firstColumn="1" w:lastColumn="0" w:noHBand="0" w:noVBand="1"/>
      </w:tblPr>
      <w:tblGrid>
        <w:gridCol w:w="576"/>
        <w:gridCol w:w="5185"/>
        <w:gridCol w:w="1610"/>
        <w:gridCol w:w="1310"/>
        <w:gridCol w:w="1173"/>
      </w:tblGrid>
      <w:tr w:rsidR="00C67E3A" w14:paraId="67487F98" w14:textId="77777777" w:rsidTr="007020D5">
        <w:tc>
          <w:tcPr>
            <w:tcW w:w="576" w:type="dxa"/>
            <w:vMerge w:val="restart"/>
          </w:tcPr>
          <w:p w14:paraId="7DA41637" w14:textId="5BF2F802" w:rsidR="00C67E3A" w:rsidRPr="00C67E3A" w:rsidRDefault="00C67E3A" w:rsidP="00C67E3A">
            <w:pPr>
              <w:pStyle w:val="a5"/>
              <w:tabs>
                <w:tab w:val="left" w:pos="567"/>
                <w:tab w:val="left" w:pos="1276"/>
              </w:tabs>
              <w:ind w:left="0"/>
              <w:jc w:val="center"/>
              <w:rPr>
                <w:b/>
              </w:rPr>
            </w:pPr>
            <w:r w:rsidRPr="00C67E3A">
              <w:rPr>
                <w:b/>
              </w:rPr>
              <w:t>№ п/п</w:t>
            </w:r>
          </w:p>
        </w:tc>
        <w:tc>
          <w:tcPr>
            <w:tcW w:w="5185" w:type="dxa"/>
            <w:vMerge w:val="restart"/>
          </w:tcPr>
          <w:p w14:paraId="1AF52987" w14:textId="00CB4B6D" w:rsidR="00C67E3A" w:rsidRPr="00C67E3A" w:rsidRDefault="00C67E3A" w:rsidP="00C67E3A">
            <w:pPr>
              <w:pStyle w:val="a5"/>
              <w:tabs>
                <w:tab w:val="left" w:pos="567"/>
                <w:tab w:val="left" w:pos="1276"/>
              </w:tabs>
              <w:ind w:left="0"/>
              <w:jc w:val="center"/>
              <w:rPr>
                <w:b/>
              </w:rPr>
            </w:pPr>
            <w:r w:rsidRPr="00C67E3A">
              <w:rPr>
                <w:b/>
              </w:rPr>
              <w:t>Упражнения</w:t>
            </w:r>
          </w:p>
        </w:tc>
        <w:tc>
          <w:tcPr>
            <w:tcW w:w="1610" w:type="dxa"/>
            <w:vMerge w:val="restart"/>
          </w:tcPr>
          <w:p w14:paraId="4A46E919" w14:textId="76994444" w:rsidR="00C67E3A" w:rsidRPr="00C67E3A" w:rsidRDefault="00C67E3A" w:rsidP="00C67E3A">
            <w:pPr>
              <w:pStyle w:val="a5"/>
              <w:tabs>
                <w:tab w:val="left" w:pos="567"/>
                <w:tab w:val="left" w:pos="1276"/>
              </w:tabs>
              <w:ind w:left="0"/>
              <w:jc w:val="center"/>
              <w:rPr>
                <w:b/>
              </w:rPr>
            </w:pPr>
            <w:r w:rsidRPr="00C67E3A">
              <w:rPr>
                <w:b/>
              </w:rPr>
              <w:t>Единица измерения</w:t>
            </w:r>
          </w:p>
        </w:tc>
        <w:tc>
          <w:tcPr>
            <w:tcW w:w="2483" w:type="dxa"/>
            <w:gridSpan w:val="2"/>
          </w:tcPr>
          <w:p w14:paraId="6A0BF1CF" w14:textId="450F48FB" w:rsidR="00C67E3A" w:rsidRPr="00C67E3A" w:rsidRDefault="00C67E3A" w:rsidP="00C67E3A">
            <w:pPr>
              <w:pStyle w:val="a5"/>
              <w:tabs>
                <w:tab w:val="left" w:pos="567"/>
                <w:tab w:val="left" w:pos="1276"/>
              </w:tabs>
              <w:ind w:left="0"/>
              <w:jc w:val="center"/>
              <w:rPr>
                <w:b/>
              </w:rPr>
            </w:pPr>
            <w:r w:rsidRPr="00C67E3A">
              <w:rPr>
                <w:b/>
              </w:rPr>
              <w:t>Норматив</w:t>
            </w:r>
          </w:p>
        </w:tc>
      </w:tr>
      <w:tr w:rsidR="00C67E3A" w14:paraId="2F079D89" w14:textId="77777777" w:rsidTr="007020D5">
        <w:tc>
          <w:tcPr>
            <w:tcW w:w="576" w:type="dxa"/>
            <w:vMerge/>
          </w:tcPr>
          <w:p w14:paraId="6353CB8C" w14:textId="77777777" w:rsidR="00C67E3A" w:rsidRPr="00C67E3A" w:rsidRDefault="00C67E3A" w:rsidP="00C67E3A">
            <w:pPr>
              <w:pStyle w:val="a5"/>
              <w:tabs>
                <w:tab w:val="left" w:pos="567"/>
                <w:tab w:val="left" w:pos="1276"/>
              </w:tabs>
              <w:ind w:left="0"/>
              <w:jc w:val="center"/>
              <w:rPr>
                <w:b/>
              </w:rPr>
            </w:pPr>
          </w:p>
        </w:tc>
        <w:tc>
          <w:tcPr>
            <w:tcW w:w="5185" w:type="dxa"/>
            <w:vMerge/>
          </w:tcPr>
          <w:p w14:paraId="20B4B831" w14:textId="77777777" w:rsidR="00C67E3A" w:rsidRPr="00C67E3A" w:rsidRDefault="00C67E3A" w:rsidP="00C67E3A">
            <w:pPr>
              <w:pStyle w:val="a5"/>
              <w:tabs>
                <w:tab w:val="left" w:pos="567"/>
                <w:tab w:val="left" w:pos="1276"/>
              </w:tabs>
              <w:ind w:left="0"/>
              <w:jc w:val="center"/>
              <w:rPr>
                <w:b/>
              </w:rPr>
            </w:pPr>
          </w:p>
        </w:tc>
        <w:tc>
          <w:tcPr>
            <w:tcW w:w="1610" w:type="dxa"/>
            <w:vMerge/>
          </w:tcPr>
          <w:p w14:paraId="500AECB8" w14:textId="77777777" w:rsidR="00C67E3A" w:rsidRPr="00C67E3A" w:rsidRDefault="00C67E3A" w:rsidP="00C67E3A">
            <w:pPr>
              <w:pStyle w:val="a5"/>
              <w:tabs>
                <w:tab w:val="left" w:pos="567"/>
                <w:tab w:val="left" w:pos="1276"/>
              </w:tabs>
              <w:ind w:left="0"/>
              <w:jc w:val="center"/>
              <w:rPr>
                <w:b/>
              </w:rPr>
            </w:pPr>
          </w:p>
        </w:tc>
        <w:tc>
          <w:tcPr>
            <w:tcW w:w="1310" w:type="dxa"/>
          </w:tcPr>
          <w:p w14:paraId="4E281C2B" w14:textId="06806FDA" w:rsidR="00C67E3A" w:rsidRPr="00C67E3A" w:rsidRDefault="00C67E3A" w:rsidP="00C67E3A">
            <w:pPr>
              <w:pStyle w:val="a5"/>
              <w:tabs>
                <w:tab w:val="left" w:pos="567"/>
                <w:tab w:val="left" w:pos="1276"/>
              </w:tabs>
              <w:ind w:left="0"/>
              <w:jc w:val="center"/>
              <w:rPr>
                <w:b/>
              </w:rPr>
            </w:pPr>
            <w:r w:rsidRPr="00C67E3A">
              <w:rPr>
                <w:b/>
              </w:rPr>
              <w:t>юноши</w:t>
            </w:r>
          </w:p>
        </w:tc>
        <w:tc>
          <w:tcPr>
            <w:tcW w:w="1173" w:type="dxa"/>
          </w:tcPr>
          <w:p w14:paraId="73CD88D7" w14:textId="26DC5728" w:rsidR="00C67E3A" w:rsidRPr="00C67E3A" w:rsidRDefault="00C67E3A" w:rsidP="00C67E3A">
            <w:pPr>
              <w:pStyle w:val="a5"/>
              <w:tabs>
                <w:tab w:val="left" w:pos="567"/>
                <w:tab w:val="left" w:pos="1276"/>
              </w:tabs>
              <w:ind w:left="0"/>
              <w:jc w:val="center"/>
              <w:rPr>
                <w:b/>
              </w:rPr>
            </w:pPr>
            <w:r w:rsidRPr="00C67E3A">
              <w:rPr>
                <w:b/>
              </w:rPr>
              <w:t>девушки</w:t>
            </w:r>
          </w:p>
        </w:tc>
      </w:tr>
      <w:tr w:rsidR="00C67E3A" w14:paraId="5CB6A6E4" w14:textId="77777777" w:rsidTr="007020D5">
        <w:tc>
          <w:tcPr>
            <w:tcW w:w="9854" w:type="dxa"/>
            <w:gridSpan w:val="5"/>
          </w:tcPr>
          <w:p w14:paraId="71DA5BAA" w14:textId="65BCD93A" w:rsidR="00C67E3A" w:rsidRPr="00C67E3A" w:rsidRDefault="00C67E3A" w:rsidP="00C67E3A">
            <w:pPr>
              <w:pStyle w:val="a5"/>
              <w:tabs>
                <w:tab w:val="left" w:pos="567"/>
                <w:tab w:val="left" w:pos="1276"/>
              </w:tabs>
              <w:ind w:left="0"/>
              <w:jc w:val="both"/>
              <w:rPr>
                <w:b/>
              </w:rPr>
            </w:pPr>
            <w:r w:rsidRPr="00C67E3A">
              <w:rPr>
                <w:b/>
              </w:rPr>
              <w:t xml:space="preserve">1.Нормативы общей физической подготовки для возрастной группы 11-12 лет для дисциплин: </w:t>
            </w:r>
          </w:p>
          <w:p w14:paraId="29C85976" w14:textId="77777777" w:rsidR="00C67E3A" w:rsidRDefault="00C67E3A" w:rsidP="00C67E3A">
            <w:pPr>
              <w:pStyle w:val="a5"/>
              <w:tabs>
                <w:tab w:val="left" w:pos="567"/>
                <w:tab w:val="left" w:pos="1276"/>
              </w:tabs>
              <w:ind w:left="0"/>
              <w:jc w:val="both"/>
            </w:pPr>
            <w:r w:rsidRPr="00C67E3A">
              <w:rPr>
                <w:b/>
                <w:i/>
                <w:u w:val="single"/>
              </w:rPr>
              <w:t>для юношей</w:t>
            </w:r>
            <w:r>
              <w:t xml:space="preserve"> – «ката», «весовая категория 26 кг», «весовая категория 32</w:t>
            </w:r>
            <w:r w:rsidRPr="00C67E3A">
              <w:t xml:space="preserve"> кг»,</w:t>
            </w:r>
            <w:r>
              <w:t xml:space="preserve"> «весовая категория 34 </w:t>
            </w:r>
            <w:r w:rsidRPr="00C67E3A">
              <w:t>кг»,</w:t>
            </w:r>
            <w:r>
              <w:t xml:space="preserve"> «весовая категория 38</w:t>
            </w:r>
            <w:r w:rsidRPr="00C67E3A">
              <w:t xml:space="preserve"> кг»,</w:t>
            </w:r>
            <w:r>
              <w:t xml:space="preserve"> </w:t>
            </w:r>
            <w:r w:rsidRPr="00C67E3A">
              <w:t xml:space="preserve">«весовая категория </w:t>
            </w:r>
            <w:r>
              <w:t>42</w:t>
            </w:r>
            <w:r w:rsidRPr="00C67E3A">
              <w:t xml:space="preserve"> кг»,</w:t>
            </w:r>
            <w:r>
              <w:t xml:space="preserve"> «весовая категория 4</w:t>
            </w:r>
            <w:r w:rsidRPr="00C67E3A">
              <w:t>6 кг»,</w:t>
            </w:r>
            <w:r>
              <w:t xml:space="preserve"> «весовая категория 4</w:t>
            </w:r>
            <w:r w:rsidRPr="00C67E3A">
              <w:t>6</w:t>
            </w:r>
            <w:r>
              <w:t>+</w:t>
            </w:r>
            <w:r w:rsidRPr="00C67E3A">
              <w:t xml:space="preserve"> кг»,</w:t>
            </w:r>
            <w:r>
              <w:t xml:space="preserve"> </w:t>
            </w:r>
            <w:r w:rsidRPr="00C67E3A">
              <w:t xml:space="preserve">«весовая категория </w:t>
            </w:r>
            <w:r>
              <w:t>50 кг»;</w:t>
            </w:r>
          </w:p>
          <w:p w14:paraId="27575723" w14:textId="291F9B0C" w:rsidR="00C67E3A" w:rsidRDefault="00C67E3A" w:rsidP="007020D5">
            <w:pPr>
              <w:pStyle w:val="a5"/>
              <w:tabs>
                <w:tab w:val="left" w:pos="567"/>
                <w:tab w:val="left" w:pos="1276"/>
              </w:tabs>
              <w:ind w:left="0"/>
              <w:jc w:val="both"/>
            </w:pPr>
            <w:r w:rsidRPr="00C67E3A">
              <w:rPr>
                <w:b/>
                <w:i/>
                <w:u w:val="single"/>
              </w:rPr>
              <w:t xml:space="preserve">для </w:t>
            </w:r>
            <w:r>
              <w:rPr>
                <w:b/>
                <w:i/>
                <w:u w:val="single"/>
              </w:rPr>
              <w:t>девушек</w:t>
            </w:r>
            <w:r>
              <w:t xml:space="preserve"> – «ката», «весовая категория 24 кг», «весовая категория 27 кг», </w:t>
            </w:r>
            <w:r w:rsidR="007020D5">
              <w:t>«весовая категория 3</w:t>
            </w:r>
            <w:r w:rsidR="007020D5" w:rsidRPr="007020D5">
              <w:t>0 кг»</w:t>
            </w:r>
            <w:r w:rsidR="007020D5">
              <w:t>,</w:t>
            </w:r>
            <w:r w:rsidR="007020D5" w:rsidRPr="007020D5">
              <w:t xml:space="preserve"> </w:t>
            </w:r>
            <w:r>
              <w:t xml:space="preserve">«весовая категория </w:t>
            </w:r>
            <w:r w:rsidR="007020D5">
              <w:t>33</w:t>
            </w:r>
            <w:r>
              <w:t xml:space="preserve"> кг»</w:t>
            </w:r>
            <w:r w:rsidR="007020D5">
              <w:t xml:space="preserve">, </w:t>
            </w:r>
            <w:r w:rsidR="007020D5" w:rsidRPr="007020D5">
              <w:t xml:space="preserve">«весовая категория </w:t>
            </w:r>
            <w:r w:rsidR="007020D5">
              <w:t>36</w:t>
            </w:r>
            <w:r w:rsidR="007020D5" w:rsidRPr="007020D5">
              <w:t xml:space="preserve"> кг»</w:t>
            </w:r>
            <w:r w:rsidR="007020D5">
              <w:t xml:space="preserve">, </w:t>
            </w:r>
            <w:r w:rsidR="007020D5" w:rsidRPr="007020D5">
              <w:t>«весовая категория 40 кг»</w:t>
            </w:r>
          </w:p>
        </w:tc>
      </w:tr>
      <w:tr w:rsidR="00C67E3A" w14:paraId="49E7810D" w14:textId="77777777" w:rsidTr="007020D5">
        <w:tc>
          <w:tcPr>
            <w:tcW w:w="576" w:type="dxa"/>
            <w:vMerge w:val="restart"/>
          </w:tcPr>
          <w:p w14:paraId="662D561D" w14:textId="39B3E60F" w:rsidR="00C67E3A" w:rsidRDefault="00C67E3A" w:rsidP="00AA7F1C">
            <w:pPr>
              <w:pStyle w:val="a5"/>
              <w:tabs>
                <w:tab w:val="left" w:pos="567"/>
                <w:tab w:val="left" w:pos="1276"/>
              </w:tabs>
              <w:ind w:left="0"/>
              <w:jc w:val="both"/>
            </w:pPr>
            <w:r>
              <w:t>1.1.</w:t>
            </w:r>
          </w:p>
        </w:tc>
        <w:tc>
          <w:tcPr>
            <w:tcW w:w="5185" w:type="dxa"/>
            <w:vMerge w:val="restart"/>
          </w:tcPr>
          <w:p w14:paraId="744D75D7" w14:textId="26059363" w:rsidR="00C67E3A" w:rsidRDefault="00C67E3A" w:rsidP="00AA7F1C">
            <w:pPr>
              <w:pStyle w:val="a5"/>
              <w:tabs>
                <w:tab w:val="left" w:pos="567"/>
                <w:tab w:val="left" w:pos="1276"/>
              </w:tabs>
              <w:ind w:left="0"/>
              <w:jc w:val="both"/>
            </w:pPr>
            <w:r>
              <w:t>Подтягивание из виса лежа на низкой перекладине 90 см</w:t>
            </w:r>
          </w:p>
        </w:tc>
        <w:tc>
          <w:tcPr>
            <w:tcW w:w="1610" w:type="dxa"/>
            <w:vMerge w:val="restart"/>
          </w:tcPr>
          <w:p w14:paraId="5AAEBB1B" w14:textId="3EF3F0D1" w:rsidR="00C67E3A" w:rsidRDefault="00C67E3A" w:rsidP="00C67E3A">
            <w:pPr>
              <w:pStyle w:val="a5"/>
              <w:tabs>
                <w:tab w:val="left" w:pos="567"/>
                <w:tab w:val="left" w:pos="1276"/>
              </w:tabs>
              <w:ind w:left="0"/>
              <w:jc w:val="center"/>
            </w:pPr>
            <w:r>
              <w:t>раз</w:t>
            </w:r>
          </w:p>
        </w:tc>
        <w:tc>
          <w:tcPr>
            <w:tcW w:w="2483" w:type="dxa"/>
            <w:gridSpan w:val="2"/>
          </w:tcPr>
          <w:p w14:paraId="2B612C26" w14:textId="5511862C" w:rsidR="00C67E3A" w:rsidRDefault="00C67E3A" w:rsidP="00C67E3A">
            <w:pPr>
              <w:pStyle w:val="a5"/>
              <w:tabs>
                <w:tab w:val="left" w:pos="567"/>
                <w:tab w:val="left" w:pos="1276"/>
              </w:tabs>
              <w:ind w:left="0"/>
              <w:jc w:val="center"/>
            </w:pPr>
            <w:r>
              <w:t>не менее</w:t>
            </w:r>
          </w:p>
        </w:tc>
      </w:tr>
      <w:tr w:rsidR="00C67E3A" w14:paraId="273C49C5" w14:textId="77777777" w:rsidTr="007020D5">
        <w:tc>
          <w:tcPr>
            <w:tcW w:w="576" w:type="dxa"/>
            <w:vMerge/>
          </w:tcPr>
          <w:p w14:paraId="514EA1FE" w14:textId="77777777" w:rsidR="00C67E3A" w:rsidRDefault="00C67E3A" w:rsidP="00AA7F1C">
            <w:pPr>
              <w:pStyle w:val="a5"/>
              <w:tabs>
                <w:tab w:val="left" w:pos="567"/>
                <w:tab w:val="left" w:pos="1276"/>
              </w:tabs>
              <w:ind w:left="0"/>
              <w:jc w:val="both"/>
            </w:pPr>
          </w:p>
        </w:tc>
        <w:tc>
          <w:tcPr>
            <w:tcW w:w="5185" w:type="dxa"/>
            <w:vMerge/>
          </w:tcPr>
          <w:p w14:paraId="50A9780C" w14:textId="77777777" w:rsidR="00C67E3A" w:rsidRDefault="00C67E3A" w:rsidP="00AA7F1C">
            <w:pPr>
              <w:pStyle w:val="a5"/>
              <w:tabs>
                <w:tab w:val="left" w:pos="567"/>
                <w:tab w:val="left" w:pos="1276"/>
              </w:tabs>
              <w:ind w:left="0"/>
              <w:jc w:val="both"/>
            </w:pPr>
          </w:p>
        </w:tc>
        <w:tc>
          <w:tcPr>
            <w:tcW w:w="1610" w:type="dxa"/>
            <w:vMerge/>
          </w:tcPr>
          <w:p w14:paraId="106F37FC" w14:textId="77777777" w:rsidR="00C67E3A" w:rsidRDefault="00C67E3A" w:rsidP="00C67E3A">
            <w:pPr>
              <w:pStyle w:val="a5"/>
              <w:tabs>
                <w:tab w:val="left" w:pos="567"/>
                <w:tab w:val="left" w:pos="1276"/>
              </w:tabs>
              <w:ind w:left="0"/>
              <w:jc w:val="center"/>
            </w:pPr>
          </w:p>
        </w:tc>
        <w:tc>
          <w:tcPr>
            <w:tcW w:w="1310" w:type="dxa"/>
          </w:tcPr>
          <w:p w14:paraId="15C366F0" w14:textId="5005CF39" w:rsidR="00C67E3A" w:rsidRDefault="00C67E3A" w:rsidP="00C67E3A">
            <w:pPr>
              <w:pStyle w:val="a5"/>
              <w:tabs>
                <w:tab w:val="left" w:pos="567"/>
                <w:tab w:val="left" w:pos="1276"/>
              </w:tabs>
              <w:ind w:left="0"/>
              <w:jc w:val="center"/>
            </w:pPr>
            <w:r>
              <w:t>10</w:t>
            </w:r>
          </w:p>
        </w:tc>
        <w:tc>
          <w:tcPr>
            <w:tcW w:w="1173" w:type="dxa"/>
          </w:tcPr>
          <w:p w14:paraId="0450B4FF" w14:textId="09EB8CC3" w:rsidR="00C67E3A" w:rsidRDefault="00C67E3A" w:rsidP="00C67E3A">
            <w:pPr>
              <w:pStyle w:val="a5"/>
              <w:tabs>
                <w:tab w:val="left" w:pos="373"/>
                <w:tab w:val="center" w:pos="478"/>
                <w:tab w:val="left" w:pos="567"/>
                <w:tab w:val="left" w:pos="1276"/>
              </w:tabs>
              <w:ind w:left="0"/>
            </w:pPr>
            <w:r>
              <w:t>9</w:t>
            </w:r>
          </w:p>
        </w:tc>
      </w:tr>
      <w:tr w:rsidR="00C67E3A" w14:paraId="4E8BB01E" w14:textId="77777777" w:rsidTr="007020D5">
        <w:tc>
          <w:tcPr>
            <w:tcW w:w="576" w:type="dxa"/>
            <w:vMerge w:val="restart"/>
          </w:tcPr>
          <w:p w14:paraId="4EE6C7B5" w14:textId="67BD9DE0" w:rsidR="00C67E3A" w:rsidRDefault="00C67E3A" w:rsidP="00AA7F1C">
            <w:pPr>
              <w:pStyle w:val="a5"/>
              <w:tabs>
                <w:tab w:val="left" w:pos="567"/>
                <w:tab w:val="left" w:pos="1276"/>
              </w:tabs>
              <w:ind w:left="0"/>
              <w:jc w:val="both"/>
            </w:pPr>
            <w:r>
              <w:lastRenderedPageBreak/>
              <w:t>1.2.</w:t>
            </w:r>
          </w:p>
        </w:tc>
        <w:tc>
          <w:tcPr>
            <w:tcW w:w="5185" w:type="dxa"/>
            <w:vMerge w:val="restart"/>
          </w:tcPr>
          <w:p w14:paraId="06884CFD" w14:textId="2AFD46CC" w:rsidR="00C67E3A" w:rsidRDefault="00C67E3A" w:rsidP="00AA7F1C">
            <w:pPr>
              <w:pStyle w:val="a5"/>
              <w:tabs>
                <w:tab w:val="left" w:pos="567"/>
                <w:tab w:val="left" w:pos="1276"/>
              </w:tabs>
              <w:ind w:left="0"/>
              <w:jc w:val="both"/>
            </w:pPr>
            <w:r>
              <w:t>Сгибание и разгибание рук в упоре лежа на полу</w:t>
            </w:r>
          </w:p>
        </w:tc>
        <w:tc>
          <w:tcPr>
            <w:tcW w:w="1610" w:type="dxa"/>
            <w:vMerge w:val="restart"/>
          </w:tcPr>
          <w:p w14:paraId="35FE3E68" w14:textId="5191D826" w:rsidR="00C67E3A" w:rsidRDefault="00C67E3A" w:rsidP="00C67E3A">
            <w:pPr>
              <w:pStyle w:val="a5"/>
              <w:tabs>
                <w:tab w:val="left" w:pos="567"/>
                <w:tab w:val="left" w:pos="1276"/>
              </w:tabs>
              <w:ind w:left="0"/>
              <w:jc w:val="center"/>
            </w:pPr>
            <w:r>
              <w:t>раз</w:t>
            </w:r>
          </w:p>
        </w:tc>
        <w:tc>
          <w:tcPr>
            <w:tcW w:w="2483" w:type="dxa"/>
            <w:gridSpan w:val="2"/>
          </w:tcPr>
          <w:p w14:paraId="07186948" w14:textId="6327DCCA" w:rsidR="00C67E3A" w:rsidRDefault="00C67E3A" w:rsidP="00C67E3A">
            <w:pPr>
              <w:pStyle w:val="a5"/>
              <w:tabs>
                <w:tab w:val="left" w:pos="567"/>
                <w:tab w:val="left" w:pos="1276"/>
              </w:tabs>
              <w:ind w:left="0"/>
              <w:jc w:val="center"/>
            </w:pPr>
            <w:r>
              <w:t>не менее</w:t>
            </w:r>
          </w:p>
        </w:tc>
      </w:tr>
      <w:tr w:rsidR="00C67E3A" w14:paraId="6C5D85D0" w14:textId="77777777" w:rsidTr="007020D5">
        <w:tc>
          <w:tcPr>
            <w:tcW w:w="576" w:type="dxa"/>
            <w:vMerge/>
          </w:tcPr>
          <w:p w14:paraId="5FF05B3E" w14:textId="77777777" w:rsidR="00C67E3A" w:rsidRDefault="00C67E3A" w:rsidP="00AA7F1C">
            <w:pPr>
              <w:pStyle w:val="a5"/>
              <w:tabs>
                <w:tab w:val="left" w:pos="567"/>
                <w:tab w:val="left" w:pos="1276"/>
              </w:tabs>
              <w:ind w:left="0"/>
              <w:jc w:val="both"/>
            </w:pPr>
          </w:p>
        </w:tc>
        <w:tc>
          <w:tcPr>
            <w:tcW w:w="5185" w:type="dxa"/>
            <w:vMerge/>
          </w:tcPr>
          <w:p w14:paraId="22E94C64" w14:textId="77777777" w:rsidR="00C67E3A" w:rsidRDefault="00C67E3A" w:rsidP="00AA7F1C">
            <w:pPr>
              <w:pStyle w:val="a5"/>
              <w:tabs>
                <w:tab w:val="left" w:pos="567"/>
                <w:tab w:val="left" w:pos="1276"/>
              </w:tabs>
              <w:ind w:left="0"/>
              <w:jc w:val="both"/>
            </w:pPr>
          </w:p>
        </w:tc>
        <w:tc>
          <w:tcPr>
            <w:tcW w:w="1610" w:type="dxa"/>
            <w:vMerge/>
          </w:tcPr>
          <w:p w14:paraId="6B245D43" w14:textId="77777777" w:rsidR="00C67E3A" w:rsidRDefault="00C67E3A" w:rsidP="00C67E3A">
            <w:pPr>
              <w:pStyle w:val="a5"/>
              <w:tabs>
                <w:tab w:val="left" w:pos="567"/>
                <w:tab w:val="left" w:pos="1276"/>
              </w:tabs>
              <w:ind w:left="0"/>
              <w:jc w:val="center"/>
            </w:pPr>
          </w:p>
        </w:tc>
        <w:tc>
          <w:tcPr>
            <w:tcW w:w="1310" w:type="dxa"/>
          </w:tcPr>
          <w:p w14:paraId="6D1AB15F" w14:textId="2C83BA28" w:rsidR="00C67E3A" w:rsidRDefault="00C67E3A" w:rsidP="00C67E3A">
            <w:pPr>
              <w:pStyle w:val="a5"/>
              <w:tabs>
                <w:tab w:val="left" w:pos="567"/>
                <w:tab w:val="left" w:pos="1276"/>
              </w:tabs>
              <w:ind w:left="0"/>
              <w:jc w:val="center"/>
            </w:pPr>
            <w:r>
              <w:t>12</w:t>
            </w:r>
          </w:p>
        </w:tc>
        <w:tc>
          <w:tcPr>
            <w:tcW w:w="1173" w:type="dxa"/>
          </w:tcPr>
          <w:p w14:paraId="34138837" w14:textId="5489558A" w:rsidR="00C67E3A" w:rsidRDefault="00C67E3A" w:rsidP="00C67E3A">
            <w:pPr>
              <w:pStyle w:val="a5"/>
              <w:tabs>
                <w:tab w:val="left" w:pos="567"/>
                <w:tab w:val="left" w:pos="1276"/>
              </w:tabs>
              <w:ind w:left="0"/>
              <w:jc w:val="center"/>
            </w:pPr>
            <w:r>
              <w:t>11</w:t>
            </w:r>
          </w:p>
        </w:tc>
      </w:tr>
      <w:tr w:rsidR="00C67E3A" w14:paraId="210F6571" w14:textId="77777777" w:rsidTr="007020D5">
        <w:tc>
          <w:tcPr>
            <w:tcW w:w="576" w:type="dxa"/>
            <w:vMerge w:val="restart"/>
          </w:tcPr>
          <w:p w14:paraId="7CA6DED8" w14:textId="705E83B9" w:rsidR="00C67E3A" w:rsidRDefault="00C67E3A" w:rsidP="00AA7F1C">
            <w:pPr>
              <w:pStyle w:val="a5"/>
              <w:tabs>
                <w:tab w:val="left" w:pos="567"/>
                <w:tab w:val="left" w:pos="1276"/>
              </w:tabs>
              <w:ind w:left="0"/>
              <w:jc w:val="both"/>
            </w:pPr>
            <w:r>
              <w:t>1.3.</w:t>
            </w:r>
          </w:p>
        </w:tc>
        <w:tc>
          <w:tcPr>
            <w:tcW w:w="5185" w:type="dxa"/>
            <w:vMerge w:val="restart"/>
          </w:tcPr>
          <w:p w14:paraId="28C0074C" w14:textId="47E3D23A" w:rsidR="00C67E3A" w:rsidRDefault="00C67E3A" w:rsidP="00AA7F1C">
            <w:pPr>
              <w:pStyle w:val="a5"/>
              <w:tabs>
                <w:tab w:val="left" w:pos="567"/>
                <w:tab w:val="left" w:pos="1276"/>
              </w:tabs>
              <w:ind w:left="0"/>
              <w:jc w:val="both"/>
            </w:pPr>
            <w:r>
              <w:t>Наклон вперед из положения стоя на гимнастической скамье (от уровня скамьи)</w:t>
            </w:r>
          </w:p>
        </w:tc>
        <w:tc>
          <w:tcPr>
            <w:tcW w:w="1610" w:type="dxa"/>
            <w:vMerge w:val="restart"/>
          </w:tcPr>
          <w:p w14:paraId="69E4A7C7" w14:textId="0A04E938" w:rsidR="00C67E3A" w:rsidRDefault="00C67E3A" w:rsidP="00C67E3A">
            <w:pPr>
              <w:pStyle w:val="a5"/>
              <w:tabs>
                <w:tab w:val="left" w:pos="567"/>
                <w:tab w:val="left" w:pos="1276"/>
              </w:tabs>
              <w:ind w:left="0"/>
              <w:jc w:val="center"/>
            </w:pPr>
            <w:r>
              <w:t>см</w:t>
            </w:r>
          </w:p>
        </w:tc>
        <w:tc>
          <w:tcPr>
            <w:tcW w:w="2483" w:type="dxa"/>
            <w:gridSpan w:val="2"/>
          </w:tcPr>
          <w:p w14:paraId="5F537DD6" w14:textId="5036E0F4" w:rsidR="00C67E3A" w:rsidRDefault="00C67E3A" w:rsidP="00C67E3A">
            <w:pPr>
              <w:pStyle w:val="a5"/>
              <w:tabs>
                <w:tab w:val="left" w:pos="567"/>
                <w:tab w:val="left" w:pos="1276"/>
              </w:tabs>
              <w:ind w:left="0"/>
              <w:jc w:val="center"/>
            </w:pPr>
            <w:r>
              <w:t>не менее</w:t>
            </w:r>
          </w:p>
        </w:tc>
      </w:tr>
      <w:tr w:rsidR="00C67E3A" w14:paraId="35B13DA0" w14:textId="77777777" w:rsidTr="007020D5">
        <w:tc>
          <w:tcPr>
            <w:tcW w:w="576" w:type="dxa"/>
            <w:vMerge/>
          </w:tcPr>
          <w:p w14:paraId="66B36CB3" w14:textId="77777777" w:rsidR="00C67E3A" w:rsidRDefault="00C67E3A" w:rsidP="00AA7F1C">
            <w:pPr>
              <w:pStyle w:val="a5"/>
              <w:tabs>
                <w:tab w:val="left" w:pos="567"/>
                <w:tab w:val="left" w:pos="1276"/>
              </w:tabs>
              <w:ind w:left="0"/>
              <w:jc w:val="both"/>
            </w:pPr>
          </w:p>
        </w:tc>
        <w:tc>
          <w:tcPr>
            <w:tcW w:w="5185" w:type="dxa"/>
            <w:vMerge/>
          </w:tcPr>
          <w:p w14:paraId="0C5E0844" w14:textId="77777777" w:rsidR="00C67E3A" w:rsidRDefault="00C67E3A" w:rsidP="00AA7F1C">
            <w:pPr>
              <w:pStyle w:val="a5"/>
              <w:tabs>
                <w:tab w:val="left" w:pos="567"/>
                <w:tab w:val="left" w:pos="1276"/>
              </w:tabs>
              <w:ind w:left="0"/>
              <w:jc w:val="both"/>
            </w:pPr>
          </w:p>
        </w:tc>
        <w:tc>
          <w:tcPr>
            <w:tcW w:w="1610" w:type="dxa"/>
            <w:vMerge/>
          </w:tcPr>
          <w:p w14:paraId="0E6FC823" w14:textId="77777777" w:rsidR="00C67E3A" w:rsidRDefault="00C67E3A" w:rsidP="00C67E3A">
            <w:pPr>
              <w:pStyle w:val="a5"/>
              <w:tabs>
                <w:tab w:val="left" w:pos="567"/>
                <w:tab w:val="left" w:pos="1276"/>
              </w:tabs>
              <w:ind w:left="0"/>
              <w:jc w:val="center"/>
            </w:pPr>
          </w:p>
        </w:tc>
        <w:tc>
          <w:tcPr>
            <w:tcW w:w="1310" w:type="dxa"/>
          </w:tcPr>
          <w:p w14:paraId="715D995D" w14:textId="33A37423" w:rsidR="00C67E3A" w:rsidRDefault="00C67E3A" w:rsidP="00C67E3A">
            <w:pPr>
              <w:pStyle w:val="a5"/>
              <w:tabs>
                <w:tab w:val="left" w:pos="567"/>
                <w:tab w:val="left" w:pos="1276"/>
              </w:tabs>
              <w:ind w:left="0"/>
              <w:jc w:val="center"/>
            </w:pPr>
            <w:r>
              <w:t>+4</w:t>
            </w:r>
          </w:p>
        </w:tc>
        <w:tc>
          <w:tcPr>
            <w:tcW w:w="1173" w:type="dxa"/>
          </w:tcPr>
          <w:p w14:paraId="2ED17CE6" w14:textId="20AB36DD" w:rsidR="00C67E3A" w:rsidRDefault="00C67E3A" w:rsidP="00C67E3A">
            <w:pPr>
              <w:pStyle w:val="a5"/>
              <w:tabs>
                <w:tab w:val="left" w:pos="567"/>
                <w:tab w:val="left" w:pos="1276"/>
              </w:tabs>
              <w:ind w:left="0"/>
              <w:jc w:val="center"/>
            </w:pPr>
            <w:r>
              <w:t>+5</w:t>
            </w:r>
          </w:p>
        </w:tc>
      </w:tr>
      <w:tr w:rsidR="001862BD" w14:paraId="1EB4AFB7" w14:textId="77777777" w:rsidTr="007020D5">
        <w:tc>
          <w:tcPr>
            <w:tcW w:w="9854" w:type="dxa"/>
            <w:gridSpan w:val="5"/>
          </w:tcPr>
          <w:p w14:paraId="4E067198" w14:textId="10790EFC" w:rsidR="001862BD" w:rsidRPr="00C67E3A" w:rsidRDefault="00203243" w:rsidP="001862BD">
            <w:pPr>
              <w:pStyle w:val="a5"/>
              <w:tabs>
                <w:tab w:val="left" w:pos="567"/>
                <w:tab w:val="left" w:pos="1276"/>
              </w:tabs>
              <w:ind w:left="0"/>
              <w:jc w:val="both"/>
              <w:rPr>
                <w:b/>
              </w:rPr>
            </w:pPr>
            <w:r>
              <w:rPr>
                <w:b/>
              </w:rPr>
              <w:t>2</w:t>
            </w:r>
            <w:r w:rsidR="001862BD" w:rsidRPr="00C67E3A">
              <w:rPr>
                <w:b/>
              </w:rPr>
              <w:t xml:space="preserve">.Нормативы общей физической подготовки для возрастной группы 11-12 лет для дисциплин: </w:t>
            </w:r>
          </w:p>
          <w:p w14:paraId="6840AAE9" w14:textId="13B960A8" w:rsidR="001862BD" w:rsidRDefault="001862BD" w:rsidP="001862BD">
            <w:pPr>
              <w:pStyle w:val="a5"/>
              <w:tabs>
                <w:tab w:val="left" w:pos="567"/>
                <w:tab w:val="left" w:pos="1276"/>
              </w:tabs>
              <w:ind w:left="0"/>
              <w:jc w:val="both"/>
            </w:pPr>
            <w:r w:rsidRPr="00C67E3A">
              <w:rPr>
                <w:b/>
                <w:i/>
                <w:u w:val="single"/>
              </w:rPr>
              <w:t>для юношей</w:t>
            </w:r>
            <w:r>
              <w:t xml:space="preserve"> – «весовая категория 55 кг», «весовая категория 55+</w:t>
            </w:r>
            <w:r w:rsidRPr="00C67E3A">
              <w:t xml:space="preserve"> кг»,</w:t>
            </w:r>
            <w:r>
              <w:t xml:space="preserve"> «весовая категория 60 </w:t>
            </w:r>
            <w:r w:rsidRPr="00C67E3A">
              <w:t>кг»,</w:t>
            </w:r>
            <w:r>
              <w:t xml:space="preserve"> «весовая категория 66</w:t>
            </w:r>
            <w:r w:rsidRPr="00C67E3A">
              <w:t xml:space="preserve"> кг»,</w:t>
            </w:r>
            <w:r>
              <w:t xml:space="preserve"> </w:t>
            </w:r>
            <w:r w:rsidRPr="00C67E3A">
              <w:t xml:space="preserve">«весовая категория </w:t>
            </w:r>
            <w:r>
              <w:t>66+</w:t>
            </w:r>
            <w:r w:rsidRPr="00C67E3A">
              <w:t xml:space="preserve"> кг»,</w:t>
            </w:r>
            <w:r>
              <w:t xml:space="preserve"> «весовая категория 73</w:t>
            </w:r>
            <w:r w:rsidRPr="00C67E3A">
              <w:t xml:space="preserve"> кг»,</w:t>
            </w:r>
            <w:r>
              <w:t xml:space="preserve"> «весовая категория 73+</w:t>
            </w:r>
            <w:r w:rsidRPr="00C67E3A">
              <w:t xml:space="preserve"> кг»</w:t>
            </w:r>
          </w:p>
          <w:p w14:paraId="77B610F0" w14:textId="78295434" w:rsidR="001862BD" w:rsidRDefault="001862BD" w:rsidP="00203243">
            <w:pPr>
              <w:pStyle w:val="a5"/>
              <w:tabs>
                <w:tab w:val="left" w:pos="567"/>
                <w:tab w:val="left" w:pos="1276"/>
              </w:tabs>
              <w:ind w:left="0"/>
              <w:jc w:val="both"/>
            </w:pPr>
            <w:r w:rsidRPr="00C67E3A">
              <w:rPr>
                <w:b/>
                <w:i/>
                <w:u w:val="single"/>
              </w:rPr>
              <w:t xml:space="preserve">для </w:t>
            </w:r>
            <w:r>
              <w:rPr>
                <w:b/>
                <w:i/>
                <w:u w:val="single"/>
              </w:rPr>
              <w:t>девушек</w:t>
            </w:r>
            <w:r>
              <w:t xml:space="preserve"> – «весовая категория 44 кг», «весовая категория </w:t>
            </w:r>
            <w:r w:rsidR="00203243">
              <w:t>44+</w:t>
            </w:r>
            <w:r>
              <w:t xml:space="preserve"> кг», «весовая категория 4</w:t>
            </w:r>
            <w:r w:rsidR="00203243">
              <w:t>8</w:t>
            </w:r>
            <w:r>
              <w:t xml:space="preserve"> кг»</w:t>
            </w:r>
            <w:r w:rsidR="00203243">
              <w:t xml:space="preserve">, </w:t>
            </w:r>
            <w:r w:rsidR="00203243" w:rsidRPr="00203243">
              <w:t xml:space="preserve">«весовая категория </w:t>
            </w:r>
            <w:r w:rsidR="00203243">
              <w:t>52</w:t>
            </w:r>
            <w:r w:rsidR="00203243" w:rsidRPr="00203243">
              <w:t xml:space="preserve"> кг», «весовая категория </w:t>
            </w:r>
            <w:r w:rsidR="00203243">
              <w:t>52</w:t>
            </w:r>
            <w:r w:rsidR="00203243" w:rsidRPr="00203243">
              <w:t xml:space="preserve">+ кг», «весовая категория </w:t>
            </w:r>
            <w:r w:rsidR="00203243">
              <w:t>57</w:t>
            </w:r>
            <w:r w:rsidR="00203243" w:rsidRPr="00203243">
              <w:t xml:space="preserve"> кг»</w:t>
            </w:r>
            <w:r w:rsidR="00203243">
              <w:t xml:space="preserve">, </w:t>
            </w:r>
            <w:r w:rsidR="00203243" w:rsidRPr="00203243">
              <w:t xml:space="preserve">«весовая категория </w:t>
            </w:r>
            <w:r w:rsidR="00203243">
              <w:t>57+</w:t>
            </w:r>
            <w:r w:rsidR="00203243" w:rsidRPr="00203243">
              <w:t xml:space="preserve"> кг», «весовая категория </w:t>
            </w:r>
            <w:r w:rsidR="00203243">
              <w:t>63</w:t>
            </w:r>
            <w:r w:rsidR="00203243" w:rsidRPr="00203243">
              <w:t xml:space="preserve"> кг», «весовая категория </w:t>
            </w:r>
            <w:r w:rsidR="00203243">
              <w:t>63+</w:t>
            </w:r>
            <w:r w:rsidR="00203243" w:rsidRPr="00203243">
              <w:t xml:space="preserve"> кг»</w:t>
            </w:r>
          </w:p>
        </w:tc>
      </w:tr>
      <w:tr w:rsidR="00203243" w14:paraId="32AB4B68" w14:textId="77777777" w:rsidTr="007020D5">
        <w:tc>
          <w:tcPr>
            <w:tcW w:w="576" w:type="dxa"/>
            <w:vMerge w:val="restart"/>
          </w:tcPr>
          <w:p w14:paraId="14C5C1F2" w14:textId="2FD01B0A" w:rsidR="00203243" w:rsidRDefault="00203243" w:rsidP="00AA7F1C">
            <w:pPr>
              <w:pStyle w:val="a5"/>
              <w:tabs>
                <w:tab w:val="left" w:pos="567"/>
                <w:tab w:val="left" w:pos="1276"/>
              </w:tabs>
              <w:ind w:left="0"/>
              <w:jc w:val="both"/>
            </w:pPr>
            <w:r>
              <w:t>2.1.</w:t>
            </w:r>
          </w:p>
        </w:tc>
        <w:tc>
          <w:tcPr>
            <w:tcW w:w="5185" w:type="dxa"/>
            <w:vMerge w:val="restart"/>
          </w:tcPr>
          <w:p w14:paraId="01AE18D1" w14:textId="72B2C267" w:rsidR="00203243" w:rsidRDefault="00203243" w:rsidP="00AA7F1C">
            <w:pPr>
              <w:pStyle w:val="a5"/>
              <w:tabs>
                <w:tab w:val="left" w:pos="567"/>
                <w:tab w:val="left" w:pos="1276"/>
              </w:tabs>
              <w:ind w:left="0"/>
              <w:jc w:val="both"/>
            </w:pPr>
            <w:r>
              <w:t>Подтягивание из виса лежа на низкой перекладине 90 см</w:t>
            </w:r>
          </w:p>
        </w:tc>
        <w:tc>
          <w:tcPr>
            <w:tcW w:w="1610" w:type="dxa"/>
            <w:vMerge w:val="restart"/>
          </w:tcPr>
          <w:p w14:paraId="0EFAAA60" w14:textId="4ED8D8C3" w:rsidR="00203243" w:rsidRDefault="00203243" w:rsidP="00203243">
            <w:pPr>
              <w:pStyle w:val="a5"/>
              <w:tabs>
                <w:tab w:val="left" w:pos="567"/>
                <w:tab w:val="left" w:pos="1276"/>
              </w:tabs>
              <w:ind w:left="0"/>
              <w:jc w:val="center"/>
            </w:pPr>
            <w:r>
              <w:t>раз</w:t>
            </w:r>
          </w:p>
        </w:tc>
        <w:tc>
          <w:tcPr>
            <w:tcW w:w="2483" w:type="dxa"/>
            <w:gridSpan w:val="2"/>
          </w:tcPr>
          <w:p w14:paraId="1F845486" w14:textId="61234BC4" w:rsidR="00203243" w:rsidRDefault="00203243" w:rsidP="00203243">
            <w:pPr>
              <w:pStyle w:val="a5"/>
              <w:tabs>
                <w:tab w:val="left" w:pos="567"/>
                <w:tab w:val="left" w:pos="1276"/>
              </w:tabs>
              <w:ind w:left="0"/>
              <w:jc w:val="center"/>
            </w:pPr>
            <w:r>
              <w:t>не менее</w:t>
            </w:r>
          </w:p>
        </w:tc>
      </w:tr>
      <w:tr w:rsidR="00203243" w14:paraId="71B2C6CF" w14:textId="77777777" w:rsidTr="007020D5">
        <w:tc>
          <w:tcPr>
            <w:tcW w:w="576" w:type="dxa"/>
            <w:vMerge/>
          </w:tcPr>
          <w:p w14:paraId="7078AD7E" w14:textId="77777777" w:rsidR="00203243" w:rsidRDefault="00203243" w:rsidP="00AA7F1C">
            <w:pPr>
              <w:pStyle w:val="a5"/>
              <w:tabs>
                <w:tab w:val="left" w:pos="567"/>
                <w:tab w:val="left" w:pos="1276"/>
              </w:tabs>
              <w:ind w:left="0"/>
              <w:jc w:val="both"/>
            </w:pPr>
          </w:p>
        </w:tc>
        <w:tc>
          <w:tcPr>
            <w:tcW w:w="5185" w:type="dxa"/>
            <w:vMerge/>
          </w:tcPr>
          <w:p w14:paraId="60A4BD5F" w14:textId="77777777" w:rsidR="00203243" w:rsidRDefault="00203243" w:rsidP="00AA7F1C">
            <w:pPr>
              <w:pStyle w:val="a5"/>
              <w:tabs>
                <w:tab w:val="left" w:pos="567"/>
                <w:tab w:val="left" w:pos="1276"/>
              </w:tabs>
              <w:ind w:left="0"/>
              <w:jc w:val="both"/>
            </w:pPr>
          </w:p>
        </w:tc>
        <w:tc>
          <w:tcPr>
            <w:tcW w:w="1610" w:type="dxa"/>
            <w:vMerge/>
          </w:tcPr>
          <w:p w14:paraId="2B01D66E" w14:textId="77777777" w:rsidR="00203243" w:rsidRDefault="00203243" w:rsidP="00203243">
            <w:pPr>
              <w:pStyle w:val="a5"/>
              <w:tabs>
                <w:tab w:val="left" w:pos="567"/>
                <w:tab w:val="left" w:pos="1276"/>
              </w:tabs>
              <w:ind w:left="0"/>
              <w:jc w:val="center"/>
            </w:pPr>
          </w:p>
        </w:tc>
        <w:tc>
          <w:tcPr>
            <w:tcW w:w="1310" w:type="dxa"/>
          </w:tcPr>
          <w:p w14:paraId="008C098A" w14:textId="1D8871F6" w:rsidR="00203243" w:rsidRDefault="00203243" w:rsidP="00203243">
            <w:pPr>
              <w:pStyle w:val="a5"/>
              <w:tabs>
                <w:tab w:val="left" w:pos="567"/>
                <w:tab w:val="left" w:pos="1276"/>
              </w:tabs>
              <w:ind w:left="0"/>
              <w:jc w:val="center"/>
            </w:pPr>
            <w:r>
              <w:t>8</w:t>
            </w:r>
          </w:p>
        </w:tc>
        <w:tc>
          <w:tcPr>
            <w:tcW w:w="1173" w:type="dxa"/>
          </w:tcPr>
          <w:p w14:paraId="1756A2DD" w14:textId="1688A3C4" w:rsidR="00203243" w:rsidRDefault="00203243" w:rsidP="00203243">
            <w:pPr>
              <w:pStyle w:val="a5"/>
              <w:tabs>
                <w:tab w:val="left" w:pos="567"/>
                <w:tab w:val="left" w:pos="1276"/>
              </w:tabs>
              <w:ind w:left="0"/>
              <w:jc w:val="center"/>
            </w:pPr>
            <w:r>
              <w:t>7</w:t>
            </w:r>
          </w:p>
        </w:tc>
      </w:tr>
      <w:tr w:rsidR="00203243" w14:paraId="073B5156" w14:textId="77777777" w:rsidTr="007020D5">
        <w:tc>
          <w:tcPr>
            <w:tcW w:w="576" w:type="dxa"/>
            <w:vMerge w:val="restart"/>
          </w:tcPr>
          <w:p w14:paraId="7281E653" w14:textId="5DAA1331" w:rsidR="00203243" w:rsidRDefault="00203243" w:rsidP="00AA7F1C">
            <w:pPr>
              <w:pStyle w:val="a5"/>
              <w:tabs>
                <w:tab w:val="left" w:pos="567"/>
                <w:tab w:val="left" w:pos="1276"/>
              </w:tabs>
              <w:ind w:left="0"/>
              <w:jc w:val="both"/>
            </w:pPr>
            <w:r>
              <w:t>2.2.</w:t>
            </w:r>
          </w:p>
        </w:tc>
        <w:tc>
          <w:tcPr>
            <w:tcW w:w="5185" w:type="dxa"/>
            <w:vMerge w:val="restart"/>
          </w:tcPr>
          <w:p w14:paraId="7C6DEEC4" w14:textId="640B18A1" w:rsidR="00203243" w:rsidRDefault="00203243" w:rsidP="00AA7F1C">
            <w:pPr>
              <w:pStyle w:val="a5"/>
              <w:tabs>
                <w:tab w:val="left" w:pos="567"/>
                <w:tab w:val="left" w:pos="1276"/>
              </w:tabs>
              <w:ind w:left="0"/>
              <w:jc w:val="both"/>
            </w:pPr>
            <w:r>
              <w:t>Сгибание и разгибание рук в упоре лежа на полу</w:t>
            </w:r>
          </w:p>
        </w:tc>
        <w:tc>
          <w:tcPr>
            <w:tcW w:w="1610" w:type="dxa"/>
          </w:tcPr>
          <w:p w14:paraId="206DD5B5" w14:textId="18BCB5C7" w:rsidR="00203243" w:rsidRDefault="00203243" w:rsidP="00203243">
            <w:pPr>
              <w:pStyle w:val="a5"/>
              <w:tabs>
                <w:tab w:val="left" w:pos="567"/>
                <w:tab w:val="left" w:pos="1276"/>
              </w:tabs>
              <w:ind w:left="0"/>
              <w:jc w:val="center"/>
            </w:pPr>
            <w:r>
              <w:t>раз</w:t>
            </w:r>
          </w:p>
        </w:tc>
        <w:tc>
          <w:tcPr>
            <w:tcW w:w="2483" w:type="dxa"/>
            <w:gridSpan w:val="2"/>
          </w:tcPr>
          <w:p w14:paraId="5C536AF6" w14:textId="2994F6EE" w:rsidR="00203243" w:rsidRDefault="00203243" w:rsidP="00203243">
            <w:pPr>
              <w:pStyle w:val="a5"/>
              <w:tabs>
                <w:tab w:val="left" w:pos="567"/>
                <w:tab w:val="left" w:pos="1276"/>
              </w:tabs>
              <w:ind w:left="0"/>
              <w:jc w:val="center"/>
            </w:pPr>
            <w:r>
              <w:t>не менее</w:t>
            </w:r>
          </w:p>
        </w:tc>
      </w:tr>
      <w:tr w:rsidR="00203243" w14:paraId="43B96028" w14:textId="77777777" w:rsidTr="007020D5">
        <w:tc>
          <w:tcPr>
            <w:tcW w:w="576" w:type="dxa"/>
            <w:vMerge/>
          </w:tcPr>
          <w:p w14:paraId="09AC0E49" w14:textId="77777777" w:rsidR="00203243" w:rsidRDefault="00203243" w:rsidP="00AA7F1C">
            <w:pPr>
              <w:pStyle w:val="a5"/>
              <w:tabs>
                <w:tab w:val="left" w:pos="567"/>
                <w:tab w:val="left" w:pos="1276"/>
              </w:tabs>
              <w:ind w:left="0"/>
              <w:jc w:val="both"/>
            </w:pPr>
          </w:p>
        </w:tc>
        <w:tc>
          <w:tcPr>
            <w:tcW w:w="5185" w:type="dxa"/>
            <w:vMerge/>
          </w:tcPr>
          <w:p w14:paraId="28ACC948" w14:textId="77777777" w:rsidR="00203243" w:rsidRDefault="00203243" w:rsidP="00AA7F1C">
            <w:pPr>
              <w:pStyle w:val="a5"/>
              <w:tabs>
                <w:tab w:val="left" w:pos="567"/>
                <w:tab w:val="left" w:pos="1276"/>
              </w:tabs>
              <w:ind w:left="0"/>
              <w:jc w:val="both"/>
            </w:pPr>
          </w:p>
        </w:tc>
        <w:tc>
          <w:tcPr>
            <w:tcW w:w="1610" w:type="dxa"/>
          </w:tcPr>
          <w:p w14:paraId="07B2A2EE" w14:textId="77777777" w:rsidR="00203243" w:rsidRDefault="00203243" w:rsidP="00203243">
            <w:pPr>
              <w:pStyle w:val="a5"/>
              <w:tabs>
                <w:tab w:val="left" w:pos="567"/>
                <w:tab w:val="left" w:pos="1276"/>
              </w:tabs>
              <w:ind w:left="0"/>
              <w:jc w:val="center"/>
            </w:pPr>
          </w:p>
        </w:tc>
        <w:tc>
          <w:tcPr>
            <w:tcW w:w="1310" w:type="dxa"/>
          </w:tcPr>
          <w:p w14:paraId="6B213AC8" w14:textId="12FF4EED" w:rsidR="00203243" w:rsidRDefault="00203243" w:rsidP="00203243">
            <w:pPr>
              <w:pStyle w:val="a5"/>
              <w:tabs>
                <w:tab w:val="left" w:pos="567"/>
                <w:tab w:val="left" w:pos="1276"/>
              </w:tabs>
              <w:ind w:left="0"/>
              <w:jc w:val="center"/>
            </w:pPr>
            <w:r>
              <w:t>11</w:t>
            </w:r>
          </w:p>
        </w:tc>
        <w:tc>
          <w:tcPr>
            <w:tcW w:w="1173" w:type="dxa"/>
          </w:tcPr>
          <w:p w14:paraId="74D8FEF1" w14:textId="6783A0D4" w:rsidR="00203243" w:rsidRDefault="00203243" w:rsidP="00203243">
            <w:pPr>
              <w:pStyle w:val="a5"/>
              <w:tabs>
                <w:tab w:val="left" w:pos="567"/>
                <w:tab w:val="left" w:pos="1276"/>
              </w:tabs>
              <w:ind w:left="0"/>
              <w:jc w:val="center"/>
            </w:pPr>
            <w:r>
              <w:t>10</w:t>
            </w:r>
          </w:p>
        </w:tc>
      </w:tr>
      <w:tr w:rsidR="00203243" w14:paraId="3DC1D196" w14:textId="77777777" w:rsidTr="007020D5">
        <w:tc>
          <w:tcPr>
            <w:tcW w:w="576" w:type="dxa"/>
            <w:vMerge w:val="restart"/>
          </w:tcPr>
          <w:p w14:paraId="39AABB12" w14:textId="60AF205B" w:rsidR="00203243" w:rsidRDefault="00203243" w:rsidP="00AA7F1C">
            <w:pPr>
              <w:pStyle w:val="a5"/>
              <w:tabs>
                <w:tab w:val="left" w:pos="567"/>
                <w:tab w:val="left" w:pos="1276"/>
              </w:tabs>
              <w:ind w:left="0"/>
              <w:jc w:val="both"/>
            </w:pPr>
            <w:r>
              <w:t>2.3.</w:t>
            </w:r>
          </w:p>
        </w:tc>
        <w:tc>
          <w:tcPr>
            <w:tcW w:w="5185" w:type="dxa"/>
            <w:vMerge w:val="restart"/>
          </w:tcPr>
          <w:p w14:paraId="65D76187" w14:textId="43886440" w:rsidR="00203243" w:rsidRDefault="00203243" w:rsidP="00AA7F1C">
            <w:pPr>
              <w:pStyle w:val="a5"/>
              <w:tabs>
                <w:tab w:val="left" w:pos="567"/>
                <w:tab w:val="left" w:pos="1276"/>
              </w:tabs>
              <w:ind w:left="0"/>
              <w:jc w:val="both"/>
            </w:pPr>
            <w:r>
              <w:t>Наклон вперед из положения стоя на гимнастической скамье (от уровня скамьи)</w:t>
            </w:r>
          </w:p>
        </w:tc>
        <w:tc>
          <w:tcPr>
            <w:tcW w:w="1610" w:type="dxa"/>
            <w:vMerge w:val="restart"/>
          </w:tcPr>
          <w:p w14:paraId="12C55688" w14:textId="627AC277" w:rsidR="00203243" w:rsidRDefault="00203243" w:rsidP="00203243">
            <w:pPr>
              <w:pStyle w:val="a5"/>
              <w:tabs>
                <w:tab w:val="left" w:pos="567"/>
                <w:tab w:val="left" w:pos="1276"/>
              </w:tabs>
              <w:ind w:left="0"/>
              <w:jc w:val="center"/>
            </w:pPr>
            <w:r>
              <w:t>см</w:t>
            </w:r>
          </w:p>
        </w:tc>
        <w:tc>
          <w:tcPr>
            <w:tcW w:w="2483" w:type="dxa"/>
            <w:gridSpan w:val="2"/>
          </w:tcPr>
          <w:p w14:paraId="76E1568A" w14:textId="1E437C3B" w:rsidR="00203243" w:rsidRDefault="00203243" w:rsidP="00203243">
            <w:pPr>
              <w:pStyle w:val="a5"/>
              <w:tabs>
                <w:tab w:val="left" w:pos="567"/>
                <w:tab w:val="left" w:pos="1276"/>
              </w:tabs>
              <w:ind w:left="0"/>
              <w:jc w:val="center"/>
            </w:pPr>
            <w:r>
              <w:t>не менее</w:t>
            </w:r>
          </w:p>
        </w:tc>
      </w:tr>
      <w:tr w:rsidR="00203243" w14:paraId="270AF5A4" w14:textId="77777777" w:rsidTr="007020D5">
        <w:tc>
          <w:tcPr>
            <w:tcW w:w="576" w:type="dxa"/>
            <w:vMerge/>
          </w:tcPr>
          <w:p w14:paraId="01538B52" w14:textId="77777777" w:rsidR="00203243" w:rsidRDefault="00203243" w:rsidP="00AA7F1C">
            <w:pPr>
              <w:pStyle w:val="a5"/>
              <w:tabs>
                <w:tab w:val="left" w:pos="567"/>
                <w:tab w:val="left" w:pos="1276"/>
              </w:tabs>
              <w:ind w:left="0"/>
              <w:jc w:val="both"/>
            </w:pPr>
          </w:p>
        </w:tc>
        <w:tc>
          <w:tcPr>
            <w:tcW w:w="5185" w:type="dxa"/>
            <w:vMerge/>
          </w:tcPr>
          <w:p w14:paraId="7D147538" w14:textId="77777777" w:rsidR="00203243" w:rsidRDefault="00203243" w:rsidP="00AA7F1C">
            <w:pPr>
              <w:pStyle w:val="a5"/>
              <w:tabs>
                <w:tab w:val="left" w:pos="567"/>
                <w:tab w:val="left" w:pos="1276"/>
              </w:tabs>
              <w:ind w:left="0"/>
              <w:jc w:val="both"/>
            </w:pPr>
          </w:p>
        </w:tc>
        <w:tc>
          <w:tcPr>
            <w:tcW w:w="1610" w:type="dxa"/>
            <w:vMerge/>
          </w:tcPr>
          <w:p w14:paraId="14E1F188" w14:textId="77777777" w:rsidR="00203243" w:rsidRDefault="00203243" w:rsidP="00203243">
            <w:pPr>
              <w:pStyle w:val="a5"/>
              <w:tabs>
                <w:tab w:val="left" w:pos="567"/>
                <w:tab w:val="left" w:pos="1276"/>
              </w:tabs>
              <w:ind w:left="0"/>
              <w:jc w:val="center"/>
            </w:pPr>
          </w:p>
        </w:tc>
        <w:tc>
          <w:tcPr>
            <w:tcW w:w="1310" w:type="dxa"/>
          </w:tcPr>
          <w:p w14:paraId="3AFBAF5F" w14:textId="3FBDD0D6" w:rsidR="00203243" w:rsidRDefault="00203243" w:rsidP="00203243">
            <w:pPr>
              <w:pStyle w:val="a5"/>
              <w:tabs>
                <w:tab w:val="left" w:pos="567"/>
                <w:tab w:val="left" w:pos="1276"/>
              </w:tabs>
              <w:ind w:left="0"/>
              <w:jc w:val="center"/>
            </w:pPr>
            <w:r>
              <w:t>+4</w:t>
            </w:r>
          </w:p>
        </w:tc>
        <w:tc>
          <w:tcPr>
            <w:tcW w:w="1173" w:type="dxa"/>
          </w:tcPr>
          <w:p w14:paraId="6483957E" w14:textId="70018A31" w:rsidR="00203243" w:rsidRDefault="00203243" w:rsidP="00203243">
            <w:pPr>
              <w:pStyle w:val="a5"/>
              <w:tabs>
                <w:tab w:val="left" w:pos="567"/>
                <w:tab w:val="left" w:pos="1276"/>
              </w:tabs>
              <w:ind w:left="0"/>
              <w:jc w:val="center"/>
            </w:pPr>
            <w:r>
              <w:t>+5</w:t>
            </w:r>
          </w:p>
        </w:tc>
      </w:tr>
      <w:tr w:rsidR="00203243" w14:paraId="1DC5D72B" w14:textId="77777777" w:rsidTr="007020D5">
        <w:tc>
          <w:tcPr>
            <w:tcW w:w="9854" w:type="dxa"/>
            <w:gridSpan w:val="5"/>
          </w:tcPr>
          <w:p w14:paraId="5DC63466" w14:textId="34C15109" w:rsidR="00203243" w:rsidRPr="00203243" w:rsidRDefault="00203243" w:rsidP="00203243">
            <w:pPr>
              <w:tabs>
                <w:tab w:val="left" w:pos="567"/>
                <w:tab w:val="left" w:pos="1276"/>
              </w:tabs>
              <w:jc w:val="both"/>
              <w:rPr>
                <w:b/>
              </w:rPr>
            </w:pPr>
            <w:r w:rsidRPr="00203243">
              <w:rPr>
                <w:b/>
              </w:rPr>
              <w:t xml:space="preserve">3.Нормативы общей физической подготовки для возрастной группы 13 лет и старше для дисциплин: </w:t>
            </w:r>
          </w:p>
          <w:p w14:paraId="17D513B6" w14:textId="326A60AC" w:rsidR="00203243" w:rsidRDefault="00203243" w:rsidP="00203243">
            <w:pPr>
              <w:tabs>
                <w:tab w:val="left" w:pos="567"/>
                <w:tab w:val="left" w:pos="1276"/>
              </w:tabs>
              <w:jc w:val="both"/>
            </w:pPr>
            <w:r w:rsidRPr="00203243">
              <w:rPr>
                <w:b/>
                <w:i/>
                <w:u w:val="single"/>
              </w:rPr>
              <w:t>для юношей</w:t>
            </w:r>
            <w:r>
              <w:t xml:space="preserve"> – «ката», «весовая категория 38 кг», «весовая категория 42 кг», «весовая категория 46 кг», «весовая категория 46+ кг», «весовая категория 50 кг», «весовая категория 55 кг», «весовая категория 55+ кг».</w:t>
            </w:r>
          </w:p>
          <w:p w14:paraId="418EC91B" w14:textId="0A6231E7" w:rsidR="00203243" w:rsidRDefault="00203243" w:rsidP="00203243">
            <w:pPr>
              <w:pStyle w:val="a5"/>
              <w:tabs>
                <w:tab w:val="left" w:pos="567"/>
                <w:tab w:val="left" w:pos="1276"/>
              </w:tabs>
              <w:ind w:left="0"/>
              <w:jc w:val="both"/>
            </w:pPr>
            <w:r w:rsidRPr="00203243">
              <w:rPr>
                <w:b/>
                <w:i/>
                <w:u w:val="single"/>
              </w:rPr>
              <w:t>для девушек</w:t>
            </w:r>
            <w:r>
              <w:t xml:space="preserve"> – «ката», «весовая категория 33 кг», «весовая категория 36 кг», «весовая категория 40 кг», </w:t>
            </w:r>
            <w:r w:rsidRPr="00203243">
              <w:t>«весовая категория 44 кг», «весовая категория 44+</w:t>
            </w:r>
            <w:r>
              <w:t xml:space="preserve"> кг», «весовая категория 48 кг»</w:t>
            </w:r>
          </w:p>
        </w:tc>
      </w:tr>
      <w:tr w:rsidR="00203243" w14:paraId="11F8AA4D" w14:textId="77777777" w:rsidTr="007020D5">
        <w:tc>
          <w:tcPr>
            <w:tcW w:w="576" w:type="dxa"/>
            <w:vMerge w:val="restart"/>
          </w:tcPr>
          <w:p w14:paraId="49DC559A" w14:textId="15D308DF" w:rsidR="00203243" w:rsidRDefault="00203243" w:rsidP="00AA7F1C">
            <w:pPr>
              <w:pStyle w:val="a5"/>
              <w:tabs>
                <w:tab w:val="left" w:pos="567"/>
                <w:tab w:val="left" w:pos="1276"/>
              </w:tabs>
              <w:ind w:left="0"/>
              <w:jc w:val="both"/>
            </w:pPr>
            <w:r>
              <w:t>3.1.</w:t>
            </w:r>
          </w:p>
        </w:tc>
        <w:tc>
          <w:tcPr>
            <w:tcW w:w="5185" w:type="dxa"/>
            <w:vMerge w:val="restart"/>
          </w:tcPr>
          <w:p w14:paraId="24CCCBA4" w14:textId="409C666C" w:rsidR="00203243" w:rsidRDefault="00203243" w:rsidP="00AA7F1C">
            <w:pPr>
              <w:pStyle w:val="a5"/>
              <w:tabs>
                <w:tab w:val="left" w:pos="567"/>
                <w:tab w:val="left" w:pos="1276"/>
              </w:tabs>
              <w:ind w:left="0"/>
              <w:jc w:val="both"/>
            </w:pPr>
            <w:r>
              <w:t>Подтягивание из виса лежа на низкой перекладине 90 см</w:t>
            </w:r>
          </w:p>
        </w:tc>
        <w:tc>
          <w:tcPr>
            <w:tcW w:w="1610" w:type="dxa"/>
            <w:vMerge w:val="restart"/>
          </w:tcPr>
          <w:p w14:paraId="5FAD0C1F" w14:textId="4B120970" w:rsidR="00203243" w:rsidRDefault="00203243" w:rsidP="00203243">
            <w:pPr>
              <w:pStyle w:val="a5"/>
              <w:tabs>
                <w:tab w:val="left" w:pos="567"/>
                <w:tab w:val="left" w:pos="1276"/>
              </w:tabs>
              <w:ind w:left="0"/>
              <w:jc w:val="center"/>
            </w:pPr>
            <w:r>
              <w:t>раз</w:t>
            </w:r>
          </w:p>
        </w:tc>
        <w:tc>
          <w:tcPr>
            <w:tcW w:w="2483" w:type="dxa"/>
            <w:gridSpan w:val="2"/>
          </w:tcPr>
          <w:p w14:paraId="60E02502" w14:textId="0B54E27E" w:rsidR="00203243" w:rsidRDefault="00203243" w:rsidP="00203243">
            <w:pPr>
              <w:pStyle w:val="a5"/>
              <w:tabs>
                <w:tab w:val="left" w:pos="567"/>
                <w:tab w:val="left" w:pos="1276"/>
              </w:tabs>
              <w:ind w:left="0"/>
              <w:jc w:val="center"/>
            </w:pPr>
            <w:r>
              <w:t>не менее</w:t>
            </w:r>
          </w:p>
        </w:tc>
      </w:tr>
      <w:tr w:rsidR="00203243" w14:paraId="64D84C05" w14:textId="77777777" w:rsidTr="007020D5">
        <w:tc>
          <w:tcPr>
            <w:tcW w:w="576" w:type="dxa"/>
            <w:vMerge/>
          </w:tcPr>
          <w:p w14:paraId="0BAA0705" w14:textId="77777777" w:rsidR="00203243" w:rsidRDefault="00203243" w:rsidP="00AA7F1C">
            <w:pPr>
              <w:pStyle w:val="a5"/>
              <w:tabs>
                <w:tab w:val="left" w:pos="567"/>
                <w:tab w:val="left" w:pos="1276"/>
              </w:tabs>
              <w:ind w:left="0"/>
              <w:jc w:val="both"/>
            </w:pPr>
          </w:p>
        </w:tc>
        <w:tc>
          <w:tcPr>
            <w:tcW w:w="5185" w:type="dxa"/>
            <w:vMerge/>
          </w:tcPr>
          <w:p w14:paraId="14DC0364" w14:textId="77777777" w:rsidR="00203243" w:rsidRDefault="00203243" w:rsidP="00AA7F1C">
            <w:pPr>
              <w:pStyle w:val="a5"/>
              <w:tabs>
                <w:tab w:val="left" w:pos="567"/>
                <w:tab w:val="left" w:pos="1276"/>
              </w:tabs>
              <w:ind w:left="0"/>
              <w:jc w:val="both"/>
            </w:pPr>
          </w:p>
        </w:tc>
        <w:tc>
          <w:tcPr>
            <w:tcW w:w="1610" w:type="dxa"/>
            <w:vMerge/>
          </w:tcPr>
          <w:p w14:paraId="577ACC1F" w14:textId="77777777" w:rsidR="00203243" w:rsidRDefault="00203243" w:rsidP="00203243">
            <w:pPr>
              <w:pStyle w:val="a5"/>
              <w:tabs>
                <w:tab w:val="left" w:pos="567"/>
                <w:tab w:val="left" w:pos="1276"/>
              </w:tabs>
              <w:ind w:left="0"/>
              <w:jc w:val="center"/>
            </w:pPr>
          </w:p>
        </w:tc>
        <w:tc>
          <w:tcPr>
            <w:tcW w:w="1310" w:type="dxa"/>
          </w:tcPr>
          <w:p w14:paraId="1CF5B554" w14:textId="61E8FD0E" w:rsidR="00203243" w:rsidRDefault="00203243" w:rsidP="00203243">
            <w:pPr>
              <w:pStyle w:val="a5"/>
              <w:tabs>
                <w:tab w:val="left" w:pos="567"/>
                <w:tab w:val="left" w:pos="1276"/>
              </w:tabs>
              <w:ind w:left="0"/>
              <w:jc w:val="center"/>
            </w:pPr>
            <w:r>
              <w:t>14</w:t>
            </w:r>
          </w:p>
        </w:tc>
        <w:tc>
          <w:tcPr>
            <w:tcW w:w="1173" w:type="dxa"/>
          </w:tcPr>
          <w:p w14:paraId="193A18DB" w14:textId="4240FACC" w:rsidR="00203243" w:rsidRDefault="00203243" w:rsidP="00203243">
            <w:pPr>
              <w:pStyle w:val="a5"/>
              <w:tabs>
                <w:tab w:val="left" w:pos="567"/>
                <w:tab w:val="left" w:pos="1276"/>
              </w:tabs>
              <w:ind w:left="0"/>
              <w:jc w:val="center"/>
            </w:pPr>
            <w:r>
              <w:t>13</w:t>
            </w:r>
          </w:p>
        </w:tc>
      </w:tr>
      <w:tr w:rsidR="00203243" w14:paraId="406B6D04" w14:textId="77777777" w:rsidTr="007020D5">
        <w:tc>
          <w:tcPr>
            <w:tcW w:w="576" w:type="dxa"/>
            <w:vMerge w:val="restart"/>
          </w:tcPr>
          <w:p w14:paraId="58E93A13" w14:textId="5C081A7E" w:rsidR="00203243" w:rsidRDefault="00203243" w:rsidP="00AA7F1C">
            <w:pPr>
              <w:pStyle w:val="a5"/>
              <w:tabs>
                <w:tab w:val="left" w:pos="567"/>
                <w:tab w:val="left" w:pos="1276"/>
              </w:tabs>
              <w:ind w:left="0"/>
              <w:jc w:val="both"/>
            </w:pPr>
            <w:r>
              <w:t>3.2.</w:t>
            </w:r>
          </w:p>
        </w:tc>
        <w:tc>
          <w:tcPr>
            <w:tcW w:w="5185" w:type="dxa"/>
            <w:vMerge w:val="restart"/>
          </w:tcPr>
          <w:p w14:paraId="0665D814" w14:textId="2EE8AD0E" w:rsidR="00203243" w:rsidRDefault="00203243" w:rsidP="00AA7F1C">
            <w:pPr>
              <w:pStyle w:val="a5"/>
              <w:tabs>
                <w:tab w:val="left" w:pos="567"/>
                <w:tab w:val="left" w:pos="1276"/>
              </w:tabs>
              <w:ind w:left="0"/>
              <w:jc w:val="both"/>
            </w:pPr>
            <w:r>
              <w:t>Сгибание и разгибание рук в упоре лежа на полу</w:t>
            </w:r>
          </w:p>
        </w:tc>
        <w:tc>
          <w:tcPr>
            <w:tcW w:w="1610" w:type="dxa"/>
            <w:vMerge w:val="restart"/>
          </w:tcPr>
          <w:p w14:paraId="0C1F1D55" w14:textId="2F43B4B3" w:rsidR="00203243" w:rsidRDefault="00203243" w:rsidP="00203243">
            <w:pPr>
              <w:pStyle w:val="a5"/>
              <w:tabs>
                <w:tab w:val="left" w:pos="567"/>
                <w:tab w:val="left" w:pos="1276"/>
              </w:tabs>
              <w:ind w:left="0"/>
              <w:jc w:val="center"/>
            </w:pPr>
            <w:r>
              <w:t>раз</w:t>
            </w:r>
          </w:p>
        </w:tc>
        <w:tc>
          <w:tcPr>
            <w:tcW w:w="2483" w:type="dxa"/>
            <w:gridSpan w:val="2"/>
          </w:tcPr>
          <w:p w14:paraId="5B6157A0" w14:textId="3957FBCA" w:rsidR="00203243" w:rsidRDefault="00203243" w:rsidP="00203243">
            <w:pPr>
              <w:pStyle w:val="a5"/>
              <w:tabs>
                <w:tab w:val="left" w:pos="567"/>
                <w:tab w:val="left" w:pos="1276"/>
              </w:tabs>
              <w:ind w:left="0"/>
              <w:jc w:val="center"/>
            </w:pPr>
            <w:r>
              <w:t>не менее</w:t>
            </w:r>
          </w:p>
        </w:tc>
      </w:tr>
      <w:tr w:rsidR="00203243" w14:paraId="3DFD5A8E" w14:textId="77777777" w:rsidTr="007020D5">
        <w:tc>
          <w:tcPr>
            <w:tcW w:w="576" w:type="dxa"/>
            <w:vMerge/>
          </w:tcPr>
          <w:p w14:paraId="74420EC3" w14:textId="77777777" w:rsidR="00203243" w:rsidRDefault="00203243" w:rsidP="00AA7F1C">
            <w:pPr>
              <w:pStyle w:val="a5"/>
              <w:tabs>
                <w:tab w:val="left" w:pos="567"/>
                <w:tab w:val="left" w:pos="1276"/>
              </w:tabs>
              <w:ind w:left="0"/>
              <w:jc w:val="both"/>
            </w:pPr>
          </w:p>
        </w:tc>
        <w:tc>
          <w:tcPr>
            <w:tcW w:w="5185" w:type="dxa"/>
            <w:vMerge/>
          </w:tcPr>
          <w:p w14:paraId="253D46A7" w14:textId="77777777" w:rsidR="00203243" w:rsidRDefault="00203243" w:rsidP="00AA7F1C">
            <w:pPr>
              <w:pStyle w:val="a5"/>
              <w:tabs>
                <w:tab w:val="left" w:pos="567"/>
                <w:tab w:val="left" w:pos="1276"/>
              </w:tabs>
              <w:ind w:left="0"/>
              <w:jc w:val="both"/>
            </w:pPr>
          </w:p>
        </w:tc>
        <w:tc>
          <w:tcPr>
            <w:tcW w:w="1610" w:type="dxa"/>
            <w:vMerge/>
          </w:tcPr>
          <w:p w14:paraId="3ACC393A" w14:textId="77777777" w:rsidR="00203243" w:rsidRDefault="00203243" w:rsidP="00203243">
            <w:pPr>
              <w:pStyle w:val="a5"/>
              <w:tabs>
                <w:tab w:val="left" w:pos="567"/>
                <w:tab w:val="left" w:pos="1276"/>
              </w:tabs>
              <w:ind w:left="0"/>
              <w:jc w:val="center"/>
            </w:pPr>
          </w:p>
        </w:tc>
        <w:tc>
          <w:tcPr>
            <w:tcW w:w="1310" w:type="dxa"/>
          </w:tcPr>
          <w:p w14:paraId="47BC47A0" w14:textId="51E22F7D" w:rsidR="00203243" w:rsidRDefault="00203243" w:rsidP="00203243">
            <w:pPr>
              <w:pStyle w:val="a5"/>
              <w:tabs>
                <w:tab w:val="left" w:pos="567"/>
                <w:tab w:val="left" w:pos="1276"/>
              </w:tabs>
              <w:ind w:left="0"/>
              <w:jc w:val="center"/>
            </w:pPr>
            <w:r>
              <w:t>15</w:t>
            </w:r>
          </w:p>
        </w:tc>
        <w:tc>
          <w:tcPr>
            <w:tcW w:w="1173" w:type="dxa"/>
          </w:tcPr>
          <w:p w14:paraId="1D14B200" w14:textId="6D449DE8" w:rsidR="00203243" w:rsidRDefault="00203243" w:rsidP="00203243">
            <w:pPr>
              <w:pStyle w:val="a5"/>
              <w:tabs>
                <w:tab w:val="left" w:pos="567"/>
                <w:tab w:val="left" w:pos="1276"/>
              </w:tabs>
              <w:ind w:left="0"/>
              <w:jc w:val="center"/>
            </w:pPr>
            <w:r>
              <w:t>14</w:t>
            </w:r>
          </w:p>
        </w:tc>
      </w:tr>
      <w:tr w:rsidR="00203243" w14:paraId="1DBD0323" w14:textId="77777777" w:rsidTr="007020D5">
        <w:tc>
          <w:tcPr>
            <w:tcW w:w="576" w:type="dxa"/>
            <w:vMerge w:val="restart"/>
          </w:tcPr>
          <w:p w14:paraId="3B87C809" w14:textId="3DED388D" w:rsidR="00203243" w:rsidRDefault="00203243" w:rsidP="00AA7F1C">
            <w:pPr>
              <w:pStyle w:val="a5"/>
              <w:tabs>
                <w:tab w:val="left" w:pos="567"/>
                <w:tab w:val="left" w:pos="1276"/>
              </w:tabs>
              <w:ind w:left="0"/>
              <w:jc w:val="both"/>
            </w:pPr>
            <w:r>
              <w:t>3.3.</w:t>
            </w:r>
          </w:p>
        </w:tc>
        <w:tc>
          <w:tcPr>
            <w:tcW w:w="5185" w:type="dxa"/>
            <w:vMerge w:val="restart"/>
          </w:tcPr>
          <w:p w14:paraId="6311E1ED" w14:textId="231559CD" w:rsidR="00203243" w:rsidRDefault="00203243" w:rsidP="00AA7F1C">
            <w:pPr>
              <w:pStyle w:val="a5"/>
              <w:tabs>
                <w:tab w:val="left" w:pos="567"/>
                <w:tab w:val="left" w:pos="1276"/>
              </w:tabs>
              <w:ind w:left="0"/>
              <w:jc w:val="both"/>
            </w:pPr>
            <w:r>
              <w:t>Наклон вперед из положения стоя на гимнастической скамье (от уровня скамьи)</w:t>
            </w:r>
          </w:p>
        </w:tc>
        <w:tc>
          <w:tcPr>
            <w:tcW w:w="1610" w:type="dxa"/>
            <w:vMerge w:val="restart"/>
          </w:tcPr>
          <w:p w14:paraId="40152713" w14:textId="0522C67F" w:rsidR="00203243" w:rsidRDefault="00203243" w:rsidP="00203243">
            <w:pPr>
              <w:pStyle w:val="a5"/>
              <w:tabs>
                <w:tab w:val="left" w:pos="567"/>
                <w:tab w:val="left" w:pos="1276"/>
              </w:tabs>
              <w:ind w:left="0"/>
              <w:jc w:val="center"/>
            </w:pPr>
            <w:r>
              <w:t>см</w:t>
            </w:r>
          </w:p>
        </w:tc>
        <w:tc>
          <w:tcPr>
            <w:tcW w:w="2483" w:type="dxa"/>
            <w:gridSpan w:val="2"/>
          </w:tcPr>
          <w:p w14:paraId="4CE8E599" w14:textId="3642B940" w:rsidR="00203243" w:rsidRDefault="00203243" w:rsidP="00203243">
            <w:pPr>
              <w:pStyle w:val="a5"/>
              <w:tabs>
                <w:tab w:val="left" w:pos="567"/>
                <w:tab w:val="left" w:pos="1276"/>
              </w:tabs>
              <w:ind w:left="0"/>
              <w:jc w:val="center"/>
            </w:pPr>
            <w:r>
              <w:t>не менее</w:t>
            </w:r>
          </w:p>
        </w:tc>
      </w:tr>
      <w:tr w:rsidR="00203243" w14:paraId="7DD260E0" w14:textId="77777777" w:rsidTr="007020D5">
        <w:tc>
          <w:tcPr>
            <w:tcW w:w="576" w:type="dxa"/>
            <w:vMerge/>
          </w:tcPr>
          <w:p w14:paraId="772E2669" w14:textId="77777777" w:rsidR="00203243" w:rsidRDefault="00203243" w:rsidP="00AA7F1C">
            <w:pPr>
              <w:pStyle w:val="a5"/>
              <w:tabs>
                <w:tab w:val="left" w:pos="567"/>
                <w:tab w:val="left" w:pos="1276"/>
              </w:tabs>
              <w:ind w:left="0"/>
              <w:jc w:val="both"/>
            </w:pPr>
          </w:p>
        </w:tc>
        <w:tc>
          <w:tcPr>
            <w:tcW w:w="5185" w:type="dxa"/>
            <w:vMerge/>
          </w:tcPr>
          <w:p w14:paraId="40847C09" w14:textId="77777777" w:rsidR="00203243" w:rsidRDefault="00203243" w:rsidP="00AA7F1C">
            <w:pPr>
              <w:pStyle w:val="a5"/>
              <w:tabs>
                <w:tab w:val="left" w:pos="567"/>
                <w:tab w:val="left" w:pos="1276"/>
              </w:tabs>
              <w:ind w:left="0"/>
              <w:jc w:val="both"/>
            </w:pPr>
          </w:p>
        </w:tc>
        <w:tc>
          <w:tcPr>
            <w:tcW w:w="1610" w:type="dxa"/>
            <w:vMerge/>
          </w:tcPr>
          <w:p w14:paraId="359742B5" w14:textId="77777777" w:rsidR="00203243" w:rsidRDefault="00203243" w:rsidP="00203243">
            <w:pPr>
              <w:pStyle w:val="a5"/>
              <w:tabs>
                <w:tab w:val="left" w:pos="567"/>
                <w:tab w:val="left" w:pos="1276"/>
              </w:tabs>
              <w:ind w:left="0"/>
              <w:jc w:val="center"/>
            </w:pPr>
          </w:p>
        </w:tc>
        <w:tc>
          <w:tcPr>
            <w:tcW w:w="1310" w:type="dxa"/>
          </w:tcPr>
          <w:p w14:paraId="06E6E0A4" w14:textId="7C6AC2C4" w:rsidR="00203243" w:rsidRDefault="00203243" w:rsidP="00203243">
            <w:pPr>
              <w:pStyle w:val="a5"/>
              <w:tabs>
                <w:tab w:val="left" w:pos="567"/>
                <w:tab w:val="left" w:pos="1276"/>
              </w:tabs>
              <w:ind w:left="0"/>
              <w:jc w:val="center"/>
            </w:pPr>
            <w:r>
              <w:t>+4</w:t>
            </w:r>
          </w:p>
        </w:tc>
        <w:tc>
          <w:tcPr>
            <w:tcW w:w="1173" w:type="dxa"/>
          </w:tcPr>
          <w:p w14:paraId="6244A09C" w14:textId="26BED237" w:rsidR="00203243" w:rsidRDefault="00203243" w:rsidP="00203243">
            <w:pPr>
              <w:pStyle w:val="a5"/>
              <w:tabs>
                <w:tab w:val="left" w:pos="567"/>
                <w:tab w:val="left" w:pos="1276"/>
              </w:tabs>
              <w:ind w:left="0"/>
              <w:jc w:val="center"/>
            </w:pPr>
            <w:r>
              <w:t>+5</w:t>
            </w:r>
          </w:p>
        </w:tc>
      </w:tr>
      <w:tr w:rsidR="00203243" w14:paraId="2D7ED37C" w14:textId="77777777" w:rsidTr="007020D5">
        <w:tc>
          <w:tcPr>
            <w:tcW w:w="9854" w:type="dxa"/>
            <w:gridSpan w:val="5"/>
          </w:tcPr>
          <w:p w14:paraId="0EEE28D5" w14:textId="55155676" w:rsidR="00203243" w:rsidRPr="00203243" w:rsidRDefault="007020D5" w:rsidP="00203243">
            <w:pPr>
              <w:tabs>
                <w:tab w:val="left" w:pos="567"/>
                <w:tab w:val="left" w:pos="1276"/>
              </w:tabs>
              <w:jc w:val="both"/>
              <w:rPr>
                <w:b/>
              </w:rPr>
            </w:pPr>
            <w:r>
              <w:rPr>
                <w:b/>
              </w:rPr>
              <w:t>4</w:t>
            </w:r>
            <w:r w:rsidR="00203243" w:rsidRPr="00203243">
              <w:rPr>
                <w:b/>
              </w:rPr>
              <w:t xml:space="preserve">.Нормативы общей физической подготовки для возрастной группы 13 лет и старше для дисциплин: </w:t>
            </w:r>
          </w:p>
          <w:p w14:paraId="61A13670" w14:textId="5FCA48F6" w:rsidR="00203243" w:rsidRDefault="00203243" w:rsidP="00203243">
            <w:pPr>
              <w:pStyle w:val="a5"/>
              <w:tabs>
                <w:tab w:val="left" w:pos="567"/>
                <w:tab w:val="left" w:pos="1276"/>
              </w:tabs>
              <w:ind w:left="0"/>
              <w:jc w:val="both"/>
            </w:pPr>
            <w:r w:rsidRPr="00203243">
              <w:rPr>
                <w:b/>
                <w:i/>
                <w:u w:val="single"/>
              </w:rPr>
              <w:t>для юношей</w:t>
            </w:r>
            <w:r>
              <w:t xml:space="preserve"> – «весовая категория 60 </w:t>
            </w:r>
            <w:r w:rsidRPr="00C67E3A">
              <w:t>кг»,</w:t>
            </w:r>
            <w:r>
              <w:t xml:space="preserve"> «весовая категория 66</w:t>
            </w:r>
            <w:r w:rsidRPr="00C67E3A">
              <w:t xml:space="preserve"> кг»,</w:t>
            </w:r>
            <w:r>
              <w:t xml:space="preserve"> </w:t>
            </w:r>
            <w:r w:rsidRPr="00C67E3A">
              <w:t xml:space="preserve">«весовая категория </w:t>
            </w:r>
            <w:r>
              <w:t>66+</w:t>
            </w:r>
            <w:r w:rsidRPr="00C67E3A">
              <w:t xml:space="preserve"> кг»,</w:t>
            </w:r>
            <w:r>
              <w:t xml:space="preserve"> «весовая категория 73</w:t>
            </w:r>
            <w:r w:rsidRPr="00C67E3A">
              <w:t xml:space="preserve"> кг»,</w:t>
            </w:r>
            <w:r>
              <w:t xml:space="preserve"> «весовая категория 73+</w:t>
            </w:r>
            <w:r w:rsidRPr="00C67E3A">
              <w:t xml:space="preserve"> кг»</w:t>
            </w:r>
          </w:p>
          <w:p w14:paraId="28DC7B9C" w14:textId="658D0D45" w:rsidR="00203243" w:rsidRDefault="00203243" w:rsidP="00AA7F1C">
            <w:pPr>
              <w:pStyle w:val="a5"/>
              <w:tabs>
                <w:tab w:val="left" w:pos="567"/>
                <w:tab w:val="left" w:pos="1276"/>
              </w:tabs>
              <w:ind w:left="0"/>
              <w:jc w:val="both"/>
            </w:pPr>
            <w:r w:rsidRPr="00203243">
              <w:rPr>
                <w:b/>
                <w:i/>
                <w:u w:val="single"/>
              </w:rPr>
              <w:t>для девушек</w:t>
            </w:r>
            <w:r>
              <w:t xml:space="preserve"> – «ката», </w:t>
            </w:r>
            <w:r w:rsidRPr="00203243">
              <w:t xml:space="preserve">«весовая категория </w:t>
            </w:r>
            <w:r>
              <w:t>52</w:t>
            </w:r>
            <w:r w:rsidRPr="00203243">
              <w:t xml:space="preserve"> кг», «весовая категория </w:t>
            </w:r>
            <w:r>
              <w:t>52</w:t>
            </w:r>
            <w:r w:rsidRPr="00203243">
              <w:t xml:space="preserve">+ кг», «весовая категория </w:t>
            </w:r>
            <w:r>
              <w:t>57</w:t>
            </w:r>
            <w:r w:rsidRPr="00203243">
              <w:t xml:space="preserve"> кг»</w:t>
            </w:r>
            <w:r>
              <w:t xml:space="preserve">, </w:t>
            </w:r>
            <w:r w:rsidRPr="00203243">
              <w:t xml:space="preserve">«весовая категория </w:t>
            </w:r>
            <w:r>
              <w:t>57+</w:t>
            </w:r>
            <w:r w:rsidRPr="00203243">
              <w:t xml:space="preserve"> кг», «весовая категория </w:t>
            </w:r>
            <w:r>
              <w:t>63</w:t>
            </w:r>
            <w:r w:rsidRPr="00203243">
              <w:t xml:space="preserve"> кг», «весовая категория </w:t>
            </w:r>
            <w:r>
              <w:t>63+</w:t>
            </w:r>
            <w:r w:rsidRPr="00203243">
              <w:t xml:space="preserve"> кг»</w:t>
            </w:r>
          </w:p>
        </w:tc>
      </w:tr>
      <w:tr w:rsidR="00203243" w14:paraId="1978E8E9" w14:textId="77777777" w:rsidTr="007020D5">
        <w:tc>
          <w:tcPr>
            <w:tcW w:w="576" w:type="dxa"/>
            <w:vMerge w:val="restart"/>
          </w:tcPr>
          <w:p w14:paraId="7583FE48" w14:textId="2EA2E1E8" w:rsidR="00203243" w:rsidRDefault="007020D5" w:rsidP="00AA7F1C">
            <w:pPr>
              <w:pStyle w:val="a5"/>
              <w:tabs>
                <w:tab w:val="left" w:pos="567"/>
                <w:tab w:val="left" w:pos="1276"/>
              </w:tabs>
              <w:ind w:left="0"/>
              <w:jc w:val="both"/>
            </w:pPr>
            <w:r>
              <w:t>4.1.</w:t>
            </w:r>
          </w:p>
        </w:tc>
        <w:tc>
          <w:tcPr>
            <w:tcW w:w="5185" w:type="dxa"/>
            <w:vMerge w:val="restart"/>
          </w:tcPr>
          <w:p w14:paraId="63BEFFDF" w14:textId="2EC4B388" w:rsidR="00203243" w:rsidRDefault="00203243" w:rsidP="00AA7F1C">
            <w:pPr>
              <w:pStyle w:val="a5"/>
              <w:tabs>
                <w:tab w:val="left" w:pos="567"/>
                <w:tab w:val="left" w:pos="1276"/>
              </w:tabs>
              <w:ind w:left="0"/>
              <w:jc w:val="both"/>
            </w:pPr>
            <w:r>
              <w:t>Подтягивание из виса лежа на низкой перекладине 90 см</w:t>
            </w:r>
          </w:p>
        </w:tc>
        <w:tc>
          <w:tcPr>
            <w:tcW w:w="1610" w:type="dxa"/>
            <w:vMerge w:val="restart"/>
          </w:tcPr>
          <w:p w14:paraId="316B079F" w14:textId="4B28397A" w:rsidR="00203243" w:rsidRDefault="00203243" w:rsidP="00203243">
            <w:pPr>
              <w:pStyle w:val="a5"/>
              <w:tabs>
                <w:tab w:val="left" w:pos="567"/>
                <w:tab w:val="left" w:pos="1276"/>
              </w:tabs>
              <w:ind w:left="0"/>
              <w:jc w:val="center"/>
            </w:pPr>
            <w:r>
              <w:t>раз</w:t>
            </w:r>
          </w:p>
        </w:tc>
        <w:tc>
          <w:tcPr>
            <w:tcW w:w="2483" w:type="dxa"/>
            <w:gridSpan w:val="2"/>
          </w:tcPr>
          <w:p w14:paraId="7235EAAD" w14:textId="74CE62A4" w:rsidR="00203243" w:rsidRDefault="00203243" w:rsidP="00203243">
            <w:pPr>
              <w:pStyle w:val="a5"/>
              <w:tabs>
                <w:tab w:val="left" w:pos="567"/>
                <w:tab w:val="left" w:pos="1276"/>
              </w:tabs>
              <w:ind w:left="0"/>
              <w:jc w:val="center"/>
            </w:pPr>
            <w:r>
              <w:t>не менее</w:t>
            </w:r>
          </w:p>
        </w:tc>
      </w:tr>
      <w:tr w:rsidR="00203243" w14:paraId="545EA6C1" w14:textId="77777777" w:rsidTr="007020D5">
        <w:tc>
          <w:tcPr>
            <w:tcW w:w="576" w:type="dxa"/>
            <w:vMerge/>
          </w:tcPr>
          <w:p w14:paraId="4E8BE213" w14:textId="77777777" w:rsidR="00203243" w:rsidRDefault="00203243" w:rsidP="00AA7F1C">
            <w:pPr>
              <w:pStyle w:val="a5"/>
              <w:tabs>
                <w:tab w:val="left" w:pos="567"/>
                <w:tab w:val="left" w:pos="1276"/>
              </w:tabs>
              <w:ind w:left="0"/>
              <w:jc w:val="both"/>
            </w:pPr>
          </w:p>
        </w:tc>
        <w:tc>
          <w:tcPr>
            <w:tcW w:w="5185" w:type="dxa"/>
            <w:vMerge/>
          </w:tcPr>
          <w:p w14:paraId="676CCBEA" w14:textId="77777777" w:rsidR="00203243" w:rsidRDefault="00203243" w:rsidP="00AA7F1C">
            <w:pPr>
              <w:pStyle w:val="a5"/>
              <w:tabs>
                <w:tab w:val="left" w:pos="567"/>
                <w:tab w:val="left" w:pos="1276"/>
              </w:tabs>
              <w:ind w:left="0"/>
              <w:jc w:val="both"/>
            </w:pPr>
          </w:p>
        </w:tc>
        <w:tc>
          <w:tcPr>
            <w:tcW w:w="1610" w:type="dxa"/>
            <w:vMerge/>
          </w:tcPr>
          <w:p w14:paraId="53D7C81E" w14:textId="77777777" w:rsidR="00203243" w:rsidRDefault="00203243" w:rsidP="00203243">
            <w:pPr>
              <w:pStyle w:val="a5"/>
              <w:tabs>
                <w:tab w:val="left" w:pos="567"/>
                <w:tab w:val="left" w:pos="1276"/>
              </w:tabs>
              <w:ind w:left="0"/>
              <w:jc w:val="center"/>
            </w:pPr>
          </w:p>
        </w:tc>
        <w:tc>
          <w:tcPr>
            <w:tcW w:w="1310" w:type="dxa"/>
          </w:tcPr>
          <w:p w14:paraId="18250742" w14:textId="50C9A380" w:rsidR="00203243" w:rsidRDefault="007020D5" w:rsidP="00203243">
            <w:pPr>
              <w:pStyle w:val="a5"/>
              <w:tabs>
                <w:tab w:val="left" w:pos="567"/>
                <w:tab w:val="left" w:pos="1276"/>
              </w:tabs>
              <w:ind w:left="0"/>
              <w:jc w:val="center"/>
            </w:pPr>
            <w:r>
              <w:t>11</w:t>
            </w:r>
          </w:p>
        </w:tc>
        <w:tc>
          <w:tcPr>
            <w:tcW w:w="1173" w:type="dxa"/>
          </w:tcPr>
          <w:p w14:paraId="5F943914" w14:textId="62923931" w:rsidR="00203243" w:rsidRDefault="007020D5" w:rsidP="00203243">
            <w:pPr>
              <w:pStyle w:val="a5"/>
              <w:tabs>
                <w:tab w:val="left" w:pos="567"/>
                <w:tab w:val="left" w:pos="1276"/>
              </w:tabs>
              <w:ind w:left="0"/>
              <w:jc w:val="center"/>
            </w:pPr>
            <w:r>
              <w:t>10</w:t>
            </w:r>
          </w:p>
        </w:tc>
      </w:tr>
      <w:tr w:rsidR="00203243" w14:paraId="4236CBB3" w14:textId="77777777" w:rsidTr="007020D5">
        <w:tc>
          <w:tcPr>
            <w:tcW w:w="576" w:type="dxa"/>
            <w:vMerge w:val="restart"/>
          </w:tcPr>
          <w:p w14:paraId="4E3028EF" w14:textId="39C1507B" w:rsidR="00203243" w:rsidRDefault="007020D5" w:rsidP="00AA7F1C">
            <w:pPr>
              <w:pStyle w:val="a5"/>
              <w:tabs>
                <w:tab w:val="left" w:pos="567"/>
                <w:tab w:val="left" w:pos="1276"/>
              </w:tabs>
              <w:ind w:left="0"/>
              <w:jc w:val="both"/>
            </w:pPr>
            <w:r>
              <w:t>4.2.</w:t>
            </w:r>
          </w:p>
        </w:tc>
        <w:tc>
          <w:tcPr>
            <w:tcW w:w="5185" w:type="dxa"/>
            <w:vMerge w:val="restart"/>
          </w:tcPr>
          <w:p w14:paraId="289F251A" w14:textId="76B74EF5" w:rsidR="00203243" w:rsidRDefault="00203243" w:rsidP="00AA7F1C">
            <w:pPr>
              <w:pStyle w:val="a5"/>
              <w:tabs>
                <w:tab w:val="left" w:pos="567"/>
                <w:tab w:val="left" w:pos="1276"/>
              </w:tabs>
              <w:ind w:left="0"/>
              <w:jc w:val="both"/>
            </w:pPr>
            <w:r>
              <w:t>Сгибание и разгибание рук в упоре лежа на полу</w:t>
            </w:r>
          </w:p>
        </w:tc>
        <w:tc>
          <w:tcPr>
            <w:tcW w:w="1610" w:type="dxa"/>
            <w:vMerge w:val="restart"/>
          </w:tcPr>
          <w:p w14:paraId="7C5F2CD6" w14:textId="715CF946" w:rsidR="00203243" w:rsidRDefault="00203243" w:rsidP="00203243">
            <w:pPr>
              <w:pStyle w:val="a5"/>
              <w:tabs>
                <w:tab w:val="left" w:pos="567"/>
                <w:tab w:val="left" w:pos="1276"/>
              </w:tabs>
              <w:ind w:left="0"/>
              <w:jc w:val="center"/>
            </w:pPr>
            <w:r>
              <w:t>раз</w:t>
            </w:r>
          </w:p>
        </w:tc>
        <w:tc>
          <w:tcPr>
            <w:tcW w:w="2483" w:type="dxa"/>
            <w:gridSpan w:val="2"/>
          </w:tcPr>
          <w:p w14:paraId="66075438" w14:textId="2AA6FAEB" w:rsidR="00203243" w:rsidRDefault="00203243" w:rsidP="00203243">
            <w:pPr>
              <w:pStyle w:val="a5"/>
              <w:tabs>
                <w:tab w:val="left" w:pos="567"/>
                <w:tab w:val="left" w:pos="1276"/>
              </w:tabs>
              <w:ind w:left="0"/>
              <w:jc w:val="center"/>
            </w:pPr>
            <w:r>
              <w:t>не менее</w:t>
            </w:r>
          </w:p>
        </w:tc>
      </w:tr>
      <w:tr w:rsidR="00203243" w14:paraId="06A88275" w14:textId="77777777" w:rsidTr="007020D5">
        <w:tc>
          <w:tcPr>
            <w:tcW w:w="576" w:type="dxa"/>
            <w:vMerge/>
          </w:tcPr>
          <w:p w14:paraId="4B316652" w14:textId="77777777" w:rsidR="00203243" w:rsidRDefault="00203243" w:rsidP="00AA7F1C">
            <w:pPr>
              <w:pStyle w:val="a5"/>
              <w:tabs>
                <w:tab w:val="left" w:pos="567"/>
                <w:tab w:val="left" w:pos="1276"/>
              </w:tabs>
              <w:ind w:left="0"/>
              <w:jc w:val="both"/>
            </w:pPr>
          </w:p>
        </w:tc>
        <w:tc>
          <w:tcPr>
            <w:tcW w:w="5185" w:type="dxa"/>
            <w:vMerge/>
          </w:tcPr>
          <w:p w14:paraId="412F3EE4" w14:textId="77777777" w:rsidR="00203243" w:rsidRDefault="00203243" w:rsidP="00AA7F1C">
            <w:pPr>
              <w:pStyle w:val="a5"/>
              <w:tabs>
                <w:tab w:val="left" w:pos="567"/>
                <w:tab w:val="left" w:pos="1276"/>
              </w:tabs>
              <w:ind w:left="0"/>
              <w:jc w:val="both"/>
            </w:pPr>
          </w:p>
        </w:tc>
        <w:tc>
          <w:tcPr>
            <w:tcW w:w="1610" w:type="dxa"/>
            <w:vMerge/>
          </w:tcPr>
          <w:p w14:paraId="4C8C8845" w14:textId="77777777" w:rsidR="00203243" w:rsidRDefault="00203243" w:rsidP="00203243">
            <w:pPr>
              <w:pStyle w:val="a5"/>
              <w:tabs>
                <w:tab w:val="left" w:pos="567"/>
                <w:tab w:val="left" w:pos="1276"/>
              </w:tabs>
              <w:ind w:left="0"/>
              <w:jc w:val="center"/>
            </w:pPr>
          </w:p>
        </w:tc>
        <w:tc>
          <w:tcPr>
            <w:tcW w:w="1310" w:type="dxa"/>
          </w:tcPr>
          <w:p w14:paraId="465497EE" w14:textId="1EA908E2" w:rsidR="00203243" w:rsidRDefault="007020D5" w:rsidP="00203243">
            <w:pPr>
              <w:pStyle w:val="a5"/>
              <w:tabs>
                <w:tab w:val="left" w:pos="567"/>
                <w:tab w:val="left" w:pos="1276"/>
              </w:tabs>
              <w:ind w:left="0"/>
              <w:jc w:val="center"/>
            </w:pPr>
            <w:r>
              <w:t>15</w:t>
            </w:r>
          </w:p>
        </w:tc>
        <w:tc>
          <w:tcPr>
            <w:tcW w:w="1173" w:type="dxa"/>
          </w:tcPr>
          <w:p w14:paraId="36556FA3" w14:textId="55C69826" w:rsidR="00203243" w:rsidRDefault="007020D5" w:rsidP="00203243">
            <w:pPr>
              <w:pStyle w:val="a5"/>
              <w:tabs>
                <w:tab w:val="left" w:pos="567"/>
                <w:tab w:val="left" w:pos="1276"/>
              </w:tabs>
              <w:ind w:left="0"/>
              <w:jc w:val="center"/>
            </w:pPr>
            <w:r>
              <w:t>14</w:t>
            </w:r>
          </w:p>
        </w:tc>
      </w:tr>
      <w:tr w:rsidR="00203243" w14:paraId="0E3302F6" w14:textId="77777777" w:rsidTr="007020D5">
        <w:tc>
          <w:tcPr>
            <w:tcW w:w="576" w:type="dxa"/>
            <w:vMerge w:val="restart"/>
          </w:tcPr>
          <w:p w14:paraId="09A16580" w14:textId="4839584C" w:rsidR="00203243" w:rsidRDefault="007020D5" w:rsidP="00AA7F1C">
            <w:pPr>
              <w:pStyle w:val="a5"/>
              <w:tabs>
                <w:tab w:val="left" w:pos="567"/>
                <w:tab w:val="left" w:pos="1276"/>
              </w:tabs>
              <w:ind w:left="0"/>
              <w:jc w:val="both"/>
            </w:pPr>
            <w:r>
              <w:t>4.3.</w:t>
            </w:r>
          </w:p>
        </w:tc>
        <w:tc>
          <w:tcPr>
            <w:tcW w:w="5185" w:type="dxa"/>
            <w:vMerge w:val="restart"/>
          </w:tcPr>
          <w:p w14:paraId="0FBF8C4F" w14:textId="652F5BE8" w:rsidR="00203243" w:rsidRDefault="00203243" w:rsidP="00AA7F1C">
            <w:pPr>
              <w:pStyle w:val="a5"/>
              <w:tabs>
                <w:tab w:val="left" w:pos="567"/>
                <w:tab w:val="left" w:pos="1276"/>
              </w:tabs>
              <w:ind w:left="0"/>
              <w:jc w:val="both"/>
            </w:pPr>
            <w:r>
              <w:t>Наклон вперед из положения стоя на гимнастической скамье (от уровня скамьи)</w:t>
            </w:r>
          </w:p>
        </w:tc>
        <w:tc>
          <w:tcPr>
            <w:tcW w:w="1610" w:type="dxa"/>
            <w:vMerge w:val="restart"/>
          </w:tcPr>
          <w:p w14:paraId="42767E01" w14:textId="64E5BD87" w:rsidR="00203243" w:rsidRDefault="00203243" w:rsidP="00203243">
            <w:pPr>
              <w:pStyle w:val="a5"/>
              <w:tabs>
                <w:tab w:val="left" w:pos="567"/>
                <w:tab w:val="left" w:pos="1276"/>
              </w:tabs>
              <w:ind w:left="0"/>
              <w:jc w:val="center"/>
            </w:pPr>
            <w:r>
              <w:t>см</w:t>
            </w:r>
          </w:p>
        </w:tc>
        <w:tc>
          <w:tcPr>
            <w:tcW w:w="2483" w:type="dxa"/>
            <w:gridSpan w:val="2"/>
          </w:tcPr>
          <w:p w14:paraId="06448871" w14:textId="38105130" w:rsidR="00203243" w:rsidRDefault="00203243" w:rsidP="00203243">
            <w:pPr>
              <w:pStyle w:val="a5"/>
              <w:tabs>
                <w:tab w:val="left" w:pos="567"/>
                <w:tab w:val="left" w:pos="1276"/>
              </w:tabs>
              <w:ind w:left="0"/>
              <w:jc w:val="center"/>
            </w:pPr>
            <w:r>
              <w:t>не менее</w:t>
            </w:r>
          </w:p>
        </w:tc>
      </w:tr>
      <w:tr w:rsidR="00203243" w14:paraId="044FEFD5" w14:textId="77777777" w:rsidTr="007020D5">
        <w:tc>
          <w:tcPr>
            <w:tcW w:w="576" w:type="dxa"/>
            <w:vMerge/>
          </w:tcPr>
          <w:p w14:paraId="56055BC7" w14:textId="77777777" w:rsidR="00203243" w:rsidRDefault="00203243" w:rsidP="00AA7F1C">
            <w:pPr>
              <w:pStyle w:val="a5"/>
              <w:tabs>
                <w:tab w:val="left" w:pos="567"/>
                <w:tab w:val="left" w:pos="1276"/>
              </w:tabs>
              <w:ind w:left="0"/>
              <w:jc w:val="both"/>
            </w:pPr>
          </w:p>
        </w:tc>
        <w:tc>
          <w:tcPr>
            <w:tcW w:w="5185" w:type="dxa"/>
            <w:vMerge/>
          </w:tcPr>
          <w:p w14:paraId="269EB4EA" w14:textId="77777777" w:rsidR="00203243" w:rsidRDefault="00203243" w:rsidP="00AA7F1C">
            <w:pPr>
              <w:pStyle w:val="a5"/>
              <w:tabs>
                <w:tab w:val="left" w:pos="567"/>
                <w:tab w:val="left" w:pos="1276"/>
              </w:tabs>
              <w:ind w:left="0"/>
              <w:jc w:val="both"/>
            </w:pPr>
          </w:p>
        </w:tc>
        <w:tc>
          <w:tcPr>
            <w:tcW w:w="1610" w:type="dxa"/>
            <w:vMerge/>
          </w:tcPr>
          <w:p w14:paraId="318F43C2" w14:textId="77777777" w:rsidR="00203243" w:rsidRDefault="00203243" w:rsidP="00203243">
            <w:pPr>
              <w:pStyle w:val="a5"/>
              <w:tabs>
                <w:tab w:val="left" w:pos="567"/>
                <w:tab w:val="left" w:pos="1276"/>
              </w:tabs>
              <w:ind w:left="0"/>
              <w:jc w:val="center"/>
            </w:pPr>
          </w:p>
        </w:tc>
        <w:tc>
          <w:tcPr>
            <w:tcW w:w="1310" w:type="dxa"/>
          </w:tcPr>
          <w:p w14:paraId="60273FA4" w14:textId="3EC7BFAC" w:rsidR="00203243" w:rsidRDefault="007020D5" w:rsidP="00203243">
            <w:pPr>
              <w:pStyle w:val="a5"/>
              <w:tabs>
                <w:tab w:val="left" w:pos="567"/>
                <w:tab w:val="left" w:pos="1276"/>
              </w:tabs>
              <w:ind w:left="0"/>
              <w:jc w:val="center"/>
            </w:pPr>
            <w:r>
              <w:t>+4</w:t>
            </w:r>
          </w:p>
        </w:tc>
        <w:tc>
          <w:tcPr>
            <w:tcW w:w="1173" w:type="dxa"/>
          </w:tcPr>
          <w:p w14:paraId="5CC1726F" w14:textId="10110979" w:rsidR="00203243" w:rsidRDefault="007020D5" w:rsidP="00203243">
            <w:pPr>
              <w:pStyle w:val="a5"/>
              <w:tabs>
                <w:tab w:val="left" w:pos="567"/>
                <w:tab w:val="left" w:pos="1276"/>
              </w:tabs>
              <w:ind w:left="0"/>
              <w:jc w:val="center"/>
            </w:pPr>
            <w:r>
              <w:t>+5</w:t>
            </w:r>
          </w:p>
        </w:tc>
      </w:tr>
      <w:tr w:rsidR="007020D5" w14:paraId="13E9765A" w14:textId="77777777" w:rsidTr="007020D5">
        <w:tc>
          <w:tcPr>
            <w:tcW w:w="9854" w:type="dxa"/>
            <w:gridSpan w:val="5"/>
          </w:tcPr>
          <w:p w14:paraId="497ABB6A" w14:textId="1EC132B1" w:rsidR="007020D5" w:rsidRPr="00C67E3A" w:rsidRDefault="007020D5" w:rsidP="007020D5">
            <w:pPr>
              <w:pStyle w:val="a5"/>
              <w:tabs>
                <w:tab w:val="left" w:pos="567"/>
                <w:tab w:val="left" w:pos="1276"/>
              </w:tabs>
              <w:ind w:left="0"/>
              <w:jc w:val="both"/>
              <w:rPr>
                <w:b/>
              </w:rPr>
            </w:pPr>
            <w:r>
              <w:rPr>
                <w:b/>
              </w:rPr>
              <w:t>5</w:t>
            </w:r>
            <w:r w:rsidRPr="00C67E3A">
              <w:rPr>
                <w:b/>
              </w:rPr>
              <w:t xml:space="preserve">.Нормативы </w:t>
            </w:r>
            <w:r>
              <w:rPr>
                <w:b/>
              </w:rPr>
              <w:t>специальной</w:t>
            </w:r>
            <w:r w:rsidRPr="00C67E3A">
              <w:rPr>
                <w:b/>
              </w:rPr>
              <w:t xml:space="preserve"> физической подготовки для возрастной группы 11-12 лет для дисциплин: </w:t>
            </w:r>
          </w:p>
          <w:p w14:paraId="0474A31C" w14:textId="77777777" w:rsidR="007020D5" w:rsidRDefault="007020D5" w:rsidP="007020D5">
            <w:pPr>
              <w:pStyle w:val="a5"/>
              <w:tabs>
                <w:tab w:val="left" w:pos="567"/>
                <w:tab w:val="left" w:pos="1276"/>
              </w:tabs>
              <w:ind w:left="0"/>
              <w:jc w:val="both"/>
            </w:pPr>
            <w:r w:rsidRPr="00C67E3A">
              <w:rPr>
                <w:b/>
                <w:i/>
                <w:u w:val="single"/>
              </w:rPr>
              <w:t>для юношей</w:t>
            </w:r>
            <w:r>
              <w:t xml:space="preserve"> – «ката», «весовая категория 26 кг», «весовая категория 32</w:t>
            </w:r>
            <w:r w:rsidRPr="00C67E3A">
              <w:t xml:space="preserve"> кг»,</w:t>
            </w:r>
            <w:r>
              <w:t xml:space="preserve"> «весовая категория 34 </w:t>
            </w:r>
            <w:r w:rsidRPr="00C67E3A">
              <w:t>кг»,</w:t>
            </w:r>
            <w:r>
              <w:t xml:space="preserve"> «весовая категория 38</w:t>
            </w:r>
            <w:r w:rsidRPr="00C67E3A">
              <w:t xml:space="preserve"> кг»,</w:t>
            </w:r>
            <w:r>
              <w:t xml:space="preserve"> </w:t>
            </w:r>
            <w:r w:rsidRPr="00C67E3A">
              <w:t xml:space="preserve">«весовая категория </w:t>
            </w:r>
            <w:r>
              <w:t>42</w:t>
            </w:r>
            <w:r w:rsidRPr="00C67E3A">
              <w:t xml:space="preserve"> кг»,</w:t>
            </w:r>
            <w:r>
              <w:t xml:space="preserve"> «весовая категория 4</w:t>
            </w:r>
            <w:r w:rsidRPr="00C67E3A">
              <w:t>6 кг»,</w:t>
            </w:r>
            <w:r>
              <w:t xml:space="preserve"> «весовая категория 4</w:t>
            </w:r>
            <w:r w:rsidRPr="00C67E3A">
              <w:t>6</w:t>
            </w:r>
            <w:r>
              <w:t>+</w:t>
            </w:r>
            <w:r w:rsidRPr="00C67E3A">
              <w:t xml:space="preserve"> кг»,</w:t>
            </w:r>
            <w:r>
              <w:t xml:space="preserve"> </w:t>
            </w:r>
            <w:r w:rsidRPr="00C67E3A">
              <w:t xml:space="preserve">«весовая категория </w:t>
            </w:r>
            <w:r>
              <w:t>50 кг»;</w:t>
            </w:r>
          </w:p>
          <w:p w14:paraId="1E6E98D2" w14:textId="09A2153C" w:rsidR="007020D5" w:rsidRDefault="007020D5" w:rsidP="00AA7F1C">
            <w:pPr>
              <w:pStyle w:val="a5"/>
              <w:tabs>
                <w:tab w:val="left" w:pos="567"/>
                <w:tab w:val="left" w:pos="1276"/>
              </w:tabs>
              <w:ind w:left="0"/>
              <w:jc w:val="both"/>
            </w:pPr>
            <w:r w:rsidRPr="00C67E3A">
              <w:rPr>
                <w:b/>
                <w:i/>
                <w:u w:val="single"/>
              </w:rPr>
              <w:t xml:space="preserve">для </w:t>
            </w:r>
            <w:r>
              <w:rPr>
                <w:b/>
                <w:i/>
                <w:u w:val="single"/>
              </w:rPr>
              <w:t>девушек</w:t>
            </w:r>
            <w:r>
              <w:t xml:space="preserve"> – «ката», «весовая категория 24 кг», «весовая категория 27 кг», «весовая </w:t>
            </w:r>
            <w:r>
              <w:lastRenderedPageBreak/>
              <w:t>категория 3</w:t>
            </w:r>
            <w:r w:rsidRPr="007020D5">
              <w:t>0 кг»</w:t>
            </w:r>
            <w:r>
              <w:t>,</w:t>
            </w:r>
            <w:r w:rsidRPr="007020D5">
              <w:t xml:space="preserve"> </w:t>
            </w:r>
            <w:r>
              <w:t xml:space="preserve">«весовая категория 33 кг», </w:t>
            </w:r>
            <w:r w:rsidRPr="007020D5">
              <w:t xml:space="preserve">«весовая категория </w:t>
            </w:r>
            <w:r>
              <w:t>36</w:t>
            </w:r>
            <w:r w:rsidRPr="007020D5">
              <w:t xml:space="preserve"> кг»</w:t>
            </w:r>
            <w:r>
              <w:t xml:space="preserve">, </w:t>
            </w:r>
            <w:r w:rsidRPr="007020D5">
              <w:t>«весовая категория 40 кг»</w:t>
            </w:r>
          </w:p>
        </w:tc>
      </w:tr>
      <w:tr w:rsidR="007020D5" w14:paraId="1ABA055D" w14:textId="77777777" w:rsidTr="007020D5">
        <w:tc>
          <w:tcPr>
            <w:tcW w:w="576" w:type="dxa"/>
            <w:vMerge w:val="restart"/>
          </w:tcPr>
          <w:p w14:paraId="02E77CF9" w14:textId="74C282F2" w:rsidR="007020D5" w:rsidRDefault="007020D5" w:rsidP="00AA7F1C">
            <w:pPr>
              <w:pStyle w:val="a5"/>
              <w:tabs>
                <w:tab w:val="left" w:pos="567"/>
                <w:tab w:val="left" w:pos="1276"/>
              </w:tabs>
              <w:ind w:left="0"/>
              <w:jc w:val="both"/>
            </w:pPr>
            <w:r>
              <w:lastRenderedPageBreak/>
              <w:t>5.1</w:t>
            </w:r>
          </w:p>
        </w:tc>
        <w:tc>
          <w:tcPr>
            <w:tcW w:w="5185" w:type="dxa"/>
            <w:vMerge w:val="restart"/>
          </w:tcPr>
          <w:p w14:paraId="05B214A8" w14:textId="532334EC" w:rsidR="007020D5" w:rsidRDefault="007020D5" w:rsidP="00AA7F1C">
            <w:pPr>
              <w:pStyle w:val="a5"/>
              <w:tabs>
                <w:tab w:val="left" w:pos="567"/>
                <w:tab w:val="left" w:pos="1276"/>
              </w:tabs>
              <w:ind w:left="0"/>
              <w:jc w:val="both"/>
            </w:pPr>
            <w:r>
              <w:t>Челночный бег 3х10 м</w:t>
            </w:r>
          </w:p>
        </w:tc>
        <w:tc>
          <w:tcPr>
            <w:tcW w:w="1610" w:type="dxa"/>
            <w:vMerge w:val="restart"/>
          </w:tcPr>
          <w:p w14:paraId="1BCF2D5A" w14:textId="08B22731" w:rsidR="007020D5" w:rsidRDefault="007020D5" w:rsidP="007020D5">
            <w:pPr>
              <w:pStyle w:val="a5"/>
              <w:tabs>
                <w:tab w:val="left" w:pos="567"/>
                <w:tab w:val="left" w:pos="1276"/>
              </w:tabs>
              <w:ind w:left="0"/>
              <w:jc w:val="center"/>
            </w:pPr>
            <w:r>
              <w:t>с</w:t>
            </w:r>
          </w:p>
        </w:tc>
        <w:tc>
          <w:tcPr>
            <w:tcW w:w="2483" w:type="dxa"/>
            <w:gridSpan w:val="2"/>
          </w:tcPr>
          <w:p w14:paraId="38511C5E" w14:textId="67E0388F" w:rsidR="007020D5" w:rsidRDefault="007020D5" w:rsidP="007020D5">
            <w:pPr>
              <w:pStyle w:val="a5"/>
              <w:tabs>
                <w:tab w:val="left" w:pos="567"/>
                <w:tab w:val="left" w:pos="1276"/>
              </w:tabs>
              <w:ind w:left="0"/>
              <w:jc w:val="center"/>
            </w:pPr>
            <w:r>
              <w:t>не более</w:t>
            </w:r>
          </w:p>
        </w:tc>
      </w:tr>
      <w:tr w:rsidR="007020D5" w14:paraId="64465F66" w14:textId="77777777" w:rsidTr="007020D5">
        <w:tc>
          <w:tcPr>
            <w:tcW w:w="576" w:type="dxa"/>
            <w:vMerge/>
          </w:tcPr>
          <w:p w14:paraId="6D6C71A3" w14:textId="759DCFF2" w:rsidR="007020D5" w:rsidRDefault="007020D5" w:rsidP="00AA7F1C">
            <w:pPr>
              <w:pStyle w:val="a5"/>
              <w:tabs>
                <w:tab w:val="left" w:pos="567"/>
                <w:tab w:val="left" w:pos="1276"/>
              </w:tabs>
              <w:ind w:left="0"/>
              <w:jc w:val="both"/>
            </w:pPr>
          </w:p>
        </w:tc>
        <w:tc>
          <w:tcPr>
            <w:tcW w:w="5185" w:type="dxa"/>
            <w:vMerge/>
          </w:tcPr>
          <w:p w14:paraId="74506489" w14:textId="77777777" w:rsidR="007020D5" w:rsidRDefault="007020D5" w:rsidP="00AA7F1C">
            <w:pPr>
              <w:pStyle w:val="a5"/>
              <w:tabs>
                <w:tab w:val="left" w:pos="567"/>
                <w:tab w:val="left" w:pos="1276"/>
              </w:tabs>
              <w:ind w:left="0"/>
              <w:jc w:val="both"/>
            </w:pPr>
          </w:p>
        </w:tc>
        <w:tc>
          <w:tcPr>
            <w:tcW w:w="1610" w:type="dxa"/>
            <w:vMerge/>
          </w:tcPr>
          <w:p w14:paraId="4B2DD261" w14:textId="77777777" w:rsidR="007020D5" w:rsidRDefault="007020D5" w:rsidP="007020D5">
            <w:pPr>
              <w:pStyle w:val="a5"/>
              <w:tabs>
                <w:tab w:val="left" w:pos="567"/>
                <w:tab w:val="left" w:pos="1276"/>
              </w:tabs>
              <w:ind w:left="0"/>
              <w:jc w:val="center"/>
            </w:pPr>
          </w:p>
        </w:tc>
        <w:tc>
          <w:tcPr>
            <w:tcW w:w="1310" w:type="dxa"/>
          </w:tcPr>
          <w:p w14:paraId="37ECC1C2" w14:textId="6B9FC14C" w:rsidR="007020D5" w:rsidRDefault="007020D5" w:rsidP="007020D5">
            <w:pPr>
              <w:pStyle w:val="a5"/>
              <w:tabs>
                <w:tab w:val="left" w:pos="567"/>
                <w:tab w:val="left" w:pos="1276"/>
              </w:tabs>
              <w:ind w:left="0"/>
              <w:jc w:val="center"/>
            </w:pPr>
            <w:r>
              <w:t>10,0</w:t>
            </w:r>
          </w:p>
        </w:tc>
        <w:tc>
          <w:tcPr>
            <w:tcW w:w="1173" w:type="dxa"/>
          </w:tcPr>
          <w:p w14:paraId="10D2063F" w14:textId="6AC764DC" w:rsidR="007020D5" w:rsidRDefault="007020D5" w:rsidP="007020D5">
            <w:pPr>
              <w:pStyle w:val="a5"/>
              <w:tabs>
                <w:tab w:val="left" w:pos="567"/>
                <w:tab w:val="left" w:pos="1276"/>
              </w:tabs>
              <w:ind w:left="0"/>
              <w:jc w:val="center"/>
            </w:pPr>
            <w:r>
              <w:t>10,6</w:t>
            </w:r>
          </w:p>
        </w:tc>
      </w:tr>
      <w:tr w:rsidR="007020D5" w14:paraId="2B548E7B" w14:textId="77777777" w:rsidTr="007020D5">
        <w:tc>
          <w:tcPr>
            <w:tcW w:w="576" w:type="dxa"/>
            <w:vMerge w:val="restart"/>
          </w:tcPr>
          <w:p w14:paraId="7AC6B4F3" w14:textId="423F6DFA" w:rsidR="007020D5" w:rsidRDefault="007020D5" w:rsidP="00AA7F1C">
            <w:pPr>
              <w:pStyle w:val="a5"/>
              <w:tabs>
                <w:tab w:val="left" w:pos="567"/>
                <w:tab w:val="left" w:pos="1276"/>
              </w:tabs>
              <w:ind w:left="0"/>
              <w:jc w:val="both"/>
            </w:pPr>
            <w:r>
              <w:t>5.2</w:t>
            </w:r>
          </w:p>
        </w:tc>
        <w:tc>
          <w:tcPr>
            <w:tcW w:w="5185" w:type="dxa"/>
            <w:vMerge w:val="restart"/>
          </w:tcPr>
          <w:p w14:paraId="3418D9DF" w14:textId="6A175CE7" w:rsidR="007020D5" w:rsidRDefault="007020D5" w:rsidP="00AA7F1C">
            <w:pPr>
              <w:pStyle w:val="a5"/>
              <w:tabs>
                <w:tab w:val="left" w:pos="567"/>
                <w:tab w:val="left" w:pos="1276"/>
              </w:tabs>
              <w:ind w:left="0"/>
              <w:jc w:val="both"/>
            </w:pPr>
            <w:r>
              <w:t>Поднимание туловища из положения лежа на спине (за 30 с)</w:t>
            </w:r>
          </w:p>
        </w:tc>
        <w:tc>
          <w:tcPr>
            <w:tcW w:w="1610" w:type="dxa"/>
            <w:vMerge w:val="restart"/>
          </w:tcPr>
          <w:p w14:paraId="386B02C6" w14:textId="1D53F298" w:rsidR="007020D5" w:rsidRDefault="007020D5" w:rsidP="007020D5">
            <w:pPr>
              <w:pStyle w:val="a5"/>
              <w:tabs>
                <w:tab w:val="left" w:pos="567"/>
                <w:tab w:val="left" w:pos="1276"/>
              </w:tabs>
              <w:ind w:left="0"/>
              <w:jc w:val="center"/>
            </w:pPr>
            <w:r>
              <w:t>раз</w:t>
            </w:r>
          </w:p>
        </w:tc>
        <w:tc>
          <w:tcPr>
            <w:tcW w:w="2483" w:type="dxa"/>
            <w:gridSpan w:val="2"/>
          </w:tcPr>
          <w:p w14:paraId="12F064B7" w14:textId="77F84292" w:rsidR="007020D5" w:rsidRDefault="007020D5" w:rsidP="007020D5">
            <w:pPr>
              <w:pStyle w:val="a5"/>
              <w:tabs>
                <w:tab w:val="left" w:pos="567"/>
                <w:tab w:val="left" w:pos="1276"/>
              </w:tabs>
              <w:ind w:left="0"/>
              <w:jc w:val="center"/>
            </w:pPr>
            <w:r>
              <w:t>не менее</w:t>
            </w:r>
          </w:p>
        </w:tc>
      </w:tr>
      <w:tr w:rsidR="007020D5" w14:paraId="0ED0F5A2" w14:textId="77777777" w:rsidTr="007020D5">
        <w:tc>
          <w:tcPr>
            <w:tcW w:w="576" w:type="dxa"/>
            <w:vMerge/>
          </w:tcPr>
          <w:p w14:paraId="65EAE1E4" w14:textId="69491B84" w:rsidR="007020D5" w:rsidRDefault="007020D5" w:rsidP="00AA7F1C">
            <w:pPr>
              <w:pStyle w:val="a5"/>
              <w:tabs>
                <w:tab w:val="left" w:pos="567"/>
                <w:tab w:val="left" w:pos="1276"/>
              </w:tabs>
              <w:ind w:left="0"/>
              <w:jc w:val="both"/>
            </w:pPr>
          </w:p>
        </w:tc>
        <w:tc>
          <w:tcPr>
            <w:tcW w:w="5185" w:type="dxa"/>
            <w:vMerge/>
          </w:tcPr>
          <w:p w14:paraId="7EE8E687" w14:textId="77777777" w:rsidR="007020D5" w:rsidRDefault="007020D5" w:rsidP="00AA7F1C">
            <w:pPr>
              <w:pStyle w:val="a5"/>
              <w:tabs>
                <w:tab w:val="left" w:pos="567"/>
                <w:tab w:val="left" w:pos="1276"/>
              </w:tabs>
              <w:ind w:left="0"/>
              <w:jc w:val="both"/>
            </w:pPr>
          </w:p>
        </w:tc>
        <w:tc>
          <w:tcPr>
            <w:tcW w:w="1610" w:type="dxa"/>
            <w:vMerge/>
          </w:tcPr>
          <w:p w14:paraId="47E0CF2A" w14:textId="77777777" w:rsidR="007020D5" w:rsidRDefault="007020D5" w:rsidP="007020D5">
            <w:pPr>
              <w:pStyle w:val="a5"/>
              <w:tabs>
                <w:tab w:val="left" w:pos="567"/>
                <w:tab w:val="left" w:pos="1276"/>
              </w:tabs>
              <w:ind w:left="0"/>
              <w:jc w:val="center"/>
            </w:pPr>
          </w:p>
        </w:tc>
        <w:tc>
          <w:tcPr>
            <w:tcW w:w="1310" w:type="dxa"/>
          </w:tcPr>
          <w:p w14:paraId="16785D7F" w14:textId="7E754D9F" w:rsidR="007020D5" w:rsidRDefault="007020D5" w:rsidP="007020D5">
            <w:pPr>
              <w:pStyle w:val="a5"/>
              <w:tabs>
                <w:tab w:val="left" w:pos="567"/>
                <w:tab w:val="left" w:pos="1276"/>
              </w:tabs>
              <w:ind w:left="0"/>
              <w:jc w:val="center"/>
            </w:pPr>
            <w:r>
              <w:t>12</w:t>
            </w:r>
          </w:p>
        </w:tc>
        <w:tc>
          <w:tcPr>
            <w:tcW w:w="1173" w:type="dxa"/>
          </w:tcPr>
          <w:p w14:paraId="22A77F72" w14:textId="752FB6C8" w:rsidR="007020D5" w:rsidRDefault="007020D5" w:rsidP="007020D5">
            <w:pPr>
              <w:pStyle w:val="a5"/>
              <w:tabs>
                <w:tab w:val="left" w:pos="567"/>
                <w:tab w:val="left" w:pos="1276"/>
              </w:tabs>
              <w:ind w:left="0"/>
              <w:jc w:val="center"/>
            </w:pPr>
            <w:r>
              <w:t>10</w:t>
            </w:r>
          </w:p>
        </w:tc>
      </w:tr>
      <w:tr w:rsidR="007020D5" w14:paraId="3B1963D8" w14:textId="77777777" w:rsidTr="007020D5">
        <w:tc>
          <w:tcPr>
            <w:tcW w:w="576" w:type="dxa"/>
            <w:vMerge w:val="restart"/>
          </w:tcPr>
          <w:p w14:paraId="016C0AB1" w14:textId="4F973988" w:rsidR="007020D5" w:rsidRDefault="007020D5" w:rsidP="00AA7F1C">
            <w:pPr>
              <w:pStyle w:val="a5"/>
              <w:tabs>
                <w:tab w:val="left" w:pos="567"/>
                <w:tab w:val="left" w:pos="1276"/>
              </w:tabs>
              <w:ind w:left="0"/>
              <w:jc w:val="both"/>
            </w:pPr>
            <w:r>
              <w:t>5.3.</w:t>
            </w:r>
          </w:p>
        </w:tc>
        <w:tc>
          <w:tcPr>
            <w:tcW w:w="5185" w:type="dxa"/>
            <w:vMerge w:val="restart"/>
          </w:tcPr>
          <w:p w14:paraId="28E2DCAD" w14:textId="7C1AE123" w:rsidR="007020D5" w:rsidRDefault="007020D5" w:rsidP="00AA7F1C">
            <w:pPr>
              <w:pStyle w:val="a5"/>
              <w:tabs>
                <w:tab w:val="left" w:pos="567"/>
                <w:tab w:val="left" w:pos="1276"/>
              </w:tabs>
              <w:ind w:left="0"/>
              <w:jc w:val="both"/>
            </w:pPr>
            <w:r>
              <w:t>Прыжок в длину с места толчком двумя ногами</w:t>
            </w:r>
          </w:p>
        </w:tc>
        <w:tc>
          <w:tcPr>
            <w:tcW w:w="1610" w:type="dxa"/>
            <w:vMerge w:val="restart"/>
          </w:tcPr>
          <w:p w14:paraId="2238B16B" w14:textId="2E3C0715" w:rsidR="007020D5" w:rsidRDefault="007020D5" w:rsidP="007020D5">
            <w:pPr>
              <w:pStyle w:val="a5"/>
              <w:tabs>
                <w:tab w:val="left" w:pos="567"/>
                <w:tab w:val="left" w:pos="1276"/>
              </w:tabs>
              <w:ind w:left="0"/>
              <w:jc w:val="center"/>
            </w:pPr>
            <w:r>
              <w:t>см</w:t>
            </w:r>
          </w:p>
        </w:tc>
        <w:tc>
          <w:tcPr>
            <w:tcW w:w="2483" w:type="dxa"/>
            <w:gridSpan w:val="2"/>
          </w:tcPr>
          <w:p w14:paraId="00A0FD13" w14:textId="49C4D4FF" w:rsidR="007020D5" w:rsidRDefault="007020D5" w:rsidP="007020D5">
            <w:pPr>
              <w:pStyle w:val="a5"/>
              <w:tabs>
                <w:tab w:val="left" w:pos="567"/>
                <w:tab w:val="left" w:pos="1276"/>
              </w:tabs>
              <w:ind w:left="0"/>
              <w:jc w:val="center"/>
            </w:pPr>
            <w:r>
              <w:t>не менее</w:t>
            </w:r>
          </w:p>
        </w:tc>
      </w:tr>
      <w:tr w:rsidR="007020D5" w14:paraId="5D3C621B" w14:textId="77777777" w:rsidTr="007020D5">
        <w:tc>
          <w:tcPr>
            <w:tcW w:w="576" w:type="dxa"/>
            <w:vMerge/>
          </w:tcPr>
          <w:p w14:paraId="58183A2C" w14:textId="77777777" w:rsidR="007020D5" w:rsidRDefault="007020D5" w:rsidP="00AA7F1C">
            <w:pPr>
              <w:pStyle w:val="a5"/>
              <w:tabs>
                <w:tab w:val="left" w:pos="567"/>
                <w:tab w:val="left" w:pos="1276"/>
              </w:tabs>
              <w:ind w:left="0"/>
              <w:jc w:val="both"/>
            </w:pPr>
          </w:p>
        </w:tc>
        <w:tc>
          <w:tcPr>
            <w:tcW w:w="5185" w:type="dxa"/>
            <w:vMerge/>
          </w:tcPr>
          <w:p w14:paraId="347C9415" w14:textId="77777777" w:rsidR="007020D5" w:rsidRDefault="007020D5" w:rsidP="00AA7F1C">
            <w:pPr>
              <w:pStyle w:val="a5"/>
              <w:tabs>
                <w:tab w:val="left" w:pos="567"/>
                <w:tab w:val="left" w:pos="1276"/>
              </w:tabs>
              <w:ind w:left="0"/>
              <w:jc w:val="both"/>
            </w:pPr>
          </w:p>
        </w:tc>
        <w:tc>
          <w:tcPr>
            <w:tcW w:w="1610" w:type="dxa"/>
            <w:vMerge/>
          </w:tcPr>
          <w:p w14:paraId="2A49CB43" w14:textId="77777777" w:rsidR="007020D5" w:rsidRDefault="007020D5" w:rsidP="007020D5">
            <w:pPr>
              <w:pStyle w:val="a5"/>
              <w:tabs>
                <w:tab w:val="left" w:pos="567"/>
                <w:tab w:val="left" w:pos="1276"/>
              </w:tabs>
              <w:ind w:left="0"/>
              <w:jc w:val="center"/>
            </w:pPr>
          </w:p>
        </w:tc>
        <w:tc>
          <w:tcPr>
            <w:tcW w:w="1310" w:type="dxa"/>
          </w:tcPr>
          <w:p w14:paraId="6C0796D0" w14:textId="428417C2" w:rsidR="007020D5" w:rsidRDefault="007020D5" w:rsidP="007020D5">
            <w:pPr>
              <w:pStyle w:val="a5"/>
              <w:tabs>
                <w:tab w:val="left" w:pos="567"/>
                <w:tab w:val="left" w:pos="1276"/>
              </w:tabs>
              <w:ind w:left="0"/>
              <w:jc w:val="center"/>
            </w:pPr>
            <w:r>
              <w:t>105</w:t>
            </w:r>
          </w:p>
        </w:tc>
        <w:tc>
          <w:tcPr>
            <w:tcW w:w="1173" w:type="dxa"/>
          </w:tcPr>
          <w:p w14:paraId="7A31A2B8" w14:textId="6090461D" w:rsidR="007020D5" w:rsidRDefault="007020D5" w:rsidP="007020D5">
            <w:pPr>
              <w:pStyle w:val="a5"/>
              <w:tabs>
                <w:tab w:val="left" w:pos="567"/>
                <w:tab w:val="left" w:pos="1276"/>
              </w:tabs>
              <w:ind w:left="0"/>
              <w:jc w:val="center"/>
            </w:pPr>
            <w:r>
              <w:t>100</w:t>
            </w:r>
          </w:p>
        </w:tc>
      </w:tr>
      <w:tr w:rsidR="007020D5" w14:paraId="2D201AC6" w14:textId="77777777" w:rsidTr="007020D5">
        <w:tc>
          <w:tcPr>
            <w:tcW w:w="576" w:type="dxa"/>
          </w:tcPr>
          <w:p w14:paraId="708C89FC" w14:textId="34B1901D" w:rsidR="007020D5" w:rsidRDefault="007020D5" w:rsidP="00AA7F1C">
            <w:pPr>
              <w:pStyle w:val="a5"/>
              <w:tabs>
                <w:tab w:val="left" w:pos="567"/>
                <w:tab w:val="left" w:pos="1276"/>
              </w:tabs>
              <w:ind w:left="0"/>
              <w:jc w:val="both"/>
            </w:pPr>
            <w:r>
              <w:t>5.4.</w:t>
            </w:r>
          </w:p>
        </w:tc>
        <w:tc>
          <w:tcPr>
            <w:tcW w:w="5185" w:type="dxa"/>
          </w:tcPr>
          <w:p w14:paraId="5A968321" w14:textId="5825E088" w:rsidR="007020D5" w:rsidRDefault="007020D5" w:rsidP="00AA7F1C">
            <w:pPr>
              <w:pStyle w:val="a5"/>
              <w:tabs>
                <w:tab w:val="left" w:pos="567"/>
                <w:tab w:val="left" w:pos="1276"/>
              </w:tabs>
              <w:ind w:left="0"/>
              <w:jc w:val="both"/>
            </w:pPr>
            <w:r>
              <w:t>Технической мастерство</w:t>
            </w:r>
          </w:p>
        </w:tc>
        <w:tc>
          <w:tcPr>
            <w:tcW w:w="4093" w:type="dxa"/>
            <w:gridSpan w:val="3"/>
          </w:tcPr>
          <w:p w14:paraId="74D86824" w14:textId="20624CA4" w:rsidR="007020D5" w:rsidRDefault="007020D5" w:rsidP="00AA7F1C">
            <w:pPr>
              <w:pStyle w:val="a5"/>
              <w:tabs>
                <w:tab w:val="left" w:pos="567"/>
                <w:tab w:val="left" w:pos="1276"/>
              </w:tabs>
              <w:ind w:left="0"/>
              <w:jc w:val="both"/>
            </w:pPr>
            <w:r>
              <w:t>Обязательная техническая программа</w:t>
            </w:r>
          </w:p>
        </w:tc>
      </w:tr>
      <w:tr w:rsidR="007020D5" w14:paraId="5E248E20" w14:textId="77777777" w:rsidTr="007020D5">
        <w:tc>
          <w:tcPr>
            <w:tcW w:w="9854" w:type="dxa"/>
            <w:gridSpan w:val="5"/>
          </w:tcPr>
          <w:p w14:paraId="14E975B1" w14:textId="41053437" w:rsidR="007020D5" w:rsidRPr="00C67E3A" w:rsidRDefault="007020D5" w:rsidP="007020D5">
            <w:pPr>
              <w:pStyle w:val="a5"/>
              <w:tabs>
                <w:tab w:val="left" w:pos="567"/>
                <w:tab w:val="left" w:pos="1276"/>
              </w:tabs>
              <w:ind w:left="0"/>
              <w:jc w:val="both"/>
              <w:rPr>
                <w:b/>
              </w:rPr>
            </w:pPr>
            <w:r>
              <w:rPr>
                <w:b/>
              </w:rPr>
              <w:t>6</w:t>
            </w:r>
            <w:r w:rsidRPr="00C67E3A">
              <w:rPr>
                <w:b/>
              </w:rPr>
              <w:t xml:space="preserve">.Нормативы </w:t>
            </w:r>
            <w:r>
              <w:rPr>
                <w:b/>
              </w:rPr>
              <w:t>специальной</w:t>
            </w:r>
            <w:r w:rsidRPr="00C67E3A">
              <w:rPr>
                <w:b/>
              </w:rPr>
              <w:t xml:space="preserve"> физической подготовки для возрастной группы 11-12 лет для дисциплин: </w:t>
            </w:r>
          </w:p>
          <w:p w14:paraId="5B54B8D4" w14:textId="77777777" w:rsidR="007020D5" w:rsidRDefault="007020D5" w:rsidP="007020D5">
            <w:pPr>
              <w:pStyle w:val="a5"/>
              <w:tabs>
                <w:tab w:val="left" w:pos="567"/>
                <w:tab w:val="left" w:pos="1276"/>
              </w:tabs>
              <w:ind w:left="0"/>
              <w:jc w:val="both"/>
            </w:pPr>
            <w:r w:rsidRPr="00C67E3A">
              <w:rPr>
                <w:b/>
                <w:i/>
                <w:u w:val="single"/>
              </w:rPr>
              <w:t>для юношей</w:t>
            </w:r>
            <w:r>
              <w:t xml:space="preserve"> – «весовая категория 55 кг», «весовая категория 55+</w:t>
            </w:r>
            <w:r w:rsidRPr="00C67E3A">
              <w:t xml:space="preserve"> кг»,</w:t>
            </w:r>
            <w:r>
              <w:t xml:space="preserve"> «весовая категория 60 </w:t>
            </w:r>
            <w:r w:rsidRPr="00C67E3A">
              <w:t>кг»,</w:t>
            </w:r>
            <w:r>
              <w:t xml:space="preserve"> «весовая категория 66</w:t>
            </w:r>
            <w:r w:rsidRPr="00C67E3A">
              <w:t xml:space="preserve"> кг»,</w:t>
            </w:r>
            <w:r>
              <w:t xml:space="preserve"> </w:t>
            </w:r>
            <w:r w:rsidRPr="00C67E3A">
              <w:t xml:space="preserve">«весовая категория </w:t>
            </w:r>
            <w:r>
              <w:t>66+</w:t>
            </w:r>
            <w:r w:rsidRPr="00C67E3A">
              <w:t xml:space="preserve"> кг»,</w:t>
            </w:r>
            <w:r>
              <w:t xml:space="preserve"> «весовая категория 73</w:t>
            </w:r>
            <w:r w:rsidRPr="00C67E3A">
              <w:t xml:space="preserve"> кг»,</w:t>
            </w:r>
            <w:r>
              <w:t xml:space="preserve"> «весовая категория 73+</w:t>
            </w:r>
            <w:r w:rsidRPr="00C67E3A">
              <w:t xml:space="preserve"> кг»</w:t>
            </w:r>
          </w:p>
          <w:p w14:paraId="79AC32C4" w14:textId="5C437953" w:rsidR="007020D5" w:rsidRDefault="007020D5" w:rsidP="00AA7F1C">
            <w:pPr>
              <w:pStyle w:val="a5"/>
              <w:tabs>
                <w:tab w:val="left" w:pos="567"/>
                <w:tab w:val="left" w:pos="1276"/>
              </w:tabs>
              <w:ind w:left="0"/>
              <w:jc w:val="both"/>
            </w:pPr>
            <w:r w:rsidRPr="00C67E3A">
              <w:rPr>
                <w:b/>
                <w:i/>
                <w:u w:val="single"/>
              </w:rPr>
              <w:t xml:space="preserve">для </w:t>
            </w:r>
            <w:r>
              <w:rPr>
                <w:b/>
                <w:i/>
                <w:u w:val="single"/>
              </w:rPr>
              <w:t>девушек</w:t>
            </w:r>
            <w:r>
              <w:t xml:space="preserve"> – «весовая категория 44 кг», «весовая категория 44+ кг», «весовая категория 48 кг», </w:t>
            </w:r>
            <w:r w:rsidRPr="00203243">
              <w:t xml:space="preserve">«весовая категория </w:t>
            </w:r>
            <w:r>
              <w:t>52</w:t>
            </w:r>
            <w:r w:rsidRPr="00203243">
              <w:t xml:space="preserve"> кг», «весовая категория </w:t>
            </w:r>
            <w:r>
              <w:t>52</w:t>
            </w:r>
            <w:r w:rsidRPr="00203243">
              <w:t xml:space="preserve">+ кг», «весовая категория </w:t>
            </w:r>
            <w:r>
              <w:t>57</w:t>
            </w:r>
            <w:r w:rsidRPr="00203243">
              <w:t xml:space="preserve"> кг»</w:t>
            </w:r>
            <w:r>
              <w:t xml:space="preserve">, </w:t>
            </w:r>
            <w:r w:rsidRPr="00203243">
              <w:t xml:space="preserve">«весовая категория </w:t>
            </w:r>
            <w:r>
              <w:t>57+</w:t>
            </w:r>
            <w:r w:rsidRPr="00203243">
              <w:t xml:space="preserve"> кг», «весовая категория </w:t>
            </w:r>
            <w:r>
              <w:t>63</w:t>
            </w:r>
            <w:r w:rsidRPr="00203243">
              <w:t xml:space="preserve"> кг», «весовая категория </w:t>
            </w:r>
            <w:r>
              <w:t>63+</w:t>
            </w:r>
            <w:r w:rsidRPr="00203243">
              <w:t xml:space="preserve"> кг»</w:t>
            </w:r>
          </w:p>
        </w:tc>
      </w:tr>
      <w:tr w:rsidR="007020D5" w14:paraId="2AF8C306" w14:textId="77777777" w:rsidTr="007020D5">
        <w:tc>
          <w:tcPr>
            <w:tcW w:w="576" w:type="dxa"/>
            <w:vMerge w:val="restart"/>
          </w:tcPr>
          <w:p w14:paraId="3B6D4475" w14:textId="104A1472" w:rsidR="007020D5" w:rsidRDefault="007020D5" w:rsidP="00AA7F1C">
            <w:pPr>
              <w:pStyle w:val="a5"/>
              <w:tabs>
                <w:tab w:val="left" w:pos="567"/>
                <w:tab w:val="left" w:pos="1276"/>
              </w:tabs>
              <w:ind w:left="0"/>
              <w:jc w:val="both"/>
            </w:pPr>
            <w:r>
              <w:t>6.1.</w:t>
            </w:r>
          </w:p>
        </w:tc>
        <w:tc>
          <w:tcPr>
            <w:tcW w:w="5185" w:type="dxa"/>
            <w:vMerge w:val="restart"/>
          </w:tcPr>
          <w:p w14:paraId="69E80662" w14:textId="31E145C5" w:rsidR="007020D5" w:rsidRDefault="007020D5" w:rsidP="00AA7F1C">
            <w:pPr>
              <w:pStyle w:val="a5"/>
              <w:tabs>
                <w:tab w:val="left" w:pos="567"/>
                <w:tab w:val="left" w:pos="1276"/>
              </w:tabs>
              <w:ind w:left="0"/>
              <w:jc w:val="both"/>
            </w:pPr>
            <w:r>
              <w:t>Челночный бег 3х10 м</w:t>
            </w:r>
          </w:p>
        </w:tc>
        <w:tc>
          <w:tcPr>
            <w:tcW w:w="1610" w:type="dxa"/>
            <w:vMerge w:val="restart"/>
          </w:tcPr>
          <w:p w14:paraId="0549BB31" w14:textId="2A3E5223" w:rsidR="007020D5" w:rsidRDefault="007020D5" w:rsidP="007020D5">
            <w:pPr>
              <w:pStyle w:val="a5"/>
              <w:tabs>
                <w:tab w:val="left" w:pos="567"/>
                <w:tab w:val="left" w:pos="1276"/>
              </w:tabs>
              <w:ind w:left="0"/>
              <w:jc w:val="center"/>
            </w:pPr>
            <w:r>
              <w:t>с</w:t>
            </w:r>
          </w:p>
        </w:tc>
        <w:tc>
          <w:tcPr>
            <w:tcW w:w="2483" w:type="dxa"/>
            <w:gridSpan w:val="2"/>
          </w:tcPr>
          <w:p w14:paraId="0533B022" w14:textId="583CE645" w:rsidR="007020D5" w:rsidRDefault="007020D5" w:rsidP="007020D5">
            <w:pPr>
              <w:pStyle w:val="a5"/>
              <w:tabs>
                <w:tab w:val="left" w:pos="567"/>
                <w:tab w:val="left" w:pos="1276"/>
              </w:tabs>
              <w:ind w:left="0"/>
              <w:jc w:val="center"/>
            </w:pPr>
            <w:r>
              <w:t>не более</w:t>
            </w:r>
          </w:p>
        </w:tc>
      </w:tr>
      <w:tr w:rsidR="007020D5" w14:paraId="23A88EA6" w14:textId="77777777" w:rsidTr="007020D5">
        <w:tc>
          <w:tcPr>
            <w:tcW w:w="576" w:type="dxa"/>
            <w:vMerge/>
          </w:tcPr>
          <w:p w14:paraId="245E7946" w14:textId="77777777" w:rsidR="007020D5" w:rsidRDefault="007020D5" w:rsidP="00AA7F1C">
            <w:pPr>
              <w:pStyle w:val="a5"/>
              <w:tabs>
                <w:tab w:val="left" w:pos="567"/>
                <w:tab w:val="left" w:pos="1276"/>
              </w:tabs>
              <w:ind w:left="0"/>
              <w:jc w:val="both"/>
            </w:pPr>
          </w:p>
        </w:tc>
        <w:tc>
          <w:tcPr>
            <w:tcW w:w="5185" w:type="dxa"/>
            <w:vMerge/>
          </w:tcPr>
          <w:p w14:paraId="575F3FD4" w14:textId="77777777" w:rsidR="007020D5" w:rsidRDefault="007020D5" w:rsidP="00AA7F1C">
            <w:pPr>
              <w:pStyle w:val="a5"/>
              <w:tabs>
                <w:tab w:val="left" w:pos="567"/>
                <w:tab w:val="left" w:pos="1276"/>
              </w:tabs>
              <w:ind w:left="0"/>
              <w:jc w:val="both"/>
            </w:pPr>
          </w:p>
        </w:tc>
        <w:tc>
          <w:tcPr>
            <w:tcW w:w="1610" w:type="dxa"/>
            <w:vMerge/>
          </w:tcPr>
          <w:p w14:paraId="7C209A34" w14:textId="77777777" w:rsidR="007020D5" w:rsidRDefault="007020D5" w:rsidP="007020D5">
            <w:pPr>
              <w:pStyle w:val="a5"/>
              <w:tabs>
                <w:tab w:val="left" w:pos="567"/>
                <w:tab w:val="left" w:pos="1276"/>
              </w:tabs>
              <w:ind w:left="0"/>
              <w:jc w:val="center"/>
            </w:pPr>
          </w:p>
        </w:tc>
        <w:tc>
          <w:tcPr>
            <w:tcW w:w="1310" w:type="dxa"/>
          </w:tcPr>
          <w:p w14:paraId="09C8B634" w14:textId="6D0BC63E" w:rsidR="007020D5" w:rsidRDefault="00084EEF" w:rsidP="007020D5">
            <w:pPr>
              <w:pStyle w:val="a5"/>
              <w:tabs>
                <w:tab w:val="left" w:pos="567"/>
                <w:tab w:val="left" w:pos="1276"/>
              </w:tabs>
              <w:ind w:left="0"/>
              <w:jc w:val="center"/>
            </w:pPr>
            <w:r>
              <w:t>10,1</w:t>
            </w:r>
          </w:p>
        </w:tc>
        <w:tc>
          <w:tcPr>
            <w:tcW w:w="1173" w:type="dxa"/>
          </w:tcPr>
          <w:p w14:paraId="74029F5C" w14:textId="77C13906" w:rsidR="007020D5" w:rsidRDefault="00084EEF" w:rsidP="007020D5">
            <w:pPr>
              <w:pStyle w:val="a5"/>
              <w:tabs>
                <w:tab w:val="left" w:pos="567"/>
                <w:tab w:val="left" w:pos="1276"/>
              </w:tabs>
              <w:ind w:left="0"/>
              <w:jc w:val="center"/>
            </w:pPr>
            <w:r>
              <w:t>10,7</w:t>
            </w:r>
          </w:p>
        </w:tc>
      </w:tr>
      <w:tr w:rsidR="007020D5" w14:paraId="22EDF7BF" w14:textId="77777777" w:rsidTr="007020D5">
        <w:tc>
          <w:tcPr>
            <w:tcW w:w="576" w:type="dxa"/>
            <w:vMerge w:val="restart"/>
          </w:tcPr>
          <w:p w14:paraId="14754475" w14:textId="04FF1164" w:rsidR="007020D5" w:rsidRDefault="007020D5" w:rsidP="00AA7F1C">
            <w:pPr>
              <w:pStyle w:val="a5"/>
              <w:tabs>
                <w:tab w:val="left" w:pos="567"/>
                <w:tab w:val="left" w:pos="1276"/>
              </w:tabs>
              <w:ind w:left="0"/>
              <w:jc w:val="both"/>
            </w:pPr>
            <w:r>
              <w:t>6.2.</w:t>
            </w:r>
          </w:p>
        </w:tc>
        <w:tc>
          <w:tcPr>
            <w:tcW w:w="5185" w:type="dxa"/>
            <w:vMerge w:val="restart"/>
          </w:tcPr>
          <w:p w14:paraId="71D00149" w14:textId="47B40A88" w:rsidR="007020D5" w:rsidRDefault="007020D5" w:rsidP="00AA7F1C">
            <w:pPr>
              <w:pStyle w:val="a5"/>
              <w:tabs>
                <w:tab w:val="left" w:pos="567"/>
                <w:tab w:val="left" w:pos="1276"/>
              </w:tabs>
              <w:ind w:left="0"/>
              <w:jc w:val="both"/>
            </w:pPr>
            <w:r>
              <w:t>Поднимание туловища из положения лежа на спине (за 30 с)</w:t>
            </w:r>
          </w:p>
        </w:tc>
        <w:tc>
          <w:tcPr>
            <w:tcW w:w="1610" w:type="dxa"/>
            <w:vMerge w:val="restart"/>
          </w:tcPr>
          <w:p w14:paraId="53CE43FB" w14:textId="6104CF15" w:rsidR="007020D5" w:rsidRDefault="007020D5" w:rsidP="007020D5">
            <w:pPr>
              <w:pStyle w:val="a5"/>
              <w:tabs>
                <w:tab w:val="left" w:pos="567"/>
                <w:tab w:val="left" w:pos="1276"/>
              </w:tabs>
              <w:ind w:left="0"/>
              <w:jc w:val="center"/>
            </w:pPr>
            <w:r>
              <w:t>раз</w:t>
            </w:r>
          </w:p>
        </w:tc>
        <w:tc>
          <w:tcPr>
            <w:tcW w:w="2483" w:type="dxa"/>
            <w:gridSpan w:val="2"/>
          </w:tcPr>
          <w:p w14:paraId="0C794237" w14:textId="784E1BAE" w:rsidR="007020D5" w:rsidRDefault="007020D5" w:rsidP="007020D5">
            <w:pPr>
              <w:pStyle w:val="a5"/>
              <w:tabs>
                <w:tab w:val="left" w:pos="567"/>
                <w:tab w:val="left" w:pos="1276"/>
              </w:tabs>
              <w:ind w:left="0"/>
              <w:jc w:val="center"/>
            </w:pPr>
            <w:r>
              <w:t>не менее</w:t>
            </w:r>
          </w:p>
        </w:tc>
      </w:tr>
      <w:tr w:rsidR="007020D5" w14:paraId="4D723000" w14:textId="77777777" w:rsidTr="007020D5">
        <w:tc>
          <w:tcPr>
            <w:tcW w:w="576" w:type="dxa"/>
            <w:vMerge/>
          </w:tcPr>
          <w:p w14:paraId="1E4623F8" w14:textId="77777777" w:rsidR="007020D5" w:rsidRDefault="007020D5" w:rsidP="00AA7F1C">
            <w:pPr>
              <w:pStyle w:val="a5"/>
              <w:tabs>
                <w:tab w:val="left" w:pos="567"/>
                <w:tab w:val="left" w:pos="1276"/>
              </w:tabs>
              <w:ind w:left="0"/>
              <w:jc w:val="both"/>
            </w:pPr>
          </w:p>
        </w:tc>
        <w:tc>
          <w:tcPr>
            <w:tcW w:w="5185" w:type="dxa"/>
            <w:vMerge/>
          </w:tcPr>
          <w:p w14:paraId="03DEA2CF" w14:textId="77777777" w:rsidR="007020D5" w:rsidRDefault="007020D5" w:rsidP="00AA7F1C">
            <w:pPr>
              <w:pStyle w:val="a5"/>
              <w:tabs>
                <w:tab w:val="left" w:pos="567"/>
                <w:tab w:val="left" w:pos="1276"/>
              </w:tabs>
              <w:ind w:left="0"/>
              <w:jc w:val="both"/>
            </w:pPr>
          </w:p>
        </w:tc>
        <w:tc>
          <w:tcPr>
            <w:tcW w:w="1610" w:type="dxa"/>
            <w:vMerge/>
          </w:tcPr>
          <w:p w14:paraId="0F189E24" w14:textId="77777777" w:rsidR="007020D5" w:rsidRDefault="007020D5" w:rsidP="007020D5">
            <w:pPr>
              <w:pStyle w:val="a5"/>
              <w:tabs>
                <w:tab w:val="left" w:pos="567"/>
                <w:tab w:val="left" w:pos="1276"/>
              </w:tabs>
              <w:ind w:left="0"/>
              <w:jc w:val="center"/>
            </w:pPr>
          </w:p>
        </w:tc>
        <w:tc>
          <w:tcPr>
            <w:tcW w:w="1310" w:type="dxa"/>
          </w:tcPr>
          <w:p w14:paraId="3E7794BC" w14:textId="4AB588CD" w:rsidR="007020D5" w:rsidRDefault="00084EEF" w:rsidP="007020D5">
            <w:pPr>
              <w:pStyle w:val="a5"/>
              <w:tabs>
                <w:tab w:val="left" w:pos="567"/>
                <w:tab w:val="left" w:pos="1276"/>
              </w:tabs>
              <w:ind w:left="0"/>
              <w:jc w:val="center"/>
            </w:pPr>
            <w:r>
              <w:t>11</w:t>
            </w:r>
          </w:p>
        </w:tc>
        <w:tc>
          <w:tcPr>
            <w:tcW w:w="1173" w:type="dxa"/>
          </w:tcPr>
          <w:p w14:paraId="0C91B8FB" w14:textId="314DF06C" w:rsidR="007020D5" w:rsidRDefault="00084EEF" w:rsidP="007020D5">
            <w:pPr>
              <w:pStyle w:val="a5"/>
              <w:tabs>
                <w:tab w:val="left" w:pos="567"/>
                <w:tab w:val="left" w:pos="1276"/>
              </w:tabs>
              <w:ind w:left="0"/>
              <w:jc w:val="center"/>
            </w:pPr>
            <w:r>
              <w:t>10</w:t>
            </w:r>
          </w:p>
        </w:tc>
      </w:tr>
      <w:tr w:rsidR="00084EEF" w14:paraId="66C0DFE2" w14:textId="77777777" w:rsidTr="008E0928">
        <w:tc>
          <w:tcPr>
            <w:tcW w:w="576" w:type="dxa"/>
            <w:vMerge w:val="restart"/>
          </w:tcPr>
          <w:p w14:paraId="30A86065" w14:textId="484AD0BD" w:rsidR="00084EEF" w:rsidRDefault="00084EEF" w:rsidP="00AA7F1C">
            <w:pPr>
              <w:pStyle w:val="a5"/>
              <w:tabs>
                <w:tab w:val="left" w:pos="567"/>
                <w:tab w:val="left" w:pos="1276"/>
              </w:tabs>
              <w:ind w:left="0"/>
              <w:jc w:val="both"/>
            </w:pPr>
            <w:r>
              <w:t>6.3.</w:t>
            </w:r>
          </w:p>
        </w:tc>
        <w:tc>
          <w:tcPr>
            <w:tcW w:w="5185" w:type="dxa"/>
            <w:vMerge w:val="restart"/>
          </w:tcPr>
          <w:p w14:paraId="4686C7DA" w14:textId="14F24778" w:rsidR="00084EEF" w:rsidRDefault="00084EEF" w:rsidP="00AA7F1C">
            <w:pPr>
              <w:pStyle w:val="a5"/>
              <w:tabs>
                <w:tab w:val="left" w:pos="567"/>
                <w:tab w:val="left" w:pos="1276"/>
              </w:tabs>
              <w:ind w:left="0"/>
              <w:jc w:val="both"/>
            </w:pPr>
            <w:r>
              <w:t>Прыжок в длину с места толчком двумя ногами</w:t>
            </w:r>
          </w:p>
        </w:tc>
        <w:tc>
          <w:tcPr>
            <w:tcW w:w="1610" w:type="dxa"/>
            <w:vMerge w:val="restart"/>
          </w:tcPr>
          <w:p w14:paraId="3BADC2C6" w14:textId="2DAC86E2" w:rsidR="00084EEF" w:rsidRDefault="00084EEF" w:rsidP="007020D5">
            <w:pPr>
              <w:pStyle w:val="a5"/>
              <w:tabs>
                <w:tab w:val="left" w:pos="567"/>
                <w:tab w:val="left" w:pos="1276"/>
              </w:tabs>
              <w:ind w:left="0"/>
              <w:jc w:val="center"/>
            </w:pPr>
            <w:r>
              <w:t>см</w:t>
            </w:r>
          </w:p>
        </w:tc>
        <w:tc>
          <w:tcPr>
            <w:tcW w:w="2483" w:type="dxa"/>
            <w:gridSpan w:val="2"/>
          </w:tcPr>
          <w:p w14:paraId="28EB524B" w14:textId="397F3C1F" w:rsidR="00084EEF" w:rsidRDefault="00084EEF" w:rsidP="007020D5">
            <w:pPr>
              <w:pStyle w:val="a5"/>
              <w:tabs>
                <w:tab w:val="left" w:pos="567"/>
                <w:tab w:val="left" w:pos="1276"/>
              </w:tabs>
              <w:ind w:left="0"/>
              <w:jc w:val="center"/>
            </w:pPr>
            <w:r>
              <w:t>не менее</w:t>
            </w:r>
          </w:p>
        </w:tc>
      </w:tr>
      <w:tr w:rsidR="007020D5" w14:paraId="32ACE113" w14:textId="77777777" w:rsidTr="007020D5">
        <w:tc>
          <w:tcPr>
            <w:tcW w:w="576" w:type="dxa"/>
            <w:vMerge/>
          </w:tcPr>
          <w:p w14:paraId="1059DCBD" w14:textId="77777777" w:rsidR="007020D5" w:rsidRDefault="007020D5" w:rsidP="00AA7F1C">
            <w:pPr>
              <w:pStyle w:val="a5"/>
              <w:tabs>
                <w:tab w:val="left" w:pos="567"/>
                <w:tab w:val="left" w:pos="1276"/>
              </w:tabs>
              <w:ind w:left="0"/>
              <w:jc w:val="both"/>
            </w:pPr>
          </w:p>
        </w:tc>
        <w:tc>
          <w:tcPr>
            <w:tcW w:w="5185" w:type="dxa"/>
            <w:vMerge/>
          </w:tcPr>
          <w:p w14:paraId="6275E6E5" w14:textId="77777777" w:rsidR="007020D5" w:rsidRDefault="007020D5" w:rsidP="00AA7F1C">
            <w:pPr>
              <w:pStyle w:val="a5"/>
              <w:tabs>
                <w:tab w:val="left" w:pos="567"/>
                <w:tab w:val="left" w:pos="1276"/>
              </w:tabs>
              <w:ind w:left="0"/>
              <w:jc w:val="both"/>
            </w:pPr>
          </w:p>
        </w:tc>
        <w:tc>
          <w:tcPr>
            <w:tcW w:w="1610" w:type="dxa"/>
            <w:vMerge/>
          </w:tcPr>
          <w:p w14:paraId="6027CDC9" w14:textId="77777777" w:rsidR="007020D5" w:rsidRDefault="007020D5" w:rsidP="007020D5">
            <w:pPr>
              <w:pStyle w:val="a5"/>
              <w:tabs>
                <w:tab w:val="left" w:pos="567"/>
                <w:tab w:val="left" w:pos="1276"/>
              </w:tabs>
              <w:ind w:left="0"/>
              <w:jc w:val="center"/>
            </w:pPr>
          </w:p>
        </w:tc>
        <w:tc>
          <w:tcPr>
            <w:tcW w:w="1310" w:type="dxa"/>
          </w:tcPr>
          <w:p w14:paraId="720E75C1" w14:textId="160D31CF" w:rsidR="007020D5" w:rsidRDefault="00084EEF" w:rsidP="007020D5">
            <w:pPr>
              <w:pStyle w:val="a5"/>
              <w:tabs>
                <w:tab w:val="left" w:pos="567"/>
                <w:tab w:val="left" w:pos="1276"/>
              </w:tabs>
              <w:ind w:left="0"/>
              <w:jc w:val="center"/>
            </w:pPr>
            <w:r>
              <w:t>100</w:t>
            </w:r>
          </w:p>
        </w:tc>
        <w:tc>
          <w:tcPr>
            <w:tcW w:w="1173" w:type="dxa"/>
          </w:tcPr>
          <w:p w14:paraId="2FC84FDF" w14:textId="133C8C1F" w:rsidR="007020D5" w:rsidRDefault="00084EEF" w:rsidP="007020D5">
            <w:pPr>
              <w:pStyle w:val="a5"/>
              <w:tabs>
                <w:tab w:val="left" w:pos="567"/>
                <w:tab w:val="left" w:pos="1276"/>
              </w:tabs>
              <w:ind w:left="0"/>
              <w:jc w:val="center"/>
            </w:pPr>
            <w:r>
              <w:t>90</w:t>
            </w:r>
          </w:p>
        </w:tc>
      </w:tr>
      <w:tr w:rsidR="007020D5" w14:paraId="7BB62D94" w14:textId="77777777" w:rsidTr="007020D5">
        <w:tc>
          <w:tcPr>
            <w:tcW w:w="576" w:type="dxa"/>
          </w:tcPr>
          <w:p w14:paraId="2D435F2F" w14:textId="7936D153" w:rsidR="007020D5" w:rsidRDefault="007020D5" w:rsidP="00AA7F1C">
            <w:pPr>
              <w:pStyle w:val="a5"/>
              <w:tabs>
                <w:tab w:val="left" w:pos="567"/>
                <w:tab w:val="left" w:pos="1276"/>
              </w:tabs>
              <w:ind w:left="0"/>
              <w:jc w:val="both"/>
            </w:pPr>
            <w:r>
              <w:t>6.4.</w:t>
            </w:r>
          </w:p>
        </w:tc>
        <w:tc>
          <w:tcPr>
            <w:tcW w:w="5185" w:type="dxa"/>
          </w:tcPr>
          <w:p w14:paraId="0CA75A48" w14:textId="37F1117E" w:rsidR="007020D5" w:rsidRDefault="007020D5" w:rsidP="00AA7F1C">
            <w:pPr>
              <w:pStyle w:val="a5"/>
              <w:tabs>
                <w:tab w:val="left" w:pos="567"/>
                <w:tab w:val="left" w:pos="1276"/>
              </w:tabs>
              <w:ind w:left="0"/>
              <w:jc w:val="both"/>
            </w:pPr>
            <w:r>
              <w:t>Технической мастерство</w:t>
            </w:r>
          </w:p>
        </w:tc>
        <w:tc>
          <w:tcPr>
            <w:tcW w:w="4093" w:type="dxa"/>
            <w:gridSpan w:val="3"/>
          </w:tcPr>
          <w:p w14:paraId="243E0E45" w14:textId="6EE63347" w:rsidR="007020D5" w:rsidRDefault="007020D5" w:rsidP="007020D5">
            <w:pPr>
              <w:pStyle w:val="a5"/>
              <w:tabs>
                <w:tab w:val="left" w:pos="567"/>
                <w:tab w:val="left" w:pos="1276"/>
              </w:tabs>
              <w:ind w:left="0"/>
              <w:jc w:val="center"/>
            </w:pPr>
            <w:r>
              <w:t>Обязательная техническая программа</w:t>
            </w:r>
          </w:p>
        </w:tc>
      </w:tr>
      <w:tr w:rsidR="00084EEF" w14:paraId="0F5EC0B3" w14:textId="77777777" w:rsidTr="008E0928">
        <w:tc>
          <w:tcPr>
            <w:tcW w:w="9854" w:type="dxa"/>
            <w:gridSpan w:val="5"/>
          </w:tcPr>
          <w:p w14:paraId="52FD7A05" w14:textId="4423CBCB" w:rsidR="00084EEF" w:rsidRPr="00203243" w:rsidRDefault="00084EEF" w:rsidP="00084EEF">
            <w:pPr>
              <w:tabs>
                <w:tab w:val="left" w:pos="567"/>
                <w:tab w:val="left" w:pos="1276"/>
              </w:tabs>
              <w:jc w:val="both"/>
              <w:rPr>
                <w:b/>
              </w:rPr>
            </w:pPr>
            <w:r>
              <w:rPr>
                <w:b/>
              </w:rPr>
              <w:t>7.</w:t>
            </w:r>
            <w:r w:rsidRPr="00203243">
              <w:rPr>
                <w:b/>
              </w:rPr>
              <w:t xml:space="preserve">Нормативы </w:t>
            </w:r>
            <w:r>
              <w:rPr>
                <w:b/>
              </w:rPr>
              <w:t>специальной</w:t>
            </w:r>
            <w:r w:rsidRPr="00203243">
              <w:rPr>
                <w:b/>
              </w:rPr>
              <w:t xml:space="preserve"> физической подготовки для возрастной группы 13 лет и старше для дисциплин: </w:t>
            </w:r>
          </w:p>
          <w:p w14:paraId="613EFC70" w14:textId="77777777" w:rsidR="00084EEF" w:rsidRDefault="00084EEF" w:rsidP="00084EEF">
            <w:pPr>
              <w:tabs>
                <w:tab w:val="left" w:pos="567"/>
                <w:tab w:val="left" w:pos="1276"/>
              </w:tabs>
              <w:jc w:val="both"/>
            </w:pPr>
            <w:r w:rsidRPr="00203243">
              <w:rPr>
                <w:b/>
                <w:i/>
                <w:u w:val="single"/>
              </w:rPr>
              <w:t>для юношей</w:t>
            </w:r>
            <w:r>
              <w:t xml:space="preserve"> – «ката», «весовая категория 38 кг», «весовая категория 42 кг», «весовая категория 46 кг», «весовая категория 46+ кг», «весовая категория 50 кг», «весовая категория 55 кг», «весовая категория 55+ кг».</w:t>
            </w:r>
          </w:p>
          <w:p w14:paraId="43D9A369" w14:textId="486740BC" w:rsidR="00084EEF" w:rsidRDefault="00084EEF" w:rsidP="00AA7F1C">
            <w:pPr>
              <w:pStyle w:val="a5"/>
              <w:tabs>
                <w:tab w:val="left" w:pos="567"/>
                <w:tab w:val="left" w:pos="1276"/>
              </w:tabs>
              <w:ind w:left="0"/>
              <w:jc w:val="both"/>
            </w:pPr>
            <w:r w:rsidRPr="00203243">
              <w:rPr>
                <w:b/>
                <w:i/>
                <w:u w:val="single"/>
              </w:rPr>
              <w:t>для девушек</w:t>
            </w:r>
            <w:r>
              <w:t xml:space="preserve"> – «ката», «весовая категория 33 кг», «весовая категория 36 кг», «весовая категория 40 кг», </w:t>
            </w:r>
            <w:r w:rsidRPr="00203243">
              <w:t>«весовая категория 44 кг», «весовая категория 44+</w:t>
            </w:r>
            <w:r>
              <w:t xml:space="preserve"> кг», «весовая категория 48 кг»</w:t>
            </w:r>
          </w:p>
        </w:tc>
      </w:tr>
      <w:tr w:rsidR="00084EEF" w14:paraId="79024531" w14:textId="77777777" w:rsidTr="008E0928">
        <w:tc>
          <w:tcPr>
            <w:tcW w:w="576" w:type="dxa"/>
            <w:vMerge w:val="restart"/>
          </w:tcPr>
          <w:p w14:paraId="7D6E8E68" w14:textId="21D36EEF" w:rsidR="00084EEF" w:rsidRDefault="00084EEF" w:rsidP="00AA7F1C">
            <w:pPr>
              <w:pStyle w:val="a5"/>
              <w:tabs>
                <w:tab w:val="left" w:pos="567"/>
                <w:tab w:val="left" w:pos="1276"/>
              </w:tabs>
              <w:ind w:left="0"/>
              <w:jc w:val="both"/>
            </w:pPr>
            <w:r>
              <w:t>7.1.</w:t>
            </w:r>
          </w:p>
        </w:tc>
        <w:tc>
          <w:tcPr>
            <w:tcW w:w="5185" w:type="dxa"/>
            <w:vMerge w:val="restart"/>
          </w:tcPr>
          <w:p w14:paraId="155A1AAE" w14:textId="793CB0C8" w:rsidR="00084EEF" w:rsidRDefault="00084EEF" w:rsidP="00AA7F1C">
            <w:pPr>
              <w:pStyle w:val="a5"/>
              <w:tabs>
                <w:tab w:val="left" w:pos="567"/>
                <w:tab w:val="left" w:pos="1276"/>
              </w:tabs>
              <w:ind w:left="0"/>
              <w:jc w:val="both"/>
            </w:pPr>
            <w:r>
              <w:t>Челночный бег 3х10 м</w:t>
            </w:r>
          </w:p>
        </w:tc>
        <w:tc>
          <w:tcPr>
            <w:tcW w:w="1610" w:type="dxa"/>
            <w:vMerge w:val="restart"/>
          </w:tcPr>
          <w:p w14:paraId="3CBE3218" w14:textId="2856EB1C" w:rsidR="00084EEF" w:rsidRDefault="00084EEF" w:rsidP="00084EEF">
            <w:pPr>
              <w:pStyle w:val="a5"/>
              <w:tabs>
                <w:tab w:val="left" w:pos="567"/>
                <w:tab w:val="left" w:pos="1276"/>
              </w:tabs>
              <w:ind w:left="0"/>
              <w:jc w:val="center"/>
            </w:pPr>
            <w:r>
              <w:t>с</w:t>
            </w:r>
          </w:p>
        </w:tc>
        <w:tc>
          <w:tcPr>
            <w:tcW w:w="2483" w:type="dxa"/>
            <w:gridSpan w:val="2"/>
          </w:tcPr>
          <w:p w14:paraId="4A2498AF" w14:textId="1B7C978F" w:rsidR="00084EEF" w:rsidRDefault="00084EEF" w:rsidP="00084EEF">
            <w:pPr>
              <w:pStyle w:val="a5"/>
              <w:tabs>
                <w:tab w:val="left" w:pos="567"/>
                <w:tab w:val="left" w:pos="1276"/>
              </w:tabs>
              <w:ind w:left="0"/>
              <w:jc w:val="center"/>
            </w:pPr>
            <w:r>
              <w:t>не более</w:t>
            </w:r>
          </w:p>
        </w:tc>
      </w:tr>
      <w:tr w:rsidR="00084EEF" w14:paraId="67E008EC" w14:textId="77777777" w:rsidTr="007020D5">
        <w:tc>
          <w:tcPr>
            <w:tcW w:w="576" w:type="dxa"/>
            <w:vMerge/>
          </w:tcPr>
          <w:p w14:paraId="33C20E6C" w14:textId="77777777" w:rsidR="00084EEF" w:rsidRDefault="00084EEF" w:rsidP="00AA7F1C">
            <w:pPr>
              <w:pStyle w:val="a5"/>
              <w:tabs>
                <w:tab w:val="left" w:pos="567"/>
                <w:tab w:val="left" w:pos="1276"/>
              </w:tabs>
              <w:ind w:left="0"/>
              <w:jc w:val="both"/>
            </w:pPr>
          </w:p>
        </w:tc>
        <w:tc>
          <w:tcPr>
            <w:tcW w:w="5185" w:type="dxa"/>
            <w:vMerge/>
          </w:tcPr>
          <w:p w14:paraId="36B01C60" w14:textId="77777777" w:rsidR="00084EEF" w:rsidRDefault="00084EEF" w:rsidP="00AA7F1C">
            <w:pPr>
              <w:pStyle w:val="a5"/>
              <w:tabs>
                <w:tab w:val="left" w:pos="567"/>
                <w:tab w:val="left" w:pos="1276"/>
              </w:tabs>
              <w:ind w:left="0"/>
              <w:jc w:val="both"/>
            </w:pPr>
          </w:p>
        </w:tc>
        <w:tc>
          <w:tcPr>
            <w:tcW w:w="1610" w:type="dxa"/>
            <w:vMerge/>
          </w:tcPr>
          <w:p w14:paraId="1D3D723B" w14:textId="77777777" w:rsidR="00084EEF" w:rsidRDefault="00084EEF" w:rsidP="00084EEF">
            <w:pPr>
              <w:pStyle w:val="a5"/>
              <w:tabs>
                <w:tab w:val="left" w:pos="567"/>
                <w:tab w:val="left" w:pos="1276"/>
              </w:tabs>
              <w:ind w:left="0"/>
              <w:jc w:val="center"/>
            </w:pPr>
          </w:p>
        </w:tc>
        <w:tc>
          <w:tcPr>
            <w:tcW w:w="1310" w:type="dxa"/>
          </w:tcPr>
          <w:p w14:paraId="595415BA" w14:textId="0885932C" w:rsidR="00084EEF" w:rsidRDefault="00084EEF" w:rsidP="00084EEF">
            <w:pPr>
              <w:pStyle w:val="a5"/>
              <w:tabs>
                <w:tab w:val="left" w:pos="567"/>
                <w:tab w:val="left" w:pos="1276"/>
              </w:tabs>
              <w:ind w:left="0"/>
              <w:jc w:val="center"/>
            </w:pPr>
            <w:r>
              <w:t>9,8</w:t>
            </w:r>
          </w:p>
        </w:tc>
        <w:tc>
          <w:tcPr>
            <w:tcW w:w="1173" w:type="dxa"/>
          </w:tcPr>
          <w:p w14:paraId="09D267AD" w14:textId="076BA44D" w:rsidR="00084EEF" w:rsidRDefault="00084EEF" w:rsidP="00084EEF">
            <w:pPr>
              <w:pStyle w:val="a5"/>
              <w:tabs>
                <w:tab w:val="left" w:pos="567"/>
                <w:tab w:val="left" w:pos="1276"/>
              </w:tabs>
              <w:ind w:left="0"/>
              <w:jc w:val="center"/>
            </w:pPr>
            <w:r>
              <w:t>10,4</w:t>
            </w:r>
          </w:p>
        </w:tc>
      </w:tr>
      <w:tr w:rsidR="00084EEF" w14:paraId="62881C03" w14:textId="77777777" w:rsidTr="008E0928">
        <w:tc>
          <w:tcPr>
            <w:tcW w:w="576" w:type="dxa"/>
            <w:vMerge w:val="restart"/>
          </w:tcPr>
          <w:p w14:paraId="32286F2E" w14:textId="47537894" w:rsidR="00084EEF" w:rsidRDefault="00084EEF" w:rsidP="00AA7F1C">
            <w:pPr>
              <w:pStyle w:val="a5"/>
              <w:tabs>
                <w:tab w:val="left" w:pos="567"/>
                <w:tab w:val="left" w:pos="1276"/>
              </w:tabs>
              <w:ind w:left="0"/>
              <w:jc w:val="both"/>
            </w:pPr>
            <w:r>
              <w:t>7.2.</w:t>
            </w:r>
          </w:p>
        </w:tc>
        <w:tc>
          <w:tcPr>
            <w:tcW w:w="5185" w:type="dxa"/>
            <w:vMerge w:val="restart"/>
          </w:tcPr>
          <w:p w14:paraId="543E0290" w14:textId="7A9E7B94" w:rsidR="00084EEF" w:rsidRDefault="00084EEF" w:rsidP="00AA7F1C">
            <w:pPr>
              <w:pStyle w:val="a5"/>
              <w:tabs>
                <w:tab w:val="left" w:pos="567"/>
                <w:tab w:val="left" w:pos="1276"/>
              </w:tabs>
              <w:ind w:left="0"/>
              <w:jc w:val="both"/>
            </w:pPr>
            <w:r>
              <w:t>Поднимание туловища из положения лежа на спине (за 30 с)</w:t>
            </w:r>
          </w:p>
        </w:tc>
        <w:tc>
          <w:tcPr>
            <w:tcW w:w="1610" w:type="dxa"/>
            <w:vMerge w:val="restart"/>
          </w:tcPr>
          <w:p w14:paraId="69F539C2" w14:textId="2CF7C73D" w:rsidR="00084EEF" w:rsidRDefault="00084EEF" w:rsidP="00084EEF">
            <w:pPr>
              <w:pStyle w:val="a5"/>
              <w:tabs>
                <w:tab w:val="left" w:pos="567"/>
                <w:tab w:val="left" w:pos="1276"/>
              </w:tabs>
              <w:ind w:left="0"/>
              <w:jc w:val="center"/>
            </w:pPr>
            <w:r>
              <w:t>раз</w:t>
            </w:r>
          </w:p>
        </w:tc>
        <w:tc>
          <w:tcPr>
            <w:tcW w:w="2483" w:type="dxa"/>
            <w:gridSpan w:val="2"/>
          </w:tcPr>
          <w:p w14:paraId="78B212CC" w14:textId="534DBAC0" w:rsidR="00084EEF" w:rsidRDefault="00084EEF" w:rsidP="00084EEF">
            <w:pPr>
              <w:pStyle w:val="a5"/>
              <w:tabs>
                <w:tab w:val="left" w:pos="567"/>
                <w:tab w:val="left" w:pos="1276"/>
              </w:tabs>
              <w:ind w:left="0"/>
              <w:jc w:val="center"/>
            </w:pPr>
            <w:r>
              <w:t>не менее</w:t>
            </w:r>
          </w:p>
        </w:tc>
      </w:tr>
      <w:tr w:rsidR="00084EEF" w14:paraId="0C8BCC5A" w14:textId="77777777" w:rsidTr="007020D5">
        <w:tc>
          <w:tcPr>
            <w:tcW w:w="576" w:type="dxa"/>
            <w:vMerge/>
          </w:tcPr>
          <w:p w14:paraId="4FE4A996" w14:textId="77777777" w:rsidR="00084EEF" w:rsidRDefault="00084EEF" w:rsidP="00AA7F1C">
            <w:pPr>
              <w:pStyle w:val="a5"/>
              <w:tabs>
                <w:tab w:val="left" w:pos="567"/>
                <w:tab w:val="left" w:pos="1276"/>
              </w:tabs>
              <w:ind w:left="0"/>
              <w:jc w:val="both"/>
            </w:pPr>
          </w:p>
        </w:tc>
        <w:tc>
          <w:tcPr>
            <w:tcW w:w="5185" w:type="dxa"/>
            <w:vMerge/>
          </w:tcPr>
          <w:p w14:paraId="124ABF7A" w14:textId="77777777" w:rsidR="00084EEF" w:rsidRDefault="00084EEF" w:rsidP="00AA7F1C">
            <w:pPr>
              <w:pStyle w:val="a5"/>
              <w:tabs>
                <w:tab w:val="left" w:pos="567"/>
                <w:tab w:val="left" w:pos="1276"/>
              </w:tabs>
              <w:ind w:left="0"/>
              <w:jc w:val="both"/>
            </w:pPr>
          </w:p>
        </w:tc>
        <w:tc>
          <w:tcPr>
            <w:tcW w:w="1610" w:type="dxa"/>
            <w:vMerge/>
          </w:tcPr>
          <w:p w14:paraId="58A078F2" w14:textId="77777777" w:rsidR="00084EEF" w:rsidRDefault="00084EEF" w:rsidP="00084EEF">
            <w:pPr>
              <w:pStyle w:val="a5"/>
              <w:tabs>
                <w:tab w:val="left" w:pos="567"/>
                <w:tab w:val="left" w:pos="1276"/>
              </w:tabs>
              <w:ind w:left="0"/>
              <w:jc w:val="center"/>
            </w:pPr>
          </w:p>
        </w:tc>
        <w:tc>
          <w:tcPr>
            <w:tcW w:w="1310" w:type="dxa"/>
          </w:tcPr>
          <w:p w14:paraId="1F4CBCA6" w14:textId="478AE2FB" w:rsidR="00084EEF" w:rsidRDefault="00084EEF" w:rsidP="00084EEF">
            <w:pPr>
              <w:pStyle w:val="a5"/>
              <w:tabs>
                <w:tab w:val="left" w:pos="567"/>
                <w:tab w:val="left" w:pos="1276"/>
              </w:tabs>
              <w:ind w:left="0"/>
              <w:jc w:val="center"/>
            </w:pPr>
            <w:r>
              <w:t>14</w:t>
            </w:r>
          </w:p>
        </w:tc>
        <w:tc>
          <w:tcPr>
            <w:tcW w:w="1173" w:type="dxa"/>
          </w:tcPr>
          <w:p w14:paraId="5DEDF2E3" w14:textId="36329C30" w:rsidR="00084EEF" w:rsidRDefault="00084EEF" w:rsidP="00084EEF">
            <w:pPr>
              <w:pStyle w:val="a5"/>
              <w:tabs>
                <w:tab w:val="left" w:pos="567"/>
                <w:tab w:val="left" w:pos="1276"/>
              </w:tabs>
              <w:ind w:left="0"/>
              <w:jc w:val="center"/>
            </w:pPr>
            <w:r>
              <w:t>112</w:t>
            </w:r>
          </w:p>
        </w:tc>
      </w:tr>
      <w:tr w:rsidR="00084EEF" w14:paraId="271F8035" w14:textId="77777777" w:rsidTr="008E0928">
        <w:tc>
          <w:tcPr>
            <w:tcW w:w="576" w:type="dxa"/>
            <w:vMerge w:val="restart"/>
          </w:tcPr>
          <w:p w14:paraId="6A2B6306" w14:textId="6845909E" w:rsidR="00084EEF" w:rsidRDefault="00084EEF" w:rsidP="00AA7F1C">
            <w:pPr>
              <w:pStyle w:val="a5"/>
              <w:tabs>
                <w:tab w:val="left" w:pos="567"/>
                <w:tab w:val="left" w:pos="1276"/>
              </w:tabs>
              <w:ind w:left="0"/>
              <w:jc w:val="both"/>
            </w:pPr>
            <w:r>
              <w:t>7.3.</w:t>
            </w:r>
          </w:p>
        </w:tc>
        <w:tc>
          <w:tcPr>
            <w:tcW w:w="5185" w:type="dxa"/>
            <w:vMerge w:val="restart"/>
          </w:tcPr>
          <w:p w14:paraId="1D82BE37" w14:textId="6CAFD46F" w:rsidR="00084EEF" w:rsidRDefault="00084EEF" w:rsidP="00AA7F1C">
            <w:pPr>
              <w:pStyle w:val="a5"/>
              <w:tabs>
                <w:tab w:val="left" w:pos="567"/>
                <w:tab w:val="left" w:pos="1276"/>
              </w:tabs>
              <w:ind w:left="0"/>
              <w:jc w:val="both"/>
            </w:pPr>
            <w:r>
              <w:t>Прыжок в длину с места толчком двумя ногами</w:t>
            </w:r>
          </w:p>
        </w:tc>
        <w:tc>
          <w:tcPr>
            <w:tcW w:w="1610" w:type="dxa"/>
            <w:vMerge w:val="restart"/>
          </w:tcPr>
          <w:p w14:paraId="3BC80013" w14:textId="307592F9" w:rsidR="00084EEF" w:rsidRDefault="00084EEF" w:rsidP="00084EEF">
            <w:pPr>
              <w:pStyle w:val="a5"/>
              <w:tabs>
                <w:tab w:val="left" w:pos="567"/>
                <w:tab w:val="left" w:pos="1276"/>
              </w:tabs>
              <w:ind w:left="0"/>
              <w:jc w:val="center"/>
            </w:pPr>
            <w:r>
              <w:t>см</w:t>
            </w:r>
          </w:p>
        </w:tc>
        <w:tc>
          <w:tcPr>
            <w:tcW w:w="2483" w:type="dxa"/>
            <w:gridSpan w:val="2"/>
          </w:tcPr>
          <w:p w14:paraId="5A73CA29" w14:textId="61F225BA" w:rsidR="00084EEF" w:rsidRDefault="00084EEF" w:rsidP="00084EEF">
            <w:pPr>
              <w:pStyle w:val="a5"/>
              <w:tabs>
                <w:tab w:val="left" w:pos="567"/>
                <w:tab w:val="left" w:pos="1276"/>
              </w:tabs>
              <w:ind w:left="0"/>
              <w:jc w:val="center"/>
            </w:pPr>
            <w:r>
              <w:t>не менее</w:t>
            </w:r>
          </w:p>
        </w:tc>
      </w:tr>
      <w:tr w:rsidR="00084EEF" w14:paraId="3D1C21A5" w14:textId="77777777" w:rsidTr="007020D5">
        <w:tc>
          <w:tcPr>
            <w:tcW w:w="576" w:type="dxa"/>
            <w:vMerge/>
          </w:tcPr>
          <w:p w14:paraId="7E863EA7" w14:textId="77777777" w:rsidR="00084EEF" w:rsidRDefault="00084EEF" w:rsidP="00AA7F1C">
            <w:pPr>
              <w:pStyle w:val="a5"/>
              <w:tabs>
                <w:tab w:val="left" w:pos="567"/>
                <w:tab w:val="left" w:pos="1276"/>
              </w:tabs>
              <w:ind w:left="0"/>
              <w:jc w:val="both"/>
            </w:pPr>
          </w:p>
        </w:tc>
        <w:tc>
          <w:tcPr>
            <w:tcW w:w="5185" w:type="dxa"/>
            <w:vMerge/>
          </w:tcPr>
          <w:p w14:paraId="7F1E7EDB" w14:textId="77777777" w:rsidR="00084EEF" w:rsidRDefault="00084EEF" w:rsidP="00AA7F1C">
            <w:pPr>
              <w:pStyle w:val="a5"/>
              <w:tabs>
                <w:tab w:val="left" w:pos="567"/>
                <w:tab w:val="left" w:pos="1276"/>
              </w:tabs>
              <w:ind w:left="0"/>
              <w:jc w:val="both"/>
            </w:pPr>
          </w:p>
        </w:tc>
        <w:tc>
          <w:tcPr>
            <w:tcW w:w="1610" w:type="dxa"/>
            <w:vMerge/>
          </w:tcPr>
          <w:p w14:paraId="4FF590DE" w14:textId="77777777" w:rsidR="00084EEF" w:rsidRDefault="00084EEF" w:rsidP="00084EEF">
            <w:pPr>
              <w:pStyle w:val="a5"/>
              <w:tabs>
                <w:tab w:val="left" w:pos="567"/>
                <w:tab w:val="left" w:pos="1276"/>
              </w:tabs>
              <w:ind w:left="0"/>
              <w:jc w:val="center"/>
            </w:pPr>
          </w:p>
        </w:tc>
        <w:tc>
          <w:tcPr>
            <w:tcW w:w="1310" w:type="dxa"/>
          </w:tcPr>
          <w:p w14:paraId="1AC3717D" w14:textId="4E9EB195" w:rsidR="00084EEF" w:rsidRDefault="00084EEF" w:rsidP="00084EEF">
            <w:pPr>
              <w:pStyle w:val="a5"/>
              <w:tabs>
                <w:tab w:val="left" w:pos="567"/>
                <w:tab w:val="left" w:pos="1276"/>
              </w:tabs>
              <w:ind w:left="0"/>
              <w:jc w:val="center"/>
            </w:pPr>
            <w:r>
              <w:t>125</w:t>
            </w:r>
          </w:p>
        </w:tc>
        <w:tc>
          <w:tcPr>
            <w:tcW w:w="1173" w:type="dxa"/>
          </w:tcPr>
          <w:p w14:paraId="56E57DE8" w14:textId="390F7A4B" w:rsidR="00084EEF" w:rsidRDefault="00084EEF" w:rsidP="00084EEF">
            <w:pPr>
              <w:pStyle w:val="a5"/>
              <w:tabs>
                <w:tab w:val="left" w:pos="567"/>
                <w:tab w:val="left" w:pos="1276"/>
              </w:tabs>
              <w:ind w:left="0"/>
              <w:jc w:val="center"/>
            </w:pPr>
            <w:r>
              <w:t>120</w:t>
            </w:r>
          </w:p>
        </w:tc>
      </w:tr>
      <w:tr w:rsidR="00084EEF" w14:paraId="0671F128" w14:textId="77777777" w:rsidTr="008E0928">
        <w:tc>
          <w:tcPr>
            <w:tcW w:w="576" w:type="dxa"/>
          </w:tcPr>
          <w:p w14:paraId="7B439426" w14:textId="4FC9E8D8" w:rsidR="00084EEF" w:rsidRDefault="00084EEF" w:rsidP="00AA7F1C">
            <w:pPr>
              <w:pStyle w:val="a5"/>
              <w:tabs>
                <w:tab w:val="left" w:pos="567"/>
                <w:tab w:val="left" w:pos="1276"/>
              </w:tabs>
              <w:ind w:left="0"/>
              <w:jc w:val="both"/>
            </w:pPr>
            <w:r>
              <w:t>7.4.</w:t>
            </w:r>
          </w:p>
        </w:tc>
        <w:tc>
          <w:tcPr>
            <w:tcW w:w="5185" w:type="dxa"/>
          </w:tcPr>
          <w:p w14:paraId="6A977482" w14:textId="075EA104" w:rsidR="00084EEF" w:rsidRDefault="00084EEF" w:rsidP="00AA7F1C">
            <w:pPr>
              <w:pStyle w:val="a5"/>
              <w:tabs>
                <w:tab w:val="left" w:pos="567"/>
                <w:tab w:val="left" w:pos="1276"/>
              </w:tabs>
              <w:ind w:left="0"/>
              <w:jc w:val="both"/>
            </w:pPr>
            <w:r>
              <w:t>Технической мастерство</w:t>
            </w:r>
          </w:p>
        </w:tc>
        <w:tc>
          <w:tcPr>
            <w:tcW w:w="4093" w:type="dxa"/>
            <w:gridSpan w:val="3"/>
          </w:tcPr>
          <w:p w14:paraId="474A3F79" w14:textId="4B0A819D" w:rsidR="00084EEF" w:rsidRDefault="00084EEF" w:rsidP="00AA7F1C">
            <w:pPr>
              <w:pStyle w:val="a5"/>
              <w:tabs>
                <w:tab w:val="left" w:pos="567"/>
                <w:tab w:val="left" w:pos="1276"/>
              </w:tabs>
              <w:ind w:left="0"/>
              <w:jc w:val="both"/>
            </w:pPr>
            <w:r>
              <w:t>Обязательная техническая программа</w:t>
            </w:r>
          </w:p>
        </w:tc>
      </w:tr>
      <w:tr w:rsidR="00084EEF" w14:paraId="376BA6D0" w14:textId="77777777" w:rsidTr="008E0928">
        <w:tc>
          <w:tcPr>
            <w:tcW w:w="9854" w:type="dxa"/>
            <w:gridSpan w:val="5"/>
          </w:tcPr>
          <w:p w14:paraId="11B85FD1" w14:textId="17C85AD0" w:rsidR="00084EEF" w:rsidRPr="00203243" w:rsidRDefault="00084EEF" w:rsidP="00084EEF">
            <w:pPr>
              <w:tabs>
                <w:tab w:val="left" w:pos="567"/>
                <w:tab w:val="left" w:pos="1276"/>
              </w:tabs>
              <w:jc w:val="both"/>
              <w:rPr>
                <w:b/>
              </w:rPr>
            </w:pPr>
            <w:r>
              <w:rPr>
                <w:b/>
              </w:rPr>
              <w:t>8.</w:t>
            </w:r>
            <w:r w:rsidRPr="00203243">
              <w:rPr>
                <w:b/>
              </w:rPr>
              <w:t xml:space="preserve">Нормативы </w:t>
            </w:r>
            <w:r>
              <w:rPr>
                <w:b/>
              </w:rPr>
              <w:t>специальной</w:t>
            </w:r>
            <w:r w:rsidRPr="00203243">
              <w:rPr>
                <w:b/>
              </w:rPr>
              <w:t xml:space="preserve"> физической подготовки для возрастной группы 13 лет и старше для дисциплин: </w:t>
            </w:r>
          </w:p>
          <w:p w14:paraId="6940876D" w14:textId="77777777" w:rsidR="00084EEF" w:rsidRDefault="00084EEF" w:rsidP="00084EEF">
            <w:pPr>
              <w:pStyle w:val="a5"/>
              <w:tabs>
                <w:tab w:val="left" w:pos="567"/>
                <w:tab w:val="left" w:pos="1276"/>
              </w:tabs>
              <w:ind w:left="0"/>
              <w:jc w:val="both"/>
            </w:pPr>
            <w:r w:rsidRPr="00203243">
              <w:rPr>
                <w:b/>
                <w:i/>
                <w:u w:val="single"/>
              </w:rPr>
              <w:t>для юношей</w:t>
            </w:r>
            <w:r>
              <w:t xml:space="preserve"> – «весовая категория 60 </w:t>
            </w:r>
            <w:r w:rsidRPr="00C67E3A">
              <w:t>кг»,</w:t>
            </w:r>
            <w:r>
              <w:t xml:space="preserve"> «весовая категория 66</w:t>
            </w:r>
            <w:r w:rsidRPr="00C67E3A">
              <w:t xml:space="preserve"> кг»,</w:t>
            </w:r>
            <w:r>
              <w:t xml:space="preserve"> </w:t>
            </w:r>
            <w:r w:rsidRPr="00C67E3A">
              <w:t xml:space="preserve">«весовая категория </w:t>
            </w:r>
            <w:r>
              <w:t>66+</w:t>
            </w:r>
            <w:r w:rsidRPr="00C67E3A">
              <w:t xml:space="preserve"> кг»,</w:t>
            </w:r>
            <w:r>
              <w:t xml:space="preserve"> «весовая категория 73</w:t>
            </w:r>
            <w:r w:rsidRPr="00C67E3A">
              <w:t xml:space="preserve"> кг»,</w:t>
            </w:r>
            <w:r>
              <w:t xml:space="preserve"> «весовая категория 73+</w:t>
            </w:r>
            <w:r w:rsidRPr="00C67E3A">
              <w:t xml:space="preserve"> кг»</w:t>
            </w:r>
          </w:p>
          <w:p w14:paraId="1BD0E19B" w14:textId="6B984AC5" w:rsidR="00084EEF" w:rsidRDefault="00084EEF" w:rsidP="00AA7F1C">
            <w:pPr>
              <w:pStyle w:val="a5"/>
              <w:tabs>
                <w:tab w:val="left" w:pos="567"/>
                <w:tab w:val="left" w:pos="1276"/>
              </w:tabs>
              <w:ind w:left="0"/>
              <w:jc w:val="both"/>
            </w:pPr>
            <w:r w:rsidRPr="00203243">
              <w:rPr>
                <w:b/>
                <w:i/>
                <w:u w:val="single"/>
              </w:rPr>
              <w:t>для девушек</w:t>
            </w:r>
            <w:r>
              <w:t xml:space="preserve"> – «ката», </w:t>
            </w:r>
            <w:r w:rsidRPr="00203243">
              <w:t xml:space="preserve">«весовая категория </w:t>
            </w:r>
            <w:r>
              <w:t>52</w:t>
            </w:r>
            <w:r w:rsidRPr="00203243">
              <w:t xml:space="preserve"> кг», «весовая категория </w:t>
            </w:r>
            <w:r>
              <w:t>52</w:t>
            </w:r>
            <w:r w:rsidRPr="00203243">
              <w:t xml:space="preserve">+ кг», «весовая категория </w:t>
            </w:r>
            <w:r>
              <w:t>57</w:t>
            </w:r>
            <w:r w:rsidRPr="00203243">
              <w:t xml:space="preserve"> кг»</w:t>
            </w:r>
            <w:r>
              <w:t xml:space="preserve">, </w:t>
            </w:r>
            <w:r w:rsidRPr="00203243">
              <w:t xml:space="preserve">«весовая категория </w:t>
            </w:r>
            <w:r>
              <w:t>57+</w:t>
            </w:r>
            <w:r w:rsidRPr="00203243">
              <w:t xml:space="preserve"> кг», «весовая категория </w:t>
            </w:r>
            <w:r>
              <w:t>63</w:t>
            </w:r>
            <w:r w:rsidRPr="00203243">
              <w:t xml:space="preserve"> кг», «весовая категория </w:t>
            </w:r>
            <w:r>
              <w:t>63+</w:t>
            </w:r>
            <w:r w:rsidRPr="00203243">
              <w:t xml:space="preserve"> кг»</w:t>
            </w:r>
          </w:p>
        </w:tc>
      </w:tr>
      <w:tr w:rsidR="00084EEF" w14:paraId="7B3B3DAF" w14:textId="77777777" w:rsidTr="008E0928">
        <w:tc>
          <w:tcPr>
            <w:tcW w:w="576" w:type="dxa"/>
            <w:vMerge w:val="restart"/>
          </w:tcPr>
          <w:p w14:paraId="37EB598C" w14:textId="71601852" w:rsidR="00084EEF" w:rsidRDefault="00084EEF" w:rsidP="00AA7F1C">
            <w:pPr>
              <w:pStyle w:val="a5"/>
              <w:tabs>
                <w:tab w:val="left" w:pos="567"/>
                <w:tab w:val="left" w:pos="1276"/>
              </w:tabs>
              <w:ind w:left="0"/>
              <w:jc w:val="both"/>
            </w:pPr>
            <w:r>
              <w:t>8.1.</w:t>
            </w:r>
          </w:p>
        </w:tc>
        <w:tc>
          <w:tcPr>
            <w:tcW w:w="5185" w:type="dxa"/>
            <w:vMerge w:val="restart"/>
          </w:tcPr>
          <w:p w14:paraId="5AD71D7C" w14:textId="42F2C3C2" w:rsidR="00084EEF" w:rsidRDefault="00084EEF" w:rsidP="00AA7F1C">
            <w:pPr>
              <w:pStyle w:val="a5"/>
              <w:tabs>
                <w:tab w:val="left" w:pos="567"/>
                <w:tab w:val="left" w:pos="1276"/>
              </w:tabs>
              <w:ind w:left="0"/>
              <w:jc w:val="both"/>
            </w:pPr>
            <w:r>
              <w:t>Челночный бег 3х10 м</w:t>
            </w:r>
          </w:p>
        </w:tc>
        <w:tc>
          <w:tcPr>
            <w:tcW w:w="1610" w:type="dxa"/>
            <w:vMerge w:val="restart"/>
          </w:tcPr>
          <w:p w14:paraId="0992FEC8" w14:textId="764CB813" w:rsidR="00084EEF" w:rsidRDefault="00084EEF" w:rsidP="00084EEF">
            <w:pPr>
              <w:pStyle w:val="a5"/>
              <w:tabs>
                <w:tab w:val="left" w:pos="567"/>
                <w:tab w:val="left" w:pos="1276"/>
              </w:tabs>
              <w:ind w:left="0"/>
              <w:jc w:val="center"/>
            </w:pPr>
            <w:r>
              <w:t>с</w:t>
            </w:r>
          </w:p>
        </w:tc>
        <w:tc>
          <w:tcPr>
            <w:tcW w:w="2483" w:type="dxa"/>
            <w:gridSpan w:val="2"/>
          </w:tcPr>
          <w:p w14:paraId="5DE6D30B" w14:textId="649BDBF5" w:rsidR="00084EEF" w:rsidRDefault="00084EEF" w:rsidP="00084EEF">
            <w:pPr>
              <w:pStyle w:val="a5"/>
              <w:tabs>
                <w:tab w:val="left" w:pos="567"/>
                <w:tab w:val="left" w:pos="1276"/>
              </w:tabs>
              <w:ind w:left="0"/>
              <w:jc w:val="center"/>
            </w:pPr>
            <w:r>
              <w:t>не более</w:t>
            </w:r>
          </w:p>
        </w:tc>
      </w:tr>
      <w:tr w:rsidR="00084EEF" w14:paraId="23B2597F" w14:textId="77777777" w:rsidTr="007020D5">
        <w:tc>
          <w:tcPr>
            <w:tcW w:w="576" w:type="dxa"/>
            <w:vMerge/>
          </w:tcPr>
          <w:p w14:paraId="2ABA69F9" w14:textId="77777777" w:rsidR="00084EEF" w:rsidRDefault="00084EEF" w:rsidP="00AA7F1C">
            <w:pPr>
              <w:pStyle w:val="a5"/>
              <w:tabs>
                <w:tab w:val="left" w:pos="567"/>
                <w:tab w:val="left" w:pos="1276"/>
              </w:tabs>
              <w:ind w:left="0"/>
              <w:jc w:val="both"/>
            </w:pPr>
          </w:p>
        </w:tc>
        <w:tc>
          <w:tcPr>
            <w:tcW w:w="5185" w:type="dxa"/>
            <w:vMerge/>
          </w:tcPr>
          <w:p w14:paraId="4C8031A0" w14:textId="77777777" w:rsidR="00084EEF" w:rsidRDefault="00084EEF" w:rsidP="00AA7F1C">
            <w:pPr>
              <w:pStyle w:val="a5"/>
              <w:tabs>
                <w:tab w:val="left" w:pos="567"/>
                <w:tab w:val="left" w:pos="1276"/>
              </w:tabs>
              <w:ind w:left="0"/>
              <w:jc w:val="both"/>
            </w:pPr>
          </w:p>
        </w:tc>
        <w:tc>
          <w:tcPr>
            <w:tcW w:w="1610" w:type="dxa"/>
            <w:vMerge/>
          </w:tcPr>
          <w:p w14:paraId="6CFC9B7E" w14:textId="77777777" w:rsidR="00084EEF" w:rsidRDefault="00084EEF" w:rsidP="00084EEF">
            <w:pPr>
              <w:pStyle w:val="a5"/>
              <w:tabs>
                <w:tab w:val="left" w:pos="567"/>
                <w:tab w:val="left" w:pos="1276"/>
              </w:tabs>
              <w:ind w:left="0"/>
              <w:jc w:val="center"/>
            </w:pPr>
          </w:p>
        </w:tc>
        <w:tc>
          <w:tcPr>
            <w:tcW w:w="1310" w:type="dxa"/>
          </w:tcPr>
          <w:p w14:paraId="31E61ED8" w14:textId="33230791" w:rsidR="00084EEF" w:rsidRDefault="00084EEF" w:rsidP="00084EEF">
            <w:pPr>
              <w:pStyle w:val="a5"/>
              <w:tabs>
                <w:tab w:val="left" w:pos="567"/>
                <w:tab w:val="left" w:pos="1276"/>
              </w:tabs>
              <w:ind w:left="0"/>
              <w:jc w:val="center"/>
            </w:pPr>
            <w:r>
              <w:t>10,0</w:t>
            </w:r>
          </w:p>
        </w:tc>
        <w:tc>
          <w:tcPr>
            <w:tcW w:w="1173" w:type="dxa"/>
          </w:tcPr>
          <w:p w14:paraId="643A17DD" w14:textId="61E60669" w:rsidR="00084EEF" w:rsidRDefault="00084EEF" w:rsidP="00084EEF">
            <w:pPr>
              <w:pStyle w:val="a5"/>
              <w:tabs>
                <w:tab w:val="left" w:pos="213"/>
                <w:tab w:val="center" w:pos="478"/>
                <w:tab w:val="left" w:pos="567"/>
                <w:tab w:val="left" w:pos="1276"/>
              </w:tabs>
              <w:ind w:left="0"/>
            </w:pPr>
            <w:r>
              <w:t>10,6</w:t>
            </w:r>
          </w:p>
        </w:tc>
      </w:tr>
      <w:tr w:rsidR="00084EEF" w14:paraId="194AF381" w14:textId="77777777" w:rsidTr="008E0928">
        <w:tc>
          <w:tcPr>
            <w:tcW w:w="576" w:type="dxa"/>
            <w:vMerge w:val="restart"/>
          </w:tcPr>
          <w:p w14:paraId="0C20194F" w14:textId="0E9202D2" w:rsidR="00084EEF" w:rsidRDefault="00084EEF" w:rsidP="00AA7F1C">
            <w:pPr>
              <w:pStyle w:val="a5"/>
              <w:tabs>
                <w:tab w:val="left" w:pos="567"/>
                <w:tab w:val="left" w:pos="1276"/>
              </w:tabs>
              <w:ind w:left="0"/>
              <w:jc w:val="both"/>
            </w:pPr>
            <w:r>
              <w:t>8.2.</w:t>
            </w:r>
          </w:p>
        </w:tc>
        <w:tc>
          <w:tcPr>
            <w:tcW w:w="5185" w:type="dxa"/>
            <w:vMerge w:val="restart"/>
          </w:tcPr>
          <w:p w14:paraId="467799B5" w14:textId="5FFA0959" w:rsidR="00084EEF" w:rsidRDefault="00084EEF" w:rsidP="00AA7F1C">
            <w:pPr>
              <w:pStyle w:val="a5"/>
              <w:tabs>
                <w:tab w:val="left" w:pos="567"/>
                <w:tab w:val="left" w:pos="1276"/>
              </w:tabs>
              <w:ind w:left="0"/>
              <w:jc w:val="both"/>
            </w:pPr>
            <w:r>
              <w:t>Поднимание туловища из положения лежа на спине (за 30 с)</w:t>
            </w:r>
          </w:p>
        </w:tc>
        <w:tc>
          <w:tcPr>
            <w:tcW w:w="1610" w:type="dxa"/>
            <w:vMerge w:val="restart"/>
          </w:tcPr>
          <w:p w14:paraId="75507C75" w14:textId="16457912" w:rsidR="00084EEF" w:rsidRDefault="00084EEF" w:rsidP="00084EEF">
            <w:pPr>
              <w:pStyle w:val="a5"/>
              <w:tabs>
                <w:tab w:val="left" w:pos="567"/>
                <w:tab w:val="left" w:pos="1276"/>
              </w:tabs>
              <w:ind w:left="0"/>
              <w:jc w:val="center"/>
            </w:pPr>
            <w:r>
              <w:t>раз</w:t>
            </w:r>
          </w:p>
        </w:tc>
        <w:tc>
          <w:tcPr>
            <w:tcW w:w="2483" w:type="dxa"/>
            <w:gridSpan w:val="2"/>
          </w:tcPr>
          <w:p w14:paraId="0832A0AE" w14:textId="58BE1798" w:rsidR="00084EEF" w:rsidRDefault="00084EEF" w:rsidP="00084EEF">
            <w:pPr>
              <w:pStyle w:val="a5"/>
              <w:tabs>
                <w:tab w:val="left" w:pos="567"/>
                <w:tab w:val="left" w:pos="1276"/>
              </w:tabs>
              <w:ind w:left="0"/>
              <w:jc w:val="center"/>
            </w:pPr>
            <w:r>
              <w:t>не менее</w:t>
            </w:r>
          </w:p>
        </w:tc>
      </w:tr>
      <w:tr w:rsidR="00084EEF" w14:paraId="148B5AF7" w14:textId="77777777" w:rsidTr="007020D5">
        <w:tc>
          <w:tcPr>
            <w:tcW w:w="576" w:type="dxa"/>
            <w:vMerge/>
          </w:tcPr>
          <w:p w14:paraId="2EC447E7" w14:textId="77777777" w:rsidR="00084EEF" w:rsidRDefault="00084EEF" w:rsidP="00AA7F1C">
            <w:pPr>
              <w:pStyle w:val="a5"/>
              <w:tabs>
                <w:tab w:val="left" w:pos="567"/>
                <w:tab w:val="left" w:pos="1276"/>
              </w:tabs>
              <w:ind w:left="0"/>
              <w:jc w:val="both"/>
            </w:pPr>
          </w:p>
        </w:tc>
        <w:tc>
          <w:tcPr>
            <w:tcW w:w="5185" w:type="dxa"/>
            <w:vMerge/>
          </w:tcPr>
          <w:p w14:paraId="3B07411C" w14:textId="77777777" w:rsidR="00084EEF" w:rsidRDefault="00084EEF" w:rsidP="00AA7F1C">
            <w:pPr>
              <w:pStyle w:val="a5"/>
              <w:tabs>
                <w:tab w:val="left" w:pos="567"/>
                <w:tab w:val="left" w:pos="1276"/>
              </w:tabs>
              <w:ind w:left="0"/>
              <w:jc w:val="both"/>
            </w:pPr>
          </w:p>
        </w:tc>
        <w:tc>
          <w:tcPr>
            <w:tcW w:w="1610" w:type="dxa"/>
            <w:vMerge/>
          </w:tcPr>
          <w:p w14:paraId="2059A0FF" w14:textId="77777777" w:rsidR="00084EEF" w:rsidRDefault="00084EEF" w:rsidP="00084EEF">
            <w:pPr>
              <w:pStyle w:val="a5"/>
              <w:tabs>
                <w:tab w:val="left" w:pos="567"/>
                <w:tab w:val="left" w:pos="1276"/>
              </w:tabs>
              <w:ind w:left="0"/>
              <w:jc w:val="center"/>
            </w:pPr>
          </w:p>
        </w:tc>
        <w:tc>
          <w:tcPr>
            <w:tcW w:w="1310" w:type="dxa"/>
          </w:tcPr>
          <w:p w14:paraId="2982179A" w14:textId="5090E7F3" w:rsidR="00084EEF" w:rsidRDefault="00084EEF" w:rsidP="00084EEF">
            <w:pPr>
              <w:pStyle w:val="a5"/>
              <w:tabs>
                <w:tab w:val="left" w:pos="567"/>
                <w:tab w:val="left" w:pos="1276"/>
              </w:tabs>
              <w:ind w:left="0"/>
              <w:jc w:val="center"/>
            </w:pPr>
            <w:r>
              <w:t>12</w:t>
            </w:r>
          </w:p>
        </w:tc>
        <w:tc>
          <w:tcPr>
            <w:tcW w:w="1173" w:type="dxa"/>
          </w:tcPr>
          <w:p w14:paraId="7ED034ED" w14:textId="621F2E24" w:rsidR="00084EEF" w:rsidRDefault="00084EEF" w:rsidP="00084EEF">
            <w:pPr>
              <w:pStyle w:val="a5"/>
              <w:tabs>
                <w:tab w:val="left" w:pos="567"/>
                <w:tab w:val="left" w:pos="1276"/>
              </w:tabs>
              <w:ind w:left="0"/>
              <w:jc w:val="center"/>
            </w:pPr>
            <w:r>
              <w:t>11</w:t>
            </w:r>
          </w:p>
        </w:tc>
      </w:tr>
      <w:tr w:rsidR="00084EEF" w14:paraId="0BF43153" w14:textId="77777777" w:rsidTr="008E0928">
        <w:tc>
          <w:tcPr>
            <w:tcW w:w="576" w:type="dxa"/>
            <w:vMerge w:val="restart"/>
          </w:tcPr>
          <w:p w14:paraId="5888A626" w14:textId="1282DDAD" w:rsidR="00084EEF" w:rsidRDefault="00084EEF" w:rsidP="00AA7F1C">
            <w:pPr>
              <w:pStyle w:val="a5"/>
              <w:tabs>
                <w:tab w:val="left" w:pos="567"/>
                <w:tab w:val="left" w:pos="1276"/>
              </w:tabs>
              <w:ind w:left="0"/>
              <w:jc w:val="both"/>
            </w:pPr>
            <w:r>
              <w:t>8.3.</w:t>
            </w:r>
          </w:p>
        </w:tc>
        <w:tc>
          <w:tcPr>
            <w:tcW w:w="5185" w:type="dxa"/>
            <w:vMerge w:val="restart"/>
          </w:tcPr>
          <w:p w14:paraId="0D5ADF57" w14:textId="755981CF" w:rsidR="00084EEF" w:rsidRDefault="00084EEF" w:rsidP="00AA7F1C">
            <w:pPr>
              <w:pStyle w:val="a5"/>
              <w:tabs>
                <w:tab w:val="left" w:pos="567"/>
                <w:tab w:val="left" w:pos="1276"/>
              </w:tabs>
              <w:ind w:left="0"/>
              <w:jc w:val="both"/>
            </w:pPr>
            <w:r>
              <w:t>Прыжок в длину с места толчком двумя ногами</w:t>
            </w:r>
          </w:p>
        </w:tc>
        <w:tc>
          <w:tcPr>
            <w:tcW w:w="1610" w:type="dxa"/>
            <w:vMerge w:val="restart"/>
          </w:tcPr>
          <w:p w14:paraId="7236D6C8" w14:textId="05D5CE2D" w:rsidR="00084EEF" w:rsidRDefault="00084EEF" w:rsidP="00084EEF">
            <w:pPr>
              <w:pStyle w:val="a5"/>
              <w:tabs>
                <w:tab w:val="left" w:pos="567"/>
                <w:tab w:val="left" w:pos="1276"/>
              </w:tabs>
              <w:ind w:left="0"/>
              <w:jc w:val="center"/>
            </w:pPr>
            <w:r>
              <w:t>см</w:t>
            </w:r>
          </w:p>
        </w:tc>
        <w:tc>
          <w:tcPr>
            <w:tcW w:w="2483" w:type="dxa"/>
            <w:gridSpan w:val="2"/>
          </w:tcPr>
          <w:p w14:paraId="2CA3334F" w14:textId="40E51232" w:rsidR="00084EEF" w:rsidRDefault="00084EEF" w:rsidP="00084EEF">
            <w:pPr>
              <w:pStyle w:val="a5"/>
              <w:tabs>
                <w:tab w:val="left" w:pos="567"/>
                <w:tab w:val="left" w:pos="1276"/>
              </w:tabs>
              <w:ind w:left="0"/>
              <w:jc w:val="center"/>
            </w:pPr>
            <w:r>
              <w:t>не менее</w:t>
            </w:r>
          </w:p>
        </w:tc>
      </w:tr>
      <w:tr w:rsidR="00084EEF" w14:paraId="7C7B98B5" w14:textId="77777777" w:rsidTr="007020D5">
        <w:tc>
          <w:tcPr>
            <w:tcW w:w="576" w:type="dxa"/>
            <w:vMerge/>
          </w:tcPr>
          <w:p w14:paraId="1D495541" w14:textId="77777777" w:rsidR="00084EEF" w:rsidRDefault="00084EEF" w:rsidP="00AA7F1C">
            <w:pPr>
              <w:pStyle w:val="a5"/>
              <w:tabs>
                <w:tab w:val="left" w:pos="567"/>
                <w:tab w:val="left" w:pos="1276"/>
              </w:tabs>
              <w:ind w:left="0"/>
              <w:jc w:val="both"/>
            </w:pPr>
          </w:p>
        </w:tc>
        <w:tc>
          <w:tcPr>
            <w:tcW w:w="5185" w:type="dxa"/>
            <w:vMerge/>
          </w:tcPr>
          <w:p w14:paraId="21585563" w14:textId="77777777" w:rsidR="00084EEF" w:rsidRDefault="00084EEF" w:rsidP="00AA7F1C">
            <w:pPr>
              <w:pStyle w:val="a5"/>
              <w:tabs>
                <w:tab w:val="left" w:pos="567"/>
                <w:tab w:val="left" w:pos="1276"/>
              </w:tabs>
              <w:ind w:left="0"/>
              <w:jc w:val="both"/>
            </w:pPr>
          </w:p>
        </w:tc>
        <w:tc>
          <w:tcPr>
            <w:tcW w:w="1610" w:type="dxa"/>
            <w:vMerge/>
          </w:tcPr>
          <w:p w14:paraId="54D08856" w14:textId="77777777" w:rsidR="00084EEF" w:rsidRDefault="00084EEF" w:rsidP="00084EEF">
            <w:pPr>
              <w:pStyle w:val="a5"/>
              <w:tabs>
                <w:tab w:val="left" w:pos="567"/>
                <w:tab w:val="left" w:pos="1276"/>
              </w:tabs>
              <w:ind w:left="0"/>
              <w:jc w:val="center"/>
            </w:pPr>
          </w:p>
        </w:tc>
        <w:tc>
          <w:tcPr>
            <w:tcW w:w="1310" w:type="dxa"/>
          </w:tcPr>
          <w:p w14:paraId="5F0B2F1F" w14:textId="613A0540" w:rsidR="00084EEF" w:rsidRDefault="00084EEF" w:rsidP="00084EEF">
            <w:pPr>
              <w:pStyle w:val="a5"/>
              <w:tabs>
                <w:tab w:val="left" w:pos="567"/>
                <w:tab w:val="left" w:pos="1276"/>
              </w:tabs>
              <w:ind w:left="0"/>
              <w:jc w:val="center"/>
            </w:pPr>
            <w:r>
              <w:t>115</w:t>
            </w:r>
          </w:p>
        </w:tc>
        <w:tc>
          <w:tcPr>
            <w:tcW w:w="1173" w:type="dxa"/>
          </w:tcPr>
          <w:p w14:paraId="4B1B96F9" w14:textId="09E850DB" w:rsidR="00084EEF" w:rsidRDefault="00084EEF" w:rsidP="00084EEF">
            <w:pPr>
              <w:pStyle w:val="a5"/>
              <w:tabs>
                <w:tab w:val="left" w:pos="567"/>
                <w:tab w:val="left" w:pos="1276"/>
              </w:tabs>
              <w:ind w:left="0"/>
              <w:jc w:val="center"/>
            </w:pPr>
            <w:r>
              <w:t>116</w:t>
            </w:r>
          </w:p>
        </w:tc>
      </w:tr>
      <w:tr w:rsidR="00084EEF" w14:paraId="5C0EF7D0" w14:textId="77777777" w:rsidTr="008E0928">
        <w:tc>
          <w:tcPr>
            <w:tcW w:w="576" w:type="dxa"/>
          </w:tcPr>
          <w:p w14:paraId="5462FAC1" w14:textId="417EEFD8" w:rsidR="00084EEF" w:rsidRDefault="00084EEF" w:rsidP="00AA7F1C">
            <w:pPr>
              <w:pStyle w:val="a5"/>
              <w:tabs>
                <w:tab w:val="left" w:pos="567"/>
                <w:tab w:val="left" w:pos="1276"/>
              </w:tabs>
              <w:ind w:left="0"/>
              <w:jc w:val="both"/>
            </w:pPr>
            <w:r>
              <w:t>8.4.</w:t>
            </w:r>
          </w:p>
        </w:tc>
        <w:tc>
          <w:tcPr>
            <w:tcW w:w="5185" w:type="dxa"/>
          </w:tcPr>
          <w:p w14:paraId="743AAEE1" w14:textId="2012C070" w:rsidR="00084EEF" w:rsidRDefault="00084EEF" w:rsidP="00AA7F1C">
            <w:pPr>
              <w:pStyle w:val="a5"/>
              <w:tabs>
                <w:tab w:val="left" w:pos="567"/>
                <w:tab w:val="left" w:pos="1276"/>
              </w:tabs>
              <w:ind w:left="0"/>
              <w:jc w:val="both"/>
            </w:pPr>
            <w:r>
              <w:t>Технической мастерство</w:t>
            </w:r>
          </w:p>
        </w:tc>
        <w:tc>
          <w:tcPr>
            <w:tcW w:w="4093" w:type="dxa"/>
            <w:gridSpan w:val="3"/>
          </w:tcPr>
          <w:p w14:paraId="015CB16B" w14:textId="1540C8B2" w:rsidR="00084EEF" w:rsidRDefault="00084EEF" w:rsidP="00AA7F1C">
            <w:pPr>
              <w:pStyle w:val="a5"/>
              <w:tabs>
                <w:tab w:val="left" w:pos="567"/>
                <w:tab w:val="left" w:pos="1276"/>
              </w:tabs>
              <w:ind w:left="0"/>
              <w:jc w:val="both"/>
            </w:pPr>
            <w:r>
              <w:t>Обязательная техническая программа</w:t>
            </w:r>
          </w:p>
        </w:tc>
      </w:tr>
    </w:tbl>
    <w:p w14:paraId="51554945" w14:textId="77777777" w:rsidR="00C67E3A" w:rsidRDefault="00C67E3A" w:rsidP="00AA7F1C">
      <w:pPr>
        <w:pStyle w:val="a5"/>
        <w:tabs>
          <w:tab w:val="left" w:pos="567"/>
          <w:tab w:val="left" w:pos="1276"/>
        </w:tabs>
        <w:ind w:left="0" w:firstLine="709"/>
        <w:jc w:val="both"/>
      </w:pPr>
    </w:p>
    <w:p w14:paraId="02261FF9" w14:textId="77777777" w:rsidR="00E378A0" w:rsidRDefault="00E378A0" w:rsidP="00AA7F1C">
      <w:pPr>
        <w:pStyle w:val="a5"/>
        <w:tabs>
          <w:tab w:val="left" w:pos="567"/>
          <w:tab w:val="left" w:pos="1276"/>
        </w:tabs>
        <w:ind w:left="0" w:firstLine="709"/>
        <w:jc w:val="both"/>
      </w:pPr>
    </w:p>
    <w:p w14:paraId="4E361784" w14:textId="2AEDF2E0" w:rsidR="000739AE" w:rsidRDefault="000739AE" w:rsidP="000739AE">
      <w:pPr>
        <w:pStyle w:val="a5"/>
        <w:tabs>
          <w:tab w:val="left" w:pos="567"/>
          <w:tab w:val="left" w:pos="1276"/>
        </w:tabs>
        <w:ind w:left="0" w:firstLine="709"/>
        <w:jc w:val="center"/>
        <w:rPr>
          <w:b/>
        </w:rPr>
      </w:pPr>
      <w:r w:rsidRPr="00C67E3A">
        <w:rPr>
          <w:b/>
        </w:rPr>
        <w:t xml:space="preserve">Нормативы общей физической и специальной физической подготовки для зачисления и перевода в группы на </w:t>
      </w:r>
      <w:r>
        <w:rPr>
          <w:b/>
        </w:rPr>
        <w:t>этапе совершенствования спортивного мастерства</w:t>
      </w:r>
    </w:p>
    <w:p w14:paraId="0C30EF4F" w14:textId="77777777" w:rsidR="000739AE" w:rsidRPr="00C67E3A" w:rsidRDefault="000739AE" w:rsidP="000739AE">
      <w:pPr>
        <w:pStyle w:val="a5"/>
        <w:tabs>
          <w:tab w:val="left" w:pos="567"/>
          <w:tab w:val="left" w:pos="1276"/>
        </w:tabs>
        <w:ind w:left="0" w:firstLine="709"/>
        <w:jc w:val="center"/>
        <w:rPr>
          <w:b/>
        </w:rPr>
      </w:pPr>
    </w:p>
    <w:tbl>
      <w:tblPr>
        <w:tblStyle w:val="a7"/>
        <w:tblW w:w="0" w:type="auto"/>
        <w:tblLook w:val="04A0" w:firstRow="1" w:lastRow="0" w:firstColumn="1" w:lastColumn="0" w:noHBand="0" w:noVBand="1"/>
      </w:tblPr>
      <w:tblGrid>
        <w:gridCol w:w="576"/>
        <w:gridCol w:w="5066"/>
        <w:gridCol w:w="1601"/>
        <w:gridCol w:w="1309"/>
        <w:gridCol w:w="1302"/>
      </w:tblGrid>
      <w:tr w:rsidR="0007219C" w14:paraId="156E05C8" w14:textId="77777777" w:rsidTr="0007219C">
        <w:tc>
          <w:tcPr>
            <w:tcW w:w="576" w:type="dxa"/>
            <w:vMerge w:val="restart"/>
          </w:tcPr>
          <w:p w14:paraId="4C5960B2" w14:textId="77777777" w:rsidR="000739AE" w:rsidRPr="00C67E3A" w:rsidRDefault="000739AE" w:rsidP="008E0928">
            <w:pPr>
              <w:pStyle w:val="a5"/>
              <w:tabs>
                <w:tab w:val="left" w:pos="567"/>
                <w:tab w:val="left" w:pos="1276"/>
              </w:tabs>
              <w:ind w:left="0"/>
              <w:jc w:val="center"/>
              <w:rPr>
                <w:b/>
              </w:rPr>
            </w:pPr>
            <w:r w:rsidRPr="00C67E3A">
              <w:rPr>
                <w:b/>
              </w:rPr>
              <w:t>№ п/п</w:t>
            </w:r>
          </w:p>
        </w:tc>
        <w:tc>
          <w:tcPr>
            <w:tcW w:w="5066" w:type="dxa"/>
            <w:vMerge w:val="restart"/>
          </w:tcPr>
          <w:p w14:paraId="1BDF72F2" w14:textId="77777777" w:rsidR="000739AE" w:rsidRPr="00C67E3A" w:rsidRDefault="000739AE" w:rsidP="008E0928">
            <w:pPr>
              <w:pStyle w:val="a5"/>
              <w:tabs>
                <w:tab w:val="left" w:pos="567"/>
                <w:tab w:val="left" w:pos="1276"/>
              </w:tabs>
              <w:ind w:left="0"/>
              <w:jc w:val="center"/>
              <w:rPr>
                <w:b/>
              </w:rPr>
            </w:pPr>
            <w:r w:rsidRPr="00C67E3A">
              <w:rPr>
                <w:b/>
              </w:rPr>
              <w:t>Упражнения</w:t>
            </w:r>
          </w:p>
        </w:tc>
        <w:tc>
          <w:tcPr>
            <w:tcW w:w="1601" w:type="dxa"/>
            <w:vMerge w:val="restart"/>
          </w:tcPr>
          <w:p w14:paraId="66495F11" w14:textId="77777777" w:rsidR="000739AE" w:rsidRPr="00C67E3A" w:rsidRDefault="000739AE" w:rsidP="008E0928">
            <w:pPr>
              <w:pStyle w:val="a5"/>
              <w:tabs>
                <w:tab w:val="left" w:pos="567"/>
                <w:tab w:val="left" w:pos="1276"/>
              </w:tabs>
              <w:ind w:left="0"/>
              <w:jc w:val="center"/>
              <w:rPr>
                <w:b/>
              </w:rPr>
            </w:pPr>
            <w:r w:rsidRPr="00C67E3A">
              <w:rPr>
                <w:b/>
              </w:rPr>
              <w:t>Единица измерения</w:t>
            </w:r>
          </w:p>
        </w:tc>
        <w:tc>
          <w:tcPr>
            <w:tcW w:w="2611" w:type="dxa"/>
            <w:gridSpan w:val="2"/>
          </w:tcPr>
          <w:p w14:paraId="27D0EF03" w14:textId="77777777" w:rsidR="000739AE" w:rsidRPr="00C67E3A" w:rsidRDefault="000739AE" w:rsidP="008E0928">
            <w:pPr>
              <w:pStyle w:val="a5"/>
              <w:tabs>
                <w:tab w:val="left" w:pos="567"/>
                <w:tab w:val="left" w:pos="1276"/>
              </w:tabs>
              <w:ind w:left="0"/>
              <w:jc w:val="center"/>
              <w:rPr>
                <w:b/>
              </w:rPr>
            </w:pPr>
            <w:r w:rsidRPr="00C67E3A">
              <w:rPr>
                <w:b/>
              </w:rPr>
              <w:t>Норматив</w:t>
            </w:r>
          </w:p>
        </w:tc>
      </w:tr>
      <w:tr w:rsidR="003C2CBB" w14:paraId="30E19095" w14:textId="77777777" w:rsidTr="0007219C">
        <w:tc>
          <w:tcPr>
            <w:tcW w:w="576" w:type="dxa"/>
            <w:vMerge/>
          </w:tcPr>
          <w:p w14:paraId="38E08C45" w14:textId="77777777" w:rsidR="000739AE" w:rsidRPr="00C67E3A" w:rsidRDefault="000739AE" w:rsidP="008E0928">
            <w:pPr>
              <w:pStyle w:val="a5"/>
              <w:tabs>
                <w:tab w:val="left" w:pos="567"/>
                <w:tab w:val="left" w:pos="1276"/>
              </w:tabs>
              <w:ind w:left="0"/>
              <w:jc w:val="center"/>
              <w:rPr>
                <w:b/>
              </w:rPr>
            </w:pPr>
          </w:p>
        </w:tc>
        <w:tc>
          <w:tcPr>
            <w:tcW w:w="5066" w:type="dxa"/>
            <w:vMerge/>
          </w:tcPr>
          <w:p w14:paraId="1971F8E7" w14:textId="77777777" w:rsidR="000739AE" w:rsidRPr="00C67E3A" w:rsidRDefault="000739AE" w:rsidP="008E0928">
            <w:pPr>
              <w:pStyle w:val="a5"/>
              <w:tabs>
                <w:tab w:val="left" w:pos="567"/>
                <w:tab w:val="left" w:pos="1276"/>
              </w:tabs>
              <w:ind w:left="0"/>
              <w:jc w:val="center"/>
              <w:rPr>
                <w:b/>
              </w:rPr>
            </w:pPr>
          </w:p>
        </w:tc>
        <w:tc>
          <w:tcPr>
            <w:tcW w:w="1601" w:type="dxa"/>
            <w:vMerge/>
          </w:tcPr>
          <w:p w14:paraId="4466747C" w14:textId="77777777" w:rsidR="000739AE" w:rsidRPr="00C67E3A" w:rsidRDefault="000739AE" w:rsidP="008E0928">
            <w:pPr>
              <w:pStyle w:val="a5"/>
              <w:tabs>
                <w:tab w:val="left" w:pos="567"/>
                <w:tab w:val="left" w:pos="1276"/>
              </w:tabs>
              <w:ind w:left="0"/>
              <w:jc w:val="center"/>
              <w:rPr>
                <w:b/>
              </w:rPr>
            </w:pPr>
          </w:p>
        </w:tc>
        <w:tc>
          <w:tcPr>
            <w:tcW w:w="1309" w:type="dxa"/>
          </w:tcPr>
          <w:p w14:paraId="2DCE47CD" w14:textId="103FF939" w:rsidR="003C2CBB" w:rsidRDefault="003C2CBB" w:rsidP="008E0928">
            <w:pPr>
              <w:pStyle w:val="a5"/>
              <w:tabs>
                <w:tab w:val="left" w:pos="567"/>
                <w:tab w:val="left" w:pos="1276"/>
              </w:tabs>
              <w:ind w:left="0"/>
              <w:jc w:val="center"/>
              <w:rPr>
                <w:b/>
              </w:rPr>
            </w:pPr>
            <w:r>
              <w:rPr>
                <w:b/>
              </w:rPr>
              <w:t>ю</w:t>
            </w:r>
            <w:r w:rsidR="000739AE" w:rsidRPr="00C67E3A">
              <w:rPr>
                <w:b/>
              </w:rPr>
              <w:t>ноши</w:t>
            </w:r>
            <w:r>
              <w:rPr>
                <w:b/>
              </w:rPr>
              <w:t>/</w:t>
            </w:r>
          </w:p>
          <w:p w14:paraId="298F863A" w14:textId="5DA5402A" w:rsidR="000739AE" w:rsidRPr="00C67E3A" w:rsidRDefault="003C2CBB" w:rsidP="008E0928">
            <w:pPr>
              <w:pStyle w:val="a5"/>
              <w:tabs>
                <w:tab w:val="left" w:pos="567"/>
                <w:tab w:val="left" w:pos="1276"/>
              </w:tabs>
              <w:ind w:left="0"/>
              <w:jc w:val="center"/>
              <w:rPr>
                <w:b/>
              </w:rPr>
            </w:pPr>
            <w:r>
              <w:rPr>
                <w:b/>
              </w:rPr>
              <w:t>мужчины</w:t>
            </w:r>
          </w:p>
        </w:tc>
        <w:tc>
          <w:tcPr>
            <w:tcW w:w="1302" w:type="dxa"/>
          </w:tcPr>
          <w:p w14:paraId="7B328E17" w14:textId="39A6D896" w:rsidR="003C2CBB" w:rsidRDefault="003C2CBB" w:rsidP="008E0928">
            <w:pPr>
              <w:pStyle w:val="a5"/>
              <w:tabs>
                <w:tab w:val="left" w:pos="567"/>
                <w:tab w:val="left" w:pos="1276"/>
              </w:tabs>
              <w:ind w:left="0"/>
              <w:jc w:val="center"/>
              <w:rPr>
                <w:b/>
              </w:rPr>
            </w:pPr>
            <w:r>
              <w:rPr>
                <w:b/>
              </w:rPr>
              <w:t>д</w:t>
            </w:r>
            <w:r w:rsidR="000739AE" w:rsidRPr="00C67E3A">
              <w:rPr>
                <w:b/>
              </w:rPr>
              <w:t>евушки</w:t>
            </w:r>
            <w:r>
              <w:rPr>
                <w:b/>
              </w:rPr>
              <w:t>/</w:t>
            </w:r>
          </w:p>
          <w:p w14:paraId="021D15FF" w14:textId="5D820DA7" w:rsidR="000739AE" w:rsidRPr="00C67E3A" w:rsidRDefault="003C2CBB" w:rsidP="008E0928">
            <w:pPr>
              <w:pStyle w:val="a5"/>
              <w:tabs>
                <w:tab w:val="left" w:pos="567"/>
                <w:tab w:val="left" w:pos="1276"/>
              </w:tabs>
              <w:ind w:left="0"/>
              <w:jc w:val="center"/>
              <w:rPr>
                <w:b/>
              </w:rPr>
            </w:pPr>
            <w:r>
              <w:rPr>
                <w:b/>
              </w:rPr>
              <w:t>женщины</w:t>
            </w:r>
          </w:p>
        </w:tc>
      </w:tr>
      <w:tr w:rsidR="000739AE" w14:paraId="13DDF2BF" w14:textId="77777777" w:rsidTr="008E0928">
        <w:tc>
          <w:tcPr>
            <w:tcW w:w="9854" w:type="dxa"/>
            <w:gridSpan w:val="5"/>
          </w:tcPr>
          <w:p w14:paraId="58747FC4" w14:textId="0D89C1E7" w:rsidR="000739AE" w:rsidRPr="00C67E3A" w:rsidRDefault="000739AE" w:rsidP="008E0928">
            <w:pPr>
              <w:pStyle w:val="a5"/>
              <w:tabs>
                <w:tab w:val="left" w:pos="567"/>
                <w:tab w:val="left" w:pos="1276"/>
              </w:tabs>
              <w:ind w:left="0"/>
              <w:jc w:val="both"/>
              <w:rPr>
                <w:b/>
              </w:rPr>
            </w:pPr>
            <w:r w:rsidRPr="00C67E3A">
              <w:rPr>
                <w:b/>
              </w:rPr>
              <w:t xml:space="preserve">1.Нормативы общей физической подготовки для </w:t>
            </w:r>
            <w:r w:rsidR="003C2CBB">
              <w:rPr>
                <w:b/>
              </w:rPr>
              <w:t>спортивных дисциплин:</w:t>
            </w:r>
          </w:p>
          <w:p w14:paraId="085678AB" w14:textId="188FE926" w:rsidR="000739AE" w:rsidRDefault="000739AE" w:rsidP="008E0928">
            <w:pPr>
              <w:pStyle w:val="a5"/>
              <w:tabs>
                <w:tab w:val="left" w:pos="567"/>
                <w:tab w:val="left" w:pos="1276"/>
              </w:tabs>
              <w:ind w:left="0"/>
              <w:jc w:val="both"/>
            </w:pPr>
            <w:r w:rsidRPr="00C67E3A">
              <w:rPr>
                <w:b/>
                <w:i/>
                <w:u w:val="single"/>
              </w:rPr>
              <w:t>для юношей</w:t>
            </w:r>
            <w:r w:rsidR="003C2CBB">
              <w:rPr>
                <w:b/>
                <w:i/>
                <w:u w:val="single"/>
              </w:rPr>
              <w:t xml:space="preserve"> (мужчины)</w:t>
            </w:r>
            <w:r>
              <w:t xml:space="preserve"> – «ката», «весовая категория 38</w:t>
            </w:r>
            <w:r w:rsidRPr="00C67E3A">
              <w:t xml:space="preserve"> кг»,</w:t>
            </w:r>
            <w:r>
              <w:t xml:space="preserve"> </w:t>
            </w:r>
            <w:r w:rsidRPr="00C67E3A">
              <w:t xml:space="preserve">«весовая категория </w:t>
            </w:r>
            <w:r>
              <w:t>42</w:t>
            </w:r>
            <w:r w:rsidRPr="00C67E3A">
              <w:t xml:space="preserve"> кг»,</w:t>
            </w:r>
            <w:r>
              <w:t xml:space="preserve"> «весовая категория 4</w:t>
            </w:r>
            <w:r w:rsidRPr="00C67E3A">
              <w:t>6 кг»,</w:t>
            </w:r>
            <w:r>
              <w:t xml:space="preserve"> «весовая категория 4</w:t>
            </w:r>
            <w:r w:rsidRPr="00C67E3A">
              <w:t>6</w:t>
            </w:r>
            <w:r>
              <w:t>+</w:t>
            </w:r>
            <w:r w:rsidRPr="00C67E3A">
              <w:t xml:space="preserve"> кг»,</w:t>
            </w:r>
            <w:r>
              <w:t xml:space="preserve"> </w:t>
            </w:r>
            <w:r w:rsidRPr="00C67E3A">
              <w:t xml:space="preserve">«весовая категория </w:t>
            </w:r>
            <w:r>
              <w:t>50 кг»</w:t>
            </w:r>
            <w:r w:rsidR="003C2CBB">
              <w:t>, «весовая категория 55</w:t>
            </w:r>
            <w:r w:rsidR="003C2CBB" w:rsidRPr="003C2CBB">
              <w:t xml:space="preserve"> кг»,</w:t>
            </w:r>
            <w:r w:rsidR="003C2CBB">
              <w:t xml:space="preserve"> «весовая категория 55+ кг»</w:t>
            </w:r>
            <w:r>
              <w:t>;</w:t>
            </w:r>
          </w:p>
          <w:p w14:paraId="785FF243" w14:textId="2E61A3D2" w:rsidR="000739AE" w:rsidRDefault="000739AE" w:rsidP="003C2CBB">
            <w:pPr>
              <w:pStyle w:val="a5"/>
              <w:tabs>
                <w:tab w:val="left" w:pos="567"/>
                <w:tab w:val="left" w:pos="1276"/>
              </w:tabs>
              <w:ind w:left="0"/>
              <w:jc w:val="both"/>
            </w:pPr>
            <w:r w:rsidRPr="00C67E3A">
              <w:rPr>
                <w:b/>
                <w:i/>
                <w:u w:val="single"/>
              </w:rPr>
              <w:t xml:space="preserve">для </w:t>
            </w:r>
            <w:r>
              <w:rPr>
                <w:b/>
                <w:i/>
                <w:u w:val="single"/>
              </w:rPr>
              <w:t>девушек</w:t>
            </w:r>
            <w:r w:rsidR="003C2CBB">
              <w:rPr>
                <w:b/>
                <w:i/>
                <w:u w:val="single"/>
              </w:rPr>
              <w:t xml:space="preserve"> (женщины)</w:t>
            </w:r>
            <w:r>
              <w:t xml:space="preserve"> – «ката», «весовая категория 33 кг», </w:t>
            </w:r>
            <w:r w:rsidRPr="007020D5">
              <w:t xml:space="preserve">«весовая категория </w:t>
            </w:r>
            <w:r>
              <w:t>36</w:t>
            </w:r>
            <w:r w:rsidRPr="007020D5">
              <w:t xml:space="preserve"> кг»</w:t>
            </w:r>
            <w:r>
              <w:t xml:space="preserve">, </w:t>
            </w:r>
            <w:r w:rsidRPr="007020D5">
              <w:t>«весовая категория 40 кг»</w:t>
            </w:r>
            <w:r w:rsidR="003C2CBB">
              <w:t>, «весовая категория 44 кг», «весовая категория 44+ кг», «весовая категория 48 кг».</w:t>
            </w:r>
          </w:p>
        </w:tc>
      </w:tr>
      <w:tr w:rsidR="0007219C" w14:paraId="7FF1FF4D" w14:textId="77777777" w:rsidTr="0007219C">
        <w:tc>
          <w:tcPr>
            <w:tcW w:w="576" w:type="dxa"/>
            <w:vMerge w:val="restart"/>
          </w:tcPr>
          <w:p w14:paraId="44B64D59" w14:textId="77777777" w:rsidR="000739AE" w:rsidRDefault="000739AE" w:rsidP="008E0928">
            <w:pPr>
              <w:pStyle w:val="a5"/>
              <w:tabs>
                <w:tab w:val="left" w:pos="567"/>
                <w:tab w:val="left" w:pos="1276"/>
              </w:tabs>
              <w:ind w:left="0"/>
              <w:jc w:val="both"/>
            </w:pPr>
            <w:r>
              <w:t>1.1.</w:t>
            </w:r>
          </w:p>
        </w:tc>
        <w:tc>
          <w:tcPr>
            <w:tcW w:w="5066" w:type="dxa"/>
            <w:vMerge w:val="restart"/>
          </w:tcPr>
          <w:p w14:paraId="20C21F82" w14:textId="77777777" w:rsidR="000739AE" w:rsidRDefault="000739AE" w:rsidP="008E0928">
            <w:pPr>
              <w:pStyle w:val="a5"/>
              <w:tabs>
                <w:tab w:val="left" w:pos="567"/>
                <w:tab w:val="left" w:pos="1276"/>
              </w:tabs>
              <w:ind w:left="0"/>
              <w:jc w:val="both"/>
            </w:pPr>
            <w:r>
              <w:t>Подтягивание из виса лежа на низкой перекладине 90 см</w:t>
            </w:r>
          </w:p>
        </w:tc>
        <w:tc>
          <w:tcPr>
            <w:tcW w:w="1601" w:type="dxa"/>
            <w:vMerge w:val="restart"/>
          </w:tcPr>
          <w:p w14:paraId="523F7F57" w14:textId="77777777" w:rsidR="000739AE" w:rsidRDefault="000739AE" w:rsidP="008E0928">
            <w:pPr>
              <w:pStyle w:val="a5"/>
              <w:tabs>
                <w:tab w:val="left" w:pos="567"/>
                <w:tab w:val="left" w:pos="1276"/>
              </w:tabs>
              <w:ind w:left="0"/>
              <w:jc w:val="center"/>
            </w:pPr>
            <w:r>
              <w:t>раз</w:t>
            </w:r>
          </w:p>
        </w:tc>
        <w:tc>
          <w:tcPr>
            <w:tcW w:w="2611" w:type="dxa"/>
            <w:gridSpan w:val="2"/>
          </w:tcPr>
          <w:p w14:paraId="69050086" w14:textId="77777777" w:rsidR="000739AE" w:rsidRDefault="000739AE" w:rsidP="008E0928">
            <w:pPr>
              <w:pStyle w:val="a5"/>
              <w:tabs>
                <w:tab w:val="left" w:pos="567"/>
                <w:tab w:val="left" w:pos="1276"/>
              </w:tabs>
              <w:ind w:left="0"/>
              <w:jc w:val="center"/>
            </w:pPr>
            <w:r>
              <w:t>не менее</w:t>
            </w:r>
          </w:p>
        </w:tc>
      </w:tr>
      <w:tr w:rsidR="003C2CBB" w14:paraId="0F799AE6" w14:textId="77777777" w:rsidTr="0007219C">
        <w:tc>
          <w:tcPr>
            <w:tcW w:w="576" w:type="dxa"/>
            <w:vMerge/>
          </w:tcPr>
          <w:p w14:paraId="01DC1906" w14:textId="77777777" w:rsidR="000739AE" w:rsidRDefault="000739AE" w:rsidP="008E0928">
            <w:pPr>
              <w:pStyle w:val="a5"/>
              <w:tabs>
                <w:tab w:val="left" w:pos="567"/>
                <w:tab w:val="left" w:pos="1276"/>
              </w:tabs>
              <w:ind w:left="0"/>
              <w:jc w:val="both"/>
            </w:pPr>
          </w:p>
        </w:tc>
        <w:tc>
          <w:tcPr>
            <w:tcW w:w="5066" w:type="dxa"/>
            <w:vMerge/>
          </w:tcPr>
          <w:p w14:paraId="73B8ABF5" w14:textId="77777777" w:rsidR="000739AE" w:rsidRDefault="000739AE" w:rsidP="008E0928">
            <w:pPr>
              <w:pStyle w:val="a5"/>
              <w:tabs>
                <w:tab w:val="left" w:pos="567"/>
                <w:tab w:val="left" w:pos="1276"/>
              </w:tabs>
              <w:ind w:left="0"/>
              <w:jc w:val="both"/>
            </w:pPr>
          </w:p>
        </w:tc>
        <w:tc>
          <w:tcPr>
            <w:tcW w:w="1601" w:type="dxa"/>
            <w:vMerge/>
          </w:tcPr>
          <w:p w14:paraId="0EA9B95D" w14:textId="77777777" w:rsidR="000739AE" w:rsidRDefault="000739AE" w:rsidP="008E0928">
            <w:pPr>
              <w:pStyle w:val="a5"/>
              <w:tabs>
                <w:tab w:val="left" w:pos="567"/>
                <w:tab w:val="left" w:pos="1276"/>
              </w:tabs>
              <w:ind w:left="0"/>
              <w:jc w:val="center"/>
            </w:pPr>
          </w:p>
        </w:tc>
        <w:tc>
          <w:tcPr>
            <w:tcW w:w="1309" w:type="dxa"/>
          </w:tcPr>
          <w:p w14:paraId="2038E9CC" w14:textId="17DDD8AD" w:rsidR="000739AE" w:rsidRDefault="003C2CBB" w:rsidP="008E0928">
            <w:pPr>
              <w:pStyle w:val="a5"/>
              <w:tabs>
                <w:tab w:val="left" w:pos="567"/>
                <w:tab w:val="left" w:pos="1276"/>
              </w:tabs>
              <w:ind w:left="0"/>
              <w:jc w:val="center"/>
            </w:pPr>
            <w:r>
              <w:t>18</w:t>
            </w:r>
          </w:p>
        </w:tc>
        <w:tc>
          <w:tcPr>
            <w:tcW w:w="1302" w:type="dxa"/>
          </w:tcPr>
          <w:p w14:paraId="426DF5C0" w14:textId="34CE1328" w:rsidR="000739AE" w:rsidRDefault="003C2CBB" w:rsidP="008E0928">
            <w:pPr>
              <w:pStyle w:val="a5"/>
              <w:tabs>
                <w:tab w:val="left" w:pos="373"/>
                <w:tab w:val="center" w:pos="478"/>
                <w:tab w:val="left" w:pos="567"/>
                <w:tab w:val="left" w:pos="1276"/>
              </w:tabs>
              <w:ind w:left="0"/>
            </w:pPr>
            <w:r>
              <w:t>15</w:t>
            </w:r>
          </w:p>
        </w:tc>
      </w:tr>
      <w:tr w:rsidR="0007219C" w14:paraId="022AA7EA" w14:textId="77777777" w:rsidTr="0007219C">
        <w:tc>
          <w:tcPr>
            <w:tcW w:w="576" w:type="dxa"/>
            <w:vMerge w:val="restart"/>
          </w:tcPr>
          <w:p w14:paraId="47381C5B" w14:textId="77777777" w:rsidR="000739AE" w:rsidRDefault="000739AE" w:rsidP="008E0928">
            <w:pPr>
              <w:pStyle w:val="a5"/>
              <w:tabs>
                <w:tab w:val="left" w:pos="567"/>
                <w:tab w:val="left" w:pos="1276"/>
              </w:tabs>
              <w:ind w:left="0"/>
              <w:jc w:val="both"/>
            </w:pPr>
            <w:r>
              <w:t>1.2.</w:t>
            </w:r>
          </w:p>
        </w:tc>
        <w:tc>
          <w:tcPr>
            <w:tcW w:w="5066" w:type="dxa"/>
            <w:vMerge w:val="restart"/>
          </w:tcPr>
          <w:p w14:paraId="4EA4AEBE" w14:textId="77777777" w:rsidR="000739AE" w:rsidRDefault="000739AE" w:rsidP="008E0928">
            <w:pPr>
              <w:pStyle w:val="a5"/>
              <w:tabs>
                <w:tab w:val="left" w:pos="567"/>
                <w:tab w:val="left" w:pos="1276"/>
              </w:tabs>
              <w:ind w:left="0"/>
              <w:jc w:val="both"/>
            </w:pPr>
            <w:r>
              <w:t>Сгибание и разгибание рук в упоре лежа на полу</w:t>
            </w:r>
          </w:p>
        </w:tc>
        <w:tc>
          <w:tcPr>
            <w:tcW w:w="1601" w:type="dxa"/>
            <w:vMerge w:val="restart"/>
          </w:tcPr>
          <w:p w14:paraId="1ED08724" w14:textId="77777777" w:rsidR="000739AE" w:rsidRDefault="000739AE" w:rsidP="008E0928">
            <w:pPr>
              <w:pStyle w:val="a5"/>
              <w:tabs>
                <w:tab w:val="left" w:pos="567"/>
                <w:tab w:val="left" w:pos="1276"/>
              </w:tabs>
              <w:ind w:left="0"/>
              <w:jc w:val="center"/>
            </w:pPr>
            <w:r>
              <w:t>раз</w:t>
            </w:r>
          </w:p>
        </w:tc>
        <w:tc>
          <w:tcPr>
            <w:tcW w:w="2611" w:type="dxa"/>
            <w:gridSpan w:val="2"/>
          </w:tcPr>
          <w:p w14:paraId="40DD3AEF" w14:textId="77777777" w:rsidR="000739AE" w:rsidRDefault="000739AE" w:rsidP="008E0928">
            <w:pPr>
              <w:pStyle w:val="a5"/>
              <w:tabs>
                <w:tab w:val="left" w:pos="567"/>
                <w:tab w:val="left" w:pos="1276"/>
              </w:tabs>
              <w:ind w:left="0"/>
              <w:jc w:val="center"/>
            </w:pPr>
            <w:r>
              <w:t>не менее</w:t>
            </w:r>
          </w:p>
        </w:tc>
      </w:tr>
      <w:tr w:rsidR="003C2CBB" w14:paraId="5EABD84F" w14:textId="77777777" w:rsidTr="0007219C">
        <w:tc>
          <w:tcPr>
            <w:tcW w:w="576" w:type="dxa"/>
            <w:vMerge/>
          </w:tcPr>
          <w:p w14:paraId="39785B41" w14:textId="77777777" w:rsidR="000739AE" w:rsidRDefault="000739AE" w:rsidP="008E0928">
            <w:pPr>
              <w:pStyle w:val="a5"/>
              <w:tabs>
                <w:tab w:val="left" w:pos="567"/>
                <w:tab w:val="left" w:pos="1276"/>
              </w:tabs>
              <w:ind w:left="0"/>
              <w:jc w:val="both"/>
            </w:pPr>
          </w:p>
        </w:tc>
        <w:tc>
          <w:tcPr>
            <w:tcW w:w="5066" w:type="dxa"/>
            <w:vMerge/>
          </w:tcPr>
          <w:p w14:paraId="59519CA3" w14:textId="77777777" w:rsidR="000739AE" w:rsidRDefault="000739AE" w:rsidP="008E0928">
            <w:pPr>
              <w:pStyle w:val="a5"/>
              <w:tabs>
                <w:tab w:val="left" w:pos="567"/>
                <w:tab w:val="left" w:pos="1276"/>
              </w:tabs>
              <w:ind w:left="0"/>
              <w:jc w:val="both"/>
            </w:pPr>
          </w:p>
        </w:tc>
        <w:tc>
          <w:tcPr>
            <w:tcW w:w="1601" w:type="dxa"/>
            <w:vMerge/>
          </w:tcPr>
          <w:p w14:paraId="2AF309C2" w14:textId="77777777" w:rsidR="000739AE" w:rsidRDefault="000739AE" w:rsidP="008E0928">
            <w:pPr>
              <w:pStyle w:val="a5"/>
              <w:tabs>
                <w:tab w:val="left" w:pos="567"/>
                <w:tab w:val="left" w:pos="1276"/>
              </w:tabs>
              <w:ind w:left="0"/>
              <w:jc w:val="center"/>
            </w:pPr>
          </w:p>
        </w:tc>
        <w:tc>
          <w:tcPr>
            <w:tcW w:w="1309" w:type="dxa"/>
          </w:tcPr>
          <w:p w14:paraId="48CA2A92" w14:textId="60C1A2BF" w:rsidR="000739AE" w:rsidRDefault="003C2CBB" w:rsidP="008E0928">
            <w:pPr>
              <w:pStyle w:val="a5"/>
              <w:tabs>
                <w:tab w:val="left" w:pos="567"/>
                <w:tab w:val="left" w:pos="1276"/>
              </w:tabs>
              <w:ind w:left="0"/>
              <w:jc w:val="center"/>
            </w:pPr>
            <w:r>
              <w:t>20</w:t>
            </w:r>
          </w:p>
        </w:tc>
        <w:tc>
          <w:tcPr>
            <w:tcW w:w="1302" w:type="dxa"/>
          </w:tcPr>
          <w:p w14:paraId="0ED00DBE" w14:textId="7F8D6295" w:rsidR="000739AE" w:rsidRDefault="003C2CBB" w:rsidP="008E0928">
            <w:pPr>
              <w:pStyle w:val="a5"/>
              <w:tabs>
                <w:tab w:val="left" w:pos="567"/>
                <w:tab w:val="left" w:pos="1276"/>
              </w:tabs>
              <w:ind w:left="0"/>
              <w:jc w:val="center"/>
            </w:pPr>
            <w:r>
              <w:t>16</w:t>
            </w:r>
          </w:p>
        </w:tc>
      </w:tr>
      <w:tr w:rsidR="0007219C" w14:paraId="7776190D" w14:textId="77777777" w:rsidTr="0007219C">
        <w:tc>
          <w:tcPr>
            <w:tcW w:w="576" w:type="dxa"/>
            <w:vMerge w:val="restart"/>
          </w:tcPr>
          <w:p w14:paraId="019647F0" w14:textId="77777777" w:rsidR="000739AE" w:rsidRDefault="000739AE" w:rsidP="008E0928">
            <w:pPr>
              <w:pStyle w:val="a5"/>
              <w:tabs>
                <w:tab w:val="left" w:pos="567"/>
                <w:tab w:val="left" w:pos="1276"/>
              </w:tabs>
              <w:ind w:left="0"/>
              <w:jc w:val="both"/>
            </w:pPr>
            <w:r>
              <w:t>1.3.</w:t>
            </w:r>
          </w:p>
        </w:tc>
        <w:tc>
          <w:tcPr>
            <w:tcW w:w="5066" w:type="dxa"/>
            <w:vMerge w:val="restart"/>
          </w:tcPr>
          <w:p w14:paraId="7D52719D" w14:textId="77777777" w:rsidR="000739AE" w:rsidRDefault="000739AE" w:rsidP="008E0928">
            <w:pPr>
              <w:pStyle w:val="a5"/>
              <w:tabs>
                <w:tab w:val="left" w:pos="567"/>
                <w:tab w:val="left" w:pos="1276"/>
              </w:tabs>
              <w:ind w:left="0"/>
              <w:jc w:val="both"/>
            </w:pPr>
            <w:r>
              <w:t>Наклон вперед из положения стоя на гимнастической скамье (от уровня скамьи)</w:t>
            </w:r>
          </w:p>
        </w:tc>
        <w:tc>
          <w:tcPr>
            <w:tcW w:w="1601" w:type="dxa"/>
            <w:vMerge w:val="restart"/>
          </w:tcPr>
          <w:p w14:paraId="5EDD936A" w14:textId="77777777" w:rsidR="000739AE" w:rsidRDefault="000739AE" w:rsidP="008E0928">
            <w:pPr>
              <w:pStyle w:val="a5"/>
              <w:tabs>
                <w:tab w:val="left" w:pos="567"/>
                <w:tab w:val="left" w:pos="1276"/>
              </w:tabs>
              <w:ind w:left="0"/>
              <w:jc w:val="center"/>
            </w:pPr>
            <w:r>
              <w:t>см</w:t>
            </w:r>
          </w:p>
        </w:tc>
        <w:tc>
          <w:tcPr>
            <w:tcW w:w="2611" w:type="dxa"/>
            <w:gridSpan w:val="2"/>
          </w:tcPr>
          <w:p w14:paraId="756D26CA" w14:textId="77777777" w:rsidR="000739AE" w:rsidRDefault="000739AE" w:rsidP="008E0928">
            <w:pPr>
              <w:pStyle w:val="a5"/>
              <w:tabs>
                <w:tab w:val="left" w:pos="567"/>
                <w:tab w:val="left" w:pos="1276"/>
              </w:tabs>
              <w:ind w:left="0"/>
              <w:jc w:val="center"/>
            </w:pPr>
            <w:r>
              <w:t>не менее</w:t>
            </w:r>
          </w:p>
        </w:tc>
      </w:tr>
      <w:tr w:rsidR="003C2CBB" w14:paraId="1ABE748A" w14:textId="77777777" w:rsidTr="0007219C">
        <w:tc>
          <w:tcPr>
            <w:tcW w:w="576" w:type="dxa"/>
            <w:vMerge/>
          </w:tcPr>
          <w:p w14:paraId="08AC09BA" w14:textId="77777777" w:rsidR="000739AE" w:rsidRDefault="000739AE" w:rsidP="008E0928">
            <w:pPr>
              <w:pStyle w:val="a5"/>
              <w:tabs>
                <w:tab w:val="left" w:pos="567"/>
                <w:tab w:val="left" w:pos="1276"/>
              </w:tabs>
              <w:ind w:left="0"/>
              <w:jc w:val="both"/>
            </w:pPr>
          </w:p>
        </w:tc>
        <w:tc>
          <w:tcPr>
            <w:tcW w:w="5066" w:type="dxa"/>
            <w:vMerge/>
          </w:tcPr>
          <w:p w14:paraId="4AFDDDBE" w14:textId="77777777" w:rsidR="000739AE" w:rsidRDefault="000739AE" w:rsidP="008E0928">
            <w:pPr>
              <w:pStyle w:val="a5"/>
              <w:tabs>
                <w:tab w:val="left" w:pos="567"/>
                <w:tab w:val="left" w:pos="1276"/>
              </w:tabs>
              <w:ind w:left="0"/>
              <w:jc w:val="both"/>
            </w:pPr>
          </w:p>
        </w:tc>
        <w:tc>
          <w:tcPr>
            <w:tcW w:w="1601" w:type="dxa"/>
            <w:vMerge/>
          </w:tcPr>
          <w:p w14:paraId="08308C35" w14:textId="77777777" w:rsidR="000739AE" w:rsidRDefault="000739AE" w:rsidP="008E0928">
            <w:pPr>
              <w:pStyle w:val="a5"/>
              <w:tabs>
                <w:tab w:val="left" w:pos="567"/>
                <w:tab w:val="left" w:pos="1276"/>
              </w:tabs>
              <w:ind w:left="0"/>
              <w:jc w:val="center"/>
            </w:pPr>
          </w:p>
        </w:tc>
        <w:tc>
          <w:tcPr>
            <w:tcW w:w="1309" w:type="dxa"/>
          </w:tcPr>
          <w:p w14:paraId="497F79FC" w14:textId="6E0BEF3A" w:rsidR="000739AE" w:rsidRDefault="003C2CBB" w:rsidP="008E0928">
            <w:pPr>
              <w:pStyle w:val="a5"/>
              <w:tabs>
                <w:tab w:val="left" w:pos="567"/>
                <w:tab w:val="left" w:pos="1276"/>
              </w:tabs>
              <w:ind w:left="0"/>
              <w:jc w:val="center"/>
            </w:pPr>
            <w:r>
              <w:t>+4</w:t>
            </w:r>
          </w:p>
        </w:tc>
        <w:tc>
          <w:tcPr>
            <w:tcW w:w="1302" w:type="dxa"/>
          </w:tcPr>
          <w:p w14:paraId="3A77A33F" w14:textId="5AE58313" w:rsidR="000739AE" w:rsidRDefault="003C2CBB" w:rsidP="008E0928">
            <w:pPr>
              <w:pStyle w:val="a5"/>
              <w:tabs>
                <w:tab w:val="left" w:pos="567"/>
                <w:tab w:val="left" w:pos="1276"/>
              </w:tabs>
              <w:ind w:left="0"/>
              <w:jc w:val="center"/>
            </w:pPr>
            <w:r>
              <w:t>+5</w:t>
            </w:r>
          </w:p>
        </w:tc>
      </w:tr>
      <w:tr w:rsidR="000739AE" w14:paraId="11B9FC9C" w14:textId="77777777" w:rsidTr="008E0928">
        <w:tc>
          <w:tcPr>
            <w:tcW w:w="9854" w:type="dxa"/>
            <w:gridSpan w:val="5"/>
          </w:tcPr>
          <w:p w14:paraId="058B03F2" w14:textId="7B8C85BC" w:rsidR="003C2CBB" w:rsidRPr="00C67E3A" w:rsidRDefault="000739AE" w:rsidP="003C2CBB">
            <w:pPr>
              <w:pStyle w:val="a5"/>
              <w:tabs>
                <w:tab w:val="left" w:pos="567"/>
                <w:tab w:val="left" w:pos="1276"/>
              </w:tabs>
              <w:ind w:left="0"/>
              <w:jc w:val="both"/>
              <w:rPr>
                <w:b/>
              </w:rPr>
            </w:pPr>
            <w:r>
              <w:rPr>
                <w:b/>
              </w:rPr>
              <w:t>2</w:t>
            </w:r>
            <w:r w:rsidRPr="00C67E3A">
              <w:rPr>
                <w:b/>
              </w:rPr>
              <w:t>.</w:t>
            </w:r>
            <w:r w:rsidR="003C2CBB" w:rsidRPr="00C67E3A">
              <w:rPr>
                <w:b/>
              </w:rPr>
              <w:t xml:space="preserve"> Нормативы общей физической подготовки для </w:t>
            </w:r>
            <w:r w:rsidR="003C2CBB">
              <w:rPr>
                <w:b/>
              </w:rPr>
              <w:t>спортивных дисциплин:</w:t>
            </w:r>
          </w:p>
          <w:p w14:paraId="168BED29" w14:textId="7205EFE9" w:rsidR="000739AE" w:rsidRPr="00443118" w:rsidRDefault="003C2CBB" w:rsidP="008E0928">
            <w:pPr>
              <w:pStyle w:val="a5"/>
              <w:tabs>
                <w:tab w:val="left" w:pos="567"/>
                <w:tab w:val="left" w:pos="1276"/>
              </w:tabs>
              <w:ind w:left="0"/>
              <w:jc w:val="both"/>
              <w:rPr>
                <w:b/>
              </w:rPr>
            </w:pPr>
            <w:r w:rsidRPr="00C67E3A">
              <w:rPr>
                <w:b/>
                <w:i/>
                <w:u w:val="single"/>
              </w:rPr>
              <w:t>для юношей</w:t>
            </w:r>
            <w:r>
              <w:rPr>
                <w:b/>
                <w:i/>
                <w:u w:val="single"/>
              </w:rPr>
              <w:t xml:space="preserve"> (мужчины)</w:t>
            </w:r>
            <w:r w:rsidR="00443118">
              <w:rPr>
                <w:b/>
              </w:rPr>
              <w:t xml:space="preserve"> </w:t>
            </w:r>
            <w:r w:rsidR="000739AE">
              <w:t xml:space="preserve">– «весовая категория 60 </w:t>
            </w:r>
            <w:r w:rsidR="000739AE" w:rsidRPr="00C67E3A">
              <w:t>кг»,</w:t>
            </w:r>
            <w:r w:rsidR="000739AE">
              <w:t xml:space="preserve"> «весовая категория 66</w:t>
            </w:r>
            <w:r w:rsidR="000739AE" w:rsidRPr="00C67E3A">
              <w:t xml:space="preserve"> кг»,</w:t>
            </w:r>
            <w:r w:rsidR="000739AE">
              <w:t xml:space="preserve"> </w:t>
            </w:r>
            <w:r w:rsidR="000739AE" w:rsidRPr="00C67E3A">
              <w:t xml:space="preserve">«весовая категория </w:t>
            </w:r>
            <w:r w:rsidR="000739AE">
              <w:t>66+</w:t>
            </w:r>
            <w:r w:rsidR="000739AE" w:rsidRPr="00C67E3A">
              <w:t xml:space="preserve"> кг»,</w:t>
            </w:r>
            <w:r w:rsidR="000739AE">
              <w:t xml:space="preserve"> «весовая категория 73</w:t>
            </w:r>
            <w:r w:rsidR="000739AE" w:rsidRPr="00C67E3A">
              <w:t xml:space="preserve"> кг»,</w:t>
            </w:r>
            <w:r w:rsidR="000739AE">
              <w:t xml:space="preserve"> «весовая категория 73+</w:t>
            </w:r>
            <w:r w:rsidR="000739AE" w:rsidRPr="00C67E3A">
              <w:t xml:space="preserve"> кг»</w:t>
            </w:r>
            <w:r w:rsidR="00443118">
              <w:t xml:space="preserve">, </w:t>
            </w:r>
            <w:r w:rsidR="00443118" w:rsidRPr="00443118">
              <w:t xml:space="preserve">«весовая категория </w:t>
            </w:r>
            <w:r w:rsidR="00443118">
              <w:t>81</w:t>
            </w:r>
            <w:r w:rsidR="00443118" w:rsidRPr="00443118">
              <w:t xml:space="preserve"> кг»,</w:t>
            </w:r>
            <w:r w:rsidR="00443118">
              <w:t xml:space="preserve"> </w:t>
            </w:r>
            <w:r w:rsidR="00443118" w:rsidRPr="00443118">
              <w:t xml:space="preserve">«весовая категория </w:t>
            </w:r>
            <w:r w:rsidR="00443118">
              <w:t>90</w:t>
            </w:r>
            <w:r w:rsidR="00443118" w:rsidRPr="00443118">
              <w:t xml:space="preserve"> кг»,</w:t>
            </w:r>
            <w:r w:rsidR="00443118">
              <w:t xml:space="preserve"> «весовая категория 90</w:t>
            </w:r>
            <w:r w:rsidR="00443118" w:rsidRPr="00443118">
              <w:t>+ кг»,</w:t>
            </w:r>
            <w:r w:rsidR="00443118">
              <w:t xml:space="preserve"> </w:t>
            </w:r>
            <w:r w:rsidR="00443118" w:rsidRPr="00443118">
              <w:t xml:space="preserve">«весовая категория </w:t>
            </w:r>
            <w:r w:rsidR="00443118">
              <w:t>100</w:t>
            </w:r>
            <w:r w:rsidR="00443118" w:rsidRPr="00443118">
              <w:t xml:space="preserve"> кг»,</w:t>
            </w:r>
            <w:r w:rsidR="00443118">
              <w:t xml:space="preserve"> «весовая категория 100</w:t>
            </w:r>
            <w:r w:rsidR="00443118" w:rsidRPr="00443118">
              <w:t>+ кг»,</w:t>
            </w:r>
          </w:p>
          <w:p w14:paraId="1115F08D" w14:textId="3E6A06F7" w:rsidR="000739AE" w:rsidRDefault="00443118" w:rsidP="00443118">
            <w:pPr>
              <w:pStyle w:val="a5"/>
              <w:tabs>
                <w:tab w:val="left" w:pos="567"/>
                <w:tab w:val="left" w:pos="1276"/>
              </w:tabs>
              <w:ind w:left="0"/>
              <w:jc w:val="both"/>
            </w:pPr>
            <w:r w:rsidRPr="00C67E3A">
              <w:rPr>
                <w:b/>
                <w:i/>
                <w:u w:val="single"/>
              </w:rPr>
              <w:t xml:space="preserve">для </w:t>
            </w:r>
            <w:r>
              <w:rPr>
                <w:b/>
                <w:i/>
                <w:u w:val="single"/>
              </w:rPr>
              <w:t>девушек (женщины)</w:t>
            </w:r>
            <w:r>
              <w:t xml:space="preserve"> </w:t>
            </w:r>
            <w:proofErr w:type="gramStart"/>
            <w:r w:rsidR="000739AE">
              <w:t>–</w:t>
            </w:r>
            <w:r w:rsidR="000739AE" w:rsidRPr="00203243">
              <w:t>«</w:t>
            </w:r>
            <w:proofErr w:type="gramEnd"/>
            <w:r w:rsidR="000739AE" w:rsidRPr="00203243">
              <w:t xml:space="preserve">весовая категория </w:t>
            </w:r>
            <w:r w:rsidR="000739AE">
              <w:t>52</w:t>
            </w:r>
            <w:r w:rsidR="000739AE" w:rsidRPr="00203243">
              <w:t xml:space="preserve"> кг», «весовая категория </w:t>
            </w:r>
            <w:r w:rsidR="000739AE">
              <w:t>52</w:t>
            </w:r>
            <w:r w:rsidR="000739AE" w:rsidRPr="00203243">
              <w:t xml:space="preserve">+ кг», «весовая категория </w:t>
            </w:r>
            <w:r w:rsidR="000739AE">
              <w:t>57</w:t>
            </w:r>
            <w:r w:rsidR="000739AE" w:rsidRPr="00203243">
              <w:t xml:space="preserve"> кг»</w:t>
            </w:r>
            <w:r w:rsidR="000739AE">
              <w:t xml:space="preserve">, </w:t>
            </w:r>
            <w:r w:rsidR="000739AE" w:rsidRPr="00203243">
              <w:t xml:space="preserve">«весовая категория </w:t>
            </w:r>
            <w:r w:rsidR="000739AE">
              <w:t>57+</w:t>
            </w:r>
            <w:r w:rsidR="000739AE" w:rsidRPr="00203243">
              <w:t xml:space="preserve"> кг», «весовая категория </w:t>
            </w:r>
            <w:r w:rsidR="000739AE">
              <w:t>63</w:t>
            </w:r>
            <w:r w:rsidR="000739AE" w:rsidRPr="00203243">
              <w:t xml:space="preserve"> кг», «весовая категория </w:t>
            </w:r>
            <w:r w:rsidR="000739AE">
              <w:t>63+</w:t>
            </w:r>
            <w:r w:rsidR="000739AE" w:rsidRPr="00203243">
              <w:t xml:space="preserve"> кг»</w:t>
            </w:r>
            <w:r>
              <w:t>, «весовая категория 70</w:t>
            </w:r>
            <w:r w:rsidRPr="00443118">
              <w:t xml:space="preserve"> кг», «весовая категория </w:t>
            </w:r>
            <w:r>
              <w:t>70+</w:t>
            </w:r>
            <w:r w:rsidRPr="00443118">
              <w:t xml:space="preserve"> кг», «весовая категория </w:t>
            </w:r>
            <w:r>
              <w:t>78</w:t>
            </w:r>
            <w:r w:rsidRPr="00443118">
              <w:t xml:space="preserve"> кг», «весовая категория </w:t>
            </w:r>
            <w:r>
              <w:t>78+</w:t>
            </w:r>
            <w:r w:rsidRPr="00443118">
              <w:t xml:space="preserve"> кг»,</w:t>
            </w:r>
          </w:p>
        </w:tc>
      </w:tr>
      <w:tr w:rsidR="0007219C" w14:paraId="7B8B88D2" w14:textId="77777777" w:rsidTr="0007219C">
        <w:tc>
          <w:tcPr>
            <w:tcW w:w="576" w:type="dxa"/>
            <w:vMerge w:val="restart"/>
          </w:tcPr>
          <w:p w14:paraId="271CA6AB" w14:textId="77777777" w:rsidR="000739AE" w:rsidRDefault="000739AE" w:rsidP="008E0928">
            <w:pPr>
              <w:pStyle w:val="a5"/>
              <w:tabs>
                <w:tab w:val="left" w:pos="567"/>
                <w:tab w:val="left" w:pos="1276"/>
              </w:tabs>
              <w:ind w:left="0"/>
              <w:jc w:val="both"/>
            </w:pPr>
            <w:r>
              <w:t>2.1.</w:t>
            </w:r>
          </w:p>
        </w:tc>
        <w:tc>
          <w:tcPr>
            <w:tcW w:w="5066" w:type="dxa"/>
            <w:vMerge w:val="restart"/>
          </w:tcPr>
          <w:p w14:paraId="1132B83A" w14:textId="77777777" w:rsidR="000739AE" w:rsidRDefault="000739AE" w:rsidP="008E0928">
            <w:pPr>
              <w:pStyle w:val="a5"/>
              <w:tabs>
                <w:tab w:val="left" w:pos="567"/>
                <w:tab w:val="left" w:pos="1276"/>
              </w:tabs>
              <w:ind w:left="0"/>
              <w:jc w:val="both"/>
            </w:pPr>
            <w:r>
              <w:t>Подтягивание из виса лежа на низкой перекладине 90 см</w:t>
            </w:r>
          </w:p>
        </w:tc>
        <w:tc>
          <w:tcPr>
            <w:tcW w:w="1601" w:type="dxa"/>
            <w:vMerge w:val="restart"/>
          </w:tcPr>
          <w:p w14:paraId="61D25532" w14:textId="77777777" w:rsidR="000739AE" w:rsidRDefault="000739AE" w:rsidP="008E0928">
            <w:pPr>
              <w:pStyle w:val="a5"/>
              <w:tabs>
                <w:tab w:val="left" w:pos="567"/>
                <w:tab w:val="left" w:pos="1276"/>
              </w:tabs>
              <w:ind w:left="0"/>
              <w:jc w:val="center"/>
            </w:pPr>
            <w:r>
              <w:t>раз</w:t>
            </w:r>
          </w:p>
        </w:tc>
        <w:tc>
          <w:tcPr>
            <w:tcW w:w="2611" w:type="dxa"/>
            <w:gridSpan w:val="2"/>
          </w:tcPr>
          <w:p w14:paraId="5D1B4DFB" w14:textId="77777777" w:rsidR="000739AE" w:rsidRDefault="000739AE" w:rsidP="008E0928">
            <w:pPr>
              <w:pStyle w:val="a5"/>
              <w:tabs>
                <w:tab w:val="left" w:pos="567"/>
                <w:tab w:val="left" w:pos="1276"/>
              </w:tabs>
              <w:ind w:left="0"/>
              <w:jc w:val="center"/>
            </w:pPr>
            <w:r>
              <w:t>не менее</w:t>
            </w:r>
          </w:p>
        </w:tc>
      </w:tr>
      <w:tr w:rsidR="003C2CBB" w14:paraId="2D092354" w14:textId="77777777" w:rsidTr="0007219C">
        <w:tc>
          <w:tcPr>
            <w:tcW w:w="576" w:type="dxa"/>
            <w:vMerge/>
          </w:tcPr>
          <w:p w14:paraId="330CDD0C" w14:textId="77777777" w:rsidR="000739AE" w:rsidRDefault="000739AE" w:rsidP="008E0928">
            <w:pPr>
              <w:pStyle w:val="a5"/>
              <w:tabs>
                <w:tab w:val="left" w:pos="567"/>
                <w:tab w:val="left" w:pos="1276"/>
              </w:tabs>
              <w:ind w:left="0"/>
              <w:jc w:val="both"/>
            </w:pPr>
          </w:p>
        </w:tc>
        <w:tc>
          <w:tcPr>
            <w:tcW w:w="5066" w:type="dxa"/>
            <w:vMerge/>
          </w:tcPr>
          <w:p w14:paraId="0F88D979" w14:textId="77777777" w:rsidR="000739AE" w:rsidRDefault="000739AE" w:rsidP="008E0928">
            <w:pPr>
              <w:pStyle w:val="a5"/>
              <w:tabs>
                <w:tab w:val="left" w:pos="567"/>
                <w:tab w:val="left" w:pos="1276"/>
              </w:tabs>
              <w:ind w:left="0"/>
              <w:jc w:val="both"/>
            </w:pPr>
          </w:p>
        </w:tc>
        <w:tc>
          <w:tcPr>
            <w:tcW w:w="1601" w:type="dxa"/>
            <w:vMerge/>
          </w:tcPr>
          <w:p w14:paraId="100BAEB5" w14:textId="77777777" w:rsidR="000739AE" w:rsidRDefault="000739AE" w:rsidP="008E0928">
            <w:pPr>
              <w:pStyle w:val="a5"/>
              <w:tabs>
                <w:tab w:val="left" w:pos="567"/>
                <w:tab w:val="left" w:pos="1276"/>
              </w:tabs>
              <w:ind w:left="0"/>
              <w:jc w:val="center"/>
            </w:pPr>
          </w:p>
        </w:tc>
        <w:tc>
          <w:tcPr>
            <w:tcW w:w="1309" w:type="dxa"/>
          </w:tcPr>
          <w:p w14:paraId="2B3A0EA0" w14:textId="046C9E42" w:rsidR="000739AE" w:rsidRDefault="00443118" w:rsidP="008E0928">
            <w:pPr>
              <w:pStyle w:val="a5"/>
              <w:tabs>
                <w:tab w:val="left" w:pos="567"/>
                <w:tab w:val="left" w:pos="1276"/>
              </w:tabs>
              <w:ind w:left="0"/>
              <w:jc w:val="center"/>
            </w:pPr>
            <w:r>
              <w:t>14</w:t>
            </w:r>
          </w:p>
        </w:tc>
        <w:tc>
          <w:tcPr>
            <w:tcW w:w="1302" w:type="dxa"/>
          </w:tcPr>
          <w:p w14:paraId="6D4FE4CB" w14:textId="56000BFD" w:rsidR="000739AE" w:rsidRDefault="00443118" w:rsidP="008E0928">
            <w:pPr>
              <w:pStyle w:val="a5"/>
              <w:tabs>
                <w:tab w:val="left" w:pos="567"/>
                <w:tab w:val="left" w:pos="1276"/>
              </w:tabs>
              <w:ind w:left="0"/>
              <w:jc w:val="center"/>
            </w:pPr>
            <w:r>
              <w:t>12</w:t>
            </w:r>
          </w:p>
        </w:tc>
      </w:tr>
      <w:tr w:rsidR="0007219C" w14:paraId="02187DF4" w14:textId="77777777" w:rsidTr="0007219C">
        <w:tc>
          <w:tcPr>
            <w:tcW w:w="576" w:type="dxa"/>
            <w:vMerge w:val="restart"/>
          </w:tcPr>
          <w:p w14:paraId="529D106D" w14:textId="77777777" w:rsidR="000739AE" w:rsidRDefault="000739AE" w:rsidP="008E0928">
            <w:pPr>
              <w:pStyle w:val="a5"/>
              <w:tabs>
                <w:tab w:val="left" w:pos="567"/>
                <w:tab w:val="left" w:pos="1276"/>
              </w:tabs>
              <w:ind w:left="0"/>
              <w:jc w:val="both"/>
            </w:pPr>
            <w:r>
              <w:t>2.2.</w:t>
            </w:r>
          </w:p>
        </w:tc>
        <w:tc>
          <w:tcPr>
            <w:tcW w:w="5066" w:type="dxa"/>
            <w:vMerge w:val="restart"/>
          </w:tcPr>
          <w:p w14:paraId="6E8C074D" w14:textId="77777777" w:rsidR="000739AE" w:rsidRDefault="000739AE" w:rsidP="008E0928">
            <w:pPr>
              <w:pStyle w:val="a5"/>
              <w:tabs>
                <w:tab w:val="left" w:pos="567"/>
                <w:tab w:val="left" w:pos="1276"/>
              </w:tabs>
              <w:ind w:left="0"/>
              <w:jc w:val="both"/>
            </w:pPr>
            <w:r>
              <w:t>Сгибание и разгибание рук в упоре лежа на полу</w:t>
            </w:r>
          </w:p>
        </w:tc>
        <w:tc>
          <w:tcPr>
            <w:tcW w:w="1601" w:type="dxa"/>
          </w:tcPr>
          <w:p w14:paraId="0D010FC9" w14:textId="77777777" w:rsidR="000739AE" w:rsidRDefault="000739AE" w:rsidP="008E0928">
            <w:pPr>
              <w:pStyle w:val="a5"/>
              <w:tabs>
                <w:tab w:val="left" w:pos="567"/>
                <w:tab w:val="left" w:pos="1276"/>
              </w:tabs>
              <w:ind w:left="0"/>
              <w:jc w:val="center"/>
            </w:pPr>
            <w:r>
              <w:t>раз</w:t>
            </w:r>
          </w:p>
        </w:tc>
        <w:tc>
          <w:tcPr>
            <w:tcW w:w="2611" w:type="dxa"/>
            <w:gridSpan w:val="2"/>
          </w:tcPr>
          <w:p w14:paraId="7CC73A67" w14:textId="77777777" w:rsidR="000739AE" w:rsidRDefault="000739AE" w:rsidP="008E0928">
            <w:pPr>
              <w:pStyle w:val="a5"/>
              <w:tabs>
                <w:tab w:val="left" w:pos="567"/>
                <w:tab w:val="left" w:pos="1276"/>
              </w:tabs>
              <w:ind w:left="0"/>
              <w:jc w:val="center"/>
            </w:pPr>
            <w:r>
              <w:t>не менее</w:t>
            </w:r>
          </w:p>
        </w:tc>
      </w:tr>
      <w:tr w:rsidR="003C2CBB" w14:paraId="66848B20" w14:textId="77777777" w:rsidTr="0007219C">
        <w:tc>
          <w:tcPr>
            <w:tcW w:w="576" w:type="dxa"/>
            <w:vMerge/>
          </w:tcPr>
          <w:p w14:paraId="00A4A8ED" w14:textId="77777777" w:rsidR="000739AE" w:rsidRDefault="000739AE" w:rsidP="008E0928">
            <w:pPr>
              <w:pStyle w:val="a5"/>
              <w:tabs>
                <w:tab w:val="left" w:pos="567"/>
                <w:tab w:val="left" w:pos="1276"/>
              </w:tabs>
              <w:ind w:left="0"/>
              <w:jc w:val="both"/>
            </w:pPr>
          </w:p>
        </w:tc>
        <w:tc>
          <w:tcPr>
            <w:tcW w:w="5066" w:type="dxa"/>
            <w:vMerge/>
          </w:tcPr>
          <w:p w14:paraId="47F130D1" w14:textId="77777777" w:rsidR="000739AE" w:rsidRDefault="000739AE" w:rsidP="008E0928">
            <w:pPr>
              <w:pStyle w:val="a5"/>
              <w:tabs>
                <w:tab w:val="left" w:pos="567"/>
                <w:tab w:val="left" w:pos="1276"/>
              </w:tabs>
              <w:ind w:left="0"/>
              <w:jc w:val="both"/>
            </w:pPr>
          </w:p>
        </w:tc>
        <w:tc>
          <w:tcPr>
            <w:tcW w:w="1601" w:type="dxa"/>
          </w:tcPr>
          <w:p w14:paraId="0AEA8C8D" w14:textId="77777777" w:rsidR="000739AE" w:rsidRDefault="000739AE" w:rsidP="008E0928">
            <w:pPr>
              <w:pStyle w:val="a5"/>
              <w:tabs>
                <w:tab w:val="left" w:pos="567"/>
                <w:tab w:val="left" w:pos="1276"/>
              </w:tabs>
              <w:ind w:left="0"/>
              <w:jc w:val="center"/>
            </w:pPr>
          </w:p>
        </w:tc>
        <w:tc>
          <w:tcPr>
            <w:tcW w:w="1309" w:type="dxa"/>
          </w:tcPr>
          <w:p w14:paraId="631EC0A8" w14:textId="5AD8C3B9" w:rsidR="000739AE" w:rsidRDefault="00443118" w:rsidP="008E0928">
            <w:pPr>
              <w:pStyle w:val="a5"/>
              <w:tabs>
                <w:tab w:val="left" w:pos="567"/>
                <w:tab w:val="left" w:pos="1276"/>
              </w:tabs>
              <w:ind w:left="0"/>
              <w:jc w:val="center"/>
            </w:pPr>
            <w:r>
              <w:t>17</w:t>
            </w:r>
          </w:p>
        </w:tc>
        <w:tc>
          <w:tcPr>
            <w:tcW w:w="1302" w:type="dxa"/>
          </w:tcPr>
          <w:p w14:paraId="2DD1D927" w14:textId="48D96FBE" w:rsidR="000739AE" w:rsidRDefault="00443118" w:rsidP="008E0928">
            <w:pPr>
              <w:pStyle w:val="a5"/>
              <w:tabs>
                <w:tab w:val="left" w:pos="567"/>
                <w:tab w:val="left" w:pos="1276"/>
              </w:tabs>
              <w:ind w:left="0"/>
              <w:jc w:val="center"/>
            </w:pPr>
            <w:r>
              <w:t>15</w:t>
            </w:r>
          </w:p>
        </w:tc>
      </w:tr>
      <w:tr w:rsidR="0007219C" w14:paraId="6C86C9DC" w14:textId="77777777" w:rsidTr="0007219C">
        <w:tc>
          <w:tcPr>
            <w:tcW w:w="576" w:type="dxa"/>
            <w:vMerge w:val="restart"/>
          </w:tcPr>
          <w:p w14:paraId="05DA424A" w14:textId="77777777" w:rsidR="000739AE" w:rsidRDefault="000739AE" w:rsidP="008E0928">
            <w:pPr>
              <w:pStyle w:val="a5"/>
              <w:tabs>
                <w:tab w:val="left" w:pos="567"/>
                <w:tab w:val="left" w:pos="1276"/>
              </w:tabs>
              <w:ind w:left="0"/>
              <w:jc w:val="both"/>
            </w:pPr>
            <w:r>
              <w:t>2.3.</w:t>
            </w:r>
          </w:p>
        </w:tc>
        <w:tc>
          <w:tcPr>
            <w:tcW w:w="5066" w:type="dxa"/>
            <w:vMerge w:val="restart"/>
          </w:tcPr>
          <w:p w14:paraId="212DC76F" w14:textId="77777777" w:rsidR="000739AE" w:rsidRDefault="000739AE" w:rsidP="008E0928">
            <w:pPr>
              <w:pStyle w:val="a5"/>
              <w:tabs>
                <w:tab w:val="left" w:pos="567"/>
                <w:tab w:val="left" w:pos="1276"/>
              </w:tabs>
              <w:ind w:left="0"/>
              <w:jc w:val="both"/>
            </w:pPr>
            <w:r>
              <w:t>Наклон вперед из положения стоя на гимнастической скамье (от уровня скамьи)</w:t>
            </w:r>
          </w:p>
        </w:tc>
        <w:tc>
          <w:tcPr>
            <w:tcW w:w="1601" w:type="dxa"/>
            <w:vMerge w:val="restart"/>
          </w:tcPr>
          <w:p w14:paraId="7448A9CA" w14:textId="77777777" w:rsidR="000739AE" w:rsidRDefault="000739AE" w:rsidP="008E0928">
            <w:pPr>
              <w:pStyle w:val="a5"/>
              <w:tabs>
                <w:tab w:val="left" w:pos="567"/>
                <w:tab w:val="left" w:pos="1276"/>
              </w:tabs>
              <w:ind w:left="0"/>
              <w:jc w:val="center"/>
            </w:pPr>
            <w:r>
              <w:t>см</w:t>
            </w:r>
          </w:p>
        </w:tc>
        <w:tc>
          <w:tcPr>
            <w:tcW w:w="2611" w:type="dxa"/>
            <w:gridSpan w:val="2"/>
          </w:tcPr>
          <w:p w14:paraId="22A69AA1" w14:textId="77777777" w:rsidR="000739AE" w:rsidRDefault="000739AE" w:rsidP="008E0928">
            <w:pPr>
              <w:pStyle w:val="a5"/>
              <w:tabs>
                <w:tab w:val="left" w:pos="567"/>
                <w:tab w:val="left" w:pos="1276"/>
              </w:tabs>
              <w:ind w:left="0"/>
              <w:jc w:val="center"/>
            </w:pPr>
            <w:r>
              <w:t>не менее</w:t>
            </w:r>
          </w:p>
        </w:tc>
      </w:tr>
      <w:tr w:rsidR="003C2CBB" w14:paraId="5D2D97EB" w14:textId="77777777" w:rsidTr="0007219C">
        <w:tc>
          <w:tcPr>
            <w:tcW w:w="576" w:type="dxa"/>
            <w:vMerge/>
          </w:tcPr>
          <w:p w14:paraId="09FADFAE" w14:textId="77777777" w:rsidR="000739AE" w:rsidRDefault="000739AE" w:rsidP="008E0928">
            <w:pPr>
              <w:pStyle w:val="a5"/>
              <w:tabs>
                <w:tab w:val="left" w:pos="567"/>
                <w:tab w:val="left" w:pos="1276"/>
              </w:tabs>
              <w:ind w:left="0"/>
              <w:jc w:val="both"/>
            </w:pPr>
          </w:p>
        </w:tc>
        <w:tc>
          <w:tcPr>
            <w:tcW w:w="5066" w:type="dxa"/>
            <w:vMerge/>
          </w:tcPr>
          <w:p w14:paraId="7863D945" w14:textId="77777777" w:rsidR="000739AE" w:rsidRDefault="000739AE" w:rsidP="008E0928">
            <w:pPr>
              <w:pStyle w:val="a5"/>
              <w:tabs>
                <w:tab w:val="left" w:pos="567"/>
                <w:tab w:val="left" w:pos="1276"/>
              </w:tabs>
              <w:ind w:left="0"/>
              <w:jc w:val="both"/>
            </w:pPr>
          </w:p>
        </w:tc>
        <w:tc>
          <w:tcPr>
            <w:tcW w:w="1601" w:type="dxa"/>
            <w:vMerge/>
          </w:tcPr>
          <w:p w14:paraId="29931BB6" w14:textId="77777777" w:rsidR="000739AE" w:rsidRDefault="000739AE" w:rsidP="008E0928">
            <w:pPr>
              <w:pStyle w:val="a5"/>
              <w:tabs>
                <w:tab w:val="left" w:pos="567"/>
                <w:tab w:val="left" w:pos="1276"/>
              </w:tabs>
              <w:ind w:left="0"/>
              <w:jc w:val="center"/>
            </w:pPr>
          </w:p>
        </w:tc>
        <w:tc>
          <w:tcPr>
            <w:tcW w:w="1309" w:type="dxa"/>
          </w:tcPr>
          <w:p w14:paraId="0B9AE179" w14:textId="58A09634" w:rsidR="000739AE" w:rsidRDefault="00443118" w:rsidP="008E0928">
            <w:pPr>
              <w:pStyle w:val="a5"/>
              <w:tabs>
                <w:tab w:val="left" w:pos="567"/>
                <w:tab w:val="left" w:pos="1276"/>
              </w:tabs>
              <w:ind w:left="0"/>
              <w:jc w:val="center"/>
            </w:pPr>
            <w:r>
              <w:t>+4</w:t>
            </w:r>
          </w:p>
        </w:tc>
        <w:tc>
          <w:tcPr>
            <w:tcW w:w="1302" w:type="dxa"/>
          </w:tcPr>
          <w:p w14:paraId="4FC895F4" w14:textId="23AF1BFD" w:rsidR="000739AE" w:rsidRDefault="00443118" w:rsidP="008E0928">
            <w:pPr>
              <w:pStyle w:val="a5"/>
              <w:tabs>
                <w:tab w:val="left" w:pos="567"/>
                <w:tab w:val="left" w:pos="1276"/>
              </w:tabs>
              <w:ind w:left="0"/>
              <w:jc w:val="center"/>
            </w:pPr>
            <w:r>
              <w:t>+5</w:t>
            </w:r>
          </w:p>
        </w:tc>
      </w:tr>
      <w:tr w:rsidR="000739AE" w14:paraId="57B5A807" w14:textId="77777777" w:rsidTr="008E0928">
        <w:tc>
          <w:tcPr>
            <w:tcW w:w="9854" w:type="dxa"/>
            <w:gridSpan w:val="5"/>
          </w:tcPr>
          <w:p w14:paraId="0C65DF4A" w14:textId="16E8F8EC" w:rsidR="0007219C" w:rsidRPr="00C67E3A" w:rsidRDefault="0007219C" w:rsidP="0007219C">
            <w:pPr>
              <w:pStyle w:val="a5"/>
              <w:tabs>
                <w:tab w:val="left" w:pos="567"/>
                <w:tab w:val="left" w:pos="1276"/>
              </w:tabs>
              <w:ind w:left="0"/>
              <w:jc w:val="both"/>
              <w:rPr>
                <w:b/>
              </w:rPr>
            </w:pPr>
            <w:r>
              <w:rPr>
                <w:b/>
              </w:rPr>
              <w:t>3</w:t>
            </w:r>
            <w:r w:rsidR="000739AE" w:rsidRPr="00C67E3A">
              <w:rPr>
                <w:b/>
              </w:rPr>
              <w:t>.</w:t>
            </w:r>
            <w:r w:rsidRPr="00C67E3A">
              <w:rPr>
                <w:b/>
              </w:rPr>
              <w:t xml:space="preserve"> Нормативы </w:t>
            </w:r>
            <w:r>
              <w:rPr>
                <w:b/>
              </w:rPr>
              <w:t>специальной</w:t>
            </w:r>
            <w:r w:rsidRPr="00C67E3A">
              <w:rPr>
                <w:b/>
              </w:rPr>
              <w:t xml:space="preserve"> физической подготовки для </w:t>
            </w:r>
            <w:r>
              <w:rPr>
                <w:b/>
              </w:rPr>
              <w:t>спортивных дисциплин:</w:t>
            </w:r>
          </w:p>
          <w:p w14:paraId="3B33E004" w14:textId="77777777" w:rsidR="0007219C" w:rsidRDefault="0007219C" w:rsidP="0007219C">
            <w:pPr>
              <w:pStyle w:val="a5"/>
              <w:tabs>
                <w:tab w:val="left" w:pos="567"/>
                <w:tab w:val="left" w:pos="1276"/>
              </w:tabs>
              <w:ind w:left="0"/>
              <w:jc w:val="both"/>
            </w:pPr>
            <w:r w:rsidRPr="00C67E3A">
              <w:rPr>
                <w:b/>
                <w:i/>
                <w:u w:val="single"/>
              </w:rPr>
              <w:t>для юношей</w:t>
            </w:r>
            <w:r>
              <w:rPr>
                <w:b/>
                <w:i/>
                <w:u w:val="single"/>
              </w:rPr>
              <w:t xml:space="preserve"> (мужчины)</w:t>
            </w:r>
            <w:r>
              <w:t xml:space="preserve"> – «ката», «весовая категория 38</w:t>
            </w:r>
            <w:r w:rsidRPr="00C67E3A">
              <w:t xml:space="preserve"> кг»,</w:t>
            </w:r>
            <w:r>
              <w:t xml:space="preserve"> </w:t>
            </w:r>
            <w:r w:rsidRPr="00C67E3A">
              <w:t xml:space="preserve">«весовая категория </w:t>
            </w:r>
            <w:r>
              <w:t>42</w:t>
            </w:r>
            <w:r w:rsidRPr="00C67E3A">
              <w:t xml:space="preserve"> кг»,</w:t>
            </w:r>
            <w:r>
              <w:t xml:space="preserve"> «весовая категория 4</w:t>
            </w:r>
            <w:r w:rsidRPr="00C67E3A">
              <w:t>6 кг»,</w:t>
            </w:r>
            <w:r>
              <w:t xml:space="preserve"> «весовая категория 4</w:t>
            </w:r>
            <w:r w:rsidRPr="00C67E3A">
              <w:t>6</w:t>
            </w:r>
            <w:r>
              <w:t>+</w:t>
            </w:r>
            <w:r w:rsidRPr="00C67E3A">
              <w:t xml:space="preserve"> кг»,</w:t>
            </w:r>
            <w:r>
              <w:t xml:space="preserve"> </w:t>
            </w:r>
            <w:r w:rsidRPr="00C67E3A">
              <w:t xml:space="preserve">«весовая категория </w:t>
            </w:r>
            <w:r>
              <w:t>50 кг», «весовая категория 55</w:t>
            </w:r>
            <w:r w:rsidRPr="003C2CBB">
              <w:t xml:space="preserve"> кг»,</w:t>
            </w:r>
            <w:r>
              <w:t xml:space="preserve"> «весовая категория 55+ кг»;</w:t>
            </w:r>
          </w:p>
          <w:p w14:paraId="77B0E106" w14:textId="5025D3E4" w:rsidR="000739AE" w:rsidRDefault="0007219C" w:rsidP="0007219C">
            <w:pPr>
              <w:pStyle w:val="a5"/>
              <w:tabs>
                <w:tab w:val="left" w:pos="567"/>
                <w:tab w:val="left" w:pos="1276"/>
              </w:tabs>
              <w:ind w:left="0"/>
              <w:jc w:val="both"/>
            </w:pPr>
            <w:r w:rsidRPr="00C67E3A">
              <w:rPr>
                <w:b/>
                <w:i/>
                <w:u w:val="single"/>
              </w:rPr>
              <w:t xml:space="preserve">для </w:t>
            </w:r>
            <w:r>
              <w:rPr>
                <w:b/>
                <w:i/>
                <w:u w:val="single"/>
              </w:rPr>
              <w:t>девушек (женщины)</w:t>
            </w:r>
            <w:r>
              <w:t xml:space="preserve"> – «ката», «весовая категория 33 кг», </w:t>
            </w:r>
            <w:r w:rsidRPr="007020D5">
              <w:t xml:space="preserve">«весовая категория </w:t>
            </w:r>
            <w:r>
              <w:t>36</w:t>
            </w:r>
            <w:r w:rsidRPr="007020D5">
              <w:t xml:space="preserve"> кг»</w:t>
            </w:r>
            <w:r>
              <w:t xml:space="preserve">, </w:t>
            </w:r>
            <w:r w:rsidRPr="007020D5">
              <w:t>«весовая категория 40 кг»</w:t>
            </w:r>
            <w:r>
              <w:t>, «весовая категория 44 кг», «весовая категория 44+ кг», «весовая категория 48 кг».</w:t>
            </w:r>
          </w:p>
        </w:tc>
      </w:tr>
      <w:tr w:rsidR="0007219C" w14:paraId="72813A72" w14:textId="77777777" w:rsidTr="0007219C">
        <w:tc>
          <w:tcPr>
            <w:tcW w:w="576" w:type="dxa"/>
            <w:vMerge w:val="restart"/>
          </w:tcPr>
          <w:p w14:paraId="6EFBF054" w14:textId="0D161CFA" w:rsidR="000739AE" w:rsidRDefault="0007219C" w:rsidP="008E0928">
            <w:pPr>
              <w:pStyle w:val="a5"/>
              <w:tabs>
                <w:tab w:val="left" w:pos="567"/>
                <w:tab w:val="left" w:pos="1276"/>
              </w:tabs>
              <w:ind w:left="0"/>
              <w:jc w:val="both"/>
            </w:pPr>
            <w:r>
              <w:t>3.1.</w:t>
            </w:r>
          </w:p>
        </w:tc>
        <w:tc>
          <w:tcPr>
            <w:tcW w:w="5066" w:type="dxa"/>
            <w:vMerge w:val="restart"/>
          </w:tcPr>
          <w:p w14:paraId="523FB3E9" w14:textId="77777777" w:rsidR="000739AE" w:rsidRDefault="000739AE" w:rsidP="008E0928">
            <w:pPr>
              <w:pStyle w:val="a5"/>
              <w:tabs>
                <w:tab w:val="left" w:pos="567"/>
                <w:tab w:val="left" w:pos="1276"/>
              </w:tabs>
              <w:ind w:left="0"/>
              <w:jc w:val="both"/>
            </w:pPr>
            <w:r>
              <w:t>Челночный бег 3х10 м</w:t>
            </w:r>
          </w:p>
        </w:tc>
        <w:tc>
          <w:tcPr>
            <w:tcW w:w="1601" w:type="dxa"/>
            <w:vMerge w:val="restart"/>
          </w:tcPr>
          <w:p w14:paraId="70E5D2F9" w14:textId="77777777" w:rsidR="000739AE" w:rsidRDefault="000739AE" w:rsidP="008E0928">
            <w:pPr>
              <w:pStyle w:val="a5"/>
              <w:tabs>
                <w:tab w:val="left" w:pos="567"/>
                <w:tab w:val="left" w:pos="1276"/>
              </w:tabs>
              <w:ind w:left="0"/>
              <w:jc w:val="center"/>
            </w:pPr>
            <w:r>
              <w:t>с</w:t>
            </w:r>
          </w:p>
        </w:tc>
        <w:tc>
          <w:tcPr>
            <w:tcW w:w="2611" w:type="dxa"/>
            <w:gridSpan w:val="2"/>
          </w:tcPr>
          <w:p w14:paraId="3BDB98C9" w14:textId="77777777" w:rsidR="000739AE" w:rsidRDefault="000739AE" w:rsidP="008E0928">
            <w:pPr>
              <w:pStyle w:val="a5"/>
              <w:tabs>
                <w:tab w:val="left" w:pos="567"/>
                <w:tab w:val="left" w:pos="1276"/>
              </w:tabs>
              <w:ind w:left="0"/>
              <w:jc w:val="center"/>
            </w:pPr>
            <w:r>
              <w:t>не более</w:t>
            </w:r>
          </w:p>
        </w:tc>
      </w:tr>
      <w:tr w:rsidR="003C2CBB" w14:paraId="1F83C89D" w14:textId="77777777" w:rsidTr="0007219C">
        <w:tc>
          <w:tcPr>
            <w:tcW w:w="576" w:type="dxa"/>
            <w:vMerge/>
          </w:tcPr>
          <w:p w14:paraId="62AC290A" w14:textId="77777777" w:rsidR="000739AE" w:rsidRDefault="000739AE" w:rsidP="008E0928">
            <w:pPr>
              <w:pStyle w:val="a5"/>
              <w:tabs>
                <w:tab w:val="left" w:pos="567"/>
                <w:tab w:val="left" w:pos="1276"/>
              </w:tabs>
              <w:ind w:left="0"/>
              <w:jc w:val="both"/>
            </w:pPr>
          </w:p>
        </w:tc>
        <w:tc>
          <w:tcPr>
            <w:tcW w:w="5066" w:type="dxa"/>
            <w:vMerge/>
          </w:tcPr>
          <w:p w14:paraId="01AF47C4" w14:textId="77777777" w:rsidR="000739AE" w:rsidRDefault="000739AE" w:rsidP="008E0928">
            <w:pPr>
              <w:pStyle w:val="a5"/>
              <w:tabs>
                <w:tab w:val="left" w:pos="567"/>
                <w:tab w:val="left" w:pos="1276"/>
              </w:tabs>
              <w:ind w:left="0"/>
              <w:jc w:val="both"/>
            </w:pPr>
          </w:p>
        </w:tc>
        <w:tc>
          <w:tcPr>
            <w:tcW w:w="1601" w:type="dxa"/>
            <w:vMerge/>
          </w:tcPr>
          <w:p w14:paraId="3C60E998" w14:textId="77777777" w:rsidR="000739AE" w:rsidRDefault="000739AE" w:rsidP="008E0928">
            <w:pPr>
              <w:pStyle w:val="a5"/>
              <w:tabs>
                <w:tab w:val="left" w:pos="567"/>
                <w:tab w:val="left" w:pos="1276"/>
              </w:tabs>
              <w:ind w:left="0"/>
              <w:jc w:val="center"/>
            </w:pPr>
          </w:p>
        </w:tc>
        <w:tc>
          <w:tcPr>
            <w:tcW w:w="1309" w:type="dxa"/>
          </w:tcPr>
          <w:p w14:paraId="6CEE3952" w14:textId="62177422" w:rsidR="000739AE" w:rsidRDefault="0007219C" w:rsidP="008E0928">
            <w:pPr>
              <w:pStyle w:val="a5"/>
              <w:tabs>
                <w:tab w:val="left" w:pos="567"/>
                <w:tab w:val="left" w:pos="1276"/>
              </w:tabs>
              <w:ind w:left="0"/>
              <w:jc w:val="center"/>
            </w:pPr>
            <w:r>
              <w:t>9,6</w:t>
            </w:r>
          </w:p>
        </w:tc>
        <w:tc>
          <w:tcPr>
            <w:tcW w:w="1302" w:type="dxa"/>
          </w:tcPr>
          <w:p w14:paraId="0A19EC1D" w14:textId="38CF368F" w:rsidR="000739AE" w:rsidRDefault="0007219C" w:rsidP="008E0928">
            <w:pPr>
              <w:pStyle w:val="a5"/>
              <w:tabs>
                <w:tab w:val="left" w:pos="567"/>
                <w:tab w:val="left" w:pos="1276"/>
              </w:tabs>
              <w:ind w:left="0"/>
              <w:jc w:val="center"/>
            </w:pPr>
            <w:r>
              <w:t>10,2</w:t>
            </w:r>
          </w:p>
        </w:tc>
      </w:tr>
      <w:tr w:rsidR="0007219C" w14:paraId="497A6B09" w14:textId="77777777" w:rsidTr="0007219C">
        <w:tc>
          <w:tcPr>
            <w:tcW w:w="576" w:type="dxa"/>
            <w:vMerge w:val="restart"/>
          </w:tcPr>
          <w:p w14:paraId="1DB3EBBB" w14:textId="24626C1A" w:rsidR="000739AE" w:rsidRDefault="0007219C" w:rsidP="008E0928">
            <w:pPr>
              <w:pStyle w:val="a5"/>
              <w:tabs>
                <w:tab w:val="left" w:pos="567"/>
                <w:tab w:val="left" w:pos="1276"/>
              </w:tabs>
              <w:ind w:left="0"/>
              <w:jc w:val="both"/>
            </w:pPr>
            <w:r>
              <w:t>3.2.</w:t>
            </w:r>
          </w:p>
        </w:tc>
        <w:tc>
          <w:tcPr>
            <w:tcW w:w="5066" w:type="dxa"/>
            <w:vMerge w:val="restart"/>
          </w:tcPr>
          <w:p w14:paraId="1A671D5B" w14:textId="77777777" w:rsidR="000739AE" w:rsidRDefault="000739AE" w:rsidP="008E0928">
            <w:pPr>
              <w:pStyle w:val="a5"/>
              <w:tabs>
                <w:tab w:val="left" w:pos="567"/>
                <w:tab w:val="left" w:pos="1276"/>
              </w:tabs>
              <w:ind w:left="0"/>
              <w:jc w:val="both"/>
            </w:pPr>
            <w:r>
              <w:t>Поднимание туловища из положения лежа на спине (за 30 с)</w:t>
            </w:r>
          </w:p>
        </w:tc>
        <w:tc>
          <w:tcPr>
            <w:tcW w:w="1601" w:type="dxa"/>
            <w:vMerge w:val="restart"/>
          </w:tcPr>
          <w:p w14:paraId="00DDFD49" w14:textId="77777777" w:rsidR="000739AE" w:rsidRDefault="000739AE" w:rsidP="008E0928">
            <w:pPr>
              <w:pStyle w:val="a5"/>
              <w:tabs>
                <w:tab w:val="left" w:pos="567"/>
                <w:tab w:val="left" w:pos="1276"/>
              </w:tabs>
              <w:ind w:left="0"/>
              <w:jc w:val="center"/>
            </w:pPr>
            <w:r>
              <w:t>раз</w:t>
            </w:r>
          </w:p>
        </w:tc>
        <w:tc>
          <w:tcPr>
            <w:tcW w:w="2611" w:type="dxa"/>
            <w:gridSpan w:val="2"/>
          </w:tcPr>
          <w:p w14:paraId="5F4A8919" w14:textId="77777777" w:rsidR="000739AE" w:rsidRDefault="000739AE" w:rsidP="008E0928">
            <w:pPr>
              <w:pStyle w:val="a5"/>
              <w:tabs>
                <w:tab w:val="left" w:pos="567"/>
                <w:tab w:val="left" w:pos="1276"/>
              </w:tabs>
              <w:ind w:left="0"/>
              <w:jc w:val="center"/>
            </w:pPr>
            <w:r>
              <w:t>не менее</w:t>
            </w:r>
          </w:p>
        </w:tc>
      </w:tr>
      <w:tr w:rsidR="003C2CBB" w14:paraId="7A921D1A" w14:textId="77777777" w:rsidTr="0007219C">
        <w:tc>
          <w:tcPr>
            <w:tcW w:w="576" w:type="dxa"/>
            <w:vMerge/>
          </w:tcPr>
          <w:p w14:paraId="78690D3C" w14:textId="77777777" w:rsidR="000739AE" w:rsidRDefault="000739AE" w:rsidP="008E0928">
            <w:pPr>
              <w:pStyle w:val="a5"/>
              <w:tabs>
                <w:tab w:val="left" w:pos="567"/>
                <w:tab w:val="left" w:pos="1276"/>
              </w:tabs>
              <w:ind w:left="0"/>
              <w:jc w:val="both"/>
            </w:pPr>
          </w:p>
        </w:tc>
        <w:tc>
          <w:tcPr>
            <w:tcW w:w="5066" w:type="dxa"/>
            <w:vMerge/>
          </w:tcPr>
          <w:p w14:paraId="712DB63F" w14:textId="77777777" w:rsidR="000739AE" w:rsidRDefault="000739AE" w:rsidP="008E0928">
            <w:pPr>
              <w:pStyle w:val="a5"/>
              <w:tabs>
                <w:tab w:val="left" w:pos="567"/>
                <w:tab w:val="left" w:pos="1276"/>
              </w:tabs>
              <w:ind w:left="0"/>
              <w:jc w:val="both"/>
            </w:pPr>
          </w:p>
        </w:tc>
        <w:tc>
          <w:tcPr>
            <w:tcW w:w="1601" w:type="dxa"/>
            <w:vMerge/>
          </w:tcPr>
          <w:p w14:paraId="01B58E0B" w14:textId="77777777" w:rsidR="000739AE" w:rsidRDefault="000739AE" w:rsidP="008E0928">
            <w:pPr>
              <w:pStyle w:val="a5"/>
              <w:tabs>
                <w:tab w:val="left" w:pos="567"/>
                <w:tab w:val="left" w:pos="1276"/>
              </w:tabs>
              <w:ind w:left="0"/>
              <w:jc w:val="center"/>
            </w:pPr>
          </w:p>
        </w:tc>
        <w:tc>
          <w:tcPr>
            <w:tcW w:w="1309" w:type="dxa"/>
          </w:tcPr>
          <w:p w14:paraId="2D16F8EA" w14:textId="006CEF9C" w:rsidR="000739AE" w:rsidRDefault="0007219C" w:rsidP="008E0928">
            <w:pPr>
              <w:pStyle w:val="a5"/>
              <w:tabs>
                <w:tab w:val="left" w:pos="567"/>
                <w:tab w:val="left" w:pos="1276"/>
              </w:tabs>
              <w:ind w:left="0"/>
              <w:jc w:val="center"/>
            </w:pPr>
            <w:r>
              <w:t>16</w:t>
            </w:r>
          </w:p>
        </w:tc>
        <w:tc>
          <w:tcPr>
            <w:tcW w:w="1302" w:type="dxa"/>
          </w:tcPr>
          <w:p w14:paraId="6557F656" w14:textId="6E30D71C" w:rsidR="000739AE" w:rsidRDefault="0007219C" w:rsidP="008E0928">
            <w:pPr>
              <w:pStyle w:val="a5"/>
              <w:tabs>
                <w:tab w:val="left" w:pos="567"/>
                <w:tab w:val="left" w:pos="1276"/>
              </w:tabs>
              <w:ind w:left="0"/>
              <w:jc w:val="center"/>
            </w:pPr>
            <w:r>
              <w:t>14</w:t>
            </w:r>
          </w:p>
        </w:tc>
      </w:tr>
      <w:tr w:rsidR="0007219C" w14:paraId="05DDD220" w14:textId="77777777" w:rsidTr="0007219C">
        <w:tc>
          <w:tcPr>
            <w:tcW w:w="576" w:type="dxa"/>
            <w:vMerge w:val="restart"/>
          </w:tcPr>
          <w:p w14:paraId="527362CF" w14:textId="6ED9EDA5" w:rsidR="000739AE" w:rsidRDefault="0007219C" w:rsidP="008E0928">
            <w:pPr>
              <w:pStyle w:val="a5"/>
              <w:tabs>
                <w:tab w:val="left" w:pos="567"/>
                <w:tab w:val="left" w:pos="1276"/>
              </w:tabs>
              <w:ind w:left="0"/>
              <w:jc w:val="both"/>
            </w:pPr>
            <w:r>
              <w:t>3.3.</w:t>
            </w:r>
          </w:p>
        </w:tc>
        <w:tc>
          <w:tcPr>
            <w:tcW w:w="5066" w:type="dxa"/>
            <w:vMerge w:val="restart"/>
          </w:tcPr>
          <w:p w14:paraId="2FA27C7C" w14:textId="77777777" w:rsidR="000739AE" w:rsidRDefault="000739AE" w:rsidP="008E0928">
            <w:pPr>
              <w:pStyle w:val="a5"/>
              <w:tabs>
                <w:tab w:val="left" w:pos="567"/>
                <w:tab w:val="left" w:pos="1276"/>
              </w:tabs>
              <w:ind w:left="0"/>
              <w:jc w:val="both"/>
            </w:pPr>
            <w:r>
              <w:t>Прыжок в длину с места толчком двумя ногами</w:t>
            </w:r>
          </w:p>
        </w:tc>
        <w:tc>
          <w:tcPr>
            <w:tcW w:w="1601" w:type="dxa"/>
            <w:vMerge w:val="restart"/>
          </w:tcPr>
          <w:p w14:paraId="078E805C" w14:textId="77777777" w:rsidR="000739AE" w:rsidRDefault="000739AE" w:rsidP="008E0928">
            <w:pPr>
              <w:pStyle w:val="a5"/>
              <w:tabs>
                <w:tab w:val="left" w:pos="567"/>
                <w:tab w:val="left" w:pos="1276"/>
              </w:tabs>
              <w:ind w:left="0"/>
              <w:jc w:val="center"/>
            </w:pPr>
            <w:r>
              <w:t>см</w:t>
            </w:r>
          </w:p>
        </w:tc>
        <w:tc>
          <w:tcPr>
            <w:tcW w:w="2611" w:type="dxa"/>
            <w:gridSpan w:val="2"/>
          </w:tcPr>
          <w:p w14:paraId="00DEFEB3" w14:textId="77777777" w:rsidR="000739AE" w:rsidRDefault="000739AE" w:rsidP="008E0928">
            <w:pPr>
              <w:pStyle w:val="a5"/>
              <w:tabs>
                <w:tab w:val="left" w:pos="567"/>
                <w:tab w:val="left" w:pos="1276"/>
              </w:tabs>
              <w:ind w:left="0"/>
              <w:jc w:val="center"/>
            </w:pPr>
            <w:r>
              <w:t>не менее</w:t>
            </w:r>
          </w:p>
        </w:tc>
      </w:tr>
      <w:tr w:rsidR="003C2CBB" w14:paraId="1F257323" w14:textId="77777777" w:rsidTr="0007219C">
        <w:tc>
          <w:tcPr>
            <w:tcW w:w="576" w:type="dxa"/>
            <w:vMerge/>
          </w:tcPr>
          <w:p w14:paraId="29D2D8D7" w14:textId="77777777" w:rsidR="000739AE" w:rsidRDefault="000739AE" w:rsidP="008E0928">
            <w:pPr>
              <w:pStyle w:val="a5"/>
              <w:tabs>
                <w:tab w:val="left" w:pos="567"/>
                <w:tab w:val="left" w:pos="1276"/>
              </w:tabs>
              <w:ind w:left="0"/>
              <w:jc w:val="both"/>
            </w:pPr>
          </w:p>
        </w:tc>
        <w:tc>
          <w:tcPr>
            <w:tcW w:w="5066" w:type="dxa"/>
            <w:vMerge/>
          </w:tcPr>
          <w:p w14:paraId="18D56C75" w14:textId="77777777" w:rsidR="000739AE" w:rsidRDefault="000739AE" w:rsidP="008E0928">
            <w:pPr>
              <w:pStyle w:val="a5"/>
              <w:tabs>
                <w:tab w:val="left" w:pos="567"/>
                <w:tab w:val="left" w:pos="1276"/>
              </w:tabs>
              <w:ind w:left="0"/>
              <w:jc w:val="both"/>
            </w:pPr>
          </w:p>
        </w:tc>
        <w:tc>
          <w:tcPr>
            <w:tcW w:w="1601" w:type="dxa"/>
            <w:vMerge/>
          </w:tcPr>
          <w:p w14:paraId="4EAE8F78" w14:textId="77777777" w:rsidR="000739AE" w:rsidRDefault="000739AE" w:rsidP="008E0928">
            <w:pPr>
              <w:pStyle w:val="a5"/>
              <w:tabs>
                <w:tab w:val="left" w:pos="567"/>
                <w:tab w:val="left" w:pos="1276"/>
              </w:tabs>
              <w:ind w:left="0"/>
              <w:jc w:val="center"/>
            </w:pPr>
          </w:p>
        </w:tc>
        <w:tc>
          <w:tcPr>
            <w:tcW w:w="1309" w:type="dxa"/>
          </w:tcPr>
          <w:p w14:paraId="19C2D150" w14:textId="62B94A27" w:rsidR="000739AE" w:rsidRDefault="0007219C" w:rsidP="008E0928">
            <w:pPr>
              <w:pStyle w:val="a5"/>
              <w:tabs>
                <w:tab w:val="left" w:pos="567"/>
                <w:tab w:val="left" w:pos="1276"/>
              </w:tabs>
              <w:ind w:left="0"/>
              <w:jc w:val="center"/>
            </w:pPr>
            <w:r>
              <w:t>170</w:t>
            </w:r>
          </w:p>
        </w:tc>
        <w:tc>
          <w:tcPr>
            <w:tcW w:w="1302" w:type="dxa"/>
          </w:tcPr>
          <w:p w14:paraId="61E4BCA2" w14:textId="795E9EA5" w:rsidR="000739AE" w:rsidRDefault="0007219C" w:rsidP="008E0928">
            <w:pPr>
              <w:pStyle w:val="a5"/>
              <w:tabs>
                <w:tab w:val="left" w:pos="567"/>
                <w:tab w:val="left" w:pos="1276"/>
              </w:tabs>
              <w:ind w:left="0"/>
              <w:jc w:val="center"/>
            </w:pPr>
            <w:r>
              <w:t>150</w:t>
            </w:r>
          </w:p>
        </w:tc>
      </w:tr>
      <w:tr w:rsidR="000739AE" w14:paraId="5D487BCE" w14:textId="77777777" w:rsidTr="0007219C">
        <w:tc>
          <w:tcPr>
            <w:tcW w:w="576" w:type="dxa"/>
          </w:tcPr>
          <w:p w14:paraId="7ABEC8D9" w14:textId="6A336802" w:rsidR="000739AE" w:rsidRDefault="0007219C" w:rsidP="008E0928">
            <w:pPr>
              <w:pStyle w:val="a5"/>
              <w:tabs>
                <w:tab w:val="left" w:pos="567"/>
                <w:tab w:val="left" w:pos="1276"/>
              </w:tabs>
              <w:ind w:left="0"/>
              <w:jc w:val="both"/>
            </w:pPr>
            <w:r>
              <w:lastRenderedPageBreak/>
              <w:t>3.4.</w:t>
            </w:r>
          </w:p>
        </w:tc>
        <w:tc>
          <w:tcPr>
            <w:tcW w:w="5066" w:type="dxa"/>
          </w:tcPr>
          <w:p w14:paraId="042C2373" w14:textId="77777777" w:rsidR="000739AE" w:rsidRDefault="000739AE" w:rsidP="008E0928">
            <w:pPr>
              <w:pStyle w:val="a5"/>
              <w:tabs>
                <w:tab w:val="left" w:pos="567"/>
                <w:tab w:val="left" w:pos="1276"/>
              </w:tabs>
              <w:ind w:left="0"/>
              <w:jc w:val="both"/>
            </w:pPr>
            <w:r>
              <w:t>Технической мастерство</w:t>
            </w:r>
          </w:p>
        </w:tc>
        <w:tc>
          <w:tcPr>
            <w:tcW w:w="4212" w:type="dxa"/>
            <w:gridSpan w:val="3"/>
          </w:tcPr>
          <w:p w14:paraId="2C589492" w14:textId="77777777" w:rsidR="000739AE" w:rsidRDefault="000739AE" w:rsidP="008E0928">
            <w:pPr>
              <w:pStyle w:val="a5"/>
              <w:tabs>
                <w:tab w:val="left" w:pos="567"/>
                <w:tab w:val="left" w:pos="1276"/>
              </w:tabs>
              <w:ind w:left="0"/>
              <w:jc w:val="both"/>
            </w:pPr>
            <w:r>
              <w:t>Обязательная техническая программа</w:t>
            </w:r>
          </w:p>
        </w:tc>
      </w:tr>
      <w:tr w:rsidR="000739AE" w14:paraId="486DED56" w14:textId="77777777" w:rsidTr="008E0928">
        <w:tc>
          <w:tcPr>
            <w:tcW w:w="9854" w:type="dxa"/>
            <w:gridSpan w:val="5"/>
          </w:tcPr>
          <w:p w14:paraId="7217EAF4" w14:textId="05B1B2A9" w:rsidR="0007219C" w:rsidRPr="00C67E3A" w:rsidRDefault="0007219C" w:rsidP="0007219C">
            <w:pPr>
              <w:pStyle w:val="a5"/>
              <w:tabs>
                <w:tab w:val="left" w:pos="567"/>
                <w:tab w:val="left" w:pos="1276"/>
              </w:tabs>
              <w:ind w:left="0"/>
              <w:jc w:val="both"/>
              <w:rPr>
                <w:b/>
              </w:rPr>
            </w:pPr>
            <w:r>
              <w:rPr>
                <w:b/>
              </w:rPr>
              <w:t>4</w:t>
            </w:r>
            <w:r w:rsidR="000739AE" w:rsidRPr="00C67E3A">
              <w:rPr>
                <w:b/>
              </w:rPr>
              <w:t>.</w:t>
            </w:r>
            <w:r w:rsidRPr="00C67E3A">
              <w:rPr>
                <w:b/>
              </w:rPr>
              <w:t xml:space="preserve"> </w:t>
            </w:r>
            <w:r>
              <w:rPr>
                <w:b/>
              </w:rPr>
              <w:t>Нормативы специальной</w:t>
            </w:r>
            <w:r w:rsidRPr="00C67E3A">
              <w:rPr>
                <w:b/>
              </w:rPr>
              <w:t xml:space="preserve"> физической подготовки для </w:t>
            </w:r>
            <w:r>
              <w:rPr>
                <w:b/>
              </w:rPr>
              <w:t>спортивных дисциплин:</w:t>
            </w:r>
          </w:p>
          <w:p w14:paraId="1A9D977E" w14:textId="77777777" w:rsidR="0007219C" w:rsidRPr="00443118" w:rsidRDefault="0007219C" w:rsidP="0007219C">
            <w:pPr>
              <w:pStyle w:val="a5"/>
              <w:tabs>
                <w:tab w:val="left" w:pos="567"/>
                <w:tab w:val="left" w:pos="1276"/>
              </w:tabs>
              <w:ind w:left="0"/>
              <w:jc w:val="both"/>
              <w:rPr>
                <w:b/>
              </w:rPr>
            </w:pPr>
            <w:r w:rsidRPr="00C67E3A">
              <w:rPr>
                <w:b/>
                <w:i/>
                <w:u w:val="single"/>
              </w:rPr>
              <w:t>для юношей</w:t>
            </w:r>
            <w:r>
              <w:rPr>
                <w:b/>
                <w:i/>
                <w:u w:val="single"/>
              </w:rPr>
              <w:t xml:space="preserve"> (мужчины)</w:t>
            </w:r>
            <w:r>
              <w:rPr>
                <w:b/>
              </w:rPr>
              <w:t xml:space="preserve"> </w:t>
            </w:r>
            <w:r>
              <w:t xml:space="preserve">– «весовая категория 60 </w:t>
            </w:r>
            <w:r w:rsidRPr="00C67E3A">
              <w:t>кг»,</w:t>
            </w:r>
            <w:r>
              <w:t xml:space="preserve"> «весовая категория 66</w:t>
            </w:r>
            <w:r w:rsidRPr="00C67E3A">
              <w:t xml:space="preserve"> кг»,</w:t>
            </w:r>
            <w:r>
              <w:t xml:space="preserve"> </w:t>
            </w:r>
            <w:r w:rsidRPr="00C67E3A">
              <w:t xml:space="preserve">«весовая категория </w:t>
            </w:r>
            <w:r>
              <w:t>66+</w:t>
            </w:r>
            <w:r w:rsidRPr="00C67E3A">
              <w:t xml:space="preserve"> кг»,</w:t>
            </w:r>
            <w:r>
              <w:t xml:space="preserve"> «весовая категория 73</w:t>
            </w:r>
            <w:r w:rsidRPr="00C67E3A">
              <w:t xml:space="preserve"> кг»,</w:t>
            </w:r>
            <w:r>
              <w:t xml:space="preserve"> «весовая категория 73+</w:t>
            </w:r>
            <w:r w:rsidRPr="00C67E3A">
              <w:t xml:space="preserve"> кг»</w:t>
            </w:r>
            <w:r>
              <w:t xml:space="preserve">, </w:t>
            </w:r>
            <w:r w:rsidRPr="00443118">
              <w:t xml:space="preserve">«весовая категория </w:t>
            </w:r>
            <w:r>
              <w:t>81</w:t>
            </w:r>
            <w:r w:rsidRPr="00443118">
              <w:t xml:space="preserve"> кг»,</w:t>
            </w:r>
            <w:r>
              <w:t xml:space="preserve"> </w:t>
            </w:r>
            <w:r w:rsidRPr="00443118">
              <w:t xml:space="preserve">«весовая категория </w:t>
            </w:r>
            <w:r>
              <w:t>90</w:t>
            </w:r>
            <w:r w:rsidRPr="00443118">
              <w:t xml:space="preserve"> кг»,</w:t>
            </w:r>
            <w:r>
              <w:t xml:space="preserve"> «весовая категория 90</w:t>
            </w:r>
            <w:r w:rsidRPr="00443118">
              <w:t>+ кг»,</w:t>
            </w:r>
            <w:r>
              <w:t xml:space="preserve"> </w:t>
            </w:r>
            <w:r w:rsidRPr="00443118">
              <w:t xml:space="preserve">«весовая категория </w:t>
            </w:r>
            <w:r>
              <w:t>100</w:t>
            </w:r>
            <w:r w:rsidRPr="00443118">
              <w:t xml:space="preserve"> кг»,</w:t>
            </w:r>
            <w:r>
              <w:t xml:space="preserve"> «весовая категория 100</w:t>
            </w:r>
            <w:r w:rsidRPr="00443118">
              <w:t>+ кг»,</w:t>
            </w:r>
          </w:p>
          <w:p w14:paraId="63F1A5AE" w14:textId="03BF9A8C" w:rsidR="000739AE" w:rsidRDefault="0007219C" w:rsidP="0007219C">
            <w:pPr>
              <w:pStyle w:val="a5"/>
              <w:tabs>
                <w:tab w:val="left" w:pos="567"/>
                <w:tab w:val="left" w:pos="1276"/>
              </w:tabs>
              <w:ind w:left="0"/>
              <w:jc w:val="both"/>
            </w:pPr>
            <w:r w:rsidRPr="00C67E3A">
              <w:rPr>
                <w:b/>
                <w:i/>
                <w:u w:val="single"/>
              </w:rPr>
              <w:t xml:space="preserve">для </w:t>
            </w:r>
            <w:r>
              <w:rPr>
                <w:b/>
                <w:i/>
                <w:u w:val="single"/>
              </w:rPr>
              <w:t>девушек (женщины)</w:t>
            </w:r>
            <w:r>
              <w:t xml:space="preserve"> – </w:t>
            </w:r>
            <w:r w:rsidRPr="00203243">
              <w:t xml:space="preserve">«весовая категория </w:t>
            </w:r>
            <w:r>
              <w:t>52</w:t>
            </w:r>
            <w:r w:rsidRPr="00203243">
              <w:t xml:space="preserve"> кг», «весовая категория </w:t>
            </w:r>
            <w:r>
              <w:t>52</w:t>
            </w:r>
            <w:r w:rsidRPr="00203243">
              <w:t xml:space="preserve">+ кг», «весовая категория </w:t>
            </w:r>
            <w:r>
              <w:t>57</w:t>
            </w:r>
            <w:r w:rsidRPr="00203243">
              <w:t xml:space="preserve"> кг»</w:t>
            </w:r>
            <w:r>
              <w:t xml:space="preserve">, </w:t>
            </w:r>
            <w:r w:rsidRPr="00203243">
              <w:t xml:space="preserve">«весовая категория </w:t>
            </w:r>
            <w:r>
              <w:t>57+</w:t>
            </w:r>
            <w:r w:rsidRPr="00203243">
              <w:t xml:space="preserve"> кг», «весовая категория </w:t>
            </w:r>
            <w:r>
              <w:t>63</w:t>
            </w:r>
            <w:r w:rsidRPr="00203243">
              <w:t xml:space="preserve"> кг», «весовая категория </w:t>
            </w:r>
            <w:r>
              <w:t>63+</w:t>
            </w:r>
            <w:r w:rsidRPr="00203243">
              <w:t xml:space="preserve"> кг»</w:t>
            </w:r>
            <w:r>
              <w:t>, «весовая категория 70</w:t>
            </w:r>
            <w:r w:rsidRPr="00443118">
              <w:t xml:space="preserve"> кг», «весовая категория </w:t>
            </w:r>
            <w:r>
              <w:t>70+</w:t>
            </w:r>
            <w:r w:rsidRPr="00443118">
              <w:t xml:space="preserve"> кг», «весовая категория </w:t>
            </w:r>
            <w:r>
              <w:t>78</w:t>
            </w:r>
            <w:r w:rsidRPr="00443118">
              <w:t xml:space="preserve"> кг», «весовая категория </w:t>
            </w:r>
            <w:r>
              <w:t>78+</w:t>
            </w:r>
            <w:r w:rsidRPr="00443118">
              <w:t xml:space="preserve"> кг»,</w:t>
            </w:r>
          </w:p>
        </w:tc>
      </w:tr>
      <w:tr w:rsidR="0007219C" w14:paraId="057763F5" w14:textId="77777777" w:rsidTr="0007219C">
        <w:tc>
          <w:tcPr>
            <w:tcW w:w="576" w:type="dxa"/>
            <w:vMerge w:val="restart"/>
          </w:tcPr>
          <w:p w14:paraId="3C36D003" w14:textId="48B595DC" w:rsidR="000739AE" w:rsidRDefault="0007219C" w:rsidP="008E0928">
            <w:pPr>
              <w:pStyle w:val="a5"/>
              <w:tabs>
                <w:tab w:val="left" w:pos="567"/>
                <w:tab w:val="left" w:pos="1276"/>
              </w:tabs>
              <w:ind w:left="0"/>
              <w:jc w:val="both"/>
            </w:pPr>
            <w:r>
              <w:t>4</w:t>
            </w:r>
            <w:r w:rsidR="000739AE">
              <w:t>.1.</w:t>
            </w:r>
          </w:p>
        </w:tc>
        <w:tc>
          <w:tcPr>
            <w:tcW w:w="5066" w:type="dxa"/>
            <w:vMerge w:val="restart"/>
          </w:tcPr>
          <w:p w14:paraId="1DD6DFC7" w14:textId="77777777" w:rsidR="000739AE" w:rsidRDefault="000739AE" w:rsidP="008E0928">
            <w:pPr>
              <w:pStyle w:val="a5"/>
              <w:tabs>
                <w:tab w:val="left" w:pos="567"/>
                <w:tab w:val="left" w:pos="1276"/>
              </w:tabs>
              <w:ind w:left="0"/>
              <w:jc w:val="both"/>
            </w:pPr>
            <w:r>
              <w:t>Челночный бег 3х10 м</w:t>
            </w:r>
          </w:p>
        </w:tc>
        <w:tc>
          <w:tcPr>
            <w:tcW w:w="1601" w:type="dxa"/>
            <w:vMerge w:val="restart"/>
          </w:tcPr>
          <w:p w14:paraId="5753A338" w14:textId="77777777" w:rsidR="000739AE" w:rsidRDefault="000739AE" w:rsidP="008E0928">
            <w:pPr>
              <w:pStyle w:val="a5"/>
              <w:tabs>
                <w:tab w:val="left" w:pos="567"/>
                <w:tab w:val="left" w:pos="1276"/>
              </w:tabs>
              <w:ind w:left="0"/>
              <w:jc w:val="center"/>
            </w:pPr>
            <w:r>
              <w:t>с</w:t>
            </w:r>
          </w:p>
        </w:tc>
        <w:tc>
          <w:tcPr>
            <w:tcW w:w="2611" w:type="dxa"/>
            <w:gridSpan w:val="2"/>
          </w:tcPr>
          <w:p w14:paraId="3EA97196" w14:textId="77777777" w:rsidR="000739AE" w:rsidRDefault="000739AE" w:rsidP="008E0928">
            <w:pPr>
              <w:pStyle w:val="a5"/>
              <w:tabs>
                <w:tab w:val="left" w:pos="567"/>
                <w:tab w:val="left" w:pos="1276"/>
              </w:tabs>
              <w:ind w:left="0"/>
              <w:jc w:val="center"/>
            </w:pPr>
            <w:r>
              <w:t>не более</w:t>
            </w:r>
          </w:p>
        </w:tc>
      </w:tr>
      <w:tr w:rsidR="003C2CBB" w14:paraId="548FDEF4" w14:textId="77777777" w:rsidTr="0007219C">
        <w:tc>
          <w:tcPr>
            <w:tcW w:w="576" w:type="dxa"/>
            <w:vMerge/>
          </w:tcPr>
          <w:p w14:paraId="50426706" w14:textId="77777777" w:rsidR="000739AE" w:rsidRDefault="000739AE" w:rsidP="008E0928">
            <w:pPr>
              <w:pStyle w:val="a5"/>
              <w:tabs>
                <w:tab w:val="left" w:pos="567"/>
                <w:tab w:val="left" w:pos="1276"/>
              </w:tabs>
              <w:ind w:left="0"/>
              <w:jc w:val="both"/>
            </w:pPr>
          </w:p>
        </w:tc>
        <w:tc>
          <w:tcPr>
            <w:tcW w:w="5066" w:type="dxa"/>
            <w:vMerge/>
          </w:tcPr>
          <w:p w14:paraId="1E7733CA" w14:textId="77777777" w:rsidR="000739AE" w:rsidRDefault="000739AE" w:rsidP="008E0928">
            <w:pPr>
              <w:pStyle w:val="a5"/>
              <w:tabs>
                <w:tab w:val="left" w:pos="567"/>
                <w:tab w:val="left" w:pos="1276"/>
              </w:tabs>
              <w:ind w:left="0"/>
              <w:jc w:val="both"/>
            </w:pPr>
          </w:p>
        </w:tc>
        <w:tc>
          <w:tcPr>
            <w:tcW w:w="1601" w:type="dxa"/>
            <w:vMerge/>
          </w:tcPr>
          <w:p w14:paraId="5E0A815B" w14:textId="77777777" w:rsidR="000739AE" w:rsidRDefault="000739AE" w:rsidP="008E0928">
            <w:pPr>
              <w:pStyle w:val="a5"/>
              <w:tabs>
                <w:tab w:val="left" w:pos="567"/>
                <w:tab w:val="left" w:pos="1276"/>
              </w:tabs>
              <w:ind w:left="0"/>
              <w:jc w:val="center"/>
            </w:pPr>
          </w:p>
        </w:tc>
        <w:tc>
          <w:tcPr>
            <w:tcW w:w="1309" w:type="dxa"/>
          </w:tcPr>
          <w:p w14:paraId="54116A02" w14:textId="2648E3C3" w:rsidR="000739AE" w:rsidRDefault="0007219C" w:rsidP="008E0928">
            <w:pPr>
              <w:pStyle w:val="a5"/>
              <w:tabs>
                <w:tab w:val="left" w:pos="567"/>
                <w:tab w:val="left" w:pos="1276"/>
              </w:tabs>
              <w:ind w:left="0"/>
              <w:jc w:val="center"/>
            </w:pPr>
            <w:r>
              <w:t>9,8</w:t>
            </w:r>
          </w:p>
        </w:tc>
        <w:tc>
          <w:tcPr>
            <w:tcW w:w="1302" w:type="dxa"/>
          </w:tcPr>
          <w:p w14:paraId="3B1CA26C" w14:textId="5556828F" w:rsidR="000739AE" w:rsidRDefault="0007219C" w:rsidP="008E0928">
            <w:pPr>
              <w:pStyle w:val="a5"/>
              <w:tabs>
                <w:tab w:val="left" w:pos="567"/>
                <w:tab w:val="left" w:pos="1276"/>
              </w:tabs>
              <w:ind w:left="0"/>
              <w:jc w:val="center"/>
            </w:pPr>
            <w:r>
              <w:t>10,4</w:t>
            </w:r>
          </w:p>
        </w:tc>
      </w:tr>
      <w:tr w:rsidR="0007219C" w14:paraId="6D44C1BD" w14:textId="77777777" w:rsidTr="0007219C">
        <w:tc>
          <w:tcPr>
            <w:tcW w:w="576" w:type="dxa"/>
            <w:vMerge w:val="restart"/>
          </w:tcPr>
          <w:p w14:paraId="2E6908B0" w14:textId="1A14413F" w:rsidR="000739AE" w:rsidRDefault="0007219C" w:rsidP="008E0928">
            <w:pPr>
              <w:pStyle w:val="a5"/>
              <w:tabs>
                <w:tab w:val="left" w:pos="567"/>
                <w:tab w:val="left" w:pos="1276"/>
              </w:tabs>
              <w:ind w:left="0"/>
              <w:jc w:val="both"/>
            </w:pPr>
            <w:r>
              <w:t>4</w:t>
            </w:r>
            <w:r w:rsidR="000739AE">
              <w:t>.2.</w:t>
            </w:r>
          </w:p>
        </w:tc>
        <w:tc>
          <w:tcPr>
            <w:tcW w:w="5066" w:type="dxa"/>
            <w:vMerge w:val="restart"/>
          </w:tcPr>
          <w:p w14:paraId="0E7F1DCF" w14:textId="77777777" w:rsidR="000739AE" w:rsidRDefault="000739AE" w:rsidP="008E0928">
            <w:pPr>
              <w:pStyle w:val="a5"/>
              <w:tabs>
                <w:tab w:val="left" w:pos="567"/>
                <w:tab w:val="left" w:pos="1276"/>
              </w:tabs>
              <w:ind w:left="0"/>
              <w:jc w:val="both"/>
            </w:pPr>
            <w:r>
              <w:t>Поднимание туловища из положения лежа на спине (за 30 с)</w:t>
            </w:r>
          </w:p>
        </w:tc>
        <w:tc>
          <w:tcPr>
            <w:tcW w:w="1601" w:type="dxa"/>
            <w:vMerge w:val="restart"/>
          </w:tcPr>
          <w:p w14:paraId="3DA747D2" w14:textId="77777777" w:rsidR="000739AE" w:rsidRDefault="000739AE" w:rsidP="008E0928">
            <w:pPr>
              <w:pStyle w:val="a5"/>
              <w:tabs>
                <w:tab w:val="left" w:pos="567"/>
                <w:tab w:val="left" w:pos="1276"/>
              </w:tabs>
              <w:ind w:left="0"/>
              <w:jc w:val="center"/>
            </w:pPr>
            <w:r>
              <w:t>раз</w:t>
            </w:r>
          </w:p>
        </w:tc>
        <w:tc>
          <w:tcPr>
            <w:tcW w:w="2611" w:type="dxa"/>
            <w:gridSpan w:val="2"/>
          </w:tcPr>
          <w:p w14:paraId="557B10EA" w14:textId="77777777" w:rsidR="000739AE" w:rsidRDefault="000739AE" w:rsidP="008E0928">
            <w:pPr>
              <w:pStyle w:val="a5"/>
              <w:tabs>
                <w:tab w:val="left" w:pos="567"/>
                <w:tab w:val="left" w:pos="1276"/>
              </w:tabs>
              <w:ind w:left="0"/>
              <w:jc w:val="center"/>
            </w:pPr>
            <w:r>
              <w:t>не менее</w:t>
            </w:r>
          </w:p>
        </w:tc>
      </w:tr>
      <w:tr w:rsidR="003C2CBB" w14:paraId="353E50D2" w14:textId="77777777" w:rsidTr="0007219C">
        <w:tc>
          <w:tcPr>
            <w:tcW w:w="576" w:type="dxa"/>
            <w:vMerge/>
          </w:tcPr>
          <w:p w14:paraId="01C95C9C" w14:textId="77777777" w:rsidR="000739AE" w:rsidRDefault="000739AE" w:rsidP="008E0928">
            <w:pPr>
              <w:pStyle w:val="a5"/>
              <w:tabs>
                <w:tab w:val="left" w:pos="567"/>
                <w:tab w:val="left" w:pos="1276"/>
              </w:tabs>
              <w:ind w:left="0"/>
              <w:jc w:val="both"/>
            </w:pPr>
          </w:p>
        </w:tc>
        <w:tc>
          <w:tcPr>
            <w:tcW w:w="5066" w:type="dxa"/>
            <w:vMerge/>
          </w:tcPr>
          <w:p w14:paraId="24F28458" w14:textId="77777777" w:rsidR="000739AE" w:rsidRDefault="000739AE" w:rsidP="008E0928">
            <w:pPr>
              <w:pStyle w:val="a5"/>
              <w:tabs>
                <w:tab w:val="left" w:pos="567"/>
                <w:tab w:val="left" w:pos="1276"/>
              </w:tabs>
              <w:ind w:left="0"/>
              <w:jc w:val="both"/>
            </w:pPr>
          </w:p>
        </w:tc>
        <w:tc>
          <w:tcPr>
            <w:tcW w:w="1601" w:type="dxa"/>
            <w:vMerge/>
          </w:tcPr>
          <w:p w14:paraId="06CBFC3E" w14:textId="77777777" w:rsidR="000739AE" w:rsidRDefault="000739AE" w:rsidP="008E0928">
            <w:pPr>
              <w:pStyle w:val="a5"/>
              <w:tabs>
                <w:tab w:val="left" w:pos="567"/>
                <w:tab w:val="left" w:pos="1276"/>
              </w:tabs>
              <w:ind w:left="0"/>
              <w:jc w:val="center"/>
            </w:pPr>
          </w:p>
        </w:tc>
        <w:tc>
          <w:tcPr>
            <w:tcW w:w="1309" w:type="dxa"/>
          </w:tcPr>
          <w:p w14:paraId="5A987997" w14:textId="72DB962A" w:rsidR="000739AE" w:rsidRDefault="0007219C" w:rsidP="008E0928">
            <w:pPr>
              <w:pStyle w:val="a5"/>
              <w:tabs>
                <w:tab w:val="left" w:pos="567"/>
                <w:tab w:val="left" w:pos="1276"/>
              </w:tabs>
              <w:ind w:left="0"/>
              <w:jc w:val="center"/>
            </w:pPr>
            <w:r>
              <w:t>14</w:t>
            </w:r>
          </w:p>
        </w:tc>
        <w:tc>
          <w:tcPr>
            <w:tcW w:w="1302" w:type="dxa"/>
          </w:tcPr>
          <w:p w14:paraId="267D6FFF" w14:textId="6D1CD0E0" w:rsidR="000739AE" w:rsidRDefault="0007219C" w:rsidP="008E0928">
            <w:pPr>
              <w:pStyle w:val="a5"/>
              <w:tabs>
                <w:tab w:val="left" w:pos="567"/>
                <w:tab w:val="left" w:pos="1276"/>
              </w:tabs>
              <w:ind w:left="0"/>
              <w:jc w:val="center"/>
            </w:pPr>
            <w:r>
              <w:t>13</w:t>
            </w:r>
          </w:p>
        </w:tc>
      </w:tr>
      <w:tr w:rsidR="0007219C" w14:paraId="24A09140" w14:textId="77777777" w:rsidTr="0007219C">
        <w:tc>
          <w:tcPr>
            <w:tcW w:w="576" w:type="dxa"/>
            <w:vMerge w:val="restart"/>
          </w:tcPr>
          <w:p w14:paraId="32AF5132" w14:textId="284ADF7E" w:rsidR="000739AE" w:rsidRDefault="0007219C" w:rsidP="008E0928">
            <w:pPr>
              <w:pStyle w:val="a5"/>
              <w:tabs>
                <w:tab w:val="left" w:pos="567"/>
                <w:tab w:val="left" w:pos="1276"/>
              </w:tabs>
              <w:ind w:left="0"/>
              <w:jc w:val="both"/>
            </w:pPr>
            <w:r>
              <w:t>4</w:t>
            </w:r>
            <w:r w:rsidR="000739AE">
              <w:t>.3.</w:t>
            </w:r>
          </w:p>
        </w:tc>
        <w:tc>
          <w:tcPr>
            <w:tcW w:w="5066" w:type="dxa"/>
            <w:vMerge w:val="restart"/>
          </w:tcPr>
          <w:p w14:paraId="0ACABAE4" w14:textId="77777777" w:rsidR="000739AE" w:rsidRDefault="000739AE" w:rsidP="008E0928">
            <w:pPr>
              <w:pStyle w:val="a5"/>
              <w:tabs>
                <w:tab w:val="left" w:pos="567"/>
                <w:tab w:val="left" w:pos="1276"/>
              </w:tabs>
              <w:ind w:left="0"/>
              <w:jc w:val="both"/>
            </w:pPr>
            <w:r>
              <w:t>Прыжок в длину с места толчком двумя ногами</w:t>
            </w:r>
          </w:p>
        </w:tc>
        <w:tc>
          <w:tcPr>
            <w:tcW w:w="1601" w:type="dxa"/>
            <w:vMerge w:val="restart"/>
          </w:tcPr>
          <w:p w14:paraId="1E707A7F" w14:textId="77777777" w:rsidR="000739AE" w:rsidRDefault="000739AE" w:rsidP="008E0928">
            <w:pPr>
              <w:pStyle w:val="a5"/>
              <w:tabs>
                <w:tab w:val="left" w:pos="567"/>
                <w:tab w:val="left" w:pos="1276"/>
              </w:tabs>
              <w:ind w:left="0"/>
              <w:jc w:val="center"/>
            </w:pPr>
            <w:r>
              <w:t>см</w:t>
            </w:r>
          </w:p>
        </w:tc>
        <w:tc>
          <w:tcPr>
            <w:tcW w:w="2611" w:type="dxa"/>
            <w:gridSpan w:val="2"/>
          </w:tcPr>
          <w:p w14:paraId="5C18206B" w14:textId="77777777" w:rsidR="000739AE" w:rsidRDefault="000739AE" w:rsidP="008E0928">
            <w:pPr>
              <w:pStyle w:val="a5"/>
              <w:tabs>
                <w:tab w:val="left" w:pos="567"/>
                <w:tab w:val="left" w:pos="1276"/>
              </w:tabs>
              <w:ind w:left="0"/>
              <w:jc w:val="center"/>
            </w:pPr>
            <w:r>
              <w:t>не менее</w:t>
            </w:r>
          </w:p>
        </w:tc>
      </w:tr>
      <w:tr w:rsidR="003C2CBB" w14:paraId="5FFB49FB" w14:textId="77777777" w:rsidTr="0007219C">
        <w:tc>
          <w:tcPr>
            <w:tcW w:w="576" w:type="dxa"/>
            <w:vMerge/>
          </w:tcPr>
          <w:p w14:paraId="3EF0F8B3" w14:textId="77777777" w:rsidR="000739AE" w:rsidRDefault="000739AE" w:rsidP="008E0928">
            <w:pPr>
              <w:pStyle w:val="a5"/>
              <w:tabs>
                <w:tab w:val="left" w:pos="567"/>
                <w:tab w:val="left" w:pos="1276"/>
              </w:tabs>
              <w:ind w:left="0"/>
              <w:jc w:val="both"/>
            </w:pPr>
          </w:p>
        </w:tc>
        <w:tc>
          <w:tcPr>
            <w:tcW w:w="5066" w:type="dxa"/>
            <w:vMerge/>
          </w:tcPr>
          <w:p w14:paraId="3D81CA90" w14:textId="77777777" w:rsidR="000739AE" w:rsidRDefault="000739AE" w:rsidP="008E0928">
            <w:pPr>
              <w:pStyle w:val="a5"/>
              <w:tabs>
                <w:tab w:val="left" w:pos="567"/>
                <w:tab w:val="left" w:pos="1276"/>
              </w:tabs>
              <w:ind w:left="0"/>
              <w:jc w:val="both"/>
            </w:pPr>
          </w:p>
        </w:tc>
        <w:tc>
          <w:tcPr>
            <w:tcW w:w="1601" w:type="dxa"/>
            <w:vMerge/>
          </w:tcPr>
          <w:p w14:paraId="3744C07E" w14:textId="77777777" w:rsidR="000739AE" w:rsidRDefault="000739AE" w:rsidP="008E0928">
            <w:pPr>
              <w:pStyle w:val="a5"/>
              <w:tabs>
                <w:tab w:val="left" w:pos="567"/>
                <w:tab w:val="left" w:pos="1276"/>
              </w:tabs>
              <w:ind w:left="0"/>
              <w:jc w:val="center"/>
            </w:pPr>
          </w:p>
        </w:tc>
        <w:tc>
          <w:tcPr>
            <w:tcW w:w="1309" w:type="dxa"/>
          </w:tcPr>
          <w:p w14:paraId="639974DE" w14:textId="058618E4" w:rsidR="000739AE" w:rsidRDefault="0007219C" w:rsidP="008E0928">
            <w:pPr>
              <w:pStyle w:val="a5"/>
              <w:tabs>
                <w:tab w:val="left" w:pos="567"/>
                <w:tab w:val="left" w:pos="1276"/>
              </w:tabs>
              <w:ind w:left="0"/>
              <w:jc w:val="center"/>
            </w:pPr>
            <w:r>
              <w:t>160</w:t>
            </w:r>
          </w:p>
        </w:tc>
        <w:tc>
          <w:tcPr>
            <w:tcW w:w="1302" w:type="dxa"/>
          </w:tcPr>
          <w:p w14:paraId="11255359" w14:textId="04758B85" w:rsidR="000739AE" w:rsidRDefault="0007219C" w:rsidP="008E0928">
            <w:pPr>
              <w:pStyle w:val="a5"/>
              <w:tabs>
                <w:tab w:val="left" w:pos="567"/>
                <w:tab w:val="left" w:pos="1276"/>
              </w:tabs>
              <w:ind w:left="0"/>
              <w:jc w:val="center"/>
            </w:pPr>
            <w:r>
              <w:t>145</w:t>
            </w:r>
          </w:p>
        </w:tc>
      </w:tr>
      <w:tr w:rsidR="000739AE" w14:paraId="29851CAE" w14:textId="77777777" w:rsidTr="0007219C">
        <w:tc>
          <w:tcPr>
            <w:tcW w:w="576" w:type="dxa"/>
          </w:tcPr>
          <w:p w14:paraId="46521B6B" w14:textId="74F928CB" w:rsidR="000739AE" w:rsidRDefault="0007219C" w:rsidP="008E0928">
            <w:pPr>
              <w:pStyle w:val="a5"/>
              <w:tabs>
                <w:tab w:val="left" w:pos="567"/>
                <w:tab w:val="left" w:pos="1276"/>
              </w:tabs>
              <w:ind w:left="0"/>
              <w:jc w:val="both"/>
            </w:pPr>
            <w:r>
              <w:t>4</w:t>
            </w:r>
            <w:r w:rsidR="000739AE">
              <w:t>.4.</w:t>
            </w:r>
          </w:p>
        </w:tc>
        <w:tc>
          <w:tcPr>
            <w:tcW w:w="5066" w:type="dxa"/>
          </w:tcPr>
          <w:p w14:paraId="56F2ADAA" w14:textId="77777777" w:rsidR="000739AE" w:rsidRDefault="000739AE" w:rsidP="008E0928">
            <w:pPr>
              <w:pStyle w:val="a5"/>
              <w:tabs>
                <w:tab w:val="left" w:pos="567"/>
                <w:tab w:val="left" w:pos="1276"/>
              </w:tabs>
              <w:ind w:left="0"/>
              <w:jc w:val="both"/>
            </w:pPr>
            <w:r>
              <w:t>Технической мастерство</w:t>
            </w:r>
          </w:p>
        </w:tc>
        <w:tc>
          <w:tcPr>
            <w:tcW w:w="4212" w:type="dxa"/>
            <w:gridSpan w:val="3"/>
          </w:tcPr>
          <w:p w14:paraId="36FD2BC6" w14:textId="77777777" w:rsidR="000739AE" w:rsidRDefault="000739AE" w:rsidP="008E0928">
            <w:pPr>
              <w:pStyle w:val="a5"/>
              <w:tabs>
                <w:tab w:val="left" w:pos="567"/>
                <w:tab w:val="left" w:pos="1276"/>
              </w:tabs>
              <w:ind w:left="0"/>
              <w:jc w:val="center"/>
            </w:pPr>
            <w:r>
              <w:t>Обязательная техническая программа</w:t>
            </w:r>
          </w:p>
        </w:tc>
      </w:tr>
    </w:tbl>
    <w:p w14:paraId="0C254F94" w14:textId="77777777" w:rsidR="000739AE" w:rsidRDefault="000739AE" w:rsidP="000739AE">
      <w:pPr>
        <w:pStyle w:val="a5"/>
        <w:tabs>
          <w:tab w:val="left" w:pos="567"/>
          <w:tab w:val="left" w:pos="1276"/>
        </w:tabs>
        <w:ind w:left="0" w:firstLine="709"/>
        <w:jc w:val="both"/>
      </w:pPr>
    </w:p>
    <w:p w14:paraId="4C2F741C" w14:textId="77777777" w:rsidR="0007219C" w:rsidRDefault="0007219C" w:rsidP="0007219C">
      <w:pPr>
        <w:pStyle w:val="a5"/>
        <w:tabs>
          <w:tab w:val="left" w:pos="567"/>
          <w:tab w:val="left" w:pos="1276"/>
        </w:tabs>
        <w:ind w:left="0" w:firstLine="709"/>
        <w:jc w:val="both"/>
      </w:pPr>
    </w:p>
    <w:p w14:paraId="538627C5" w14:textId="1AA12E56" w:rsidR="0007219C" w:rsidRDefault="0007219C" w:rsidP="0007219C">
      <w:pPr>
        <w:pStyle w:val="a5"/>
        <w:tabs>
          <w:tab w:val="left" w:pos="567"/>
          <w:tab w:val="left" w:pos="1276"/>
        </w:tabs>
        <w:ind w:left="0" w:firstLine="709"/>
        <w:jc w:val="center"/>
        <w:rPr>
          <w:b/>
        </w:rPr>
      </w:pPr>
      <w:r w:rsidRPr="00C67E3A">
        <w:rPr>
          <w:b/>
        </w:rPr>
        <w:t xml:space="preserve">Нормативы общей физической и специальной физической подготовки для зачисления и перевода в группы на </w:t>
      </w:r>
      <w:r>
        <w:rPr>
          <w:b/>
        </w:rPr>
        <w:t>этапе высшего спортивного мастерства</w:t>
      </w:r>
    </w:p>
    <w:p w14:paraId="5CB082FC" w14:textId="77777777" w:rsidR="0007219C" w:rsidRPr="00C67E3A" w:rsidRDefault="0007219C" w:rsidP="0007219C">
      <w:pPr>
        <w:pStyle w:val="a5"/>
        <w:tabs>
          <w:tab w:val="left" w:pos="567"/>
          <w:tab w:val="left" w:pos="1276"/>
        </w:tabs>
        <w:ind w:left="0" w:firstLine="709"/>
        <w:jc w:val="center"/>
        <w:rPr>
          <w:b/>
        </w:rPr>
      </w:pPr>
    </w:p>
    <w:tbl>
      <w:tblPr>
        <w:tblStyle w:val="a7"/>
        <w:tblW w:w="0" w:type="auto"/>
        <w:tblLook w:val="04A0" w:firstRow="1" w:lastRow="0" w:firstColumn="1" w:lastColumn="0" w:noHBand="0" w:noVBand="1"/>
      </w:tblPr>
      <w:tblGrid>
        <w:gridCol w:w="576"/>
        <w:gridCol w:w="5066"/>
        <w:gridCol w:w="1601"/>
        <w:gridCol w:w="1309"/>
        <w:gridCol w:w="1302"/>
      </w:tblGrid>
      <w:tr w:rsidR="0007219C" w14:paraId="2A216B55" w14:textId="77777777" w:rsidTr="008E0928">
        <w:tc>
          <w:tcPr>
            <w:tcW w:w="576" w:type="dxa"/>
            <w:vMerge w:val="restart"/>
          </w:tcPr>
          <w:p w14:paraId="7A9DF641" w14:textId="77777777" w:rsidR="0007219C" w:rsidRPr="00C67E3A" w:rsidRDefault="0007219C" w:rsidP="008E0928">
            <w:pPr>
              <w:pStyle w:val="a5"/>
              <w:tabs>
                <w:tab w:val="left" w:pos="567"/>
                <w:tab w:val="left" w:pos="1276"/>
              </w:tabs>
              <w:ind w:left="0"/>
              <w:jc w:val="center"/>
              <w:rPr>
                <w:b/>
              </w:rPr>
            </w:pPr>
            <w:r w:rsidRPr="00C67E3A">
              <w:rPr>
                <w:b/>
              </w:rPr>
              <w:t>№ п/п</w:t>
            </w:r>
          </w:p>
        </w:tc>
        <w:tc>
          <w:tcPr>
            <w:tcW w:w="5066" w:type="dxa"/>
            <w:vMerge w:val="restart"/>
          </w:tcPr>
          <w:p w14:paraId="18FD0D5B" w14:textId="77777777" w:rsidR="0007219C" w:rsidRPr="00C67E3A" w:rsidRDefault="0007219C" w:rsidP="008E0928">
            <w:pPr>
              <w:pStyle w:val="a5"/>
              <w:tabs>
                <w:tab w:val="left" w:pos="567"/>
                <w:tab w:val="left" w:pos="1276"/>
              </w:tabs>
              <w:ind w:left="0"/>
              <w:jc w:val="center"/>
              <w:rPr>
                <w:b/>
              </w:rPr>
            </w:pPr>
            <w:r w:rsidRPr="00C67E3A">
              <w:rPr>
                <w:b/>
              </w:rPr>
              <w:t>Упражнения</w:t>
            </w:r>
          </w:p>
        </w:tc>
        <w:tc>
          <w:tcPr>
            <w:tcW w:w="1601" w:type="dxa"/>
            <w:vMerge w:val="restart"/>
          </w:tcPr>
          <w:p w14:paraId="3EF62BB5" w14:textId="77777777" w:rsidR="0007219C" w:rsidRPr="00C67E3A" w:rsidRDefault="0007219C" w:rsidP="008E0928">
            <w:pPr>
              <w:pStyle w:val="a5"/>
              <w:tabs>
                <w:tab w:val="left" w:pos="567"/>
                <w:tab w:val="left" w:pos="1276"/>
              </w:tabs>
              <w:ind w:left="0"/>
              <w:jc w:val="center"/>
              <w:rPr>
                <w:b/>
              </w:rPr>
            </w:pPr>
            <w:r w:rsidRPr="00C67E3A">
              <w:rPr>
                <w:b/>
              </w:rPr>
              <w:t>Единица измерения</w:t>
            </w:r>
          </w:p>
        </w:tc>
        <w:tc>
          <w:tcPr>
            <w:tcW w:w="2611" w:type="dxa"/>
            <w:gridSpan w:val="2"/>
          </w:tcPr>
          <w:p w14:paraId="04F79BD2" w14:textId="77777777" w:rsidR="0007219C" w:rsidRPr="00C67E3A" w:rsidRDefault="0007219C" w:rsidP="008E0928">
            <w:pPr>
              <w:pStyle w:val="a5"/>
              <w:tabs>
                <w:tab w:val="left" w:pos="567"/>
                <w:tab w:val="left" w:pos="1276"/>
              </w:tabs>
              <w:ind w:left="0"/>
              <w:jc w:val="center"/>
              <w:rPr>
                <w:b/>
              </w:rPr>
            </w:pPr>
            <w:r w:rsidRPr="00C67E3A">
              <w:rPr>
                <w:b/>
              </w:rPr>
              <w:t>Норматив</w:t>
            </w:r>
          </w:p>
        </w:tc>
      </w:tr>
      <w:tr w:rsidR="0007219C" w14:paraId="7C116F55" w14:textId="77777777" w:rsidTr="008E0928">
        <w:tc>
          <w:tcPr>
            <w:tcW w:w="576" w:type="dxa"/>
            <w:vMerge/>
          </w:tcPr>
          <w:p w14:paraId="5F1F5D84" w14:textId="77777777" w:rsidR="0007219C" w:rsidRPr="00C67E3A" w:rsidRDefault="0007219C" w:rsidP="008E0928">
            <w:pPr>
              <w:pStyle w:val="a5"/>
              <w:tabs>
                <w:tab w:val="left" w:pos="567"/>
                <w:tab w:val="left" w:pos="1276"/>
              </w:tabs>
              <w:ind w:left="0"/>
              <w:jc w:val="center"/>
              <w:rPr>
                <w:b/>
              </w:rPr>
            </w:pPr>
          </w:p>
        </w:tc>
        <w:tc>
          <w:tcPr>
            <w:tcW w:w="5066" w:type="dxa"/>
            <w:vMerge/>
          </w:tcPr>
          <w:p w14:paraId="51536F4A" w14:textId="77777777" w:rsidR="0007219C" w:rsidRPr="00C67E3A" w:rsidRDefault="0007219C" w:rsidP="008E0928">
            <w:pPr>
              <w:pStyle w:val="a5"/>
              <w:tabs>
                <w:tab w:val="left" w:pos="567"/>
                <w:tab w:val="left" w:pos="1276"/>
              </w:tabs>
              <w:ind w:left="0"/>
              <w:jc w:val="center"/>
              <w:rPr>
                <w:b/>
              </w:rPr>
            </w:pPr>
          </w:p>
        </w:tc>
        <w:tc>
          <w:tcPr>
            <w:tcW w:w="1601" w:type="dxa"/>
            <w:vMerge/>
          </w:tcPr>
          <w:p w14:paraId="08E137A9" w14:textId="77777777" w:rsidR="0007219C" w:rsidRPr="00C67E3A" w:rsidRDefault="0007219C" w:rsidP="008E0928">
            <w:pPr>
              <w:pStyle w:val="a5"/>
              <w:tabs>
                <w:tab w:val="left" w:pos="567"/>
                <w:tab w:val="left" w:pos="1276"/>
              </w:tabs>
              <w:ind w:left="0"/>
              <w:jc w:val="center"/>
              <w:rPr>
                <w:b/>
              </w:rPr>
            </w:pPr>
          </w:p>
        </w:tc>
        <w:tc>
          <w:tcPr>
            <w:tcW w:w="1309" w:type="dxa"/>
          </w:tcPr>
          <w:p w14:paraId="6770B5BB" w14:textId="77777777" w:rsidR="0007219C" w:rsidRPr="00C67E3A" w:rsidRDefault="0007219C" w:rsidP="008E0928">
            <w:pPr>
              <w:pStyle w:val="a5"/>
              <w:tabs>
                <w:tab w:val="left" w:pos="567"/>
                <w:tab w:val="left" w:pos="1276"/>
              </w:tabs>
              <w:ind w:left="0"/>
              <w:jc w:val="center"/>
              <w:rPr>
                <w:b/>
              </w:rPr>
            </w:pPr>
            <w:r>
              <w:rPr>
                <w:b/>
              </w:rPr>
              <w:t>мужчины</w:t>
            </w:r>
          </w:p>
        </w:tc>
        <w:tc>
          <w:tcPr>
            <w:tcW w:w="1302" w:type="dxa"/>
          </w:tcPr>
          <w:p w14:paraId="02F49554" w14:textId="77777777" w:rsidR="0007219C" w:rsidRPr="00C67E3A" w:rsidRDefault="0007219C" w:rsidP="008E0928">
            <w:pPr>
              <w:pStyle w:val="a5"/>
              <w:tabs>
                <w:tab w:val="left" w:pos="567"/>
                <w:tab w:val="left" w:pos="1276"/>
              </w:tabs>
              <w:ind w:left="0"/>
              <w:jc w:val="center"/>
              <w:rPr>
                <w:b/>
              </w:rPr>
            </w:pPr>
            <w:r>
              <w:rPr>
                <w:b/>
              </w:rPr>
              <w:t>женщины</w:t>
            </w:r>
          </w:p>
        </w:tc>
      </w:tr>
      <w:tr w:rsidR="0007219C" w14:paraId="48810BCA" w14:textId="77777777" w:rsidTr="008E0928">
        <w:tc>
          <w:tcPr>
            <w:tcW w:w="9854" w:type="dxa"/>
            <w:gridSpan w:val="5"/>
          </w:tcPr>
          <w:p w14:paraId="43E91C72" w14:textId="77777777" w:rsidR="0007219C" w:rsidRPr="00C67E3A" w:rsidRDefault="0007219C" w:rsidP="008E0928">
            <w:pPr>
              <w:pStyle w:val="a5"/>
              <w:tabs>
                <w:tab w:val="left" w:pos="567"/>
                <w:tab w:val="left" w:pos="1276"/>
              </w:tabs>
              <w:ind w:left="0"/>
              <w:jc w:val="both"/>
              <w:rPr>
                <w:b/>
              </w:rPr>
            </w:pPr>
            <w:r w:rsidRPr="00C67E3A">
              <w:rPr>
                <w:b/>
              </w:rPr>
              <w:t xml:space="preserve">1.Нормативы общей физической подготовки для </w:t>
            </w:r>
            <w:r>
              <w:rPr>
                <w:b/>
              </w:rPr>
              <w:t>спортивных дисциплин:</w:t>
            </w:r>
          </w:p>
          <w:p w14:paraId="60F5290A" w14:textId="25CDBBD4" w:rsidR="0007219C" w:rsidRDefault="0007219C" w:rsidP="008E0928">
            <w:pPr>
              <w:pStyle w:val="a5"/>
              <w:tabs>
                <w:tab w:val="left" w:pos="567"/>
                <w:tab w:val="left" w:pos="1276"/>
              </w:tabs>
              <w:ind w:left="0"/>
              <w:jc w:val="both"/>
            </w:pPr>
            <w:r>
              <w:rPr>
                <w:b/>
                <w:i/>
                <w:u w:val="single"/>
              </w:rPr>
              <w:t xml:space="preserve"> (мужчины)</w:t>
            </w:r>
            <w:r>
              <w:t xml:space="preserve"> – «ката», «весовая категория 4</w:t>
            </w:r>
            <w:r w:rsidRPr="00C67E3A">
              <w:t>6 кг»,</w:t>
            </w:r>
            <w:r>
              <w:t xml:space="preserve"> «весовая категория 4</w:t>
            </w:r>
            <w:r w:rsidRPr="00C67E3A">
              <w:t>6</w:t>
            </w:r>
            <w:r>
              <w:t>+</w:t>
            </w:r>
            <w:r w:rsidRPr="00C67E3A">
              <w:t xml:space="preserve"> кг»,</w:t>
            </w:r>
            <w:r>
              <w:t xml:space="preserve"> </w:t>
            </w:r>
            <w:r w:rsidRPr="00C67E3A">
              <w:t xml:space="preserve">«весовая категория </w:t>
            </w:r>
            <w:r>
              <w:t>50 кг», «весовая категория 55</w:t>
            </w:r>
            <w:r w:rsidRPr="003C2CBB">
              <w:t xml:space="preserve"> кг»,</w:t>
            </w:r>
            <w:r>
              <w:t xml:space="preserve"> «весовая категория 55+ кг»,</w:t>
            </w:r>
            <w:r w:rsidRPr="0007219C">
              <w:t xml:space="preserve"> «весовая категория 60 кг», «весовая категория 66 </w:t>
            </w:r>
            <w:r>
              <w:t>кг», «весовая категория 66+ кг»;</w:t>
            </w:r>
          </w:p>
          <w:p w14:paraId="3834467D" w14:textId="60AB7919" w:rsidR="0007219C" w:rsidRDefault="0007219C" w:rsidP="0007219C">
            <w:pPr>
              <w:pStyle w:val="a5"/>
              <w:tabs>
                <w:tab w:val="left" w:pos="567"/>
                <w:tab w:val="left" w:pos="1276"/>
              </w:tabs>
              <w:ind w:left="0"/>
              <w:jc w:val="both"/>
            </w:pPr>
            <w:r>
              <w:rPr>
                <w:b/>
                <w:i/>
                <w:u w:val="single"/>
              </w:rPr>
              <w:t xml:space="preserve"> (женщины)</w:t>
            </w:r>
            <w:r>
              <w:t xml:space="preserve"> – «ката», </w:t>
            </w:r>
            <w:r w:rsidRPr="007020D5">
              <w:t>«весовая категория 40 кг»</w:t>
            </w:r>
            <w:r>
              <w:t xml:space="preserve">, «весовая категория 44 кг», «весовая категория 44+ кг», «весовая категория 48 кг», </w:t>
            </w:r>
            <w:r w:rsidRPr="0007219C">
              <w:t>«весовая категория 52 кг», «весовая категория 52+ кг», «весовая категория 57 кг», «весовая категория 57+ кг»,</w:t>
            </w:r>
          </w:p>
        </w:tc>
      </w:tr>
      <w:tr w:rsidR="0007219C" w14:paraId="6E38C296" w14:textId="77777777" w:rsidTr="008E0928">
        <w:tc>
          <w:tcPr>
            <w:tcW w:w="576" w:type="dxa"/>
            <w:vMerge w:val="restart"/>
          </w:tcPr>
          <w:p w14:paraId="19AE312E" w14:textId="77777777" w:rsidR="0007219C" w:rsidRDefault="0007219C" w:rsidP="008E0928">
            <w:pPr>
              <w:pStyle w:val="a5"/>
              <w:tabs>
                <w:tab w:val="left" w:pos="567"/>
                <w:tab w:val="left" w:pos="1276"/>
              </w:tabs>
              <w:ind w:left="0"/>
              <w:jc w:val="both"/>
            </w:pPr>
            <w:r>
              <w:t>1.1.</w:t>
            </w:r>
          </w:p>
        </w:tc>
        <w:tc>
          <w:tcPr>
            <w:tcW w:w="5066" w:type="dxa"/>
            <w:vMerge w:val="restart"/>
          </w:tcPr>
          <w:p w14:paraId="4AA181A9" w14:textId="77777777" w:rsidR="0007219C" w:rsidRDefault="0007219C" w:rsidP="008E0928">
            <w:pPr>
              <w:pStyle w:val="a5"/>
              <w:tabs>
                <w:tab w:val="left" w:pos="567"/>
                <w:tab w:val="left" w:pos="1276"/>
              </w:tabs>
              <w:ind w:left="0"/>
              <w:jc w:val="both"/>
            </w:pPr>
            <w:r>
              <w:t>Подтягивание из виса лежа на низкой перекладине 90 см</w:t>
            </w:r>
          </w:p>
        </w:tc>
        <w:tc>
          <w:tcPr>
            <w:tcW w:w="1601" w:type="dxa"/>
            <w:vMerge w:val="restart"/>
          </w:tcPr>
          <w:p w14:paraId="30F802F7" w14:textId="77777777" w:rsidR="0007219C" w:rsidRDefault="0007219C" w:rsidP="008E0928">
            <w:pPr>
              <w:pStyle w:val="a5"/>
              <w:tabs>
                <w:tab w:val="left" w:pos="567"/>
                <w:tab w:val="left" w:pos="1276"/>
              </w:tabs>
              <w:ind w:left="0"/>
              <w:jc w:val="center"/>
            </w:pPr>
            <w:r>
              <w:t>раз</w:t>
            </w:r>
          </w:p>
        </w:tc>
        <w:tc>
          <w:tcPr>
            <w:tcW w:w="2611" w:type="dxa"/>
            <w:gridSpan w:val="2"/>
          </w:tcPr>
          <w:p w14:paraId="35969E04" w14:textId="77777777" w:rsidR="0007219C" w:rsidRDefault="0007219C" w:rsidP="008E0928">
            <w:pPr>
              <w:pStyle w:val="a5"/>
              <w:tabs>
                <w:tab w:val="left" w:pos="567"/>
                <w:tab w:val="left" w:pos="1276"/>
              </w:tabs>
              <w:ind w:left="0"/>
              <w:jc w:val="center"/>
            </w:pPr>
            <w:r>
              <w:t>не менее</w:t>
            </w:r>
          </w:p>
        </w:tc>
      </w:tr>
      <w:tr w:rsidR="0007219C" w14:paraId="20F59924" w14:textId="77777777" w:rsidTr="008E0928">
        <w:tc>
          <w:tcPr>
            <w:tcW w:w="576" w:type="dxa"/>
            <w:vMerge/>
          </w:tcPr>
          <w:p w14:paraId="128DEB1B" w14:textId="77777777" w:rsidR="0007219C" w:rsidRDefault="0007219C" w:rsidP="008E0928">
            <w:pPr>
              <w:pStyle w:val="a5"/>
              <w:tabs>
                <w:tab w:val="left" w:pos="567"/>
                <w:tab w:val="left" w:pos="1276"/>
              </w:tabs>
              <w:ind w:left="0"/>
              <w:jc w:val="both"/>
            </w:pPr>
          </w:p>
        </w:tc>
        <w:tc>
          <w:tcPr>
            <w:tcW w:w="5066" w:type="dxa"/>
            <w:vMerge/>
          </w:tcPr>
          <w:p w14:paraId="698132F6" w14:textId="77777777" w:rsidR="0007219C" w:rsidRDefault="0007219C" w:rsidP="008E0928">
            <w:pPr>
              <w:pStyle w:val="a5"/>
              <w:tabs>
                <w:tab w:val="left" w:pos="567"/>
                <w:tab w:val="left" w:pos="1276"/>
              </w:tabs>
              <w:ind w:left="0"/>
              <w:jc w:val="both"/>
            </w:pPr>
          </w:p>
        </w:tc>
        <w:tc>
          <w:tcPr>
            <w:tcW w:w="1601" w:type="dxa"/>
            <w:vMerge/>
          </w:tcPr>
          <w:p w14:paraId="1C8D0480" w14:textId="77777777" w:rsidR="0007219C" w:rsidRDefault="0007219C" w:rsidP="008E0928">
            <w:pPr>
              <w:pStyle w:val="a5"/>
              <w:tabs>
                <w:tab w:val="left" w:pos="567"/>
                <w:tab w:val="left" w:pos="1276"/>
              </w:tabs>
              <w:ind w:left="0"/>
              <w:jc w:val="center"/>
            </w:pPr>
          </w:p>
        </w:tc>
        <w:tc>
          <w:tcPr>
            <w:tcW w:w="1309" w:type="dxa"/>
          </w:tcPr>
          <w:p w14:paraId="68F26303" w14:textId="0EFC86E5" w:rsidR="0007219C" w:rsidRDefault="0007219C" w:rsidP="008E0928">
            <w:pPr>
              <w:pStyle w:val="a5"/>
              <w:tabs>
                <w:tab w:val="left" w:pos="567"/>
                <w:tab w:val="left" w:pos="1276"/>
              </w:tabs>
              <w:ind w:left="0"/>
              <w:jc w:val="center"/>
            </w:pPr>
            <w:r>
              <w:t>-</w:t>
            </w:r>
          </w:p>
        </w:tc>
        <w:tc>
          <w:tcPr>
            <w:tcW w:w="1302" w:type="dxa"/>
          </w:tcPr>
          <w:p w14:paraId="35CD52FE" w14:textId="08CFBAFD" w:rsidR="0007219C" w:rsidRDefault="0007219C" w:rsidP="008E0928">
            <w:pPr>
              <w:pStyle w:val="a5"/>
              <w:tabs>
                <w:tab w:val="left" w:pos="373"/>
                <w:tab w:val="center" w:pos="478"/>
                <w:tab w:val="left" w:pos="567"/>
                <w:tab w:val="left" w:pos="1276"/>
              </w:tabs>
              <w:ind w:left="0"/>
            </w:pPr>
            <w:r>
              <w:t>19</w:t>
            </w:r>
          </w:p>
        </w:tc>
      </w:tr>
      <w:tr w:rsidR="0007219C" w14:paraId="7C16CDAB" w14:textId="77777777" w:rsidTr="008E0928">
        <w:tc>
          <w:tcPr>
            <w:tcW w:w="576" w:type="dxa"/>
            <w:vMerge/>
          </w:tcPr>
          <w:p w14:paraId="7CC75AA2" w14:textId="77777777" w:rsidR="0007219C" w:rsidRDefault="0007219C" w:rsidP="008E0928">
            <w:pPr>
              <w:pStyle w:val="a5"/>
              <w:tabs>
                <w:tab w:val="left" w:pos="567"/>
                <w:tab w:val="left" w:pos="1276"/>
              </w:tabs>
              <w:ind w:left="0"/>
              <w:jc w:val="both"/>
            </w:pPr>
          </w:p>
        </w:tc>
        <w:tc>
          <w:tcPr>
            <w:tcW w:w="5066" w:type="dxa"/>
            <w:vMerge/>
          </w:tcPr>
          <w:p w14:paraId="06ECEE91" w14:textId="77777777" w:rsidR="0007219C" w:rsidRDefault="0007219C" w:rsidP="008E0928">
            <w:pPr>
              <w:pStyle w:val="a5"/>
              <w:tabs>
                <w:tab w:val="left" w:pos="567"/>
                <w:tab w:val="left" w:pos="1276"/>
              </w:tabs>
              <w:ind w:left="0"/>
              <w:jc w:val="both"/>
            </w:pPr>
          </w:p>
        </w:tc>
        <w:tc>
          <w:tcPr>
            <w:tcW w:w="1601" w:type="dxa"/>
            <w:vMerge/>
          </w:tcPr>
          <w:p w14:paraId="4A88F1F0" w14:textId="77777777" w:rsidR="0007219C" w:rsidRDefault="0007219C" w:rsidP="008E0928">
            <w:pPr>
              <w:pStyle w:val="a5"/>
              <w:tabs>
                <w:tab w:val="left" w:pos="567"/>
                <w:tab w:val="left" w:pos="1276"/>
              </w:tabs>
              <w:ind w:left="0"/>
              <w:jc w:val="center"/>
            </w:pPr>
          </w:p>
        </w:tc>
        <w:tc>
          <w:tcPr>
            <w:tcW w:w="1309" w:type="dxa"/>
          </w:tcPr>
          <w:p w14:paraId="02B6660C" w14:textId="24452D71" w:rsidR="0007219C" w:rsidRDefault="0007219C" w:rsidP="008E0928">
            <w:pPr>
              <w:pStyle w:val="a5"/>
              <w:tabs>
                <w:tab w:val="left" w:pos="567"/>
                <w:tab w:val="left" w:pos="1276"/>
              </w:tabs>
              <w:ind w:left="0"/>
              <w:jc w:val="center"/>
            </w:pPr>
            <w:r>
              <w:t>9</w:t>
            </w:r>
          </w:p>
        </w:tc>
        <w:tc>
          <w:tcPr>
            <w:tcW w:w="1302" w:type="dxa"/>
          </w:tcPr>
          <w:p w14:paraId="2A759661" w14:textId="0CECFE01" w:rsidR="0007219C" w:rsidRDefault="0007219C" w:rsidP="008E0928">
            <w:pPr>
              <w:pStyle w:val="a5"/>
              <w:tabs>
                <w:tab w:val="left" w:pos="373"/>
                <w:tab w:val="center" w:pos="478"/>
                <w:tab w:val="left" w:pos="567"/>
                <w:tab w:val="left" w:pos="1276"/>
              </w:tabs>
              <w:ind w:left="0"/>
            </w:pPr>
            <w:r>
              <w:t>-</w:t>
            </w:r>
          </w:p>
        </w:tc>
      </w:tr>
      <w:tr w:rsidR="0007219C" w14:paraId="4A00E989" w14:textId="77777777" w:rsidTr="008E0928">
        <w:tc>
          <w:tcPr>
            <w:tcW w:w="576" w:type="dxa"/>
            <w:vMerge w:val="restart"/>
          </w:tcPr>
          <w:p w14:paraId="0900BCC5" w14:textId="77777777" w:rsidR="0007219C" w:rsidRDefault="0007219C" w:rsidP="008E0928">
            <w:pPr>
              <w:pStyle w:val="a5"/>
              <w:tabs>
                <w:tab w:val="left" w:pos="567"/>
                <w:tab w:val="left" w:pos="1276"/>
              </w:tabs>
              <w:ind w:left="0"/>
              <w:jc w:val="both"/>
            </w:pPr>
            <w:r>
              <w:t>1.2.</w:t>
            </w:r>
          </w:p>
        </w:tc>
        <w:tc>
          <w:tcPr>
            <w:tcW w:w="5066" w:type="dxa"/>
            <w:vMerge w:val="restart"/>
          </w:tcPr>
          <w:p w14:paraId="7C567800" w14:textId="77777777" w:rsidR="0007219C" w:rsidRDefault="0007219C" w:rsidP="008E0928">
            <w:pPr>
              <w:pStyle w:val="a5"/>
              <w:tabs>
                <w:tab w:val="left" w:pos="567"/>
                <w:tab w:val="left" w:pos="1276"/>
              </w:tabs>
              <w:ind w:left="0"/>
              <w:jc w:val="both"/>
            </w:pPr>
            <w:r>
              <w:t>Сгибание и разгибание рук в упоре лежа на полу</w:t>
            </w:r>
          </w:p>
        </w:tc>
        <w:tc>
          <w:tcPr>
            <w:tcW w:w="1601" w:type="dxa"/>
            <w:vMerge w:val="restart"/>
          </w:tcPr>
          <w:p w14:paraId="1C469F2C" w14:textId="77777777" w:rsidR="0007219C" w:rsidRDefault="0007219C" w:rsidP="008E0928">
            <w:pPr>
              <w:pStyle w:val="a5"/>
              <w:tabs>
                <w:tab w:val="left" w:pos="567"/>
                <w:tab w:val="left" w:pos="1276"/>
              </w:tabs>
              <w:ind w:left="0"/>
              <w:jc w:val="center"/>
            </w:pPr>
            <w:r>
              <w:t>раз</w:t>
            </w:r>
          </w:p>
        </w:tc>
        <w:tc>
          <w:tcPr>
            <w:tcW w:w="2611" w:type="dxa"/>
            <w:gridSpan w:val="2"/>
          </w:tcPr>
          <w:p w14:paraId="5C552889" w14:textId="77777777" w:rsidR="0007219C" w:rsidRDefault="0007219C" w:rsidP="008E0928">
            <w:pPr>
              <w:pStyle w:val="a5"/>
              <w:tabs>
                <w:tab w:val="left" w:pos="567"/>
                <w:tab w:val="left" w:pos="1276"/>
              </w:tabs>
              <w:ind w:left="0"/>
              <w:jc w:val="center"/>
            </w:pPr>
            <w:r>
              <w:t>не менее</w:t>
            </w:r>
          </w:p>
        </w:tc>
      </w:tr>
      <w:tr w:rsidR="0007219C" w14:paraId="56AFD853" w14:textId="77777777" w:rsidTr="008E0928">
        <w:tc>
          <w:tcPr>
            <w:tcW w:w="576" w:type="dxa"/>
            <w:vMerge/>
          </w:tcPr>
          <w:p w14:paraId="200BF77A" w14:textId="77777777" w:rsidR="0007219C" w:rsidRDefault="0007219C" w:rsidP="008E0928">
            <w:pPr>
              <w:pStyle w:val="a5"/>
              <w:tabs>
                <w:tab w:val="left" w:pos="567"/>
                <w:tab w:val="left" w:pos="1276"/>
              </w:tabs>
              <w:ind w:left="0"/>
              <w:jc w:val="both"/>
            </w:pPr>
          </w:p>
        </w:tc>
        <w:tc>
          <w:tcPr>
            <w:tcW w:w="5066" w:type="dxa"/>
            <w:vMerge/>
          </w:tcPr>
          <w:p w14:paraId="0621BA79" w14:textId="77777777" w:rsidR="0007219C" w:rsidRDefault="0007219C" w:rsidP="008E0928">
            <w:pPr>
              <w:pStyle w:val="a5"/>
              <w:tabs>
                <w:tab w:val="left" w:pos="567"/>
                <w:tab w:val="left" w:pos="1276"/>
              </w:tabs>
              <w:ind w:left="0"/>
              <w:jc w:val="both"/>
            </w:pPr>
          </w:p>
        </w:tc>
        <w:tc>
          <w:tcPr>
            <w:tcW w:w="1601" w:type="dxa"/>
            <w:vMerge/>
          </w:tcPr>
          <w:p w14:paraId="56FB5B71" w14:textId="77777777" w:rsidR="0007219C" w:rsidRDefault="0007219C" w:rsidP="008E0928">
            <w:pPr>
              <w:pStyle w:val="a5"/>
              <w:tabs>
                <w:tab w:val="left" w:pos="567"/>
                <w:tab w:val="left" w:pos="1276"/>
              </w:tabs>
              <w:ind w:left="0"/>
              <w:jc w:val="center"/>
            </w:pPr>
          </w:p>
        </w:tc>
        <w:tc>
          <w:tcPr>
            <w:tcW w:w="1309" w:type="dxa"/>
          </w:tcPr>
          <w:p w14:paraId="03EFF3B1" w14:textId="7AD91772" w:rsidR="0007219C" w:rsidRDefault="0007219C" w:rsidP="008E0928">
            <w:pPr>
              <w:pStyle w:val="a5"/>
              <w:tabs>
                <w:tab w:val="left" w:pos="567"/>
                <w:tab w:val="left" w:pos="1276"/>
              </w:tabs>
              <w:ind w:left="0"/>
              <w:jc w:val="center"/>
            </w:pPr>
            <w:r>
              <w:t>27</w:t>
            </w:r>
          </w:p>
        </w:tc>
        <w:tc>
          <w:tcPr>
            <w:tcW w:w="1302" w:type="dxa"/>
          </w:tcPr>
          <w:p w14:paraId="27648786" w14:textId="75655B42" w:rsidR="0007219C" w:rsidRDefault="0007219C" w:rsidP="008E0928">
            <w:pPr>
              <w:pStyle w:val="a5"/>
              <w:tabs>
                <w:tab w:val="left" w:pos="567"/>
                <w:tab w:val="left" w:pos="1276"/>
              </w:tabs>
              <w:ind w:left="0"/>
              <w:jc w:val="center"/>
            </w:pPr>
            <w:r>
              <w:t>12</w:t>
            </w:r>
          </w:p>
        </w:tc>
      </w:tr>
      <w:tr w:rsidR="0007219C" w14:paraId="6DF3D994" w14:textId="77777777" w:rsidTr="008E0928">
        <w:tc>
          <w:tcPr>
            <w:tcW w:w="576" w:type="dxa"/>
            <w:vMerge w:val="restart"/>
          </w:tcPr>
          <w:p w14:paraId="330ACE48" w14:textId="77777777" w:rsidR="0007219C" w:rsidRDefault="0007219C" w:rsidP="008E0928">
            <w:pPr>
              <w:pStyle w:val="a5"/>
              <w:tabs>
                <w:tab w:val="left" w:pos="567"/>
                <w:tab w:val="left" w:pos="1276"/>
              </w:tabs>
              <w:ind w:left="0"/>
              <w:jc w:val="both"/>
            </w:pPr>
            <w:r>
              <w:t>1.3.</w:t>
            </w:r>
          </w:p>
        </w:tc>
        <w:tc>
          <w:tcPr>
            <w:tcW w:w="5066" w:type="dxa"/>
            <w:vMerge w:val="restart"/>
          </w:tcPr>
          <w:p w14:paraId="409869BC" w14:textId="77777777" w:rsidR="0007219C" w:rsidRDefault="0007219C" w:rsidP="008E0928">
            <w:pPr>
              <w:pStyle w:val="a5"/>
              <w:tabs>
                <w:tab w:val="left" w:pos="567"/>
                <w:tab w:val="left" w:pos="1276"/>
              </w:tabs>
              <w:ind w:left="0"/>
              <w:jc w:val="both"/>
            </w:pPr>
            <w:r>
              <w:t>Наклон вперед из положения стоя на гимнастической скамье (от уровня скамьи)</w:t>
            </w:r>
          </w:p>
        </w:tc>
        <w:tc>
          <w:tcPr>
            <w:tcW w:w="1601" w:type="dxa"/>
            <w:vMerge w:val="restart"/>
          </w:tcPr>
          <w:p w14:paraId="321D3960" w14:textId="77777777" w:rsidR="0007219C" w:rsidRDefault="0007219C" w:rsidP="008E0928">
            <w:pPr>
              <w:pStyle w:val="a5"/>
              <w:tabs>
                <w:tab w:val="left" w:pos="567"/>
                <w:tab w:val="left" w:pos="1276"/>
              </w:tabs>
              <w:ind w:left="0"/>
              <w:jc w:val="center"/>
            </w:pPr>
            <w:r>
              <w:t>см</w:t>
            </w:r>
          </w:p>
        </w:tc>
        <w:tc>
          <w:tcPr>
            <w:tcW w:w="2611" w:type="dxa"/>
            <w:gridSpan w:val="2"/>
          </w:tcPr>
          <w:p w14:paraId="262ED6D1" w14:textId="77777777" w:rsidR="0007219C" w:rsidRDefault="0007219C" w:rsidP="008E0928">
            <w:pPr>
              <w:pStyle w:val="a5"/>
              <w:tabs>
                <w:tab w:val="left" w:pos="567"/>
                <w:tab w:val="left" w:pos="1276"/>
              </w:tabs>
              <w:ind w:left="0"/>
              <w:jc w:val="center"/>
            </w:pPr>
            <w:r>
              <w:t>не менее</w:t>
            </w:r>
          </w:p>
        </w:tc>
      </w:tr>
      <w:tr w:rsidR="0007219C" w14:paraId="49B47D8B" w14:textId="77777777" w:rsidTr="008E0928">
        <w:tc>
          <w:tcPr>
            <w:tcW w:w="576" w:type="dxa"/>
            <w:vMerge/>
          </w:tcPr>
          <w:p w14:paraId="3EEEF1CF" w14:textId="77777777" w:rsidR="0007219C" w:rsidRDefault="0007219C" w:rsidP="008E0928">
            <w:pPr>
              <w:pStyle w:val="a5"/>
              <w:tabs>
                <w:tab w:val="left" w:pos="567"/>
                <w:tab w:val="left" w:pos="1276"/>
              </w:tabs>
              <w:ind w:left="0"/>
              <w:jc w:val="both"/>
            </w:pPr>
          </w:p>
        </w:tc>
        <w:tc>
          <w:tcPr>
            <w:tcW w:w="5066" w:type="dxa"/>
            <w:vMerge/>
          </w:tcPr>
          <w:p w14:paraId="6FBF7387" w14:textId="77777777" w:rsidR="0007219C" w:rsidRDefault="0007219C" w:rsidP="008E0928">
            <w:pPr>
              <w:pStyle w:val="a5"/>
              <w:tabs>
                <w:tab w:val="left" w:pos="567"/>
                <w:tab w:val="left" w:pos="1276"/>
              </w:tabs>
              <w:ind w:left="0"/>
              <w:jc w:val="both"/>
            </w:pPr>
          </w:p>
        </w:tc>
        <w:tc>
          <w:tcPr>
            <w:tcW w:w="1601" w:type="dxa"/>
            <w:vMerge/>
          </w:tcPr>
          <w:p w14:paraId="1EC00060" w14:textId="77777777" w:rsidR="0007219C" w:rsidRDefault="0007219C" w:rsidP="008E0928">
            <w:pPr>
              <w:pStyle w:val="a5"/>
              <w:tabs>
                <w:tab w:val="left" w:pos="567"/>
                <w:tab w:val="left" w:pos="1276"/>
              </w:tabs>
              <w:ind w:left="0"/>
              <w:jc w:val="center"/>
            </w:pPr>
          </w:p>
        </w:tc>
        <w:tc>
          <w:tcPr>
            <w:tcW w:w="1309" w:type="dxa"/>
          </w:tcPr>
          <w:p w14:paraId="46DB1FF1" w14:textId="2B12C1E3" w:rsidR="0007219C" w:rsidRDefault="00F70F03" w:rsidP="008E0928">
            <w:pPr>
              <w:pStyle w:val="a5"/>
              <w:tabs>
                <w:tab w:val="left" w:pos="567"/>
                <w:tab w:val="left" w:pos="1276"/>
              </w:tabs>
              <w:ind w:left="0"/>
              <w:jc w:val="center"/>
            </w:pPr>
            <w:r>
              <w:t>+4</w:t>
            </w:r>
          </w:p>
        </w:tc>
        <w:tc>
          <w:tcPr>
            <w:tcW w:w="1302" w:type="dxa"/>
          </w:tcPr>
          <w:p w14:paraId="5F653BD0" w14:textId="09A4D8D7" w:rsidR="0007219C" w:rsidRDefault="00F70F03" w:rsidP="008E0928">
            <w:pPr>
              <w:pStyle w:val="a5"/>
              <w:tabs>
                <w:tab w:val="left" w:pos="567"/>
                <w:tab w:val="left" w:pos="1276"/>
              </w:tabs>
              <w:ind w:left="0"/>
              <w:jc w:val="center"/>
            </w:pPr>
            <w:r>
              <w:t>+5</w:t>
            </w:r>
          </w:p>
        </w:tc>
      </w:tr>
      <w:tr w:rsidR="0007219C" w14:paraId="78836ACD" w14:textId="77777777" w:rsidTr="008E0928">
        <w:tc>
          <w:tcPr>
            <w:tcW w:w="9854" w:type="dxa"/>
            <w:gridSpan w:val="5"/>
          </w:tcPr>
          <w:p w14:paraId="2C411550" w14:textId="77777777" w:rsidR="0007219C" w:rsidRPr="00C67E3A" w:rsidRDefault="0007219C" w:rsidP="008E0928">
            <w:pPr>
              <w:pStyle w:val="a5"/>
              <w:tabs>
                <w:tab w:val="left" w:pos="567"/>
                <w:tab w:val="left" w:pos="1276"/>
              </w:tabs>
              <w:ind w:left="0"/>
              <w:jc w:val="both"/>
              <w:rPr>
                <w:b/>
              </w:rPr>
            </w:pPr>
            <w:r>
              <w:rPr>
                <w:b/>
              </w:rPr>
              <w:t>2</w:t>
            </w:r>
            <w:r w:rsidRPr="00C67E3A">
              <w:rPr>
                <w:b/>
              </w:rPr>
              <w:t xml:space="preserve">. Нормативы общей физической подготовки для </w:t>
            </w:r>
            <w:r>
              <w:rPr>
                <w:b/>
              </w:rPr>
              <w:t>спортивных дисциплин:</w:t>
            </w:r>
          </w:p>
          <w:p w14:paraId="57DB7368" w14:textId="2D51A00E" w:rsidR="0007219C" w:rsidRPr="00443118" w:rsidRDefault="0007219C" w:rsidP="008E0928">
            <w:pPr>
              <w:pStyle w:val="a5"/>
              <w:tabs>
                <w:tab w:val="left" w:pos="567"/>
                <w:tab w:val="left" w:pos="1276"/>
              </w:tabs>
              <w:ind w:left="0"/>
              <w:jc w:val="both"/>
              <w:rPr>
                <w:b/>
              </w:rPr>
            </w:pPr>
            <w:r>
              <w:rPr>
                <w:b/>
                <w:i/>
                <w:u w:val="single"/>
              </w:rPr>
              <w:t xml:space="preserve"> (мужчины)</w:t>
            </w:r>
            <w:r>
              <w:rPr>
                <w:b/>
              </w:rPr>
              <w:t xml:space="preserve"> </w:t>
            </w:r>
            <w:r>
              <w:t>– «весовая категория 73</w:t>
            </w:r>
            <w:r w:rsidRPr="00C67E3A">
              <w:t xml:space="preserve"> кг»,</w:t>
            </w:r>
            <w:r>
              <w:t xml:space="preserve"> «весовая категория 73+</w:t>
            </w:r>
            <w:r w:rsidRPr="00C67E3A">
              <w:t xml:space="preserve"> кг»</w:t>
            </w:r>
            <w:r>
              <w:t xml:space="preserve">, </w:t>
            </w:r>
            <w:r w:rsidRPr="00443118">
              <w:t xml:space="preserve">«весовая категория </w:t>
            </w:r>
            <w:r>
              <w:t>81</w:t>
            </w:r>
            <w:r w:rsidRPr="00443118">
              <w:t xml:space="preserve"> кг»,</w:t>
            </w:r>
            <w:r>
              <w:t xml:space="preserve"> </w:t>
            </w:r>
            <w:r w:rsidRPr="00443118">
              <w:t xml:space="preserve">«весовая категория </w:t>
            </w:r>
            <w:r>
              <w:t>90</w:t>
            </w:r>
            <w:r w:rsidRPr="00443118">
              <w:t xml:space="preserve"> кг»,</w:t>
            </w:r>
            <w:r>
              <w:t xml:space="preserve"> «весовая категория 90</w:t>
            </w:r>
            <w:r w:rsidRPr="00443118">
              <w:t>+ кг»,</w:t>
            </w:r>
            <w:r>
              <w:t xml:space="preserve"> </w:t>
            </w:r>
            <w:r w:rsidRPr="00443118">
              <w:t xml:space="preserve">«весовая категория </w:t>
            </w:r>
            <w:r>
              <w:t>100</w:t>
            </w:r>
            <w:r w:rsidRPr="00443118">
              <w:t xml:space="preserve"> кг»,</w:t>
            </w:r>
            <w:r>
              <w:t xml:space="preserve"> «весовая категория 100</w:t>
            </w:r>
            <w:r w:rsidRPr="00443118">
              <w:t>+ кг»,</w:t>
            </w:r>
          </w:p>
          <w:p w14:paraId="18E7325A" w14:textId="2F76091C" w:rsidR="0007219C" w:rsidRDefault="0007219C" w:rsidP="008E0928">
            <w:pPr>
              <w:pStyle w:val="a5"/>
              <w:tabs>
                <w:tab w:val="left" w:pos="567"/>
                <w:tab w:val="left" w:pos="1276"/>
              </w:tabs>
              <w:ind w:left="0"/>
              <w:jc w:val="both"/>
            </w:pPr>
            <w:r>
              <w:rPr>
                <w:b/>
                <w:i/>
                <w:u w:val="single"/>
              </w:rPr>
              <w:t xml:space="preserve"> (женщины)</w:t>
            </w:r>
            <w:r>
              <w:t xml:space="preserve"> –</w:t>
            </w:r>
            <w:r w:rsidR="00F70F03">
              <w:t xml:space="preserve"> </w:t>
            </w:r>
            <w:r w:rsidRPr="00203243">
              <w:t xml:space="preserve">«весовая категория </w:t>
            </w:r>
            <w:r>
              <w:t>52</w:t>
            </w:r>
            <w:r w:rsidRPr="00203243">
              <w:t xml:space="preserve"> кг», «весовая категория </w:t>
            </w:r>
            <w:r>
              <w:t>52</w:t>
            </w:r>
            <w:r w:rsidRPr="00203243">
              <w:t xml:space="preserve">+ кг», «весовая категория </w:t>
            </w:r>
            <w:r>
              <w:t>57</w:t>
            </w:r>
            <w:r w:rsidRPr="00203243">
              <w:t xml:space="preserve"> кг»</w:t>
            </w:r>
            <w:r>
              <w:t xml:space="preserve">, </w:t>
            </w:r>
            <w:r w:rsidRPr="00203243">
              <w:t xml:space="preserve">«весовая категория </w:t>
            </w:r>
            <w:r>
              <w:t>57+</w:t>
            </w:r>
            <w:r w:rsidRPr="00203243">
              <w:t xml:space="preserve"> кг», «весовая категория </w:t>
            </w:r>
            <w:r>
              <w:t>63</w:t>
            </w:r>
            <w:r w:rsidRPr="00203243">
              <w:t xml:space="preserve"> кг», «весовая категория </w:t>
            </w:r>
            <w:r>
              <w:t>63+</w:t>
            </w:r>
            <w:r w:rsidRPr="00203243">
              <w:t xml:space="preserve"> кг»</w:t>
            </w:r>
            <w:r>
              <w:t>, «весовая категория 70</w:t>
            </w:r>
            <w:r w:rsidRPr="00443118">
              <w:t xml:space="preserve"> кг», «весовая категория </w:t>
            </w:r>
            <w:r>
              <w:t>70+</w:t>
            </w:r>
            <w:r w:rsidRPr="00443118">
              <w:t xml:space="preserve"> кг», «весовая категория </w:t>
            </w:r>
            <w:r>
              <w:t>78</w:t>
            </w:r>
            <w:r w:rsidRPr="00443118">
              <w:t xml:space="preserve"> кг», «весовая категория </w:t>
            </w:r>
            <w:r>
              <w:t>78+</w:t>
            </w:r>
            <w:r w:rsidRPr="00443118">
              <w:t xml:space="preserve"> кг»,</w:t>
            </w:r>
          </w:p>
        </w:tc>
      </w:tr>
      <w:tr w:rsidR="00F70F03" w14:paraId="23C4C4F9" w14:textId="77777777" w:rsidTr="008E0928">
        <w:tc>
          <w:tcPr>
            <w:tcW w:w="576" w:type="dxa"/>
            <w:vMerge w:val="restart"/>
          </w:tcPr>
          <w:p w14:paraId="64A53EF2" w14:textId="77777777" w:rsidR="00F70F03" w:rsidRDefault="00F70F03" w:rsidP="008E0928">
            <w:pPr>
              <w:pStyle w:val="a5"/>
              <w:tabs>
                <w:tab w:val="left" w:pos="567"/>
                <w:tab w:val="left" w:pos="1276"/>
              </w:tabs>
              <w:ind w:left="0"/>
              <w:jc w:val="both"/>
            </w:pPr>
            <w:r>
              <w:t>2.1.</w:t>
            </w:r>
          </w:p>
        </w:tc>
        <w:tc>
          <w:tcPr>
            <w:tcW w:w="5066" w:type="dxa"/>
            <w:vMerge w:val="restart"/>
          </w:tcPr>
          <w:p w14:paraId="326CA926" w14:textId="77777777" w:rsidR="00F70F03" w:rsidRDefault="00F70F03" w:rsidP="008E0928">
            <w:pPr>
              <w:pStyle w:val="a5"/>
              <w:tabs>
                <w:tab w:val="left" w:pos="567"/>
                <w:tab w:val="left" w:pos="1276"/>
              </w:tabs>
              <w:ind w:left="0"/>
              <w:jc w:val="both"/>
            </w:pPr>
            <w:r>
              <w:t>Подтягивание из виса лежа на низкой перекладине 90 см</w:t>
            </w:r>
          </w:p>
        </w:tc>
        <w:tc>
          <w:tcPr>
            <w:tcW w:w="1601" w:type="dxa"/>
            <w:vMerge w:val="restart"/>
          </w:tcPr>
          <w:p w14:paraId="0DA1EB7A" w14:textId="77777777" w:rsidR="00F70F03" w:rsidRDefault="00F70F03" w:rsidP="008E0928">
            <w:pPr>
              <w:pStyle w:val="a5"/>
              <w:tabs>
                <w:tab w:val="left" w:pos="567"/>
                <w:tab w:val="left" w:pos="1276"/>
              </w:tabs>
              <w:ind w:left="0"/>
              <w:jc w:val="center"/>
            </w:pPr>
            <w:r>
              <w:t>раз</w:t>
            </w:r>
          </w:p>
        </w:tc>
        <w:tc>
          <w:tcPr>
            <w:tcW w:w="2611" w:type="dxa"/>
            <w:gridSpan w:val="2"/>
          </w:tcPr>
          <w:p w14:paraId="17D3648A" w14:textId="77777777" w:rsidR="00F70F03" w:rsidRDefault="00F70F03" w:rsidP="008E0928">
            <w:pPr>
              <w:pStyle w:val="a5"/>
              <w:tabs>
                <w:tab w:val="left" w:pos="567"/>
                <w:tab w:val="left" w:pos="1276"/>
              </w:tabs>
              <w:ind w:left="0"/>
              <w:jc w:val="center"/>
            </w:pPr>
            <w:r>
              <w:t>не менее</w:t>
            </w:r>
          </w:p>
        </w:tc>
      </w:tr>
      <w:tr w:rsidR="00F70F03" w14:paraId="2587CE09" w14:textId="77777777" w:rsidTr="008E0928">
        <w:tc>
          <w:tcPr>
            <w:tcW w:w="576" w:type="dxa"/>
            <w:vMerge/>
          </w:tcPr>
          <w:p w14:paraId="4EC538D5" w14:textId="77777777" w:rsidR="00F70F03" w:rsidRDefault="00F70F03" w:rsidP="008E0928">
            <w:pPr>
              <w:pStyle w:val="a5"/>
              <w:tabs>
                <w:tab w:val="left" w:pos="567"/>
                <w:tab w:val="left" w:pos="1276"/>
              </w:tabs>
              <w:ind w:left="0"/>
              <w:jc w:val="both"/>
            </w:pPr>
          </w:p>
        </w:tc>
        <w:tc>
          <w:tcPr>
            <w:tcW w:w="5066" w:type="dxa"/>
            <w:vMerge/>
          </w:tcPr>
          <w:p w14:paraId="7F221BF1" w14:textId="77777777" w:rsidR="00F70F03" w:rsidRDefault="00F70F03" w:rsidP="008E0928">
            <w:pPr>
              <w:pStyle w:val="a5"/>
              <w:tabs>
                <w:tab w:val="left" w:pos="567"/>
                <w:tab w:val="left" w:pos="1276"/>
              </w:tabs>
              <w:ind w:left="0"/>
              <w:jc w:val="both"/>
            </w:pPr>
          </w:p>
        </w:tc>
        <w:tc>
          <w:tcPr>
            <w:tcW w:w="1601" w:type="dxa"/>
            <w:vMerge/>
          </w:tcPr>
          <w:p w14:paraId="5A96E136" w14:textId="77777777" w:rsidR="00F70F03" w:rsidRDefault="00F70F03" w:rsidP="008E0928">
            <w:pPr>
              <w:pStyle w:val="a5"/>
              <w:tabs>
                <w:tab w:val="left" w:pos="567"/>
                <w:tab w:val="left" w:pos="1276"/>
              </w:tabs>
              <w:ind w:left="0"/>
              <w:jc w:val="center"/>
            </w:pPr>
          </w:p>
        </w:tc>
        <w:tc>
          <w:tcPr>
            <w:tcW w:w="1309" w:type="dxa"/>
          </w:tcPr>
          <w:p w14:paraId="694ACDC6" w14:textId="244B150C" w:rsidR="00F70F03" w:rsidRDefault="00F70F03" w:rsidP="008E0928">
            <w:pPr>
              <w:pStyle w:val="a5"/>
              <w:tabs>
                <w:tab w:val="left" w:pos="567"/>
                <w:tab w:val="left" w:pos="1276"/>
              </w:tabs>
              <w:ind w:left="0"/>
              <w:jc w:val="center"/>
            </w:pPr>
            <w:r>
              <w:t>-</w:t>
            </w:r>
          </w:p>
        </w:tc>
        <w:tc>
          <w:tcPr>
            <w:tcW w:w="1302" w:type="dxa"/>
          </w:tcPr>
          <w:p w14:paraId="75C51A1D" w14:textId="6F732FAB" w:rsidR="00F70F03" w:rsidRDefault="00F70F03" w:rsidP="008E0928">
            <w:pPr>
              <w:pStyle w:val="a5"/>
              <w:tabs>
                <w:tab w:val="left" w:pos="567"/>
                <w:tab w:val="left" w:pos="1276"/>
              </w:tabs>
              <w:ind w:left="0"/>
              <w:jc w:val="center"/>
            </w:pPr>
            <w:r>
              <w:t>15</w:t>
            </w:r>
          </w:p>
        </w:tc>
      </w:tr>
      <w:tr w:rsidR="00F70F03" w14:paraId="34B679A6" w14:textId="77777777" w:rsidTr="008E0928">
        <w:tc>
          <w:tcPr>
            <w:tcW w:w="576" w:type="dxa"/>
            <w:vMerge/>
          </w:tcPr>
          <w:p w14:paraId="3C0A9559" w14:textId="77777777" w:rsidR="00F70F03" w:rsidRDefault="00F70F03" w:rsidP="008E0928">
            <w:pPr>
              <w:pStyle w:val="a5"/>
              <w:tabs>
                <w:tab w:val="left" w:pos="567"/>
                <w:tab w:val="left" w:pos="1276"/>
              </w:tabs>
              <w:ind w:left="0"/>
              <w:jc w:val="both"/>
            </w:pPr>
          </w:p>
        </w:tc>
        <w:tc>
          <w:tcPr>
            <w:tcW w:w="5066" w:type="dxa"/>
            <w:vMerge/>
          </w:tcPr>
          <w:p w14:paraId="7D1058F6" w14:textId="77777777" w:rsidR="00F70F03" w:rsidRDefault="00F70F03" w:rsidP="008E0928">
            <w:pPr>
              <w:pStyle w:val="a5"/>
              <w:tabs>
                <w:tab w:val="left" w:pos="567"/>
                <w:tab w:val="left" w:pos="1276"/>
              </w:tabs>
              <w:ind w:left="0"/>
              <w:jc w:val="both"/>
            </w:pPr>
          </w:p>
        </w:tc>
        <w:tc>
          <w:tcPr>
            <w:tcW w:w="1601" w:type="dxa"/>
            <w:vMerge/>
          </w:tcPr>
          <w:p w14:paraId="7731C934" w14:textId="77777777" w:rsidR="00F70F03" w:rsidRDefault="00F70F03" w:rsidP="008E0928">
            <w:pPr>
              <w:pStyle w:val="a5"/>
              <w:tabs>
                <w:tab w:val="left" w:pos="567"/>
                <w:tab w:val="left" w:pos="1276"/>
              </w:tabs>
              <w:ind w:left="0"/>
              <w:jc w:val="center"/>
            </w:pPr>
          </w:p>
        </w:tc>
        <w:tc>
          <w:tcPr>
            <w:tcW w:w="1309" w:type="dxa"/>
          </w:tcPr>
          <w:p w14:paraId="4C00C933" w14:textId="30F8A9CF" w:rsidR="00F70F03" w:rsidRDefault="00F70F03" w:rsidP="008E0928">
            <w:pPr>
              <w:pStyle w:val="a5"/>
              <w:tabs>
                <w:tab w:val="left" w:pos="567"/>
                <w:tab w:val="left" w:pos="1276"/>
              </w:tabs>
              <w:ind w:left="0"/>
              <w:jc w:val="center"/>
            </w:pPr>
            <w:r>
              <w:t>7</w:t>
            </w:r>
          </w:p>
        </w:tc>
        <w:tc>
          <w:tcPr>
            <w:tcW w:w="1302" w:type="dxa"/>
          </w:tcPr>
          <w:p w14:paraId="5533865D" w14:textId="21AA7B5B" w:rsidR="00F70F03" w:rsidRDefault="00F70F03" w:rsidP="008E0928">
            <w:pPr>
              <w:pStyle w:val="a5"/>
              <w:tabs>
                <w:tab w:val="left" w:pos="567"/>
                <w:tab w:val="left" w:pos="1276"/>
              </w:tabs>
              <w:ind w:left="0"/>
              <w:jc w:val="center"/>
            </w:pPr>
            <w:r>
              <w:t>-</w:t>
            </w:r>
          </w:p>
        </w:tc>
      </w:tr>
      <w:tr w:rsidR="0007219C" w14:paraId="16A2A91A" w14:textId="77777777" w:rsidTr="008E0928">
        <w:tc>
          <w:tcPr>
            <w:tcW w:w="576" w:type="dxa"/>
            <w:vMerge w:val="restart"/>
          </w:tcPr>
          <w:p w14:paraId="65F800B7" w14:textId="77777777" w:rsidR="0007219C" w:rsidRDefault="0007219C" w:rsidP="008E0928">
            <w:pPr>
              <w:pStyle w:val="a5"/>
              <w:tabs>
                <w:tab w:val="left" w:pos="567"/>
                <w:tab w:val="left" w:pos="1276"/>
              </w:tabs>
              <w:ind w:left="0"/>
              <w:jc w:val="both"/>
            </w:pPr>
            <w:r>
              <w:t>2.2.</w:t>
            </w:r>
          </w:p>
        </w:tc>
        <w:tc>
          <w:tcPr>
            <w:tcW w:w="5066" w:type="dxa"/>
            <w:vMerge w:val="restart"/>
          </w:tcPr>
          <w:p w14:paraId="76405753" w14:textId="77777777" w:rsidR="0007219C" w:rsidRDefault="0007219C" w:rsidP="008E0928">
            <w:pPr>
              <w:pStyle w:val="a5"/>
              <w:tabs>
                <w:tab w:val="left" w:pos="567"/>
                <w:tab w:val="left" w:pos="1276"/>
              </w:tabs>
              <w:ind w:left="0"/>
              <w:jc w:val="both"/>
            </w:pPr>
            <w:r>
              <w:t>Сгибание и разгибание рук в упоре лежа на полу</w:t>
            </w:r>
          </w:p>
        </w:tc>
        <w:tc>
          <w:tcPr>
            <w:tcW w:w="1601" w:type="dxa"/>
          </w:tcPr>
          <w:p w14:paraId="1D630C1B" w14:textId="77777777" w:rsidR="0007219C" w:rsidRDefault="0007219C" w:rsidP="008E0928">
            <w:pPr>
              <w:pStyle w:val="a5"/>
              <w:tabs>
                <w:tab w:val="left" w:pos="567"/>
                <w:tab w:val="left" w:pos="1276"/>
              </w:tabs>
              <w:ind w:left="0"/>
              <w:jc w:val="center"/>
            </w:pPr>
            <w:r>
              <w:t>раз</w:t>
            </w:r>
          </w:p>
        </w:tc>
        <w:tc>
          <w:tcPr>
            <w:tcW w:w="2611" w:type="dxa"/>
            <w:gridSpan w:val="2"/>
          </w:tcPr>
          <w:p w14:paraId="7BD43282" w14:textId="77777777" w:rsidR="0007219C" w:rsidRDefault="0007219C" w:rsidP="008E0928">
            <w:pPr>
              <w:pStyle w:val="a5"/>
              <w:tabs>
                <w:tab w:val="left" w:pos="567"/>
                <w:tab w:val="left" w:pos="1276"/>
              </w:tabs>
              <w:ind w:left="0"/>
              <w:jc w:val="center"/>
            </w:pPr>
            <w:r>
              <w:t>не менее</w:t>
            </w:r>
          </w:p>
        </w:tc>
      </w:tr>
      <w:tr w:rsidR="0007219C" w14:paraId="37DBB7B4" w14:textId="77777777" w:rsidTr="008E0928">
        <w:tc>
          <w:tcPr>
            <w:tcW w:w="576" w:type="dxa"/>
            <w:vMerge/>
          </w:tcPr>
          <w:p w14:paraId="793E184B" w14:textId="77777777" w:rsidR="0007219C" w:rsidRDefault="0007219C" w:rsidP="008E0928">
            <w:pPr>
              <w:pStyle w:val="a5"/>
              <w:tabs>
                <w:tab w:val="left" w:pos="567"/>
                <w:tab w:val="left" w:pos="1276"/>
              </w:tabs>
              <w:ind w:left="0"/>
              <w:jc w:val="both"/>
            </w:pPr>
          </w:p>
        </w:tc>
        <w:tc>
          <w:tcPr>
            <w:tcW w:w="5066" w:type="dxa"/>
            <w:vMerge/>
          </w:tcPr>
          <w:p w14:paraId="5E36EAE2" w14:textId="77777777" w:rsidR="0007219C" w:rsidRDefault="0007219C" w:rsidP="008E0928">
            <w:pPr>
              <w:pStyle w:val="a5"/>
              <w:tabs>
                <w:tab w:val="left" w:pos="567"/>
                <w:tab w:val="left" w:pos="1276"/>
              </w:tabs>
              <w:ind w:left="0"/>
              <w:jc w:val="both"/>
            </w:pPr>
          </w:p>
        </w:tc>
        <w:tc>
          <w:tcPr>
            <w:tcW w:w="1601" w:type="dxa"/>
          </w:tcPr>
          <w:p w14:paraId="7BDDC0D5" w14:textId="77777777" w:rsidR="0007219C" w:rsidRDefault="0007219C" w:rsidP="008E0928">
            <w:pPr>
              <w:pStyle w:val="a5"/>
              <w:tabs>
                <w:tab w:val="left" w:pos="567"/>
                <w:tab w:val="left" w:pos="1276"/>
              </w:tabs>
              <w:ind w:left="0"/>
              <w:jc w:val="center"/>
            </w:pPr>
          </w:p>
        </w:tc>
        <w:tc>
          <w:tcPr>
            <w:tcW w:w="1309" w:type="dxa"/>
          </w:tcPr>
          <w:p w14:paraId="053B9854" w14:textId="77F647EC" w:rsidR="0007219C" w:rsidRDefault="00F70F03" w:rsidP="008E0928">
            <w:pPr>
              <w:pStyle w:val="a5"/>
              <w:tabs>
                <w:tab w:val="left" w:pos="567"/>
                <w:tab w:val="left" w:pos="1276"/>
              </w:tabs>
              <w:ind w:left="0"/>
              <w:jc w:val="center"/>
            </w:pPr>
            <w:r>
              <w:t>26</w:t>
            </w:r>
          </w:p>
        </w:tc>
        <w:tc>
          <w:tcPr>
            <w:tcW w:w="1302" w:type="dxa"/>
          </w:tcPr>
          <w:p w14:paraId="5A4F8630" w14:textId="3E32105C" w:rsidR="0007219C" w:rsidRDefault="00F70F03" w:rsidP="008E0928">
            <w:pPr>
              <w:pStyle w:val="a5"/>
              <w:tabs>
                <w:tab w:val="left" w:pos="567"/>
                <w:tab w:val="left" w:pos="1276"/>
              </w:tabs>
              <w:ind w:left="0"/>
              <w:jc w:val="center"/>
            </w:pPr>
            <w:r>
              <w:t>19</w:t>
            </w:r>
          </w:p>
        </w:tc>
      </w:tr>
      <w:tr w:rsidR="0007219C" w14:paraId="78279AFE" w14:textId="77777777" w:rsidTr="008E0928">
        <w:tc>
          <w:tcPr>
            <w:tcW w:w="576" w:type="dxa"/>
            <w:vMerge w:val="restart"/>
          </w:tcPr>
          <w:p w14:paraId="03234D2F" w14:textId="77777777" w:rsidR="0007219C" w:rsidRDefault="0007219C" w:rsidP="008E0928">
            <w:pPr>
              <w:pStyle w:val="a5"/>
              <w:tabs>
                <w:tab w:val="left" w:pos="567"/>
                <w:tab w:val="left" w:pos="1276"/>
              </w:tabs>
              <w:ind w:left="0"/>
              <w:jc w:val="both"/>
            </w:pPr>
            <w:r>
              <w:lastRenderedPageBreak/>
              <w:t>2.3.</w:t>
            </w:r>
          </w:p>
        </w:tc>
        <w:tc>
          <w:tcPr>
            <w:tcW w:w="5066" w:type="dxa"/>
            <w:vMerge w:val="restart"/>
          </w:tcPr>
          <w:p w14:paraId="7C54C0EA" w14:textId="77777777" w:rsidR="0007219C" w:rsidRDefault="0007219C" w:rsidP="008E0928">
            <w:pPr>
              <w:pStyle w:val="a5"/>
              <w:tabs>
                <w:tab w:val="left" w:pos="567"/>
                <w:tab w:val="left" w:pos="1276"/>
              </w:tabs>
              <w:ind w:left="0"/>
              <w:jc w:val="both"/>
            </w:pPr>
            <w:r>
              <w:t>Наклон вперед из положения стоя на гимнастической скамье (от уровня скамьи)</w:t>
            </w:r>
          </w:p>
        </w:tc>
        <w:tc>
          <w:tcPr>
            <w:tcW w:w="1601" w:type="dxa"/>
            <w:vMerge w:val="restart"/>
          </w:tcPr>
          <w:p w14:paraId="5A79BDBB" w14:textId="77777777" w:rsidR="0007219C" w:rsidRDefault="0007219C" w:rsidP="008E0928">
            <w:pPr>
              <w:pStyle w:val="a5"/>
              <w:tabs>
                <w:tab w:val="left" w:pos="567"/>
                <w:tab w:val="left" w:pos="1276"/>
              </w:tabs>
              <w:ind w:left="0"/>
              <w:jc w:val="center"/>
            </w:pPr>
            <w:r>
              <w:t>см</w:t>
            </w:r>
          </w:p>
        </w:tc>
        <w:tc>
          <w:tcPr>
            <w:tcW w:w="2611" w:type="dxa"/>
            <w:gridSpan w:val="2"/>
          </w:tcPr>
          <w:p w14:paraId="0B708EEC" w14:textId="77777777" w:rsidR="0007219C" w:rsidRDefault="0007219C" w:rsidP="008E0928">
            <w:pPr>
              <w:pStyle w:val="a5"/>
              <w:tabs>
                <w:tab w:val="left" w:pos="567"/>
                <w:tab w:val="left" w:pos="1276"/>
              </w:tabs>
              <w:ind w:left="0"/>
              <w:jc w:val="center"/>
            </w:pPr>
            <w:r>
              <w:t>не менее</w:t>
            </w:r>
          </w:p>
        </w:tc>
      </w:tr>
      <w:tr w:rsidR="0007219C" w14:paraId="2F06BAB6" w14:textId="77777777" w:rsidTr="008E0928">
        <w:tc>
          <w:tcPr>
            <w:tcW w:w="576" w:type="dxa"/>
            <w:vMerge/>
          </w:tcPr>
          <w:p w14:paraId="2272095F" w14:textId="77777777" w:rsidR="0007219C" w:rsidRDefault="0007219C" w:rsidP="008E0928">
            <w:pPr>
              <w:pStyle w:val="a5"/>
              <w:tabs>
                <w:tab w:val="left" w:pos="567"/>
                <w:tab w:val="left" w:pos="1276"/>
              </w:tabs>
              <w:ind w:left="0"/>
              <w:jc w:val="both"/>
            </w:pPr>
          </w:p>
        </w:tc>
        <w:tc>
          <w:tcPr>
            <w:tcW w:w="5066" w:type="dxa"/>
            <w:vMerge/>
          </w:tcPr>
          <w:p w14:paraId="0BDE482C" w14:textId="77777777" w:rsidR="0007219C" w:rsidRDefault="0007219C" w:rsidP="008E0928">
            <w:pPr>
              <w:pStyle w:val="a5"/>
              <w:tabs>
                <w:tab w:val="left" w:pos="567"/>
                <w:tab w:val="left" w:pos="1276"/>
              </w:tabs>
              <w:ind w:left="0"/>
              <w:jc w:val="both"/>
            </w:pPr>
          </w:p>
        </w:tc>
        <w:tc>
          <w:tcPr>
            <w:tcW w:w="1601" w:type="dxa"/>
            <w:vMerge/>
          </w:tcPr>
          <w:p w14:paraId="69837E79" w14:textId="77777777" w:rsidR="0007219C" w:rsidRDefault="0007219C" w:rsidP="008E0928">
            <w:pPr>
              <w:pStyle w:val="a5"/>
              <w:tabs>
                <w:tab w:val="left" w:pos="567"/>
                <w:tab w:val="left" w:pos="1276"/>
              </w:tabs>
              <w:ind w:left="0"/>
              <w:jc w:val="center"/>
            </w:pPr>
          </w:p>
        </w:tc>
        <w:tc>
          <w:tcPr>
            <w:tcW w:w="1309" w:type="dxa"/>
          </w:tcPr>
          <w:p w14:paraId="7497D486" w14:textId="77777777" w:rsidR="0007219C" w:rsidRDefault="0007219C" w:rsidP="008E0928">
            <w:pPr>
              <w:pStyle w:val="a5"/>
              <w:tabs>
                <w:tab w:val="left" w:pos="567"/>
                <w:tab w:val="left" w:pos="1276"/>
              </w:tabs>
              <w:ind w:left="0"/>
              <w:jc w:val="center"/>
            </w:pPr>
            <w:r>
              <w:t>+4</w:t>
            </w:r>
          </w:p>
        </w:tc>
        <w:tc>
          <w:tcPr>
            <w:tcW w:w="1302" w:type="dxa"/>
          </w:tcPr>
          <w:p w14:paraId="7FC12072" w14:textId="77777777" w:rsidR="0007219C" w:rsidRDefault="0007219C" w:rsidP="008E0928">
            <w:pPr>
              <w:pStyle w:val="a5"/>
              <w:tabs>
                <w:tab w:val="left" w:pos="567"/>
                <w:tab w:val="left" w:pos="1276"/>
              </w:tabs>
              <w:ind w:left="0"/>
              <w:jc w:val="center"/>
            </w:pPr>
            <w:r>
              <w:t>+5</w:t>
            </w:r>
          </w:p>
        </w:tc>
      </w:tr>
      <w:tr w:rsidR="0007219C" w14:paraId="50A6ABFC" w14:textId="77777777" w:rsidTr="008E0928">
        <w:tc>
          <w:tcPr>
            <w:tcW w:w="9854" w:type="dxa"/>
            <w:gridSpan w:val="5"/>
          </w:tcPr>
          <w:p w14:paraId="3035B75A" w14:textId="77777777" w:rsidR="0007219C" w:rsidRPr="00C67E3A" w:rsidRDefault="0007219C" w:rsidP="008E0928">
            <w:pPr>
              <w:pStyle w:val="a5"/>
              <w:tabs>
                <w:tab w:val="left" w:pos="567"/>
                <w:tab w:val="left" w:pos="1276"/>
              </w:tabs>
              <w:ind w:left="0"/>
              <w:jc w:val="both"/>
              <w:rPr>
                <w:b/>
              </w:rPr>
            </w:pPr>
            <w:r>
              <w:rPr>
                <w:b/>
              </w:rPr>
              <w:t>3</w:t>
            </w:r>
            <w:r w:rsidRPr="00C67E3A">
              <w:rPr>
                <w:b/>
              </w:rPr>
              <w:t xml:space="preserve">. Нормативы </w:t>
            </w:r>
            <w:r>
              <w:rPr>
                <w:b/>
              </w:rPr>
              <w:t>специальной</w:t>
            </w:r>
            <w:r w:rsidRPr="00C67E3A">
              <w:rPr>
                <w:b/>
              </w:rPr>
              <w:t xml:space="preserve"> физической подготовки для </w:t>
            </w:r>
            <w:r>
              <w:rPr>
                <w:b/>
              </w:rPr>
              <w:t>спортивных дисциплин:</w:t>
            </w:r>
          </w:p>
          <w:p w14:paraId="17C7CC5E" w14:textId="27D52491" w:rsidR="0007219C" w:rsidRDefault="0007219C" w:rsidP="008E0928">
            <w:pPr>
              <w:pStyle w:val="a5"/>
              <w:tabs>
                <w:tab w:val="left" w:pos="567"/>
                <w:tab w:val="left" w:pos="1276"/>
              </w:tabs>
              <w:ind w:left="0"/>
              <w:jc w:val="both"/>
            </w:pPr>
            <w:r>
              <w:rPr>
                <w:b/>
                <w:i/>
                <w:u w:val="single"/>
              </w:rPr>
              <w:t xml:space="preserve"> (мужчины)</w:t>
            </w:r>
            <w:r>
              <w:t xml:space="preserve"> – «ката», «весовая категория 4</w:t>
            </w:r>
            <w:r w:rsidRPr="00C67E3A">
              <w:t>6 кг»,</w:t>
            </w:r>
            <w:r>
              <w:t xml:space="preserve"> «весовая категория 4</w:t>
            </w:r>
            <w:r w:rsidRPr="00C67E3A">
              <w:t>6</w:t>
            </w:r>
            <w:r>
              <w:t>+</w:t>
            </w:r>
            <w:r w:rsidRPr="00C67E3A">
              <w:t xml:space="preserve"> кг»,</w:t>
            </w:r>
            <w:r>
              <w:t xml:space="preserve"> </w:t>
            </w:r>
            <w:r w:rsidRPr="00C67E3A">
              <w:t xml:space="preserve">«весовая категория </w:t>
            </w:r>
            <w:r>
              <w:t>50 кг», «весовая категория 55</w:t>
            </w:r>
            <w:r w:rsidRPr="003C2CBB">
              <w:t xml:space="preserve"> кг»,</w:t>
            </w:r>
            <w:r>
              <w:t xml:space="preserve"> «весовая категория 55+ кг»</w:t>
            </w:r>
            <w:r w:rsidR="008E0928">
              <w:t xml:space="preserve">, </w:t>
            </w:r>
            <w:r w:rsidR="008E0928" w:rsidRPr="008E0928">
              <w:t xml:space="preserve">«весовая категория </w:t>
            </w:r>
            <w:r w:rsidR="008E0928">
              <w:t>60</w:t>
            </w:r>
            <w:r w:rsidR="008E0928" w:rsidRPr="008E0928">
              <w:t xml:space="preserve"> кг»,</w:t>
            </w:r>
            <w:r w:rsidR="008E0928">
              <w:t xml:space="preserve"> </w:t>
            </w:r>
            <w:r w:rsidR="008E0928" w:rsidRPr="008E0928">
              <w:t xml:space="preserve">«весовая категория </w:t>
            </w:r>
            <w:r w:rsidR="008E0928">
              <w:t>66</w:t>
            </w:r>
            <w:r w:rsidR="008E0928" w:rsidRPr="008E0928">
              <w:t xml:space="preserve"> кг»,</w:t>
            </w:r>
            <w:r w:rsidR="008E0928">
              <w:t xml:space="preserve"> </w:t>
            </w:r>
            <w:r w:rsidR="008E0928" w:rsidRPr="008E0928">
              <w:t xml:space="preserve">«весовая категория </w:t>
            </w:r>
            <w:r w:rsidR="008E0928">
              <w:t>66+</w:t>
            </w:r>
            <w:r w:rsidR="008E0928" w:rsidRPr="008E0928">
              <w:t xml:space="preserve"> кг»,</w:t>
            </w:r>
          </w:p>
          <w:p w14:paraId="66F7EF5D" w14:textId="7118D998" w:rsidR="0007219C" w:rsidRDefault="0007219C" w:rsidP="008E0928">
            <w:pPr>
              <w:pStyle w:val="a5"/>
              <w:tabs>
                <w:tab w:val="left" w:pos="567"/>
                <w:tab w:val="left" w:pos="1276"/>
              </w:tabs>
              <w:ind w:left="0"/>
              <w:jc w:val="both"/>
            </w:pPr>
            <w:r>
              <w:rPr>
                <w:b/>
                <w:i/>
                <w:u w:val="single"/>
              </w:rPr>
              <w:t xml:space="preserve"> (женщины)</w:t>
            </w:r>
            <w:r>
              <w:t xml:space="preserve"> – «ката», </w:t>
            </w:r>
            <w:r w:rsidRPr="007020D5">
              <w:t>«весовая категория 40 кг»</w:t>
            </w:r>
            <w:r>
              <w:t>, «весовая категория 44 кг», «весовая категория 44+ кг», «весовая категория 48 кг»</w:t>
            </w:r>
            <w:r w:rsidR="008E0928">
              <w:t xml:space="preserve">, </w:t>
            </w:r>
            <w:r w:rsidR="008E0928" w:rsidRPr="008E0928">
              <w:t>«весовая категория 5</w:t>
            </w:r>
            <w:r w:rsidR="008E0928">
              <w:t>2</w:t>
            </w:r>
            <w:r w:rsidR="008E0928" w:rsidRPr="008E0928">
              <w:t xml:space="preserve"> кг»,</w:t>
            </w:r>
            <w:r w:rsidR="008E0928">
              <w:t xml:space="preserve"> </w:t>
            </w:r>
            <w:r w:rsidR="008E0928" w:rsidRPr="008E0928">
              <w:t xml:space="preserve">«весовая категория </w:t>
            </w:r>
            <w:r w:rsidR="008E0928">
              <w:t>52+</w:t>
            </w:r>
            <w:r w:rsidR="008E0928" w:rsidRPr="008E0928">
              <w:t xml:space="preserve"> кг»,</w:t>
            </w:r>
            <w:r w:rsidR="008E0928">
              <w:t xml:space="preserve"> «весовая категория 57</w:t>
            </w:r>
            <w:r w:rsidR="008E0928" w:rsidRPr="008E0928">
              <w:t xml:space="preserve"> кг»,</w:t>
            </w:r>
            <w:r w:rsidR="008E0928">
              <w:t xml:space="preserve"> «весовая категория 57+</w:t>
            </w:r>
            <w:r w:rsidR="008E0928" w:rsidRPr="008E0928">
              <w:t xml:space="preserve"> кг»,</w:t>
            </w:r>
          </w:p>
        </w:tc>
      </w:tr>
      <w:tr w:rsidR="0007219C" w14:paraId="7146E8D1" w14:textId="77777777" w:rsidTr="008E0928">
        <w:tc>
          <w:tcPr>
            <w:tcW w:w="576" w:type="dxa"/>
            <w:vMerge w:val="restart"/>
          </w:tcPr>
          <w:p w14:paraId="2520BD49" w14:textId="77777777" w:rsidR="0007219C" w:rsidRDefault="0007219C" w:rsidP="008E0928">
            <w:pPr>
              <w:pStyle w:val="a5"/>
              <w:tabs>
                <w:tab w:val="left" w:pos="567"/>
                <w:tab w:val="left" w:pos="1276"/>
              </w:tabs>
              <w:ind w:left="0"/>
              <w:jc w:val="both"/>
            </w:pPr>
            <w:r>
              <w:t>3.1.</w:t>
            </w:r>
          </w:p>
        </w:tc>
        <w:tc>
          <w:tcPr>
            <w:tcW w:w="5066" w:type="dxa"/>
            <w:vMerge w:val="restart"/>
          </w:tcPr>
          <w:p w14:paraId="740A7215" w14:textId="77777777" w:rsidR="0007219C" w:rsidRDefault="0007219C" w:rsidP="008E0928">
            <w:pPr>
              <w:pStyle w:val="a5"/>
              <w:tabs>
                <w:tab w:val="left" w:pos="567"/>
                <w:tab w:val="left" w:pos="1276"/>
              </w:tabs>
              <w:ind w:left="0"/>
              <w:jc w:val="both"/>
            </w:pPr>
            <w:r>
              <w:t>Челночный бег 3х10 м</w:t>
            </w:r>
          </w:p>
        </w:tc>
        <w:tc>
          <w:tcPr>
            <w:tcW w:w="1601" w:type="dxa"/>
            <w:vMerge w:val="restart"/>
          </w:tcPr>
          <w:p w14:paraId="4FC7844B" w14:textId="77777777" w:rsidR="0007219C" w:rsidRDefault="0007219C" w:rsidP="008E0928">
            <w:pPr>
              <w:pStyle w:val="a5"/>
              <w:tabs>
                <w:tab w:val="left" w:pos="567"/>
                <w:tab w:val="left" w:pos="1276"/>
              </w:tabs>
              <w:ind w:left="0"/>
              <w:jc w:val="center"/>
            </w:pPr>
            <w:r>
              <w:t>с</w:t>
            </w:r>
          </w:p>
        </w:tc>
        <w:tc>
          <w:tcPr>
            <w:tcW w:w="2611" w:type="dxa"/>
            <w:gridSpan w:val="2"/>
          </w:tcPr>
          <w:p w14:paraId="342B040B" w14:textId="77777777" w:rsidR="0007219C" w:rsidRDefault="0007219C" w:rsidP="008E0928">
            <w:pPr>
              <w:pStyle w:val="a5"/>
              <w:tabs>
                <w:tab w:val="left" w:pos="567"/>
                <w:tab w:val="left" w:pos="1276"/>
              </w:tabs>
              <w:ind w:left="0"/>
              <w:jc w:val="center"/>
            </w:pPr>
            <w:r>
              <w:t>не более</w:t>
            </w:r>
          </w:p>
        </w:tc>
      </w:tr>
      <w:tr w:rsidR="0007219C" w14:paraId="4E500C97" w14:textId="77777777" w:rsidTr="008E0928">
        <w:tc>
          <w:tcPr>
            <w:tcW w:w="576" w:type="dxa"/>
            <w:vMerge/>
          </w:tcPr>
          <w:p w14:paraId="485E9D6D" w14:textId="77777777" w:rsidR="0007219C" w:rsidRDefault="0007219C" w:rsidP="008E0928">
            <w:pPr>
              <w:pStyle w:val="a5"/>
              <w:tabs>
                <w:tab w:val="left" w:pos="567"/>
                <w:tab w:val="left" w:pos="1276"/>
              </w:tabs>
              <w:ind w:left="0"/>
              <w:jc w:val="both"/>
            </w:pPr>
          </w:p>
        </w:tc>
        <w:tc>
          <w:tcPr>
            <w:tcW w:w="5066" w:type="dxa"/>
            <w:vMerge/>
          </w:tcPr>
          <w:p w14:paraId="70CA300B" w14:textId="77777777" w:rsidR="0007219C" w:rsidRDefault="0007219C" w:rsidP="008E0928">
            <w:pPr>
              <w:pStyle w:val="a5"/>
              <w:tabs>
                <w:tab w:val="left" w:pos="567"/>
                <w:tab w:val="left" w:pos="1276"/>
              </w:tabs>
              <w:ind w:left="0"/>
              <w:jc w:val="both"/>
            </w:pPr>
          </w:p>
        </w:tc>
        <w:tc>
          <w:tcPr>
            <w:tcW w:w="1601" w:type="dxa"/>
            <w:vMerge/>
          </w:tcPr>
          <w:p w14:paraId="17A200D9" w14:textId="77777777" w:rsidR="0007219C" w:rsidRDefault="0007219C" w:rsidP="008E0928">
            <w:pPr>
              <w:pStyle w:val="a5"/>
              <w:tabs>
                <w:tab w:val="left" w:pos="567"/>
                <w:tab w:val="left" w:pos="1276"/>
              </w:tabs>
              <w:ind w:left="0"/>
              <w:jc w:val="center"/>
            </w:pPr>
          </w:p>
        </w:tc>
        <w:tc>
          <w:tcPr>
            <w:tcW w:w="1309" w:type="dxa"/>
          </w:tcPr>
          <w:p w14:paraId="3D073935" w14:textId="7C1CBEE1" w:rsidR="0007219C" w:rsidRDefault="008E0928" w:rsidP="008E0928">
            <w:pPr>
              <w:pStyle w:val="a5"/>
              <w:tabs>
                <w:tab w:val="left" w:pos="567"/>
                <w:tab w:val="left" w:pos="1276"/>
              </w:tabs>
              <w:ind w:left="0"/>
              <w:jc w:val="center"/>
            </w:pPr>
            <w:r>
              <w:t>9,0</w:t>
            </w:r>
          </w:p>
        </w:tc>
        <w:tc>
          <w:tcPr>
            <w:tcW w:w="1302" w:type="dxa"/>
          </w:tcPr>
          <w:p w14:paraId="592A7ED1" w14:textId="75D3C32F" w:rsidR="0007219C" w:rsidRDefault="008E0928" w:rsidP="008E0928">
            <w:pPr>
              <w:pStyle w:val="a5"/>
              <w:tabs>
                <w:tab w:val="left" w:pos="567"/>
                <w:tab w:val="left" w:pos="1276"/>
              </w:tabs>
              <w:ind w:left="0"/>
              <w:jc w:val="center"/>
            </w:pPr>
            <w:r>
              <w:t>9,6</w:t>
            </w:r>
          </w:p>
        </w:tc>
      </w:tr>
      <w:tr w:rsidR="0007219C" w14:paraId="576AB1DA" w14:textId="77777777" w:rsidTr="008E0928">
        <w:tc>
          <w:tcPr>
            <w:tcW w:w="576" w:type="dxa"/>
            <w:vMerge w:val="restart"/>
          </w:tcPr>
          <w:p w14:paraId="6FFFCF93" w14:textId="77777777" w:rsidR="0007219C" w:rsidRDefault="0007219C" w:rsidP="008E0928">
            <w:pPr>
              <w:pStyle w:val="a5"/>
              <w:tabs>
                <w:tab w:val="left" w:pos="567"/>
                <w:tab w:val="left" w:pos="1276"/>
              </w:tabs>
              <w:ind w:left="0"/>
              <w:jc w:val="both"/>
            </w:pPr>
            <w:r>
              <w:t>3.2.</w:t>
            </w:r>
          </w:p>
        </w:tc>
        <w:tc>
          <w:tcPr>
            <w:tcW w:w="5066" w:type="dxa"/>
            <w:vMerge w:val="restart"/>
          </w:tcPr>
          <w:p w14:paraId="43CB289F" w14:textId="77777777" w:rsidR="0007219C" w:rsidRDefault="0007219C" w:rsidP="008E0928">
            <w:pPr>
              <w:pStyle w:val="a5"/>
              <w:tabs>
                <w:tab w:val="left" w:pos="567"/>
                <w:tab w:val="left" w:pos="1276"/>
              </w:tabs>
              <w:ind w:left="0"/>
              <w:jc w:val="both"/>
            </w:pPr>
            <w:r>
              <w:t>Поднимание туловища из положения лежа на спине (за 30 с)</w:t>
            </w:r>
          </w:p>
        </w:tc>
        <w:tc>
          <w:tcPr>
            <w:tcW w:w="1601" w:type="dxa"/>
            <w:vMerge w:val="restart"/>
          </w:tcPr>
          <w:p w14:paraId="63E23D17" w14:textId="77777777" w:rsidR="0007219C" w:rsidRDefault="0007219C" w:rsidP="008E0928">
            <w:pPr>
              <w:pStyle w:val="a5"/>
              <w:tabs>
                <w:tab w:val="left" w:pos="567"/>
                <w:tab w:val="left" w:pos="1276"/>
              </w:tabs>
              <w:ind w:left="0"/>
              <w:jc w:val="center"/>
            </w:pPr>
            <w:r>
              <w:t>раз</w:t>
            </w:r>
          </w:p>
        </w:tc>
        <w:tc>
          <w:tcPr>
            <w:tcW w:w="2611" w:type="dxa"/>
            <w:gridSpan w:val="2"/>
          </w:tcPr>
          <w:p w14:paraId="794E99AE" w14:textId="77777777" w:rsidR="0007219C" w:rsidRDefault="0007219C" w:rsidP="008E0928">
            <w:pPr>
              <w:pStyle w:val="a5"/>
              <w:tabs>
                <w:tab w:val="left" w:pos="567"/>
                <w:tab w:val="left" w:pos="1276"/>
              </w:tabs>
              <w:ind w:left="0"/>
              <w:jc w:val="center"/>
            </w:pPr>
            <w:r>
              <w:t>не менее</w:t>
            </w:r>
          </w:p>
        </w:tc>
      </w:tr>
      <w:tr w:rsidR="0007219C" w14:paraId="31C270F7" w14:textId="77777777" w:rsidTr="008E0928">
        <w:tc>
          <w:tcPr>
            <w:tcW w:w="576" w:type="dxa"/>
            <w:vMerge/>
          </w:tcPr>
          <w:p w14:paraId="3335EBF6" w14:textId="77777777" w:rsidR="0007219C" w:rsidRDefault="0007219C" w:rsidP="008E0928">
            <w:pPr>
              <w:pStyle w:val="a5"/>
              <w:tabs>
                <w:tab w:val="left" w:pos="567"/>
                <w:tab w:val="left" w:pos="1276"/>
              </w:tabs>
              <w:ind w:left="0"/>
              <w:jc w:val="both"/>
            </w:pPr>
          </w:p>
        </w:tc>
        <w:tc>
          <w:tcPr>
            <w:tcW w:w="5066" w:type="dxa"/>
            <w:vMerge/>
          </w:tcPr>
          <w:p w14:paraId="36AA0832" w14:textId="77777777" w:rsidR="0007219C" w:rsidRDefault="0007219C" w:rsidP="008E0928">
            <w:pPr>
              <w:pStyle w:val="a5"/>
              <w:tabs>
                <w:tab w:val="left" w:pos="567"/>
                <w:tab w:val="left" w:pos="1276"/>
              </w:tabs>
              <w:ind w:left="0"/>
              <w:jc w:val="both"/>
            </w:pPr>
          </w:p>
        </w:tc>
        <w:tc>
          <w:tcPr>
            <w:tcW w:w="1601" w:type="dxa"/>
            <w:vMerge/>
          </w:tcPr>
          <w:p w14:paraId="3409391C" w14:textId="77777777" w:rsidR="0007219C" w:rsidRDefault="0007219C" w:rsidP="008E0928">
            <w:pPr>
              <w:pStyle w:val="a5"/>
              <w:tabs>
                <w:tab w:val="left" w:pos="567"/>
                <w:tab w:val="left" w:pos="1276"/>
              </w:tabs>
              <w:ind w:left="0"/>
              <w:jc w:val="center"/>
            </w:pPr>
          </w:p>
        </w:tc>
        <w:tc>
          <w:tcPr>
            <w:tcW w:w="1309" w:type="dxa"/>
          </w:tcPr>
          <w:p w14:paraId="60E0C3EE" w14:textId="57F3CF3E" w:rsidR="0007219C" w:rsidRDefault="008E0928" w:rsidP="008E0928">
            <w:pPr>
              <w:pStyle w:val="a5"/>
              <w:tabs>
                <w:tab w:val="left" w:pos="567"/>
                <w:tab w:val="left" w:pos="1276"/>
              </w:tabs>
              <w:ind w:left="0"/>
              <w:jc w:val="center"/>
            </w:pPr>
            <w:r>
              <w:t>20</w:t>
            </w:r>
          </w:p>
        </w:tc>
        <w:tc>
          <w:tcPr>
            <w:tcW w:w="1302" w:type="dxa"/>
          </w:tcPr>
          <w:p w14:paraId="29C97CB8" w14:textId="3F627064" w:rsidR="0007219C" w:rsidRDefault="008E0928" w:rsidP="008E0928">
            <w:pPr>
              <w:pStyle w:val="a5"/>
              <w:tabs>
                <w:tab w:val="left" w:pos="567"/>
                <w:tab w:val="left" w:pos="1276"/>
              </w:tabs>
              <w:ind w:left="0"/>
              <w:jc w:val="center"/>
            </w:pPr>
            <w:r>
              <w:t>18</w:t>
            </w:r>
          </w:p>
        </w:tc>
      </w:tr>
      <w:tr w:rsidR="0007219C" w14:paraId="13D347A8" w14:textId="77777777" w:rsidTr="008E0928">
        <w:tc>
          <w:tcPr>
            <w:tcW w:w="576" w:type="dxa"/>
            <w:vMerge w:val="restart"/>
          </w:tcPr>
          <w:p w14:paraId="0B749092" w14:textId="77777777" w:rsidR="0007219C" w:rsidRDefault="0007219C" w:rsidP="008E0928">
            <w:pPr>
              <w:pStyle w:val="a5"/>
              <w:tabs>
                <w:tab w:val="left" w:pos="567"/>
                <w:tab w:val="left" w:pos="1276"/>
              </w:tabs>
              <w:ind w:left="0"/>
              <w:jc w:val="both"/>
            </w:pPr>
            <w:r>
              <w:t>3.3.</w:t>
            </w:r>
          </w:p>
        </w:tc>
        <w:tc>
          <w:tcPr>
            <w:tcW w:w="5066" w:type="dxa"/>
            <w:vMerge w:val="restart"/>
          </w:tcPr>
          <w:p w14:paraId="11DAE68A" w14:textId="77777777" w:rsidR="0007219C" w:rsidRDefault="0007219C" w:rsidP="008E0928">
            <w:pPr>
              <w:pStyle w:val="a5"/>
              <w:tabs>
                <w:tab w:val="left" w:pos="567"/>
                <w:tab w:val="left" w:pos="1276"/>
              </w:tabs>
              <w:ind w:left="0"/>
              <w:jc w:val="both"/>
            </w:pPr>
            <w:r>
              <w:t>Прыжок в длину с места толчком двумя ногами</w:t>
            </w:r>
          </w:p>
        </w:tc>
        <w:tc>
          <w:tcPr>
            <w:tcW w:w="1601" w:type="dxa"/>
            <w:vMerge w:val="restart"/>
          </w:tcPr>
          <w:p w14:paraId="15CB0A23" w14:textId="77777777" w:rsidR="0007219C" w:rsidRDefault="0007219C" w:rsidP="008E0928">
            <w:pPr>
              <w:pStyle w:val="a5"/>
              <w:tabs>
                <w:tab w:val="left" w:pos="567"/>
                <w:tab w:val="left" w:pos="1276"/>
              </w:tabs>
              <w:ind w:left="0"/>
              <w:jc w:val="center"/>
            </w:pPr>
            <w:r>
              <w:t>см</w:t>
            </w:r>
          </w:p>
        </w:tc>
        <w:tc>
          <w:tcPr>
            <w:tcW w:w="2611" w:type="dxa"/>
            <w:gridSpan w:val="2"/>
          </w:tcPr>
          <w:p w14:paraId="29509790" w14:textId="77777777" w:rsidR="0007219C" w:rsidRDefault="0007219C" w:rsidP="008E0928">
            <w:pPr>
              <w:pStyle w:val="a5"/>
              <w:tabs>
                <w:tab w:val="left" w:pos="567"/>
                <w:tab w:val="left" w:pos="1276"/>
              </w:tabs>
              <w:ind w:left="0"/>
              <w:jc w:val="center"/>
            </w:pPr>
            <w:r>
              <w:t>не менее</w:t>
            </w:r>
          </w:p>
        </w:tc>
      </w:tr>
      <w:tr w:rsidR="0007219C" w14:paraId="3E88D9F7" w14:textId="77777777" w:rsidTr="008E0928">
        <w:tc>
          <w:tcPr>
            <w:tcW w:w="576" w:type="dxa"/>
            <w:vMerge/>
          </w:tcPr>
          <w:p w14:paraId="2B70B16E" w14:textId="77777777" w:rsidR="0007219C" w:rsidRDefault="0007219C" w:rsidP="008E0928">
            <w:pPr>
              <w:pStyle w:val="a5"/>
              <w:tabs>
                <w:tab w:val="left" w:pos="567"/>
                <w:tab w:val="left" w:pos="1276"/>
              </w:tabs>
              <w:ind w:left="0"/>
              <w:jc w:val="both"/>
            </w:pPr>
          </w:p>
        </w:tc>
        <w:tc>
          <w:tcPr>
            <w:tcW w:w="5066" w:type="dxa"/>
            <w:vMerge/>
          </w:tcPr>
          <w:p w14:paraId="1D5381AF" w14:textId="77777777" w:rsidR="0007219C" w:rsidRDefault="0007219C" w:rsidP="008E0928">
            <w:pPr>
              <w:pStyle w:val="a5"/>
              <w:tabs>
                <w:tab w:val="left" w:pos="567"/>
                <w:tab w:val="left" w:pos="1276"/>
              </w:tabs>
              <w:ind w:left="0"/>
              <w:jc w:val="both"/>
            </w:pPr>
          </w:p>
        </w:tc>
        <w:tc>
          <w:tcPr>
            <w:tcW w:w="1601" w:type="dxa"/>
            <w:vMerge/>
          </w:tcPr>
          <w:p w14:paraId="27A2DD4F" w14:textId="77777777" w:rsidR="0007219C" w:rsidRDefault="0007219C" w:rsidP="008E0928">
            <w:pPr>
              <w:pStyle w:val="a5"/>
              <w:tabs>
                <w:tab w:val="left" w:pos="567"/>
                <w:tab w:val="left" w:pos="1276"/>
              </w:tabs>
              <w:ind w:left="0"/>
              <w:jc w:val="center"/>
            </w:pPr>
          </w:p>
        </w:tc>
        <w:tc>
          <w:tcPr>
            <w:tcW w:w="1309" w:type="dxa"/>
          </w:tcPr>
          <w:p w14:paraId="2E10E529" w14:textId="3E7E7143" w:rsidR="0007219C" w:rsidRDefault="008E0928" w:rsidP="008E0928">
            <w:pPr>
              <w:pStyle w:val="a5"/>
              <w:tabs>
                <w:tab w:val="left" w:pos="567"/>
                <w:tab w:val="left" w:pos="1276"/>
              </w:tabs>
              <w:ind w:left="0"/>
              <w:jc w:val="center"/>
            </w:pPr>
            <w:r>
              <w:t>195</w:t>
            </w:r>
          </w:p>
        </w:tc>
        <w:tc>
          <w:tcPr>
            <w:tcW w:w="1302" w:type="dxa"/>
          </w:tcPr>
          <w:p w14:paraId="593417FB" w14:textId="13CBF561" w:rsidR="0007219C" w:rsidRDefault="008E0928" w:rsidP="008E0928">
            <w:pPr>
              <w:pStyle w:val="a5"/>
              <w:tabs>
                <w:tab w:val="left" w:pos="567"/>
                <w:tab w:val="left" w:pos="1276"/>
              </w:tabs>
              <w:ind w:left="0"/>
              <w:jc w:val="center"/>
            </w:pPr>
            <w:r>
              <w:t>160</w:t>
            </w:r>
          </w:p>
        </w:tc>
      </w:tr>
      <w:tr w:rsidR="0007219C" w14:paraId="4CE15CDC" w14:textId="77777777" w:rsidTr="008E0928">
        <w:tc>
          <w:tcPr>
            <w:tcW w:w="576" w:type="dxa"/>
          </w:tcPr>
          <w:p w14:paraId="231EB425" w14:textId="77777777" w:rsidR="0007219C" w:rsidRDefault="0007219C" w:rsidP="008E0928">
            <w:pPr>
              <w:pStyle w:val="a5"/>
              <w:tabs>
                <w:tab w:val="left" w:pos="567"/>
                <w:tab w:val="left" w:pos="1276"/>
              </w:tabs>
              <w:ind w:left="0"/>
              <w:jc w:val="both"/>
            </w:pPr>
            <w:r>
              <w:t>3.4.</w:t>
            </w:r>
          </w:p>
        </w:tc>
        <w:tc>
          <w:tcPr>
            <w:tcW w:w="5066" w:type="dxa"/>
          </w:tcPr>
          <w:p w14:paraId="6BF1B9FE" w14:textId="77777777" w:rsidR="0007219C" w:rsidRDefault="0007219C" w:rsidP="008E0928">
            <w:pPr>
              <w:pStyle w:val="a5"/>
              <w:tabs>
                <w:tab w:val="left" w:pos="567"/>
                <w:tab w:val="left" w:pos="1276"/>
              </w:tabs>
              <w:ind w:left="0"/>
              <w:jc w:val="both"/>
            </w:pPr>
            <w:r>
              <w:t>Технической мастерство</w:t>
            </w:r>
          </w:p>
        </w:tc>
        <w:tc>
          <w:tcPr>
            <w:tcW w:w="4212" w:type="dxa"/>
            <w:gridSpan w:val="3"/>
          </w:tcPr>
          <w:p w14:paraId="33793B36" w14:textId="77777777" w:rsidR="0007219C" w:rsidRDefault="0007219C" w:rsidP="008E0928">
            <w:pPr>
              <w:pStyle w:val="a5"/>
              <w:tabs>
                <w:tab w:val="left" w:pos="567"/>
                <w:tab w:val="left" w:pos="1276"/>
              </w:tabs>
              <w:ind w:left="0"/>
              <w:jc w:val="both"/>
            </w:pPr>
            <w:r>
              <w:t>Обязательная техническая программа</w:t>
            </w:r>
          </w:p>
        </w:tc>
      </w:tr>
      <w:tr w:rsidR="0007219C" w14:paraId="151D9F61" w14:textId="77777777" w:rsidTr="008E0928">
        <w:tc>
          <w:tcPr>
            <w:tcW w:w="9854" w:type="dxa"/>
            <w:gridSpan w:val="5"/>
          </w:tcPr>
          <w:p w14:paraId="7CB44061" w14:textId="77777777" w:rsidR="0007219C" w:rsidRPr="00C67E3A" w:rsidRDefault="0007219C" w:rsidP="008E0928">
            <w:pPr>
              <w:pStyle w:val="a5"/>
              <w:tabs>
                <w:tab w:val="left" w:pos="567"/>
                <w:tab w:val="left" w:pos="1276"/>
              </w:tabs>
              <w:ind w:left="0"/>
              <w:jc w:val="both"/>
              <w:rPr>
                <w:b/>
              </w:rPr>
            </w:pPr>
            <w:r>
              <w:rPr>
                <w:b/>
              </w:rPr>
              <w:t>4</w:t>
            </w:r>
            <w:r w:rsidRPr="00C67E3A">
              <w:rPr>
                <w:b/>
              </w:rPr>
              <w:t xml:space="preserve">. </w:t>
            </w:r>
            <w:r>
              <w:rPr>
                <w:b/>
              </w:rPr>
              <w:t>Нормативы специальной</w:t>
            </w:r>
            <w:r w:rsidRPr="00C67E3A">
              <w:rPr>
                <w:b/>
              </w:rPr>
              <w:t xml:space="preserve"> физической подготовки для </w:t>
            </w:r>
            <w:r>
              <w:rPr>
                <w:b/>
              </w:rPr>
              <w:t>спортивных дисциплин:</w:t>
            </w:r>
          </w:p>
          <w:p w14:paraId="2A16CEFD" w14:textId="12913C25" w:rsidR="0007219C" w:rsidRPr="00443118" w:rsidRDefault="0007219C" w:rsidP="008E0928">
            <w:pPr>
              <w:pStyle w:val="a5"/>
              <w:tabs>
                <w:tab w:val="left" w:pos="567"/>
                <w:tab w:val="left" w:pos="1276"/>
              </w:tabs>
              <w:ind w:left="0"/>
              <w:jc w:val="both"/>
              <w:rPr>
                <w:b/>
              </w:rPr>
            </w:pPr>
            <w:r w:rsidRPr="00C67E3A">
              <w:rPr>
                <w:b/>
                <w:i/>
                <w:u w:val="single"/>
              </w:rPr>
              <w:t>для юношей</w:t>
            </w:r>
            <w:r>
              <w:rPr>
                <w:b/>
                <w:i/>
                <w:u w:val="single"/>
              </w:rPr>
              <w:t xml:space="preserve"> (мужчины)</w:t>
            </w:r>
            <w:r>
              <w:rPr>
                <w:b/>
              </w:rPr>
              <w:t xml:space="preserve"> </w:t>
            </w:r>
            <w:proofErr w:type="gramStart"/>
            <w:r>
              <w:t>–«</w:t>
            </w:r>
            <w:proofErr w:type="gramEnd"/>
            <w:r>
              <w:t>весовая категория 73</w:t>
            </w:r>
            <w:r w:rsidRPr="00C67E3A">
              <w:t xml:space="preserve"> кг»,</w:t>
            </w:r>
            <w:r>
              <w:t xml:space="preserve"> «весовая категория 73+</w:t>
            </w:r>
            <w:r w:rsidRPr="00C67E3A">
              <w:t xml:space="preserve"> кг»</w:t>
            </w:r>
            <w:r>
              <w:t xml:space="preserve">, </w:t>
            </w:r>
            <w:r w:rsidRPr="00443118">
              <w:t xml:space="preserve">«весовая категория </w:t>
            </w:r>
            <w:r>
              <w:t>81</w:t>
            </w:r>
            <w:r w:rsidRPr="00443118">
              <w:t xml:space="preserve"> кг»,</w:t>
            </w:r>
            <w:r>
              <w:t xml:space="preserve"> </w:t>
            </w:r>
            <w:r w:rsidRPr="00443118">
              <w:t xml:space="preserve">«весовая категория </w:t>
            </w:r>
            <w:r>
              <w:t>90</w:t>
            </w:r>
            <w:r w:rsidRPr="00443118">
              <w:t xml:space="preserve"> кг»,</w:t>
            </w:r>
            <w:r>
              <w:t xml:space="preserve"> «весовая категория 90</w:t>
            </w:r>
            <w:r w:rsidRPr="00443118">
              <w:t>+ кг»,</w:t>
            </w:r>
            <w:r>
              <w:t xml:space="preserve"> </w:t>
            </w:r>
            <w:r w:rsidRPr="00443118">
              <w:t xml:space="preserve">«весовая категория </w:t>
            </w:r>
            <w:r>
              <w:t>100</w:t>
            </w:r>
            <w:r w:rsidRPr="00443118">
              <w:t xml:space="preserve"> кг»,</w:t>
            </w:r>
            <w:r>
              <w:t xml:space="preserve"> «весовая категория 100</w:t>
            </w:r>
            <w:r w:rsidRPr="00443118">
              <w:t>+ кг»,</w:t>
            </w:r>
          </w:p>
          <w:p w14:paraId="480F7C3A" w14:textId="67EAA759" w:rsidR="0007219C" w:rsidRDefault="0007219C" w:rsidP="008E0928">
            <w:pPr>
              <w:pStyle w:val="a5"/>
              <w:tabs>
                <w:tab w:val="left" w:pos="567"/>
                <w:tab w:val="left" w:pos="1276"/>
              </w:tabs>
              <w:ind w:left="0"/>
              <w:jc w:val="both"/>
            </w:pPr>
            <w:r w:rsidRPr="00C67E3A">
              <w:rPr>
                <w:b/>
                <w:i/>
                <w:u w:val="single"/>
              </w:rPr>
              <w:t xml:space="preserve">для </w:t>
            </w:r>
            <w:r>
              <w:rPr>
                <w:b/>
                <w:i/>
                <w:u w:val="single"/>
              </w:rPr>
              <w:t>девушек (женщины)</w:t>
            </w:r>
            <w:r>
              <w:t xml:space="preserve"> –</w:t>
            </w:r>
            <w:r w:rsidR="008E0928">
              <w:t xml:space="preserve"> </w:t>
            </w:r>
            <w:r w:rsidRPr="00203243">
              <w:t xml:space="preserve">«весовая категория </w:t>
            </w:r>
            <w:r>
              <w:t>63</w:t>
            </w:r>
            <w:r w:rsidRPr="00203243">
              <w:t xml:space="preserve"> кг», «весовая категория </w:t>
            </w:r>
            <w:r>
              <w:t>63+</w:t>
            </w:r>
            <w:r w:rsidRPr="00203243">
              <w:t xml:space="preserve"> кг»</w:t>
            </w:r>
            <w:r>
              <w:t>, «весовая категория 70</w:t>
            </w:r>
            <w:r w:rsidRPr="00443118">
              <w:t xml:space="preserve"> кг», «весовая категория </w:t>
            </w:r>
            <w:r>
              <w:t>70+</w:t>
            </w:r>
            <w:r w:rsidRPr="00443118">
              <w:t xml:space="preserve"> кг», «весовая категория </w:t>
            </w:r>
            <w:r>
              <w:t>78</w:t>
            </w:r>
            <w:r w:rsidRPr="00443118">
              <w:t xml:space="preserve"> кг», «весовая категория </w:t>
            </w:r>
            <w:r>
              <w:t>78+</w:t>
            </w:r>
            <w:r w:rsidR="008E0928">
              <w:t xml:space="preserve"> кг»</w:t>
            </w:r>
          </w:p>
        </w:tc>
      </w:tr>
      <w:tr w:rsidR="0007219C" w14:paraId="55154F23" w14:textId="77777777" w:rsidTr="008E0928">
        <w:tc>
          <w:tcPr>
            <w:tcW w:w="576" w:type="dxa"/>
            <w:vMerge w:val="restart"/>
          </w:tcPr>
          <w:p w14:paraId="2C780BB4" w14:textId="77777777" w:rsidR="0007219C" w:rsidRDefault="0007219C" w:rsidP="008E0928">
            <w:pPr>
              <w:pStyle w:val="a5"/>
              <w:tabs>
                <w:tab w:val="left" w:pos="567"/>
                <w:tab w:val="left" w:pos="1276"/>
              </w:tabs>
              <w:ind w:left="0"/>
              <w:jc w:val="both"/>
            </w:pPr>
            <w:r>
              <w:t>4.1.</w:t>
            </w:r>
          </w:p>
        </w:tc>
        <w:tc>
          <w:tcPr>
            <w:tcW w:w="5066" w:type="dxa"/>
            <w:vMerge w:val="restart"/>
          </w:tcPr>
          <w:p w14:paraId="1465CC77" w14:textId="77777777" w:rsidR="0007219C" w:rsidRDefault="0007219C" w:rsidP="008E0928">
            <w:pPr>
              <w:pStyle w:val="a5"/>
              <w:tabs>
                <w:tab w:val="left" w:pos="567"/>
                <w:tab w:val="left" w:pos="1276"/>
              </w:tabs>
              <w:ind w:left="0"/>
              <w:jc w:val="both"/>
            </w:pPr>
            <w:r>
              <w:t>Челночный бег 3х10 м</w:t>
            </w:r>
          </w:p>
        </w:tc>
        <w:tc>
          <w:tcPr>
            <w:tcW w:w="1601" w:type="dxa"/>
            <w:vMerge w:val="restart"/>
          </w:tcPr>
          <w:p w14:paraId="20619D11" w14:textId="77777777" w:rsidR="0007219C" w:rsidRDefault="0007219C" w:rsidP="008E0928">
            <w:pPr>
              <w:pStyle w:val="a5"/>
              <w:tabs>
                <w:tab w:val="left" w:pos="567"/>
                <w:tab w:val="left" w:pos="1276"/>
              </w:tabs>
              <w:ind w:left="0"/>
              <w:jc w:val="center"/>
            </w:pPr>
            <w:r>
              <w:t>с</w:t>
            </w:r>
          </w:p>
        </w:tc>
        <w:tc>
          <w:tcPr>
            <w:tcW w:w="2611" w:type="dxa"/>
            <w:gridSpan w:val="2"/>
          </w:tcPr>
          <w:p w14:paraId="5BD3529E" w14:textId="77777777" w:rsidR="0007219C" w:rsidRDefault="0007219C" w:rsidP="008E0928">
            <w:pPr>
              <w:pStyle w:val="a5"/>
              <w:tabs>
                <w:tab w:val="left" w:pos="567"/>
                <w:tab w:val="left" w:pos="1276"/>
              </w:tabs>
              <w:ind w:left="0"/>
              <w:jc w:val="center"/>
            </w:pPr>
            <w:r>
              <w:t>не более</w:t>
            </w:r>
          </w:p>
        </w:tc>
      </w:tr>
      <w:tr w:rsidR="0007219C" w14:paraId="27558308" w14:textId="77777777" w:rsidTr="008E0928">
        <w:tc>
          <w:tcPr>
            <w:tcW w:w="576" w:type="dxa"/>
            <w:vMerge/>
          </w:tcPr>
          <w:p w14:paraId="2D89E674" w14:textId="77777777" w:rsidR="0007219C" w:rsidRDefault="0007219C" w:rsidP="008E0928">
            <w:pPr>
              <w:pStyle w:val="a5"/>
              <w:tabs>
                <w:tab w:val="left" w:pos="567"/>
                <w:tab w:val="left" w:pos="1276"/>
              </w:tabs>
              <w:ind w:left="0"/>
              <w:jc w:val="both"/>
            </w:pPr>
          </w:p>
        </w:tc>
        <w:tc>
          <w:tcPr>
            <w:tcW w:w="5066" w:type="dxa"/>
            <w:vMerge/>
          </w:tcPr>
          <w:p w14:paraId="1E5AC9D5" w14:textId="77777777" w:rsidR="0007219C" w:rsidRDefault="0007219C" w:rsidP="008E0928">
            <w:pPr>
              <w:pStyle w:val="a5"/>
              <w:tabs>
                <w:tab w:val="left" w:pos="567"/>
                <w:tab w:val="left" w:pos="1276"/>
              </w:tabs>
              <w:ind w:left="0"/>
              <w:jc w:val="both"/>
            </w:pPr>
          </w:p>
        </w:tc>
        <w:tc>
          <w:tcPr>
            <w:tcW w:w="1601" w:type="dxa"/>
            <w:vMerge/>
          </w:tcPr>
          <w:p w14:paraId="1BFDB41E" w14:textId="77777777" w:rsidR="0007219C" w:rsidRDefault="0007219C" w:rsidP="008E0928">
            <w:pPr>
              <w:pStyle w:val="a5"/>
              <w:tabs>
                <w:tab w:val="left" w:pos="567"/>
                <w:tab w:val="left" w:pos="1276"/>
              </w:tabs>
              <w:ind w:left="0"/>
              <w:jc w:val="center"/>
            </w:pPr>
          </w:p>
        </w:tc>
        <w:tc>
          <w:tcPr>
            <w:tcW w:w="1309" w:type="dxa"/>
          </w:tcPr>
          <w:p w14:paraId="6EF39E2A" w14:textId="1742F824" w:rsidR="0007219C" w:rsidRDefault="008E0928" w:rsidP="008E0928">
            <w:pPr>
              <w:pStyle w:val="a5"/>
              <w:tabs>
                <w:tab w:val="left" w:pos="567"/>
                <w:tab w:val="left" w:pos="1276"/>
              </w:tabs>
              <w:ind w:left="0"/>
              <w:jc w:val="center"/>
            </w:pPr>
            <w:r>
              <w:t>9,6</w:t>
            </w:r>
          </w:p>
        </w:tc>
        <w:tc>
          <w:tcPr>
            <w:tcW w:w="1302" w:type="dxa"/>
          </w:tcPr>
          <w:p w14:paraId="1307A51A" w14:textId="7F3635DF" w:rsidR="0007219C" w:rsidRDefault="008E0928" w:rsidP="008E0928">
            <w:pPr>
              <w:pStyle w:val="a5"/>
              <w:tabs>
                <w:tab w:val="left" w:pos="567"/>
                <w:tab w:val="left" w:pos="1276"/>
              </w:tabs>
              <w:ind w:left="0"/>
              <w:jc w:val="center"/>
            </w:pPr>
            <w:r>
              <w:t>10,1</w:t>
            </w:r>
          </w:p>
        </w:tc>
      </w:tr>
      <w:tr w:rsidR="0007219C" w14:paraId="3E7DE92C" w14:textId="77777777" w:rsidTr="008E0928">
        <w:tc>
          <w:tcPr>
            <w:tcW w:w="576" w:type="dxa"/>
            <w:vMerge w:val="restart"/>
          </w:tcPr>
          <w:p w14:paraId="1690804F" w14:textId="77777777" w:rsidR="0007219C" w:rsidRDefault="0007219C" w:rsidP="008E0928">
            <w:pPr>
              <w:pStyle w:val="a5"/>
              <w:tabs>
                <w:tab w:val="left" w:pos="567"/>
                <w:tab w:val="left" w:pos="1276"/>
              </w:tabs>
              <w:ind w:left="0"/>
              <w:jc w:val="both"/>
            </w:pPr>
            <w:r>
              <w:t>4.2.</w:t>
            </w:r>
          </w:p>
        </w:tc>
        <w:tc>
          <w:tcPr>
            <w:tcW w:w="5066" w:type="dxa"/>
            <w:vMerge w:val="restart"/>
          </w:tcPr>
          <w:p w14:paraId="4097053B" w14:textId="77777777" w:rsidR="0007219C" w:rsidRDefault="0007219C" w:rsidP="008E0928">
            <w:pPr>
              <w:pStyle w:val="a5"/>
              <w:tabs>
                <w:tab w:val="left" w:pos="567"/>
                <w:tab w:val="left" w:pos="1276"/>
              </w:tabs>
              <w:ind w:left="0"/>
              <w:jc w:val="both"/>
            </w:pPr>
            <w:r>
              <w:t>Поднимание туловища из положения лежа на спине (за 30 с)</w:t>
            </w:r>
          </w:p>
        </w:tc>
        <w:tc>
          <w:tcPr>
            <w:tcW w:w="1601" w:type="dxa"/>
            <w:vMerge w:val="restart"/>
          </w:tcPr>
          <w:p w14:paraId="7CB07A8D" w14:textId="77777777" w:rsidR="0007219C" w:rsidRDefault="0007219C" w:rsidP="008E0928">
            <w:pPr>
              <w:pStyle w:val="a5"/>
              <w:tabs>
                <w:tab w:val="left" w:pos="567"/>
                <w:tab w:val="left" w:pos="1276"/>
              </w:tabs>
              <w:ind w:left="0"/>
              <w:jc w:val="center"/>
            </w:pPr>
            <w:r>
              <w:t>раз</w:t>
            </w:r>
          </w:p>
        </w:tc>
        <w:tc>
          <w:tcPr>
            <w:tcW w:w="2611" w:type="dxa"/>
            <w:gridSpan w:val="2"/>
          </w:tcPr>
          <w:p w14:paraId="195A766D" w14:textId="77777777" w:rsidR="0007219C" w:rsidRDefault="0007219C" w:rsidP="008E0928">
            <w:pPr>
              <w:pStyle w:val="a5"/>
              <w:tabs>
                <w:tab w:val="left" w:pos="567"/>
                <w:tab w:val="left" w:pos="1276"/>
              </w:tabs>
              <w:ind w:left="0"/>
              <w:jc w:val="center"/>
            </w:pPr>
            <w:r>
              <w:t>не менее</w:t>
            </w:r>
          </w:p>
        </w:tc>
      </w:tr>
      <w:tr w:rsidR="0007219C" w14:paraId="3C4E5DA1" w14:textId="77777777" w:rsidTr="008E0928">
        <w:tc>
          <w:tcPr>
            <w:tcW w:w="576" w:type="dxa"/>
            <w:vMerge/>
          </w:tcPr>
          <w:p w14:paraId="7F6711F3" w14:textId="77777777" w:rsidR="0007219C" w:rsidRDefault="0007219C" w:rsidP="008E0928">
            <w:pPr>
              <w:pStyle w:val="a5"/>
              <w:tabs>
                <w:tab w:val="left" w:pos="567"/>
                <w:tab w:val="left" w:pos="1276"/>
              </w:tabs>
              <w:ind w:left="0"/>
              <w:jc w:val="both"/>
            </w:pPr>
          </w:p>
        </w:tc>
        <w:tc>
          <w:tcPr>
            <w:tcW w:w="5066" w:type="dxa"/>
            <w:vMerge/>
          </w:tcPr>
          <w:p w14:paraId="302896BB" w14:textId="77777777" w:rsidR="0007219C" w:rsidRDefault="0007219C" w:rsidP="008E0928">
            <w:pPr>
              <w:pStyle w:val="a5"/>
              <w:tabs>
                <w:tab w:val="left" w:pos="567"/>
                <w:tab w:val="left" w:pos="1276"/>
              </w:tabs>
              <w:ind w:left="0"/>
              <w:jc w:val="both"/>
            </w:pPr>
          </w:p>
        </w:tc>
        <w:tc>
          <w:tcPr>
            <w:tcW w:w="1601" w:type="dxa"/>
            <w:vMerge/>
          </w:tcPr>
          <w:p w14:paraId="202B5CBA" w14:textId="77777777" w:rsidR="0007219C" w:rsidRDefault="0007219C" w:rsidP="008E0928">
            <w:pPr>
              <w:pStyle w:val="a5"/>
              <w:tabs>
                <w:tab w:val="left" w:pos="567"/>
                <w:tab w:val="left" w:pos="1276"/>
              </w:tabs>
              <w:ind w:left="0"/>
              <w:jc w:val="center"/>
            </w:pPr>
          </w:p>
        </w:tc>
        <w:tc>
          <w:tcPr>
            <w:tcW w:w="1309" w:type="dxa"/>
          </w:tcPr>
          <w:p w14:paraId="3A91086A" w14:textId="5DBDA013" w:rsidR="0007219C" w:rsidRDefault="008E0928" w:rsidP="008E0928">
            <w:pPr>
              <w:pStyle w:val="a5"/>
              <w:tabs>
                <w:tab w:val="left" w:pos="567"/>
                <w:tab w:val="left" w:pos="1276"/>
              </w:tabs>
              <w:ind w:left="0"/>
              <w:jc w:val="center"/>
            </w:pPr>
            <w:r>
              <w:t>18</w:t>
            </w:r>
          </w:p>
        </w:tc>
        <w:tc>
          <w:tcPr>
            <w:tcW w:w="1302" w:type="dxa"/>
          </w:tcPr>
          <w:p w14:paraId="68FC90DD" w14:textId="4EB2E0AD" w:rsidR="0007219C" w:rsidRDefault="008E0928" w:rsidP="008E0928">
            <w:pPr>
              <w:pStyle w:val="a5"/>
              <w:tabs>
                <w:tab w:val="left" w:pos="567"/>
                <w:tab w:val="left" w:pos="1276"/>
              </w:tabs>
              <w:ind w:left="0"/>
              <w:jc w:val="center"/>
            </w:pPr>
            <w:r>
              <w:t>16</w:t>
            </w:r>
          </w:p>
        </w:tc>
      </w:tr>
      <w:tr w:rsidR="0007219C" w14:paraId="7F313CC6" w14:textId="77777777" w:rsidTr="008E0928">
        <w:tc>
          <w:tcPr>
            <w:tcW w:w="576" w:type="dxa"/>
            <w:vMerge w:val="restart"/>
          </w:tcPr>
          <w:p w14:paraId="256AC02F" w14:textId="77777777" w:rsidR="0007219C" w:rsidRDefault="0007219C" w:rsidP="008E0928">
            <w:pPr>
              <w:pStyle w:val="a5"/>
              <w:tabs>
                <w:tab w:val="left" w:pos="567"/>
                <w:tab w:val="left" w:pos="1276"/>
              </w:tabs>
              <w:ind w:left="0"/>
              <w:jc w:val="both"/>
            </w:pPr>
            <w:r>
              <w:t>4.3.</w:t>
            </w:r>
          </w:p>
        </w:tc>
        <w:tc>
          <w:tcPr>
            <w:tcW w:w="5066" w:type="dxa"/>
            <w:vMerge w:val="restart"/>
          </w:tcPr>
          <w:p w14:paraId="0B5B849F" w14:textId="77777777" w:rsidR="0007219C" w:rsidRDefault="0007219C" w:rsidP="008E0928">
            <w:pPr>
              <w:pStyle w:val="a5"/>
              <w:tabs>
                <w:tab w:val="left" w:pos="567"/>
                <w:tab w:val="left" w:pos="1276"/>
              </w:tabs>
              <w:ind w:left="0"/>
              <w:jc w:val="both"/>
            </w:pPr>
            <w:r>
              <w:t>Прыжок в длину с места толчком двумя ногами</w:t>
            </w:r>
          </w:p>
        </w:tc>
        <w:tc>
          <w:tcPr>
            <w:tcW w:w="1601" w:type="dxa"/>
            <w:vMerge w:val="restart"/>
          </w:tcPr>
          <w:p w14:paraId="50FB8E6B" w14:textId="77777777" w:rsidR="0007219C" w:rsidRDefault="0007219C" w:rsidP="008E0928">
            <w:pPr>
              <w:pStyle w:val="a5"/>
              <w:tabs>
                <w:tab w:val="left" w:pos="567"/>
                <w:tab w:val="left" w:pos="1276"/>
              </w:tabs>
              <w:ind w:left="0"/>
              <w:jc w:val="center"/>
            </w:pPr>
            <w:r>
              <w:t>см</w:t>
            </w:r>
          </w:p>
        </w:tc>
        <w:tc>
          <w:tcPr>
            <w:tcW w:w="2611" w:type="dxa"/>
            <w:gridSpan w:val="2"/>
          </w:tcPr>
          <w:p w14:paraId="5D9383B9" w14:textId="77777777" w:rsidR="0007219C" w:rsidRDefault="0007219C" w:rsidP="008E0928">
            <w:pPr>
              <w:pStyle w:val="a5"/>
              <w:tabs>
                <w:tab w:val="left" w:pos="567"/>
                <w:tab w:val="left" w:pos="1276"/>
              </w:tabs>
              <w:ind w:left="0"/>
              <w:jc w:val="center"/>
            </w:pPr>
            <w:r>
              <w:t>не менее</w:t>
            </w:r>
          </w:p>
        </w:tc>
      </w:tr>
      <w:tr w:rsidR="0007219C" w14:paraId="24498A09" w14:textId="77777777" w:rsidTr="008E0928">
        <w:tc>
          <w:tcPr>
            <w:tcW w:w="576" w:type="dxa"/>
            <w:vMerge/>
          </w:tcPr>
          <w:p w14:paraId="1EF57FB4" w14:textId="77777777" w:rsidR="0007219C" w:rsidRDefault="0007219C" w:rsidP="008E0928">
            <w:pPr>
              <w:pStyle w:val="a5"/>
              <w:tabs>
                <w:tab w:val="left" w:pos="567"/>
                <w:tab w:val="left" w:pos="1276"/>
              </w:tabs>
              <w:ind w:left="0"/>
              <w:jc w:val="both"/>
            </w:pPr>
          </w:p>
        </w:tc>
        <w:tc>
          <w:tcPr>
            <w:tcW w:w="5066" w:type="dxa"/>
            <w:vMerge/>
          </w:tcPr>
          <w:p w14:paraId="4B30D4F6" w14:textId="77777777" w:rsidR="0007219C" w:rsidRDefault="0007219C" w:rsidP="008E0928">
            <w:pPr>
              <w:pStyle w:val="a5"/>
              <w:tabs>
                <w:tab w:val="left" w:pos="567"/>
                <w:tab w:val="left" w:pos="1276"/>
              </w:tabs>
              <w:ind w:left="0"/>
              <w:jc w:val="both"/>
            </w:pPr>
          </w:p>
        </w:tc>
        <w:tc>
          <w:tcPr>
            <w:tcW w:w="1601" w:type="dxa"/>
            <w:vMerge/>
          </w:tcPr>
          <w:p w14:paraId="2B66C087" w14:textId="77777777" w:rsidR="0007219C" w:rsidRDefault="0007219C" w:rsidP="008E0928">
            <w:pPr>
              <w:pStyle w:val="a5"/>
              <w:tabs>
                <w:tab w:val="left" w:pos="567"/>
                <w:tab w:val="left" w:pos="1276"/>
              </w:tabs>
              <w:ind w:left="0"/>
              <w:jc w:val="center"/>
            </w:pPr>
          </w:p>
        </w:tc>
        <w:tc>
          <w:tcPr>
            <w:tcW w:w="1309" w:type="dxa"/>
          </w:tcPr>
          <w:p w14:paraId="1FF4C8BF" w14:textId="3F623CA4" w:rsidR="0007219C" w:rsidRDefault="008E0928" w:rsidP="008E0928">
            <w:pPr>
              <w:pStyle w:val="a5"/>
              <w:tabs>
                <w:tab w:val="left" w:pos="567"/>
                <w:tab w:val="left" w:pos="1276"/>
              </w:tabs>
              <w:ind w:left="0"/>
              <w:jc w:val="center"/>
            </w:pPr>
            <w:r>
              <w:t>175</w:t>
            </w:r>
          </w:p>
        </w:tc>
        <w:tc>
          <w:tcPr>
            <w:tcW w:w="1302" w:type="dxa"/>
          </w:tcPr>
          <w:p w14:paraId="0CC608BA" w14:textId="36BD39B8" w:rsidR="0007219C" w:rsidRDefault="008E0928" w:rsidP="008E0928">
            <w:pPr>
              <w:pStyle w:val="a5"/>
              <w:tabs>
                <w:tab w:val="left" w:pos="567"/>
                <w:tab w:val="left" w:pos="1276"/>
              </w:tabs>
              <w:ind w:left="0"/>
              <w:jc w:val="center"/>
            </w:pPr>
            <w:r>
              <w:t>150</w:t>
            </w:r>
          </w:p>
        </w:tc>
      </w:tr>
      <w:tr w:rsidR="0007219C" w14:paraId="05FBD94C" w14:textId="77777777" w:rsidTr="008E0928">
        <w:tc>
          <w:tcPr>
            <w:tcW w:w="576" w:type="dxa"/>
          </w:tcPr>
          <w:p w14:paraId="3441332B" w14:textId="77777777" w:rsidR="0007219C" w:rsidRDefault="0007219C" w:rsidP="008E0928">
            <w:pPr>
              <w:pStyle w:val="a5"/>
              <w:tabs>
                <w:tab w:val="left" w:pos="567"/>
                <w:tab w:val="left" w:pos="1276"/>
              </w:tabs>
              <w:ind w:left="0"/>
              <w:jc w:val="both"/>
            </w:pPr>
            <w:r>
              <w:t>4.4.</w:t>
            </w:r>
          </w:p>
        </w:tc>
        <w:tc>
          <w:tcPr>
            <w:tcW w:w="5066" w:type="dxa"/>
          </w:tcPr>
          <w:p w14:paraId="4454BF6E" w14:textId="77777777" w:rsidR="0007219C" w:rsidRDefault="0007219C" w:rsidP="008E0928">
            <w:pPr>
              <w:pStyle w:val="a5"/>
              <w:tabs>
                <w:tab w:val="left" w:pos="567"/>
                <w:tab w:val="left" w:pos="1276"/>
              </w:tabs>
              <w:ind w:left="0"/>
              <w:jc w:val="both"/>
            </w:pPr>
            <w:r>
              <w:t>Технической мастерство</w:t>
            </w:r>
          </w:p>
        </w:tc>
        <w:tc>
          <w:tcPr>
            <w:tcW w:w="4212" w:type="dxa"/>
            <w:gridSpan w:val="3"/>
          </w:tcPr>
          <w:p w14:paraId="0240AB64" w14:textId="77777777" w:rsidR="0007219C" w:rsidRDefault="0007219C" w:rsidP="008E0928">
            <w:pPr>
              <w:pStyle w:val="a5"/>
              <w:tabs>
                <w:tab w:val="left" w:pos="567"/>
                <w:tab w:val="left" w:pos="1276"/>
              </w:tabs>
              <w:ind w:left="0"/>
              <w:jc w:val="center"/>
            </w:pPr>
            <w:r>
              <w:t>Обязательная техническая программа</w:t>
            </w:r>
          </w:p>
        </w:tc>
      </w:tr>
    </w:tbl>
    <w:p w14:paraId="29CBF468" w14:textId="77777777" w:rsidR="0007219C" w:rsidRDefault="0007219C" w:rsidP="0007219C">
      <w:pPr>
        <w:pStyle w:val="a5"/>
        <w:tabs>
          <w:tab w:val="left" w:pos="567"/>
          <w:tab w:val="left" w:pos="1276"/>
        </w:tabs>
        <w:ind w:left="0" w:firstLine="709"/>
        <w:jc w:val="both"/>
      </w:pPr>
    </w:p>
    <w:p w14:paraId="40FD6B8A" w14:textId="77777777" w:rsidR="00742727" w:rsidRPr="00672BD0" w:rsidRDefault="00742727" w:rsidP="00742727">
      <w:pPr>
        <w:jc w:val="center"/>
        <w:rPr>
          <w:b/>
          <w:bCs/>
        </w:rPr>
      </w:pPr>
      <w:r w:rsidRPr="00672BD0">
        <w:rPr>
          <w:b/>
          <w:lang w:val="en-US"/>
        </w:rPr>
        <w:t>IV</w:t>
      </w:r>
      <w:r w:rsidRPr="00672BD0">
        <w:rPr>
          <w:b/>
        </w:rPr>
        <w:t xml:space="preserve">. </w:t>
      </w:r>
      <w:r w:rsidR="00283429" w:rsidRPr="00672BD0">
        <w:rPr>
          <w:b/>
          <w:bCs/>
        </w:rPr>
        <w:t>РАБОЧАЯ ПРОГРАММА ПО ВИДУ СПОРТА (СПОРТИВНОЙ ДИСЦИПЛИНЕ)</w:t>
      </w:r>
    </w:p>
    <w:p w14:paraId="589273B4" w14:textId="77777777" w:rsidR="008E0928" w:rsidRPr="008B2836" w:rsidRDefault="008E0928" w:rsidP="008E0928">
      <w:pPr>
        <w:pStyle w:val="a9"/>
        <w:spacing w:before="5"/>
        <w:jc w:val="center"/>
        <w:rPr>
          <w:rFonts w:eastAsia="Calibri"/>
          <w:b/>
          <w:bCs/>
          <w:sz w:val="28"/>
          <w:szCs w:val="28"/>
        </w:rPr>
      </w:pPr>
      <w:r w:rsidRPr="008B2836">
        <w:rPr>
          <w:rFonts w:eastAsia="Calibri"/>
          <w:b/>
          <w:bCs/>
          <w:sz w:val="28"/>
          <w:szCs w:val="28"/>
        </w:rPr>
        <w:t>Учебно-тематический план</w:t>
      </w:r>
    </w:p>
    <w:p w14:paraId="056DA2C6" w14:textId="77777777" w:rsidR="008E0928" w:rsidRPr="008B2836" w:rsidRDefault="008E0928" w:rsidP="008E0928">
      <w:pPr>
        <w:pStyle w:val="a9"/>
        <w:spacing w:before="5"/>
        <w:jc w:val="center"/>
        <w:rPr>
          <w:rFonts w:eastAsia="Calibri"/>
          <w:sz w:val="28"/>
          <w:szCs w:val="28"/>
        </w:rPr>
      </w:pPr>
    </w:p>
    <w:tbl>
      <w:tblPr>
        <w:tblStyle w:val="a7"/>
        <w:tblW w:w="4938" w:type="pct"/>
        <w:jc w:val="center"/>
        <w:tblLayout w:type="fixed"/>
        <w:tblLook w:val="04A0" w:firstRow="1" w:lastRow="0" w:firstColumn="1" w:lastColumn="0" w:noHBand="0" w:noVBand="1"/>
      </w:tblPr>
      <w:tblGrid>
        <w:gridCol w:w="1040"/>
        <w:gridCol w:w="2623"/>
        <w:gridCol w:w="920"/>
        <w:gridCol w:w="5057"/>
        <w:gridCol w:w="92"/>
      </w:tblGrid>
      <w:tr w:rsidR="008E0928" w:rsidRPr="00CD540C" w14:paraId="34BE797D" w14:textId="77777777" w:rsidTr="00527BC5">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14:paraId="5A0A4C5C"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Этап спортивной подготовки</w:t>
            </w:r>
          </w:p>
        </w:tc>
        <w:tc>
          <w:tcPr>
            <w:tcW w:w="2623" w:type="dxa"/>
            <w:tcBorders>
              <w:top w:val="single" w:sz="4" w:space="0" w:color="auto"/>
              <w:left w:val="single" w:sz="4" w:space="0" w:color="auto"/>
              <w:bottom w:val="single" w:sz="4" w:space="0" w:color="auto"/>
              <w:right w:val="single" w:sz="4" w:space="0" w:color="auto"/>
            </w:tcBorders>
            <w:vAlign w:val="center"/>
            <w:hideMark/>
          </w:tcPr>
          <w:p w14:paraId="58205BBC"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Темы по теоретической подготовке</w:t>
            </w:r>
          </w:p>
        </w:tc>
        <w:tc>
          <w:tcPr>
            <w:tcW w:w="920" w:type="dxa"/>
            <w:tcBorders>
              <w:top w:val="single" w:sz="4" w:space="0" w:color="auto"/>
              <w:left w:val="single" w:sz="4" w:space="0" w:color="auto"/>
              <w:bottom w:val="single" w:sz="4" w:space="0" w:color="auto"/>
              <w:right w:val="single" w:sz="4" w:space="0" w:color="auto"/>
            </w:tcBorders>
            <w:vAlign w:val="center"/>
            <w:hideMark/>
          </w:tcPr>
          <w:p w14:paraId="085CDDEF"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Сроки проведения</w:t>
            </w:r>
          </w:p>
        </w:tc>
        <w:tc>
          <w:tcPr>
            <w:tcW w:w="5149" w:type="dxa"/>
            <w:gridSpan w:val="2"/>
            <w:tcBorders>
              <w:top w:val="single" w:sz="4" w:space="0" w:color="auto"/>
              <w:left w:val="single" w:sz="4" w:space="0" w:color="auto"/>
              <w:bottom w:val="single" w:sz="4" w:space="0" w:color="auto"/>
              <w:right w:val="single" w:sz="4" w:space="0" w:color="auto"/>
            </w:tcBorders>
            <w:vAlign w:val="center"/>
            <w:hideMark/>
          </w:tcPr>
          <w:p w14:paraId="6DBADD08"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Краткое содержание</w:t>
            </w:r>
          </w:p>
        </w:tc>
      </w:tr>
      <w:tr w:rsidR="008E0928" w:rsidRPr="00CD540C" w14:paraId="7C400B76" w14:textId="77777777" w:rsidTr="00527BC5">
        <w:trPr>
          <w:trHeight w:val="20"/>
          <w:jc w:val="center"/>
        </w:trPr>
        <w:tc>
          <w:tcPr>
            <w:tcW w:w="1040" w:type="dxa"/>
            <w:vMerge w:val="restart"/>
            <w:tcBorders>
              <w:top w:val="single" w:sz="4" w:space="0" w:color="auto"/>
              <w:left w:val="single" w:sz="4" w:space="0" w:color="auto"/>
              <w:right w:val="single" w:sz="4" w:space="0" w:color="auto"/>
            </w:tcBorders>
            <w:vAlign w:val="center"/>
          </w:tcPr>
          <w:p w14:paraId="0A477460"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Этап начальной подготовки</w:t>
            </w:r>
          </w:p>
        </w:tc>
        <w:tc>
          <w:tcPr>
            <w:tcW w:w="8692" w:type="dxa"/>
            <w:gridSpan w:val="4"/>
            <w:tcBorders>
              <w:top w:val="single" w:sz="4" w:space="0" w:color="auto"/>
              <w:left w:val="single" w:sz="4" w:space="0" w:color="auto"/>
              <w:bottom w:val="single" w:sz="4" w:space="0" w:color="auto"/>
              <w:right w:val="single" w:sz="4" w:space="0" w:color="auto"/>
            </w:tcBorders>
            <w:vAlign w:val="center"/>
          </w:tcPr>
          <w:p w14:paraId="25E92513" w14:textId="47CAE02F" w:rsidR="008E0928" w:rsidRPr="00CD540C" w:rsidRDefault="008E0928" w:rsidP="008E0928">
            <w:pPr>
              <w:tabs>
                <w:tab w:val="left" w:pos="5812"/>
              </w:tabs>
              <w:ind w:left="57"/>
              <w:contextualSpacing/>
              <w:mirrorIndents/>
              <w:jc w:val="center"/>
              <w:rPr>
                <w:rFonts w:eastAsia="Calibri"/>
              </w:rPr>
            </w:pPr>
            <w:r w:rsidRPr="00CD540C">
              <w:rPr>
                <w:rFonts w:eastAsia="Calibri"/>
                <w:b/>
                <w:bCs/>
              </w:rPr>
              <w:t>Всего на этапе начальной подготовки до одного года обучения/ свыше одного года обучения:</w:t>
            </w:r>
          </w:p>
        </w:tc>
      </w:tr>
      <w:tr w:rsidR="008E0928" w:rsidRPr="00CD540C" w14:paraId="2BD5627F" w14:textId="77777777" w:rsidTr="00527BC5">
        <w:trPr>
          <w:trHeight w:val="20"/>
          <w:jc w:val="center"/>
        </w:trPr>
        <w:tc>
          <w:tcPr>
            <w:tcW w:w="1040" w:type="dxa"/>
            <w:vMerge/>
            <w:tcBorders>
              <w:left w:val="single" w:sz="4" w:space="0" w:color="auto"/>
              <w:right w:val="single" w:sz="4" w:space="0" w:color="auto"/>
            </w:tcBorders>
            <w:vAlign w:val="center"/>
          </w:tcPr>
          <w:p w14:paraId="4004AB99" w14:textId="77777777" w:rsidR="008E0928" w:rsidRPr="00CD540C" w:rsidRDefault="008E0928" w:rsidP="008E0928">
            <w:pPr>
              <w:tabs>
                <w:tab w:val="left" w:pos="5812"/>
              </w:tabs>
              <w:ind w:left="57"/>
              <w:contextualSpacing/>
              <w:mirrorIndents/>
              <w:jc w:val="center"/>
              <w:rPr>
                <w:rFonts w:eastAsia="Calibri"/>
              </w:rPr>
            </w:pPr>
          </w:p>
        </w:tc>
        <w:tc>
          <w:tcPr>
            <w:tcW w:w="2623" w:type="dxa"/>
            <w:tcBorders>
              <w:top w:val="single" w:sz="4" w:space="0" w:color="auto"/>
              <w:left w:val="single" w:sz="4" w:space="0" w:color="auto"/>
              <w:bottom w:val="single" w:sz="4" w:space="0" w:color="auto"/>
              <w:right w:val="single" w:sz="4" w:space="0" w:color="auto"/>
            </w:tcBorders>
            <w:vAlign w:val="center"/>
          </w:tcPr>
          <w:p w14:paraId="0E37DEA2"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История возникновения вида спорта и его развитие</w:t>
            </w:r>
          </w:p>
        </w:tc>
        <w:tc>
          <w:tcPr>
            <w:tcW w:w="920" w:type="dxa"/>
            <w:tcBorders>
              <w:top w:val="single" w:sz="4" w:space="0" w:color="auto"/>
              <w:left w:val="single" w:sz="4" w:space="0" w:color="auto"/>
              <w:bottom w:val="single" w:sz="4" w:space="0" w:color="auto"/>
              <w:right w:val="single" w:sz="4" w:space="0" w:color="auto"/>
            </w:tcBorders>
            <w:vAlign w:val="center"/>
          </w:tcPr>
          <w:p w14:paraId="7ECF2F0A"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сентябрь</w:t>
            </w:r>
          </w:p>
        </w:tc>
        <w:tc>
          <w:tcPr>
            <w:tcW w:w="5149" w:type="dxa"/>
            <w:gridSpan w:val="2"/>
            <w:tcBorders>
              <w:top w:val="single" w:sz="4" w:space="0" w:color="auto"/>
              <w:left w:val="single" w:sz="4" w:space="0" w:color="auto"/>
              <w:bottom w:val="single" w:sz="4" w:space="0" w:color="auto"/>
              <w:right w:val="single" w:sz="4" w:space="0" w:color="auto"/>
            </w:tcBorders>
          </w:tcPr>
          <w:p w14:paraId="6D4C869F" w14:textId="77777777" w:rsidR="008E0928" w:rsidRPr="00CD540C" w:rsidRDefault="008E0928" w:rsidP="008E0928">
            <w:pPr>
              <w:tabs>
                <w:tab w:val="left" w:pos="5812"/>
              </w:tabs>
              <w:ind w:left="57"/>
              <w:contextualSpacing/>
              <w:mirrorIndents/>
              <w:jc w:val="both"/>
              <w:rPr>
                <w:rFonts w:eastAsia="Calibri"/>
              </w:rPr>
            </w:pPr>
            <w:r w:rsidRPr="00CD540C">
              <w:rPr>
                <w:rFonts w:eastAsia="Calibri"/>
              </w:rPr>
              <w:t>Зарождение и развитие вида спорта. Автобиографии выдающихся спортсменов. Чемпионы и призеры Олимпийских игр.</w:t>
            </w:r>
          </w:p>
        </w:tc>
      </w:tr>
      <w:tr w:rsidR="008E0928" w:rsidRPr="00CD540C" w14:paraId="20F36B67" w14:textId="77777777" w:rsidTr="00527BC5">
        <w:trPr>
          <w:trHeight w:val="20"/>
          <w:jc w:val="center"/>
        </w:trPr>
        <w:tc>
          <w:tcPr>
            <w:tcW w:w="1040" w:type="dxa"/>
            <w:vMerge/>
            <w:tcBorders>
              <w:left w:val="single" w:sz="4" w:space="0" w:color="auto"/>
              <w:right w:val="single" w:sz="4" w:space="0" w:color="auto"/>
            </w:tcBorders>
            <w:vAlign w:val="center"/>
            <w:hideMark/>
          </w:tcPr>
          <w:p w14:paraId="343068CC" w14:textId="77777777" w:rsidR="008E0928" w:rsidRPr="00CD540C" w:rsidRDefault="008E0928" w:rsidP="008E0928">
            <w:pPr>
              <w:tabs>
                <w:tab w:val="left" w:pos="5812"/>
              </w:tabs>
              <w:ind w:left="57"/>
              <w:contextualSpacing/>
              <w:mirrorIndents/>
              <w:jc w:val="center"/>
              <w:rPr>
                <w:rFonts w:eastAsia="Calibri"/>
              </w:rPr>
            </w:pPr>
          </w:p>
        </w:tc>
        <w:tc>
          <w:tcPr>
            <w:tcW w:w="2623" w:type="dxa"/>
            <w:tcBorders>
              <w:top w:val="single" w:sz="4" w:space="0" w:color="auto"/>
              <w:left w:val="single" w:sz="4" w:space="0" w:color="auto"/>
              <w:bottom w:val="single" w:sz="4" w:space="0" w:color="auto"/>
              <w:right w:val="single" w:sz="4" w:space="0" w:color="auto"/>
            </w:tcBorders>
            <w:vAlign w:val="center"/>
            <w:hideMark/>
          </w:tcPr>
          <w:p w14:paraId="4031189A"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Физическая культура – важное средство физического развития и укрепления здоровья человека</w:t>
            </w:r>
          </w:p>
        </w:tc>
        <w:tc>
          <w:tcPr>
            <w:tcW w:w="920" w:type="dxa"/>
            <w:tcBorders>
              <w:top w:val="single" w:sz="4" w:space="0" w:color="auto"/>
              <w:left w:val="single" w:sz="4" w:space="0" w:color="auto"/>
              <w:bottom w:val="single" w:sz="4" w:space="0" w:color="auto"/>
              <w:right w:val="single" w:sz="4" w:space="0" w:color="auto"/>
            </w:tcBorders>
            <w:vAlign w:val="center"/>
            <w:hideMark/>
          </w:tcPr>
          <w:p w14:paraId="56B8C393"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октябрь</w:t>
            </w:r>
          </w:p>
        </w:tc>
        <w:tc>
          <w:tcPr>
            <w:tcW w:w="5149" w:type="dxa"/>
            <w:gridSpan w:val="2"/>
            <w:tcBorders>
              <w:top w:val="single" w:sz="4" w:space="0" w:color="auto"/>
              <w:left w:val="single" w:sz="4" w:space="0" w:color="auto"/>
              <w:bottom w:val="single" w:sz="4" w:space="0" w:color="auto"/>
              <w:right w:val="single" w:sz="4" w:space="0" w:color="auto"/>
            </w:tcBorders>
            <w:hideMark/>
          </w:tcPr>
          <w:p w14:paraId="0933BD57" w14:textId="77777777" w:rsidR="008E0928" w:rsidRPr="00CD540C" w:rsidRDefault="008E0928" w:rsidP="008E0928">
            <w:pPr>
              <w:tabs>
                <w:tab w:val="left" w:pos="5812"/>
              </w:tabs>
              <w:ind w:left="57"/>
              <w:contextualSpacing/>
              <w:mirrorIndents/>
              <w:jc w:val="both"/>
              <w:rPr>
                <w:rFonts w:eastAsia="Calibri"/>
              </w:rPr>
            </w:pPr>
            <w:r w:rsidRPr="00CD540C">
              <w:rPr>
                <w:rFonts w:eastAsia="Calibri"/>
              </w:rPr>
              <w:t xml:space="preserve">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w:t>
            </w:r>
            <w:proofErr w:type="gramStart"/>
            <w:r w:rsidRPr="00CD540C">
              <w:rPr>
                <w:rFonts w:eastAsia="Calibri"/>
              </w:rPr>
              <w:t>жизненно важных умений</w:t>
            </w:r>
            <w:proofErr w:type="gramEnd"/>
            <w:r w:rsidRPr="00CD540C">
              <w:rPr>
                <w:rFonts w:eastAsia="Calibri"/>
              </w:rPr>
              <w:t xml:space="preserve"> и навыков.</w:t>
            </w:r>
          </w:p>
        </w:tc>
      </w:tr>
      <w:tr w:rsidR="008E0928" w:rsidRPr="00CD540C" w14:paraId="0E335B44" w14:textId="77777777" w:rsidTr="00527BC5">
        <w:trPr>
          <w:trHeight w:val="570"/>
          <w:jc w:val="center"/>
        </w:trPr>
        <w:tc>
          <w:tcPr>
            <w:tcW w:w="1040" w:type="dxa"/>
            <w:vMerge/>
            <w:tcBorders>
              <w:left w:val="single" w:sz="4" w:space="0" w:color="auto"/>
              <w:right w:val="single" w:sz="4" w:space="0" w:color="auto"/>
            </w:tcBorders>
            <w:vAlign w:val="center"/>
          </w:tcPr>
          <w:p w14:paraId="356C1C1F" w14:textId="77777777" w:rsidR="008E0928" w:rsidRPr="00CD540C" w:rsidRDefault="008E0928" w:rsidP="008E0928">
            <w:pPr>
              <w:tabs>
                <w:tab w:val="left" w:pos="5812"/>
              </w:tabs>
              <w:ind w:left="57"/>
              <w:contextualSpacing/>
              <w:mirrorIndents/>
              <w:jc w:val="center"/>
              <w:rPr>
                <w:rFonts w:eastAsia="Calibri"/>
              </w:rPr>
            </w:pPr>
          </w:p>
        </w:tc>
        <w:tc>
          <w:tcPr>
            <w:tcW w:w="2623" w:type="dxa"/>
            <w:tcBorders>
              <w:top w:val="single" w:sz="4" w:space="0" w:color="auto"/>
              <w:left w:val="single" w:sz="4" w:space="0" w:color="auto"/>
              <w:bottom w:val="single" w:sz="4" w:space="0" w:color="auto"/>
              <w:right w:val="single" w:sz="4" w:space="0" w:color="auto"/>
            </w:tcBorders>
            <w:vAlign w:val="center"/>
          </w:tcPr>
          <w:p w14:paraId="0F7F929A"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Гигиенические основы физической культуры и спорта, гигиена обучающихся при занятиях физической культурой и спортом</w:t>
            </w:r>
          </w:p>
        </w:tc>
        <w:tc>
          <w:tcPr>
            <w:tcW w:w="920" w:type="dxa"/>
            <w:tcBorders>
              <w:top w:val="single" w:sz="4" w:space="0" w:color="auto"/>
              <w:left w:val="single" w:sz="4" w:space="0" w:color="auto"/>
              <w:bottom w:val="single" w:sz="4" w:space="0" w:color="auto"/>
              <w:right w:val="single" w:sz="4" w:space="0" w:color="auto"/>
            </w:tcBorders>
            <w:vAlign w:val="center"/>
          </w:tcPr>
          <w:p w14:paraId="10D8D40B"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ноябрь</w:t>
            </w:r>
          </w:p>
        </w:tc>
        <w:tc>
          <w:tcPr>
            <w:tcW w:w="5149" w:type="dxa"/>
            <w:gridSpan w:val="2"/>
            <w:tcBorders>
              <w:top w:val="single" w:sz="4" w:space="0" w:color="auto"/>
              <w:left w:val="single" w:sz="4" w:space="0" w:color="auto"/>
              <w:bottom w:val="single" w:sz="4" w:space="0" w:color="auto"/>
              <w:right w:val="single" w:sz="4" w:space="0" w:color="auto"/>
            </w:tcBorders>
          </w:tcPr>
          <w:p w14:paraId="694B70CD" w14:textId="77777777" w:rsidR="008E0928" w:rsidRPr="00CD540C" w:rsidRDefault="008E0928" w:rsidP="008E0928">
            <w:pPr>
              <w:tabs>
                <w:tab w:val="left" w:pos="5812"/>
              </w:tabs>
              <w:ind w:left="57"/>
              <w:contextualSpacing/>
              <w:mirrorIndents/>
              <w:jc w:val="both"/>
              <w:rPr>
                <w:rFonts w:eastAsia="Calibri"/>
              </w:rPr>
            </w:pPr>
            <w:r w:rsidRPr="00CD540C">
              <w:rPr>
                <w:rFonts w:eastAsia="Calibri"/>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8E0928" w:rsidRPr="00CD540C" w14:paraId="0243757F" w14:textId="77777777" w:rsidTr="00527BC5">
        <w:trPr>
          <w:trHeight w:val="20"/>
          <w:jc w:val="center"/>
        </w:trPr>
        <w:tc>
          <w:tcPr>
            <w:tcW w:w="1040" w:type="dxa"/>
            <w:vMerge/>
            <w:tcBorders>
              <w:left w:val="single" w:sz="4" w:space="0" w:color="auto"/>
              <w:right w:val="single" w:sz="4" w:space="0" w:color="auto"/>
            </w:tcBorders>
            <w:vAlign w:val="center"/>
          </w:tcPr>
          <w:p w14:paraId="6340FDAB" w14:textId="77777777" w:rsidR="008E0928" w:rsidRPr="00CD540C" w:rsidRDefault="008E0928" w:rsidP="008E0928">
            <w:pPr>
              <w:tabs>
                <w:tab w:val="left" w:pos="5812"/>
              </w:tabs>
              <w:ind w:left="57"/>
              <w:contextualSpacing/>
              <w:mirrorIndents/>
              <w:jc w:val="center"/>
              <w:rPr>
                <w:rFonts w:eastAsia="Calibri"/>
              </w:rPr>
            </w:pPr>
          </w:p>
        </w:tc>
        <w:tc>
          <w:tcPr>
            <w:tcW w:w="2623" w:type="dxa"/>
            <w:tcBorders>
              <w:top w:val="single" w:sz="4" w:space="0" w:color="auto"/>
              <w:left w:val="single" w:sz="4" w:space="0" w:color="auto"/>
              <w:bottom w:val="single" w:sz="4" w:space="0" w:color="auto"/>
              <w:right w:val="single" w:sz="4" w:space="0" w:color="auto"/>
            </w:tcBorders>
            <w:vAlign w:val="center"/>
          </w:tcPr>
          <w:p w14:paraId="4F506B47"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Закаливание организма</w:t>
            </w:r>
          </w:p>
        </w:tc>
        <w:tc>
          <w:tcPr>
            <w:tcW w:w="920" w:type="dxa"/>
            <w:tcBorders>
              <w:top w:val="single" w:sz="4" w:space="0" w:color="auto"/>
              <w:left w:val="single" w:sz="4" w:space="0" w:color="auto"/>
              <w:bottom w:val="single" w:sz="4" w:space="0" w:color="auto"/>
              <w:right w:val="single" w:sz="4" w:space="0" w:color="auto"/>
            </w:tcBorders>
            <w:vAlign w:val="center"/>
          </w:tcPr>
          <w:p w14:paraId="6913C7E2"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декабрь</w:t>
            </w:r>
          </w:p>
        </w:tc>
        <w:tc>
          <w:tcPr>
            <w:tcW w:w="5149" w:type="dxa"/>
            <w:gridSpan w:val="2"/>
            <w:tcBorders>
              <w:top w:val="single" w:sz="4" w:space="0" w:color="auto"/>
              <w:left w:val="single" w:sz="4" w:space="0" w:color="auto"/>
              <w:bottom w:val="single" w:sz="4" w:space="0" w:color="auto"/>
              <w:right w:val="single" w:sz="4" w:space="0" w:color="auto"/>
            </w:tcBorders>
          </w:tcPr>
          <w:p w14:paraId="36E820EA" w14:textId="77777777" w:rsidR="008E0928" w:rsidRPr="00CD540C" w:rsidRDefault="008E0928" w:rsidP="008E0928">
            <w:pPr>
              <w:tabs>
                <w:tab w:val="left" w:pos="5812"/>
              </w:tabs>
              <w:ind w:left="57"/>
              <w:contextualSpacing/>
              <w:mirrorIndents/>
              <w:jc w:val="both"/>
              <w:rPr>
                <w:rFonts w:eastAsia="Calibri"/>
              </w:rPr>
            </w:pPr>
            <w:r w:rsidRPr="00CD540C">
              <w:rPr>
                <w:rFonts w:eastAsia="Calibri"/>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8E0928" w:rsidRPr="00CD540C" w14:paraId="45AF79DE" w14:textId="77777777" w:rsidTr="00527BC5">
        <w:trPr>
          <w:trHeight w:val="20"/>
          <w:jc w:val="center"/>
        </w:trPr>
        <w:tc>
          <w:tcPr>
            <w:tcW w:w="1040" w:type="dxa"/>
            <w:vMerge/>
            <w:tcBorders>
              <w:left w:val="single" w:sz="4" w:space="0" w:color="auto"/>
              <w:right w:val="single" w:sz="4" w:space="0" w:color="auto"/>
            </w:tcBorders>
            <w:vAlign w:val="center"/>
          </w:tcPr>
          <w:p w14:paraId="70FF3D5C" w14:textId="77777777" w:rsidR="008E0928" w:rsidRPr="00CD540C" w:rsidRDefault="008E0928" w:rsidP="008E0928">
            <w:pPr>
              <w:tabs>
                <w:tab w:val="left" w:pos="5812"/>
              </w:tabs>
              <w:ind w:left="57"/>
              <w:contextualSpacing/>
              <w:mirrorIndents/>
              <w:jc w:val="center"/>
              <w:rPr>
                <w:rFonts w:eastAsia="Calibri"/>
              </w:rPr>
            </w:pPr>
          </w:p>
        </w:tc>
        <w:tc>
          <w:tcPr>
            <w:tcW w:w="2623" w:type="dxa"/>
            <w:tcBorders>
              <w:top w:val="single" w:sz="4" w:space="0" w:color="auto"/>
              <w:left w:val="single" w:sz="4" w:space="0" w:color="auto"/>
              <w:bottom w:val="single" w:sz="4" w:space="0" w:color="auto"/>
              <w:right w:val="single" w:sz="4" w:space="0" w:color="auto"/>
            </w:tcBorders>
            <w:vAlign w:val="center"/>
          </w:tcPr>
          <w:p w14:paraId="0AE1E36B"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Самоконтроль в процессе занятий физической культуры и спортом</w:t>
            </w:r>
          </w:p>
        </w:tc>
        <w:tc>
          <w:tcPr>
            <w:tcW w:w="920" w:type="dxa"/>
            <w:tcBorders>
              <w:top w:val="single" w:sz="4" w:space="0" w:color="auto"/>
              <w:left w:val="single" w:sz="4" w:space="0" w:color="auto"/>
              <w:bottom w:val="single" w:sz="4" w:space="0" w:color="auto"/>
              <w:right w:val="single" w:sz="4" w:space="0" w:color="auto"/>
            </w:tcBorders>
            <w:vAlign w:val="center"/>
          </w:tcPr>
          <w:p w14:paraId="685B8CDC"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январь</w:t>
            </w:r>
          </w:p>
        </w:tc>
        <w:tc>
          <w:tcPr>
            <w:tcW w:w="5149" w:type="dxa"/>
            <w:gridSpan w:val="2"/>
            <w:tcBorders>
              <w:top w:val="single" w:sz="4" w:space="0" w:color="auto"/>
              <w:left w:val="single" w:sz="4" w:space="0" w:color="auto"/>
              <w:bottom w:val="single" w:sz="4" w:space="0" w:color="auto"/>
              <w:right w:val="single" w:sz="4" w:space="0" w:color="auto"/>
            </w:tcBorders>
          </w:tcPr>
          <w:p w14:paraId="1B37C5E4" w14:textId="77777777" w:rsidR="008E0928" w:rsidRPr="00CD540C" w:rsidRDefault="008E0928" w:rsidP="008E0928">
            <w:pPr>
              <w:tabs>
                <w:tab w:val="left" w:pos="5812"/>
              </w:tabs>
              <w:ind w:left="57"/>
              <w:contextualSpacing/>
              <w:mirrorIndents/>
              <w:jc w:val="both"/>
              <w:rPr>
                <w:rFonts w:eastAsia="Calibri"/>
              </w:rPr>
            </w:pPr>
            <w:r w:rsidRPr="00CD540C">
              <w:rPr>
                <w:rFonts w:eastAsia="Calibri"/>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8E0928" w:rsidRPr="00CD540C" w14:paraId="50F67CCA" w14:textId="77777777" w:rsidTr="00527BC5">
        <w:trPr>
          <w:trHeight w:val="20"/>
          <w:jc w:val="center"/>
        </w:trPr>
        <w:tc>
          <w:tcPr>
            <w:tcW w:w="1040" w:type="dxa"/>
            <w:vMerge/>
            <w:tcBorders>
              <w:left w:val="single" w:sz="4" w:space="0" w:color="auto"/>
              <w:right w:val="single" w:sz="4" w:space="0" w:color="auto"/>
            </w:tcBorders>
            <w:vAlign w:val="center"/>
          </w:tcPr>
          <w:p w14:paraId="77E322C5" w14:textId="77777777" w:rsidR="008E0928" w:rsidRPr="00CD540C" w:rsidRDefault="008E0928" w:rsidP="008E0928">
            <w:pPr>
              <w:tabs>
                <w:tab w:val="left" w:pos="5812"/>
              </w:tabs>
              <w:ind w:left="57"/>
              <w:contextualSpacing/>
              <w:mirrorIndents/>
              <w:jc w:val="center"/>
              <w:rPr>
                <w:rFonts w:eastAsia="Calibri"/>
              </w:rPr>
            </w:pPr>
          </w:p>
        </w:tc>
        <w:tc>
          <w:tcPr>
            <w:tcW w:w="2623" w:type="dxa"/>
            <w:tcBorders>
              <w:top w:val="single" w:sz="4" w:space="0" w:color="auto"/>
              <w:left w:val="single" w:sz="4" w:space="0" w:color="auto"/>
              <w:bottom w:val="single" w:sz="4" w:space="0" w:color="auto"/>
              <w:right w:val="single" w:sz="4" w:space="0" w:color="auto"/>
            </w:tcBorders>
            <w:vAlign w:val="center"/>
          </w:tcPr>
          <w:p w14:paraId="5FB9D9B3"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Теоретические основы обучения базовым элементам техники и тактики вида спорта</w:t>
            </w:r>
          </w:p>
        </w:tc>
        <w:tc>
          <w:tcPr>
            <w:tcW w:w="920" w:type="dxa"/>
            <w:tcBorders>
              <w:top w:val="single" w:sz="4" w:space="0" w:color="auto"/>
              <w:left w:val="single" w:sz="4" w:space="0" w:color="auto"/>
              <w:bottom w:val="single" w:sz="4" w:space="0" w:color="auto"/>
              <w:right w:val="single" w:sz="4" w:space="0" w:color="auto"/>
            </w:tcBorders>
            <w:vAlign w:val="center"/>
          </w:tcPr>
          <w:p w14:paraId="21B2EE26"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май</w:t>
            </w:r>
          </w:p>
        </w:tc>
        <w:tc>
          <w:tcPr>
            <w:tcW w:w="5149" w:type="dxa"/>
            <w:gridSpan w:val="2"/>
            <w:tcBorders>
              <w:top w:val="single" w:sz="4" w:space="0" w:color="auto"/>
              <w:left w:val="single" w:sz="4" w:space="0" w:color="auto"/>
              <w:bottom w:val="single" w:sz="4" w:space="0" w:color="auto"/>
              <w:right w:val="single" w:sz="4" w:space="0" w:color="auto"/>
            </w:tcBorders>
          </w:tcPr>
          <w:p w14:paraId="6866F5F4" w14:textId="77777777" w:rsidR="008E0928" w:rsidRPr="00CD540C" w:rsidRDefault="008E0928" w:rsidP="008E0928">
            <w:pPr>
              <w:tabs>
                <w:tab w:val="left" w:pos="5812"/>
              </w:tabs>
              <w:ind w:left="57"/>
              <w:contextualSpacing/>
              <w:mirrorIndents/>
              <w:rPr>
                <w:rFonts w:eastAsia="Calibri"/>
              </w:rPr>
            </w:pPr>
            <w:r w:rsidRPr="00CD540C">
              <w:rPr>
                <w:rFonts w:eastAsia="Calibri"/>
              </w:rPr>
              <w:t>Понятие о технических элементах вида спорта. Теоретические знания по технике их выполнения.</w:t>
            </w:r>
          </w:p>
        </w:tc>
      </w:tr>
      <w:tr w:rsidR="008E0928" w:rsidRPr="00CD540C" w14:paraId="241E44D4" w14:textId="77777777" w:rsidTr="00527BC5">
        <w:trPr>
          <w:trHeight w:val="20"/>
          <w:jc w:val="center"/>
        </w:trPr>
        <w:tc>
          <w:tcPr>
            <w:tcW w:w="1040" w:type="dxa"/>
            <w:vMerge/>
            <w:tcBorders>
              <w:left w:val="single" w:sz="4" w:space="0" w:color="auto"/>
              <w:right w:val="single" w:sz="4" w:space="0" w:color="auto"/>
            </w:tcBorders>
            <w:vAlign w:val="center"/>
          </w:tcPr>
          <w:p w14:paraId="1B1E217C" w14:textId="77777777" w:rsidR="008E0928" w:rsidRPr="00CD540C" w:rsidRDefault="008E0928" w:rsidP="008E0928">
            <w:pPr>
              <w:tabs>
                <w:tab w:val="left" w:pos="5812"/>
              </w:tabs>
              <w:ind w:left="57"/>
              <w:contextualSpacing/>
              <w:mirrorIndents/>
              <w:jc w:val="center"/>
              <w:rPr>
                <w:rFonts w:eastAsia="Calibri"/>
              </w:rPr>
            </w:pPr>
          </w:p>
        </w:tc>
        <w:tc>
          <w:tcPr>
            <w:tcW w:w="2623" w:type="dxa"/>
            <w:tcBorders>
              <w:top w:val="single" w:sz="4" w:space="0" w:color="auto"/>
              <w:left w:val="single" w:sz="4" w:space="0" w:color="auto"/>
              <w:bottom w:val="single" w:sz="4" w:space="0" w:color="auto"/>
              <w:right w:val="single" w:sz="4" w:space="0" w:color="auto"/>
            </w:tcBorders>
            <w:vAlign w:val="center"/>
          </w:tcPr>
          <w:p w14:paraId="6DF74C30" w14:textId="77777777" w:rsidR="008E0928" w:rsidRPr="00CD540C" w:rsidRDefault="008E0928" w:rsidP="008E0928">
            <w:pPr>
              <w:tabs>
                <w:tab w:val="left" w:pos="5812"/>
              </w:tabs>
              <w:contextualSpacing/>
              <w:mirrorIndents/>
              <w:jc w:val="center"/>
              <w:rPr>
                <w:rFonts w:eastAsia="Calibri"/>
              </w:rPr>
            </w:pPr>
            <w:r w:rsidRPr="00CD540C">
              <w:rPr>
                <w:rFonts w:eastAsia="Calibri"/>
              </w:rPr>
              <w:t>Теоретические основы судейства. Правила вида спорта</w:t>
            </w:r>
          </w:p>
        </w:tc>
        <w:tc>
          <w:tcPr>
            <w:tcW w:w="920" w:type="dxa"/>
            <w:tcBorders>
              <w:top w:val="single" w:sz="4" w:space="0" w:color="auto"/>
              <w:left w:val="single" w:sz="4" w:space="0" w:color="auto"/>
              <w:bottom w:val="single" w:sz="4" w:space="0" w:color="auto"/>
              <w:right w:val="single" w:sz="4" w:space="0" w:color="auto"/>
            </w:tcBorders>
            <w:vAlign w:val="center"/>
          </w:tcPr>
          <w:p w14:paraId="0EC2E16F" w14:textId="77777777" w:rsidR="008E0928" w:rsidRPr="00CD540C" w:rsidRDefault="008E0928" w:rsidP="008E0928">
            <w:pPr>
              <w:tabs>
                <w:tab w:val="left" w:pos="5812"/>
              </w:tabs>
              <w:contextualSpacing/>
              <w:mirrorIndents/>
              <w:jc w:val="center"/>
              <w:rPr>
                <w:rFonts w:eastAsia="Calibri"/>
              </w:rPr>
            </w:pPr>
            <w:r w:rsidRPr="00CD540C">
              <w:rPr>
                <w:rFonts w:eastAsia="Calibri"/>
              </w:rPr>
              <w:t>июнь</w:t>
            </w:r>
          </w:p>
        </w:tc>
        <w:tc>
          <w:tcPr>
            <w:tcW w:w="5149" w:type="dxa"/>
            <w:gridSpan w:val="2"/>
            <w:tcBorders>
              <w:top w:val="single" w:sz="4" w:space="0" w:color="auto"/>
              <w:left w:val="single" w:sz="4" w:space="0" w:color="auto"/>
              <w:bottom w:val="single" w:sz="4" w:space="0" w:color="auto"/>
              <w:right w:val="single" w:sz="4" w:space="0" w:color="auto"/>
            </w:tcBorders>
          </w:tcPr>
          <w:p w14:paraId="654F0922" w14:textId="77777777" w:rsidR="008E0928" w:rsidRPr="00CD540C" w:rsidRDefault="008E0928" w:rsidP="008E0928">
            <w:pPr>
              <w:tabs>
                <w:tab w:val="left" w:pos="5812"/>
              </w:tabs>
              <w:contextualSpacing/>
              <w:mirrorIndents/>
              <w:jc w:val="both"/>
              <w:rPr>
                <w:rFonts w:eastAsia="Calibri"/>
              </w:rPr>
            </w:pPr>
            <w:proofErr w:type="spellStart"/>
            <w:r w:rsidRPr="00CD540C">
              <w:rPr>
                <w:rFonts w:eastAsia="Calibri"/>
              </w:rPr>
              <w:t>Понятийность</w:t>
            </w:r>
            <w:proofErr w:type="spellEnd"/>
            <w:r w:rsidRPr="00CD540C">
              <w:rPr>
                <w:rFonts w:eastAsia="Calibri"/>
              </w:rPr>
              <w:t>.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8E0928" w:rsidRPr="00CD540C" w14:paraId="78D3D824" w14:textId="77777777" w:rsidTr="00527BC5">
        <w:trPr>
          <w:trHeight w:val="20"/>
          <w:jc w:val="center"/>
        </w:trPr>
        <w:tc>
          <w:tcPr>
            <w:tcW w:w="1040" w:type="dxa"/>
            <w:vMerge/>
            <w:tcBorders>
              <w:left w:val="single" w:sz="4" w:space="0" w:color="auto"/>
              <w:right w:val="single" w:sz="4" w:space="0" w:color="auto"/>
            </w:tcBorders>
            <w:vAlign w:val="center"/>
          </w:tcPr>
          <w:p w14:paraId="38434CF0" w14:textId="77777777" w:rsidR="008E0928" w:rsidRPr="00CD540C" w:rsidRDefault="008E0928" w:rsidP="008E0928">
            <w:pPr>
              <w:tabs>
                <w:tab w:val="left" w:pos="5812"/>
              </w:tabs>
              <w:ind w:left="57"/>
              <w:contextualSpacing/>
              <w:mirrorIndents/>
              <w:jc w:val="center"/>
              <w:rPr>
                <w:rFonts w:eastAsia="Calibri"/>
              </w:rPr>
            </w:pPr>
          </w:p>
        </w:tc>
        <w:tc>
          <w:tcPr>
            <w:tcW w:w="2623" w:type="dxa"/>
            <w:tcBorders>
              <w:top w:val="single" w:sz="4" w:space="0" w:color="auto"/>
              <w:left w:val="single" w:sz="4" w:space="0" w:color="auto"/>
              <w:bottom w:val="single" w:sz="4" w:space="0" w:color="auto"/>
              <w:right w:val="single" w:sz="4" w:space="0" w:color="auto"/>
            </w:tcBorders>
            <w:vAlign w:val="center"/>
          </w:tcPr>
          <w:p w14:paraId="08EB5773"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Режим дня и питание обучающихся</w:t>
            </w:r>
          </w:p>
        </w:tc>
        <w:tc>
          <w:tcPr>
            <w:tcW w:w="920" w:type="dxa"/>
            <w:tcBorders>
              <w:top w:val="single" w:sz="4" w:space="0" w:color="auto"/>
              <w:left w:val="single" w:sz="4" w:space="0" w:color="auto"/>
              <w:bottom w:val="single" w:sz="4" w:space="0" w:color="auto"/>
              <w:right w:val="single" w:sz="4" w:space="0" w:color="auto"/>
            </w:tcBorders>
            <w:vAlign w:val="center"/>
          </w:tcPr>
          <w:p w14:paraId="122D31DD" w14:textId="77777777" w:rsidR="008E0928" w:rsidRPr="00CD540C" w:rsidRDefault="008E0928" w:rsidP="008E0928">
            <w:pPr>
              <w:tabs>
                <w:tab w:val="left" w:pos="5812"/>
              </w:tabs>
              <w:ind w:left="57"/>
              <w:contextualSpacing/>
              <w:mirrorIndents/>
              <w:rPr>
                <w:rFonts w:eastAsia="Calibri"/>
              </w:rPr>
            </w:pPr>
            <w:r w:rsidRPr="00CD540C">
              <w:rPr>
                <w:rFonts w:eastAsia="Calibri"/>
              </w:rPr>
              <w:t xml:space="preserve">    август</w:t>
            </w:r>
          </w:p>
        </w:tc>
        <w:tc>
          <w:tcPr>
            <w:tcW w:w="5149" w:type="dxa"/>
            <w:gridSpan w:val="2"/>
            <w:tcBorders>
              <w:top w:val="single" w:sz="4" w:space="0" w:color="auto"/>
              <w:left w:val="single" w:sz="4" w:space="0" w:color="auto"/>
              <w:bottom w:val="single" w:sz="4" w:space="0" w:color="auto"/>
              <w:right w:val="single" w:sz="4" w:space="0" w:color="auto"/>
            </w:tcBorders>
          </w:tcPr>
          <w:p w14:paraId="6ADE9A56" w14:textId="77777777" w:rsidR="008E0928" w:rsidRPr="00CD540C" w:rsidRDefault="008E0928" w:rsidP="008E0928">
            <w:pPr>
              <w:tabs>
                <w:tab w:val="left" w:pos="5812"/>
              </w:tabs>
              <w:ind w:left="57"/>
              <w:contextualSpacing/>
              <w:mirrorIndents/>
              <w:rPr>
                <w:rFonts w:eastAsia="Calibri"/>
              </w:rPr>
            </w:pPr>
            <w:r w:rsidRPr="00CD540C">
              <w:rPr>
                <w:rFonts w:eastAsia="Calibri"/>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r w:rsidR="008E0928" w:rsidRPr="00CD540C" w14:paraId="7367F07D" w14:textId="77777777" w:rsidTr="00527BC5">
        <w:trPr>
          <w:trHeight w:val="20"/>
          <w:jc w:val="center"/>
        </w:trPr>
        <w:tc>
          <w:tcPr>
            <w:tcW w:w="1040" w:type="dxa"/>
            <w:vMerge/>
            <w:tcBorders>
              <w:left w:val="single" w:sz="4" w:space="0" w:color="auto"/>
              <w:right w:val="single" w:sz="4" w:space="0" w:color="auto"/>
            </w:tcBorders>
            <w:vAlign w:val="center"/>
          </w:tcPr>
          <w:p w14:paraId="7217C381" w14:textId="77777777" w:rsidR="008E0928" w:rsidRPr="00CD540C" w:rsidRDefault="008E0928" w:rsidP="008E0928">
            <w:pPr>
              <w:tabs>
                <w:tab w:val="left" w:pos="5812"/>
              </w:tabs>
              <w:ind w:left="57"/>
              <w:contextualSpacing/>
              <w:mirrorIndents/>
              <w:jc w:val="center"/>
              <w:rPr>
                <w:rFonts w:eastAsia="Calibri"/>
              </w:rPr>
            </w:pPr>
          </w:p>
        </w:tc>
        <w:tc>
          <w:tcPr>
            <w:tcW w:w="2623" w:type="dxa"/>
            <w:tcBorders>
              <w:top w:val="single" w:sz="4" w:space="0" w:color="auto"/>
              <w:left w:val="single" w:sz="4" w:space="0" w:color="auto"/>
              <w:bottom w:val="single" w:sz="4" w:space="0" w:color="auto"/>
              <w:right w:val="single" w:sz="4" w:space="0" w:color="auto"/>
            </w:tcBorders>
            <w:vAlign w:val="center"/>
          </w:tcPr>
          <w:p w14:paraId="14B41165"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Оборудование и спортивный инвентарь по виду спорта</w:t>
            </w:r>
          </w:p>
        </w:tc>
        <w:tc>
          <w:tcPr>
            <w:tcW w:w="920" w:type="dxa"/>
            <w:tcBorders>
              <w:top w:val="single" w:sz="4" w:space="0" w:color="auto"/>
              <w:left w:val="single" w:sz="4" w:space="0" w:color="auto"/>
              <w:bottom w:val="single" w:sz="4" w:space="0" w:color="auto"/>
              <w:right w:val="single" w:sz="4" w:space="0" w:color="auto"/>
            </w:tcBorders>
            <w:vAlign w:val="center"/>
          </w:tcPr>
          <w:p w14:paraId="779A5203" w14:textId="77777777" w:rsidR="008E0928" w:rsidRPr="00CD540C" w:rsidRDefault="008E0928" w:rsidP="008E0928">
            <w:pPr>
              <w:tabs>
                <w:tab w:val="left" w:pos="5812"/>
              </w:tabs>
              <w:ind w:left="57"/>
              <w:contextualSpacing/>
              <w:mirrorIndents/>
              <w:rPr>
                <w:rFonts w:eastAsia="Calibri"/>
              </w:rPr>
            </w:pPr>
            <w:r w:rsidRPr="00CD540C">
              <w:rPr>
                <w:rFonts w:eastAsia="Calibri"/>
              </w:rPr>
              <w:t>ноябрь-май</w:t>
            </w:r>
          </w:p>
        </w:tc>
        <w:tc>
          <w:tcPr>
            <w:tcW w:w="5149" w:type="dxa"/>
            <w:gridSpan w:val="2"/>
            <w:tcBorders>
              <w:top w:val="single" w:sz="4" w:space="0" w:color="auto"/>
              <w:left w:val="single" w:sz="4" w:space="0" w:color="auto"/>
              <w:bottom w:val="single" w:sz="4" w:space="0" w:color="auto"/>
              <w:right w:val="single" w:sz="4" w:space="0" w:color="auto"/>
            </w:tcBorders>
          </w:tcPr>
          <w:p w14:paraId="764941A3" w14:textId="77777777" w:rsidR="008E0928" w:rsidRPr="00CD540C" w:rsidRDefault="008E0928" w:rsidP="008E0928">
            <w:pPr>
              <w:tabs>
                <w:tab w:val="left" w:pos="5812"/>
              </w:tabs>
              <w:ind w:left="57"/>
              <w:contextualSpacing/>
              <w:mirrorIndents/>
              <w:jc w:val="both"/>
              <w:rPr>
                <w:rFonts w:eastAsia="Calibri"/>
              </w:rPr>
            </w:pPr>
            <w:r w:rsidRPr="00CD540C">
              <w:rPr>
                <w:rFonts w:eastAsia="Calibri"/>
              </w:rPr>
              <w:t>Правила эксплуатации и безопасного использования оборудования и спортивного инвентаря.</w:t>
            </w:r>
          </w:p>
        </w:tc>
      </w:tr>
      <w:tr w:rsidR="008E0928" w:rsidRPr="00CD540C" w14:paraId="0CEECD37" w14:textId="77777777" w:rsidTr="00527BC5">
        <w:trPr>
          <w:trHeight w:val="20"/>
          <w:jc w:val="center"/>
        </w:trPr>
        <w:tc>
          <w:tcPr>
            <w:tcW w:w="1040" w:type="dxa"/>
            <w:vMerge w:val="restart"/>
            <w:tcBorders>
              <w:left w:val="single" w:sz="4" w:space="0" w:color="auto"/>
              <w:right w:val="single" w:sz="4" w:space="0" w:color="auto"/>
            </w:tcBorders>
            <w:vAlign w:val="center"/>
          </w:tcPr>
          <w:p w14:paraId="1C1C305F"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Учебно-</w:t>
            </w:r>
            <w:proofErr w:type="spellStart"/>
            <w:r w:rsidRPr="00CD540C">
              <w:rPr>
                <w:rFonts w:eastAsia="Calibri"/>
              </w:rPr>
              <w:t>трениро</w:t>
            </w:r>
            <w:proofErr w:type="spellEnd"/>
            <w:r w:rsidRPr="00CD540C">
              <w:rPr>
                <w:rFonts w:eastAsia="Calibri"/>
              </w:rPr>
              <w:t>-</w:t>
            </w:r>
            <w:proofErr w:type="spellStart"/>
            <w:r w:rsidRPr="00CD540C">
              <w:rPr>
                <w:rFonts w:eastAsia="Calibri"/>
              </w:rPr>
              <w:t>вочный</w:t>
            </w:r>
            <w:proofErr w:type="spellEnd"/>
          </w:p>
          <w:p w14:paraId="00787366"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 xml:space="preserve">этап (этап спортивной </w:t>
            </w:r>
            <w:proofErr w:type="spellStart"/>
            <w:proofErr w:type="gramStart"/>
            <w:r w:rsidRPr="00CD540C">
              <w:rPr>
                <w:rFonts w:eastAsia="Calibri"/>
              </w:rPr>
              <w:t>специализа-ции</w:t>
            </w:r>
            <w:proofErr w:type="spellEnd"/>
            <w:proofErr w:type="gramEnd"/>
            <w:r w:rsidRPr="00CD540C">
              <w:rPr>
                <w:rFonts w:eastAsia="Calibri"/>
              </w:rPr>
              <w:t>)</w:t>
            </w:r>
          </w:p>
        </w:tc>
        <w:tc>
          <w:tcPr>
            <w:tcW w:w="8692" w:type="dxa"/>
            <w:gridSpan w:val="4"/>
            <w:tcBorders>
              <w:top w:val="single" w:sz="4" w:space="0" w:color="auto"/>
              <w:left w:val="single" w:sz="4" w:space="0" w:color="auto"/>
              <w:bottom w:val="single" w:sz="4" w:space="0" w:color="auto"/>
              <w:right w:val="single" w:sz="4" w:space="0" w:color="auto"/>
            </w:tcBorders>
            <w:vAlign w:val="center"/>
          </w:tcPr>
          <w:p w14:paraId="5DCC97F7" w14:textId="02710146" w:rsidR="008E0928" w:rsidRPr="00CD540C" w:rsidRDefault="008E0928" w:rsidP="008E0928">
            <w:pPr>
              <w:tabs>
                <w:tab w:val="left" w:pos="5812"/>
              </w:tabs>
              <w:ind w:left="57"/>
              <w:contextualSpacing/>
              <w:mirrorIndents/>
              <w:rPr>
                <w:rFonts w:eastAsia="Calibri"/>
                <w:shd w:val="clear" w:color="auto" w:fill="FFFFFF"/>
              </w:rPr>
            </w:pPr>
            <w:r w:rsidRPr="00CD540C">
              <w:rPr>
                <w:rFonts w:eastAsia="Calibri"/>
                <w:b/>
                <w:bCs/>
              </w:rPr>
              <w:t>Всего на учебно-тренировочном этапе до трех лет обучения/ свыше трех лет обучения:</w:t>
            </w:r>
          </w:p>
        </w:tc>
      </w:tr>
      <w:tr w:rsidR="008E0928" w:rsidRPr="00CD540C" w14:paraId="16886E4B" w14:textId="77777777" w:rsidTr="00527BC5">
        <w:trPr>
          <w:trHeight w:val="20"/>
          <w:jc w:val="center"/>
        </w:trPr>
        <w:tc>
          <w:tcPr>
            <w:tcW w:w="1040" w:type="dxa"/>
            <w:vMerge/>
            <w:tcBorders>
              <w:left w:val="single" w:sz="4" w:space="0" w:color="auto"/>
              <w:right w:val="single" w:sz="4" w:space="0" w:color="auto"/>
            </w:tcBorders>
            <w:vAlign w:val="center"/>
            <w:hideMark/>
          </w:tcPr>
          <w:p w14:paraId="4043771F" w14:textId="77777777" w:rsidR="008E0928" w:rsidRPr="00CD540C" w:rsidRDefault="008E0928" w:rsidP="008E0928">
            <w:pPr>
              <w:tabs>
                <w:tab w:val="left" w:pos="5812"/>
              </w:tabs>
              <w:ind w:left="57"/>
              <w:contextualSpacing/>
              <w:mirrorIndents/>
              <w:jc w:val="center"/>
              <w:rPr>
                <w:rFonts w:eastAsia="Calibri"/>
              </w:rPr>
            </w:pPr>
          </w:p>
        </w:tc>
        <w:tc>
          <w:tcPr>
            <w:tcW w:w="2623" w:type="dxa"/>
            <w:tcBorders>
              <w:top w:val="single" w:sz="4" w:space="0" w:color="auto"/>
              <w:left w:val="single" w:sz="4" w:space="0" w:color="auto"/>
              <w:bottom w:val="single" w:sz="4" w:space="0" w:color="auto"/>
              <w:right w:val="single" w:sz="4" w:space="0" w:color="auto"/>
            </w:tcBorders>
            <w:vAlign w:val="center"/>
            <w:hideMark/>
          </w:tcPr>
          <w:p w14:paraId="773DA651"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Роль и место физической культуры в формировании личностных качеств</w:t>
            </w:r>
          </w:p>
        </w:tc>
        <w:tc>
          <w:tcPr>
            <w:tcW w:w="920" w:type="dxa"/>
            <w:tcBorders>
              <w:top w:val="single" w:sz="4" w:space="0" w:color="auto"/>
              <w:left w:val="single" w:sz="4" w:space="0" w:color="auto"/>
              <w:bottom w:val="single" w:sz="4" w:space="0" w:color="auto"/>
              <w:right w:val="single" w:sz="4" w:space="0" w:color="auto"/>
            </w:tcBorders>
            <w:vAlign w:val="center"/>
            <w:hideMark/>
          </w:tcPr>
          <w:p w14:paraId="2A79AA4E"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сентябрь</w:t>
            </w:r>
          </w:p>
        </w:tc>
        <w:tc>
          <w:tcPr>
            <w:tcW w:w="5149" w:type="dxa"/>
            <w:gridSpan w:val="2"/>
            <w:tcBorders>
              <w:top w:val="single" w:sz="4" w:space="0" w:color="auto"/>
              <w:left w:val="single" w:sz="4" w:space="0" w:color="auto"/>
              <w:bottom w:val="single" w:sz="4" w:space="0" w:color="auto"/>
              <w:right w:val="single" w:sz="4" w:space="0" w:color="auto"/>
            </w:tcBorders>
            <w:hideMark/>
          </w:tcPr>
          <w:p w14:paraId="18873852" w14:textId="77777777" w:rsidR="008E0928" w:rsidRPr="00CD540C" w:rsidRDefault="008E0928" w:rsidP="008E0928">
            <w:pPr>
              <w:tabs>
                <w:tab w:val="left" w:pos="5812"/>
              </w:tabs>
              <w:ind w:left="57"/>
              <w:contextualSpacing/>
              <w:mirrorIndents/>
            </w:pPr>
            <w:r w:rsidRPr="00CD540C">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8E0928" w:rsidRPr="00CD540C" w14:paraId="125E2342" w14:textId="77777777" w:rsidTr="00527BC5">
        <w:trPr>
          <w:trHeight w:val="20"/>
          <w:jc w:val="center"/>
        </w:trPr>
        <w:tc>
          <w:tcPr>
            <w:tcW w:w="1040" w:type="dxa"/>
            <w:vMerge/>
            <w:tcBorders>
              <w:left w:val="single" w:sz="4" w:space="0" w:color="auto"/>
              <w:right w:val="single" w:sz="4" w:space="0" w:color="auto"/>
            </w:tcBorders>
            <w:vAlign w:val="center"/>
            <w:hideMark/>
          </w:tcPr>
          <w:p w14:paraId="0AFBF82F" w14:textId="77777777" w:rsidR="008E0928" w:rsidRPr="00CD540C" w:rsidRDefault="008E0928" w:rsidP="008E0928">
            <w:pPr>
              <w:tabs>
                <w:tab w:val="left" w:pos="5812"/>
              </w:tabs>
              <w:ind w:left="57"/>
              <w:contextualSpacing/>
              <w:mirrorIndents/>
              <w:rPr>
                <w:rFonts w:eastAsia="Calibri"/>
              </w:rPr>
            </w:pPr>
          </w:p>
        </w:tc>
        <w:tc>
          <w:tcPr>
            <w:tcW w:w="2623" w:type="dxa"/>
            <w:tcBorders>
              <w:top w:val="single" w:sz="4" w:space="0" w:color="auto"/>
              <w:left w:val="single" w:sz="4" w:space="0" w:color="auto"/>
              <w:bottom w:val="single" w:sz="4" w:space="0" w:color="auto"/>
              <w:right w:val="single" w:sz="4" w:space="0" w:color="auto"/>
            </w:tcBorders>
            <w:vAlign w:val="center"/>
            <w:hideMark/>
          </w:tcPr>
          <w:p w14:paraId="7F6CDABE"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История возникновения олимпийского движения</w:t>
            </w:r>
          </w:p>
        </w:tc>
        <w:tc>
          <w:tcPr>
            <w:tcW w:w="920" w:type="dxa"/>
            <w:tcBorders>
              <w:top w:val="single" w:sz="4" w:space="0" w:color="auto"/>
              <w:left w:val="single" w:sz="4" w:space="0" w:color="auto"/>
              <w:bottom w:val="single" w:sz="4" w:space="0" w:color="auto"/>
              <w:right w:val="single" w:sz="4" w:space="0" w:color="auto"/>
            </w:tcBorders>
            <w:vAlign w:val="center"/>
            <w:hideMark/>
          </w:tcPr>
          <w:p w14:paraId="3049449C"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октябрь</w:t>
            </w:r>
          </w:p>
        </w:tc>
        <w:tc>
          <w:tcPr>
            <w:tcW w:w="5149" w:type="dxa"/>
            <w:gridSpan w:val="2"/>
            <w:tcBorders>
              <w:top w:val="single" w:sz="4" w:space="0" w:color="auto"/>
              <w:left w:val="single" w:sz="4" w:space="0" w:color="auto"/>
              <w:bottom w:val="single" w:sz="4" w:space="0" w:color="auto"/>
              <w:right w:val="single" w:sz="4" w:space="0" w:color="auto"/>
            </w:tcBorders>
            <w:hideMark/>
          </w:tcPr>
          <w:p w14:paraId="05D9DF74" w14:textId="77777777" w:rsidR="008E0928" w:rsidRPr="00CD540C" w:rsidRDefault="008E0928" w:rsidP="008E0928">
            <w:pPr>
              <w:shd w:val="clear" w:color="auto" w:fill="FFFFFF"/>
              <w:tabs>
                <w:tab w:val="left" w:pos="5812"/>
              </w:tabs>
              <w:ind w:left="57"/>
              <w:contextualSpacing/>
              <w:mirrorIndents/>
              <w:jc w:val="both"/>
              <w:textAlignment w:val="baseline"/>
              <w:rPr>
                <w:b/>
              </w:rPr>
            </w:pPr>
            <w:r w:rsidRPr="00CD540C">
              <w:rPr>
                <w:bCs/>
                <w:bdr w:val="none" w:sz="0" w:space="0" w:color="auto" w:frame="1"/>
              </w:rPr>
              <w:t>Зарождение олимпийского движения.</w:t>
            </w:r>
            <w:r w:rsidRPr="00CD540C">
              <w:rPr>
                <w:b/>
                <w:bdr w:val="none" w:sz="0" w:space="0" w:color="auto" w:frame="1"/>
                <w:shd w:val="clear" w:color="auto" w:fill="FFFFFF"/>
              </w:rPr>
              <w:t xml:space="preserve"> </w:t>
            </w:r>
            <w:r w:rsidRPr="00CD540C">
              <w:rPr>
                <w:bCs/>
                <w:bdr w:val="none" w:sz="0" w:space="0" w:color="auto" w:frame="1"/>
                <w:shd w:val="clear" w:color="auto" w:fill="FFFFFF"/>
              </w:rPr>
              <w:t>Возрождение олимпийской идеи. Международный Олимпийский комитет (МОК).</w:t>
            </w:r>
          </w:p>
        </w:tc>
      </w:tr>
      <w:tr w:rsidR="008E0928" w:rsidRPr="00CD540C" w14:paraId="629C659B" w14:textId="77777777" w:rsidTr="00527BC5">
        <w:trPr>
          <w:trHeight w:val="20"/>
          <w:jc w:val="center"/>
        </w:trPr>
        <w:tc>
          <w:tcPr>
            <w:tcW w:w="1040" w:type="dxa"/>
            <w:vMerge/>
            <w:tcBorders>
              <w:left w:val="single" w:sz="4" w:space="0" w:color="auto"/>
              <w:right w:val="single" w:sz="4" w:space="0" w:color="auto"/>
            </w:tcBorders>
            <w:vAlign w:val="center"/>
          </w:tcPr>
          <w:p w14:paraId="407B64B5" w14:textId="77777777" w:rsidR="008E0928" w:rsidRPr="00CD540C" w:rsidRDefault="008E0928" w:rsidP="008E0928">
            <w:pPr>
              <w:tabs>
                <w:tab w:val="left" w:pos="5812"/>
              </w:tabs>
              <w:ind w:left="57"/>
              <w:contextualSpacing/>
              <w:mirrorIndents/>
              <w:rPr>
                <w:rFonts w:eastAsia="Calibri"/>
              </w:rPr>
            </w:pPr>
          </w:p>
        </w:tc>
        <w:tc>
          <w:tcPr>
            <w:tcW w:w="2623" w:type="dxa"/>
            <w:tcBorders>
              <w:top w:val="single" w:sz="4" w:space="0" w:color="auto"/>
              <w:left w:val="single" w:sz="4" w:space="0" w:color="auto"/>
              <w:bottom w:val="single" w:sz="4" w:space="0" w:color="auto"/>
              <w:right w:val="single" w:sz="4" w:space="0" w:color="auto"/>
            </w:tcBorders>
            <w:vAlign w:val="center"/>
          </w:tcPr>
          <w:p w14:paraId="58D34367"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Режим дня и питание обучающихся</w:t>
            </w:r>
          </w:p>
        </w:tc>
        <w:tc>
          <w:tcPr>
            <w:tcW w:w="920" w:type="dxa"/>
            <w:tcBorders>
              <w:top w:val="single" w:sz="4" w:space="0" w:color="auto"/>
              <w:left w:val="single" w:sz="4" w:space="0" w:color="auto"/>
              <w:bottom w:val="single" w:sz="4" w:space="0" w:color="auto"/>
              <w:right w:val="single" w:sz="4" w:space="0" w:color="auto"/>
            </w:tcBorders>
            <w:vAlign w:val="center"/>
          </w:tcPr>
          <w:p w14:paraId="5B057016"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ноябрь</w:t>
            </w:r>
          </w:p>
        </w:tc>
        <w:tc>
          <w:tcPr>
            <w:tcW w:w="5149" w:type="dxa"/>
            <w:gridSpan w:val="2"/>
            <w:tcBorders>
              <w:top w:val="single" w:sz="4" w:space="0" w:color="auto"/>
              <w:left w:val="single" w:sz="4" w:space="0" w:color="auto"/>
              <w:bottom w:val="single" w:sz="4" w:space="0" w:color="auto"/>
              <w:right w:val="single" w:sz="4" w:space="0" w:color="auto"/>
            </w:tcBorders>
          </w:tcPr>
          <w:p w14:paraId="7AA9E3FD" w14:textId="77777777" w:rsidR="008E0928" w:rsidRPr="00CD540C" w:rsidRDefault="008E0928" w:rsidP="008E0928">
            <w:pPr>
              <w:shd w:val="clear" w:color="auto" w:fill="FFFFFF"/>
              <w:tabs>
                <w:tab w:val="left" w:pos="5812"/>
              </w:tabs>
              <w:ind w:left="57"/>
              <w:contextualSpacing/>
              <w:mirrorIndents/>
              <w:jc w:val="both"/>
              <w:textAlignment w:val="baseline"/>
              <w:rPr>
                <w:b/>
                <w:bCs/>
                <w:bdr w:val="none" w:sz="0" w:space="0" w:color="auto" w:frame="1"/>
              </w:rPr>
            </w:pPr>
            <w:r w:rsidRPr="00CD540C">
              <w:rPr>
                <w:shd w:val="clear" w:color="auto" w:fill="FFFFFF"/>
              </w:rPr>
              <w:t>Расписание учебно-тренировочного и учебного процесса. Роль питания в подготовке обучающихся к</w:t>
            </w:r>
            <w:r w:rsidRPr="00CD540C">
              <w:t xml:space="preserve"> спортивным</w:t>
            </w:r>
            <w:r w:rsidRPr="00CD540C">
              <w:rPr>
                <w:shd w:val="clear" w:color="auto" w:fill="FFFFFF"/>
              </w:rPr>
              <w:t xml:space="preserve"> соревнованиям. Рациональное, сбалансированное питание.</w:t>
            </w:r>
          </w:p>
        </w:tc>
      </w:tr>
      <w:tr w:rsidR="008E0928" w:rsidRPr="00CD540C" w14:paraId="0D546041" w14:textId="77777777" w:rsidTr="00527BC5">
        <w:trPr>
          <w:trHeight w:val="1091"/>
          <w:jc w:val="center"/>
        </w:trPr>
        <w:tc>
          <w:tcPr>
            <w:tcW w:w="1040" w:type="dxa"/>
            <w:vMerge/>
            <w:tcBorders>
              <w:left w:val="single" w:sz="4" w:space="0" w:color="auto"/>
              <w:right w:val="single" w:sz="4" w:space="0" w:color="auto"/>
            </w:tcBorders>
            <w:vAlign w:val="center"/>
            <w:hideMark/>
          </w:tcPr>
          <w:p w14:paraId="24F2DF86" w14:textId="77777777" w:rsidR="008E0928" w:rsidRPr="00CD540C" w:rsidRDefault="008E0928" w:rsidP="008E0928">
            <w:pPr>
              <w:tabs>
                <w:tab w:val="left" w:pos="5812"/>
              </w:tabs>
              <w:ind w:left="57"/>
              <w:contextualSpacing/>
              <w:mirrorIndents/>
              <w:rPr>
                <w:rFonts w:eastAsia="Calibri"/>
              </w:rPr>
            </w:pPr>
          </w:p>
        </w:tc>
        <w:tc>
          <w:tcPr>
            <w:tcW w:w="2623" w:type="dxa"/>
            <w:tcBorders>
              <w:top w:val="single" w:sz="4" w:space="0" w:color="auto"/>
              <w:left w:val="single" w:sz="4" w:space="0" w:color="auto"/>
              <w:bottom w:val="single" w:sz="4" w:space="0" w:color="auto"/>
              <w:right w:val="single" w:sz="4" w:space="0" w:color="auto"/>
            </w:tcBorders>
            <w:vAlign w:val="center"/>
            <w:hideMark/>
          </w:tcPr>
          <w:p w14:paraId="1475E6F5"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Физиологические основы физической культуры</w:t>
            </w:r>
          </w:p>
        </w:tc>
        <w:tc>
          <w:tcPr>
            <w:tcW w:w="920" w:type="dxa"/>
            <w:tcBorders>
              <w:top w:val="single" w:sz="4" w:space="0" w:color="auto"/>
              <w:left w:val="single" w:sz="4" w:space="0" w:color="auto"/>
              <w:bottom w:val="single" w:sz="4" w:space="0" w:color="auto"/>
              <w:right w:val="single" w:sz="4" w:space="0" w:color="auto"/>
            </w:tcBorders>
            <w:vAlign w:val="center"/>
            <w:hideMark/>
          </w:tcPr>
          <w:p w14:paraId="08310CB8"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декабрь</w:t>
            </w:r>
          </w:p>
        </w:tc>
        <w:tc>
          <w:tcPr>
            <w:tcW w:w="5149" w:type="dxa"/>
            <w:gridSpan w:val="2"/>
            <w:tcBorders>
              <w:top w:val="single" w:sz="4" w:space="0" w:color="auto"/>
              <w:left w:val="single" w:sz="4" w:space="0" w:color="auto"/>
              <w:bottom w:val="single" w:sz="4" w:space="0" w:color="auto"/>
              <w:right w:val="single" w:sz="4" w:space="0" w:color="auto"/>
            </w:tcBorders>
            <w:hideMark/>
          </w:tcPr>
          <w:p w14:paraId="5CC1AE9B" w14:textId="77777777" w:rsidR="008E0928" w:rsidRPr="00CD540C" w:rsidRDefault="008E0928" w:rsidP="008E0928">
            <w:pPr>
              <w:keepNext/>
              <w:keepLines/>
              <w:tabs>
                <w:tab w:val="left" w:pos="5812"/>
              </w:tabs>
              <w:ind w:left="57"/>
              <w:contextualSpacing/>
              <w:mirrorIndents/>
              <w:jc w:val="both"/>
              <w:outlineLvl w:val="0"/>
              <w:rPr>
                <w:color w:val="2F5496"/>
                <w:sz w:val="32"/>
                <w:szCs w:val="32"/>
              </w:rPr>
            </w:pPr>
            <w:r w:rsidRPr="00CD540C">
              <w:rPr>
                <w:color w:val="000000"/>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CD540C">
              <w:rPr>
                <w:i/>
                <w:iCs/>
                <w:color w:val="000000"/>
              </w:rPr>
              <w:t xml:space="preserve"> </w:t>
            </w:r>
            <w:r w:rsidRPr="00CD540C">
              <w:rPr>
                <w:color w:val="000000"/>
              </w:rPr>
              <w:t>Физиологические механизмы развития двигательных навыков.</w:t>
            </w:r>
          </w:p>
        </w:tc>
      </w:tr>
      <w:tr w:rsidR="008E0928" w:rsidRPr="00CD540C" w14:paraId="17F49399" w14:textId="77777777" w:rsidTr="00527BC5">
        <w:trPr>
          <w:trHeight w:val="20"/>
          <w:jc w:val="center"/>
        </w:trPr>
        <w:tc>
          <w:tcPr>
            <w:tcW w:w="1040" w:type="dxa"/>
            <w:vMerge/>
            <w:tcBorders>
              <w:left w:val="single" w:sz="4" w:space="0" w:color="auto"/>
              <w:right w:val="single" w:sz="4" w:space="0" w:color="auto"/>
            </w:tcBorders>
            <w:vAlign w:val="center"/>
            <w:hideMark/>
          </w:tcPr>
          <w:p w14:paraId="78FD5F52" w14:textId="77777777" w:rsidR="008E0928" w:rsidRPr="00CD540C" w:rsidRDefault="008E0928" w:rsidP="008E0928">
            <w:pPr>
              <w:tabs>
                <w:tab w:val="left" w:pos="5812"/>
              </w:tabs>
              <w:ind w:left="57"/>
              <w:contextualSpacing/>
              <w:mirrorIndents/>
              <w:rPr>
                <w:rFonts w:eastAsia="Calibri"/>
              </w:rPr>
            </w:pPr>
          </w:p>
        </w:tc>
        <w:tc>
          <w:tcPr>
            <w:tcW w:w="2623" w:type="dxa"/>
            <w:tcBorders>
              <w:top w:val="single" w:sz="4" w:space="0" w:color="auto"/>
              <w:left w:val="single" w:sz="4" w:space="0" w:color="auto"/>
              <w:bottom w:val="single" w:sz="4" w:space="0" w:color="auto"/>
              <w:right w:val="single" w:sz="4" w:space="0" w:color="auto"/>
            </w:tcBorders>
            <w:vAlign w:val="center"/>
            <w:hideMark/>
          </w:tcPr>
          <w:p w14:paraId="2B3ED875"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Учет соревновательной деятельности, самоанализ обучающегося</w:t>
            </w:r>
          </w:p>
        </w:tc>
        <w:tc>
          <w:tcPr>
            <w:tcW w:w="920" w:type="dxa"/>
            <w:tcBorders>
              <w:top w:val="single" w:sz="4" w:space="0" w:color="auto"/>
              <w:left w:val="single" w:sz="4" w:space="0" w:color="auto"/>
              <w:bottom w:val="single" w:sz="4" w:space="0" w:color="auto"/>
              <w:right w:val="single" w:sz="4" w:space="0" w:color="auto"/>
            </w:tcBorders>
            <w:vAlign w:val="center"/>
            <w:hideMark/>
          </w:tcPr>
          <w:p w14:paraId="77124F92"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январь</w:t>
            </w:r>
          </w:p>
        </w:tc>
        <w:tc>
          <w:tcPr>
            <w:tcW w:w="5149" w:type="dxa"/>
            <w:gridSpan w:val="2"/>
            <w:tcBorders>
              <w:top w:val="single" w:sz="4" w:space="0" w:color="auto"/>
              <w:left w:val="single" w:sz="4" w:space="0" w:color="auto"/>
              <w:bottom w:val="single" w:sz="4" w:space="0" w:color="auto"/>
              <w:right w:val="single" w:sz="4" w:space="0" w:color="auto"/>
            </w:tcBorders>
            <w:hideMark/>
          </w:tcPr>
          <w:p w14:paraId="14839B96" w14:textId="77777777" w:rsidR="008E0928" w:rsidRPr="00CD540C" w:rsidRDefault="008E0928" w:rsidP="008E0928">
            <w:pPr>
              <w:tabs>
                <w:tab w:val="left" w:pos="5812"/>
              </w:tabs>
              <w:ind w:left="57"/>
              <w:contextualSpacing/>
              <w:mirrorIndents/>
              <w:rPr>
                <w:rFonts w:eastAsia="Calibri"/>
              </w:rPr>
            </w:pPr>
            <w:r w:rsidRPr="00CD540C">
              <w:rPr>
                <w:rFonts w:eastAsia="Calibri"/>
              </w:rPr>
              <w:t xml:space="preserve">Структура и содержание Дневника обучающегося. Классификация и типы спортивных соревнований. </w:t>
            </w:r>
          </w:p>
        </w:tc>
      </w:tr>
      <w:tr w:rsidR="008E0928" w:rsidRPr="00CD540C" w14:paraId="678F6B1C" w14:textId="77777777" w:rsidTr="00527BC5">
        <w:trPr>
          <w:trHeight w:val="20"/>
          <w:jc w:val="center"/>
        </w:trPr>
        <w:tc>
          <w:tcPr>
            <w:tcW w:w="1040" w:type="dxa"/>
            <w:vMerge/>
            <w:tcBorders>
              <w:left w:val="single" w:sz="4" w:space="0" w:color="auto"/>
              <w:right w:val="single" w:sz="4" w:space="0" w:color="auto"/>
            </w:tcBorders>
            <w:vAlign w:val="center"/>
          </w:tcPr>
          <w:p w14:paraId="1CCF20B6" w14:textId="77777777" w:rsidR="008E0928" w:rsidRPr="00CD540C" w:rsidRDefault="008E0928" w:rsidP="008E0928">
            <w:pPr>
              <w:tabs>
                <w:tab w:val="left" w:pos="5812"/>
              </w:tabs>
              <w:ind w:left="57"/>
              <w:contextualSpacing/>
              <w:mirrorIndents/>
              <w:rPr>
                <w:rFonts w:eastAsia="Calibri"/>
              </w:rPr>
            </w:pPr>
          </w:p>
        </w:tc>
        <w:tc>
          <w:tcPr>
            <w:tcW w:w="2623" w:type="dxa"/>
            <w:tcBorders>
              <w:top w:val="single" w:sz="4" w:space="0" w:color="auto"/>
              <w:left w:val="single" w:sz="4" w:space="0" w:color="auto"/>
              <w:bottom w:val="single" w:sz="4" w:space="0" w:color="auto"/>
              <w:right w:val="single" w:sz="4" w:space="0" w:color="auto"/>
            </w:tcBorders>
            <w:vAlign w:val="center"/>
          </w:tcPr>
          <w:p w14:paraId="5126AE92"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Теоретические основы технико-тактической подготовки. Основы техники вида спорта</w:t>
            </w:r>
          </w:p>
        </w:tc>
        <w:tc>
          <w:tcPr>
            <w:tcW w:w="920" w:type="dxa"/>
            <w:tcBorders>
              <w:top w:val="single" w:sz="4" w:space="0" w:color="auto"/>
              <w:left w:val="single" w:sz="4" w:space="0" w:color="auto"/>
              <w:bottom w:val="single" w:sz="4" w:space="0" w:color="auto"/>
              <w:right w:val="single" w:sz="4" w:space="0" w:color="auto"/>
            </w:tcBorders>
            <w:vAlign w:val="center"/>
          </w:tcPr>
          <w:p w14:paraId="39F42E9B"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май</w:t>
            </w:r>
          </w:p>
        </w:tc>
        <w:tc>
          <w:tcPr>
            <w:tcW w:w="5149" w:type="dxa"/>
            <w:gridSpan w:val="2"/>
            <w:tcBorders>
              <w:top w:val="single" w:sz="4" w:space="0" w:color="auto"/>
              <w:left w:val="single" w:sz="4" w:space="0" w:color="auto"/>
              <w:bottom w:val="single" w:sz="4" w:space="0" w:color="auto"/>
              <w:right w:val="single" w:sz="4" w:space="0" w:color="auto"/>
            </w:tcBorders>
          </w:tcPr>
          <w:p w14:paraId="67ACB457" w14:textId="77777777" w:rsidR="008E0928" w:rsidRPr="00CD540C" w:rsidRDefault="008E0928" w:rsidP="008E0928">
            <w:pPr>
              <w:tabs>
                <w:tab w:val="left" w:pos="5812"/>
              </w:tabs>
              <w:ind w:left="57"/>
              <w:contextualSpacing/>
              <w:mirrorIndents/>
              <w:jc w:val="both"/>
              <w:rPr>
                <w:rFonts w:eastAsia="Calibri"/>
              </w:rPr>
            </w:pPr>
            <w:proofErr w:type="spellStart"/>
            <w:r w:rsidRPr="00CD540C">
              <w:rPr>
                <w:rFonts w:eastAsia="Calibri"/>
              </w:rPr>
              <w:t>Понятийность</w:t>
            </w:r>
            <w:proofErr w:type="spellEnd"/>
            <w:r w:rsidRPr="00CD540C">
              <w:rPr>
                <w:rFonts w:eastAsia="Calibri"/>
              </w:rPr>
              <w:t xml:space="preserve">.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8E0928" w:rsidRPr="00CD540C" w14:paraId="05B8145E" w14:textId="77777777" w:rsidTr="00527BC5">
        <w:trPr>
          <w:trHeight w:val="20"/>
          <w:jc w:val="center"/>
        </w:trPr>
        <w:tc>
          <w:tcPr>
            <w:tcW w:w="1040" w:type="dxa"/>
            <w:vMerge/>
            <w:tcBorders>
              <w:left w:val="single" w:sz="4" w:space="0" w:color="auto"/>
              <w:right w:val="single" w:sz="4" w:space="0" w:color="auto"/>
            </w:tcBorders>
            <w:vAlign w:val="center"/>
          </w:tcPr>
          <w:p w14:paraId="040CF488" w14:textId="77777777" w:rsidR="008E0928" w:rsidRPr="00CD540C" w:rsidRDefault="008E0928" w:rsidP="008E0928">
            <w:pPr>
              <w:tabs>
                <w:tab w:val="left" w:pos="5812"/>
              </w:tabs>
              <w:ind w:left="57"/>
              <w:contextualSpacing/>
              <w:mirrorIndents/>
              <w:rPr>
                <w:rFonts w:eastAsia="Calibri"/>
              </w:rPr>
            </w:pPr>
          </w:p>
        </w:tc>
        <w:tc>
          <w:tcPr>
            <w:tcW w:w="2623" w:type="dxa"/>
            <w:tcBorders>
              <w:top w:val="single" w:sz="4" w:space="0" w:color="auto"/>
              <w:left w:val="single" w:sz="4" w:space="0" w:color="auto"/>
              <w:bottom w:val="single" w:sz="4" w:space="0" w:color="auto"/>
              <w:right w:val="single" w:sz="4" w:space="0" w:color="auto"/>
            </w:tcBorders>
            <w:vAlign w:val="center"/>
          </w:tcPr>
          <w:p w14:paraId="000DB357"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Психологическая подготовка</w:t>
            </w:r>
          </w:p>
        </w:tc>
        <w:tc>
          <w:tcPr>
            <w:tcW w:w="920" w:type="dxa"/>
            <w:tcBorders>
              <w:top w:val="single" w:sz="4" w:space="0" w:color="auto"/>
              <w:left w:val="single" w:sz="4" w:space="0" w:color="auto"/>
              <w:bottom w:val="single" w:sz="4" w:space="0" w:color="auto"/>
              <w:right w:val="single" w:sz="4" w:space="0" w:color="auto"/>
            </w:tcBorders>
            <w:vAlign w:val="center"/>
          </w:tcPr>
          <w:p w14:paraId="7C5CF468"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сентябрь- апрель</w:t>
            </w:r>
          </w:p>
        </w:tc>
        <w:tc>
          <w:tcPr>
            <w:tcW w:w="5149" w:type="dxa"/>
            <w:gridSpan w:val="2"/>
            <w:tcBorders>
              <w:top w:val="single" w:sz="4" w:space="0" w:color="auto"/>
              <w:left w:val="single" w:sz="4" w:space="0" w:color="auto"/>
              <w:bottom w:val="single" w:sz="4" w:space="0" w:color="auto"/>
              <w:right w:val="single" w:sz="4" w:space="0" w:color="auto"/>
            </w:tcBorders>
          </w:tcPr>
          <w:p w14:paraId="151946A6" w14:textId="77777777" w:rsidR="008E0928" w:rsidRPr="00CD540C" w:rsidRDefault="008E0928" w:rsidP="008E0928">
            <w:pPr>
              <w:tabs>
                <w:tab w:val="left" w:pos="5812"/>
              </w:tabs>
              <w:ind w:left="57"/>
              <w:contextualSpacing/>
              <w:mirrorIndents/>
              <w:jc w:val="both"/>
              <w:rPr>
                <w:rFonts w:eastAsia="Calibri"/>
              </w:rPr>
            </w:pPr>
            <w:r w:rsidRPr="00CD540C">
              <w:rPr>
                <w:rFonts w:eastAsia="Calibri"/>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8E0928" w:rsidRPr="00CD540C" w14:paraId="03B0D785" w14:textId="77777777" w:rsidTr="00527BC5">
        <w:trPr>
          <w:trHeight w:val="20"/>
          <w:jc w:val="center"/>
        </w:trPr>
        <w:tc>
          <w:tcPr>
            <w:tcW w:w="1040" w:type="dxa"/>
            <w:vMerge/>
            <w:tcBorders>
              <w:left w:val="single" w:sz="4" w:space="0" w:color="auto"/>
              <w:right w:val="single" w:sz="4" w:space="0" w:color="auto"/>
            </w:tcBorders>
            <w:vAlign w:val="center"/>
          </w:tcPr>
          <w:p w14:paraId="01F20742" w14:textId="77777777" w:rsidR="008E0928" w:rsidRPr="00CD540C" w:rsidRDefault="008E0928" w:rsidP="008E0928">
            <w:pPr>
              <w:tabs>
                <w:tab w:val="left" w:pos="5812"/>
              </w:tabs>
              <w:ind w:left="57"/>
              <w:contextualSpacing/>
              <w:mirrorIndents/>
              <w:rPr>
                <w:rFonts w:eastAsia="Calibri"/>
              </w:rPr>
            </w:pPr>
          </w:p>
        </w:tc>
        <w:tc>
          <w:tcPr>
            <w:tcW w:w="2623" w:type="dxa"/>
            <w:tcBorders>
              <w:top w:val="single" w:sz="4" w:space="0" w:color="auto"/>
              <w:left w:val="single" w:sz="4" w:space="0" w:color="auto"/>
              <w:bottom w:val="single" w:sz="4" w:space="0" w:color="auto"/>
              <w:right w:val="single" w:sz="4" w:space="0" w:color="auto"/>
            </w:tcBorders>
            <w:vAlign w:val="center"/>
          </w:tcPr>
          <w:p w14:paraId="3D0D2FCA"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Оборудование, спортивный инвентарь и экипировка по виду спорта</w:t>
            </w:r>
          </w:p>
        </w:tc>
        <w:tc>
          <w:tcPr>
            <w:tcW w:w="920" w:type="dxa"/>
            <w:tcBorders>
              <w:top w:val="single" w:sz="4" w:space="0" w:color="auto"/>
              <w:left w:val="single" w:sz="4" w:space="0" w:color="auto"/>
              <w:bottom w:val="single" w:sz="4" w:space="0" w:color="auto"/>
              <w:right w:val="single" w:sz="4" w:space="0" w:color="auto"/>
            </w:tcBorders>
            <w:vAlign w:val="center"/>
          </w:tcPr>
          <w:p w14:paraId="1D15F57F"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декабрь-май</w:t>
            </w:r>
          </w:p>
        </w:tc>
        <w:tc>
          <w:tcPr>
            <w:tcW w:w="5149" w:type="dxa"/>
            <w:gridSpan w:val="2"/>
            <w:tcBorders>
              <w:top w:val="single" w:sz="4" w:space="0" w:color="auto"/>
              <w:left w:val="single" w:sz="4" w:space="0" w:color="auto"/>
              <w:bottom w:val="single" w:sz="4" w:space="0" w:color="auto"/>
              <w:right w:val="single" w:sz="4" w:space="0" w:color="auto"/>
            </w:tcBorders>
          </w:tcPr>
          <w:p w14:paraId="6E77C441" w14:textId="77777777" w:rsidR="008E0928" w:rsidRPr="00CD540C" w:rsidRDefault="008E0928" w:rsidP="008E0928">
            <w:pPr>
              <w:tabs>
                <w:tab w:val="left" w:pos="5812"/>
              </w:tabs>
              <w:ind w:left="57"/>
              <w:contextualSpacing/>
              <w:mirrorIndents/>
              <w:jc w:val="both"/>
              <w:rPr>
                <w:rFonts w:eastAsia="Calibri"/>
              </w:rPr>
            </w:pPr>
            <w:r w:rsidRPr="00CD540C">
              <w:rPr>
                <w:rFonts w:eastAsia="Calibri"/>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8E0928" w:rsidRPr="00CD540C" w14:paraId="38B5FF84" w14:textId="77777777" w:rsidTr="00527BC5">
        <w:trPr>
          <w:trHeight w:val="20"/>
          <w:jc w:val="center"/>
        </w:trPr>
        <w:tc>
          <w:tcPr>
            <w:tcW w:w="1040" w:type="dxa"/>
            <w:vMerge/>
            <w:tcBorders>
              <w:left w:val="single" w:sz="4" w:space="0" w:color="auto"/>
              <w:bottom w:val="single" w:sz="4" w:space="0" w:color="auto"/>
              <w:right w:val="single" w:sz="4" w:space="0" w:color="auto"/>
            </w:tcBorders>
            <w:vAlign w:val="center"/>
          </w:tcPr>
          <w:p w14:paraId="3248BDFE" w14:textId="77777777" w:rsidR="008E0928" w:rsidRPr="00CD540C" w:rsidRDefault="008E0928" w:rsidP="008E0928">
            <w:pPr>
              <w:tabs>
                <w:tab w:val="left" w:pos="5812"/>
              </w:tabs>
              <w:ind w:left="57"/>
              <w:contextualSpacing/>
              <w:mirrorIndents/>
              <w:rPr>
                <w:rFonts w:eastAsia="Calibri"/>
              </w:rPr>
            </w:pPr>
          </w:p>
        </w:tc>
        <w:tc>
          <w:tcPr>
            <w:tcW w:w="2623" w:type="dxa"/>
            <w:tcBorders>
              <w:top w:val="single" w:sz="4" w:space="0" w:color="auto"/>
              <w:left w:val="single" w:sz="4" w:space="0" w:color="auto"/>
              <w:bottom w:val="single" w:sz="4" w:space="0" w:color="auto"/>
              <w:right w:val="single" w:sz="4" w:space="0" w:color="auto"/>
            </w:tcBorders>
            <w:vAlign w:val="center"/>
          </w:tcPr>
          <w:p w14:paraId="2BAD875A"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Правила вида спорта</w:t>
            </w:r>
          </w:p>
        </w:tc>
        <w:tc>
          <w:tcPr>
            <w:tcW w:w="920" w:type="dxa"/>
            <w:tcBorders>
              <w:top w:val="single" w:sz="4" w:space="0" w:color="auto"/>
              <w:left w:val="single" w:sz="4" w:space="0" w:color="auto"/>
              <w:bottom w:val="single" w:sz="4" w:space="0" w:color="auto"/>
              <w:right w:val="single" w:sz="4" w:space="0" w:color="auto"/>
            </w:tcBorders>
            <w:vAlign w:val="center"/>
          </w:tcPr>
          <w:p w14:paraId="792D86CE"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декабрь-май</w:t>
            </w:r>
          </w:p>
        </w:tc>
        <w:tc>
          <w:tcPr>
            <w:tcW w:w="5149" w:type="dxa"/>
            <w:gridSpan w:val="2"/>
            <w:tcBorders>
              <w:top w:val="single" w:sz="4" w:space="0" w:color="auto"/>
              <w:left w:val="single" w:sz="4" w:space="0" w:color="auto"/>
              <w:bottom w:val="single" w:sz="4" w:space="0" w:color="auto"/>
              <w:right w:val="single" w:sz="4" w:space="0" w:color="auto"/>
            </w:tcBorders>
          </w:tcPr>
          <w:p w14:paraId="62999355" w14:textId="77777777" w:rsidR="008E0928" w:rsidRPr="00CD540C" w:rsidRDefault="008E0928" w:rsidP="008E0928">
            <w:pPr>
              <w:tabs>
                <w:tab w:val="left" w:pos="5812"/>
              </w:tabs>
              <w:ind w:left="57"/>
              <w:contextualSpacing/>
              <w:mirrorIndents/>
              <w:jc w:val="both"/>
              <w:rPr>
                <w:rFonts w:eastAsia="Calibri"/>
              </w:rPr>
            </w:pPr>
            <w:r w:rsidRPr="00CD540C">
              <w:rPr>
                <w:rFonts w:eastAsia="Calibri"/>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8E0928" w:rsidRPr="00CD540C" w14:paraId="2B876549" w14:textId="77777777" w:rsidTr="00527BC5">
        <w:trPr>
          <w:trHeight w:val="20"/>
          <w:jc w:val="center"/>
        </w:trPr>
        <w:tc>
          <w:tcPr>
            <w:tcW w:w="1040" w:type="dxa"/>
            <w:vMerge w:val="restart"/>
            <w:tcBorders>
              <w:left w:val="single" w:sz="4" w:space="0" w:color="auto"/>
              <w:right w:val="single" w:sz="4" w:space="0" w:color="auto"/>
            </w:tcBorders>
            <w:vAlign w:val="center"/>
          </w:tcPr>
          <w:p w14:paraId="07A1FBBC"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 xml:space="preserve">Этап </w:t>
            </w:r>
            <w:proofErr w:type="gramStart"/>
            <w:r w:rsidRPr="00CD540C">
              <w:rPr>
                <w:rFonts w:eastAsia="Calibri"/>
              </w:rPr>
              <w:t>совершен-</w:t>
            </w:r>
            <w:proofErr w:type="spellStart"/>
            <w:r w:rsidRPr="00CD540C">
              <w:rPr>
                <w:rFonts w:eastAsia="Calibri"/>
              </w:rPr>
              <w:t>ствования</w:t>
            </w:r>
            <w:proofErr w:type="spellEnd"/>
            <w:proofErr w:type="gramEnd"/>
            <w:r w:rsidRPr="00CD540C">
              <w:rPr>
                <w:rFonts w:eastAsia="Calibri"/>
              </w:rPr>
              <w:t xml:space="preserve"> спортивного мастерства</w:t>
            </w:r>
          </w:p>
        </w:tc>
        <w:tc>
          <w:tcPr>
            <w:tcW w:w="8692" w:type="dxa"/>
            <w:gridSpan w:val="4"/>
            <w:tcBorders>
              <w:top w:val="single" w:sz="4" w:space="0" w:color="auto"/>
              <w:left w:val="single" w:sz="4" w:space="0" w:color="auto"/>
              <w:bottom w:val="single" w:sz="4" w:space="0" w:color="auto"/>
              <w:right w:val="single" w:sz="4" w:space="0" w:color="auto"/>
            </w:tcBorders>
            <w:vAlign w:val="center"/>
          </w:tcPr>
          <w:p w14:paraId="491AFDCC" w14:textId="779ABA2C" w:rsidR="008E0928" w:rsidRPr="00CD540C" w:rsidRDefault="008E0928" w:rsidP="008E0928">
            <w:pPr>
              <w:tabs>
                <w:tab w:val="left" w:pos="5812"/>
              </w:tabs>
              <w:ind w:left="57"/>
              <w:contextualSpacing/>
              <w:mirrorIndents/>
              <w:rPr>
                <w:rFonts w:eastAsia="Calibri"/>
              </w:rPr>
            </w:pPr>
            <w:r w:rsidRPr="00CD540C">
              <w:rPr>
                <w:rFonts w:eastAsia="Calibri"/>
                <w:b/>
                <w:bCs/>
              </w:rPr>
              <w:t>Всего на этапе совершенствования спортивного мастерства:</w:t>
            </w:r>
          </w:p>
        </w:tc>
      </w:tr>
      <w:tr w:rsidR="008E0928" w:rsidRPr="00CD540C" w14:paraId="5387396E" w14:textId="77777777" w:rsidTr="00527BC5">
        <w:trPr>
          <w:trHeight w:val="20"/>
          <w:jc w:val="center"/>
        </w:trPr>
        <w:tc>
          <w:tcPr>
            <w:tcW w:w="1040" w:type="dxa"/>
            <w:vMerge/>
            <w:tcBorders>
              <w:left w:val="single" w:sz="4" w:space="0" w:color="auto"/>
              <w:right w:val="single" w:sz="4" w:space="0" w:color="auto"/>
            </w:tcBorders>
            <w:vAlign w:val="center"/>
          </w:tcPr>
          <w:p w14:paraId="044563C3" w14:textId="77777777" w:rsidR="008E0928" w:rsidRPr="00CD540C" w:rsidRDefault="008E0928" w:rsidP="008E0928">
            <w:pPr>
              <w:tabs>
                <w:tab w:val="left" w:pos="5812"/>
              </w:tabs>
              <w:ind w:left="57"/>
              <w:contextualSpacing/>
              <w:mirrorIndents/>
              <w:jc w:val="center"/>
              <w:rPr>
                <w:rFonts w:eastAsia="Calibri"/>
              </w:rPr>
            </w:pPr>
          </w:p>
        </w:tc>
        <w:tc>
          <w:tcPr>
            <w:tcW w:w="2623" w:type="dxa"/>
            <w:tcBorders>
              <w:top w:val="single" w:sz="4" w:space="0" w:color="auto"/>
              <w:left w:val="single" w:sz="4" w:space="0" w:color="auto"/>
              <w:bottom w:val="single" w:sz="4" w:space="0" w:color="auto"/>
              <w:right w:val="single" w:sz="4" w:space="0" w:color="auto"/>
            </w:tcBorders>
            <w:vAlign w:val="center"/>
          </w:tcPr>
          <w:p w14:paraId="7510D2D4"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Олимпийское движение. Роль и место физической культуры в обществе. Состояние современного спорта</w:t>
            </w:r>
          </w:p>
        </w:tc>
        <w:tc>
          <w:tcPr>
            <w:tcW w:w="920" w:type="dxa"/>
            <w:tcBorders>
              <w:top w:val="single" w:sz="4" w:space="0" w:color="auto"/>
              <w:left w:val="single" w:sz="4" w:space="0" w:color="auto"/>
              <w:bottom w:val="single" w:sz="4" w:space="0" w:color="auto"/>
              <w:right w:val="single" w:sz="4" w:space="0" w:color="auto"/>
            </w:tcBorders>
            <w:vAlign w:val="center"/>
          </w:tcPr>
          <w:p w14:paraId="21D5D4AD"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сентябрь</w:t>
            </w:r>
          </w:p>
        </w:tc>
        <w:tc>
          <w:tcPr>
            <w:tcW w:w="5149" w:type="dxa"/>
            <w:gridSpan w:val="2"/>
            <w:tcBorders>
              <w:top w:val="single" w:sz="4" w:space="0" w:color="auto"/>
              <w:left w:val="single" w:sz="4" w:space="0" w:color="auto"/>
              <w:bottom w:val="single" w:sz="4" w:space="0" w:color="auto"/>
              <w:right w:val="single" w:sz="4" w:space="0" w:color="auto"/>
            </w:tcBorders>
          </w:tcPr>
          <w:p w14:paraId="234CC751" w14:textId="77777777" w:rsidR="008E0928" w:rsidRPr="00CD540C" w:rsidRDefault="008E0928" w:rsidP="008E0928">
            <w:pPr>
              <w:tabs>
                <w:tab w:val="left" w:pos="5812"/>
              </w:tabs>
              <w:ind w:left="57"/>
              <w:contextualSpacing/>
              <w:mirrorIndents/>
              <w:jc w:val="both"/>
              <w:rPr>
                <w:rFonts w:eastAsia="Calibri"/>
              </w:rPr>
            </w:pPr>
            <w:r w:rsidRPr="00CD540C">
              <w:rPr>
                <w:rFonts w:eastAsia="Calibri"/>
                <w:shd w:val="clear" w:color="auto" w:fill="FFFFFF"/>
              </w:rPr>
              <w:t xml:space="preserve">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w:t>
            </w:r>
            <w:r w:rsidRPr="00CD540C">
              <w:rPr>
                <w:rFonts w:eastAsia="Calibri"/>
              </w:rPr>
              <w:t xml:space="preserve">спортивных </w:t>
            </w:r>
            <w:r w:rsidRPr="00CD540C">
              <w:rPr>
                <w:rFonts w:eastAsia="Calibri"/>
                <w:shd w:val="clear" w:color="auto" w:fill="FFFFFF"/>
              </w:rPr>
              <w:t>соревнований, в том числе, по виду спорта.</w:t>
            </w:r>
          </w:p>
        </w:tc>
      </w:tr>
      <w:tr w:rsidR="008E0928" w:rsidRPr="00CD540C" w14:paraId="4807B84E" w14:textId="77777777" w:rsidTr="00527BC5">
        <w:trPr>
          <w:trHeight w:val="373"/>
          <w:jc w:val="center"/>
        </w:trPr>
        <w:tc>
          <w:tcPr>
            <w:tcW w:w="1040" w:type="dxa"/>
            <w:vMerge/>
            <w:tcBorders>
              <w:left w:val="single" w:sz="4" w:space="0" w:color="auto"/>
              <w:right w:val="single" w:sz="4" w:space="0" w:color="auto"/>
            </w:tcBorders>
            <w:vAlign w:val="center"/>
            <w:hideMark/>
          </w:tcPr>
          <w:p w14:paraId="05B303FC" w14:textId="77777777" w:rsidR="008E0928" w:rsidRPr="00CD540C" w:rsidRDefault="008E0928" w:rsidP="008E0928">
            <w:pPr>
              <w:tabs>
                <w:tab w:val="left" w:pos="5812"/>
              </w:tabs>
              <w:ind w:left="57"/>
              <w:contextualSpacing/>
              <w:mirrorIndents/>
              <w:jc w:val="center"/>
              <w:rPr>
                <w:rFonts w:eastAsia="Calibri"/>
              </w:rPr>
            </w:pPr>
          </w:p>
        </w:tc>
        <w:tc>
          <w:tcPr>
            <w:tcW w:w="2623" w:type="dxa"/>
            <w:tcBorders>
              <w:top w:val="single" w:sz="4" w:space="0" w:color="auto"/>
              <w:left w:val="single" w:sz="4" w:space="0" w:color="auto"/>
              <w:bottom w:val="single" w:sz="4" w:space="0" w:color="auto"/>
              <w:right w:val="single" w:sz="4" w:space="0" w:color="auto"/>
            </w:tcBorders>
            <w:vAlign w:val="center"/>
            <w:hideMark/>
          </w:tcPr>
          <w:p w14:paraId="3FAC97EA"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Профилактика травматизма. Перетренированность/</w:t>
            </w:r>
            <w:r w:rsidRPr="00CD540C">
              <w:rPr>
                <w:rFonts w:eastAsia="Calibri"/>
              </w:rPr>
              <w:br/>
            </w:r>
            <w:proofErr w:type="spellStart"/>
            <w:r w:rsidRPr="00CD540C">
              <w:rPr>
                <w:rFonts w:eastAsia="Calibri"/>
              </w:rPr>
              <w:t>недотренированность</w:t>
            </w:r>
            <w:proofErr w:type="spellEnd"/>
          </w:p>
        </w:tc>
        <w:tc>
          <w:tcPr>
            <w:tcW w:w="920" w:type="dxa"/>
            <w:tcBorders>
              <w:top w:val="single" w:sz="4" w:space="0" w:color="auto"/>
              <w:left w:val="single" w:sz="4" w:space="0" w:color="auto"/>
              <w:bottom w:val="single" w:sz="4" w:space="0" w:color="auto"/>
              <w:right w:val="single" w:sz="4" w:space="0" w:color="auto"/>
            </w:tcBorders>
            <w:vAlign w:val="center"/>
            <w:hideMark/>
          </w:tcPr>
          <w:p w14:paraId="29F31727"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октябрь</w:t>
            </w:r>
          </w:p>
        </w:tc>
        <w:tc>
          <w:tcPr>
            <w:tcW w:w="5149" w:type="dxa"/>
            <w:gridSpan w:val="2"/>
            <w:tcBorders>
              <w:top w:val="single" w:sz="4" w:space="0" w:color="auto"/>
              <w:left w:val="single" w:sz="4" w:space="0" w:color="auto"/>
              <w:bottom w:val="single" w:sz="4" w:space="0" w:color="auto"/>
              <w:right w:val="single" w:sz="4" w:space="0" w:color="auto"/>
            </w:tcBorders>
            <w:hideMark/>
          </w:tcPr>
          <w:p w14:paraId="6DCC0C7B" w14:textId="77777777" w:rsidR="008E0928" w:rsidRPr="00CD540C" w:rsidRDefault="008E0928" w:rsidP="008E0928">
            <w:pPr>
              <w:keepNext/>
              <w:keepLines/>
              <w:shd w:val="clear" w:color="auto" w:fill="FFFFFF"/>
              <w:tabs>
                <w:tab w:val="left" w:pos="5812"/>
              </w:tabs>
              <w:ind w:left="57"/>
              <w:contextualSpacing/>
              <w:mirrorIndents/>
              <w:jc w:val="both"/>
              <w:textAlignment w:val="baseline"/>
              <w:outlineLvl w:val="0"/>
              <w:rPr>
                <w:color w:val="2F5496"/>
                <w:sz w:val="32"/>
                <w:szCs w:val="32"/>
              </w:rPr>
            </w:pPr>
            <w:r w:rsidRPr="00CD540C">
              <w:t>Понятие травматизма. Синдром «перетренированности». Принципы спортивной подготовки.</w:t>
            </w:r>
          </w:p>
        </w:tc>
      </w:tr>
      <w:tr w:rsidR="008E0928" w:rsidRPr="00CD540C" w14:paraId="6847C529" w14:textId="77777777" w:rsidTr="00527BC5">
        <w:trPr>
          <w:trHeight w:val="850"/>
          <w:jc w:val="center"/>
        </w:trPr>
        <w:tc>
          <w:tcPr>
            <w:tcW w:w="1040" w:type="dxa"/>
            <w:vMerge/>
            <w:tcBorders>
              <w:left w:val="single" w:sz="4" w:space="0" w:color="auto"/>
              <w:right w:val="single" w:sz="4" w:space="0" w:color="auto"/>
            </w:tcBorders>
            <w:vAlign w:val="center"/>
            <w:hideMark/>
          </w:tcPr>
          <w:p w14:paraId="6B365848" w14:textId="77777777" w:rsidR="008E0928" w:rsidRPr="00CD540C" w:rsidRDefault="008E0928" w:rsidP="008E0928">
            <w:pPr>
              <w:tabs>
                <w:tab w:val="left" w:pos="5812"/>
              </w:tabs>
              <w:ind w:left="57"/>
              <w:contextualSpacing/>
              <w:mirrorIndents/>
              <w:rPr>
                <w:rFonts w:eastAsia="Calibri"/>
              </w:rPr>
            </w:pPr>
          </w:p>
        </w:tc>
        <w:tc>
          <w:tcPr>
            <w:tcW w:w="2623" w:type="dxa"/>
            <w:tcBorders>
              <w:top w:val="single" w:sz="4" w:space="0" w:color="auto"/>
              <w:left w:val="single" w:sz="4" w:space="0" w:color="auto"/>
              <w:bottom w:val="single" w:sz="4" w:space="0" w:color="auto"/>
              <w:right w:val="single" w:sz="4" w:space="0" w:color="auto"/>
            </w:tcBorders>
            <w:vAlign w:val="center"/>
            <w:hideMark/>
          </w:tcPr>
          <w:p w14:paraId="1EE5BB18"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Учет соревновательной деятельности, самоанализ обучающегося</w:t>
            </w:r>
          </w:p>
        </w:tc>
        <w:tc>
          <w:tcPr>
            <w:tcW w:w="920" w:type="dxa"/>
            <w:tcBorders>
              <w:top w:val="single" w:sz="4" w:space="0" w:color="auto"/>
              <w:left w:val="single" w:sz="4" w:space="0" w:color="auto"/>
              <w:bottom w:val="single" w:sz="4" w:space="0" w:color="auto"/>
              <w:right w:val="single" w:sz="4" w:space="0" w:color="auto"/>
            </w:tcBorders>
            <w:vAlign w:val="center"/>
            <w:hideMark/>
          </w:tcPr>
          <w:p w14:paraId="3EB3B375"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ноябрь</w:t>
            </w:r>
          </w:p>
        </w:tc>
        <w:tc>
          <w:tcPr>
            <w:tcW w:w="5149" w:type="dxa"/>
            <w:gridSpan w:val="2"/>
            <w:tcBorders>
              <w:top w:val="single" w:sz="4" w:space="0" w:color="auto"/>
              <w:left w:val="single" w:sz="4" w:space="0" w:color="auto"/>
              <w:bottom w:val="single" w:sz="4" w:space="0" w:color="auto"/>
              <w:right w:val="single" w:sz="4" w:space="0" w:color="auto"/>
            </w:tcBorders>
            <w:hideMark/>
          </w:tcPr>
          <w:p w14:paraId="0EF857AA" w14:textId="77777777" w:rsidR="008E0928" w:rsidRPr="00CD540C" w:rsidRDefault="008E0928" w:rsidP="008E0928">
            <w:pPr>
              <w:tabs>
                <w:tab w:val="left" w:pos="5812"/>
              </w:tabs>
              <w:ind w:left="57"/>
              <w:contextualSpacing/>
              <w:mirrorIndents/>
              <w:jc w:val="both"/>
              <w:rPr>
                <w:rFonts w:eastAsia="Calibri"/>
              </w:rPr>
            </w:pPr>
            <w:r w:rsidRPr="00CD540C">
              <w:rPr>
                <w:rFonts w:eastAsia="Calibri"/>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8E0928" w:rsidRPr="00CD540C" w14:paraId="4E5F8FC6" w14:textId="77777777" w:rsidTr="00527BC5">
        <w:trPr>
          <w:trHeight w:val="20"/>
          <w:jc w:val="center"/>
        </w:trPr>
        <w:tc>
          <w:tcPr>
            <w:tcW w:w="1040" w:type="dxa"/>
            <w:vMerge/>
            <w:tcBorders>
              <w:left w:val="single" w:sz="4" w:space="0" w:color="auto"/>
              <w:right w:val="single" w:sz="4" w:space="0" w:color="auto"/>
            </w:tcBorders>
            <w:vAlign w:val="center"/>
            <w:hideMark/>
          </w:tcPr>
          <w:p w14:paraId="24639CC6" w14:textId="77777777" w:rsidR="008E0928" w:rsidRPr="00CD540C" w:rsidRDefault="008E0928" w:rsidP="008E0928">
            <w:pPr>
              <w:tabs>
                <w:tab w:val="left" w:pos="5812"/>
              </w:tabs>
              <w:ind w:left="57"/>
              <w:contextualSpacing/>
              <w:mirrorIndents/>
              <w:rPr>
                <w:rFonts w:eastAsia="Calibri"/>
              </w:rPr>
            </w:pPr>
          </w:p>
        </w:tc>
        <w:tc>
          <w:tcPr>
            <w:tcW w:w="2623" w:type="dxa"/>
            <w:tcBorders>
              <w:top w:val="single" w:sz="4" w:space="0" w:color="auto"/>
              <w:left w:val="single" w:sz="4" w:space="0" w:color="auto"/>
              <w:bottom w:val="single" w:sz="4" w:space="0" w:color="auto"/>
              <w:right w:val="single" w:sz="4" w:space="0" w:color="auto"/>
            </w:tcBorders>
            <w:vAlign w:val="center"/>
            <w:hideMark/>
          </w:tcPr>
          <w:p w14:paraId="1C821A78"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Психологическая подготовка</w:t>
            </w:r>
          </w:p>
        </w:tc>
        <w:tc>
          <w:tcPr>
            <w:tcW w:w="920" w:type="dxa"/>
            <w:tcBorders>
              <w:top w:val="single" w:sz="4" w:space="0" w:color="auto"/>
              <w:left w:val="single" w:sz="4" w:space="0" w:color="auto"/>
              <w:bottom w:val="single" w:sz="4" w:space="0" w:color="auto"/>
              <w:right w:val="single" w:sz="4" w:space="0" w:color="auto"/>
            </w:tcBorders>
            <w:vAlign w:val="center"/>
            <w:hideMark/>
          </w:tcPr>
          <w:p w14:paraId="5A3C6D8D"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декабрь</w:t>
            </w:r>
          </w:p>
        </w:tc>
        <w:tc>
          <w:tcPr>
            <w:tcW w:w="5149" w:type="dxa"/>
            <w:gridSpan w:val="2"/>
            <w:tcBorders>
              <w:top w:val="single" w:sz="4" w:space="0" w:color="auto"/>
              <w:left w:val="single" w:sz="4" w:space="0" w:color="auto"/>
              <w:bottom w:val="single" w:sz="4" w:space="0" w:color="auto"/>
              <w:right w:val="single" w:sz="4" w:space="0" w:color="auto"/>
            </w:tcBorders>
            <w:hideMark/>
          </w:tcPr>
          <w:p w14:paraId="5B43AD63" w14:textId="77777777" w:rsidR="008E0928" w:rsidRPr="00CD540C" w:rsidRDefault="008E0928" w:rsidP="008E0928">
            <w:pPr>
              <w:tabs>
                <w:tab w:val="left" w:pos="5812"/>
              </w:tabs>
              <w:ind w:left="57"/>
              <w:contextualSpacing/>
              <w:mirrorIndents/>
              <w:jc w:val="both"/>
              <w:rPr>
                <w:rFonts w:eastAsia="Calibri"/>
              </w:rPr>
            </w:pPr>
            <w:r w:rsidRPr="00CD540C">
              <w:rPr>
                <w:rFonts w:eastAsia="Calibri"/>
              </w:rPr>
              <w:t xml:space="preserve">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w:t>
            </w:r>
            <w:r w:rsidRPr="00CD540C">
              <w:rPr>
                <w:rFonts w:eastAsia="Calibri"/>
              </w:rPr>
              <w:lastRenderedPageBreak/>
              <w:t>подготовки обучающихся.</w:t>
            </w:r>
          </w:p>
        </w:tc>
      </w:tr>
      <w:tr w:rsidR="008E0928" w:rsidRPr="00CD540C" w14:paraId="63DE92BA" w14:textId="77777777" w:rsidTr="00527BC5">
        <w:trPr>
          <w:trHeight w:val="20"/>
          <w:jc w:val="center"/>
        </w:trPr>
        <w:tc>
          <w:tcPr>
            <w:tcW w:w="1040" w:type="dxa"/>
            <w:vMerge/>
            <w:tcBorders>
              <w:left w:val="single" w:sz="4" w:space="0" w:color="auto"/>
              <w:right w:val="single" w:sz="4" w:space="0" w:color="auto"/>
            </w:tcBorders>
            <w:vAlign w:val="center"/>
            <w:hideMark/>
          </w:tcPr>
          <w:p w14:paraId="431B6C7B" w14:textId="77777777" w:rsidR="008E0928" w:rsidRPr="00CD540C" w:rsidRDefault="008E0928" w:rsidP="008E0928">
            <w:pPr>
              <w:tabs>
                <w:tab w:val="left" w:pos="5812"/>
              </w:tabs>
              <w:ind w:left="57"/>
              <w:contextualSpacing/>
              <w:mirrorIndents/>
              <w:rPr>
                <w:rFonts w:eastAsia="Calibri"/>
              </w:rPr>
            </w:pPr>
          </w:p>
        </w:tc>
        <w:tc>
          <w:tcPr>
            <w:tcW w:w="2623" w:type="dxa"/>
            <w:tcBorders>
              <w:top w:val="single" w:sz="4" w:space="0" w:color="auto"/>
              <w:left w:val="single" w:sz="4" w:space="0" w:color="auto"/>
              <w:bottom w:val="single" w:sz="4" w:space="0" w:color="auto"/>
              <w:right w:val="single" w:sz="4" w:space="0" w:color="auto"/>
            </w:tcBorders>
            <w:vAlign w:val="center"/>
            <w:hideMark/>
          </w:tcPr>
          <w:p w14:paraId="0E1D8473"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Подготовка обучающегося как многокомпонентный процесс</w:t>
            </w:r>
          </w:p>
        </w:tc>
        <w:tc>
          <w:tcPr>
            <w:tcW w:w="920" w:type="dxa"/>
            <w:tcBorders>
              <w:top w:val="single" w:sz="4" w:space="0" w:color="auto"/>
              <w:left w:val="single" w:sz="4" w:space="0" w:color="auto"/>
              <w:bottom w:val="single" w:sz="4" w:space="0" w:color="auto"/>
              <w:right w:val="single" w:sz="4" w:space="0" w:color="auto"/>
            </w:tcBorders>
            <w:vAlign w:val="center"/>
            <w:hideMark/>
          </w:tcPr>
          <w:p w14:paraId="458C1E32"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январь</w:t>
            </w:r>
          </w:p>
        </w:tc>
        <w:tc>
          <w:tcPr>
            <w:tcW w:w="5149" w:type="dxa"/>
            <w:gridSpan w:val="2"/>
            <w:tcBorders>
              <w:top w:val="single" w:sz="4" w:space="0" w:color="auto"/>
              <w:left w:val="single" w:sz="4" w:space="0" w:color="auto"/>
              <w:bottom w:val="single" w:sz="4" w:space="0" w:color="auto"/>
              <w:right w:val="single" w:sz="4" w:space="0" w:color="auto"/>
            </w:tcBorders>
            <w:hideMark/>
          </w:tcPr>
          <w:p w14:paraId="2B6F3204" w14:textId="77777777" w:rsidR="008E0928" w:rsidRPr="00CD540C" w:rsidRDefault="008E0928" w:rsidP="008E0928">
            <w:pPr>
              <w:tabs>
                <w:tab w:val="left" w:pos="5812"/>
              </w:tabs>
              <w:ind w:left="57"/>
              <w:contextualSpacing/>
              <w:mirrorIndents/>
              <w:jc w:val="both"/>
              <w:rPr>
                <w:rFonts w:eastAsia="Calibri"/>
              </w:rPr>
            </w:pPr>
            <w:r w:rsidRPr="00CD540C">
              <w:rPr>
                <w:rFonts w:eastAsia="Calibri"/>
                <w:color w:val="000000"/>
              </w:rPr>
              <w:t xml:space="preserve">Современные </w:t>
            </w:r>
            <w:r w:rsidRPr="00CD540C">
              <w:rPr>
                <w:rFonts w:eastAsia="Calibri"/>
              </w:rPr>
              <w:t xml:space="preserve">тенденции совершенствования системы спортивной тренировки. </w:t>
            </w:r>
            <w:r w:rsidRPr="00CD540C">
              <w:rPr>
                <w:rFonts w:eastAsia="Calibri"/>
                <w:shd w:val="clear" w:color="auto" w:fill="FFFFFF"/>
              </w:rPr>
              <w:t xml:space="preserve">Спортивные результаты – специфический и интегральный продукт соревновательной деятельности. Система </w:t>
            </w:r>
            <w:r w:rsidRPr="00CD540C">
              <w:rPr>
                <w:rFonts w:eastAsia="Calibri"/>
              </w:rPr>
              <w:t xml:space="preserve">спортивных </w:t>
            </w:r>
            <w:r w:rsidRPr="00CD540C">
              <w:rPr>
                <w:rFonts w:eastAsia="Calibri"/>
                <w:shd w:val="clear" w:color="auto" w:fill="FFFFFF"/>
              </w:rPr>
              <w:t>соревнований. Система спортивной тренировки. Основные направления спортивной тренировки.</w:t>
            </w:r>
          </w:p>
        </w:tc>
      </w:tr>
      <w:tr w:rsidR="008E0928" w:rsidRPr="00CD540C" w14:paraId="7DE67ECA" w14:textId="77777777" w:rsidTr="00527BC5">
        <w:trPr>
          <w:trHeight w:val="20"/>
          <w:jc w:val="center"/>
        </w:trPr>
        <w:tc>
          <w:tcPr>
            <w:tcW w:w="1040" w:type="dxa"/>
            <w:vMerge/>
            <w:tcBorders>
              <w:left w:val="single" w:sz="4" w:space="0" w:color="auto"/>
              <w:right w:val="single" w:sz="4" w:space="0" w:color="auto"/>
            </w:tcBorders>
            <w:vAlign w:val="center"/>
          </w:tcPr>
          <w:p w14:paraId="6CAFCA27" w14:textId="77777777" w:rsidR="008E0928" w:rsidRPr="00CD540C" w:rsidRDefault="008E0928" w:rsidP="008E0928">
            <w:pPr>
              <w:tabs>
                <w:tab w:val="left" w:pos="5812"/>
              </w:tabs>
              <w:ind w:left="57"/>
              <w:contextualSpacing/>
              <w:mirrorIndents/>
              <w:rPr>
                <w:rFonts w:eastAsia="Calibri"/>
              </w:rPr>
            </w:pPr>
          </w:p>
        </w:tc>
        <w:tc>
          <w:tcPr>
            <w:tcW w:w="2623" w:type="dxa"/>
            <w:tcBorders>
              <w:top w:val="single" w:sz="4" w:space="0" w:color="auto"/>
              <w:left w:val="single" w:sz="4" w:space="0" w:color="auto"/>
              <w:bottom w:val="single" w:sz="4" w:space="0" w:color="auto"/>
              <w:right w:val="single" w:sz="4" w:space="0" w:color="auto"/>
            </w:tcBorders>
            <w:vAlign w:val="center"/>
          </w:tcPr>
          <w:p w14:paraId="2EEB192E"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Спортивные соревнования как функциональное и структурное ядро спорта</w:t>
            </w:r>
          </w:p>
        </w:tc>
        <w:tc>
          <w:tcPr>
            <w:tcW w:w="920" w:type="dxa"/>
            <w:tcBorders>
              <w:top w:val="single" w:sz="4" w:space="0" w:color="auto"/>
              <w:left w:val="single" w:sz="4" w:space="0" w:color="auto"/>
              <w:bottom w:val="single" w:sz="4" w:space="0" w:color="auto"/>
              <w:right w:val="single" w:sz="4" w:space="0" w:color="auto"/>
            </w:tcBorders>
            <w:vAlign w:val="center"/>
          </w:tcPr>
          <w:p w14:paraId="6AA546E6"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февраль-май</w:t>
            </w:r>
          </w:p>
        </w:tc>
        <w:tc>
          <w:tcPr>
            <w:tcW w:w="5149" w:type="dxa"/>
            <w:gridSpan w:val="2"/>
            <w:tcBorders>
              <w:top w:val="single" w:sz="4" w:space="0" w:color="auto"/>
              <w:left w:val="single" w:sz="4" w:space="0" w:color="auto"/>
              <w:bottom w:val="single" w:sz="4" w:space="0" w:color="auto"/>
              <w:right w:val="single" w:sz="4" w:space="0" w:color="auto"/>
            </w:tcBorders>
          </w:tcPr>
          <w:p w14:paraId="619DCDA1" w14:textId="77777777" w:rsidR="008E0928" w:rsidRPr="00CD540C" w:rsidRDefault="008E0928" w:rsidP="008E0928">
            <w:pPr>
              <w:tabs>
                <w:tab w:val="left" w:pos="5812"/>
              </w:tabs>
              <w:ind w:left="57"/>
              <w:contextualSpacing/>
              <w:mirrorIndents/>
              <w:jc w:val="both"/>
              <w:rPr>
                <w:rFonts w:eastAsia="Calibri"/>
              </w:rPr>
            </w:pPr>
            <w:r w:rsidRPr="00CD540C">
              <w:rPr>
                <w:rFonts w:eastAsia="Calibri"/>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311530" w:rsidRPr="00CD540C" w14:paraId="484DF811" w14:textId="77777777" w:rsidTr="00527BC5">
        <w:trPr>
          <w:trHeight w:val="20"/>
          <w:jc w:val="center"/>
        </w:trPr>
        <w:tc>
          <w:tcPr>
            <w:tcW w:w="1040" w:type="dxa"/>
            <w:vMerge/>
            <w:tcBorders>
              <w:left w:val="single" w:sz="4" w:space="0" w:color="auto"/>
              <w:right w:val="single" w:sz="4" w:space="0" w:color="auto"/>
            </w:tcBorders>
            <w:vAlign w:val="center"/>
          </w:tcPr>
          <w:p w14:paraId="15C0B49A" w14:textId="77777777" w:rsidR="00311530" w:rsidRPr="00CD540C" w:rsidRDefault="00311530" w:rsidP="008E0928">
            <w:pPr>
              <w:tabs>
                <w:tab w:val="left" w:pos="5812"/>
              </w:tabs>
              <w:ind w:left="57"/>
              <w:contextualSpacing/>
              <w:mirrorIndents/>
              <w:rPr>
                <w:rFonts w:eastAsia="Calibri"/>
              </w:rPr>
            </w:pPr>
          </w:p>
        </w:tc>
        <w:tc>
          <w:tcPr>
            <w:tcW w:w="2623" w:type="dxa"/>
            <w:tcBorders>
              <w:top w:val="single" w:sz="4" w:space="0" w:color="auto"/>
              <w:left w:val="single" w:sz="4" w:space="0" w:color="auto"/>
              <w:bottom w:val="single" w:sz="4" w:space="0" w:color="auto"/>
              <w:right w:val="single" w:sz="4" w:space="0" w:color="auto"/>
            </w:tcBorders>
            <w:vAlign w:val="center"/>
          </w:tcPr>
          <w:p w14:paraId="1CDD3876" w14:textId="7AC717A1" w:rsidR="00311530" w:rsidRPr="00CD540C" w:rsidRDefault="00311530" w:rsidP="008E0928">
            <w:pPr>
              <w:tabs>
                <w:tab w:val="left" w:pos="5812"/>
              </w:tabs>
              <w:ind w:left="57"/>
              <w:contextualSpacing/>
              <w:mirrorIndents/>
              <w:jc w:val="center"/>
              <w:rPr>
                <w:rFonts w:eastAsia="Calibri"/>
              </w:rPr>
            </w:pPr>
            <w:r w:rsidRPr="00CD540C">
              <w:rPr>
                <w:rFonts w:eastAsia="Calibri"/>
              </w:rPr>
              <w:t>Восстановительные средства и мероприятия</w:t>
            </w:r>
          </w:p>
        </w:tc>
        <w:tc>
          <w:tcPr>
            <w:tcW w:w="6069" w:type="dxa"/>
            <w:gridSpan w:val="3"/>
            <w:tcBorders>
              <w:top w:val="single" w:sz="4" w:space="0" w:color="auto"/>
              <w:left w:val="single" w:sz="4" w:space="0" w:color="auto"/>
              <w:bottom w:val="single" w:sz="4" w:space="0" w:color="auto"/>
              <w:right w:val="single" w:sz="4" w:space="0" w:color="auto"/>
            </w:tcBorders>
            <w:vAlign w:val="center"/>
          </w:tcPr>
          <w:p w14:paraId="3DFA59A6" w14:textId="2125F871" w:rsidR="00311530" w:rsidRPr="00CD540C" w:rsidRDefault="00311530" w:rsidP="008E0928">
            <w:pPr>
              <w:tabs>
                <w:tab w:val="left" w:pos="5812"/>
              </w:tabs>
              <w:ind w:left="57"/>
              <w:contextualSpacing/>
              <w:mirrorIndents/>
              <w:jc w:val="both"/>
              <w:rPr>
                <w:rFonts w:eastAsia="Calibri"/>
              </w:rPr>
            </w:pPr>
            <w:r w:rsidRPr="00CD540C">
              <w:rPr>
                <w:rFonts w:eastAsia="Calibri"/>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r w:rsidR="00311530" w:rsidRPr="00CD540C" w14:paraId="05443FF5" w14:textId="77777777" w:rsidTr="00527BC5">
        <w:trPr>
          <w:trHeight w:val="296"/>
          <w:jc w:val="center"/>
        </w:trPr>
        <w:tc>
          <w:tcPr>
            <w:tcW w:w="1040" w:type="dxa"/>
            <w:vMerge w:val="restart"/>
            <w:tcBorders>
              <w:left w:val="single" w:sz="4" w:space="0" w:color="auto"/>
              <w:right w:val="single" w:sz="4" w:space="0" w:color="auto"/>
            </w:tcBorders>
            <w:vAlign w:val="center"/>
          </w:tcPr>
          <w:p w14:paraId="31D32083" w14:textId="77777777" w:rsidR="00311530" w:rsidRPr="00CD540C" w:rsidRDefault="00311530" w:rsidP="008E0928">
            <w:pPr>
              <w:tabs>
                <w:tab w:val="left" w:pos="5812"/>
              </w:tabs>
              <w:autoSpaceDE w:val="0"/>
              <w:autoSpaceDN w:val="0"/>
              <w:adjustRightInd w:val="0"/>
              <w:ind w:left="57"/>
              <w:contextualSpacing/>
              <w:mirrorIndents/>
              <w:jc w:val="center"/>
              <w:rPr>
                <w:rFonts w:eastAsia="Calibri"/>
              </w:rPr>
            </w:pPr>
            <w:r w:rsidRPr="00CD540C">
              <w:rPr>
                <w:rFonts w:eastAsia="Calibri"/>
              </w:rPr>
              <w:t xml:space="preserve">Этап </w:t>
            </w:r>
          </w:p>
          <w:p w14:paraId="0B92FE83" w14:textId="77777777" w:rsidR="00311530" w:rsidRPr="00CD540C" w:rsidRDefault="00311530" w:rsidP="008E0928">
            <w:pPr>
              <w:tabs>
                <w:tab w:val="left" w:pos="5812"/>
              </w:tabs>
              <w:ind w:left="57"/>
              <w:contextualSpacing/>
              <w:mirrorIndents/>
              <w:jc w:val="center"/>
              <w:rPr>
                <w:rFonts w:eastAsia="Calibri"/>
              </w:rPr>
            </w:pPr>
            <w:r w:rsidRPr="00CD540C">
              <w:rPr>
                <w:rFonts w:eastAsia="Calibri"/>
              </w:rPr>
              <w:t>высшего спортивного мастерства</w:t>
            </w:r>
          </w:p>
        </w:tc>
        <w:tc>
          <w:tcPr>
            <w:tcW w:w="8692" w:type="dxa"/>
            <w:gridSpan w:val="4"/>
            <w:tcBorders>
              <w:top w:val="single" w:sz="4" w:space="0" w:color="auto"/>
              <w:left w:val="single" w:sz="4" w:space="0" w:color="auto"/>
              <w:bottom w:val="single" w:sz="4" w:space="0" w:color="auto"/>
              <w:right w:val="single" w:sz="4" w:space="0" w:color="auto"/>
            </w:tcBorders>
            <w:vAlign w:val="center"/>
          </w:tcPr>
          <w:p w14:paraId="39B23912" w14:textId="30BD8874" w:rsidR="00311530" w:rsidRPr="00CD540C" w:rsidRDefault="00311530" w:rsidP="008E0928">
            <w:pPr>
              <w:tabs>
                <w:tab w:val="left" w:pos="5812"/>
              </w:tabs>
              <w:ind w:left="57"/>
              <w:contextualSpacing/>
              <w:mirrorIndents/>
              <w:jc w:val="center"/>
              <w:rPr>
                <w:rFonts w:eastAsia="Calibri"/>
              </w:rPr>
            </w:pPr>
            <w:r w:rsidRPr="00CD540C">
              <w:rPr>
                <w:rFonts w:eastAsia="Calibri"/>
                <w:b/>
                <w:bCs/>
              </w:rPr>
              <w:t>Всего на этапе высшего спортивного мастерства:</w:t>
            </w:r>
          </w:p>
        </w:tc>
      </w:tr>
      <w:tr w:rsidR="008E0928" w:rsidRPr="00CD540C" w14:paraId="4576F7C9" w14:textId="77777777" w:rsidTr="00527BC5">
        <w:trPr>
          <w:trHeight w:val="1012"/>
          <w:jc w:val="center"/>
        </w:trPr>
        <w:tc>
          <w:tcPr>
            <w:tcW w:w="1040" w:type="dxa"/>
            <w:vMerge/>
            <w:tcBorders>
              <w:left w:val="single" w:sz="4" w:space="0" w:color="auto"/>
              <w:right w:val="single" w:sz="4" w:space="0" w:color="auto"/>
            </w:tcBorders>
            <w:vAlign w:val="center"/>
            <w:hideMark/>
          </w:tcPr>
          <w:p w14:paraId="26565A5F" w14:textId="77777777" w:rsidR="008E0928" w:rsidRPr="00CD540C" w:rsidRDefault="008E0928" w:rsidP="008E0928">
            <w:pPr>
              <w:tabs>
                <w:tab w:val="left" w:pos="5812"/>
              </w:tabs>
              <w:ind w:left="57"/>
              <w:contextualSpacing/>
              <w:mirrorIndents/>
              <w:jc w:val="center"/>
              <w:rPr>
                <w:rFonts w:eastAsia="Calibri"/>
              </w:rPr>
            </w:pPr>
          </w:p>
        </w:tc>
        <w:tc>
          <w:tcPr>
            <w:tcW w:w="2623" w:type="dxa"/>
            <w:tcBorders>
              <w:top w:val="single" w:sz="4" w:space="0" w:color="auto"/>
              <w:left w:val="single" w:sz="4" w:space="0" w:color="auto"/>
              <w:bottom w:val="single" w:sz="4" w:space="0" w:color="auto"/>
              <w:right w:val="single" w:sz="4" w:space="0" w:color="auto"/>
            </w:tcBorders>
            <w:vAlign w:val="center"/>
            <w:hideMark/>
          </w:tcPr>
          <w:p w14:paraId="59D5A31C" w14:textId="77777777" w:rsidR="008E0928" w:rsidRPr="00CD540C" w:rsidRDefault="008E0928" w:rsidP="008E0928">
            <w:pPr>
              <w:tabs>
                <w:tab w:val="left" w:pos="5812"/>
              </w:tabs>
              <w:contextualSpacing/>
              <w:mirrorIndents/>
              <w:jc w:val="center"/>
              <w:rPr>
                <w:rFonts w:eastAsia="Calibri"/>
                <w:highlight w:val="red"/>
              </w:rPr>
            </w:pPr>
            <w:r w:rsidRPr="00CD540C">
              <w:rPr>
                <w:rFonts w:eastAsia="Calibri"/>
              </w:rPr>
              <w:t>Физическое, патриотическое, нравственное, правовое и эстетическое воспитание в спорте. Их роль и содержание в спортивной деятельности</w:t>
            </w:r>
          </w:p>
        </w:tc>
        <w:tc>
          <w:tcPr>
            <w:tcW w:w="920" w:type="dxa"/>
            <w:tcBorders>
              <w:top w:val="single" w:sz="4" w:space="0" w:color="auto"/>
              <w:left w:val="single" w:sz="4" w:space="0" w:color="auto"/>
              <w:bottom w:val="single" w:sz="4" w:space="0" w:color="auto"/>
              <w:right w:val="single" w:sz="4" w:space="0" w:color="auto"/>
            </w:tcBorders>
            <w:vAlign w:val="center"/>
            <w:hideMark/>
          </w:tcPr>
          <w:p w14:paraId="5A0BB9E1"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сентябрь</w:t>
            </w:r>
          </w:p>
        </w:tc>
        <w:tc>
          <w:tcPr>
            <w:tcW w:w="5149" w:type="dxa"/>
            <w:gridSpan w:val="2"/>
            <w:tcBorders>
              <w:top w:val="single" w:sz="4" w:space="0" w:color="auto"/>
              <w:left w:val="single" w:sz="4" w:space="0" w:color="auto"/>
              <w:bottom w:val="single" w:sz="4" w:space="0" w:color="auto"/>
              <w:right w:val="single" w:sz="4" w:space="0" w:color="auto"/>
            </w:tcBorders>
            <w:hideMark/>
          </w:tcPr>
          <w:p w14:paraId="0EE6C096" w14:textId="77777777" w:rsidR="008E0928" w:rsidRPr="00CD540C" w:rsidRDefault="008E0928" w:rsidP="008E0928">
            <w:pPr>
              <w:keepNext/>
              <w:keepLines/>
              <w:tabs>
                <w:tab w:val="left" w:pos="5812"/>
              </w:tabs>
              <w:ind w:left="57"/>
              <w:contextualSpacing/>
              <w:mirrorIndents/>
              <w:jc w:val="both"/>
              <w:outlineLvl w:val="0"/>
              <w:rPr>
                <w:color w:val="2F5496"/>
              </w:rPr>
            </w:pPr>
            <w:r w:rsidRPr="00CD540C">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воспитание. Правовое воспитание. Эстетическое воспитание.</w:t>
            </w:r>
          </w:p>
        </w:tc>
      </w:tr>
      <w:tr w:rsidR="008E0928" w:rsidRPr="00CD540C" w14:paraId="2795CBB1" w14:textId="77777777" w:rsidTr="00527BC5">
        <w:trPr>
          <w:trHeight w:val="20"/>
          <w:jc w:val="center"/>
        </w:trPr>
        <w:tc>
          <w:tcPr>
            <w:tcW w:w="1040" w:type="dxa"/>
            <w:vMerge/>
            <w:tcBorders>
              <w:left w:val="single" w:sz="4" w:space="0" w:color="auto"/>
              <w:right w:val="single" w:sz="4" w:space="0" w:color="auto"/>
            </w:tcBorders>
            <w:vAlign w:val="center"/>
            <w:hideMark/>
          </w:tcPr>
          <w:p w14:paraId="000CA3D4" w14:textId="77777777" w:rsidR="008E0928" w:rsidRPr="00CD540C" w:rsidRDefault="008E0928" w:rsidP="008E0928">
            <w:pPr>
              <w:tabs>
                <w:tab w:val="left" w:pos="5812"/>
              </w:tabs>
              <w:ind w:left="57"/>
              <w:contextualSpacing/>
              <w:mirrorIndents/>
              <w:rPr>
                <w:rFonts w:eastAsia="Calibri"/>
              </w:rPr>
            </w:pPr>
          </w:p>
        </w:tc>
        <w:tc>
          <w:tcPr>
            <w:tcW w:w="2623" w:type="dxa"/>
            <w:tcBorders>
              <w:top w:val="single" w:sz="4" w:space="0" w:color="auto"/>
              <w:left w:val="single" w:sz="4" w:space="0" w:color="auto"/>
              <w:bottom w:val="single" w:sz="4" w:space="0" w:color="auto"/>
              <w:right w:val="single" w:sz="4" w:space="0" w:color="auto"/>
            </w:tcBorders>
            <w:vAlign w:val="center"/>
            <w:hideMark/>
          </w:tcPr>
          <w:p w14:paraId="7FF5AC44"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Социальные функции спорта</w:t>
            </w:r>
          </w:p>
        </w:tc>
        <w:tc>
          <w:tcPr>
            <w:tcW w:w="920" w:type="dxa"/>
            <w:tcBorders>
              <w:top w:val="single" w:sz="4" w:space="0" w:color="auto"/>
              <w:left w:val="single" w:sz="4" w:space="0" w:color="auto"/>
              <w:bottom w:val="single" w:sz="4" w:space="0" w:color="auto"/>
              <w:right w:val="single" w:sz="4" w:space="0" w:color="auto"/>
            </w:tcBorders>
            <w:vAlign w:val="center"/>
            <w:hideMark/>
          </w:tcPr>
          <w:p w14:paraId="0F79A138"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октябрь</w:t>
            </w:r>
          </w:p>
        </w:tc>
        <w:tc>
          <w:tcPr>
            <w:tcW w:w="5149" w:type="dxa"/>
            <w:gridSpan w:val="2"/>
            <w:tcBorders>
              <w:top w:val="single" w:sz="4" w:space="0" w:color="auto"/>
              <w:left w:val="single" w:sz="4" w:space="0" w:color="auto"/>
              <w:bottom w:val="single" w:sz="4" w:space="0" w:color="auto"/>
              <w:right w:val="single" w:sz="4" w:space="0" w:color="auto"/>
            </w:tcBorders>
            <w:hideMark/>
          </w:tcPr>
          <w:p w14:paraId="482AA8AD" w14:textId="77777777" w:rsidR="008E0928" w:rsidRPr="00CD540C" w:rsidRDefault="008E0928" w:rsidP="008E0928">
            <w:pPr>
              <w:tabs>
                <w:tab w:val="left" w:pos="5812"/>
              </w:tabs>
              <w:ind w:left="57"/>
              <w:contextualSpacing/>
              <w:mirrorIndents/>
              <w:jc w:val="both"/>
              <w:rPr>
                <w:rFonts w:eastAsia="Calibri"/>
              </w:rPr>
            </w:pPr>
            <w:r w:rsidRPr="00CD540C">
              <w:rPr>
                <w:rFonts w:eastAsia="Calibri"/>
              </w:rPr>
              <w:t>Специфические социальные функции спорта (эталонная и эвристическая). Общие социальные функции спорта (воспитательная, оздоровительная, эстетическая функции). Функция социальной интеграции и социализации личности.</w:t>
            </w:r>
          </w:p>
        </w:tc>
      </w:tr>
      <w:tr w:rsidR="008E0928" w:rsidRPr="00CD540C" w14:paraId="27953142" w14:textId="77777777" w:rsidTr="00527BC5">
        <w:trPr>
          <w:trHeight w:val="20"/>
          <w:jc w:val="center"/>
        </w:trPr>
        <w:tc>
          <w:tcPr>
            <w:tcW w:w="1040" w:type="dxa"/>
            <w:vMerge/>
            <w:tcBorders>
              <w:left w:val="single" w:sz="4" w:space="0" w:color="auto"/>
              <w:right w:val="single" w:sz="4" w:space="0" w:color="auto"/>
            </w:tcBorders>
            <w:vAlign w:val="center"/>
            <w:hideMark/>
          </w:tcPr>
          <w:p w14:paraId="38B40CC8" w14:textId="77777777" w:rsidR="008E0928" w:rsidRPr="00CD540C" w:rsidRDefault="008E0928" w:rsidP="008E0928">
            <w:pPr>
              <w:tabs>
                <w:tab w:val="left" w:pos="5812"/>
              </w:tabs>
              <w:ind w:left="57"/>
              <w:contextualSpacing/>
              <w:mirrorIndents/>
              <w:rPr>
                <w:rFonts w:eastAsia="Calibri"/>
              </w:rPr>
            </w:pPr>
          </w:p>
        </w:tc>
        <w:tc>
          <w:tcPr>
            <w:tcW w:w="2623" w:type="dxa"/>
            <w:tcBorders>
              <w:top w:val="single" w:sz="4" w:space="0" w:color="auto"/>
              <w:left w:val="single" w:sz="4" w:space="0" w:color="auto"/>
              <w:bottom w:val="single" w:sz="4" w:space="0" w:color="auto"/>
              <w:right w:val="single" w:sz="4" w:space="0" w:color="auto"/>
            </w:tcBorders>
            <w:vAlign w:val="center"/>
            <w:hideMark/>
          </w:tcPr>
          <w:p w14:paraId="6E5B396F"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Учет соревновательной деятельности, самоанализ обучающегося</w:t>
            </w:r>
          </w:p>
        </w:tc>
        <w:tc>
          <w:tcPr>
            <w:tcW w:w="920" w:type="dxa"/>
            <w:tcBorders>
              <w:top w:val="single" w:sz="4" w:space="0" w:color="auto"/>
              <w:left w:val="single" w:sz="4" w:space="0" w:color="auto"/>
              <w:bottom w:val="single" w:sz="4" w:space="0" w:color="auto"/>
              <w:right w:val="single" w:sz="4" w:space="0" w:color="auto"/>
            </w:tcBorders>
            <w:vAlign w:val="center"/>
            <w:hideMark/>
          </w:tcPr>
          <w:p w14:paraId="5CA935A0"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ноябрь</w:t>
            </w:r>
          </w:p>
        </w:tc>
        <w:tc>
          <w:tcPr>
            <w:tcW w:w="5149" w:type="dxa"/>
            <w:gridSpan w:val="2"/>
            <w:tcBorders>
              <w:top w:val="single" w:sz="4" w:space="0" w:color="auto"/>
              <w:left w:val="single" w:sz="4" w:space="0" w:color="auto"/>
              <w:bottom w:val="single" w:sz="4" w:space="0" w:color="auto"/>
              <w:right w:val="single" w:sz="4" w:space="0" w:color="auto"/>
            </w:tcBorders>
            <w:hideMark/>
          </w:tcPr>
          <w:p w14:paraId="627B19AF" w14:textId="77777777" w:rsidR="008E0928" w:rsidRPr="00CD540C" w:rsidRDefault="008E0928" w:rsidP="008E0928">
            <w:pPr>
              <w:tabs>
                <w:tab w:val="left" w:pos="5812"/>
              </w:tabs>
              <w:ind w:left="57"/>
              <w:contextualSpacing/>
              <w:mirrorIndents/>
              <w:jc w:val="both"/>
              <w:rPr>
                <w:rFonts w:eastAsia="Calibri"/>
              </w:rPr>
            </w:pPr>
            <w:r w:rsidRPr="00CD540C">
              <w:rPr>
                <w:rFonts w:eastAsia="Calibri"/>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8E0928" w:rsidRPr="00CD540C" w14:paraId="6CDF8CB1" w14:textId="77777777" w:rsidTr="00527BC5">
        <w:trPr>
          <w:trHeight w:val="20"/>
          <w:jc w:val="center"/>
        </w:trPr>
        <w:tc>
          <w:tcPr>
            <w:tcW w:w="1040" w:type="dxa"/>
            <w:vMerge/>
            <w:tcBorders>
              <w:left w:val="single" w:sz="4" w:space="0" w:color="auto"/>
              <w:right w:val="single" w:sz="4" w:space="0" w:color="auto"/>
            </w:tcBorders>
            <w:vAlign w:val="center"/>
            <w:hideMark/>
          </w:tcPr>
          <w:p w14:paraId="218F6CEC" w14:textId="77777777" w:rsidR="008E0928" w:rsidRPr="00CD540C" w:rsidRDefault="008E0928" w:rsidP="008E0928">
            <w:pPr>
              <w:tabs>
                <w:tab w:val="left" w:pos="5812"/>
              </w:tabs>
              <w:ind w:left="57"/>
              <w:contextualSpacing/>
              <w:mirrorIndents/>
              <w:rPr>
                <w:rFonts w:eastAsia="Calibri"/>
              </w:rPr>
            </w:pPr>
          </w:p>
        </w:tc>
        <w:tc>
          <w:tcPr>
            <w:tcW w:w="2623" w:type="dxa"/>
            <w:tcBorders>
              <w:top w:val="single" w:sz="4" w:space="0" w:color="auto"/>
              <w:left w:val="single" w:sz="4" w:space="0" w:color="auto"/>
              <w:bottom w:val="single" w:sz="4" w:space="0" w:color="auto"/>
              <w:right w:val="single" w:sz="4" w:space="0" w:color="auto"/>
            </w:tcBorders>
            <w:vAlign w:val="center"/>
            <w:hideMark/>
          </w:tcPr>
          <w:p w14:paraId="16525934"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Подготовка обучающегося как многокомпонентный процесс</w:t>
            </w:r>
          </w:p>
        </w:tc>
        <w:tc>
          <w:tcPr>
            <w:tcW w:w="920" w:type="dxa"/>
            <w:tcBorders>
              <w:top w:val="single" w:sz="4" w:space="0" w:color="auto"/>
              <w:left w:val="single" w:sz="4" w:space="0" w:color="auto"/>
              <w:bottom w:val="single" w:sz="4" w:space="0" w:color="auto"/>
              <w:right w:val="single" w:sz="4" w:space="0" w:color="auto"/>
            </w:tcBorders>
            <w:vAlign w:val="center"/>
            <w:hideMark/>
          </w:tcPr>
          <w:p w14:paraId="34C038C8"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декабрь</w:t>
            </w:r>
          </w:p>
        </w:tc>
        <w:tc>
          <w:tcPr>
            <w:tcW w:w="5149" w:type="dxa"/>
            <w:gridSpan w:val="2"/>
            <w:tcBorders>
              <w:top w:val="single" w:sz="4" w:space="0" w:color="auto"/>
              <w:left w:val="single" w:sz="4" w:space="0" w:color="auto"/>
              <w:bottom w:val="single" w:sz="4" w:space="0" w:color="auto"/>
              <w:right w:val="single" w:sz="4" w:space="0" w:color="auto"/>
            </w:tcBorders>
            <w:hideMark/>
          </w:tcPr>
          <w:p w14:paraId="4D4F0E2C" w14:textId="77777777" w:rsidR="008E0928" w:rsidRPr="00CD540C" w:rsidRDefault="008E0928" w:rsidP="008E0928">
            <w:pPr>
              <w:tabs>
                <w:tab w:val="left" w:pos="5812"/>
              </w:tabs>
              <w:ind w:left="57"/>
              <w:contextualSpacing/>
              <w:mirrorIndents/>
              <w:jc w:val="both"/>
              <w:rPr>
                <w:rFonts w:eastAsia="Calibri"/>
              </w:rPr>
            </w:pPr>
            <w:r w:rsidRPr="00CD540C">
              <w:rPr>
                <w:rFonts w:eastAsia="Calibri"/>
              </w:rPr>
              <w:t xml:space="preserve">Современные тенденции совершенствования системы спортивной тренировки. </w:t>
            </w:r>
            <w:r w:rsidRPr="00CD540C">
              <w:rPr>
                <w:rFonts w:eastAsia="Calibri"/>
                <w:shd w:val="clear" w:color="auto" w:fill="FFFFFF"/>
              </w:rPr>
              <w:t xml:space="preserve">Спортивные результаты – специфический и интегральный продукт соревновательной деятельности. </w:t>
            </w:r>
            <w:r w:rsidRPr="00CD540C">
              <w:rPr>
                <w:rFonts w:eastAsia="Calibri"/>
                <w:shd w:val="clear" w:color="auto" w:fill="FFFFFF"/>
              </w:rPr>
              <w:lastRenderedPageBreak/>
              <w:t xml:space="preserve">Система </w:t>
            </w:r>
            <w:r w:rsidRPr="00CD540C">
              <w:rPr>
                <w:rFonts w:eastAsia="Calibri"/>
              </w:rPr>
              <w:t xml:space="preserve">спортивных </w:t>
            </w:r>
            <w:r w:rsidRPr="00CD540C">
              <w:rPr>
                <w:rFonts w:eastAsia="Calibri"/>
                <w:shd w:val="clear" w:color="auto" w:fill="FFFFFF"/>
              </w:rPr>
              <w:t>соревнований. Система спортивной тренировки. Основные направления спортивной тренировки.</w:t>
            </w:r>
          </w:p>
        </w:tc>
      </w:tr>
      <w:tr w:rsidR="008E0928" w:rsidRPr="00CD540C" w14:paraId="67875D42" w14:textId="77777777" w:rsidTr="00527BC5">
        <w:trPr>
          <w:trHeight w:val="20"/>
          <w:jc w:val="center"/>
        </w:trPr>
        <w:tc>
          <w:tcPr>
            <w:tcW w:w="1040" w:type="dxa"/>
            <w:vMerge/>
            <w:tcBorders>
              <w:left w:val="single" w:sz="4" w:space="0" w:color="auto"/>
              <w:right w:val="single" w:sz="4" w:space="0" w:color="auto"/>
            </w:tcBorders>
            <w:vAlign w:val="center"/>
          </w:tcPr>
          <w:p w14:paraId="572552EB" w14:textId="77777777" w:rsidR="008E0928" w:rsidRPr="00CD540C" w:rsidRDefault="008E0928" w:rsidP="008E0928">
            <w:pPr>
              <w:tabs>
                <w:tab w:val="left" w:pos="5812"/>
              </w:tabs>
              <w:ind w:left="57"/>
              <w:contextualSpacing/>
              <w:mirrorIndents/>
              <w:rPr>
                <w:rFonts w:eastAsia="Calibri"/>
              </w:rPr>
            </w:pPr>
          </w:p>
        </w:tc>
        <w:tc>
          <w:tcPr>
            <w:tcW w:w="2623" w:type="dxa"/>
            <w:tcBorders>
              <w:top w:val="single" w:sz="4" w:space="0" w:color="auto"/>
              <w:left w:val="single" w:sz="4" w:space="0" w:color="auto"/>
              <w:bottom w:val="single" w:sz="4" w:space="0" w:color="auto"/>
              <w:right w:val="single" w:sz="4" w:space="0" w:color="auto"/>
            </w:tcBorders>
            <w:vAlign w:val="center"/>
          </w:tcPr>
          <w:p w14:paraId="4DEADB82"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Спортивные соревнования как функциональное и структурное ядро спорта</w:t>
            </w:r>
          </w:p>
        </w:tc>
        <w:tc>
          <w:tcPr>
            <w:tcW w:w="920" w:type="dxa"/>
            <w:tcBorders>
              <w:top w:val="single" w:sz="4" w:space="0" w:color="auto"/>
              <w:left w:val="single" w:sz="4" w:space="0" w:color="auto"/>
              <w:bottom w:val="single" w:sz="4" w:space="0" w:color="auto"/>
              <w:right w:val="single" w:sz="4" w:space="0" w:color="auto"/>
            </w:tcBorders>
            <w:vAlign w:val="center"/>
          </w:tcPr>
          <w:p w14:paraId="3B752FD6" w14:textId="77777777" w:rsidR="008E0928" w:rsidRPr="00CD540C" w:rsidRDefault="008E0928" w:rsidP="008E0928">
            <w:pPr>
              <w:tabs>
                <w:tab w:val="left" w:pos="5812"/>
              </w:tabs>
              <w:ind w:left="57"/>
              <w:contextualSpacing/>
              <w:mirrorIndents/>
              <w:jc w:val="center"/>
              <w:rPr>
                <w:rFonts w:eastAsia="Calibri"/>
              </w:rPr>
            </w:pPr>
            <w:r w:rsidRPr="00CD540C">
              <w:rPr>
                <w:rFonts w:eastAsia="Calibri"/>
              </w:rPr>
              <w:t>май</w:t>
            </w:r>
          </w:p>
        </w:tc>
        <w:tc>
          <w:tcPr>
            <w:tcW w:w="5149" w:type="dxa"/>
            <w:gridSpan w:val="2"/>
            <w:tcBorders>
              <w:top w:val="single" w:sz="4" w:space="0" w:color="auto"/>
              <w:left w:val="single" w:sz="4" w:space="0" w:color="auto"/>
              <w:bottom w:val="single" w:sz="4" w:space="0" w:color="auto"/>
              <w:right w:val="single" w:sz="4" w:space="0" w:color="auto"/>
            </w:tcBorders>
          </w:tcPr>
          <w:p w14:paraId="19B8F478" w14:textId="77777777" w:rsidR="008E0928" w:rsidRPr="00CD540C" w:rsidRDefault="008E0928" w:rsidP="008E0928">
            <w:pPr>
              <w:tabs>
                <w:tab w:val="left" w:pos="5812"/>
              </w:tabs>
              <w:ind w:left="57"/>
              <w:contextualSpacing/>
              <w:mirrorIndents/>
              <w:jc w:val="both"/>
              <w:rPr>
                <w:rFonts w:eastAsia="Calibri"/>
              </w:rPr>
            </w:pPr>
            <w:r w:rsidRPr="00CD540C">
              <w:rPr>
                <w:rFonts w:eastAsia="Calibri"/>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 Сравнительная характеристика некоторых видов спорта, различающихся по результатам соревновательной деятельности</w:t>
            </w:r>
          </w:p>
        </w:tc>
      </w:tr>
      <w:tr w:rsidR="00311530" w:rsidRPr="00CD540C" w14:paraId="2F694D8F" w14:textId="77777777" w:rsidTr="00527BC5">
        <w:trPr>
          <w:trHeight w:val="20"/>
          <w:jc w:val="center"/>
        </w:trPr>
        <w:tc>
          <w:tcPr>
            <w:tcW w:w="1040" w:type="dxa"/>
            <w:vMerge/>
            <w:tcBorders>
              <w:left w:val="single" w:sz="4" w:space="0" w:color="auto"/>
              <w:right w:val="single" w:sz="4" w:space="0" w:color="auto"/>
            </w:tcBorders>
            <w:vAlign w:val="center"/>
          </w:tcPr>
          <w:p w14:paraId="0D64C52E" w14:textId="77777777" w:rsidR="00311530" w:rsidRPr="00CD540C" w:rsidRDefault="00311530" w:rsidP="008E0928">
            <w:pPr>
              <w:tabs>
                <w:tab w:val="left" w:pos="5812"/>
              </w:tabs>
              <w:ind w:left="57"/>
              <w:contextualSpacing/>
              <w:mirrorIndents/>
              <w:rPr>
                <w:rFonts w:eastAsia="Calibri"/>
              </w:rPr>
            </w:pPr>
          </w:p>
        </w:tc>
        <w:tc>
          <w:tcPr>
            <w:tcW w:w="2623" w:type="dxa"/>
            <w:tcBorders>
              <w:top w:val="single" w:sz="4" w:space="0" w:color="auto"/>
              <w:left w:val="single" w:sz="4" w:space="0" w:color="auto"/>
              <w:bottom w:val="single" w:sz="4" w:space="0" w:color="auto"/>
              <w:right w:val="single" w:sz="4" w:space="0" w:color="auto"/>
            </w:tcBorders>
            <w:vAlign w:val="center"/>
          </w:tcPr>
          <w:p w14:paraId="6DED1ED8" w14:textId="3EE8D838" w:rsidR="00311530" w:rsidRPr="00CD540C" w:rsidRDefault="00311530" w:rsidP="008E0928">
            <w:pPr>
              <w:tabs>
                <w:tab w:val="left" w:pos="5812"/>
              </w:tabs>
              <w:ind w:left="57"/>
              <w:contextualSpacing/>
              <w:mirrorIndents/>
              <w:jc w:val="center"/>
              <w:rPr>
                <w:rFonts w:eastAsia="Calibri"/>
              </w:rPr>
            </w:pPr>
            <w:r w:rsidRPr="00CD540C">
              <w:rPr>
                <w:rFonts w:eastAsia="Calibri"/>
              </w:rPr>
              <w:t>Восстановительные средства и мероприятия</w:t>
            </w:r>
          </w:p>
        </w:tc>
        <w:tc>
          <w:tcPr>
            <w:tcW w:w="6069" w:type="dxa"/>
            <w:gridSpan w:val="3"/>
            <w:tcBorders>
              <w:top w:val="single" w:sz="4" w:space="0" w:color="auto"/>
              <w:left w:val="single" w:sz="4" w:space="0" w:color="auto"/>
              <w:bottom w:val="single" w:sz="4" w:space="0" w:color="auto"/>
              <w:right w:val="single" w:sz="4" w:space="0" w:color="auto"/>
            </w:tcBorders>
            <w:vAlign w:val="center"/>
          </w:tcPr>
          <w:p w14:paraId="754D3EA6" w14:textId="32A81D3E" w:rsidR="00311530" w:rsidRPr="00CD540C" w:rsidRDefault="00311530" w:rsidP="008E0928">
            <w:pPr>
              <w:tabs>
                <w:tab w:val="left" w:pos="5812"/>
              </w:tabs>
              <w:ind w:left="57"/>
              <w:contextualSpacing/>
              <w:mirrorIndents/>
              <w:jc w:val="both"/>
              <w:rPr>
                <w:rFonts w:eastAsia="Calibri"/>
              </w:rPr>
            </w:pPr>
            <w:r w:rsidRPr="00CD540C">
              <w:rPr>
                <w:rFonts w:eastAsia="Calibri"/>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различных восстановительных средств. Организация восстановительных мероприятий в условиях учебно-тренировочных мероприятий</w:t>
            </w:r>
          </w:p>
        </w:tc>
      </w:tr>
      <w:tr w:rsidR="008E0928" w:rsidRPr="00CD540C" w14:paraId="15349FF3" w14:textId="77777777" w:rsidTr="00527BC5">
        <w:trPr>
          <w:gridAfter w:val="1"/>
          <w:wAfter w:w="92" w:type="dxa"/>
          <w:trHeight w:val="20"/>
          <w:jc w:val="center"/>
        </w:trPr>
        <w:tc>
          <w:tcPr>
            <w:tcW w:w="1040" w:type="dxa"/>
            <w:vMerge/>
            <w:tcBorders>
              <w:left w:val="single" w:sz="4" w:space="0" w:color="auto"/>
              <w:right w:val="single" w:sz="4" w:space="0" w:color="auto"/>
            </w:tcBorders>
            <w:vAlign w:val="center"/>
          </w:tcPr>
          <w:p w14:paraId="4F11999F" w14:textId="77777777" w:rsidR="008E0928" w:rsidRPr="00CD540C" w:rsidRDefault="008E0928" w:rsidP="008E0928">
            <w:pPr>
              <w:tabs>
                <w:tab w:val="left" w:pos="5812"/>
              </w:tabs>
              <w:ind w:left="57"/>
              <w:contextualSpacing/>
              <w:mirrorIndents/>
              <w:rPr>
                <w:rFonts w:eastAsia="Calibri"/>
              </w:rPr>
            </w:pPr>
          </w:p>
        </w:tc>
        <w:tc>
          <w:tcPr>
            <w:tcW w:w="2623" w:type="dxa"/>
            <w:tcBorders>
              <w:top w:val="single" w:sz="4" w:space="0" w:color="auto"/>
              <w:left w:val="single" w:sz="4" w:space="0" w:color="auto"/>
              <w:bottom w:val="single" w:sz="4" w:space="0" w:color="auto"/>
              <w:right w:val="single" w:sz="4" w:space="0" w:color="auto"/>
            </w:tcBorders>
            <w:vAlign w:val="center"/>
          </w:tcPr>
          <w:p w14:paraId="713F5122" w14:textId="26484E19" w:rsidR="008E0928" w:rsidRPr="00CD540C" w:rsidRDefault="008E0928" w:rsidP="008E0928">
            <w:pPr>
              <w:tabs>
                <w:tab w:val="left" w:pos="5812"/>
              </w:tabs>
              <w:ind w:left="57"/>
              <w:contextualSpacing/>
              <w:mirrorIndents/>
              <w:jc w:val="center"/>
              <w:rPr>
                <w:rFonts w:eastAsia="Calibri"/>
              </w:rPr>
            </w:pPr>
          </w:p>
        </w:tc>
        <w:tc>
          <w:tcPr>
            <w:tcW w:w="5977" w:type="dxa"/>
            <w:gridSpan w:val="2"/>
            <w:tcBorders>
              <w:top w:val="single" w:sz="4" w:space="0" w:color="auto"/>
              <w:left w:val="single" w:sz="4" w:space="0" w:color="auto"/>
              <w:bottom w:val="single" w:sz="4" w:space="0" w:color="auto"/>
              <w:right w:val="single" w:sz="4" w:space="0" w:color="auto"/>
            </w:tcBorders>
          </w:tcPr>
          <w:p w14:paraId="38EDC894" w14:textId="2173E172" w:rsidR="008E0928" w:rsidRPr="00CD540C" w:rsidRDefault="008E0928" w:rsidP="008E0928">
            <w:pPr>
              <w:tabs>
                <w:tab w:val="left" w:pos="5812"/>
              </w:tabs>
              <w:ind w:left="57"/>
              <w:contextualSpacing/>
              <w:mirrorIndents/>
              <w:jc w:val="both"/>
              <w:rPr>
                <w:rFonts w:eastAsia="Calibri"/>
              </w:rPr>
            </w:pPr>
          </w:p>
        </w:tc>
      </w:tr>
    </w:tbl>
    <w:p w14:paraId="10BCCCE3" w14:textId="77777777" w:rsidR="00311530" w:rsidRDefault="00311530" w:rsidP="00311530">
      <w:pPr>
        <w:pStyle w:val="Default"/>
        <w:rPr>
          <w:b/>
          <w:bCs/>
          <w:sz w:val="23"/>
          <w:szCs w:val="23"/>
        </w:rPr>
      </w:pPr>
    </w:p>
    <w:p w14:paraId="779C9836" w14:textId="360CE52D" w:rsidR="00311530" w:rsidRDefault="00311530" w:rsidP="00311530">
      <w:pPr>
        <w:pStyle w:val="Default"/>
        <w:jc w:val="center"/>
        <w:rPr>
          <w:sz w:val="23"/>
          <w:szCs w:val="23"/>
        </w:rPr>
      </w:pPr>
      <w:r>
        <w:rPr>
          <w:b/>
          <w:bCs/>
          <w:sz w:val="23"/>
          <w:szCs w:val="23"/>
        </w:rPr>
        <w:t>Учебный материал для детей 10-11 лет Технико-тактическая подготовка</w:t>
      </w:r>
    </w:p>
    <w:p w14:paraId="4D884269" w14:textId="27C0B87B" w:rsidR="00311530" w:rsidRDefault="00311530" w:rsidP="00311530">
      <w:pPr>
        <w:pStyle w:val="Default"/>
        <w:jc w:val="center"/>
        <w:rPr>
          <w:sz w:val="23"/>
          <w:szCs w:val="23"/>
        </w:rPr>
      </w:pPr>
      <w:r>
        <w:rPr>
          <w:b/>
          <w:bCs/>
          <w:sz w:val="23"/>
          <w:szCs w:val="23"/>
        </w:rPr>
        <w:t>Основы техники</w:t>
      </w:r>
    </w:p>
    <w:p w14:paraId="7F688B2F" w14:textId="277204F3" w:rsidR="00311530" w:rsidRDefault="00311530" w:rsidP="00311530">
      <w:pPr>
        <w:pStyle w:val="Default"/>
        <w:jc w:val="center"/>
        <w:rPr>
          <w:sz w:val="23"/>
          <w:szCs w:val="23"/>
        </w:rPr>
      </w:pPr>
      <w:r>
        <w:rPr>
          <w:i/>
          <w:iCs/>
          <w:sz w:val="23"/>
          <w:szCs w:val="23"/>
        </w:rPr>
        <w:t>Стоя</w:t>
      </w:r>
    </w:p>
    <w:p w14:paraId="58A42CE1" w14:textId="20CD9EB3" w:rsidR="00311530" w:rsidRDefault="00311530" w:rsidP="00311530">
      <w:pPr>
        <w:pStyle w:val="Default"/>
        <w:ind w:firstLine="708"/>
        <w:jc w:val="both"/>
        <w:rPr>
          <w:sz w:val="23"/>
          <w:szCs w:val="23"/>
        </w:rPr>
      </w:pPr>
      <w:r>
        <w:rPr>
          <w:sz w:val="23"/>
          <w:szCs w:val="23"/>
        </w:rPr>
        <w:t>Стойки (сизей) - правая, левая, высокая, средняя, низкая, фронтальная, высокая прямая, полупрямая, согнутая, прогнутая. Передвижения (</w:t>
      </w:r>
      <w:proofErr w:type="spellStart"/>
      <w:r>
        <w:rPr>
          <w:sz w:val="23"/>
          <w:szCs w:val="23"/>
        </w:rPr>
        <w:t>синтай</w:t>
      </w:r>
      <w:proofErr w:type="spellEnd"/>
      <w:r>
        <w:rPr>
          <w:sz w:val="23"/>
          <w:szCs w:val="23"/>
        </w:rPr>
        <w:t>) - обычными шагами (</w:t>
      </w:r>
      <w:proofErr w:type="spellStart"/>
      <w:r>
        <w:rPr>
          <w:sz w:val="23"/>
          <w:szCs w:val="23"/>
        </w:rPr>
        <w:t>аюмиаси</w:t>
      </w:r>
      <w:proofErr w:type="spellEnd"/>
      <w:r>
        <w:rPr>
          <w:sz w:val="23"/>
          <w:szCs w:val="23"/>
        </w:rPr>
        <w:t xml:space="preserve">), </w:t>
      </w:r>
      <w:proofErr w:type="spellStart"/>
      <w:r>
        <w:rPr>
          <w:sz w:val="23"/>
          <w:szCs w:val="23"/>
        </w:rPr>
        <w:t>подшагиванием</w:t>
      </w:r>
      <w:proofErr w:type="spellEnd"/>
      <w:r>
        <w:rPr>
          <w:sz w:val="23"/>
          <w:szCs w:val="23"/>
        </w:rPr>
        <w:t xml:space="preserve"> (</w:t>
      </w:r>
      <w:proofErr w:type="spellStart"/>
      <w:r>
        <w:rPr>
          <w:sz w:val="23"/>
          <w:szCs w:val="23"/>
        </w:rPr>
        <w:t>цугиаси</w:t>
      </w:r>
      <w:proofErr w:type="spellEnd"/>
      <w:r>
        <w:rPr>
          <w:sz w:val="23"/>
          <w:szCs w:val="23"/>
        </w:rPr>
        <w:t>). Дистанции (вне захвата, дальняя, средняя, ближняя, вплотную). Повороты (</w:t>
      </w:r>
      <w:proofErr w:type="spellStart"/>
      <w:r>
        <w:rPr>
          <w:sz w:val="23"/>
          <w:szCs w:val="23"/>
        </w:rPr>
        <w:t>таисабаки</w:t>
      </w:r>
      <w:proofErr w:type="spellEnd"/>
      <w:r>
        <w:rPr>
          <w:sz w:val="23"/>
          <w:szCs w:val="23"/>
        </w:rPr>
        <w:t xml:space="preserve">) - на 90°, 180° с </w:t>
      </w:r>
      <w:proofErr w:type="spellStart"/>
      <w:r>
        <w:rPr>
          <w:sz w:val="23"/>
          <w:szCs w:val="23"/>
        </w:rPr>
        <w:t>подшагиванием</w:t>
      </w:r>
      <w:proofErr w:type="spellEnd"/>
      <w:r>
        <w:rPr>
          <w:sz w:val="23"/>
          <w:szCs w:val="23"/>
        </w:rPr>
        <w:t xml:space="preserve"> в различных стойках. Упоры, нырки, уклоны. Захваты (</w:t>
      </w:r>
      <w:proofErr w:type="spellStart"/>
      <w:r>
        <w:rPr>
          <w:sz w:val="23"/>
          <w:szCs w:val="23"/>
        </w:rPr>
        <w:t>кумиката</w:t>
      </w:r>
      <w:proofErr w:type="spellEnd"/>
      <w:r>
        <w:rPr>
          <w:sz w:val="23"/>
          <w:szCs w:val="23"/>
        </w:rPr>
        <w:t>) - за кимоно, за кимоно и звенья тела (руки, ноги, голени, предплечья, плеча). Падения (</w:t>
      </w:r>
      <w:proofErr w:type="spellStart"/>
      <w:r>
        <w:rPr>
          <w:sz w:val="23"/>
          <w:szCs w:val="23"/>
        </w:rPr>
        <w:t>укеми</w:t>
      </w:r>
      <w:proofErr w:type="spellEnd"/>
      <w:r>
        <w:rPr>
          <w:sz w:val="23"/>
          <w:szCs w:val="23"/>
        </w:rPr>
        <w:t xml:space="preserve">) - на бок, на спину, на живот, падения через палку, после кувырка, со стула, держась за руку партнера. Страховка и </w:t>
      </w:r>
      <w:proofErr w:type="spellStart"/>
      <w:r>
        <w:rPr>
          <w:sz w:val="23"/>
          <w:szCs w:val="23"/>
        </w:rPr>
        <w:t>самостраховка</w:t>
      </w:r>
      <w:proofErr w:type="spellEnd"/>
      <w:r>
        <w:rPr>
          <w:sz w:val="23"/>
          <w:szCs w:val="23"/>
        </w:rPr>
        <w:t xml:space="preserve"> партнера при выведениях из равновесия с последующим его падением (поддержка), поправка позы, оказание помощи при подбивке, рывке, толчке, тяге. </w:t>
      </w:r>
    </w:p>
    <w:p w14:paraId="2D5A9E4A" w14:textId="0B4DF31A" w:rsidR="00311530" w:rsidRDefault="00311530" w:rsidP="00311530">
      <w:pPr>
        <w:pStyle w:val="Default"/>
        <w:ind w:firstLine="708"/>
        <w:jc w:val="both"/>
        <w:rPr>
          <w:sz w:val="23"/>
          <w:szCs w:val="23"/>
        </w:rPr>
      </w:pPr>
      <w:r>
        <w:rPr>
          <w:sz w:val="23"/>
          <w:szCs w:val="23"/>
        </w:rPr>
        <w:t>Положения дзюдоиста - по отношению к татами (стоя на стопах, стоя на одной стопе, на стопе и колене, на коленях, на четвереньках, в упоре на руках и стопах, лежа на спине, на животе, на боку, сед.), по отношению к противнику - лицом к лицу, лицом к затылку, спиной к груди, боком к груди, сверху, снизу.</w:t>
      </w:r>
    </w:p>
    <w:p w14:paraId="08773B9A" w14:textId="4873E58A" w:rsidR="00311530" w:rsidRDefault="00311530" w:rsidP="00311530">
      <w:pPr>
        <w:pStyle w:val="Default"/>
        <w:ind w:firstLine="708"/>
        <w:jc w:val="both"/>
        <w:rPr>
          <w:sz w:val="23"/>
          <w:szCs w:val="23"/>
        </w:rPr>
      </w:pPr>
      <w:r>
        <w:rPr>
          <w:sz w:val="23"/>
          <w:szCs w:val="23"/>
        </w:rPr>
        <w:t xml:space="preserve">Сближение с партнером - </w:t>
      </w:r>
      <w:proofErr w:type="spellStart"/>
      <w:r>
        <w:rPr>
          <w:sz w:val="23"/>
          <w:szCs w:val="23"/>
        </w:rPr>
        <w:t>подшагивание</w:t>
      </w:r>
      <w:proofErr w:type="spellEnd"/>
      <w:r>
        <w:rPr>
          <w:sz w:val="23"/>
          <w:szCs w:val="23"/>
        </w:rPr>
        <w:t xml:space="preserve">, подтягивание к партнеру, подтягивание партнера, отдаление от партнера - </w:t>
      </w:r>
      <w:proofErr w:type="spellStart"/>
      <w:r>
        <w:rPr>
          <w:sz w:val="23"/>
          <w:szCs w:val="23"/>
        </w:rPr>
        <w:t>отшагивание</w:t>
      </w:r>
      <w:proofErr w:type="spellEnd"/>
      <w:r>
        <w:rPr>
          <w:sz w:val="23"/>
          <w:szCs w:val="23"/>
        </w:rPr>
        <w:t>, отталкивание от партнера, отталкивание партнера.</w:t>
      </w:r>
    </w:p>
    <w:p w14:paraId="613637B1" w14:textId="2139C8B5" w:rsidR="00311530" w:rsidRDefault="00311530" w:rsidP="00311530">
      <w:pPr>
        <w:pStyle w:val="Default"/>
        <w:ind w:firstLine="708"/>
        <w:jc w:val="both"/>
        <w:rPr>
          <w:sz w:val="23"/>
          <w:szCs w:val="23"/>
        </w:rPr>
      </w:pPr>
      <w:r>
        <w:rPr>
          <w:sz w:val="23"/>
          <w:szCs w:val="23"/>
        </w:rPr>
        <w:t xml:space="preserve">Усилия дзюдоиста, направленные на нарушение равновесия противника вперед (тяга двумя руками, тяга левой, толчок правой, толчок правой, тяга левой), усилия дзюдоиста, направленные на нарушение равновесия назад (толчок двумя руками, толчок двумя руками с </w:t>
      </w:r>
      <w:proofErr w:type="spellStart"/>
      <w:r>
        <w:rPr>
          <w:sz w:val="23"/>
          <w:szCs w:val="23"/>
        </w:rPr>
        <w:t>подшагиванием</w:t>
      </w:r>
      <w:proofErr w:type="spellEnd"/>
      <w:r>
        <w:rPr>
          <w:sz w:val="23"/>
          <w:szCs w:val="23"/>
        </w:rPr>
        <w:t>).</w:t>
      </w:r>
    </w:p>
    <w:p w14:paraId="78037CB4" w14:textId="40D59EF9" w:rsidR="00311530" w:rsidRDefault="00311530" w:rsidP="00311530">
      <w:pPr>
        <w:pStyle w:val="Default"/>
        <w:ind w:firstLine="708"/>
        <w:jc w:val="both"/>
        <w:rPr>
          <w:sz w:val="23"/>
          <w:szCs w:val="23"/>
        </w:rPr>
      </w:pPr>
      <w:r>
        <w:rPr>
          <w:sz w:val="23"/>
          <w:szCs w:val="23"/>
        </w:rPr>
        <w:t>Проведение поединков с односторонним сопротивлением. Учи-</w:t>
      </w:r>
      <w:proofErr w:type="spellStart"/>
      <w:r>
        <w:rPr>
          <w:sz w:val="23"/>
          <w:szCs w:val="23"/>
        </w:rPr>
        <w:t>коми</w:t>
      </w:r>
      <w:proofErr w:type="spellEnd"/>
      <w:r>
        <w:rPr>
          <w:sz w:val="23"/>
          <w:szCs w:val="23"/>
        </w:rPr>
        <w:t xml:space="preserve">. </w:t>
      </w:r>
      <w:proofErr w:type="spellStart"/>
      <w:r>
        <w:rPr>
          <w:sz w:val="23"/>
          <w:szCs w:val="23"/>
        </w:rPr>
        <w:t>Рандори</w:t>
      </w:r>
      <w:proofErr w:type="spellEnd"/>
      <w:r>
        <w:rPr>
          <w:sz w:val="23"/>
          <w:szCs w:val="23"/>
        </w:rPr>
        <w:t>.</w:t>
      </w:r>
    </w:p>
    <w:p w14:paraId="38D40BD0" w14:textId="5E407A6A" w:rsidR="00311530" w:rsidRDefault="00311530" w:rsidP="00311530">
      <w:pPr>
        <w:pStyle w:val="Default"/>
        <w:jc w:val="both"/>
        <w:rPr>
          <w:sz w:val="23"/>
          <w:szCs w:val="23"/>
        </w:rPr>
      </w:pPr>
      <w:r>
        <w:rPr>
          <w:sz w:val="23"/>
          <w:szCs w:val="23"/>
        </w:rPr>
        <w:t xml:space="preserve">Закрепление техники выполнения бросков, удержаний, болевых, удушений посредством многократного их проведения: в стандартных ситуациях, в условиях перемещения противника </w:t>
      </w:r>
      <w:r>
        <w:rPr>
          <w:sz w:val="23"/>
          <w:szCs w:val="23"/>
        </w:rPr>
        <w:lastRenderedPageBreak/>
        <w:t>при нарастающем сопротивлении противника. Освоение комбинаций и контрприемов стоя, лежа, стоя-лежа. Формирование умения вести противоборство с противником в условиях взаимного сопротивления.</w:t>
      </w:r>
    </w:p>
    <w:p w14:paraId="6AA52B0B" w14:textId="77777777" w:rsidR="00311530" w:rsidRDefault="00311530" w:rsidP="00311530">
      <w:pPr>
        <w:pStyle w:val="Default"/>
        <w:jc w:val="both"/>
        <w:rPr>
          <w:sz w:val="23"/>
          <w:szCs w:val="23"/>
        </w:rPr>
      </w:pPr>
    </w:p>
    <w:p w14:paraId="39D5FF4F" w14:textId="77777777" w:rsidR="00311530" w:rsidRDefault="00311530" w:rsidP="00311530">
      <w:pPr>
        <w:pStyle w:val="Default"/>
        <w:rPr>
          <w:sz w:val="23"/>
          <w:szCs w:val="23"/>
        </w:rPr>
      </w:pPr>
      <w:r>
        <w:rPr>
          <w:b/>
          <w:bCs/>
          <w:sz w:val="23"/>
          <w:szCs w:val="23"/>
        </w:rPr>
        <w:t xml:space="preserve">Техника 6 КЮ, белый пояс </w:t>
      </w:r>
    </w:p>
    <w:p w14:paraId="61B03DE2" w14:textId="77777777" w:rsidR="00311530" w:rsidRDefault="00311530" w:rsidP="00311530">
      <w:pPr>
        <w:pStyle w:val="Default"/>
        <w:rPr>
          <w:sz w:val="23"/>
          <w:szCs w:val="23"/>
        </w:rPr>
      </w:pPr>
      <w:r>
        <w:rPr>
          <w:b/>
          <w:bCs/>
          <w:sz w:val="23"/>
          <w:szCs w:val="23"/>
        </w:rPr>
        <w:t xml:space="preserve">Броски- </w:t>
      </w:r>
      <w:proofErr w:type="spellStart"/>
      <w:r>
        <w:rPr>
          <w:b/>
          <w:bCs/>
          <w:sz w:val="23"/>
          <w:szCs w:val="23"/>
        </w:rPr>
        <w:t>Nage</w:t>
      </w:r>
      <w:proofErr w:type="spellEnd"/>
      <w:r>
        <w:rPr>
          <w:b/>
          <w:bCs/>
          <w:sz w:val="23"/>
          <w:szCs w:val="23"/>
        </w:rPr>
        <w:t xml:space="preserve"> </w:t>
      </w:r>
      <w:proofErr w:type="spellStart"/>
      <w:r>
        <w:rPr>
          <w:b/>
          <w:bCs/>
          <w:sz w:val="23"/>
          <w:szCs w:val="23"/>
        </w:rPr>
        <w:t>Waza</w:t>
      </w:r>
      <w:proofErr w:type="spellEnd"/>
      <w:r>
        <w:rPr>
          <w:b/>
          <w:bCs/>
          <w:sz w:val="23"/>
          <w:szCs w:val="23"/>
        </w:rPr>
        <w:t xml:space="preserve"> </w:t>
      </w:r>
    </w:p>
    <w:p w14:paraId="4142EC2E" w14:textId="77777777" w:rsidR="00311530" w:rsidRDefault="00311530" w:rsidP="00311530">
      <w:pPr>
        <w:pStyle w:val="Default"/>
        <w:rPr>
          <w:sz w:val="23"/>
          <w:szCs w:val="23"/>
        </w:rPr>
      </w:pPr>
      <w:r>
        <w:rPr>
          <w:sz w:val="23"/>
          <w:szCs w:val="23"/>
        </w:rPr>
        <w:t xml:space="preserve">1. Боковая подсечка - </w:t>
      </w:r>
      <w:proofErr w:type="spellStart"/>
      <w:r>
        <w:rPr>
          <w:sz w:val="23"/>
          <w:szCs w:val="23"/>
        </w:rPr>
        <w:t>De</w:t>
      </w:r>
      <w:proofErr w:type="spellEnd"/>
      <w:r>
        <w:rPr>
          <w:sz w:val="23"/>
          <w:szCs w:val="23"/>
        </w:rPr>
        <w:t xml:space="preserve"> </w:t>
      </w:r>
      <w:proofErr w:type="spellStart"/>
      <w:r>
        <w:rPr>
          <w:sz w:val="23"/>
          <w:szCs w:val="23"/>
        </w:rPr>
        <w:t>Ashl-Barai</w:t>
      </w:r>
      <w:proofErr w:type="spellEnd"/>
      <w:r>
        <w:rPr>
          <w:sz w:val="23"/>
          <w:szCs w:val="23"/>
        </w:rPr>
        <w:t xml:space="preserve"> </w:t>
      </w:r>
    </w:p>
    <w:p w14:paraId="3F6B7BD3" w14:textId="77777777" w:rsidR="00311530" w:rsidRDefault="00311530" w:rsidP="00311530">
      <w:pPr>
        <w:pStyle w:val="Default"/>
        <w:rPr>
          <w:sz w:val="23"/>
          <w:szCs w:val="23"/>
        </w:rPr>
      </w:pPr>
      <w:r>
        <w:rPr>
          <w:sz w:val="23"/>
          <w:szCs w:val="23"/>
        </w:rPr>
        <w:t xml:space="preserve">2. Передняя подсечка - </w:t>
      </w:r>
      <w:proofErr w:type="spellStart"/>
      <w:r>
        <w:rPr>
          <w:sz w:val="23"/>
          <w:szCs w:val="23"/>
        </w:rPr>
        <w:t>Sasae</w:t>
      </w:r>
      <w:proofErr w:type="spellEnd"/>
      <w:r>
        <w:rPr>
          <w:sz w:val="23"/>
          <w:szCs w:val="23"/>
        </w:rPr>
        <w:t xml:space="preserve"> </w:t>
      </w:r>
      <w:proofErr w:type="spellStart"/>
      <w:r>
        <w:rPr>
          <w:sz w:val="23"/>
          <w:szCs w:val="23"/>
        </w:rPr>
        <w:t>Tsuri</w:t>
      </w:r>
      <w:proofErr w:type="spellEnd"/>
      <w:r>
        <w:rPr>
          <w:sz w:val="23"/>
          <w:szCs w:val="23"/>
        </w:rPr>
        <w:t xml:space="preserve"> </w:t>
      </w:r>
      <w:proofErr w:type="spellStart"/>
      <w:r>
        <w:rPr>
          <w:sz w:val="23"/>
          <w:szCs w:val="23"/>
        </w:rPr>
        <w:t>Komi</w:t>
      </w:r>
      <w:proofErr w:type="spellEnd"/>
      <w:r>
        <w:rPr>
          <w:sz w:val="23"/>
          <w:szCs w:val="23"/>
        </w:rPr>
        <w:t xml:space="preserve"> </w:t>
      </w:r>
      <w:proofErr w:type="spellStart"/>
      <w:r>
        <w:rPr>
          <w:sz w:val="23"/>
          <w:szCs w:val="23"/>
        </w:rPr>
        <w:t>Ashi</w:t>
      </w:r>
      <w:proofErr w:type="spellEnd"/>
      <w:r>
        <w:rPr>
          <w:sz w:val="23"/>
          <w:szCs w:val="23"/>
        </w:rPr>
        <w:t xml:space="preserve"> </w:t>
      </w:r>
    </w:p>
    <w:p w14:paraId="197A22B3" w14:textId="77777777" w:rsidR="00311530" w:rsidRDefault="00311530" w:rsidP="00311530">
      <w:pPr>
        <w:pStyle w:val="Default"/>
        <w:rPr>
          <w:sz w:val="23"/>
          <w:szCs w:val="23"/>
        </w:rPr>
      </w:pPr>
      <w:r>
        <w:rPr>
          <w:sz w:val="23"/>
          <w:szCs w:val="23"/>
        </w:rPr>
        <w:t xml:space="preserve">3. Бросок через бедро скручиванием - </w:t>
      </w:r>
      <w:proofErr w:type="spellStart"/>
      <w:r>
        <w:rPr>
          <w:sz w:val="23"/>
          <w:szCs w:val="23"/>
        </w:rPr>
        <w:t>Uki</w:t>
      </w:r>
      <w:proofErr w:type="spellEnd"/>
      <w:r>
        <w:rPr>
          <w:sz w:val="23"/>
          <w:szCs w:val="23"/>
        </w:rPr>
        <w:t xml:space="preserve"> </w:t>
      </w:r>
      <w:proofErr w:type="spellStart"/>
      <w:r>
        <w:rPr>
          <w:sz w:val="23"/>
          <w:szCs w:val="23"/>
        </w:rPr>
        <w:t>Goshi</w:t>
      </w:r>
      <w:proofErr w:type="spellEnd"/>
      <w:r>
        <w:rPr>
          <w:sz w:val="23"/>
          <w:szCs w:val="23"/>
        </w:rPr>
        <w:t xml:space="preserve"> </w:t>
      </w:r>
    </w:p>
    <w:p w14:paraId="5CF4800A" w14:textId="77777777" w:rsidR="00311530" w:rsidRDefault="00311530" w:rsidP="00311530">
      <w:pPr>
        <w:pStyle w:val="Default"/>
        <w:rPr>
          <w:sz w:val="23"/>
          <w:szCs w:val="23"/>
        </w:rPr>
      </w:pPr>
      <w:r w:rsidRPr="00311530">
        <w:rPr>
          <w:sz w:val="23"/>
          <w:szCs w:val="23"/>
        </w:rPr>
        <w:t xml:space="preserve">Техника 5 КЮ, желтый пояс </w:t>
      </w:r>
    </w:p>
    <w:p w14:paraId="20C7128D" w14:textId="77777777" w:rsidR="00311530" w:rsidRPr="00311530" w:rsidRDefault="00311530" w:rsidP="00311530">
      <w:pPr>
        <w:pStyle w:val="Default"/>
        <w:rPr>
          <w:sz w:val="23"/>
          <w:szCs w:val="23"/>
        </w:rPr>
      </w:pPr>
    </w:p>
    <w:p w14:paraId="2AE0EDB4" w14:textId="77777777" w:rsidR="00311530" w:rsidRPr="00311530" w:rsidRDefault="00311530" w:rsidP="00311530">
      <w:pPr>
        <w:pStyle w:val="Default"/>
        <w:rPr>
          <w:b/>
          <w:sz w:val="23"/>
          <w:szCs w:val="23"/>
        </w:rPr>
      </w:pPr>
      <w:r w:rsidRPr="00311530">
        <w:rPr>
          <w:b/>
          <w:sz w:val="23"/>
          <w:szCs w:val="23"/>
        </w:rPr>
        <w:t xml:space="preserve">Броски- </w:t>
      </w:r>
      <w:proofErr w:type="spellStart"/>
      <w:r w:rsidRPr="00311530">
        <w:rPr>
          <w:b/>
          <w:sz w:val="23"/>
          <w:szCs w:val="23"/>
        </w:rPr>
        <w:t>Nage</w:t>
      </w:r>
      <w:proofErr w:type="spellEnd"/>
      <w:r w:rsidRPr="00311530">
        <w:rPr>
          <w:b/>
          <w:sz w:val="23"/>
          <w:szCs w:val="23"/>
        </w:rPr>
        <w:t xml:space="preserve"> </w:t>
      </w:r>
      <w:proofErr w:type="spellStart"/>
      <w:r w:rsidRPr="00311530">
        <w:rPr>
          <w:b/>
          <w:sz w:val="23"/>
          <w:szCs w:val="23"/>
        </w:rPr>
        <w:t>Waza</w:t>
      </w:r>
      <w:proofErr w:type="spellEnd"/>
      <w:r w:rsidRPr="00311530">
        <w:rPr>
          <w:b/>
          <w:sz w:val="23"/>
          <w:szCs w:val="23"/>
        </w:rPr>
        <w:t xml:space="preserve"> </w:t>
      </w:r>
    </w:p>
    <w:p w14:paraId="120BE5B7" w14:textId="77777777" w:rsidR="00311530" w:rsidRPr="00311530" w:rsidRDefault="00311530" w:rsidP="00311530">
      <w:pPr>
        <w:pStyle w:val="Default"/>
        <w:rPr>
          <w:sz w:val="23"/>
          <w:szCs w:val="23"/>
        </w:rPr>
      </w:pPr>
      <w:r w:rsidRPr="00311530">
        <w:rPr>
          <w:sz w:val="23"/>
          <w:szCs w:val="23"/>
        </w:rPr>
        <w:t xml:space="preserve">1. </w:t>
      </w:r>
      <w:proofErr w:type="spellStart"/>
      <w:r w:rsidRPr="00311530">
        <w:rPr>
          <w:sz w:val="23"/>
          <w:szCs w:val="23"/>
        </w:rPr>
        <w:t>Отхват</w:t>
      </w:r>
      <w:proofErr w:type="spellEnd"/>
      <w:r w:rsidRPr="00311530">
        <w:rPr>
          <w:sz w:val="23"/>
          <w:szCs w:val="23"/>
        </w:rPr>
        <w:t xml:space="preserve"> - О </w:t>
      </w:r>
      <w:proofErr w:type="spellStart"/>
      <w:r w:rsidRPr="00311530">
        <w:rPr>
          <w:sz w:val="23"/>
          <w:szCs w:val="23"/>
        </w:rPr>
        <w:t>Soto</w:t>
      </w:r>
      <w:proofErr w:type="spellEnd"/>
      <w:r w:rsidRPr="00311530">
        <w:rPr>
          <w:sz w:val="23"/>
          <w:szCs w:val="23"/>
        </w:rPr>
        <w:t xml:space="preserve"> </w:t>
      </w:r>
      <w:proofErr w:type="spellStart"/>
      <w:r w:rsidRPr="00311530">
        <w:rPr>
          <w:sz w:val="23"/>
          <w:szCs w:val="23"/>
        </w:rPr>
        <w:t>Gari</w:t>
      </w:r>
      <w:proofErr w:type="spellEnd"/>
      <w:r w:rsidRPr="00311530">
        <w:rPr>
          <w:sz w:val="23"/>
          <w:szCs w:val="23"/>
        </w:rPr>
        <w:t xml:space="preserve"> </w:t>
      </w:r>
    </w:p>
    <w:p w14:paraId="6D78505B" w14:textId="77777777" w:rsidR="00311530" w:rsidRPr="00311530" w:rsidRDefault="00311530" w:rsidP="00311530">
      <w:pPr>
        <w:pStyle w:val="Default"/>
        <w:rPr>
          <w:sz w:val="23"/>
          <w:szCs w:val="23"/>
        </w:rPr>
      </w:pPr>
      <w:r w:rsidRPr="00311530">
        <w:rPr>
          <w:sz w:val="23"/>
          <w:szCs w:val="23"/>
        </w:rPr>
        <w:t xml:space="preserve">2. Бросок через бедро - О </w:t>
      </w:r>
      <w:proofErr w:type="spellStart"/>
      <w:r w:rsidRPr="00311530">
        <w:rPr>
          <w:sz w:val="23"/>
          <w:szCs w:val="23"/>
        </w:rPr>
        <w:t>Goshi</w:t>
      </w:r>
      <w:proofErr w:type="spellEnd"/>
      <w:r w:rsidRPr="00311530">
        <w:rPr>
          <w:sz w:val="23"/>
          <w:szCs w:val="23"/>
        </w:rPr>
        <w:t xml:space="preserve"> </w:t>
      </w:r>
    </w:p>
    <w:p w14:paraId="3BAF99B6" w14:textId="77777777" w:rsidR="00311530" w:rsidRPr="00311530" w:rsidRDefault="00311530" w:rsidP="00311530">
      <w:pPr>
        <w:pStyle w:val="Default"/>
        <w:rPr>
          <w:sz w:val="23"/>
          <w:szCs w:val="23"/>
        </w:rPr>
      </w:pPr>
      <w:r w:rsidRPr="00311530">
        <w:rPr>
          <w:sz w:val="23"/>
          <w:szCs w:val="23"/>
        </w:rPr>
        <w:t xml:space="preserve">3. Зацеп изнутри - О </w:t>
      </w:r>
      <w:proofErr w:type="spellStart"/>
      <w:r w:rsidRPr="00311530">
        <w:rPr>
          <w:sz w:val="23"/>
          <w:szCs w:val="23"/>
        </w:rPr>
        <w:t>Uchi</w:t>
      </w:r>
      <w:proofErr w:type="spellEnd"/>
      <w:r w:rsidRPr="00311530">
        <w:rPr>
          <w:sz w:val="23"/>
          <w:szCs w:val="23"/>
        </w:rPr>
        <w:t xml:space="preserve"> </w:t>
      </w:r>
      <w:proofErr w:type="spellStart"/>
      <w:r w:rsidRPr="00311530">
        <w:rPr>
          <w:sz w:val="23"/>
          <w:szCs w:val="23"/>
        </w:rPr>
        <w:t>Gari</w:t>
      </w:r>
      <w:proofErr w:type="spellEnd"/>
      <w:r w:rsidRPr="00311530">
        <w:rPr>
          <w:sz w:val="23"/>
          <w:szCs w:val="23"/>
        </w:rPr>
        <w:t xml:space="preserve"> </w:t>
      </w:r>
    </w:p>
    <w:p w14:paraId="5AA8AF43" w14:textId="77777777" w:rsidR="00311530" w:rsidRPr="00311530" w:rsidRDefault="00311530" w:rsidP="00311530">
      <w:pPr>
        <w:pStyle w:val="Default"/>
        <w:rPr>
          <w:sz w:val="23"/>
          <w:szCs w:val="23"/>
        </w:rPr>
      </w:pPr>
      <w:r w:rsidRPr="00311530">
        <w:rPr>
          <w:sz w:val="23"/>
          <w:szCs w:val="23"/>
        </w:rPr>
        <w:t xml:space="preserve">4. Бросок через спину - </w:t>
      </w:r>
      <w:proofErr w:type="spellStart"/>
      <w:r w:rsidRPr="00311530">
        <w:rPr>
          <w:sz w:val="23"/>
          <w:szCs w:val="23"/>
        </w:rPr>
        <w:t>Seoi</w:t>
      </w:r>
      <w:proofErr w:type="spellEnd"/>
      <w:r w:rsidRPr="00311530">
        <w:rPr>
          <w:sz w:val="23"/>
          <w:szCs w:val="23"/>
        </w:rPr>
        <w:t xml:space="preserve"> </w:t>
      </w:r>
      <w:proofErr w:type="spellStart"/>
      <w:r w:rsidRPr="00311530">
        <w:rPr>
          <w:sz w:val="23"/>
          <w:szCs w:val="23"/>
        </w:rPr>
        <w:t>Nage</w:t>
      </w:r>
      <w:proofErr w:type="spellEnd"/>
      <w:r w:rsidRPr="00311530">
        <w:rPr>
          <w:sz w:val="23"/>
          <w:szCs w:val="23"/>
        </w:rPr>
        <w:t xml:space="preserve"> </w:t>
      </w:r>
    </w:p>
    <w:p w14:paraId="7D91E6B8" w14:textId="14587682" w:rsidR="00311530" w:rsidRDefault="00311530" w:rsidP="00311530">
      <w:pPr>
        <w:pStyle w:val="Default"/>
        <w:rPr>
          <w:sz w:val="23"/>
          <w:szCs w:val="23"/>
        </w:rPr>
      </w:pPr>
      <w:r w:rsidRPr="00311530">
        <w:rPr>
          <w:sz w:val="23"/>
          <w:szCs w:val="23"/>
        </w:rPr>
        <w:t xml:space="preserve">5. Передняя подсечка в колено - </w:t>
      </w:r>
      <w:proofErr w:type="spellStart"/>
      <w:r w:rsidRPr="00311530">
        <w:rPr>
          <w:sz w:val="23"/>
          <w:szCs w:val="23"/>
        </w:rPr>
        <w:t>Hiza</w:t>
      </w:r>
      <w:proofErr w:type="spellEnd"/>
      <w:r w:rsidRPr="00311530">
        <w:rPr>
          <w:sz w:val="23"/>
          <w:szCs w:val="23"/>
        </w:rPr>
        <w:t xml:space="preserve"> </w:t>
      </w:r>
      <w:proofErr w:type="spellStart"/>
      <w:r w:rsidRPr="00311530">
        <w:rPr>
          <w:sz w:val="23"/>
          <w:szCs w:val="23"/>
        </w:rPr>
        <w:t>Gumma</w:t>
      </w:r>
      <w:proofErr w:type="spellEnd"/>
    </w:p>
    <w:p w14:paraId="101F5CFA" w14:textId="77777777" w:rsidR="00311530" w:rsidRDefault="00311530" w:rsidP="00311530">
      <w:pPr>
        <w:pStyle w:val="Default"/>
        <w:rPr>
          <w:sz w:val="23"/>
          <w:szCs w:val="23"/>
        </w:rPr>
      </w:pPr>
    </w:p>
    <w:p w14:paraId="614D1BCD" w14:textId="77777777" w:rsidR="00311530" w:rsidRDefault="00311530" w:rsidP="00311530">
      <w:pPr>
        <w:pStyle w:val="Default"/>
        <w:rPr>
          <w:sz w:val="23"/>
          <w:szCs w:val="23"/>
        </w:rPr>
      </w:pPr>
      <w:r>
        <w:rPr>
          <w:b/>
          <w:bCs/>
          <w:sz w:val="23"/>
          <w:szCs w:val="23"/>
        </w:rPr>
        <w:t xml:space="preserve">Приемы борьбы лежа - </w:t>
      </w:r>
      <w:proofErr w:type="spellStart"/>
      <w:r>
        <w:rPr>
          <w:b/>
          <w:bCs/>
          <w:sz w:val="23"/>
          <w:szCs w:val="23"/>
        </w:rPr>
        <w:t>Ne</w:t>
      </w:r>
      <w:proofErr w:type="spellEnd"/>
      <w:r>
        <w:rPr>
          <w:b/>
          <w:bCs/>
          <w:sz w:val="23"/>
          <w:szCs w:val="23"/>
        </w:rPr>
        <w:t xml:space="preserve"> </w:t>
      </w:r>
      <w:proofErr w:type="spellStart"/>
      <w:r>
        <w:rPr>
          <w:b/>
          <w:bCs/>
          <w:sz w:val="23"/>
          <w:szCs w:val="23"/>
        </w:rPr>
        <w:t>Waza</w:t>
      </w:r>
      <w:proofErr w:type="spellEnd"/>
      <w:r>
        <w:rPr>
          <w:b/>
          <w:bCs/>
          <w:sz w:val="23"/>
          <w:szCs w:val="23"/>
        </w:rPr>
        <w:t xml:space="preserve"> </w:t>
      </w:r>
    </w:p>
    <w:p w14:paraId="66306428" w14:textId="77777777" w:rsidR="00311530" w:rsidRDefault="00311530" w:rsidP="00311530">
      <w:pPr>
        <w:pStyle w:val="Default"/>
        <w:rPr>
          <w:sz w:val="23"/>
          <w:szCs w:val="23"/>
        </w:rPr>
      </w:pPr>
      <w:r>
        <w:rPr>
          <w:sz w:val="23"/>
          <w:szCs w:val="23"/>
        </w:rPr>
        <w:t xml:space="preserve">1. Удержание сбоку - </w:t>
      </w:r>
      <w:proofErr w:type="spellStart"/>
      <w:r>
        <w:rPr>
          <w:sz w:val="23"/>
          <w:szCs w:val="23"/>
        </w:rPr>
        <w:t>Hon</w:t>
      </w:r>
      <w:proofErr w:type="spellEnd"/>
      <w:r>
        <w:rPr>
          <w:sz w:val="23"/>
          <w:szCs w:val="23"/>
        </w:rPr>
        <w:t xml:space="preserve"> </w:t>
      </w:r>
      <w:proofErr w:type="spellStart"/>
      <w:r>
        <w:rPr>
          <w:sz w:val="23"/>
          <w:szCs w:val="23"/>
        </w:rPr>
        <w:t>Kesa</w:t>
      </w:r>
      <w:proofErr w:type="spellEnd"/>
      <w:r>
        <w:rPr>
          <w:sz w:val="23"/>
          <w:szCs w:val="23"/>
        </w:rPr>
        <w:t xml:space="preserve"> </w:t>
      </w:r>
      <w:proofErr w:type="spellStart"/>
      <w:r>
        <w:rPr>
          <w:sz w:val="23"/>
          <w:szCs w:val="23"/>
        </w:rPr>
        <w:t>Gatame</w:t>
      </w:r>
      <w:proofErr w:type="spellEnd"/>
      <w:r>
        <w:rPr>
          <w:sz w:val="23"/>
          <w:szCs w:val="23"/>
        </w:rPr>
        <w:t xml:space="preserve"> </w:t>
      </w:r>
    </w:p>
    <w:p w14:paraId="697F46D1" w14:textId="77777777" w:rsidR="00311530" w:rsidRDefault="00311530" w:rsidP="00311530">
      <w:pPr>
        <w:pStyle w:val="Default"/>
        <w:rPr>
          <w:sz w:val="23"/>
          <w:szCs w:val="23"/>
        </w:rPr>
      </w:pPr>
      <w:r>
        <w:rPr>
          <w:sz w:val="23"/>
          <w:szCs w:val="23"/>
        </w:rPr>
        <w:t xml:space="preserve">2. Удержание сбоку с выключением руки - </w:t>
      </w:r>
      <w:proofErr w:type="spellStart"/>
      <w:r>
        <w:rPr>
          <w:sz w:val="23"/>
          <w:szCs w:val="23"/>
        </w:rPr>
        <w:t>Kata</w:t>
      </w:r>
      <w:proofErr w:type="spellEnd"/>
      <w:r>
        <w:rPr>
          <w:sz w:val="23"/>
          <w:szCs w:val="23"/>
        </w:rPr>
        <w:t xml:space="preserve"> </w:t>
      </w:r>
      <w:proofErr w:type="spellStart"/>
      <w:r>
        <w:rPr>
          <w:sz w:val="23"/>
          <w:szCs w:val="23"/>
        </w:rPr>
        <w:t>Gatame</w:t>
      </w:r>
      <w:proofErr w:type="spellEnd"/>
      <w:r>
        <w:rPr>
          <w:sz w:val="23"/>
          <w:szCs w:val="23"/>
        </w:rPr>
        <w:t xml:space="preserve"> </w:t>
      </w:r>
    </w:p>
    <w:p w14:paraId="52CCBC88" w14:textId="77777777" w:rsidR="00311530" w:rsidRDefault="00311530" w:rsidP="00311530">
      <w:pPr>
        <w:pStyle w:val="Default"/>
        <w:rPr>
          <w:sz w:val="23"/>
          <w:szCs w:val="23"/>
        </w:rPr>
      </w:pPr>
      <w:r>
        <w:rPr>
          <w:sz w:val="23"/>
          <w:szCs w:val="23"/>
        </w:rPr>
        <w:t xml:space="preserve">3. Удержание поперек - </w:t>
      </w:r>
      <w:proofErr w:type="spellStart"/>
      <w:r>
        <w:rPr>
          <w:sz w:val="23"/>
          <w:szCs w:val="23"/>
        </w:rPr>
        <w:t>Yoko</w:t>
      </w:r>
      <w:proofErr w:type="spellEnd"/>
      <w:r>
        <w:rPr>
          <w:sz w:val="23"/>
          <w:szCs w:val="23"/>
        </w:rPr>
        <w:t xml:space="preserve"> </w:t>
      </w:r>
      <w:proofErr w:type="spellStart"/>
      <w:r>
        <w:rPr>
          <w:sz w:val="23"/>
          <w:szCs w:val="23"/>
        </w:rPr>
        <w:t>Shiho</w:t>
      </w:r>
      <w:proofErr w:type="spellEnd"/>
      <w:r>
        <w:rPr>
          <w:sz w:val="23"/>
          <w:szCs w:val="23"/>
        </w:rPr>
        <w:t xml:space="preserve"> </w:t>
      </w:r>
      <w:proofErr w:type="spellStart"/>
      <w:r>
        <w:rPr>
          <w:sz w:val="23"/>
          <w:szCs w:val="23"/>
        </w:rPr>
        <w:t>Gatame</w:t>
      </w:r>
      <w:proofErr w:type="spellEnd"/>
      <w:r>
        <w:rPr>
          <w:sz w:val="23"/>
          <w:szCs w:val="23"/>
        </w:rPr>
        <w:t xml:space="preserve"> </w:t>
      </w:r>
    </w:p>
    <w:p w14:paraId="136989DF" w14:textId="77777777" w:rsidR="00311530" w:rsidRDefault="00311530" w:rsidP="00311530">
      <w:pPr>
        <w:pStyle w:val="Default"/>
        <w:rPr>
          <w:sz w:val="23"/>
          <w:szCs w:val="23"/>
        </w:rPr>
      </w:pPr>
      <w:r>
        <w:rPr>
          <w:sz w:val="23"/>
          <w:szCs w:val="23"/>
        </w:rPr>
        <w:t xml:space="preserve">4. Удержание со стороны головы захватом пояса - </w:t>
      </w:r>
      <w:proofErr w:type="spellStart"/>
      <w:r>
        <w:rPr>
          <w:sz w:val="23"/>
          <w:szCs w:val="23"/>
        </w:rPr>
        <w:t>Kami</w:t>
      </w:r>
      <w:proofErr w:type="spellEnd"/>
      <w:r>
        <w:rPr>
          <w:sz w:val="23"/>
          <w:szCs w:val="23"/>
        </w:rPr>
        <w:t xml:space="preserve"> </w:t>
      </w:r>
      <w:proofErr w:type="spellStart"/>
      <w:r>
        <w:rPr>
          <w:sz w:val="23"/>
          <w:szCs w:val="23"/>
        </w:rPr>
        <w:t>Shiho</w:t>
      </w:r>
      <w:proofErr w:type="spellEnd"/>
      <w:r>
        <w:rPr>
          <w:sz w:val="23"/>
          <w:szCs w:val="23"/>
        </w:rPr>
        <w:t xml:space="preserve"> </w:t>
      </w:r>
      <w:proofErr w:type="spellStart"/>
      <w:r>
        <w:rPr>
          <w:sz w:val="23"/>
          <w:szCs w:val="23"/>
        </w:rPr>
        <w:t>Gatame</w:t>
      </w:r>
      <w:proofErr w:type="spellEnd"/>
      <w:r>
        <w:rPr>
          <w:sz w:val="23"/>
          <w:szCs w:val="23"/>
        </w:rPr>
        <w:t xml:space="preserve"> </w:t>
      </w:r>
    </w:p>
    <w:p w14:paraId="52DAE908" w14:textId="77777777" w:rsidR="00311530" w:rsidRDefault="00311530" w:rsidP="00311530">
      <w:pPr>
        <w:pStyle w:val="Default"/>
        <w:rPr>
          <w:sz w:val="23"/>
          <w:szCs w:val="23"/>
        </w:rPr>
      </w:pPr>
      <w:r>
        <w:rPr>
          <w:sz w:val="23"/>
          <w:szCs w:val="23"/>
        </w:rPr>
        <w:t xml:space="preserve">5. Переворачивание захватом двух рук - </w:t>
      </w:r>
      <w:proofErr w:type="spellStart"/>
      <w:r>
        <w:rPr>
          <w:sz w:val="23"/>
          <w:szCs w:val="23"/>
        </w:rPr>
        <w:t>Yoko</w:t>
      </w:r>
      <w:proofErr w:type="spellEnd"/>
      <w:r>
        <w:rPr>
          <w:sz w:val="23"/>
          <w:szCs w:val="23"/>
        </w:rPr>
        <w:t xml:space="preserve"> </w:t>
      </w:r>
      <w:proofErr w:type="spellStart"/>
      <w:r>
        <w:rPr>
          <w:sz w:val="23"/>
          <w:szCs w:val="23"/>
        </w:rPr>
        <w:t>Kaeri</w:t>
      </w:r>
      <w:proofErr w:type="spellEnd"/>
      <w:r>
        <w:rPr>
          <w:sz w:val="23"/>
          <w:szCs w:val="23"/>
        </w:rPr>
        <w:t xml:space="preserve"> </w:t>
      </w:r>
      <w:proofErr w:type="spellStart"/>
      <w:r>
        <w:rPr>
          <w:sz w:val="23"/>
          <w:szCs w:val="23"/>
        </w:rPr>
        <w:t>Waza</w:t>
      </w:r>
      <w:proofErr w:type="spellEnd"/>
      <w:r>
        <w:rPr>
          <w:sz w:val="23"/>
          <w:szCs w:val="23"/>
        </w:rPr>
        <w:t xml:space="preserve"> </w:t>
      </w:r>
    </w:p>
    <w:p w14:paraId="332ABA83" w14:textId="77777777" w:rsidR="00311530" w:rsidRDefault="00311530" w:rsidP="00311530">
      <w:pPr>
        <w:pStyle w:val="Default"/>
        <w:rPr>
          <w:sz w:val="23"/>
          <w:szCs w:val="23"/>
        </w:rPr>
      </w:pPr>
      <w:r>
        <w:rPr>
          <w:sz w:val="23"/>
          <w:szCs w:val="23"/>
        </w:rPr>
        <w:t xml:space="preserve">6. Переворачивание захватом бедра и руки - </w:t>
      </w:r>
      <w:proofErr w:type="spellStart"/>
      <w:r>
        <w:rPr>
          <w:sz w:val="23"/>
          <w:szCs w:val="23"/>
        </w:rPr>
        <w:t>Yoko</w:t>
      </w:r>
      <w:proofErr w:type="spellEnd"/>
      <w:r>
        <w:rPr>
          <w:sz w:val="23"/>
          <w:szCs w:val="23"/>
        </w:rPr>
        <w:t xml:space="preserve"> </w:t>
      </w:r>
      <w:proofErr w:type="spellStart"/>
      <w:r>
        <w:rPr>
          <w:sz w:val="23"/>
          <w:szCs w:val="23"/>
        </w:rPr>
        <w:t>Kaeri</w:t>
      </w:r>
      <w:proofErr w:type="spellEnd"/>
      <w:r>
        <w:rPr>
          <w:sz w:val="23"/>
          <w:szCs w:val="23"/>
        </w:rPr>
        <w:t xml:space="preserve"> </w:t>
      </w:r>
      <w:proofErr w:type="spellStart"/>
      <w:r>
        <w:rPr>
          <w:sz w:val="23"/>
          <w:szCs w:val="23"/>
        </w:rPr>
        <w:t>Waza</w:t>
      </w:r>
      <w:proofErr w:type="spellEnd"/>
      <w:r>
        <w:rPr>
          <w:sz w:val="23"/>
          <w:szCs w:val="23"/>
        </w:rPr>
        <w:t xml:space="preserve"> </w:t>
      </w:r>
    </w:p>
    <w:p w14:paraId="4643840C" w14:textId="59C3F1E0" w:rsidR="00311530" w:rsidRDefault="00311530" w:rsidP="00311530">
      <w:pPr>
        <w:pStyle w:val="Default"/>
        <w:rPr>
          <w:sz w:val="23"/>
          <w:szCs w:val="23"/>
        </w:rPr>
      </w:pPr>
      <w:r>
        <w:rPr>
          <w:sz w:val="23"/>
          <w:szCs w:val="23"/>
        </w:rPr>
        <w:t xml:space="preserve">7. Переворачивание захватом пояса и руки </w:t>
      </w:r>
      <w:proofErr w:type="gramStart"/>
      <w:r>
        <w:rPr>
          <w:sz w:val="23"/>
          <w:szCs w:val="23"/>
        </w:rPr>
        <w:t>из под</w:t>
      </w:r>
      <w:proofErr w:type="gramEnd"/>
      <w:r>
        <w:rPr>
          <w:sz w:val="23"/>
          <w:szCs w:val="23"/>
        </w:rPr>
        <w:t xml:space="preserve"> плеча - </w:t>
      </w:r>
      <w:proofErr w:type="spellStart"/>
      <w:r>
        <w:rPr>
          <w:sz w:val="23"/>
          <w:szCs w:val="23"/>
        </w:rPr>
        <w:t>Yoko</w:t>
      </w:r>
      <w:proofErr w:type="spellEnd"/>
      <w:r>
        <w:rPr>
          <w:sz w:val="23"/>
          <w:szCs w:val="23"/>
        </w:rPr>
        <w:t xml:space="preserve"> </w:t>
      </w:r>
      <w:proofErr w:type="spellStart"/>
      <w:r>
        <w:rPr>
          <w:sz w:val="23"/>
          <w:szCs w:val="23"/>
        </w:rPr>
        <w:t>Kaeri</w:t>
      </w:r>
      <w:proofErr w:type="spellEnd"/>
      <w:r>
        <w:rPr>
          <w:sz w:val="23"/>
          <w:szCs w:val="23"/>
        </w:rPr>
        <w:t xml:space="preserve"> </w:t>
      </w:r>
      <w:proofErr w:type="spellStart"/>
      <w:r>
        <w:rPr>
          <w:sz w:val="23"/>
          <w:szCs w:val="23"/>
        </w:rPr>
        <w:t>Waza</w:t>
      </w:r>
      <w:proofErr w:type="spellEnd"/>
    </w:p>
    <w:p w14:paraId="635C8D0A" w14:textId="77777777" w:rsidR="00311530" w:rsidRDefault="00311530" w:rsidP="00311530">
      <w:pPr>
        <w:pStyle w:val="Default"/>
        <w:rPr>
          <w:sz w:val="23"/>
          <w:szCs w:val="23"/>
        </w:rPr>
      </w:pPr>
    </w:p>
    <w:p w14:paraId="709BAD98" w14:textId="77777777" w:rsidR="00311530" w:rsidRDefault="00311530" w:rsidP="00311530">
      <w:pPr>
        <w:pStyle w:val="Default"/>
        <w:rPr>
          <w:sz w:val="23"/>
          <w:szCs w:val="23"/>
        </w:rPr>
      </w:pPr>
      <w:r>
        <w:rPr>
          <w:b/>
          <w:bCs/>
          <w:sz w:val="23"/>
          <w:szCs w:val="23"/>
        </w:rPr>
        <w:t xml:space="preserve">Приемы борьбы лежа - </w:t>
      </w:r>
      <w:proofErr w:type="spellStart"/>
      <w:r>
        <w:rPr>
          <w:b/>
          <w:bCs/>
          <w:sz w:val="23"/>
          <w:szCs w:val="23"/>
        </w:rPr>
        <w:t>Ne</w:t>
      </w:r>
      <w:proofErr w:type="spellEnd"/>
      <w:r>
        <w:rPr>
          <w:b/>
          <w:bCs/>
          <w:sz w:val="23"/>
          <w:szCs w:val="23"/>
        </w:rPr>
        <w:t xml:space="preserve"> </w:t>
      </w:r>
      <w:proofErr w:type="spellStart"/>
      <w:r>
        <w:rPr>
          <w:b/>
          <w:bCs/>
          <w:sz w:val="23"/>
          <w:szCs w:val="23"/>
        </w:rPr>
        <w:t>Waza</w:t>
      </w:r>
      <w:proofErr w:type="spellEnd"/>
      <w:r>
        <w:rPr>
          <w:b/>
          <w:bCs/>
          <w:sz w:val="23"/>
          <w:szCs w:val="23"/>
        </w:rPr>
        <w:t xml:space="preserve"> </w:t>
      </w:r>
    </w:p>
    <w:p w14:paraId="1F5F8ED1" w14:textId="77777777" w:rsidR="00311530" w:rsidRDefault="00311530" w:rsidP="00311530">
      <w:pPr>
        <w:pStyle w:val="Default"/>
        <w:rPr>
          <w:sz w:val="23"/>
          <w:szCs w:val="23"/>
        </w:rPr>
      </w:pPr>
      <w:r>
        <w:rPr>
          <w:sz w:val="23"/>
          <w:szCs w:val="23"/>
        </w:rPr>
        <w:t xml:space="preserve">1. Удержание верхом - </w:t>
      </w:r>
      <w:proofErr w:type="spellStart"/>
      <w:r>
        <w:rPr>
          <w:sz w:val="23"/>
          <w:szCs w:val="23"/>
        </w:rPr>
        <w:t>Tate</w:t>
      </w:r>
      <w:proofErr w:type="spellEnd"/>
      <w:r>
        <w:rPr>
          <w:sz w:val="23"/>
          <w:szCs w:val="23"/>
        </w:rPr>
        <w:t xml:space="preserve"> </w:t>
      </w:r>
      <w:proofErr w:type="spellStart"/>
      <w:r>
        <w:rPr>
          <w:sz w:val="23"/>
          <w:szCs w:val="23"/>
        </w:rPr>
        <w:t>Shiho</w:t>
      </w:r>
      <w:proofErr w:type="spellEnd"/>
      <w:r>
        <w:rPr>
          <w:sz w:val="23"/>
          <w:szCs w:val="23"/>
        </w:rPr>
        <w:t xml:space="preserve"> </w:t>
      </w:r>
      <w:proofErr w:type="spellStart"/>
      <w:r>
        <w:rPr>
          <w:sz w:val="23"/>
          <w:szCs w:val="23"/>
        </w:rPr>
        <w:t>Gatame</w:t>
      </w:r>
      <w:proofErr w:type="spellEnd"/>
      <w:r>
        <w:rPr>
          <w:sz w:val="23"/>
          <w:szCs w:val="23"/>
        </w:rPr>
        <w:t xml:space="preserve"> </w:t>
      </w:r>
    </w:p>
    <w:p w14:paraId="2FF69F4D" w14:textId="77777777" w:rsidR="00311530" w:rsidRDefault="00311530" w:rsidP="00311530">
      <w:pPr>
        <w:pStyle w:val="Default"/>
        <w:rPr>
          <w:sz w:val="23"/>
          <w:szCs w:val="23"/>
        </w:rPr>
      </w:pPr>
      <w:r>
        <w:rPr>
          <w:sz w:val="23"/>
          <w:szCs w:val="23"/>
        </w:rPr>
        <w:t xml:space="preserve">2. Рычаг локтя через бедро от удержания сбоку - </w:t>
      </w:r>
      <w:proofErr w:type="spellStart"/>
      <w:r>
        <w:rPr>
          <w:sz w:val="23"/>
          <w:szCs w:val="23"/>
        </w:rPr>
        <w:t>Kesa-Ude-Hishigi</w:t>
      </w:r>
      <w:proofErr w:type="spellEnd"/>
      <w:r>
        <w:rPr>
          <w:sz w:val="23"/>
          <w:szCs w:val="23"/>
        </w:rPr>
        <w:t xml:space="preserve"> </w:t>
      </w:r>
      <w:proofErr w:type="spellStart"/>
      <w:r>
        <w:rPr>
          <w:sz w:val="23"/>
          <w:szCs w:val="23"/>
        </w:rPr>
        <w:t>Gatame</w:t>
      </w:r>
      <w:proofErr w:type="spellEnd"/>
      <w:r>
        <w:rPr>
          <w:sz w:val="23"/>
          <w:szCs w:val="23"/>
        </w:rPr>
        <w:t xml:space="preserve"> </w:t>
      </w:r>
    </w:p>
    <w:p w14:paraId="234A095E" w14:textId="77777777" w:rsidR="00311530" w:rsidRDefault="00311530" w:rsidP="00311530">
      <w:pPr>
        <w:pStyle w:val="Default"/>
        <w:rPr>
          <w:sz w:val="23"/>
          <w:szCs w:val="23"/>
        </w:rPr>
      </w:pPr>
      <w:r>
        <w:rPr>
          <w:sz w:val="23"/>
          <w:szCs w:val="23"/>
        </w:rPr>
        <w:t xml:space="preserve">3. Переворачивание ногами - </w:t>
      </w:r>
      <w:proofErr w:type="spellStart"/>
      <w:r>
        <w:rPr>
          <w:sz w:val="23"/>
          <w:szCs w:val="23"/>
        </w:rPr>
        <w:t>Ne</w:t>
      </w:r>
      <w:proofErr w:type="spellEnd"/>
      <w:r>
        <w:rPr>
          <w:sz w:val="23"/>
          <w:szCs w:val="23"/>
        </w:rPr>
        <w:t xml:space="preserve"> </w:t>
      </w:r>
      <w:proofErr w:type="spellStart"/>
      <w:r>
        <w:rPr>
          <w:sz w:val="23"/>
          <w:szCs w:val="23"/>
        </w:rPr>
        <w:t>Kaeri</w:t>
      </w:r>
      <w:proofErr w:type="spellEnd"/>
      <w:r>
        <w:rPr>
          <w:sz w:val="23"/>
          <w:szCs w:val="23"/>
        </w:rPr>
        <w:t xml:space="preserve"> </w:t>
      </w:r>
      <w:proofErr w:type="spellStart"/>
      <w:r>
        <w:rPr>
          <w:sz w:val="23"/>
          <w:szCs w:val="23"/>
        </w:rPr>
        <w:t>Waza</w:t>
      </w:r>
      <w:proofErr w:type="spellEnd"/>
      <w:r>
        <w:rPr>
          <w:sz w:val="23"/>
          <w:szCs w:val="23"/>
        </w:rPr>
        <w:t xml:space="preserve"> </w:t>
      </w:r>
    </w:p>
    <w:p w14:paraId="6A561E0F" w14:textId="77777777" w:rsidR="00311530" w:rsidRDefault="00311530" w:rsidP="00311530">
      <w:pPr>
        <w:pStyle w:val="Default"/>
        <w:rPr>
          <w:sz w:val="23"/>
          <w:szCs w:val="23"/>
        </w:rPr>
      </w:pPr>
      <w:r>
        <w:rPr>
          <w:sz w:val="23"/>
          <w:szCs w:val="23"/>
        </w:rPr>
        <w:t xml:space="preserve">4. Переворачивание ногами (ножницы) - </w:t>
      </w:r>
      <w:proofErr w:type="spellStart"/>
      <w:r>
        <w:rPr>
          <w:sz w:val="23"/>
          <w:szCs w:val="23"/>
        </w:rPr>
        <w:t>Ne</w:t>
      </w:r>
      <w:proofErr w:type="spellEnd"/>
      <w:r>
        <w:rPr>
          <w:sz w:val="23"/>
          <w:szCs w:val="23"/>
        </w:rPr>
        <w:t xml:space="preserve"> </w:t>
      </w:r>
      <w:proofErr w:type="spellStart"/>
      <w:r>
        <w:rPr>
          <w:sz w:val="23"/>
          <w:szCs w:val="23"/>
        </w:rPr>
        <w:t>Kaeri</w:t>
      </w:r>
      <w:proofErr w:type="spellEnd"/>
      <w:r>
        <w:rPr>
          <w:sz w:val="23"/>
          <w:szCs w:val="23"/>
        </w:rPr>
        <w:t xml:space="preserve"> </w:t>
      </w:r>
      <w:proofErr w:type="spellStart"/>
      <w:r>
        <w:rPr>
          <w:sz w:val="23"/>
          <w:szCs w:val="23"/>
        </w:rPr>
        <w:t>Waza</w:t>
      </w:r>
      <w:proofErr w:type="spellEnd"/>
      <w:r>
        <w:rPr>
          <w:sz w:val="23"/>
          <w:szCs w:val="23"/>
        </w:rPr>
        <w:t xml:space="preserve"> </w:t>
      </w:r>
    </w:p>
    <w:p w14:paraId="04CC0729" w14:textId="77777777" w:rsidR="00311530" w:rsidRDefault="00311530" w:rsidP="00311530">
      <w:pPr>
        <w:pStyle w:val="Default"/>
        <w:rPr>
          <w:sz w:val="23"/>
          <w:szCs w:val="23"/>
        </w:rPr>
      </w:pPr>
      <w:r>
        <w:rPr>
          <w:sz w:val="23"/>
          <w:szCs w:val="23"/>
        </w:rPr>
        <w:t xml:space="preserve">5. Прорыв на удержание со стороны ног - Мае </w:t>
      </w:r>
      <w:proofErr w:type="spellStart"/>
      <w:r>
        <w:rPr>
          <w:sz w:val="23"/>
          <w:szCs w:val="23"/>
        </w:rPr>
        <w:t>Ashi</w:t>
      </w:r>
      <w:proofErr w:type="spellEnd"/>
      <w:r>
        <w:rPr>
          <w:sz w:val="23"/>
          <w:szCs w:val="23"/>
        </w:rPr>
        <w:t xml:space="preserve"> </w:t>
      </w:r>
      <w:proofErr w:type="spellStart"/>
      <w:r>
        <w:rPr>
          <w:sz w:val="23"/>
          <w:szCs w:val="23"/>
        </w:rPr>
        <w:t>Tori</w:t>
      </w:r>
      <w:proofErr w:type="spellEnd"/>
      <w:r>
        <w:rPr>
          <w:sz w:val="23"/>
          <w:szCs w:val="23"/>
        </w:rPr>
        <w:t xml:space="preserve"> </w:t>
      </w:r>
      <w:proofErr w:type="spellStart"/>
      <w:r>
        <w:rPr>
          <w:sz w:val="23"/>
          <w:szCs w:val="23"/>
        </w:rPr>
        <w:t>Waza</w:t>
      </w:r>
      <w:proofErr w:type="spellEnd"/>
      <w:r>
        <w:rPr>
          <w:sz w:val="23"/>
          <w:szCs w:val="23"/>
        </w:rPr>
        <w:t xml:space="preserve"> </w:t>
      </w:r>
    </w:p>
    <w:p w14:paraId="223B5DFA" w14:textId="77777777" w:rsidR="00311530" w:rsidRDefault="00311530" w:rsidP="00311530">
      <w:pPr>
        <w:pStyle w:val="Default"/>
        <w:rPr>
          <w:sz w:val="23"/>
          <w:szCs w:val="23"/>
        </w:rPr>
      </w:pPr>
    </w:p>
    <w:p w14:paraId="5A910E7E" w14:textId="1E3EADAD" w:rsidR="00311530" w:rsidRPr="00311530" w:rsidRDefault="00311530" w:rsidP="00311530">
      <w:pPr>
        <w:pStyle w:val="Default"/>
        <w:jc w:val="center"/>
        <w:rPr>
          <w:b/>
          <w:sz w:val="23"/>
          <w:szCs w:val="23"/>
          <w:u w:val="single"/>
        </w:rPr>
      </w:pPr>
      <w:r w:rsidRPr="00311530">
        <w:rPr>
          <w:b/>
          <w:sz w:val="23"/>
          <w:szCs w:val="23"/>
          <w:u w:val="single"/>
        </w:rPr>
        <w:t>Самооборона</w:t>
      </w:r>
    </w:p>
    <w:p w14:paraId="09E5ED57" w14:textId="77777777" w:rsidR="00311530" w:rsidRDefault="00311530" w:rsidP="00311530">
      <w:pPr>
        <w:pStyle w:val="Default"/>
        <w:ind w:firstLine="708"/>
        <w:jc w:val="both"/>
        <w:rPr>
          <w:sz w:val="23"/>
          <w:szCs w:val="23"/>
        </w:rPr>
      </w:pPr>
      <w:r>
        <w:rPr>
          <w:sz w:val="23"/>
          <w:szCs w:val="23"/>
        </w:rPr>
        <w:t xml:space="preserve">Освобождение от захватов руки, рук, туловища спереди, сзади, шеи спереди, сзади. </w:t>
      </w:r>
    </w:p>
    <w:p w14:paraId="54CED5DB" w14:textId="65998AEE" w:rsidR="00311530" w:rsidRPr="00311530" w:rsidRDefault="00311530" w:rsidP="00311530">
      <w:pPr>
        <w:pStyle w:val="Default"/>
        <w:jc w:val="center"/>
        <w:rPr>
          <w:b/>
          <w:sz w:val="23"/>
          <w:szCs w:val="23"/>
          <w:u w:val="single"/>
        </w:rPr>
      </w:pPr>
      <w:r w:rsidRPr="00311530">
        <w:rPr>
          <w:b/>
          <w:sz w:val="23"/>
          <w:szCs w:val="23"/>
          <w:u w:val="single"/>
        </w:rPr>
        <w:t>Основы тактики</w:t>
      </w:r>
    </w:p>
    <w:p w14:paraId="1DEF15B1" w14:textId="77777777" w:rsidR="00311530" w:rsidRDefault="00311530" w:rsidP="00311530">
      <w:pPr>
        <w:pStyle w:val="Default"/>
        <w:ind w:firstLine="708"/>
        <w:jc w:val="both"/>
        <w:rPr>
          <w:sz w:val="23"/>
          <w:szCs w:val="23"/>
        </w:rPr>
      </w:pPr>
      <w:r>
        <w:rPr>
          <w:i/>
          <w:iCs/>
          <w:sz w:val="23"/>
          <w:szCs w:val="23"/>
        </w:rPr>
        <w:t xml:space="preserve">Тактика проведения захватов и бросков удержаний и болевых </w:t>
      </w:r>
    </w:p>
    <w:p w14:paraId="781FE6B0" w14:textId="77777777" w:rsidR="00311530" w:rsidRDefault="00311530" w:rsidP="00311530">
      <w:pPr>
        <w:pStyle w:val="Default"/>
        <w:ind w:firstLine="708"/>
        <w:jc w:val="both"/>
        <w:rPr>
          <w:sz w:val="23"/>
          <w:szCs w:val="23"/>
        </w:rPr>
      </w:pPr>
      <w:r>
        <w:rPr>
          <w:sz w:val="23"/>
          <w:szCs w:val="23"/>
        </w:rPr>
        <w:t xml:space="preserve">Использование сковывающих, опережающих, выводящих из равновесия действий, обманных (угрозы, вызовы, комбинации, контратаки) действий для проведения захватов, бросков, удержаний, болевых. </w:t>
      </w:r>
    </w:p>
    <w:p w14:paraId="7AE1E166" w14:textId="77777777" w:rsidR="00311530" w:rsidRDefault="00311530" w:rsidP="00311530">
      <w:pPr>
        <w:pStyle w:val="Default"/>
        <w:ind w:firstLine="708"/>
        <w:jc w:val="both"/>
        <w:rPr>
          <w:sz w:val="23"/>
          <w:szCs w:val="23"/>
        </w:rPr>
      </w:pPr>
      <w:r>
        <w:rPr>
          <w:i/>
          <w:iCs/>
          <w:sz w:val="23"/>
          <w:szCs w:val="23"/>
        </w:rPr>
        <w:t xml:space="preserve">Тактика участия в соревнованиях </w:t>
      </w:r>
    </w:p>
    <w:p w14:paraId="469102CF" w14:textId="77777777" w:rsidR="00311530" w:rsidRDefault="00311530" w:rsidP="00311530">
      <w:pPr>
        <w:pStyle w:val="Default"/>
        <w:ind w:firstLine="708"/>
        <w:jc w:val="both"/>
        <w:rPr>
          <w:sz w:val="23"/>
          <w:szCs w:val="23"/>
        </w:rPr>
      </w:pPr>
      <w:r>
        <w:rPr>
          <w:sz w:val="23"/>
          <w:szCs w:val="23"/>
        </w:rPr>
        <w:t xml:space="preserve">Планирование соревновательного дня (режим отдыха, режим питания, питьевой режим). Анализ проведенного соревновательного поединка, соревновательного дня. </w:t>
      </w:r>
    </w:p>
    <w:p w14:paraId="4425A9AC" w14:textId="4E73B86F" w:rsidR="00311530" w:rsidRDefault="00311530" w:rsidP="00311530">
      <w:pPr>
        <w:pStyle w:val="Default"/>
        <w:jc w:val="center"/>
        <w:rPr>
          <w:sz w:val="23"/>
          <w:szCs w:val="23"/>
        </w:rPr>
      </w:pPr>
      <w:r>
        <w:rPr>
          <w:b/>
          <w:bCs/>
          <w:sz w:val="23"/>
          <w:szCs w:val="23"/>
        </w:rPr>
        <w:t>Физическая подготовка</w:t>
      </w:r>
    </w:p>
    <w:p w14:paraId="73EB0997" w14:textId="77777777" w:rsidR="00311530" w:rsidRDefault="00311530" w:rsidP="00311530">
      <w:pPr>
        <w:pStyle w:val="Default"/>
        <w:ind w:firstLine="708"/>
        <w:jc w:val="both"/>
        <w:rPr>
          <w:sz w:val="23"/>
          <w:szCs w:val="23"/>
        </w:rPr>
      </w:pPr>
      <w:r>
        <w:rPr>
          <w:i/>
          <w:iCs/>
          <w:sz w:val="23"/>
          <w:szCs w:val="23"/>
        </w:rPr>
        <w:t xml:space="preserve">Упражнения для развития физических качеств </w:t>
      </w:r>
    </w:p>
    <w:p w14:paraId="1ADBEB75" w14:textId="77777777" w:rsidR="00311530" w:rsidRDefault="00311530" w:rsidP="00311530">
      <w:pPr>
        <w:pStyle w:val="Default"/>
        <w:ind w:firstLine="708"/>
        <w:jc w:val="both"/>
        <w:rPr>
          <w:sz w:val="23"/>
          <w:szCs w:val="23"/>
        </w:rPr>
      </w:pPr>
      <w:r>
        <w:rPr>
          <w:sz w:val="23"/>
          <w:szCs w:val="23"/>
        </w:rPr>
        <w:t xml:space="preserve">Силы: выполнение приемов на более тяжелых партнерах. </w:t>
      </w:r>
    </w:p>
    <w:p w14:paraId="01E495E3" w14:textId="77777777" w:rsidR="00311530" w:rsidRDefault="00311530" w:rsidP="00311530">
      <w:pPr>
        <w:pStyle w:val="Default"/>
        <w:ind w:firstLine="708"/>
        <w:jc w:val="both"/>
        <w:rPr>
          <w:sz w:val="23"/>
          <w:szCs w:val="23"/>
        </w:rPr>
      </w:pPr>
      <w:r>
        <w:rPr>
          <w:i/>
          <w:iCs/>
          <w:sz w:val="23"/>
          <w:szCs w:val="23"/>
        </w:rPr>
        <w:t xml:space="preserve">Быстроты: </w:t>
      </w:r>
      <w:r>
        <w:rPr>
          <w:sz w:val="23"/>
          <w:szCs w:val="23"/>
        </w:rPr>
        <w:t xml:space="preserve">проведение поединков с быстрыми партнерами, с партнерами легкими по весу. </w:t>
      </w:r>
    </w:p>
    <w:p w14:paraId="3956E9A6" w14:textId="77777777" w:rsidR="00311530" w:rsidRDefault="00311530" w:rsidP="00311530">
      <w:pPr>
        <w:pStyle w:val="Default"/>
        <w:ind w:firstLine="708"/>
        <w:jc w:val="both"/>
        <w:rPr>
          <w:sz w:val="23"/>
          <w:szCs w:val="23"/>
        </w:rPr>
      </w:pPr>
      <w:r>
        <w:rPr>
          <w:i/>
          <w:iCs/>
          <w:sz w:val="23"/>
          <w:szCs w:val="23"/>
        </w:rPr>
        <w:t xml:space="preserve">Выносливости: </w:t>
      </w:r>
      <w:r>
        <w:rPr>
          <w:sz w:val="23"/>
          <w:szCs w:val="23"/>
        </w:rPr>
        <w:t xml:space="preserve">проведение поединков с противниками, способными длительное время сохранять работоспособность, выполнять приемы длительное время (1-2 минут). </w:t>
      </w:r>
    </w:p>
    <w:p w14:paraId="564E6A62" w14:textId="77777777" w:rsidR="00311530" w:rsidRDefault="00311530" w:rsidP="00311530">
      <w:pPr>
        <w:pStyle w:val="Default"/>
        <w:ind w:firstLine="708"/>
        <w:jc w:val="both"/>
        <w:rPr>
          <w:sz w:val="23"/>
          <w:szCs w:val="23"/>
        </w:rPr>
      </w:pPr>
      <w:r>
        <w:rPr>
          <w:i/>
          <w:iCs/>
          <w:sz w:val="23"/>
          <w:szCs w:val="23"/>
        </w:rPr>
        <w:t xml:space="preserve">Гибкости: </w:t>
      </w:r>
      <w:r>
        <w:rPr>
          <w:sz w:val="23"/>
          <w:szCs w:val="23"/>
        </w:rPr>
        <w:t xml:space="preserve">проведение поединков с партнерами, обладающими </w:t>
      </w:r>
    </w:p>
    <w:p w14:paraId="195423B8" w14:textId="77777777" w:rsidR="00311530" w:rsidRDefault="00311530" w:rsidP="00311530">
      <w:pPr>
        <w:pStyle w:val="Default"/>
        <w:jc w:val="both"/>
        <w:rPr>
          <w:sz w:val="23"/>
          <w:szCs w:val="23"/>
        </w:rPr>
      </w:pPr>
      <w:r>
        <w:rPr>
          <w:sz w:val="23"/>
          <w:szCs w:val="23"/>
        </w:rPr>
        <w:t xml:space="preserve">повышенной подвижностью в суставах, выполнение приемов с максимальной амплитудой. </w:t>
      </w:r>
    </w:p>
    <w:p w14:paraId="4BEB15D2" w14:textId="77777777" w:rsidR="00311530" w:rsidRDefault="00311530" w:rsidP="00311530">
      <w:pPr>
        <w:pStyle w:val="Default"/>
        <w:ind w:firstLine="708"/>
        <w:jc w:val="both"/>
        <w:rPr>
          <w:sz w:val="23"/>
          <w:szCs w:val="23"/>
        </w:rPr>
      </w:pPr>
      <w:r>
        <w:rPr>
          <w:i/>
          <w:iCs/>
          <w:sz w:val="23"/>
          <w:szCs w:val="23"/>
        </w:rPr>
        <w:t xml:space="preserve">Ловкости: </w:t>
      </w:r>
      <w:r>
        <w:rPr>
          <w:sz w:val="23"/>
          <w:szCs w:val="23"/>
        </w:rPr>
        <w:t xml:space="preserve">выполнение вновь изученных приемов в условиях поединка. </w:t>
      </w:r>
    </w:p>
    <w:p w14:paraId="14B0FA2D" w14:textId="77777777" w:rsidR="00311530" w:rsidRDefault="00311530" w:rsidP="00311530">
      <w:pPr>
        <w:pStyle w:val="Default"/>
        <w:jc w:val="both"/>
        <w:rPr>
          <w:sz w:val="23"/>
          <w:szCs w:val="23"/>
        </w:rPr>
      </w:pPr>
      <w:r>
        <w:rPr>
          <w:sz w:val="23"/>
          <w:szCs w:val="23"/>
        </w:rPr>
        <w:lastRenderedPageBreak/>
        <w:t xml:space="preserve">Имитационные упражнения с набивным мячом. </w:t>
      </w:r>
    </w:p>
    <w:p w14:paraId="647A3E80" w14:textId="48774A59" w:rsidR="00311530" w:rsidRPr="00311530" w:rsidRDefault="00311530" w:rsidP="00311530">
      <w:pPr>
        <w:pStyle w:val="Default"/>
        <w:ind w:firstLine="708"/>
        <w:jc w:val="center"/>
        <w:rPr>
          <w:b/>
          <w:sz w:val="23"/>
          <w:szCs w:val="23"/>
        </w:rPr>
      </w:pPr>
      <w:r w:rsidRPr="00311530">
        <w:rPr>
          <w:b/>
          <w:sz w:val="23"/>
          <w:szCs w:val="23"/>
        </w:rPr>
        <w:t>Общая физическая подготовка</w:t>
      </w:r>
    </w:p>
    <w:p w14:paraId="40BCB082" w14:textId="77777777" w:rsidR="00311530" w:rsidRDefault="00311530" w:rsidP="00311530">
      <w:pPr>
        <w:pStyle w:val="Default"/>
        <w:ind w:firstLine="708"/>
        <w:jc w:val="both"/>
        <w:rPr>
          <w:sz w:val="23"/>
          <w:szCs w:val="23"/>
        </w:rPr>
      </w:pPr>
      <w:r>
        <w:rPr>
          <w:i/>
          <w:iCs/>
          <w:sz w:val="23"/>
          <w:szCs w:val="23"/>
        </w:rPr>
        <w:t xml:space="preserve">Упражнения для развития общих физических качеств </w:t>
      </w:r>
    </w:p>
    <w:p w14:paraId="21CC364F" w14:textId="77777777" w:rsidR="00311530" w:rsidRDefault="00311530" w:rsidP="00311530">
      <w:pPr>
        <w:pStyle w:val="Default"/>
        <w:ind w:firstLine="708"/>
        <w:jc w:val="both"/>
        <w:rPr>
          <w:sz w:val="23"/>
          <w:szCs w:val="23"/>
        </w:rPr>
      </w:pPr>
      <w:r>
        <w:rPr>
          <w:i/>
          <w:iCs/>
          <w:sz w:val="23"/>
          <w:szCs w:val="23"/>
        </w:rPr>
        <w:t xml:space="preserve">Силы: </w:t>
      </w:r>
      <w:r>
        <w:rPr>
          <w:sz w:val="23"/>
          <w:szCs w:val="23"/>
        </w:rPr>
        <w:t xml:space="preserve">гимнастика - подтягивание на перекладине, сгибание рук в упоре лежа, сгибание туловища лежа на спине, ноги закреплены, поднимание ног до хвата руками в висе на гимнастической стенке, лазание по канату с помощью ног, без помощи ног. </w:t>
      </w:r>
    </w:p>
    <w:p w14:paraId="324C2853" w14:textId="77777777" w:rsidR="00311530" w:rsidRDefault="00311530" w:rsidP="00311530">
      <w:pPr>
        <w:pStyle w:val="Default"/>
        <w:ind w:firstLine="708"/>
        <w:jc w:val="both"/>
        <w:rPr>
          <w:sz w:val="23"/>
          <w:szCs w:val="23"/>
        </w:rPr>
      </w:pPr>
      <w:r>
        <w:rPr>
          <w:i/>
          <w:iCs/>
          <w:sz w:val="23"/>
          <w:szCs w:val="23"/>
        </w:rPr>
        <w:t xml:space="preserve">Быстроты: </w:t>
      </w:r>
      <w:r>
        <w:rPr>
          <w:sz w:val="23"/>
          <w:szCs w:val="23"/>
        </w:rPr>
        <w:t xml:space="preserve">легкая атлетика - бег 10м, 20м, 30м, прыжки в длину с места; гимнастика - подтягивание на перекладине за 20с, сгибание рук в упоре лежа за 20с. </w:t>
      </w:r>
    </w:p>
    <w:p w14:paraId="2EB3D7C3" w14:textId="77777777" w:rsidR="00311530" w:rsidRDefault="00311530" w:rsidP="00311530">
      <w:pPr>
        <w:pStyle w:val="Default"/>
        <w:ind w:firstLine="708"/>
        <w:jc w:val="both"/>
        <w:rPr>
          <w:sz w:val="23"/>
          <w:szCs w:val="23"/>
        </w:rPr>
      </w:pPr>
      <w:r>
        <w:rPr>
          <w:i/>
          <w:iCs/>
          <w:sz w:val="23"/>
          <w:szCs w:val="23"/>
        </w:rPr>
        <w:t xml:space="preserve">Гибкости: </w:t>
      </w:r>
      <w:r>
        <w:rPr>
          <w:sz w:val="23"/>
          <w:szCs w:val="23"/>
        </w:rPr>
        <w:t xml:space="preserve">упражнения на гимнастической стенке, упражнения для формирования осанки. </w:t>
      </w:r>
    </w:p>
    <w:p w14:paraId="65A70183" w14:textId="446924FD" w:rsidR="00620B01" w:rsidRPr="00672BD0" w:rsidRDefault="00311530" w:rsidP="00311530">
      <w:pPr>
        <w:tabs>
          <w:tab w:val="left" w:pos="0"/>
          <w:tab w:val="left" w:pos="1276"/>
        </w:tabs>
        <w:ind w:firstLine="709"/>
        <w:jc w:val="both"/>
        <w:rPr>
          <w:rFonts w:eastAsiaTheme="minorHAnsi"/>
          <w:color w:val="FF0000"/>
          <w:lang w:eastAsia="en-US"/>
        </w:rPr>
      </w:pPr>
      <w:r>
        <w:rPr>
          <w:i/>
          <w:iCs/>
          <w:sz w:val="23"/>
          <w:szCs w:val="23"/>
        </w:rPr>
        <w:t xml:space="preserve">Ловкости: </w:t>
      </w:r>
      <w:r>
        <w:rPr>
          <w:sz w:val="23"/>
          <w:szCs w:val="23"/>
        </w:rPr>
        <w:t>легкая атлетика - челночный бег 3 x10м; гимнастика -кувырки вперед, назад, (вдвоем, втроем), боковой переворот, подъем разгибом; спортивные игры - футбол, баскетбол, волейбол; подвижные игры - эстафеты, игры в касания, в захваты.</w:t>
      </w:r>
    </w:p>
    <w:p w14:paraId="50B9CB24" w14:textId="77777777" w:rsidR="003D31AE" w:rsidRDefault="003D31AE" w:rsidP="00620B01">
      <w:pPr>
        <w:tabs>
          <w:tab w:val="left" w:pos="0"/>
          <w:tab w:val="left" w:pos="1276"/>
        </w:tabs>
        <w:jc w:val="both"/>
      </w:pPr>
    </w:p>
    <w:p w14:paraId="097E8519" w14:textId="7637E14A" w:rsidR="00B07F6F" w:rsidRDefault="00B07F6F" w:rsidP="00B07F6F">
      <w:pPr>
        <w:pStyle w:val="Default"/>
        <w:jc w:val="center"/>
        <w:rPr>
          <w:sz w:val="23"/>
          <w:szCs w:val="23"/>
        </w:rPr>
      </w:pPr>
      <w:r>
        <w:rPr>
          <w:b/>
          <w:bCs/>
          <w:sz w:val="23"/>
          <w:szCs w:val="23"/>
        </w:rPr>
        <w:t>Учебный материал для дзюдоистов 12-13 лет</w:t>
      </w:r>
    </w:p>
    <w:p w14:paraId="55C4C7C1" w14:textId="58CAD309" w:rsidR="00B07F6F" w:rsidRDefault="00B07F6F" w:rsidP="00B07F6F">
      <w:pPr>
        <w:pStyle w:val="Default"/>
        <w:jc w:val="center"/>
        <w:rPr>
          <w:sz w:val="23"/>
          <w:szCs w:val="23"/>
        </w:rPr>
      </w:pPr>
      <w:r>
        <w:rPr>
          <w:b/>
          <w:bCs/>
          <w:sz w:val="23"/>
          <w:szCs w:val="23"/>
        </w:rPr>
        <w:t>Технико-тактическая подготовка</w:t>
      </w:r>
    </w:p>
    <w:p w14:paraId="79300F60" w14:textId="780EE38C" w:rsidR="00B07F6F" w:rsidRDefault="00B07F6F" w:rsidP="00B07F6F">
      <w:pPr>
        <w:pStyle w:val="Default"/>
        <w:jc w:val="center"/>
        <w:rPr>
          <w:sz w:val="23"/>
          <w:szCs w:val="23"/>
        </w:rPr>
      </w:pPr>
      <w:r>
        <w:rPr>
          <w:b/>
          <w:bCs/>
          <w:sz w:val="23"/>
          <w:szCs w:val="23"/>
        </w:rPr>
        <w:t>Техника</w:t>
      </w:r>
    </w:p>
    <w:p w14:paraId="43CAD507" w14:textId="77777777" w:rsidR="00B07F6F" w:rsidRDefault="00B07F6F" w:rsidP="00B07F6F">
      <w:pPr>
        <w:pStyle w:val="Default"/>
        <w:ind w:firstLine="708"/>
        <w:jc w:val="both"/>
        <w:rPr>
          <w:sz w:val="23"/>
          <w:szCs w:val="23"/>
        </w:rPr>
      </w:pPr>
      <w:proofErr w:type="spellStart"/>
      <w:r>
        <w:rPr>
          <w:i/>
          <w:iCs/>
          <w:sz w:val="23"/>
          <w:szCs w:val="23"/>
        </w:rPr>
        <w:t>Самостраховка</w:t>
      </w:r>
      <w:proofErr w:type="spellEnd"/>
      <w:r>
        <w:rPr>
          <w:i/>
          <w:iCs/>
          <w:sz w:val="23"/>
          <w:szCs w:val="23"/>
        </w:rPr>
        <w:t xml:space="preserve">: </w:t>
      </w:r>
      <w:r>
        <w:rPr>
          <w:sz w:val="23"/>
          <w:szCs w:val="23"/>
        </w:rPr>
        <w:t xml:space="preserve">кувырок вперед с падением на спину, кувырок через левое плечо с падением на правый бок, </w:t>
      </w:r>
      <w:proofErr w:type="spellStart"/>
      <w:r>
        <w:rPr>
          <w:sz w:val="23"/>
          <w:szCs w:val="23"/>
        </w:rPr>
        <w:t>самостраховка</w:t>
      </w:r>
      <w:proofErr w:type="spellEnd"/>
      <w:r>
        <w:rPr>
          <w:sz w:val="23"/>
          <w:szCs w:val="23"/>
        </w:rPr>
        <w:t xml:space="preserve"> при падении со скамейки, с набивного мяча. </w:t>
      </w:r>
    </w:p>
    <w:p w14:paraId="575B50D2" w14:textId="77777777" w:rsidR="00B07F6F" w:rsidRDefault="00B07F6F" w:rsidP="00B07F6F">
      <w:pPr>
        <w:pStyle w:val="Default"/>
        <w:ind w:firstLine="708"/>
        <w:jc w:val="both"/>
        <w:rPr>
          <w:sz w:val="23"/>
          <w:szCs w:val="23"/>
        </w:rPr>
      </w:pPr>
      <w:r>
        <w:rPr>
          <w:i/>
          <w:iCs/>
          <w:sz w:val="23"/>
          <w:szCs w:val="23"/>
        </w:rPr>
        <w:t>Выведение противника из равновесия (</w:t>
      </w:r>
      <w:proofErr w:type="spellStart"/>
      <w:r>
        <w:rPr>
          <w:i/>
          <w:iCs/>
          <w:sz w:val="23"/>
          <w:szCs w:val="23"/>
        </w:rPr>
        <w:t>кузуши</w:t>
      </w:r>
      <w:proofErr w:type="spellEnd"/>
      <w:r>
        <w:rPr>
          <w:i/>
          <w:iCs/>
          <w:sz w:val="23"/>
          <w:szCs w:val="23"/>
        </w:rPr>
        <w:t xml:space="preserve">) </w:t>
      </w:r>
      <w:r>
        <w:rPr>
          <w:sz w:val="23"/>
          <w:szCs w:val="23"/>
        </w:rPr>
        <w:t>-движение вперед (тяга, рывок</w:t>
      </w:r>
      <w:proofErr w:type="gramStart"/>
      <w:r>
        <w:rPr>
          <w:sz w:val="23"/>
          <w:szCs w:val="23"/>
        </w:rPr>
        <w:t>);движение</w:t>
      </w:r>
      <w:proofErr w:type="gramEnd"/>
      <w:r>
        <w:rPr>
          <w:sz w:val="23"/>
          <w:szCs w:val="23"/>
        </w:rPr>
        <w:t xml:space="preserve"> назад (упор, толчок),движение вправо, движение влево, движение вперед - влево, движение вперед- вправо, движение назад - вправо , движение назад - влево. </w:t>
      </w:r>
    </w:p>
    <w:p w14:paraId="65387BFA" w14:textId="77777777" w:rsidR="00B07F6F" w:rsidRDefault="00B07F6F" w:rsidP="00B07F6F">
      <w:pPr>
        <w:pStyle w:val="Default"/>
        <w:ind w:firstLine="708"/>
        <w:jc w:val="both"/>
        <w:rPr>
          <w:sz w:val="23"/>
          <w:szCs w:val="23"/>
        </w:rPr>
      </w:pPr>
      <w:r>
        <w:rPr>
          <w:i/>
          <w:iCs/>
          <w:sz w:val="23"/>
          <w:szCs w:val="23"/>
        </w:rPr>
        <w:t>Захваты для проведения бросков</w:t>
      </w:r>
      <w:r>
        <w:rPr>
          <w:sz w:val="23"/>
          <w:szCs w:val="23"/>
        </w:rPr>
        <w:t xml:space="preserve">: рукава и пояса сзади, спереди, рукава и пояса через одноименное плечо, скрещивая захваченные руки, руки и ноги снаружи, изнутри, одной руки двумя. </w:t>
      </w:r>
    </w:p>
    <w:p w14:paraId="42F9110B" w14:textId="77777777" w:rsidR="00B07F6F" w:rsidRDefault="00B07F6F" w:rsidP="00B07F6F">
      <w:pPr>
        <w:pStyle w:val="Default"/>
        <w:ind w:left="708"/>
        <w:jc w:val="both"/>
        <w:rPr>
          <w:sz w:val="23"/>
          <w:szCs w:val="23"/>
        </w:rPr>
      </w:pPr>
      <w:r>
        <w:rPr>
          <w:sz w:val="23"/>
          <w:szCs w:val="23"/>
        </w:rPr>
        <w:t>Проведение поединков с односторонним сопротивлением. Учи-</w:t>
      </w:r>
      <w:proofErr w:type="spellStart"/>
      <w:r>
        <w:rPr>
          <w:sz w:val="23"/>
          <w:szCs w:val="23"/>
        </w:rPr>
        <w:t>коми</w:t>
      </w:r>
      <w:proofErr w:type="spellEnd"/>
      <w:r>
        <w:rPr>
          <w:sz w:val="23"/>
          <w:szCs w:val="23"/>
        </w:rPr>
        <w:t xml:space="preserve">. </w:t>
      </w:r>
      <w:proofErr w:type="spellStart"/>
      <w:r>
        <w:rPr>
          <w:sz w:val="23"/>
          <w:szCs w:val="23"/>
        </w:rPr>
        <w:t>Рандори</w:t>
      </w:r>
      <w:proofErr w:type="spellEnd"/>
      <w:r>
        <w:rPr>
          <w:sz w:val="23"/>
          <w:szCs w:val="23"/>
        </w:rPr>
        <w:t xml:space="preserve">. Совершенствование ведения противоборства в условиях взаимного сопротивления. </w:t>
      </w:r>
    </w:p>
    <w:p w14:paraId="680FAA10" w14:textId="77777777" w:rsidR="00B07F6F" w:rsidRDefault="00B07F6F" w:rsidP="00B07F6F">
      <w:pPr>
        <w:pStyle w:val="Default"/>
        <w:ind w:firstLine="708"/>
        <w:jc w:val="both"/>
        <w:rPr>
          <w:sz w:val="23"/>
          <w:szCs w:val="23"/>
        </w:rPr>
      </w:pPr>
      <w:r>
        <w:rPr>
          <w:sz w:val="23"/>
          <w:szCs w:val="23"/>
        </w:rPr>
        <w:t>Имитация бросков с проговариванием (</w:t>
      </w:r>
      <w:proofErr w:type="spellStart"/>
      <w:r>
        <w:rPr>
          <w:sz w:val="23"/>
          <w:szCs w:val="23"/>
        </w:rPr>
        <w:t>громкоголосно</w:t>
      </w:r>
      <w:proofErr w:type="spellEnd"/>
      <w:r>
        <w:rPr>
          <w:sz w:val="23"/>
          <w:szCs w:val="23"/>
        </w:rPr>
        <w:t xml:space="preserve">, безголосно), имитация бросков перед зеркалом, имитация бросков с закрытыми глазами. </w:t>
      </w:r>
    </w:p>
    <w:p w14:paraId="3BFC0433" w14:textId="77777777" w:rsidR="00B07F6F" w:rsidRDefault="00B07F6F" w:rsidP="00B07F6F">
      <w:pPr>
        <w:pStyle w:val="Default"/>
        <w:ind w:firstLine="708"/>
        <w:jc w:val="both"/>
        <w:rPr>
          <w:sz w:val="23"/>
          <w:szCs w:val="23"/>
        </w:rPr>
      </w:pPr>
      <w:r>
        <w:rPr>
          <w:sz w:val="23"/>
          <w:szCs w:val="23"/>
        </w:rPr>
        <w:t xml:space="preserve">Техника 4 КЮ оранжевый пояс </w:t>
      </w:r>
    </w:p>
    <w:p w14:paraId="4E39F0F1" w14:textId="77777777" w:rsidR="00B07F6F" w:rsidRPr="00B07F6F" w:rsidRDefault="00B07F6F" w:rsidP="00B07F6F">
      <w:pPr>
        <w:pStyle w:val="Default"/>
        <w:rPr>
          <w:b/>
          <w:sz w:val="23"/>
          <w:szCs w:val="23"/>
        </w:rPr>
      </w:pPr>
      <w:r w:rsidRPr="00B07F6F">
        <w:rPr>
          <w:b/>
          <w:sz w:val="23"/>
          <w:szCs w:val="23"/>
        </w:rPr>
        <w:t xml:space="preserve">Броски - </w:t>
      </w:r>
      <w:proofErr w:type="spellStart"/>
      <w:r w:rsidRPr="00B07F6F">
        <w:rPr>
          <w:b/>
          <w:sz w:val="23"/>
          <w:szCs w:val="23"/>
        </w:rPr>
        <w:t>Nage</w:t>
      </w:r>
      <w:proofErr w:type="spellEnd"/>
      <w:r w:rsidRPr="00B07F6F">
        <w:rPr>
          <w:b/>
          <w:sz w:val="23"/>
          <w:szCs w:val="23"/>
        </w:rPr>
        <w:t xml:space="preserve"> </w:t>
      </w:r>
      <w:proofErr w:type="spellStart"/>
      <w:r w:rsidRPr="00B07F6F">
        <w:rPr>
          <w:b/>
          <w:sz w:val="23"/>
          <w:szCs w:val="23"/>
        </w:rPr>
        <w:t>Waza</w:t>
      </w:r>
      <w:proofErr w:type="spellEnd"/>
      <w:r w:rsidRPr="00B07F6F">
        <w:rPr>
          <w:b/>
          <w:sz w:val="23"/>
          <w:szCs w:val="23"/>
        </w:rPr>
        <w:t xml:space="preserve"> </w:t>
      </w:r>
    </w:p>
    <w:p w14:paraId="1FDD3448" w14:textId="77777777" w:rsidR="00B07F6F" w:rsidRDefault="00B07F6F" w:rsidP="00B07F6F">
      <w:pPr>
        <w:pStyle w:val="Default"/>
        <w:rPr>
          <w:sz w:val="23"/>
          <w:szCs w:val="23"/>
        </w:rPr>
      </w:pPr>
      <w:r>
        <w:rPr>
          <w:sz w:val="23"/>
          <w:szCs w:val="23"/>
        </w:rPr>
        <w:t xml:space="preserve">1. Задняя подсечка - Ко </w:t>
      </w:r>
      <w:proofErr w:type="spellStart"/>
      <w:r>
        <w:rPr>
          <w:sz w:val="23"/>
          <w:szCs w:val="23"/>
        </w:rPr>
        <w:t>Soto</w:t>
      </w:r>
      <w:proofErr w:type="spellEnd"/>
      <w:r>
        <w:rPr>
          <w:sz w:val="23"/>
          <w:szCs w:val="23"/>
        </w:rPr>
        <w:t xml:space="preserve"> </w:t>
      </w:r>
      <w:proofErr w:type="spellStart"/>
      <w:r>
        <w:rPr>
          <w:sz w:val="23"/>
          <w:szCs w:val="23"/>
        </w:rPr>
        <w:t>Gari</w:t>
      </w:r>
      <w:proofErr w:type="spellEnd"/>
      <w:r>
        <w:rPr>
          <w:sz w:val="23"/>
          <w:szCs w:val="23"/>
        </w:rPr>
        <w:t xml:space="preserve"> </w:t>
      </w:r>
    </w:p>
    <w:p w14:paraId="042B62C3" w14:textId="77777777" w:rsidR="00B07F6F" w:rsidRDefault="00B07F6F" w:rsidP="00B07F6F">
      <w:pPr>
        <w:pStyle w:val="Default"/>
        <w:rPr>
          <w:sz w:val="23"/>
          <w:szCs w:val="23"/>
        </w:rPr>
      </w:pPr>
      <w:r>
        <w:rPr>
          <w:sz w:val="23"/>
          <w:szCs w:val="23"/>
        </w:rPr>
        <w:t xml:space="preserve">2. Подсечка изнутри - Ко </w:t>
      </w:r>
      <w:proofErr w:type="spellStart"/>
      <w:r>
        <w:rPr>
          <w:sz w:val="23"/>
          <w:szCs w:val="23"/>
        </w:rPr>
        <w:t>Uchi</w:t>
      </w:r>
      <w:proofErr w:type="spellEnd"/>
      <w:r>
        <w:rPr>
          <w:sz w:val="23"/>
          <w:szCs w:val="23"/>
        </w:rPr>
        <w:t xml:space="preserve"> </w:t>
      </w:r>
      <w:proofErr w:type="spellStart"/>
      <w:r>
        <w:rPr>
          <w:sz w:val="23"/>
          <w:szCs w:val="23"/>
        </w:rPr>
        <w:t>Gari</w:t>
      </w:r>
      <w:proofErr w:type="spellEnd"/>
      <w:r>
        <w:rPr>
          <w:sz w:val="23"/>
          <w:szCs w:val="23"/>
        </w:rPr>
        <w:t xml:space="preserve"> </w:t>
      </w:r>
    </w:p>
    <w:p w14:paraId="0F787396" w14:textId="77777777" w:rsidR="00B07F6F" w:rsidRDefault="00B07F6F" w:rsidP="00B07F6F">
      <w:pPr>
        <w:pStyle w:val="Default"/>
        <w:rPr>
          <w:sz w:val="23"/>
          <w:szCs w:val="23"/>
        </w:rPr>
      </w:pPr>
      <w:r>
        <w:rPr>
          <w:sz w:val="23"/>
          <w:szCs w:val="23"/>
        </w:rPr>
        <w:t xml:space="preserve">3. Бросок через бедро захватом ворота - </w:t>
      </w:r>
      <w:proofErr w:type="spellStart"/>
      <w:r>
        <w:rPr>
          <w:sz w:val="23"/>
          <w:szCs w:val="23"/>
        </w:rPr>
        <w:t>Koshi</w:t>
      </w:r>
      <w:proofErr w:type="spellEnd"/>
      <w:r>
        <w:rPr>
          <w:sz w:val="23"/>
          <w:szCs w:val="23"/>
        </w:rPr>
        <w:t xml:space="preserve"> </w:t>
      </w:r>
      <w:proofErr w:type="spellStart"/>
      <w:r>
        <w:rPr>
          <w:sz w:val="23"/>
          <w:szCs w:val="23"/>
        </w:rPr>
        <w:t>Gumma</w:t>
      </w:r>
      <w:proofErr w:type="spellEnd"/>
      <w:r>
        <w:rPr>
          <w:sz w:val="23"/>
          <w:szCs w:val="23"/>
        </w:rPr>
        <w:t xml:space="preserve"> </w:t>
      </w:r>
    </w:p>
    <w:p w14:paraId="1AF7036F" w14:textId="77777777" w:rsidR="00B07F6F" w:rsidRDefault="00B07F6F" w:rsidP="00B07F6F">
      <w:pPr>
        <w:pStyle w:val="Default"/>
        <w:rPr>
          <w:sz w:val="23"/>
          <w:szCs w:val="23"/>
        </w:rPr>
      </w:pPr>
      <w:r>
        <w:rPr>
          <w:sz w:val="23"/>
          <w:szCs w:val="23"/>
        </w:rPr>
        <w:t xml:space="preserve">4. Бросок через бедро с захватом отворота и рукава- </w:t>
      </w:r>
      <w:proofErr w:type="spellStart"/>
      <w:r>
        <w:rPr>
          <w:sz w:val="23"/>
          <w:szCs w:val="23"/>
        </w:rPr>
        <w:t>Tsuri</w:t>
      </w:r>
      <w:proofErr w:type="spellEnd"/>
      <w:r>
        <w:rPr>
          <w:sz w:val="23"/>
          <w:szCs w:val="23"/>
        </w:rPr>
        <w:t xml:space="preserve"> </w:t>
      </w:r>
      <w:proofErr w:type="spellStart"/>
      <w:r>
        <w:rPr>
          <w:sz w:val="23"/>
          <w:szCs w:val="23"/>
        </w:rPr>
        <w:t>Komi</w:t>
      </w:r>
      <w:proofErr w:type="spellEnd"/>
      <w:r>
        <w:rPr>
          <w:sz w:val="23"/>
          <w:szCs w:val="23"/>
        </w:rPr>
        <w:t xml:space="preserve"> </w:t>
      </w:r>
      <w:proofErr w:type="spellStart"/>
      <w:r>
        <w:rPr>
          <w:sz w:val="23"/>
          <w:szCs w:val="23"/>
        </w:rPr>
        <w:t>Goshi</w:t>
      </w:r>
      <w:proofErr w:type="spellEnd"/>
      <w:r>
        <w:rPr>
          <w:sz w:val="23"/>
          <w:szCs w:val="23"/>
        </w:rPr>
        <w:t xml:space="preserve"> </w:t>
      </w:r>
    </w:p>
    <w:p w14:paraId="114B66CF" w14:textId="77777777" w:rsidR="00B07F6F" w:rsidRDefault="00B07F6F" w:rsidP="00B07F6F">
      <w:pPr>
        <w:pStyle w:val="Default"/>
        <w:rPr>
          <w:sz w:val="23"/>
          <w:szCs w:val="23"/>
        </w:rPr>
      </w:pPr>
      <w:r>
        <w:rPr>
          <w:sz w:val="23"/>
          <w:szCs w:val="23"/>
        </w:rPr>
        <w:t xml:space="preserve">5. Подсечка в темп шагов - </w:t>
      </w:r>
      <w:proofErr w:type="spellStart"/>
      <w:r>
        <w:rPr>
          <w:sz w:val="23"/>
          <w:szCs w:val="23"/>
        </w:rPr>
        <w:t>Okuri</w:t>
      </w:r>
      <w:proofErr w:type="spellEnd"/>
      <w:r>
        <w:rPr>
          <w:sz w:val="23"/>
          <w:szCs w:val="23"/>
        </w:rPr>
        <w:t xml:space="preserve"> </w:t>
      </w:r>
      <w:proofErr w:type="spellStart"/>
      <w:r>
        <w:rPr>
          <w:sz w:val="23"/>
          <w:szCs w:val="23"/>
        </w:rPr>
        <w:t>Ashi</w:t>
      </w:r>
      <w:proofErr w:type="spellEnd"/>
      <w:r>
        <w:rPr>
          <w:sz w:val="23"/>
          <w:szCs w:val="23"/>
        </w:rPr>
        <w:t xml:space="preserve"> </w:t>
      </w:r>
      <w:proofErr w:type="spellStart"/>
      <w:r>
        <w:rPr>
          <w:sz w:val="23"/>
          <w:szCs w:val="23"/>
        </w:rPr>
        <w:t>Barai</w:t>
      </w:r>
      <w:proofErr w:type="spellEnd"/>
      <w:r>
        <w:rPr>
          <w:sz w:val="23"/>
          <w:szCs w:val="23"/>
        </w:rPr>
        <w:t xml:space="preserve"> </w:t>
      </w:r>
    </w:p>
    <w:p w14:paraId="14B3D07E" w14:textId="77777777" w:rsidR="00B07F6F" w:rsidRDefault="00B07F6F" w:rsidP="00B07F6F">
      <w:pPr>
        <w:pStyle w:val="Default"/>
        <w:rPr>
          <w:sz w:val="23"/>
          <w:szCs w:val="23"/>
        </w:rPr>
      </w:pPr>
      <w:r>
        <w:rPr>
          <w:sz w:val="23"/>
          <w:szCs w:val="23"/>
        </w:rPr>
        <w:t xml:space="preserve">6. Передняя подножка - </w:t>
      </w:r>
      <w:proofErr w:type="spellStart"/>
      <w:r>
        <w:rPr>
          <w:sz w:val="23"/>
          <w:szCs w:val="23"/>
        </w:rPr>
        <w:t>Tai</w:t>
      </w:r>
      <w:proofErr w:type="spellEnd"/>
      <w:r>
        <w:rPr>
          <w:sz w:val="23"/>
          <w:szCs w:val="23"/>
        </w:rPr>
        <w:t xml:space="preserve"> </w:t>
      </w:r>
      <w:proofErr w:type="spellStart"/>
      <w:r>
        <w:rPr>
          <w:sz w:val="23"/>
          <w:szCs w:val="23"/>
        </w:rPr>
        <w:t>Otoshi</w:t>
      </w:r>
      <w:proofErr w:type="spellEnd"/>
      <w:r>
        <w:rPr>
          <w:sz w:val="23"/>
          <w:szCs w:val="23"/>
        </w:rPr>
        <w:t xml:space="preserve"> </w:t>
      </w:r>
    </w:p>
    <w:p w14:paraId="51523B94" w14:textId="77777777" w:rsidR="00B07F6F" w:rsidRDefault="00B07F6F" w:rsidP="00B07F6F">
      <w:pPr>
        <w:pStyle w:val="Default"/>
        <w:rPr>
          <w:sz w:val="23"/>
          <w:szCs w:val="23"/>
        </w:rPr>
      </w:pPr>
      <w:r>
        <w:rPr>
          <w:sz w:val="23"/>
          <w:szCs w:val="23"/>
        </w:rPr>
        <w:t xml:space="preserve">7. Подхват под две ноги - </w:t>
      </w:r>
      <w:proofErr w:type="spellStart"/>
      <w:r>
        <w:rPr>
          <w:sz w:val="23"/>
          <w:szCs w:val="23"/>
        </w:rPr>
        <w:t>Harai</w:t>
      </w:r>
      <w:proofErr w:type="spellEnd"/>
      <w:r>
        <w:rPr>
          <w:sz w:val="23"/>
          <w:szCs w:val="23"/>
        </w:rPr>
        <w:t xml:space="preserve"> </w:t>
      </w:r>
      <w:proofErr w:type="spellStart"/>
      <w:r>
        <w:rPr>
          <w:sz w:val="23"/>
          <w:szCs w:val="23"/>
        </w:rPr>
        <w:t>Goshi</w:t>
      </w:r>
      <w:proofErr w:type="spellEnd"/>
      <w:r>
        <w:rPr>
          <w:sz w:val="23"/>
          <w:szCs w:val="23"/>
        </w:rPr>
        <w:t xml:space="preserve"> </w:t>
      </w:r>
    </w:p>
    <w:p w14:paraId="5AC47362" w14:textId="77777777" w:rsidR="00B07F6F" w:rsidRDefault="00B07F6F" w:rsidP="00B07F6F">
      <w:pPr>
        <w:pStyle w:val="Default"/>
        <w:rPr>
          <w:sz w:val="23"/>
          <w:szCs w:val="23"/>
        </w:rPr>
      </w:pPr>
      <w:r>
        <w:rPr>
          <w:sz w:val="23"/>
          <w:szCs w:val="23"/>
        </w:rPr>
        <w:t xml:space="preserve">8. Подхват изнутри - </w:t>
      </w:r>
      <w:proofErr w:type="spellStart"/>
      <w:r>
        <w:rPr>
          <w:sz w:val="23"/>
          <w:szCs w:val="23"/>
        </w:rPr>
        <w:t>Uchi</w:t>
      </w:r>
      <w:proofErr w:type="spellEnd"/>
      <w:r>
        <w:rPr>
          <w:sz w:val="23"/>
          <w:szCs w:val="23"/>
        </w:rPr>
        <w:t xml:space="preserve">- </w:t>
      </w:r>
      <w:proofErr w:type="spellStart"/>
      <w:r>
        <w:rPr>
          <w:sz w:val="23"/>
          <w:szCs w:val="23"/>
        </w:rPr>
        <w:t>Mata</w:t>
      </w:r>
      <w:proofErr w:type="spellEnd"/>
      <w:r>
        <w:rPr>
          <w:sz w:val="23"/>
          <w:szCs w:val="23"/>
        </w:rPr>
        <w:t xml:space="preserve"> </w:t>
      </w:r>
    </w:p>
    <w:p w14:paraId="3D8B4F8B" w14:textId="77777777" w:rsidR="00B07F6F" w:rsidRDefault="00B07F6F" w:rsidP="00B07F6F">
      <w:pPr>
        <w:pStyle w:val="Default"/>
        <w:rPr>
          <w:sz w:val="23"/>
          <w:szCs w:val="23"/>
        </w:rPr>
      </w:pPr>
    </w:p>
    <w:p w14:paraId="24775247" w14:textId="77777777" w:rsidR="00B07F6F" w:rsidRPr="00B07F6F" w:rsidRDefault="00B07F6F" w:rsidP="00B07F6F">
      <w:pPr>
        <w:pStyle w:val="Default"/>
        <w:rPr>
          <w:b/>
          <w:sz w:val="23"/>
          <w:szCs w:val="23"/>
        </w:rPr>
      </w:pPr>
      <w:r w:rsidRPr="00B07F6F">
        <w:rPr>
          <w:b/>
          <w:sz w:val="23"/>
          <w:szCs w:val="23"/>
        </w:rPr>
        <w:t xml:space="preserve">Приемы борьбы лежа - </w:t>
      </w:r>
      <w:proofErr w:type="spellStart"/>
      <w:r w:rsidRPr="00B07F6F">
        <w:rPr>
          <w:b/>
          <w:sz w:val="23"/>
          <w:szCs w:val="23"/>
        </w:rPr>
        <w:t>Ne</w:t>
      </w:r>
      <w:proofErr w:type="spellEnd"/>
      <w:r w:rsidRPr="00B07F6F">
        <w:rPr>
          <w:b/>
          <w:sz w:val="23"/>
          <w:szCs w:val="23"/>
        </w:rPr>
        <w:t xml:space="preserve"> </w:t>
      </w:r>
      <w:proofErr w:type="spellStart"/>
      <w:r w:rsidRPr="00B07F6F">
        <w:rPr>
          <w:b/>
          <w:sz w:val="23"/>
          <w:szCs w:val="23"/>
        </w:rPr>
        <w:t>Waza</w:t>
      </w:r>
      <w:proofErr w:type="spellEnd"/>
      <w:r w:rsidRPr="00B07F6F">
        <w:rPr>
          <w:b/>
          <w:sz w:val="23"/>
          <w:szCs w:val="23"/>
        </w:rPr>
        <w:t xml:space="preserve"> </w:t>
      </w:r>
    </w:p>
    <w:p w14:paraId="109C2BE9" w14:textId="77777777" w:rsidR="00B07F6F" w:rsidRDefault="00B07F6F" w:rsidP="00B07F6F">
      <w:pPr>
        <w:pStyle w:val="Default"/>
        <w:rPr>
          <w:sz w:val="23"/>
          <w:szCs w:val="23"/>
        </w:rPr>
      </w:pPr>
      <w:r>
        <w:rPr>
          <w:sz w:val="23"/>
          <w:szCs w:val="23"/>
        </w:rPr>
        <w:t xml:space="preserve">1. Удержание сбоку захватом из-под руки - </w:t>
      </w:r>
      <w:proofErr w:type="spellStart"/>
      <w:r>
        <w:rPr>
          <w:sz w:val="23"/>
          <w:szCs w:val="23"/>
        </w:rPr>
        <w:t>Kuzure</w:t>
      </w:r>
      <w:proofErr w:type="spellEnd"/>
      <w:r>
        <w:rPr>
          <w:sz w:val="23"/>
          <w:szCs w:val="23"/>
        </w:rPr>
        <w:t xml:space="preserve"> </w:t>
      </w:r>
      <w:proofErr w:type="spellStart"/>
      <w:r>
        <w:rPr>
          <w:sz w:val="23"/>
          <w:szCs w:val="23"/>
        </w:rPr>
        <w:t>Kesa</w:t>
      </w:r>
      <w:proofErr w:type="spellEnd"/>
      <w:r>
        <w:rPr>
          <w:sz w:val="23"/>
          <w:szCs w:val="23"/>
        </w:rPr>
        <w:t xml:space="preserve"> </w:t>
      </w:r>
      <w:proofErr w:type="spellStart"/>
      <w:r>
        <w:rPr>
          <w:sz w:val="23"/>
          <w:szCs w:val="23"/>
        </w:rPr>
        <w:t>Gatame</w:t>
      </w:r>
      <w:proofErr w:type="spellEnd"/>
      <w:r>
        <w:rPr>
          <w:sz w:val="23"/>
          <w:szCs w:val="23"/>
        </w:rPr>
        <w:t xml:space="preserve"> </w:t>
      </w:r>
    </w:p>
    <w:p w14:paraId="524D5360" w14:textId="77777777" w:rsidR="00B07F6F" w:rsidRDefault="00B07F6F" w:rsidP="00B07F6F">
      <w:pPr>
        <w:pStyle w:val="Default"/>
        <w:rPr>
          <w:sz w:val="23"/>
          <w:szCs w:val="23"/>
        </w:rPr>
      </w:pPr>
      <w:r>
        <w:rPr>
          <w:sz w:val="23"/>
          <w:szCs w:val="23"/>
        </w:rPr>
        <w:t xml:space="preserve">2. Удержание сбоку захватом своей ноги - </w:t>
      </w:r>
      <w:proofErr w:type="spellStart"/>
      <w:r>
        <w:rPr>
          <w:sz w:val="23"/>
          <w:szCs w:val="23"/>
        </w:rPr>
        <w:t>Makura</w:t>
      </w:r>
      <w:proofErr w:type="spellEnd"/>
      <w:r>
        <w:rPr>
          <w:sz w:val="23"/>
          <w:szCs w:val="23"/>
        </w:rPr>
        <w:t xml:space="preserve"> </w:t>
      </w:r>
      <w:proofErr w:type="spellStart"/>
      <w:r>
        <w:rPr>
          <w:sz w:val="23"/>
          <w:szCs w:val="23"/>
        </w:rPr>
        <w:t>Kesa</w:t>
      </w:r>
      <w:proofErr w:type="spellEnd"/>
      <w:r>
        <w:rPr>
          <w:sz w:val="23"/>
          <w:szCs w:val="23"/>
        </w:rPr>
        <w:t xml:space="preserve"> </w:t>
      </w:r>
      <w:proofErr w:type="spellStart"/>
      <w:r>
        <w:rPr>
          <w:sz w:val="23"/>
          <w:szCs w:val="23"/>
        </w:rPr>
        <w:t>Gatame</w:t>
      </w:r>
      <w:proofErr w:type="spellEnd"/>
      <w:r>
        <w:rPr>
          <w:sz w:val="23"/>
          <w:szCs w:val="23"/>
        </w:rPr>
        <w:t xml:space="preserve"> </w:t>
      </w:r>
    </w:p>
    <w:p w14:paraId="7B845985" w14:textId="77777777" w:rsidR="00B07F6F" w:rsidRDefault="00B07F6F" w:rsidP="00B07F6F">
      <w:pPr>
        <w:pStyle w:val="Default"/>
        <w:rPr>
          <w:sz w:val="23"/>
          <w:szCs w:val="23"/>
        </w:rPr>
      </w:pPr>
      <w:r>
        <w:rPr>
          <w:sz w:val="23"/>
          <w:szCs w:val="23"/>
        </w:rPr>
        <w:t xml:space="preserve">3. Обратное удержание сбоку - </w:t>
      </w:r>
      <w:proofErr w:type="spellStart"/>
      <w:r>
        <w:rPr>
          <w:sz w:val="23"/>
          <w:szCs w:val="23"/>
        </w:rPr>
        <w:t>Ushiro</w:t>
      </w:r>
      <w:proofErr w:type="spellEnd"/>
      <w:r>
        <w:rPr>
          <w:sz w:val="23"/>
          <w:szCs w:val="23"/>
        </w:rPr>
        <w:t xml:space="preserve"> </w:t>
      </w:r>
      <w:proofErr w:type="spellStart"/>
      <w:r>
        <w:rPr>
          <w:sz w:val="23"/>
          <w:szCs w:val="23"/>
        </w:rPr>
        <w:t>Kesa</w:t>
      </w:r>
      <w:proofErr w:type="spellEnd"/>
      <w:r>
        <w:rPr>
          <w:sz w:val="23"/>
          <w:szCs w:val="23"/>
        </w:rPr>
        <w:t xml:space="preserve"> </w:t>
      </w:r>
      <w:proofErr w:type="spellStart"/>
      <w:r>
        <w:rPr>
          <w:sz w:val="23"/>
          <w:szCs w:val="23"/>
        </w:rPr>
        <w:t>Gatame</w:t>
      </w:r>
      <w:proofErr w:type="spellEnd"/>
      <w:r>
        <w:rPr>
          <w:sz w:val="23"/>
          <w:szCs w:val="23"/>
        </w:rPr>
        <w:t xml:space="preserve"> </w:t>
      </w:r>
    </w:p>
    <w:p w14:paraId="1F6B46BE" w14:textId="77777777" w:rsidR="00B07F6F" w:rsidRDefault="00B07F6F" w:rsidP="00B07F6F">
      <w:pPr>
        <w:pStyle w:val="Default"/>
        <w:rPr>
          <w:sz w:val="23"/>
          <w:szCs w:val="23"/>
        </w:rPr>
      </w:pPr>
      <w:r>
        <w:rPr>
          <w:sz w:val="23"/>
          <w:szCs w:val="23"/>
        </w:rPr>
        <w:t xml:space="preserve">4. Удержание со стороны головы захвата руки и пояса - </w:t>
      </w:r>
      <w:proofErr w:type="spellStart"/>
      <w:r>
        <w:rPr>
          <w:sz w:val="23"/>
          <w:szCs w:val="23"/>
        </w:rPr>
        <w:t>Kuzure</w:t>
      </w:r>
      <w:proofErr w:type="spellEnd"/>
      <w:r>
        <w:rPr>
          <w:sz w:val="23"/>
          <w:szCs w:val="23"/>
        </w:rPr>
        <w:t xml:space="preserve"> </w:t>
      </w:r>
      <w:proofErr w:type="spellStart"/>
      <w:r>
        <w:rPr>
          <w:sz w:val="23"/>
          <w:szCs w:val="23"/>
        </w:rPr>
        <w:t>Kami</w:t>
      </w:r>
      <w:proofErr w:type="spellEnd"/>
      <w:r>
        <w:rPr>
          <w:sz w:val="23"/>
          <w:szCs w:val="23"/>
        </w:rPr>
        <w:t xml:space="preserve"> </w:t>
      </w:r>
      <w:proofErr w:type="spellStart"/>
      <w:r>
        <w:rPr>
          <w:sz w:val="23"/>
          <w:szCs w:val="23"/>
        </w:rPr>
        <w:t>Shiho</w:t>
      </w:r>
      <w:proofErr w:type="spellEnd"/>
      <w:r>
        <w:rPr>
          <w:sz w:val="23"/>
          <w:szCs w:val="23"/>
        </w:rPr>
        <w:t xml:space="preserve"> </w:t>
      </w:r>
      <w:proofErr w:type="spellStart"/>
      <w:r>
        <w:rPr>
          <w:sz w:val="23"/>
          <w:szCs w:val="23"/>
        </w:rPr>
        <w:t>Gatame</w:t>
      </w:r>
      <w:proofErr w:type="spellEnd"/>
      <w:r>
        <w:rPr>
          <w:sz w:val="23"/>
          <w:szCs w:val="23"/>
        </w:rPr>
        <w:t xml:space="preserve"> </w:t>
      </w:r>
    </w:p>
    <w:p w14:paraId="7185B193" w14:textId="77777777" w:rsidR="00B07F6F" w:rsidRDefault="00B07F6F" w:rsidP="00B07F6F">
      <w:pPr>
        <w:pStyle w:val="Default"/>
        <w:rPr>
          <w:sz w:val="23"/>
          <w:szCs w:val="23"/>
        </w:rPr>
      </w:pPr>
      <w:r>
        <w:rPr>
          <w:sz w:val="23"/>
          <w:szCs w:val="23"/>
        </w:rPr>
        <w:t>5. Удержание поперек захватом дальней руки -</w:t>
      </w:r>
      <w:proofErr w:type="spellStart"/>
      <w:r>
        <w:rPr>
          <w:sz w:val="23"/>
          <w:szCs w:val="23"/>
        </w:rPr>
        <w:t>Kuzure</w:t>
      </w:r>
      <w:proofErr w:type="spellEnd"/>
      <w:r>
        <w:rPr>
          <w:sz w:val="23"/>
          <w:szCs w:val="23"/>
        </w:rPr>
        <w:t xml:space="preserve"> </w:t>
      </w:r>
      <w:proofErr w:type="spellStart"/>
      <w:r>
        <w:rPr>
          <w:sz w:val="23"/>
          <w:szCs w:val="23"/>
        </w:rPr>
        <w:t>Yoko</w:t>
      </w:r>
      <w:proofErr w:type="spellEnd"/>
      <w:r>
        <w:rPr>
          <w:sz w:val="23"/>
          <w:szCs w:val="23"/>
        </w:rPr>
        <w:t xml:space="preserve"> </w:t>
      </w:r>
      <w:proofErr w:type="spellStart"/>
      <w:r>
        <w:rPr>
          <w:sz w:val="23"/>
          <w:szCs w:val="23"/>
        </w:rPr>
        <w:t>Shiho</w:t>
      </w:r>
      <w:proofErr w:type="spellEnd"/>
      <w:r>
        <w:rPr>
          <w:sz w:val="23"/>
          <w:szCs w:val="23"/>
        </w:rPr>
        <w:t xml:space="preserve"> </w:t>
      </w:r>
      <w:proofErr w:type="spellStart"/>
      <w:r>
        <w:rPr>
          <w:sz w:val="23"/>
          <w:szCs w:val="23"/>
        </w:rPr>
        <w:t>Gatame</w:t>
      </w:r>
      <w:proofErr w:type="spellEnd"/>
      <w:r>
        <w:rPr>
          <w:sz w:val="23"/>
          <w:szCs w:val="23"/>
        </w:rPr>
        <w:t xml:space="preserve"> </w:t>
      </w:r>
    </w:p>
    <w:p w14:paraId="30FA4A57" w14:textId="77777777" w:rsidR="00B07F6F" w:rsidRDefault="00B07F6F" w:rsidP="00B07F6F">
      <w:pPr>
        <w:pStyle w:val="Default"/>
        <w:rPr>
          <w:sz w:val="23"/>
          <w:szCs w:val="23"/>
        </w:rPr>
      </w:pPr>
      <w:r>
        <w:rPr>
          <w:sz w:val="23"/>
          <w:szCs w:val="23"/>
        </w:rPr>
        <w:t>6. Удержание верхом захватом руки -</w:t>
      </w:r>
      <w:proofErr w:type="spellStart"/>
      <w:r>
        <w:rPr>
          <w:sz w:val="23"/>
          <w:szCs w:val="23"/>
        </w:rPr>
        <w:t>Kuzure</w:t>
      </w:r>
      <w:proofErr w:type="spellEnd"/>
      <w:r>
        <w:rPr>
          <w:sz w:val="23"/>
          <w:szCs w:val="23"/>
        </w:rPr>
        <w:t xml:space="preserve"> </w:t>
      </w:r>
      <w:proofErr w:type="spellStart"/>
      <w:r>
        <w:rPr>
          <w:sz w:val="23"/>
          <w:szCs w:val="23"/>
        </w:rPr>
        <w:t>Tate</w:t>
      </w:r>
      <w:proofErr w:type="spellEnd"/>
      <w:r>
        <w:rPr>
          <w:sz w:val="23"/>
          <w:szCs w:val="23"/>
        </w:rPr>
        <w:t xml:space="preserve"> </w:t>
      </w:r>
      <w:proofErr w:type="spellStart"/>
      <w:r>
        <w:rPr>
          <w:sz w:val="23"/>
          <w:szCs w:val="23"/>
        </w:rPr>
        <w:t>Shiho</w:t>
      </w:r>
      <w:proofErr w:type="spellEnd"/>
      <w:r>
        <w:rPr>
          <w:sz w:val="23"/>
          <w:szCs w:val="23"/>
        </w:rPr>
        <w:t xml:space="preserve"> </w:t>
      </w:r>
      <w:proofErr w:type="spellStart"/>
      <w:r>
        <w:rPr>
          <w:sz w:val="23"/>
          <w:szCs w:val="23"/>
        </w:rPr>
        <w:t>Gatame</w:t>
      </w:r>
      <w:proofErr w:type="spellEnd"/>
      <w:r>
        <w:rPr>
          <w:sz w:val="23"/>
          <w:szCs w:val="23"/>
        </w:rPr>
        <w:t xml:space="preserve"> </w:t>
      </w:r>
    </w:p>
    <w:p w14:paraId="0D02C1DA" w14:textId="77777777" w:rsidR="00B07F6F" w:rsidRDefault="00B07F6F" w:rsidP="00B07F6F">
      <w:pPr>
        <w:pStyle w:val="Default"/>
        <w:rPr>
          <w:sz w:val="23"/>
          <w:szCs w:val="23"/>
        </w:rPr>
      </w:pPr>
    </w:p>
    <w:p w14:paraId="3DD37E4B" w14:textId="6E3C658C" w:rsidR="00B07F6F" w:rsidRPr="00B07F6F" w:rsidRDefault="00B07F6F" w:rsidP="00B07F6F">
      <w:pPr>
        <w:pStyle w:val="Default"/>
        <w:jc w:val="center"/>
        <w:rPr>
          <w:b/>
          <w:sz w:val="23"/>
          <w:szCs w:val="23"/>
        </w:rPr>
      </w:pPr>
      <w:r w:rsidRPr="00B07F6F">
        <w:rPr>
          <w:b/>
          <w:sz w:val="23"/>
          <w:szCs w:val="23"/>
        </w:rPr>
        <w:t>Самооборона</w:t>
      </w:r>
    </w:p>
    <w:p w14:paraId="75A0E2A0" w14:textId="77777777" w:rsidR="00B07F6F" w:rsidRDefault="00B07F6F" w:rsidP="00B07F6F">
      <w:pPr>
        <w:pStyle w:val="Default"/>
        <w:ind w:firstLine="708"/>
        <w:jc w:val="both"/>
        <w:rPr>
          <w:sz w:val="23"/>
          <w:szCs w:val="23"/>
        </w:rPr>
      </w:pPr>
      <w:r>
        <w:rPr>
          <w:sz w:val="23"/>
          <w:szCs w:val="23"/>
        </w:rPr>
        <w:t xml:space="preserve">Защита от ударов прямого, сбоку, наотмашь. Защита от ударов ногой снизу. Защита от ударов ножом сверху. </w:t>
      </w:r>
    </w:p>
    <w:p w14:paraId="38231D18" w14:textId="1E109716" w:rsidR="00B07F6F" w:rsidRDefault="00B07F6F" w:rsidP="00B07F6F">
      <w:pPr>
        <w:pStyle w:val="Default"/>
        <w:ind w:firstLine="708"/>
        <w:jc w:val="center"/>
        <w:rPr>
          <w:sz w:val="23"/>
          <w:szCs w:val="23"/>
        </w:rPr>
      </w:pPr>
      <w:r>
        <w:rPr>
          <w:b/>
          <w:bCs/>
          <w:sz w:val="23"/>
          <w:szCs w:val="23"/>
        </w:rPr>
        <w:t>Тактика</w:t>
      </w:r>
    </w:p>
    <w:p w14:paraId="361FFD0F" w14:textId="77777777" w:rsidR="00B07F6F" w:rsidRDefault="00B07F6F" w:rsidP="00B07F6F">
      <w:pPr>
        <w:pStyle w:val="Default"/>
        <w:ind w:firstLine="708"/>
        <w:rPr>
          <w:sz w:val="23"/>
          <w:szCs w:val="23"/>
        </w:rPr>
      </w:pPr>
      <w:r>
        <w:rPr>
          <w:sz w:val="23"/>
          <w:szCs w:val="23"/>
        </w:rPr>
        <w:t xml:space="preserve">Тактика проведения технико-тактических действий </w:t>
      </w:r>
    </w:p>
    <w:p w14:paraId="043BEC0A" w14:textId="77777777" w:rsidR="00B07F6F" w:rsidRDefault="00B07F6F" w:rsidP="00B07F6F">
      <w:pPr>
        <w:pStyle w:val="Default"/>
        <w:ind w:firstLine="708"/>
        <w:jc w:val="both"/>
        <w:rPr>
          <w:sz w:val="23"/>
          <w:szCs w:val="23"/>
        </w:rPr>
      </w:pPr>
      <w:r>
        <w:rPr>
          <w:i/>
          <w:iCs/>
          <w:sz w:val="23"/>
          <w:szCs w:val="23"/>
        </w:rPr>
        <w:lastRenderedPageBreak/>
        <w:t>Однонаправленные комбинации</w:t>
      </w:r>
      <w:r>
        <w:rPr>
          <w:sz w:val="23"/>
          <w:szCs w:val="23"/>
        </w:rPr>
        <w:t xml:space="preserve">- передняя подножка - подхват, через спину - передняя подножка, задняя подножка - </w:t>
      </w:r>
      <w:proofErr w:type="spellStart"/>
      <w:r>
        <w:rPr>
          <w:sz w:val="23"/>
          <w:szCs w:val="23"/>
        </w:rPr>
        <w:t>отхват</w:t>
      </w:r>
      <w:proofErr w:type="spellEnd"/>
      <w:r>
        <w:rPr>
          <w:sz w:val="23"/>
          <w:szCs w:val="23"/>
        </w:rPr>
        <w:t xml:space="preserve">, боковая подсечка -бросок, через бедро. Подхват- подхват изнутри. </w:t>
      </w:r>
    </w:p>
    <w:p w14:paraId="09DAE8F8" w14:textId="77777777" w:rsidR="00B07F6F" w:rsidRDefault="00B07F6F" w:rsidP="00B07F6F">
      <w:pPr>
        <w:pStyle w:val="Default"/>
        <w:ind w:firstLine="708"/>
        <w:rPr>
          <w:sz w:val="23"/>
          <w:szCs w:val="23"/>
        </w:rPr>
      </w:pPr>
      <w:r>
        <w:rPr>
          <w:i/>
          <w:iCs/>
          <w:sz w:val="23"/>
          <w:szCs w:val="23"/>
        </w:rPr>
        <w:t>Разнонаправленные комбинации</w:t>
      </w:r>
      <w:r>
        <w:rPr>
          <w:sz w:val="23"/>
          <w:szCs w:val="23"/>
        </w:rPr>
        <w:t xml:space="preserve">: боковая подсечка - </w:t>
      </w:r>
      <w:proofErr w:type="spellStart"/>
      <w:r>
        <w:rPr>
          <w:sz w:val="23"/>
          <w:szCs w:val="23"/>
        </w:rPr>
        <w:t>отхват</w:t>
      </w:r>
      <w:proofErr w:type="spellEnd"/>
      <w:r>
        <w:rPr>
          <w:sz w:val="23"/>
          <w:szCs w:val="23"/>
        </w:rPr>
        <w:t xml:space="preserve">, боковая подсечка - бросок через спину, боковая подсечка - </w:t>
      </w:r>
      <w:proofErr w:type="spellStart"/>
      <w:r>
        <w:rPr>
          <w:sz w:val="23"/>
          <w:szCs w:val="23"/>
        </w:rPr>
        <w:t>отхват</w:t>
      </w:r>
      <w:proofErr w:type="spellEnd"/>
      <w:r>
        <w:rPr>
          <w:sz w:val="23"/>
          <w:szCs w:val="23"/>
        </w:rPr>
        <w:t xml:space="preserve">. </w:t>
      </w:r>
    </w:p>
    <w:p w14:paraId="2E282173" w14:textId="77777777" w:rsidR="00B07F6F" w:rsidRDefault="00B07F6F" w:rsidP="00B07F6F">
      <w:pPr>
        <w:pStyle w:val="Default"/>
        <w:ind w:firstLine="708"/>
        <w:rPr>
          <w:sz w:val="23"/>
          <w:szCs w:val="23"/>
        </w:rPr>
      </w:pPr>
      <w:r>
        <w:rPr>
          <w:sz w:val="23"/>
          <w:szCs w:val="23"/>
        </w:rPr>
        <w:t xml:space="preserve">Тактика ведения поединка </w:t>
      </w:r>
    </w:p>
    <w:p w14:paraId="54980AD3" w14:textId="77777777" w:rsidR="00B07F6F" w:rsidRDefault="00B07F6F" w:rsidP="00B07F6F">
      <w:pPr>
        <w:pStyle w:val="Default"/>
        <w:ind w:firstLine="708"/>
        <w:rPr>
          <w:sz w:val="23"/>
          <w:szCs w:val="23"/>
        </w:rPr>
      </w:pPr>
      <w:r>
        <w:rPr>
          <w:sz w:val="23"/>
          <w:szCs w:val="23"/>
        </w:rPr>
        <w:t xml:space="preserve">Составление тактического плана поединка с известным </w:t>
      </w:r>
    </w:p>
    <w:p w14:paraId="67E41685" w14:textId="77777777" w:rsidR="00B07F6F" w:rsidRDefault="00B07F6F" w:rsidP="00B07F6F">
      <w:pPr>
        <w:pStyle w:val="Default"/>
        <w:rPr>
          <w:sz w:val="23"/>
          <w:szCs w:val="23"/>
        </w:rPr>
      </w:pPr>
      <w:r>
        <w:rPr>
          <w:sz w:val="23"/>
          <w:szCs w:val="23"/>
        </w:rPr>
        <w:t xml:space="preserve">противником по разделам </w:t>
      </w:r>
    </w:p>
    <w:p w14:paraId="3440CC4D" w14:textId="77777777" w:rsidR="00B07F6F" w:rsidRDefault="00B07F6F" w:rsidP="00B07F6F">
      <w:pPr>
        <w:pStyle w:val="Default"/>
        <w:rPr>
          <w:sz w:val="23"/>
          <w:szCs w:val="23"/>
        </w:rPr>
      </w:pPr>
      <w:r>
        <w:rPr>
          <w:sz w:val="23"/>
          <w:szCs w:val="23"/>
        </w:rPr>
        <w:t xml:space="preserve">• сбор информации (наблюдение, опрос) </w:t>
      </w:r>
    </w:p>
    <w:p w14:paraId="34EA7399" w14:textId="77777777" w:rsidR="00B07F6F" w:rsidRDefault="00B07F6F" w:rsidP="00B07F6F">
      <w:pPr>
        <w:pStyle w:val="Default"/>
        <w:rPr>
          <w:sz w:val="23"/>
          <w:szCs w:val="23"/>
        </w:rPr>
      </w:pPr>
      <w:r>
        <w:rPr>
          <w:sz w:val="23"/>
          <w:szCs w:val="23"/>
        </w:rPr>
        <w:t xml:space="preserve">• оценка обстановки - сравнение своих возможностей с возможностями противника (физические качества, манера ведения противоборства, эффективные приемы, волевые качества, условия проведения поединка - состояние зала, зрители, судьи, масштаб соревнований) </w:t>
      </w:r>
    </w:p>
    <w:p w14:paraId="21619551" w14:textId="77777777" w:rsidR="00B07F6F" w:rsidRDefault="00B07F6F" w:rsidP="00B07F6F">
      <w:pPr>
        <w:pStyle w:val="Default"/>
        <w:rPr>
          <w:sz w:val="23"/>
          <w:szCs w:val="23"/>
        </w:rPr>
      </w:pPr>
      <w:r>
        <w:rPr>
          <w:sz w:val="23"/>
          <w:szCs w:val="23"/>
        </w:rPr>
        <w:t xml:space="preserve">• цель поединка - победить с конкретным счетом, не дать победить противнику с конкретным счетом. </w:t>
      </w:r>
    </w:p>
    <w:p w14:paraId="37AA0B02" w14:textId="77777777" w:rsidR="00B07F6F" w:rsidRDefault="00B07F6F" w:rsidP="00B07F6F">
      <w:pPr>
        <w:pStyle w:val="Default"/>
        <w:rPr>
          <w:sz w:val="23"/>
          <w:szCs w:val="23"/>
        </w:rPr>
      </w:pPr>
    </w:p>
    <w:p w14:paraId="1175299D" w14:textId="7D80D7C4" w:rsidR="00B07F6F" w:rsidRPr="00B07F6F" w:rsidRDefault="00B07F6F" w:rsidP="00B07F6F">
      <w:pPr>
        <w:pStyle w:val="Default"/>
        <w:jc w:val="center"/>
        <w:rPr>
          <w:b/>
          <w:sz w:val="23"/>
          <w:szCs w:val="23"/>
        </w:rPr>
      </w:pPr>
      <w:r w:rsidRPr="00B07F6F">
        <w:rPr>
          <w:b/>
          <w:sz w:val="23"/>
          <w:szCs w:val="23"/>
        </w:rPr>
        <w:t>Тактика участия в соревнованиях</w:t>
      </w:r>
    </w:p>
    <w:p w14:paraId="7A8672DD" w14:textId="769E0730" w:rsidR="00B07F6F" w:rsidRPr="00B07F6F" w:rsidRDefault="00B07F6F" w:rsidP="00B07F6F">
      <w:pPr>
        <w:pStyle w:val="Default"/>
        <w:ind w:left="708"/>
        <w:jc w:val="both"/>
        <w:rPr>
          <w:b/>
          <w:sz w:val="23"/>
          <w:szCs w:val="23"/>
        </w:rPr>
      </w:pPr>
      <w:r w:rsidRPr="00B07F6F">
        <w:rPr>
          <w:b/>
          <w:sz w:val="23"/>
          <w:szCs w:val="23"/>
        </w:rPr>
        <w:t>Применение изученной техники и тактики в условиях</w:t>
      </w:r>
      <w:r>
        <w:rPr>
          <w:b/>
          <w:sz w:val="23"/>
          <w:szCs w:val="23"/>
        </w:rPr>
        <w:t xml:space="preserve"> </w:t>
      </w:r>
      <w:r w:rsidRPr="00B07F6F">
        <w:t xml:space="preserve">соревновательных поединков. Распределение сил на все поединки соревнований. Подготовка к поединку - разминка, настройка. </w:t>
      </w:r>
    </w:p>
    <w:p w14:paraId="12F17E27" w14:textId="2786B3CD" w:rsidR="00B07F6F" w:rsidRPr="00B07F6F" w:rsidRDefault="00B07F6F" w:rsidP="00B07F6F">
      <w:pPr>
        <w:pStyle w:val="Default"/>
        <w:jc w:val="center"/>
        <w:rPr>
          <w:b/>
        </w:rPr>
      </w:pPr>
      <w:r w:rsidRPr="00B07F6F">
        <w:rPr>
          <w:b/>
        </w:rPr>
        <w:t>Физическая подготовка</w:t>
      </w:r>
    </w:p>
    <w:p w14:paraId="55814701" w14:textId="77777777" w:rsidR="00B07F6F" w:rsidRPr="00B07F6F" w:rsidRDefault="00B07F6F" w:rsidP="00B07F6F">
      <w:pPr>
        <w:pStyle w:val="Default"/>
        <w:ind w:firstLine="708"/>
        <w:jc w:val="both"/>
      </w:pPr>
      <w:r w:rsidRPr="00B07F6F">
        <w:t xml:space="preserve">Специальная физическая подготовка </w:t>
      </w:r>
    </w:p>
    <w:p w14:paraId="5B8DCAFA" w14:textId="77777777" w:rsidR="00B07F6F" w:rsidRPr="00B07F6F" w:rsidRDefault="00B07F6F" w:rsidP="00B07F6F">
      <w:pPr>
        <w:pStyle w:val="Default"/>
        <w:ind w:firstLine="708"/>
        <w:jc w:val="both"/>
      </w:pPr>
      <w:r w:rsidRPr="00B07F6F">
        <w:t xml:space="preserve">Имитационные упражнения с набивным мячом для освоения подсечек - перебрасывание ногой лежащего мяча; удар подъемом стопы по падающему мячу; подхвата - </w:t>
      </w:r>
      <w:proofErr w:type="spellStart"/>
      <w:r w:rsidRPr="00B07F6F">
        <w:t>хараи-гоши</w:t>
      </w:r>
      <w:proofErr w:type="spellEnd"/>
      <w:r w:rsidRPr="00B07F6F">
        <w:t xml:space="preserve"> - удар пяткой по лежащему; </w:t>
      </w:r>
      <w:proofErr w:type="spellStart"/>
      <w:r w:rsidRPr="00B07F6F">
        <w:t>отхвата</w:t>
      </w:r>
      <w:proofErr w:type="spellEnd"/>
      <w:r w:rsidRPr="00B07F6F">
        <w:t xml:space="preserve"> - о - </w:t>
      </w:r>
      <w:proofErr w:type="spellStart"/>
      <w:r w:rsidRPr="00B07F6F">
        <w:t>сото</w:t>
      </w:r>
      <w:proofErr w:type="spellEnd"/>
      <w:r w:rsidRPr="00B07F6F">
        <w:t xml:space="preserve"> - гари - удар голенью по падающему мячу. </w:t>
      </w:r>
    </w:p>
    <w:p w14:paraId="69B0BBF3" w14:textId="77777777" w:rsidR="00B07F6F" w:rsidRPr="00B07F6F" w:rsidRDefault="00B07F6F" w:rsidP="00B07F6F">
      <w:pPr>
        <w:pStyle w:val="Default"/>
        <w:ind w:firstLine="708"/>
        <w:jc w:val="both"/>
      </w:pPr>
      <w:r w:rsidRPr="00B07F6F">
        <w:t xml:space="preserve">Имитационные упражнения на гимнастической стенке для освоения подхвата - </w:t>
      </w:r>
      <w:proofErr w:type="spellStart"/>
      <w:r w:rsidRPr="00B07F6F">
        <w:t>хараи-гоши</w:t>
      </w:r>
      <w:proofErr w:type="spellEnd"/>
      <w:r w:rsidRPr="00B07F6F">
        <w:t xml:space="preserve"> - махи левой, правой ногой стоя лицом, боком к стенке. </w:t>
      </w:r>
    </w:p>
    <w:p w14:paraId="3C273F08" w14:textId="77777777" w:rsidR="00B07F6F" w:rsidRPr="00B07F6F" w:rsidRDefault="00B07F6F" w:rsidP="00B07F6F">
      <w:pPr>
        <w:pStyle w:val="Default"/>
        <w:ind w:firstLine="708"/>
        <w:jc w:val="both"/>
      </w:pPr>
      <w:r w:rsidRPr="00B07F6F">
        <w:t xml:space="preserve">Упражнения для развития мышц шеи. </w:t>
      </w:r>
    </w:p>
    <w:p w14:paraId="48A9E302" w14:textId="77777777" w:rsidR="00B07F6F" w:rsidRPr="00B07F6F" w:rsidRDefault="00B07F6F" w:rsidP="00B07F6F">
      <w:pPr>
        <w:pStyle w:val="Default"/>
        <w:ind w:firstLine="708"/>
        <w:jc w:val="both"/>
      </w:pPr>
      <w:r w:rsidRPr="00B07F6F">
        <w:t xml:space="preserve">Поединки для развития силы: - на сохранение статических положений, на преодоление мышечных усилий противника, инерции противника. </w:t>
      </w:r>
    </w:p>
    <w:p w14:paraId="38769A0B" w14:textId="77777777" w:rsidR="00B07F6F" w:rsidRPr="00B07F6F" w:rsidRDefault="00B07F6F" w:rsidP="00B07F6F">
      <w:pPr>
        <w:pStyle w:val="Default"/>
        <w:ind w:firstLine="708"/>
        <w:jc w:val="both"/>
      </w:pPr>
      <w:r w:rsidRPr="00B07F6F">
        <w:t xml:space="preserve">Поединки для развития быстроты: - поединки со спуртами. </w:t>
      </w:r>
    </w:p>
    <w:p w14:paraId="39007B6D" w14:textId="77777777" w:rsidR="00B07F6F" w:rsidRPr="00B07F6F" w:rsidRDefault="00B07F6F" w:rsidP="00B07F6F">
      <w:pPr>
        <w:pStyle w:val="Default"/>
        <w:ind w:firstLine="708"/>
        <w:jc w:val="both"/>
      </w:pPr>
      <w:r w:rsidRPr="00B07F6F">
        <w:t xml:space="preserve">Поединки для развития выносливости: - в ходе поединка решается задача быстрее достичь наивысшей оценки за проведение приема, </w:t>
      </w:r>
    </w:p>
    <w:p w14:paraId="628BDFDC" w14:textId="77777777" w:rsidR="00B07F6F" w:rsidRPr="00B07F6F" w:rsidRDefault="00B07F6F" w:rsidP="00B07F6F">
      <w:pPr>
        <w:pStyle w:val="Default"/>
        <w:jc w:val="both"/>
      </w:pPr>
      <w:r w:rsidRPr="00B07F6F">
        <w:t xml:space="preserve">изменять захваты, стойки, дистанции, положения, применять приемы с целью предоставления отдыха уставшим группам мышц. </w:t>
      </w:r>
    </w:p>
    <w:p w14:paraId="2B17DDE7" w14:textId="77777777" w:rsidR="00B07F6F" w:rsidRPr="00B07F6F" w:rsidRDefault="00B07F6F" w:rsidP="00B07F6F">
      <w:pPr>
        <w:pStyle w:val="Default"/>
        <w:ind w:firstLine="708"/>
        <w:jc w:val="both"/>
      </w:pPr>
      <w:r w:rsidRPr="00B07F6F">
        <w:t xml:space="preserve">Поединки для развития гибкости: - увеличение амплитуды атакующих действий на основе изменения их структуры, уменьшение амплитуды защитных действий противника. </w:t>
      </w:r>
    </w:p>
    <w:p w14:paraId="4DA8BEBC" w14:textId="77777777" w:rsidR="00B07F6F" w:rsidRPr="00B07F6F" w:rsidRDefault="00B07F6F" w:rsidP="00B07F6F">
      <w:pPr>
        <w:pStyle w:val="Default"/>
        <w:ind w:firstLine="708"/>
        <w:jc w:val="both"/>
      </w:pPr>
      <w:r w:rsidRPr="00B07F6F">
        <w:t xml:space="preserve">Поединки для развития ловкости: - поединки с более опытными противниками, использование в поединках вновь изученных технико-тактических действий. </w:t>
      </w:r>
    </w:p>
    <w:p w14:paraId="5DAA07A4" w14:textId="77777777" w:rsidR="00B07F6F" w:rsidRPr="00B07F6F" w:rsidRDefault="00B07F6F" w:rsidP="00B07F6F">
      <w:pPr>
        <w:pStyle w:val="Default"/>
        <w:jc w:val="both"/>
      </w:pPr>
      <w:r w:rsidRPr="00B07F6F">
        <w:t xml:space="preserve">Общая физическая подготовка </w:t>
      </w:r>
    </w:p>
    <w:p w14:paraId="5EF3F425" w14:textId="77777777" w:rsidR="00B07F6F" w:rsidRPr="00B07F6F" w:rsidRDefault="00B07F6F" w:rsidP="00B07F6F">
      <w:pPr>
        <w:pStyle w:val="Default"/>
        <w:ind w:firstLine="708"/>
        <w:jc w:val="both"/>
      </w:pPr>
      <w:r w:rsidRPr="00B07F6F">
        <w:t xml:space="preserve">Легкая атлетика. Для развития быстроты - бег 30 м, 60 м, прыжок в длину с места. Для развития ловкости - челночный бег 3x10 м. Для развития выносливости - бег 400 м, кросс - 2-3 км. </w:t>
      </w:r>
    </w:p>
    <w:p w14:paraId="4FEA19EA" w14:textId="77777777" w:rsidR="00B07F6F" w:rsidRPr="00B07F6F" w:rsidRDefault="00B07F6F" w:rsidP="00B07F6F">
      <w:pPr>
        <w:pStyle w:val="Default"/>
        <w:ind w:firstLine="708"/>
        <w:jc w:val="both"/>
      </w:pPr>
      <w:r w:rsidRPr="00B07F6F">
        <w:t xml:space="preserve">Гимнастика: Для развития силы - подтягивания на перекладине. Лазание по канату. Поднимание гантелей - 2-3 кг. Поднимание ног до хвата руками в висе на гимнастической стенке. Для развития выносливости - сгибание рук в упоре лежа. Для развития быстроты подтягивание на перекладине за 20с, сгибание рук в упоре лежа за 20с, 10 кувырков вперед на время. Для развития ловкости - стойки на голове, на руках, на лопатках, лазание по гимнастической лестнице с набивным мячом, в руках, </w:t>
      </w:r>
      <w:proofErr w:type="spellStart"/>
      <w:r w:rsidRPr="00B07F6F">
        <w:t>переползание</w:t>
      </w:r>
      <w:proofErr w:type="spellEnd"/>
      <w:r w:rsidRPr="00B07F6F">
        <w:t xml:space="preserve"> по-пластунски, подскоки (прыжки) со скакалкой вдвоем, стоя боком, спиной друг к другу. Для развития гибкости - упражнения с гимнастической резиной, с гимнастической палкой, на гимнастической стенке, сгибание и разгибание туловища на гимнастическом коне (ноги закреплены). </w:t>
      </w:r>
    </w:p>
    <w:p w14:paraId="62F1041E" w14:textId="77777777" w:rsidR="00B07F6F" w:rsidRPr="00B07F6F" w:rsidRDefault="00B07F6F" w:rsidP="00B07F6F">
      <w:pPr>
        <w:pStyle w:val="Default"/>
        <w:ind w:firstLine="708"/>
        <w:jc w:val="both"/>
      </w:pPr>
      <w:r w:rsidRPr="00B07F6F">
        <w:lastRenderedPageBreak/>
        <w:t xml:space="preserve">Тяжелая атлетика: Для развития силы - поднимание гири (16 кг), штанги- 25 кг. </w:t>
      </w:r>
    </w:p>
    <w:p w14:paraId="5337D222" w14:textId="77777777" w:rsidR="00B07F6F" w:rsidRPr="00B07F6F" w:rsidRDefault="00B07F6F" w:rsidP="00B07F6F">
      <w:pPr>
        <w:pStyle w:val="Default"/>
        <w:ind w:firstLine="708"/>
        <w:jc w:val="both"/>
      </w:pPr>
      <w:r w:rsidRPr="00B07F6F">
        <w:t xml:space="preserve">Бокс: Для развития быстроты - бой с тенью - 5 серий по 5 имитационных ударов, уклоны от касаний. Подвижные игры в касания, тиснения. Эстафеты. </w:t>
      </w:r>
    </w:p>
    <w:p w14:paraId="549C9E65" w14:textId="0B021EEB" w:rsidR="00B07F6F" w:rsidRPr="00B07F6F" w:rsidRDefault="00B07F6F" w:rsidP="00A10420">
      <w:pPr>
        <w:pStyle w:val="Default"/>
        <w:ind w:firstLine="708"/>
        <w:jc w:val="both"/>
      </w:pPr>
      <w:r w:rsidRPr="00B07F6F">
        <w:t xml:space="preserve">Спортивная борьба: Для развития гибкости и быстроты - </w:t>
      </w:r>
      <w:proofErr w:type="spellStart"/>
      <w:r w:rsidRPr="00B07F6F">
        <w:t>забегания</w:t>
      </w:r>
      <w:proofErr w:type="spellEnd"/>
      <w:r w:rsidRPr="00B07F6F">
        <w:t xml:space="preserve"> на мосту влево, вправо, перевороты на мосту, броски манекена через спину. Для развития ловкости - партнер на четвереньках - атакующий имеет цель положить его на живот, на спину. Для развития силы - партнер на плечах - приседания. С сопротивлением партнера - захватом за плечи препятствовать повороту партнера, захватом рук сверху, партнер препятствует отведению и приведению рук, захватом ног - препятствует их сведению и разведению. Поднимание, перенос на спине, бедре, руках, плечах манекена, партнера. Повороты, наклоны с манекеном, партнером на плечах, бег с манекеном на руках, </w:t>
      </w:r>
      <w:proofErr w:type="spellStart"/>
      <w:r w:rsidRPr="00B07F6F">
        <w:t>переползание</w:t>
      </w:r>
      <w:proofErr w:type="spellEnd"/>
      <w:r w:rsidRPr="00B07F6F">
        <w:t xml:space="preserve"> с перетаскиванием мане</w:t>
      </w:r>
      <w:r w:rsidR="00A10420">
        <w:t xml:space="preserve">кена. Поединки без захвата ног </w:t>
      </w:r>
      <w:r w:rsidRPr="00B07F6F">
        <w:t xml:space="preserve">(на руках). </w:t>
      </w:r>
    </w:p>
    <w:p w14:paraId="177571E5" w14:textId="77777777" w:rsidR="00B07F6F" w:rsidRPr="00B07F6F" w:rsidRDefault="00B07F6F" w:rsidP="00A10420">
      <w:pPr>
        <w:pStyle w:val="Default"/>
        <w:ind w:firstLine="708"/>
        <w:jc w:val="both"/>
      </w:pPr>
      <w:r w:rsidRPr="00B07F6F">
        <w:t xml:space="preserve">Спортивные игры: футбол, баскетбол, волейбол, гандбол. </w:t>
      </w:r>
    </w:p>
    <w:p w14:paraId="0F9F1292" w14:textId="77777777" w:rsidR="00B07F6F" w:rsidRPr="00B07F6F" w:rsidRDefault="00B07F6F" w:rsidP="00A10420">
      <w:pPr>
        <w:pStyle w:val="Default"/>
        <w:ind w:firstLine="708"/>
        <w:jc w:val="both"/>
      </w:pPr>
      <w:r w:rsidRPr="00B07F6F">
        <w:t xml:space="preserve">Лыжные гонки. Плавание. </w:t>
      </w:r>
    </w:p>
    <w:p w14:paraId="548DB144" w14:textId="64981D3D" w:rsidR="00B07F6F" w:rsidRPr="00B07F6F" w:rsidRDefault="00B07F6F" w:rsidP="00A10420">
      <w:pPr>
        <w:pStyle w:val="Default"/>
        <w:ind w:firstLine="708"/>
        <w:jc w:val="both"/>
      </w:pPr>
      <w:r w:rsidRPr="00B07F6F">
        <w:t>Другие виды двигательной деятельности - по выбору тренера.</w:t>
      </w:r>
    </w:p>
    <w:p w14:paraId="5AD65658" w14:textId="77777777" w:rsidR="00B07F6F" w:rsidRPr="00B816F2" w:rsidRDefault="00B07F6F" w:rsidP="00B07F6F">
      <w:pPr>
        <w:pStyle w:val="Default"/>
        <w:jc w:val="center"/>
        <w:rPr>
          <w:b/>
        </w:rPr>
      </w:pPr>
    </w:p>
    <w:p w14:paraId="68EE921B" w14:textId="2DF5CBD2" w:rsidR="00A10420" w:rsidRPr="00B816F2" w:rsidRDefault="00A10420" w:rsidP="00A10420">
      <w:pPr>
        <w:pStyle w:val="Default"/>
        <w:jc w:val="center"/>
      </w:pPr>
      <w:r w:rsidRPr="00B816F2">
        <w:rPr>
          <w:b/>
          <w:bCs/>
        </w:rPr>
        <w:t>Учебный материал для дзюдоистов 14-15 лет</w:t>
      </w:r>
    </w:p>
    <w:p w14:paraId="23680F1F" w14:textId="49990F54" w:rsidR="00A10420" w:rsidRPr="00B816F2" w:rsidRDefault="00A10420" w:rsidP="00A10420">
      <w:pPr>
        <w:pStyle w:val="Default"/>
        <w:jc w:val="center"/>
      </w:pPr>
      <w:r w:rsidRPr="00B816F2">
        <w:rPr>
          <w:b/>
          <w:bCs/>
          <w:i/>
          <w:iCs/>
        </w:rPr>
        <w:t>Технико-тактическая подготовка</w:t>
      </w:r>
    </w:p>
    <w:p w14:paraId="6A18CEA8" w14:textId="0FEDF3C4" w:rsidR="00A10420" w:rsidRPr="00B816F2" w:rsidRDefault="00A10420" w:rsidP="00A10420">
      <w:pPr>
        <w:pStyle w:val="Default"/>
        <w:jc w:val="center"/>
      </w:pPr>
      <w:r w:rsidRPr="00B816F2">
        <w:rPr>
          <w:b/>
          <w:bCs/>
        </w:rPr>
        <w:t>Техника</w:t>
      </w:r>
    </w:p>
    <w:p w14:paraId="54BCFE4A" w14:textId="77777777" w:rsidR="00A10420" w:rsidRPr="00B816F2" w:rsidRDefault="00A10420" w:rsidP="00A10420">
      <w:pPr>
        <w:pStyle w:val="Default"/>
        <w:ind w:firstLine="708"/>
        <w:jc w:val="both"/>
      </w:pPr>
      <w:r w:rsidRPr="00B816F2">
        <w:t xml:space="preserve">Захваты для проведения бросков: руки под плечо, руки на плечо, руки и отворота на шее, </w:t>
      </w:r>
      <w:proofErr w:type="spellStart"/>
      <w:r w:rsidRPr="00B816F2">
        <w:t>скрестный</w:t>
      </w:r>
      <w:proofErr w:type="spellEnd"/>
      <w:r w:rsidRPr="00B816F2">
        <w:t xml:space="preserve"> захват отворотов, руки и одноименного отворота, одной руки двумя снаружи, руки и туловища, руки и предплечья противника локтевым сгибом. </w:t>
      </w:r>
    </w:p>
    <w:p w14:paraId="71742F00" w14:textId="77777777" w:rsidR="00A10420" w:rsidRPr="00B816F2" w:rsidRDefault="00A10420" w:rsidP="00A10420">
      <w:pPr>
        <w:pStyle w:val="Default"/>
        <w:ind w:firstLine="708"/>
        <w:jc w:val="both"/>
      </w:pPr>
      <w:r w:rsidRPr="00B816F2">
        <w:t xml:space="preserve">Положения противника: с отставленной ногой, с выставленной. Положения дзюдоиста, проводящего бросок: становясь на одно колено, становясь на два колена. </w:t>
      </w:r>
    </w:p>
    <w:p w14:paraId="113C1634" w14:textId="77777777" w:rsidR="00A10420" w:rsidRPr="00B816F2" w:rsidRDefault="00A10420" w:rsidP="00A10420">
      <w:pPr>
        <w:pStyle w:val="Default"/>
        <w:ind w:firstLine="708"/>
        <w:jc w:val="both"/>
      </w:pPr>
      <w:r w:rsidRPr="00B816F2">
        <w:t xml:space="preserve">Усилия противника: напор, тяга. Усилия дзюдоиста, проводящего бросок: влево - вперед, вправо - вперед, влево - назад, прямо, вправо - назад. </w:t>
      </w:r>
    </w:p>
    <w:p w14:paraId="492C7E77" w14:textId="77777777" w:rsidR="00A10420" w:rsidRPr="00B816F2" w:rsidRDefault="00A10420" w:rsidP="00A10420">
      <w:pPr>
        <w:pStyle w:val="Default"/>
        <w:ind w:firstLine="708"/>
        <w:jc w:val="both"/>
      </w:pPr>
      <w:r w:rsidRPr="00B816F2">
        <w:t xml:space="preserve">Совершенствование техники выполнения "стержневых" (ударных) бросков, удержаний болевых, удушений, комбинаций, контрприемов. </w:t>
      </w:r>
    </w:p>
    <w:p w14:paraId="4AFC7033" w14:textId="77777777" w:rsidR="00A10420" w:rsidRPr="00B816F2" w:rsidRDefault="00A10420" w:rsidP="00A10420">
      <w:pPr>
        <w:pStyle w:val="Default"/>
        <w:ind w:firstLine="708"/>
        <w:jc w:val="both"/>
      </w:pPr>
      <w:r w:rsidRPr="00B816F2">
        <w:t xml:space="preserve">Совершенствование ведения противоборства при различных захватах, стойках, </w:t>
      </w:r>
      <w:proofErr w:type="spellStart"/>
      <w:r w:rsidRPr="00B816F2">
        <w:t>взаиморасположениях</w:t>
      </w:r>
      <w:proofErr w:type="spellEnd"/>
      <w:r w:rsidRPr="00B816F2">
        <w:t xml:space="preserve">, дистанциях, продвижениях. </w:t>
      </w:r>
    </w:p>
    <w:p w14:paraId="51692D9E" w14:textId="77777777" w:rsidR="00A10420" w:rsidRPr="00B816F2" w:rsidRDefault="00A10420" w:rsidP="00A10420">
      <w:pPr>
        <w:pStyle w:val="Default"/>
      </w:pPr>
      <w:r w:rsidRPr="00B816F2">
        <w:rPr>
          <w:b/>
          <w:bCs/>
        </w:rPr>
        <w:t xml:space="preserve">Техника 3 КЮ зеленый пояс </w:t>
      </w:r>
    </w:p>
    <w:p w14:paraId="4B07DF1D" w14:textId="77777777" w:rsidR="00A10420" w:rsidRPr="00B816F2" w:rsidRDefault="00A10420" w:rsidP="00A10420">
      <w:pPr>
        <w:pStyle w:val="Default"/>
      </w:pPr>
      <w:r w:rsidRPr="00B816F2">
        <w:rPr>
          <w:b/>
          <w:bCs/>
        </w:rPr>
        <w:t xml:space="preserve">Броски - </w:t>
      </w:r>
      <w:proofErr w:type="spellStart"/>
      <w:r w:rsidRPr="00B816F2">
        <w:rPr>
          <w:b/>
          <w:bCs/>
        </w:rPr>
        <w:t>Nage</w:t>
      </w:r>
      <w:proofErr w:type="spellEnd"/>
      <w:r w:rsidRPr="00B816F2">
        <w:rPr>
          <w:b/>
          <w:bCs/>
        </w:rPr>
        <w:t xml:space="preserve"> </w:t>
      </w:r>
      <w:proofErr w:type="spellStart"/>
      <w:r w:rsidRPr="00B816F2">
        <w:rPr>
          <w:b/>
          <w:bCs/>
        </w:rPr>
        <w:t>Waza</w:t>
      </w:r>
      <w:proofErr w:type="spellEnd"/>
      <w:r w:rsidRPr="00B816F2">
        <w:rPr>
          <w:b/>
          <w:bCs/>
        </w:rPr>
        <w:t xml:space="preserve"> </w:t>
      </w:r>
    </w:p>
    <w:p w14:paraId="080737C7" w14:textId="77777777" w:rsidR="00A10420" w:rsidRPr="00B816F2" w:rsidRDefault="00A10420" w:rsidP="00A10420">
      <w:pPr>
        <w:pStyle w:val="Default"/>
      </w:pPr>
      <w:r w:rsidRPr="00B816F2">
        <w:t xml:space="preserve">1. Зацеп снаружи - Ко </w:t>
      </w:r>
      <w:proofErr w:type="spellStart"/>
      <w:r w:rsidRPr="00B816F2">
        <w:t>Soto</w:t>
      </w:r>
      <w:proofErr w:type="spellEnd"/>
      <w:r w:rsidRPr="00B816F2">
        <w:t xml:space="preserve"> </w:t>
      </w:r>
      <w:proofErr w:type="spellStart"/>
      <w:r w:rsidRPr="00B816F2">
        <w:t>Gake</w:t>
      </w:r>
      <w:proofErr w:type="spellEnd"/>
      <w:r w:rsidRPr="00B816F2">
        <w:t xml:space="preserve"> </w:t>
      </w:r>
    </w:p>
    <w:p w14:paraId="17F37169" w14:textId="77777777" w:rsidR="00A10420" w:rsidRPr="00B816F2" w:rsidRDefault="00A10420" w:rsidP="00A10420">
      <w:pPr>
        <w:pStyle w:val="Default"/>
      </w:pPr>
      <w:r w:rsidRPr="00B816F2">
        <w:t xml:space="preserve">2. Бросок через бедро захватом за пояс - </w:t>
      </w:r>
      <w:proofErr w:type="spellStart"/>
      <w:r w:rsidRPr="00B816F2">
        <w:t>Tsuri</w:t>
      </w:r>
      <w:proofErr w:type="spellEnd"/>
      <w:r w:rsidRPr="00B816F2">
        <w:t xml:space="preserve"> </w:t>
      </w:r>
      <w:proofErr w:type="spellStart"/>
      <w:r w:rsidRPr="00B816F2">
        <w:t>Goshi</w:t>
      </w:r>
      <w:proofErr w:type="spellEnd"/>
      <w:r w:rsidRPr="00B816F2">
        <w:t xml:space="preserve"> </w:t>
      </w:r>
    </w:p>
    <w:p w14:paraId="715291BF" w14:textId="77777777" w:rsidR="00A10420" w:rsidRPr="00B816F2" w:rsidRDefault="00A10420" w:rsidP="00A10420">
      <w:pPr>
        <w:pStyle w:val="Default"/>
      </w:pPr>
      <w:r w:rsidRPr="00B816F2">
        <w:t xml:space="preserve">3. Боковая подножка (седом) с падением - </w:t>
      </w:r>
      <w:proofErr w:type="spellStart"/>
      <w:r w:rsidRPr="00B816F2">
        <w:t>Yoko</w:t>
      </w:r>
      <w:proofErr w:type="spellEnd"/>
      <w:r w:rsidRPr="00B816F2">
        <w:t xml:space="preserve"> </w:t>
      </w:r>
      <w:proofErr w:type="spellStart"/>
      <w:r w:rsidRPr="00B816F2">
        <w:t>Otoshi</w:t>
      </w:r>
      <w:proofErr w:type="spellEnd"/>
      <w:r w:rsidRPr="00B816F2">
        <w:t xml:space="preserve"> </w:t>
      </w:r>
    </w:p>
    <w:p w14:paraId="07AE4CF8" w14:textId="77777777" w:rsidR="00A10420" w:rsidRPr="00B816F2" w:rsidRDefault="00A10420" w:rsidP="00A10420">
      <w:pPr>
        <w:pStyle w:val="Default"/>
      </w:pPr>
      <w:r w:rsidRPr="00B816F2">
        <w:t xml:space="preserve">4. Бросок через ногу в сторону - </w:t>
      </w:r>
      <w:proofErr w:type="spellStart"/>
      <w:r w:rsidRPr="00B816F2">
        <w:t>Ashi</w:t>
      </w:r>
      <w:proofErr w:type="spellEnd"/>
      <w:r w:rsidRPr="00B816F2">
        <w:t xml:space="preserve"> </w:t>
      </w:r>
      <w:proofErr w:type="spellStart"/>
      <w:r w:rsidRPr="00B816F2">
        <w:t>Gumma</w:t>
      </w:r>
      <w:proofErr w:type="spellEnd"/>
      <w:r w:rsidRPr="00B816F2">
        <w:t xml:space="preserve"> </w:t>
      </w:r>
    </w:p>
    <w:p w14:paraId="44CB6DE1" w14:textId="77777777" w:rsidR="00A10420" w:rsidRPr="00B816F2" w:rsidRDefault="00A10420" w:rsidP="00A10420">
      <w:pPr>
        <w:pStyle w:val="Default"/>
      </w:pPr>
      <w:r w:rsidRPr="00B816F2">
        <w:t xml:space="preserve">5. Подсад голенью - Нале </w:t>
      </w:r>
      <w:proofErr w:type="spellStart"/>
      <w:r w:rsidRPr="00B816F2">
        <w:t>Goshi</w:t>
      </w:r>
      <w:proofErr w:type="spellEnd"/>
      <w:r w:rsidRPr="00B816F2">
        <w:t xml:space="preserve"> </w:t>
      </w:r>
    </w:p>
    <w:p w14:paraId="4B433BE3" w14:textId="77777777" w:rsidR="00A10420" w:rsidRPr="00B816F2" w:rsidRDefault="00A10420" w:rsidP="00A10420">
      <w:pPr>
        <w:pStyle w:val="Default"/>
      </w:pPr>
      <w:r w:rsidRPr="00B816F2">
        <w:t xml:space="preserve">6. Передняя подсечка под отставленную ногу - </w:t>
      </w:r>
      <w:proofErr w:type="spellStart"/>
      <w:r w:rsidRPr="00B816F2">
        <w:t>Harai</w:t>
      </w:r>
      <w:proofErr w:type="spellEnd"/>
      <w:r w:rsidRPr="00B816F2">
        <w:t xml:space="preserve"> </w:t>
      </w:r>
      <w:proofErr w:type="spellStart"/>
      <w:r w:rsidRPr="00B816F2">
        <w:t>Tsuri</w:t>
      </w:r>
      <w:proofErr w:type="spellEnd"/>
      <w:r w:rsidRPr="00B816F2">
        <w:t xml:space="preserve"> </w:t>
      </w:r>
      <w:proofErr w:type="spellStart"/>
      <w:r w:rsidRPr="00B816F2">
        <w:t>Komi</w:t>
      </w:r>
      <w:proofErr w:type="spellEnd"/>
      <w:r w:rsidRPr="00B816F2">
        <w:t xml:space="preserve"> </w:t>
      </w:r>
      <w:proofErr w:type="spellStart"/>
      <w:r w:rsidRPr="00B816F2">
        <w:t>Ashi</w:t>
      </w:r>
      <w:proofErr w:type="spellEnd"/>
      <w:r w:rsidRPr="00B816F2">
        <w:t xml:space="preserve"> </w:t>
      </w:r>
    </w:p>
    <w:p w14:paraId="6D5D4390" w14:textId="77777777" w:rsidR="00A10420" w:rsidRPr="00B816F2" w:rsidRDefault="00A10420" w:rsidP="00A10420">
      <w:pPr>
        <w:pStyle w:val="Default"/>
      </w:pPr>
      <w:r w:rsidRPr="00B816F2">
        <w:t xml:space="preserve">7. Бросок через голову - </w:t>
      </w:r>
      <w:proofErr w:type="spellStart"/>
      <w:r w:rsidRPr="00B816F2">
        <w:t>Tomoe</w:t>
      </w:r>
      <w:proofErr w:type="spellEnd"/>
      <w:r w:rsidRPr="00B816F2">
        <w:t xml:space="preserve"> </w:t>
      </w:r>
      <w:proofErr w:type="spellStart"/>
      <w:r w:rsidRPr="00B816F2">
        <w:t>Nage</w:t>
      </w:r>
      <w:proofErr w:type="spellEnd"/>
      <w:r w:rsidRPr="00B816F2">
        <w:t xml:space="preserve"> </w:t>
      </w:r>
    </w:p>
    <w:p w14:paraId="672D7561" w14:textId="77777777" w:rsidR="00A10420" w:rsidRPr="00B816F2" w:rsidRDefault="00A10420" w:rsidP="00A10420">
      <w:pPr>
        <w:pStyle w:val="Default"/>
      </w:pPr>
    </w:p>
    <w:p w14:paraId="55FD0186" w14:textId="77777777" w:rsidR="00A10420" w:rsidRPr="00B816F2" w:rsidRDefault="00A10420" w:rsidP="00A10420">
      <w:pPr>
        <w:pStyle w:val="Default"/>
      </w:pPr>
      <w:r w:rsidRPr="00B816F2">
        <w:t xml:space="preserve">8. Мельница - </w:t>
      </w:r>
      <w:proofErr w:type="spellStart"/>
      <w:r w:rsidRPr="00B816F2">
        <w:t>Kata</w:t>
      </w:r>
      <w:proofErr w:type="spellEnd"/>
      <w:r w:rsidRPr="00B816F2">
        <w:t xml:space="preserve"> </w:t>
      </w:r>
      <w:proofErr w:type="spellStart"/>
      <w:r w:rsidRPr="00B816F2">
        <w:t>Gumma</w:t>
      </w:r>
      <w:proofErr w:type="spellEnd"/>
      <w:r w:rsidRPr="00B816F2">
        <w:t xml:space="preserve"> </w:t>
      </w:r>
    </w:p>
    <w:p w14:paraId="6630521C" w14:textId="77777777" w:rsidR="00A10420" w:rsidRPr="00B816F2" w:rsidRDefault="00A10420" w:rsidP="00A10420">
      <w:pPr>
        <w:pStyle w:val="Default"/>
      </w:pPr>
      <w:r w:rsidRPr="00B816F2">
        <w:t xml:space="preserve">9. Бросок захватом двух ног - </w:t>
      </w:r>
      <w:proofErr w:type="spellStart"/>
      <w:r w:rsidRPr="00B816F2">
        <w:t>Morote-Gari</w:t>
      </w:r>
      <w:proofErr w:type="spellEnd"/>
      <w:r w:rsidRPr="00B816F2">
        <w:t xml:space="preserve"> </w:t>
      </w:r>
    </w:p>
    <w:p w14:paraId="66CAF39B" w14:textId="77777777" w:rsidR="00A10420" w:rsidRPr="00B816F2" w:rsidRDefault="00A10420" w:rsidP="00A10420">
      <w:pPr>
        <w:pStyle w:val="Default"/>
      </w:pPr>
      <w:r w:rsidRPr="00B816F2">
        <w:rPr>
          <w:b/>
          <w:bCs/>
        </w:rPr>
        <w:t xml:space="preserve">Приемы борьбы лежа - </w:t>
      </w:r>
      <w:proofErr w:type="spellStart"/>
      <w:r w:rsidRPr="00B816F2">
        <w:rPr>
          <w:b/>
          <w:bCs/>
        </w:rPr>
        <w:t>Ne</w:t>
      </w:r>
      <w:proofErr w:type="spellEnd"/>
      <w:r w:rsidRPr="00B816F2">
        <w:rPr>
          <w:b/>
          <w:bCs/>
        </w:rPr>
        <w:t xml:space="preserve"> </w:t>
      </w:r>
      <w:proofErr w:type="spellStart"/>
      <w:r w:rsidRPr="00B816F2">
        <w:rPr>
          <w:b/>
          <w:bCs/>
        </w:rPr>
        <w:t>Waza</w:t>
      </w:r>
      <w:proofErr w:type="spellEnd"/>
      <w:r w:rsidRPr="00B816F2">
        <w:rPr>
          <w:b/>
          <w:bCs/>
        </w:rPr>
        <w:t xml:space="preserve"> </w:t>
      </w:r>
    </w:p>
    <w:p w14:paraId="12F06FAE" w14:textId="77777777" w:rsidR="00A10420" w:rsidRPr="00B816F2" w:rsidRDefault="00A10420" w:rsidP="00A10420">
      <w:pPr>
        <w:pStyle w:val="Default"/>
      </w:pPr>
      <w:r w:rsidRPr="00B816F2">
        <w:t>1. Удушающий предплечьем спереди -</w:t>
      </w:r>
      <w:proofErr w:type="spellStart"/>
      <w:r w:rsidRPr="00B816F2">
        <w:t>Kata</w:t>
      </w:r>
      <w:proofErr w:type="spellEnd"/>
      <w:r w:rsidRPr="00B816F2">
        <w:t xml:space="preserve"> </w:t>
      </w:r>
      <w:proofErr w:type="spellStart"/>
      <w:r w:rsidRPr="00B816F2">
        <w:t>Juji</w:t>
      </w:r>
      <w:proofErr w:type="spellEnd"/>
      <w:r w:rsidRPr="00B816F2">
        <w:t xml:space="preserve"> </w:t>
      </w:r>
      <w:proofErr w:type="spellStart"/>
      <w:r w:rsidRPr="00B816F2">
        <w:t>Jime</w:t>
      </w:r>
      <w:proofErr w:type="spellEnd"/>
      <w:r w:rsidRPr="00B816F2">
        <w:t xml:space="preserve"> </w:t>
      </w:r>
    </w:p>
    <w:p w14:paraId="2CF92F0B" w14:textId="77777777" w:rsidR="00A10420" w:rsidRPr="00B816F2" w:rsidRDefault="00A10420" w:rsidP="00A10420">
      <w:pPr>
        <w:pStyle w:val="Default"/>
      </w:pPr>
      <w:r w:rsidRPr="00B816F2">
        <w:t xml:space="preserve">2. Удушающий верхом скрещивая ладони вверх - </w:t>
      </w:r>
      <w:proofErr w:type="spellStart"/>
      <w:r w:rsidRPr="00B816F2">
        <w:t>GyakuJuji</w:t>
      </w:r>
      <w:proofErr w:type="spellEnd"/>
      <w:r w:rsidRPr="00B816F2">
        <w:t xml:space="preserve"> </w:t>
      </w:r>
      <w:proofErr w:type="spellStart"/>
      <w:r w:rsidRPr="00B816F2">
        <w:t>Jime</w:t>
      </w:r>
      <w:proofErr w:type="spellEnd"/>
      <w:r w:rsidRPr="00B816F2">
        <w:t xml:space="preserve"> </w:t>
      </w:r>
    </w:p>
    <w:p w14:paraId="6E8E81C0" w14:textId="77777777" w:rsidR="00A10420" w:rsidRPr="00B816F2" w:rsidRDefault="00A10420" w:rsidP="00A10420">
      <w:pPr>
        <w:pStyle w:val="Default"/>
      </w:pPr>
      <w:r w:rsidRPr="00B816F2">
        <w:t xml:space="preserve">3. Удушающий спереди, скрещивая ладони вниз - </w:t>
      </w:r>
      <w:proofErr w:type="spellStart"/>
      <w:r w:rsidRPr="00B816F2">
        <w:t>Nami</w:t>
      </w:r>
      <w:proofErr w:type="spellEnd"/>
      <w:r w:rsidRPr="00B816F2">
        <w:t xml:space="preserve"> </w:t>
      </w:r>
      <w:proofErr w:type="spellStart"/>
      <w:r w:rsidRPr="00B816F2">
        <w:t>Juji</w:t>
      </w:r>
      <w:proofErr w:type="spellEnd"/>
      <w:r w:rsidRPr="00B816F2">
        <w:t xml:space="preserve"> </w:t>
      </w:r>
      <w:proofErr w:type="spellStart"/>
      <w:r w:rsidRPr="00B816F2">
        <w:t>Jime</w:t>
      </w:r>
      <w:proofErr w:type="spellEnd"/>
      <w:r w:rsidRPr="00B816F2">
        <w:t xml:space="preserve"> </w:t>
      </w:r>
    </w:p>
    <w:p w14:paraId="6C148AE6" w14:textId="77777777" w:rsidR="00A10420" w:rsidRPr="00B816F2" w:rsidRDefault="00A10420" w:rsidP="00A10420">
      <w:pPr>
        <w:pStyle w:val="Default"/>
      </w:pPr>
      <w:r w:rsidRPr="00B816F2">
        <w:t xml:space="preserve">4. Удушающий сзади плечом и предплечьем с упором в затылок - </w:t>
      </w:r>
      <w:proofErr w:type="spellStart"/>
      <w:r w:rsidRPr="00B816F2">
        <w:t>Hadaka</w:t>
      </w:r>
      <w:proofErr w:type="spellEnd"/>
      <w:r w:rsidRPr="00B816F2">
        <w:t xml:space="preserve"> </w:t>
      </w:r>
      <w:proofErr w:type="spellStart"/>
      <w:r w:rsidRPr="00B816F2">
        <w:t>Jime</w:t>
      </w:r>
      <w:proofErr w:type="spellEnd"/>
      <w:r w:rsidRPr="00B816F2">
        <w:t xml:space="preserve"> </w:t>
      </w:r>
    </w:p>
    <w:p w14:paraId="6B2185F9" w14:textId="77777777" w:rsidR="00A10420" w:rsidRPr="00B816F2" w:rsidRDefault="00A10420" w:rsidP="00A10420">
      <w:pPr>
        <w:pStyle w:val="Default"/>
      </w:pPr>
      <w:r w:rsidRPr="00B816F2">
        <w:t xml:space="preserve">5. Удушающий сзади двумя отворотами - </w:t>
      </w:r>
      <w:proofErr w:type="spellStart"/>
      <w:r w:rsidRPr="00B816F2">
        <w:t>OkuriEriJime</w:t>
      </w:r>
      <w:proofErr w:type="spellEnd"/>
      <w:r w:rsidRPr="00B816F2">
        <w:t xml:space="preserve"> </w:t>
      </w:r>
    </w:p>
    <w:p w14:paraId="001D9B5F" w14:textId="77777777" w:rsidR="00A10420" w:rsidRPr="00B816F2" w:rsidRDefault="00A10420" w:rsidP="00A10420">
      <w:pPr>
        <w:pStyle w:val="Default"/>
      </w:pPr>
      <w:r w:rsidRPr="00B816F2">
        <w:t xml:space="preserve">6. Удушающий отворотом сзади выключая руку - </w:t>
      </w:r>
      <w:proofErr w:type="spellStart"/>
      <w:r w:rsidRPr="00B816F2">
        <w:t>Kata</w:t>
      </w:r>
      <w:proofErr w:type="spellEnd"/>
      <w:r w:rsidRPr="00B816F2">
        <w:t xml:space="preserve"> </w:t>
      </w:r>
      <w:proofErr w:type="gramStart"/>
      <w:r w:rsidRPr="00B816F2">
        <w:t>На</w:t>
      </w:r>
      <w:proofErr w:type="gramEnd"/>
      <w:r w:rsidRPr="00B816F2">
        <w:t xml:space="preserve"> </w:t>
      </w:r>
      <w:proofErr w:type="spellStart"/>
      <w:r w:rsidRPr="00B816F2">
        <w:t>Jime</w:t>
      </w:r>
      <w:proofErr w:type="spellEnd"/>
      <w:r w:rsidRPr="00B816F2">
        <w:t xml:space="preserve"> </w:t>
      </w:r>
    </w:p>
    <w:p w14:paraId="0ADE2D02" w14:textId="77777777" w:rsidR="00A10420" w:rsidRPr="00B816F2" w:rsidRDefault="00A10420" w:rsidP="00A10420">
      <w:pPr>
        <w:pStyle w:val="Default"/>
      </w:pPr>
      <w:r w:rsidRPr="00B816F2">
        <w:t xml:space="preserve">7. Узел поперек - </w:t>
      </w:r>
      <w:proofErr w:type="spellStart"/>
      <w:r w:rsidRPr="00B816F2">
        <w:t>Ude</w:t>
      </w:r>
      <w:proofErr w:type="spellEnd"/>
      <w:r w:rsidRPr="00B816F2">
        <w:t xml:space="preserve"> </w:t>
      </w:r>
      <w:proofErr w:type="spellStart"/>
      <w:r w:rsidRPr="00B816F2">
        <w:t>Garami</w:t>
      </w:r>
      <w:proofErr w:type="spellEnd"/>
      <w:r w:rsidRPr="00B816F2">
        <w:t xml:space="preserve"> </w:t>
      </w:r>
    </w:p>
    <w:p w14:paraId="087160A0" w14:textId="77777777" w:rsidR="00A10420" w:rsidRPr="00B816F2" w:rsidRDefault="00A10420" w:rsidP="00A10420">
      <w:pPr>
        <w:pStyle w:val="Default"/>
      </w:pPr>
      <w:r w:rsidRPr="00B816F2">
        <w:t xml:space="preserve">8. Рычаг локтя при захвате руки двумя ногами - </w:t>
      </w:r>
      <w:proofErr w:type="spellStart"/>
      <w:r w:rsidRPr="00B816F2">
        <w:t>Ude</w:t>
      </w:r>
      <w:proofErr w:type="spellEnd"/>
      <w:r w:rsidRPr="00B816F2">
        <w:t xml:space="preserve"> </w:t>
      </w:r>
      <w:proofErr w:type="spellStart"/>
      <w:r w:rsidRPr="00B816F2">
        <w:t>Hishigi</w:t>
      </w:r>
      <w:proofErr w:type="spellEnd"/>
      <w:r w:rsidRPr="00B816F2">
        <w:t xml:space="preserve"> </w:t>
      </w:r>
      <w:proofErr w:type="spellStart"/>
      <w:r w:rsidRPr="00B816F2">
        <w:t>Juji</w:t>
      </w:r>
      <w:proofErr w:type="spellEnd"/>
      <w:r w:rsidRPr="00B816F2">
        <w:t xml:space="preserve"> </w:t>
      </w:r>
      <w:proofErr w:type="spellStart"/>
      <w:r w:rsidRPr="00B816F2">
        <w:t>Gatame</w:t>
      </w:r>
      <w:proofErr w:type="spellEnd"/>
      <w:r w:rsidRPr="00B816F2">
        <w:t xml:space="preserve"> </w:t>
      </w:r>
    </w:p>
    <w:p w14:paraId="00949324" w14:textId="77777777" w:rsidR="00A10420" w:rsidRPr="00B816F2" w:rsidRDefault="00A10420" w:rsidP="00A10420">
      <w:pPr>
        <w:pStyle w:val="Default"/>
      </w:pPr>
    </w:p>
    <w:p w14:paraId="5EDD7910" w14:textId="7AE94BC0" w:rsidR="00A10420" w:rsidRPr="00B816F2" w:rsidRDefault="00A10420" w:rsidP="00A10420">
      <w:pPr>
        <w:pStyle w:val="Default"/>
        <w:jc w:val="center"/>
      </w:pPr>
      <w:r w:rsidRPr="00B816F2">
        <w:lastRenderedPageBreak/>
        <w:t>Самооборона</w:t>
      </w:r>
    </w:p>
    <w:p w14:paraId="717A3B76" w14:textId="77777777" w:rsidR="00A10420" w:rsidRPr="00B816F2" w:rsidRDefault="00A10420" w:rsidP="00A10420">
      <w:pPr>
        <w:pStyle w:val="Default"/>
        <w:ind w:firstLine="708"/>
        <w:jc w:val="both"/>
      </w:pPr>
      <w:r w:rsidRPr="00B816F2">
        <w:t xml:space="preserve">Защита от ударов локтем, коленом, головой. Защита от ударов палкой (другими предметами). Сопровождение противника захватом двух пальцев его руки. </w:t>
      </w:r>
    </w:p>
    <w:p w14:paraId="79480018" w14:textId="630BECF9" w:rsidR="00A10420" w:rsidRPr="00B816F2" w:rsidRDefault="00A10420" w:rsidP="00A10420">
      <w:pPr>
        <w:pStyle w:val="Default"/>
        <w:jc w:val="center"/>
      </w:pPr>
      <w:r w:rsidRPr="00B816F2">
        <w:rPr>
          <w:b/>
          <w:bCs/>
        </w:rPr>
        <w:t>Тактика</w:t>
      </w:r>
    </w:p>
    <w:p w14:paraId="5A389E04" w14:textId="77777777" w:rsidR="00A10420" w:rsidRPr="00B816F2" w:rsidRDefault="00A10420" w:rsidP="00A10420">
      <w:pPr>
        <w:pStyle w:val="Default"/>
        <w:ind w:firstLine="708"/>
        <w:jc w:val="both"/>
      </w:pPr>
      <w:r w:rsidRPr="00B816F2">
        <w:t xml:space="preserve">Тактика проведения технико-тактических действий </w:t>
      </w:r>
    </w:p>
    <w:p w14:paraId="4912DEB0" w14:textId="77777777" w:rsidR="00A10420" w:rsidRPr="00B816F2" w:rsidRDefault="00A10420" w:rsidP="00A10420">
      <w:pPr>
        <w:pStyle w:val="Default"/>
        <w:ind w:firstLine="708"/>
        <w:jc w:val="both"/>
      </w:pPr>
      <w:r w:rsidRPr="00B816F2">
        <w:t xml:space="preserve">Однонаправленные комбинации </w:t>
      </w:r>
    </w:p>
    <w:p w14:paraId="73F5DA9B" w14:textId="77777777" w:rsidR="00A10420" w:rsidRPr="00B816F2" w:rsidRDefault="00A10420" w:rsidP="00A10420">
      <w:pPr>
        <w:pStyle w:val="Default"/>
        <w:ind w:firstLine="708"/>
        <w:jc w:val="both"/>
      </w:pPr>
      <w:r w:rsidRPr="00B816F2">
        <w:t xml:space="preserve">Зацеп изнутри - </w:t>
      </w:r>
      <w:proofErr w:type="spellStart"/>
      <w:r w:rsidRPr="00B816F2">
        <w:t>отхват</w:t>
      </w:r>
      <w:proofErr w:type="spellEnd"/>
      <w:r w:rsidRPr="00B816F2">
        <w:t xml:space="preserve">, зацеп снаружи - задняя подножка на пятке, зацеп стопой - захватом ноги за подколенный сгиб, передняя подсечка - бросок захватом руки под плечо, передняя подсечка - выведение из равновесия рывком, передняя подножка - подхват изнутри, зацеп изнутри - зацеп снаружи, подхват под две ноги - подхват изнутри, задняя подножка - зацеп снаружи, подхват изнутри - передняя подсечка. </w:t>
      </w:r>
    </w:p>
    <w:p w14:paraId="39D04FE4" w14:textId="77777777" w:rsidR="00A10420" w:rsidRPr="00B816F2" w:rsidRDefault="00A10420" w:rsidP="00A10420">
      <w:pPr>
        <w:pStyle w:val="Default"/>
        <w:ind w:firstLine="708"/>
        <w:jc w:val="both"/>
      </w:pPr>
      <w:r w:rsidRPr="00B816F2">
        <w:t xml:space="preserve">Разнонаправленные комбинации </w:t>
      </w:r>
    </w:p>
    <w:p w14:paraId="0795A0BE" w14:textId="77777777" w:rsidR="00A10420" w:rsidRPr="00B816F2" w:rsidRDefault="00A10420" w:rsidP="00A10420">
      <w:pPr>
        <w:pStyle w:val="Default"/>
        <w:ind w:firstLine="708"/>
        <w:jc w:val="both"/>
      </w:pPr>
      <w:r w:rsidRPr="00B816F2">
        <w:t xml:space="preserve">Зацеп изнутри - боковая подсечка, передняя подсечка - зацеп снаружи, подхват изнутри - зацеп изнутри, передняя подсечка -бросок через плечи, зацеп изнутри - бросок захватом руки под плечо, зацеп наружи - бросок через спину, задняя подножка - передняя подножка на пятке, бросок захватом руки под плечо - задняя подножка. </w:t>
      </w:r>
    </w:p>
    <w:p w14:paraId="1244545F" w14:textId="77777777" w:rsidR="00A10420" w:rsidRPr="00B816F2" w:rsidRDefault="00A10420" w:rsidP="00A10420">
      <w:pPr>
        <w:pStyle w:val="Default"/>
        <w:ind w:firstLine="708"/>
        <w:jc w:val="both"/>
      </w:pPr>
      <w:r w:rsidRPr="00B816F2">
        <w:t xml:space="preserve">Тактика ведения поединка </w:t>
      </w:r>
    </w:p>
    <w:p w14:paraId="62656E97" w14:textId="77777777" w:rsidR="00A10420" w:rsidRPr="00B816F2" w:rsidRDefault="00A10420" w:rsidP="00A10420">
      <w:pPr>
        <w:pStyle w:val="Default"/>
        <w:ind w:firstLine="708"/>
        <w:jc w:val="both"/>
      </w:pPr>
      <w:r w:rsidRPr="00B816F2">
        <w:t xml:space="preserve">Сбор информации о дзюдоистах. Заполнение картотеки по разделам: общие сведения, </w:t>
      </w:r>
      <w:proofErr w:type="gramStart"/>
      <w:r w:rsidRPr="00B816F2">
        <w:t>сведения</w:t>
      </w:r>
      <w:proofErr w:type="gramEnd"/>
      <w:r w:rsidRPr="00B816F2">
        <w:t xml:space="preserve"> полученные из стенографии поединков дзюдоистов - показатели техники и тактики, нападающая, оборонительная, контратакующая тактика. Оценка ситуации - подготовленность противников, условия ведения поединка, замысел поединка. Построение модели поединка с конкретным противником. Коррекция модели. Подавление действий противника своими действиями. Маскировка своих действий. Реализация замысла поединка. </w:t>
      </w:r>
    </w:p>
    <w:p w14:paraId="68508BE4" w14:textId="77777777" w:rsidR="00A10420" w:rsidRPr="00B816F2" w:rsidRDefault="00A10420" w:rsidP="00A10420">
      <w:pPr>
        <w:pStyle w:val="Default"/>
        <w:ind w:firstLine="708"/>
        <w:jc w:val="both"/>
      </w:pPr>
      <w:r w:rsidRPr="00B816F2">
        <w:t xml:space="preserve">Тактика участия в соревнованиях </w:t>
      </w:r>
    </w:p>
    <w:p w14:paraId="75139F63" w14:textId="77777777" w:rsidR="00A10420" w:rsidRPr="00B816F2" w:rsidRDefault="00A10420" w:rsidP="00A10420">
      <w:pPr>
        <w:pStyle w:val="Default"/>
        <w:ind w:firstLine="708"/>
        <w:jc w:val="both"/>
      </w:pPr>
      <w:r w:rsidRPr="00B816F2">
        <w:t xml:space="preserve">Цель соревнования. Разработка плана действий на соревнованиях. Обеспечение управлением своих действий. Учет условий проведения соревнования. </w:t>
      </w:r>
    </w:p>
    <w:p w14:paraId="0CD698F2" w14:textId="5B8EFFC5" w:rsidR="00A10420" w:rsidRPr="00B816F2" w:rsidRDefault="00A10420" w:rsidP="00A10420">
      <w:pPr>
        <w:pStyle w:val="Default"/>
        <w:ind w:firstLine="708"/>
        <w:jc w:val="center"/>
        <w:rPr>
          <w:b/>
        </w:rPr>
      </w:pPr>
      <w:r w:rsidRPr="00B816F2">
        <w:rPr>
          <w:b/>
        </w:rPr>
        <w:t>Физическая подготовка</w:t>
      </w:r>
    </w:p>
    <w:p w14:paraId="1FB638AF" w14:textId="17F71750" w:rsidR="00A10420" w:rsidRPr="00B816F2" w:rsidRDefault="00A10420" w:rsidP="00A10420">
      <w:pPr>
        <w:pStyle w:val="Default"/>
        <w:ind w:firstLine="708"/>
        <w:jc w:val="center"/>
      </w:pPr>
      <w:r w:rsidRPr="00B816F2">
        <w:rPr>
          <w:b/>
        </w:rPr>
        <w:t>Специальная физическая подготовка</w:t>
      </w:r>
      <w:r w:rsidRPr="00B816F2">
        <w:t>.</w:t>
      </w:r>
    </w:p>
    <w:p w14:paraId="2CA950F7" w14:textId="77777777" w:rsidR="00A10420" w:rsidRPr="00B816F2" w:rsidRDefault="00A10420" w:rsidP="00A10420">
      <w:pPr>
        <w:pStyle w:val="Default"/>
        <w:ind w:firstLine="708"/>
        <w:jc w:val="both"/>
      </w:pPr>
      <w:r w:rsidRPr="00B816F2">
        <w:rPr>
          <w:i/>
          <w:iCs/>
        </w:rPr>
        <w:t xml:space="preserve">Развитие скоростно-силовых качеств </w:t>
      </w:r>
    </w:p>
    <w:p w14:paraId="7693E0D4" w14:textId="77777777" w:rsidR="00A10420" w:rsidRPr="00B816F2" w:rsidRDefault="00A10420" w:rsidP="00A10420">
      <w:pPr>
        <w:pStyle w:val="Default"/>
        <w:ind w:firstLine="708"/>
        <w:jc w:val="both"/>
      </w:pPr>
      <w:r w:rsidRPr="00B816F2">
        <w:t xml:space="preserve">Поединки со сменой партнеров 2 поединка по 3 минуты, затем отдых 1 минута, затем снова 2 поединка по 3 минуты. Броски нескольких партнеров в максимальном темпе за 10 с (6 серий), отдых между сериями 30 секунд. </w:t>
      </w:r>
    </w:p>
    <w:p w14:paraId="222521B3" w14:textId="77777777" w:rsidR="00A10420" w:rsidRPr="00B816F2" w:rsidRDefault="00A10420" w:rsidP="00A10420">
      <w:pPr>
        <w:pStyle w:val="Default"/>
        <w:ind w:firstLine="708"/>
        <w:jc w:val="both"/>
      </w:pPr>
      <w:r w:rsidRPr="00B816F2">
        <w:rPr>
          <w:i/>
          <w:iCs/>
        </w:rPr>
        <w:t xml:space="preserve">Развитие скоростной выносливости </w:t>
      </w:r>
    </w:p>
    <w:p w14:paraId="058A8D19" w14:textId="77777777" w:rsidR="00A10420" w:rsidRPr="00B816F2" w:rsidRDefault="00A10420" w:rsidP="00A10420">
      <w:pPr>
        <w:pStyle w:val="Default"/>
        <w:ind w:firstLine="708"/>
        <w:jc w:val="both"/>
      </w:pPr>
      <w:r w:rsidRPr="00B816F2">
        <w:t>В стандартной ситуации (или при передвижении противника) выполнение бросков (</w:t>
      </w:r>
      <w:proofErr w:type="spellStart"/>
      <w:r w:rsidRPr="00B816F2">
        <w:t>контрбросков</w:t>
      </w:r>
      <w:proofErr w:type="spellEnd"/>
      <w:r w:rsidRPr="00B816F2">
        <w:t xml:space="preserve">) в течение 60с в максимальном темпе, затем отдых 180с и повторения 5-6 раз, затем отдых до 10 минут и еще от 3 до 6 повторений. Поединки с односторонним сопротивлением противника (с полным сопротивлением) длительностью 2 минуты, затем отдых 3-5 минут и таких от 3-6 серий, отдых между комплексами работы и восстановления до 10 минут. </w:t>
      </w:r>
    </w:p>
    <w:p w14:paraId="2F53ACFC" w14:textId="77777777" w:rsidR="00A10420" w:rsidRPr="00B816F2" w:rsidRDefault="00A10420" w:rsidP="00A10420">
      <w:pPr>
        <w:pStyle w:val="Default"/>
        <w:ind w:firstLine="708"/>
        <w:jc w:val="both"/>
      </w:pPr>
      <w:r w:rsidRPr="00B816F2">
        <w:rPr>
          <w:i/>
          <w:iCs/>
        </w:rPr>
        <w:t xml:space="preserve">Развитие "борцовской" выносливости </w:t>
      </w:r>
    </w:p>
    <w:p w14:paraId="2815EBDA" w14:textId="77777777" w:rsidR="009E6A8A" w:rsidRDefault="00A10420" w:rsidP="009E6A8A">
      <w:pPr>
        <w:pStyle w:val="Default"/>
        <w:ind w:firstLine="708"/>
        <w:jc w:val="both"/>
      </w:pPr>
      <w:r w:rsidRPr="00B816F2">
        <w:t>Поединки с односторонним сопротивлением (с нарастающим сопротивлением, полным сопротивлением).</w:t>
      </w:r>
    </w:p>
    <w:p w14:paraId="3E19AF13" w14:textId="2CDCA796" w:rsidR="00A10420" w:rsidRPr="00B816F2" w:rsidRDefault="00A10420" w:rsidP="009E6A8A">
      <w:pPr>
        <w:pStyle w:val="Default"/>
        <w:ind w:firstLine="708"/>
        <w:jc w:val="both"/>
      </w:pPr>
      <w:r w:rsidRPr="00B816F2">
        <w:rPr>
          <w:i/>
          <w:iCs/>
        </w:rPr>
        <w:t xml:space="preserve">Развитие ловкости </w:t>
      </w:r>
    </w:p>
    <w:p w14:paraId="7A5E413E" w14:textId="77777777" w:rsidR="00A10420" w:rsidRPr="00B816F2" w:rsidRDefault="00A10420" w:rsidP="00A10420">
      <w:pPr>
        <w:pStyle w:val="Default"/>
        <w:ind w:firstLine="708"/>
        <w:jc w:val="both"/>
      </w:pPr>
      <w:r w:rsidRPr="00B816F2">
        <w:t xml:space="preserve">В поединке атаковать противника только вновь изученными бросками, удержаниями, болевыми, удушениями, комбинациями, повторными атаками. </w:t>
      </w:r>
    </w:p>
    <w:p w14:paraId="0CF9E375" w14:textId="77777777" w:rsidR="00A10420" w:rsidRPr="00B816F2" w:rsidRDefault="00A10420" w:rsidP="00A10420">
      <w:pPr>
        <w:pStyle w:val="Default"/>
        <w:ind w:firstLine="708"/>
        <w:jc w:val="both"/>
      </w:pPr>
      <w:r w:rsidRPr="00B816F2">
        <w:rPr>
          <w:b/>
          <w:bCs/>
        </w:rPr>
        <w:t xml:space="preserve">Общая физическая подготовка </w:t>
      </w:r>
    </w:p>
    <w:p w14:paraId="6997C3C3" w14:textId="77777777" w:rsidR="00A10420" w:rsidRPr="00B816F2" w:rsidRDefault="00A10420" w:rsidP="00A10420">
      <w:pPr>
        <w:pStyle w:val="Default"/>
        <w:ind w:firstLine="708"/>
        <w:jc w:val="both"/>
      </w:pPr>
      <w:r w:rsidRPr="00B816F2">
        <w:rPr>
          <w:i/>
          <w:iCs/>
        </w:rPr>
        <w:t>Легкая атлетика</w:t>
      </w:r>
      <w:r w:rsidRPr="00B816F2">
        <w:t xml:space="preserve">: для развития быстроты - бег 30 м, 60 м, прыжок в длину, для развития ловкости - челночный бег 3x10 м, для развития выносливости - бег 400 м, 800 м. </w:t>
      </w:r>
    </w:p>
    <w:p w14:paraId="7E3DFBE2" w14:textId="77777777" w:rsidR="00A10420" w:rsidRPr="00B816F2" w:rsidRDefault="00A10420" w:rsidP="00A10420">
      <w:pPr>
        <w:pStyle w:val="Default"/>
        <w:ind w:firstLine="708"/>
        <w:jc w:val="both"/>
      </w:pPr>
      <w:r w:rsidRPr="00B816F2">
        <w:rPr>
          <w:i/>
          <w:iCs/>
        </w:rPr>
        <w:t xml:space="preserve">Гимнастика: </w:t>
      </w:r>
      <w:r w:rsidRPr="00B816F2">
        <w:t xml:space="preserve">для развития силы - подтягивание на перекладине, сгибание рук в упоре на брусьях, поднимание ног до хвата руками в висе на гимнастической стенке, лазание по канату 5 м. С помощью ног, 4 м, без помощи ног; для развития быстроты - подтягивания на перекладине за 20с, сгибание рук в упоре лежа за 20с, сгибание туловища лежа на спине за </w:t>
      </w:r>
      <w:r w:rsidRPr="00B816F2">
        <w:lastRenderedPageBreak/>
        <w:t xml:space="preserve">20с; для развития выносливости - сгибание рук в упоре лежа; для развития ловкости - боковой переворот. </w:t>
      </w:r>
    </w:p>
    <w:p w14:paraId="2AF50A75" w14:textId="77777777" w:rsidR="00A10420" w:rsidRPr="00B816F2" w:rsidRDefault="00A10420" w:rsidP="00A10420">
      <w:pPr>
        <w:pStyle w:val="Default"/>
        <w:ind w:firstLine="708"/>
        <w:jc w:val="both"/>
      </w:pPr>
      <w:r w:rsidRPr="00B816F2">
        <w:rPr>
          <w:i/>
          <w:iCs/>
        </w:rPr>
        <w:t xml:space="preserve">Спортивная борьба: </w:t>
      </w:r>
      <w:r w:rsidRPr="00B816F2">
        <w:t xml:space="preserve">для развития силы - приседания с партнером на плечах, подъем партнера захватом туловища сзади, партнер на четвереньках; для развития гибкости - упражнения на мосту, с </w:t>
      </w:r>
      <w:proofErr w:type="gramStart"/>
      <w:r w:rsidRPr="00B816F2">
        <w:t>партнером ,</w:t>
      </w:r>
      <w:proofErr w:type="gramEnd"/>
      <w:r w:rsidRPr="00B816F2">
        <w:t xml:space="preserve"> без партнера. </w:t>
      </w:r>
    </w:p>
    <w:p w14:paraId="159F0000" w14:textId="77777777" w:rsidR="00A10420" w:rsidRPr="00B816F2" w:rsidRDefault="00A10420" w:rsidP="00A10420">
      <w:pPr>
        <w:pStyle w:val="Default"/>
        <w:ind w:firstLine="708"/>
        <w:jc w:val="both"/>
      </w:pPr>
      <w:r w:rsidRPr="00B816F2">
        <w:rPr>
          <w:i/>
          <w:iCs/>
        </w:rPr>
        <w:t>Тяжелая атлетика</w:t>
      </w:r>
      <w:r w:rsidRPr="00B816F2">
        <w:t xml:space="preserve">: для развития силы - подъем штанги, рывок, толчок; упражнения с гантелями, гирями. </w:t>
      </w:r>
    </w:p>
    <w:p w14:paraId="0FCFBD25" w14:textId="77777777" w:rsidR="00A10420" w:rsidRPr="00B816F2" w:rsidRDefault="00A10420" w:rsidP="00A10420">
      <w:pPr>
        <w:pStyle w:val="Default"/>
        <w:ind w:firstLine="708"/>
        <w:jc w:val="both"/>
      </w:pPr>
      <w:r w:rsidRPr="00B816F2">
        <w:rPr>
          <w:i/>
          <w:iCs/>
        </w:rPr>
        <w:t xml:space="preserve">Спортивные игры: </w:t>
      </w:r>
      <w:r w:rsidRPr="00B816F2">
        <w:t xml:space="preserve">для комплексного развития качеств - футбол, баскетбол, волейбол. </w:t>
      </w:r>
    </w:p>
    <w:p w14:paraId="2F97F04F" w14:textId="77777777" w:rsidR="00A10420" w:rsidRPr="00B816F2" w:rsidRDefault="00A10420" w:rsidP="00A10420">
      <w:pPr>
        <w:pStyle w:val="Default"/>
        <w:ind w:firstLine="708"/>
        <w:jc w:val="both"/>
      </w:pPr>
      <w:r w:rsidRPr="00B816F2">
        <w:rPr>
          <w:i/>
          <w:iCs/>
        </w:rPr>
        <w:t>Лыжный спорт</w:t>
      </w:r>
      <w:r w:rsidRPr="00B816F2">
        <w:t xml:space="preserve">: для развития быстроты - гонки - 500м, 1000м; для развития выносливости - гонки 1,5-3 км. </w:t>
      </w:r>
    </w:p>
    <w:p w14:paraId="72EAE58E" w14:textId="77777777" w:rsidR="00A10420" w:rsidRPr="00B816F2" w:rsidRDefault="00A10420" w:rsidP="00A10420">
      <w:pPr>
        <w:pStyle w:val="Default"/>
        <w:ind w:firstLine="708"/>
        <w:jc w:val="both"/>
      </w:pPr>
      <w:r w:rsidRPr="00B816F2">
        <w:rPr>
          <w:i/>
          <w:iCs/>
        </w:rPr>
        <w:t xml:space="preserve">Плавание: </w:t>
      </w:r>
      <w:r w:rsidRPr="00B816F2">
        <w:t xml:space="preserve">для развития быстроты - </w:t>
      </w:r>
      <w:proofErr w:type="spellStart"/>
      <w:r w:rsidRPr="00B816F2">
        <w:t>проплытие</w:t>
      </w:r>
      <w:proofErr w:type="spellEnd"/>
      <w:r w:rsidRPr="00B816F2">
        <w:t xml:space="preserve"> коротких отрезков дистанции - 10 м, 25 м; для развития выносливости - </w:t>
      </w:r>
      <w:proofErr w:type="spellStart"/>
      <w:r w:rsidRPr="00B816F2">
        <w:t>проплытие</w:t>
      </w:r>
      <w:proofErr w:type="spellEnd"/>
      <w:r w:rsidRPr="00B816F2">
        <w:t xml:space="preserve"> - 50 м, 100 м, 200 м., </w:t>
      </w:r>
    </w:p>
    <w:p w14:paraId="38757724" w14:textId="77777777" w:rsidR="00A10420" w:rsidRPr="00B816F2" w:rsidRDefault="00A10420" w:rsidP="00A10420">
      <w:pPr>
        <w:pStyle w:val="Default"/>
        <w:ind w:firstLine="708"/>
        <w:jc w:val="both"/>
      </w:pPr>
      <w:r w:rsidRPr="00B816F2">
        <w:rPr>
          <w:i/>
          <w:iCs/>
        </w:rPr>
        <w:t>Другие виды двигательной деятельности</w:t>
      </w:r>
      <w:r w:rsidRPr="00B816F2">
        <w:t xml:space="preserve">: для развития быстроты -броски набивного мяча вперед, назад; для развития ловкости - упражнения в парах - спиной друг к другу с захватом за локтевые сгибы - поочередные наклоны вперед, одновременные наклоны в сторону, приседания, падения на бок, вставание не распуская захватов; партнер в положении упора лежа </w:t>
      </w:r>
    </w:p>
    <w:p w14:paraId="6BBB433C" w14:textId="0D6871FA" w:rsidR="00B07F6F" w:rsidRPr="00B816F2" w:rsidRDefault="00A10420" w:rsidP="00A10420">
      <w:pPr>
        <w:pStyle w:val="Default"/>
        <w:jc w:val="both"/>
        <w:rPr>
          <w:b/>
        </w:rPr>
      </w:pPr>
      <w:r w:rsidRPr="00B816F2">
        <w:t>- дзюдоист удерживает его за ноги - перемещение партнера вперед, назад, влево, вправо, отталкивание руками от татами с хлопками ладонями, подвижные игры, эстафеты игры с элементами противоборства.</w:t>
      </w:r>
    </w:p>
    <w:p w14:paraId="0A0F49C3" w14:textId="77777777" w:rsidR="00B07F6F" w:rsidRPr="00B816F2" w:rsidRDefault="00B07F6F" w:rsidP="00A10420">
      <w:pPr>
        <w:pStyle w:val="Default"/>
        <w:jc w:val="both"/>
        <w:rPr>
          <w:b/>
        </w:rPr>
      </w:pPr>
    </w:p>
    <w:p w14:paraId="1E73A563" w14:textId="55777ED7" w:rsidR="00A10420" w:rsidRPr="00B816F2" w:rsidRDefault="00A10420" w:rsidP="00A10420">
      <w:pPr>
        <w:pStyle w:val="Default"/>
        <w:jc w:val="center"/>
      </w:pPr>
      <w:r w:rsidRPr="00B816F2">
        <w:rPr>
          <w:b/>
          <w:bCs/>
        </w:rPr>
        <w:t>Учебный материал для дзюдоистов 16 лет</w:t>
      </w:r>
    </w:p>
    <w:p w14:paraId="559C7DD0" w14:textId="6449EC53" w:rsidR="00A10420" w:rsidRPr="00B816F2" w:rsidRDefault="00A10420" w:rsidP="00A10420">
      <w:pPr>
        <w:pStyle w:val="Default"/>
        <w:jc w:val="center"/>
      </w:pPr>
      <w:r w:rsidRPr="00B816F2">
        <w:rPr>
          <w:b/>
          <w:bCs/>
          <w:i/>
          <w:iCs/>
        </w:rPr>
        <w:t>Технико-тактическая подготовка</w:t>
      </w:r>
    </w:p>
    <w:p w14:paraId="6F936CE6" w14:textId="02FC0D6A" w:rsidR="00A10420" w:rsidRPr="00B816F2" w:rsidRDefault="00A10420" w:rsidP="00A10420">
      <w:pPr>
        <w:pStyle w:val="Default"/>
        <w:jc w:val="center"/>
      </w:pPr>
      <w:r w:rsidRPr="00B816F2">
        <w:rPr>
          <w:b/>
          <w:bCs/>
        </w:rPr>
        <w:t>Техника</w:t>
      </w:r>
    </w:p>
    <w:p w14:paraId="05C5B9AE" w14:textId="77777777" w:rsidR="00A10420" w:rsidRPr="00B816F2" w:rsidRDefault="00A10420" w:rsidP="00A10420">
      <w:pPr>
        <w:pStyle w:val="Default"/>
        <w:ind w:firstLine="708"/>
        <w:jc w:val="both"/>
      </w:pPr>
      <w:r w:rsidRPr="00B816F2">
        <w:t xml:space="preserve">Выполнение бросков в ситуациях с использованием усилий противника, с преодолением усилий, с нейтрализацией усилий. </w:t>
      </w:r>
    </w:p>
    <w:p w14:paraId="0D710116" w14:textId="77777777" w:rsidR="00A10420" w:rsidRPr="00B816F2" w:rsidRDefault="00A10420" w:rsidP="00A10420">
      <w:pPr>
        <w:pStyle w:val="Default"/>
        <w:ind w:firstLine="708"/>
        <w:jc w:val="both"/>
      </w:pPr>
      <w:r w:rsidRPr="00B816F2">
        <w:t xml:space="preserve">Взаиморасположение дзюдоистов: асимметричные, вероятные для атаки. </w:t>
      </w:r>
    </w:p>
    <w:p w14:paraId="4343574C" w14:textId="77777777" w:rsidR="00A10420" w:rsidRPr="00B816F2" w:rsidRDefault="00A10420" w:rsidP="00A10420">
      <w:pPr>
        <w:pStyle w:val="Default"/>
        <w:ind w:firstLine="708"/>
        <w:jc w:val="both"/>
      </w:pPr>
      <w:r w:rsidRPr="00B816F2">
        <w:t>Учи-</w:t>
      </w:r>
      <w:proofErr w:type="spellStart"/>
      <w:r w:rsidRPr="00B816F2">
        <w:t>коми</w:t>
      </w:r>
      <w:proofErr w:type="spellEnd"/>
      <w:r w:rsidRPr="00B816F2">
        <w:t xml:space="preserve">. </w:t>
      </w:r>
      <w:proofErr w:type="spellStart"/>
      <w:r w:rsidRPr="00B816F2">
        <w:t>Рандори</w:t>
      </w:r>
      <w:proofErr w:type="spellEnd"/>
      <w:r w:rsidRPr="00B816F2">
        <w:t xml:space="preserve">. Способы преследования противника в борьбе лежа. </w:t>
      </w:r>
    </w:p>
    <w:p w14:paraId="0978E231" w14:textId="77777777" w:rsidR="00A10420" w:rsidRPr="00B816F2" w:rsidRDefault="00A10420" w:rsidP="00A10420">
      <w:pPr>
        <w:pStyle w:val="Default"/>
      </w:pPr>
      <w:r w:rsidRPr="00B816F2">
        <w:rPr>
          <w:b/>
          <w:bCs/>
        </w:rPr>
        <w:t xml:space="preserve">Техника 2 КЮ синий пояс </w:t>
      </w:r>
    </w:p>
    <w:p w14:paraId="7D8A34A2" w14:textId="77777777" w:rsidR="00A10420" w:rsidRPr="00B816F2" w:rsidRDefault="00A10420" w:rsidP="00A10420">
      <w:pPr>
        <w:pStyle w:val="Default"/>
      </w:pPr>
      <w:r w:rsidRPr="00B816F2">
        <w:rPr>
          <w:b/>
          <w:bCs/>
        </w:rPr>
        <w:t xml:space="preserve">БРОСКИ - </w:t>
      </w:r>
      <w:proofErr w:type="spellStart"/>
      <w:r w:rsidRPr="00B816F2">
        <w:rPr>
          <w:b/>
          <w:bCs/>
        </w:rPr>
        <w:t>Nage</w:t>
      </w:r>
      <w:proofErr w:type="spellEnd"/>
      <w:r w:rsidRPr="00B816F2">
        <w:rPr>
          <w:b/>
          <w:bCs/>
        </w:rPr>
        <w:t xml:space="preserve"> </w:t>
      </w:r>
      <w:proofErr w:type="spellStart"/>
      <w:r w:rsidRPr="00B816F2">
        <w:rPr>
          <w:b/>
          <w:bCs/>
        </w:rPr>
        <w:t>Waza</w:t>
      </w:r>
      <w:proofErr w:type="spellEnd"/>
      <w:r w:rsidRPr="00B816F2">
        <w:rPr>
          <w:b/>
          <w:bCs/>
        </w:rPr>
        <w:t xml:space="preserve"> </w:t>
      </w:r>
    </w:p>
    <w:p w14:paraId="3A122BF4" w14:textId="77777777" w:rsidR="00A10420" w:rsidRPr="00B816F2" w:rsidRDefault="00A10420" w:rsidP="00A10420">
      <w:pPr>
        <w:pStyle w:val="Default"/>
      </w:pPr>
      <w:r w:rsidRPr="00B816F2">
        <w:t xml:space="preserve">1. Бросок через голову подсадом голенью - </w:t>
      </w:r>
      <w:proofErr w:type="spellStart"/>
      <w:r w:rsidRPr="00B816F2">
        <w:t>Sumi</w:t>
      </w:r>
      <w:proofErr w:type="spellEnd"/>
      <w:r w:rsidRPr="00B816F2">
        <w:t xml:space="preserve"> </w:t>
      </w:r>
      <w:proofErr w:type="spellStart"/>
      <w:r w:rsidRPr="00B816F2">
        <w:t>Gaeshi</w:t>
      </w:r>
      <w:proofErr w:type="spellEnd"/>
      <w:r w:rsidRPr="00B816F2">
        <w:t xml:space="preserve"> </w:t>
      </w:r>
    </w:p>
    <w:p w14:paraId="662D0847" w14:textId="77777777" w:rsidR="00A10420" w:rsidRPr="00B816F2" w:rsidRDefault="00A10420" w:rsidP="00A10420">
      <w:pPr>
        <w:pStyle w:val="Default"/>
      </w:pPr>
      <w:r w:rsidRPr="00B816F2">
        <w:t xml:space="preserve">2. Подножка назад седом (подсадка) - </w:t>
      </w:r>
      <w:proofErr w:type="spellStart"/>
      <w:r w:rsidRPr="00B816F2">
        <w:t>Tani</w:t>
      </w:r>
      <w:proofErr w:type="spellEnd"/>
      <w:r w:rsidRPr="00B816F2">
        <w:t xml:space="preserve"> </w:t>
      </w:r>
      <w:proofErr w:type="spellStart"/>
      <w:r w:rsidRPr="00B816F2">
        <w:t>Otoshi</w:t>
      </w:r>
      <w:proofErr w:type="spellEnd"/>
      <w:r w:rsidRPr="00B816F2">
        <w:t xml:space="preserve"> </w:t>
      </w:r>
    </w:p>
    <w:p w14:paraId="68A3876C" w14:textId="77777777" w:rsidR="00A10420" w:rsidRPr="00B816F2" w:rsidRDefault="00A10420" w:rsidP="00A10420">
      <w:pPr>
        <w:pStyle w:val="Default"/>
      </w:pPr>
      <w:r w:rsidRPr="00B816F2">
        <w:t xml:space="preserve">3. Бросок через плечо с колена - </w:t>
      </w:r>
      <w:proofErr w:type="spellStart"/>
      <w:r w:rsidRPr="00B816F2">
        <w:t>Seoi</w:t>
      </w:r>
      <w:proofErr w:type="spellEnd"/>
      <w:r w:rsidRPr="00B816F2">
        <w:t xml:space="preserve"> </w:t>
      </w:r>
      <w:proofErr w:type="spellStart"/>
      <w:r w:rsidRPr="00B816F2">
        <w:t>Otoshi</w:t>
      </w:r>
      <w:proofErr w:type="spellEnd"/>
      <w:r w:rsidRPr="00B816F2">
        <w:t xml:space="preserve"> </w:t>
      </w:r>
    </w:p>
    <w:p w14:paraId="648F2F32" w14:textId="77777777" w:rsidR="00A10420" w:rsidRPr="00B816F2" w:rsidRDefault="00A10420" w:rsidP="00A10420">
      <w:pPr>
        <w:pStyle w:val="Default"/>
      </w:pPr>
      <w:r w:rsidRPr="00B816F2">
        <w:t xml:space="preserve">4. Передний переворот - </w:t>
      </w:r>
      <w:proofErr w:type="spellStart"/>
      <w:r w:rsidRPr="00B816F2">
        <w:t>Sukui</w:t>
      </w:r>
      <w:proofErr w:type="spellEnd"/>
      <w:r w:rsidRPr="00B816F2">
        <w:t xml:space="preserve"> </w:t>
      </w:r>
      <w:proofErr w:type="spellStart"/>
      <w:r w:rsidRPr="00B816F2">
        <w:t>Nage</w:t>
      </w:r>
      <w:proofErr w:type="spellEnd"/>
      <w:r w:rsidRPr="00B816F2">
        <w:t xml:space="preserve"> </w:t>
      </w:r>
    </w:p>
    <w:p w14:paraId="64127FC2" w14:textId="77777777" w:rsidR="00A10420" w:rsidRPr="00B816F2" w:rsidRDefault="00A10420" w:rsidP="00A10420">
      <w:pPr>
        <w:pStyle w:val="Default"/>
      </w:pPr>
      <w:r w:rsidRPr="00B816F2">
        <w:t xml:space="preserve">5. Обратный бросок через бедро - </w:t>
      </w:r>
      <w:proofErr w:type="spellStart"/>
      <w:r w:rsidRPr="00B816F2">
        <w:t>Utsuri</w:t>
      </w:r>
      <w:proofErr w:type="spellEnd"/>
      <w:r w:rsidRPr="00B816F2">
        <w:t xml:space="preserve"> </w:t>
      </w:r>
      <w:proofErr w:type="spellStart"/>
      <w:r w:rsidRPr="00B816F2">
        <w:t>Goshi</w:t>
      </w:r>
      <w:proofErr w:type="spellEnd"/>
      <w:r w:rsidRPr="00B816F2">
        <w:t xml:space="preserve"> </w:t>
      </w:r>
    </w:p>
    <w:p w14:paraId="34BC1336" w14:textId="77777777" w:rsidR="00A10420" w:rsidRPr="00B816F2" w:rsidRDefault="00A10420" w:rsidP="00A10420">
      <w:pPr>
        <w:pStyle w:val="Default"/>
      </w:pPr>
      <w:r w:rsidRPr="00B816F2">
        <w:t xml:space="preserve">6. Бросок через ногу вперед скручиванием - О </w:t>
      </w:r>
      <w:proofErr w:type="spellStart"/>
      <w:r w:rsidRPr="00B816F2">
        <w:t>Gumma</w:t>
      </w:r>
      <w:proofErr w:type="spellEnd"/>
      <w:r w:rsidRPr="00B816F2">
        <w:t xml:space="preserve"> </w:t>
      </w:r>
    </w:p>
    <w:p w14:paraId="2E39E160" w14:textId="77777777" w:rsidR="00A10420" w:rsidRPr="00B816F2" w:rsidRDefault="00A10420" w:rsidP="00A10420">
      <w:pPr>
        <w:pStyle w:val="Default"/>
      </w:pPr>
      <w:r w:rsidRPr="00B816F2">
        <w:t xml:space="preserve">7. Бросок через спину захватом руки под плечо - </w:t>
      </w:r>
      <w:proofErr w:type="spellStart"/>
      <w:r w:rsidRPr="00B816F2">
        <w:t>Soto</w:t>
      </w:r>
      <w:proofErr w:type="spellEnd"/>
      <w:r w:rsidRPr="00B816F2">
        <w:t xml:space="preserve"> </w:t>
      </w:r>
      <w:proofErr w:type="spellStart"/>
      <w:r w:rsidRPr="00B816F2">
        <w:t>Makikomi</w:t>
      </w:r>
      <w:proofErr w:type="spellEnd"/>
      <w:r w:rsidRPr="00B816F2">
        <w:t xml:space="preserve"> </w:t>
      </w:r>
    </w:p>
    <w:p w14:paraId="7D87E2C8" w14:textId="77777777" w:rsidR="00A10420" w:rsidRPr="00B816F2" w:rsidRDefault="00A10420" w:rsidP="00A10420">
      <w:pPr>
        <w:pStyle w:val="Default"/>
      </w:pPr>
      <w:r w:rsidRPr="00B816F2">
        <w:t xml:space="preserve">8. Выведение из равновесия - </w:t>
      </w:r>
      <w:proofErr w:type="spellStart"/>
      <w:r w:rsidRPr="00B816F2">
        <w:t>Uki</w:t>
      </w:r>
      <w:proofErr w:type="spellEnd"/>
      <w:r w:rsidRPr="00B816F2">
        <w:t xml:space="preserve"> </w:t>
      </w:r>
      <w:proofErr w:type="spellStart"/>
      <w:r w:rsidRPr="00B816F2">
        <w:t>Ooshi</w:t>
      </w:r>
      <w:proofErr w:type="spellEnd"/>
      <w:r w:rsidRPr="00B816F2">
        <w:t xml:space="preserve"> </w:t>
      </w:r>
    </w:p>
    <w:p w14:paraId="61141AB9" w14:textId="77777777" w:rsidR="00A10420" w:rsidRPr="00B816F2" w:rsidRDefault="00A10420" w:rsidP="00A10420">
      <w:pPr>
        <w:pStyle w:val="Default"/>
      </w:pPr>
      <w:r w:rsidRPr="00B816F2">
        <w:t xml:space="preserve">9. Задняя подножка - О </w:t>
      </w:r>
      <w:proofErr w:type="spellStart"/>
      <w:r w:rsidRPr="00B816F2">
        <w:t>Soto</w:t>
      </w:r>
      <w:proofErr w:type="spellEnd"/>
      <w:r w:rsidRPr="00B816F2">
        <w:t xml:space="preserve"> </w:t>
      </w:r>
      <w:proofErr w:type="spellStart"/>
      <w:r w:rsidRPr="00B816F2">
        <w:t>Otoshi</w:t>
      </w:r>
      <w:proofErr w:type="spellEnd"/>
      <w:r w:rsidRPr="00B816F2">
        <w:t xml:space="preserve"> </w:t>
      </w:r>
    </w:p>
    <w:p w14:paraId="5B522603" w14:textId="77777777" w:rsidR="00A10420" w:rsidRPr="00B816F2" w:rsidRDefault="00A10420" w:rsidP="00A10420">
      <w:pPr>
        <w:pStyle w:val="Default"/>
      </w:pPr>
      <w:r w:rsidRPr="00B816F2">
        <w:t xml:space="preserve">10. Боковой переворот - Те </w:t>
      </w:r>
      <w:proofErr w:type="spellStart"/>
      <w:r w:rsidRPr="00B816F2">
        <w:t>Gumma</w:t>
      </w:r>
      <w:proofErr w:type="spellEnd"/>
      <w:r w:rsidRPr="00B816F2">
        <w:t xml:space="preserve"> </w:t>
      </w:r>
    </w:p>
    <w:p w14:paraId="79893620" w14:textId="77777777" w:rsidR="00A10420" w:rsidRPr="00B816F2" w:rsidRDefault="00A10420" w:rsidP="00A10420">
      <w:pPr>
        <w:pStyle w:val="Default"/>
      </w:pPr>
    </w:p>
    <w:p w14:paraId="1FEE5F31" w14:textId="77777777" w:rsidR="00A10420" w:rsidRPr="00B816F2" w:rsidRDefault="00A10420" w:rsidP="00A10420">
      <w:pPr>
        <w:pStyle w:val="Default"/>
        <w:rPr>
          <w:b/>
        </w:rPr>
      </w:pPr>
      <w:r w:rsidRPr="00B816F2">
        <w:rPr>
          <w:b/>
        </w:rPr>
        <w:t xml:space="preserve">Приемы борьбы лежа - </w:t>
      </w:r>
      <w:proofErr w:type="spellStart"/>
      <w:r w:rsidRPr="00B816F2">
        <w:rPr>
          <w:b/>
        </w:rPr>
        <w:t>Ne</w:t>
      </w:r>
      <w:proofErr w:type="spellEnd"/>
      <w:r w:rsidRPr="00B816F2">
        <w:rPr>
          <w:b/>
        </w:rPr>
        <w:t xml:space="preserve"> </w:t>
      </w:r>
      <w:proofErr w:type="spellStart"/>
      <w:r w:rsidRPr="00B816F2">
        <w:rPr>
          <w:b/>
        </w:rPr>
        <w:t>Waza</w:t>
      </w:r>
      <w:proofErr w:type="spellEnd"/>
      <w:r w:rsidRPr="00B816F2">
        <w:rPr>
          <w:b/>
        </w:rPr>
        <w:t xml:space="preserve"> </w:t>
      </w:r>
    </w:p>
    <w:p w14:paraId="16C68E21" w14:textId="77777777" w:rsidR="00A10420" w:rsidRPr="00B816F2" w:rsidRDefault="00A10420" w:rsidP="00A10420">
      <w:pPr>
        <w:pStyle w:val="Default"/>
      </w:pPr>
      <w:r w:rsidRPr="00B816F2">
        <w:t xml:space="preserve">1. Рычаг внутрь захватом руки под плечо - </w:t>
      </w:r>
      <w:proofErr w:type="spellStart"/>
      <w:r w:rsidRPr="00B816F2">
        <w:t>Ude</w:t>
      </w:r>
      <w:proofErr w:type="spellEnd"/>
      <w:r w:rsidRPr="00B816F2">
        <w:t xml:space="preserve"> </w:t>
      </w:r>
      <w:proofErr w:type="spellStart"/>
      <w:r w:rsidRPr="00B816F2">
        <w:t>Hishigi</w:t>
      </w:r>
      <w:proofErr w:type="spellEnd"/>
      <w:r w:rsidRPr="00B816F2">
        <w:t xml:space="preserve"> </w:t>
      </w:r>
      <w:proofErr w:type="spellStart"/>
      <w:r w:rsidRPr="00B816F2">
        <w:t>Waki</w:t>
      </w:r>
      <w:proofErr w:type="spellEnd"/>
      <w:r w:rsidRPr="00B816F2">
        <w:t xml:space="preserve"> </w:t>
      </w:r>
      <w:proofErr w:type="spellStart"/>
      <w:r w:rsidRPr="00B816F2">
        <w:t>Gatame</w:t>
      </w:r>
      <w:proofErr w:type="spellEnd"/>
      <w:r w:rsidRPr="00B816F2">
        <w:t xml:space="preserve"> </w:t>
      </w:r>
    </w:p>
    <w:p w14:paraId="5A474BB9" w14:textId="77777777" w:rsidR="00A10420" w:rsidRPr="00B816F2" w:rsidRDefault="00A10420" w:rsidP="00A10420">
      <w:pPr>
        <w:pStyle w:val="Default"/>
      </w:pPr>
      <w:r w:rsidRPr="00B816F2">
        <w:t xml:space="preserve">2. Рычаг локтя при помощи ноги сверху - </w:t>
      </w:r>
      <w:proofErr w:type="spellStart"/>
      <w:r w:rsidRPr="00B816F2">
        <w:t>Ude</w:t>
      </w:r>
      <w:proofErr w:type="spellEnd"/>
      <w:r w:rsidRPr="00B816F2">
        <w:t xml:space="preserve"> </w:t>
      </w:r>
      <w:proofErr w:type="spellStart"/>
      <w:r w:rsidRPr="00B816F2">
        <w:t>Hishigi</w:t>
      </w:r>
      <w:proofErr w:type="spellEnd"/>
      <w:r w:rsidRPr="00B816F2">
        <w:t xml:space="preserve"> </w:t>
      </w:r>
      <w:proofErr w:type="spellStart"/>
      <w:r w:rsidRPr="00B816F2">
        <w:t>Hiza</w:t>
      </w:r>
      <w:proofErr w:type="spellEnd"/>
      <w:r w:rsidRPr="00B816F2">
        <w:t xml:space="preserve"> </w:t>
      </w:r>
      <w:proofErr w:type="spellStart"/>
      <w:r w:rsidRPr="00B816F2">
        <w:t>Gatame</w:t>
      </w:r>
      <w:proofErr w:type="spellEnd"/>
      <w:r w:rsidRPr="00B816F2">
        <w:t xml:space="preserve"> </w:t>
      </w:r>
    </w:p>
    <w:p w14:paraId="7C30D9D6" w14:textId="77777777" w:rsidR="00A10420" w:rsidRPr="00B816F2" w:rsidRDefault="00A10420" w:rsidP="00A10420">
      <w:pPr>
        <w:pStyle w:val="Default"/>
      </w:pPr>
      <w:r w:rsidRPr="00B816F2">
        <w:t xml:space="preserve">3. Рычаг внутрь упором предплечьем - </w:t>
      </w:r>
      <w:proofErr w:type="spellStart"/>
      <w:r w:rsidRPr="00B816F2">
        <w:t>Ude</w:t>
      </w:r>
      <w:proofErr w:type="spellEnd"/>
      <w:r w:rsidRPr="00B816F2">
        <w:t xml:space="preserve"> </w:t>
      </w:r>
      <w:proofErr w:type="spellStart"/>
      <w:r w:rsidRPr="00B816F2">
        <w:t>Hishigi</w:t>
      </w:r>
      <w:proofErr w:type="spellEnd"/>
      <w:r w:rsidRPr="00B816F2">
        <w:t xml:space="preserve"> </w:t>
      </w:r>
      <w:proofErr w:type="spellStart"/>
      <w:r w:rsidRPr="00B816F2">
        <w:t>Наrа</w:t>
      </w:r>
      <w:proofErr w:type="spellEnd"/>
      <w:r w:rsidRPr="00B816F2">
        <w:t xml:space="preserve"> </w:t>
      </w:r>
      <w:proofErr w:type="spellStart"/>
      <w:r w:rsidRPr="00B816F2">
        <w:t>Gatame</w:t>
      </w:r>
      <w:proofErr w:type="spellEnd"/>
      <w:r w:rsidRPr="00B816F2">
        <w:t xml:space="preserve"> </w:t>
      </w:r>
    </w:p>
    <w:p w14:paraId="7921DA94" w14:textId="77777777" w:rsidR="00A10420" w:rsidRPr="00B816F2" w:rsidRDefault="00A10420" w:rsidP="00A10420">
      <w:pPr>
        <w:pStyle w:val="Default"/>
      </w:pPr>
      <w:r w:rsidRPr="00B816F2">
        <w:t xml:space="preserve">4. Рычаг внутрь с помощью ноги сверху - </w:t>
      </w:r>
      <w:proofErr w:type="spellStart"/>
      <w:r w:rsidRPr="00B816F2">
        <w:t>Ude</w:t>
      </w:r>
      <w:proofErr w:type="spellEnd"/>
      <w:r w:rsidRPr="00B816F2">
        <w:t xml:space="preserve"> </w:t>
      </w:r>
      <w:proofErr w:type="spellStart"/>
      <w:r w:rsidRPr="00B816F2">
        <w:t>Hishigi</w:t>
      </w:r>
      <w:proofErr w:type="spellEnd"/>
      <w:r w:rsidRPr="00B816F2">
        <w:t xml:space="preserve"> </w:t>
      </w:r>
      <w:proofErr w:type="spellStart"/>
      <w:r w:rsidRPr="00B816F2">
        <w:t>Ashi</w:t>
      </w:r>
      <w:proofErr w:type="spellEnd"/>
      <w:r w:rsidRPr="00B816F2">
        <w:t xml:space="preserve"> </w:t>
      </w:r>
      <w:proofErr w:type="spellStart"/>
      <w:r w:rsidRPr="00B816F2">
        <w:t>Gatame</w:t>
      </w:r>
      <w:proofErr w:type="spellEnd"/>
      <w:r w:rsidRPr="00B816F2">
        <w:t xml:space="preserve"> </w:t>
      </w:r>
    </w:p>
    <w:p w14:paraId="22CB5914" w14:textId="77777777" w:rsidR="00A10420" w:rsidRPr="00B816F2" w:rsidRDefault="00A10420" w:rsidP="00A10420">
      <w:pPr>
        <w:pStyle w:val="Default"/>
      </w:pPr>
      <w:r w:rsidRPr="00B816F2">
        <w:t xml:space="preserve">5. Рычаг локтя при захвате руки двумя ногами - </w:t>
      </w:r>
      <w:proofErr w:type="spellStart"/>
      <w:r w:rsidRPr="00B816F2">
        <w:t>Ude</w:t>
      </w:r>
      <w:proofErr w:type="spellEnd"/>
      <w:r w:rsidRPr="00B816F2">
        <w:t xml:space="preserve"> </w:t>
      </w:r>
      <w:proofErr w:type="spellStart"/>
      <w:r w:rsidRPr="00B816F2">
        <w:t>Hishigi</w:t>
      </w:r>
      <w:proofErr w:type="spellEnd"/>
      <w:r w:rsidRPr="00B816F2">
        <w:t xml:space="preserve"> </w:t>
      </w:r>
      <w:proofErr w:type="spellStart"/>
      <w:r w:rsidRPr="00B816F2">
        <w:t>Juji</w:t>
      </w:r>
      <w:proofErr w:type="spellEnd"/>
      <w:r w:rsidRPr="00B816F2">
        <w:t xml:space="preserve"> </w:t>
      </w:r>
      <w:proofErr w:type="spellStart"/>
      <w:r w:rsidRPr="00B816F2">
        <w:t>Gatame</w:t>
      </w:r>
      <w:proofErr w:type="spellEnd"/>
      <w:r w:rsidRPr="00B816F2">
        <w:t xml:space="preserve"> </w:t>
      </w:r>
    </w:p>
    <w:p w14:paraId="6E250ABC" w14:textId="77777777" w:rsidR="00A10420" w:rsidRPr="00B816F2" w:rsidRDefault="00A10420" w:rsidP="00A10420">
      <w:pPr>
        <w:pStyle w:val="Default"/>
      </w:pPr>
      <w:r w:rsidRPr="00B816F2">
        <w:t>6. Перегибание локтя верхом, прижимая руку к ключичному сочленению -</w:t>
      </w:r>
      <w:proofErr w:type="spellStart"/>
      <w:r w:rsidRPr="00B816F2">
        <w:t>Ude</w:t>
      </w:r>
      <w:proofErr w:type="spellEnd"/>
      <w:r w:rsidRPr="00B816F2">
        <w:t xml:space="preserve"> </w:t>
      </w:r>
      <w:proofErr w:type="spellStart"/>
      <w:r w:rsidRPr="00B816F2">
        <w:t>Hishigi</w:t>
      </w:r>
      <w:proofErr w:type="spellEnd"/>
      <w:r w:rsidRPr="00B816F2">
        <w:t xml:space="preserve"> </w:t>
      </w:r>
      <w:proofErr w:type="spellStart"/>
      <w:r w:rsidRPr="00B816F2">
        <w:t>UdeGatame</w:t>
      </w:r>
      <w:proofErr w:type="spellEnd"/>
    </w:p>
    <w:p w14:paraId="13C70067" w14:textId="77777777" w:rsidR="00A10420" w:rsidRPr="00B816F2" w:rsidRDefault="00A10420" w:rsidP="00A10420">
      <w:pPr>
        <w:pStyle w:val="Default"/>
      </w:pPr>
      <w:r w:rsidRPr="00B816F2">
        <w:t xml:space="preserve">7. Удушающий ногами с захватом руки и головы - </w:t>
      </w:r>
      <w:proofErr w:type="spellStart"/>
      <w:r w:rsidRPr="00B816F2">
        <w:t>Sankaku</w:t>
      </w:r>
      <w:proofErr w:type="spellEnd"/>
      <w:r w:rsidRPr="00B816F2">
        <w:t xml:space="preserve"> </w:t>
      </w:r>
      <w:proofErr w:type="spellStart"/>
      <w:r w:rsidRPr="00B816F2">
        <w:t>Jime</w:t>
      </w:r>
      <w:proofErr w:type="spellEnd"/>
      <w:r w:rsidRPr="00B816F2">
        <w:t xml:space="preserve"> </w:t>
      </w:r>
    </w:p>
    <w:p w14:paraId="54672956" w14:textId="77777777" w:rsidR="00A10420" w:rsidRPr="00B816F2" w:rsidRDefault="00A10420" w:rsidP="00A10420">
      <w:pPr>
        <w:pStyle w:val="Default"/>
      </w:pPr>
      <w:r w:rsidRPr="00B816F2">
        <w:t xml:space="preserve">8. Удушающий спереди двумя отворотами - </w:t>
      </w:r>
      <w:proofErr w:type="spellStart"/>
      <w:r w:rsidRPr="00B816F2">
        <w:t>Tsukomi</w:t>
      </w:r>
      <w:proofErr w:type="spellEnd"/>
      <w:r w:rsidRPr="00B816F2">
        <w:t xml:space="preserve"> </w:t>
      </w:r>
      <w:proofErr w:type="spellStart"/>
      <w:r w:rsidRPr="00B816F2">
        <w:t>Jime</w:t>
      </w:r>
      <w:proofErr w:type="spellEnd"/>
      <w:r w:rsidRPr="00B816F2">
        <w:t xml:space="preserve"> </w:t>
      </w:r>
    </w:p>
    <w:p w14:paraId="7F418CF9" w14:textId="77777777" w:rsidR="00A10420" w:rsidRPr="00B816F2" w:rsidRDefault="00A10420" w:rsidP="00A10420">
      <w:pPr>
        <w:pStyle w:val="Default"/>
        <w:ind w:firstLine="708"/>
      </w:pPr>
      <w:r w:rsidRPr="00B816F2">
        <w:t xml:space="preserve">Тактика проведения технико-тактических действий </w:t>
      </w:r>
    </w:p>
    <w:p w14:paraId="10CA26F8" w14:textId="77777777" w:rsidR="00A10420" w:rsidRPr="00B816F2" w:rsidRDefault="00A10420" w:rsidP="00A10420">
      <w:pPr>
        <w:pStyle w:val="Default"/>
        <w:ind w:firstLine="708"/>
      </w:pPr>
      <w:r w:rsidRPr="00B816F2">
        <w:rPr>
          <w:i/>
          <w:iCs/>
        </w:rPr>
        <w:lastRenderedPageBreak/>
        <w:t xml:space="preserve">Однонаправленные комбинации </w:t>
      </w:r>
    </w:p>
    <w:p w14:paraId="3645AAF9" w14:textId="77777777" w:rsidR="00A10420" w:rsidRPr="00B816F2" w:rsidRDefault="00A10420" w:rsidP="00A10420">
      <w:pPr>
        <w:pStyle w:val="Default"/>
        <w:ind w:firstLine="708"/>
        <w:jc w:val="both"/>
      </w:pPr>
      <w:r w:rsidRPr="00B816F2">
        <w:t xml:space="preserve">Подсад тазом - подсад бедром сзади, бросок захватом руки под плечо - подсад голенью изнутри с захватом руки под плечо, подсад бедром изнутри - бросок захватом за ногу снаружи, зацеп снаружи - подсад бедром сзади, передняя подсечка под отставленную ногу - бросок через спину с захватом руки на плечо, бросок подсечкой в темп шагов - бросок через плечи. </w:t>
      </w:r>
    </w:p>
    <w:p w14:paraId="29BCD2BF" w14:textId="77777777" w:rsidR="00A10420" w:rsidRPr="00B816F2" w:rsidRDefault="00A10420" w:rsidP="00A10420">
      <w:pPr>
        <w:pStyle w:val="Default"/>
        <w:ind w:firstLine="708"/>
        <w:jc w:val="both"/>
      </w:pPr>
      <w:r w:rsidRPr="00B816F2">
        <w:rPr>
          <w:i/>
          <w:iCs/>
        </w:rPr>
        <w:t xml:space="preserve">Разнонаправленные комбинации </w:t>
      </w:r>
    </w:p>
    <w:p w14:paraId="4BEDBD62" w14:textId="77777777" w:rsidR="00A10420" w:rsidRPr="00B816F2" w:rsidRDefault="00A10420" w:rsidP="00A10420">
      <w:pPr>
        <w:pStyle w:val="Default"/>
        <w:ind w:firstLine="708"/>
        <w:jc w:val="both"/>
      </w:pPr>
      <w:r w:rsidRPr="00B816F2">
        <w:t xml:space="preserve">Бросок через спину - бросок с обратным захватом пятки изнутри, подсечка в темп шагов - зацеп снаружи, подсечка в темп шагов - бросок через голову, подсад тазом - боковое бедро. </w:t>
      </w:r>
    </w:p>
    <w:p w14:paraId="7A8723D4" w14:textId="77777777" w:rsidR="00A10420" w:rsidRPr="00B816F2" w:rsidRDefault="00A10420" w:rsidP="00A10420">
      <w:pPr>
        <w:pStyle w:val="Default"/>
        <w:ind w:firstLine="708"/>
        <w:jc w:val="both"/>
      </w:pPr>
      <w:r w:rsidRPr="00B816F2">
        <w:t xml:space="preserve">Тактика ведения поединка </w:t>
      </w:r>
    </w:p>
    <w:p w14:paraId="2D7663F1" w14:textId="77777777" w:rsidR="00A10420" w:rsidRPr="00B816F2" w:rsidRDefault="00A10420" w:rsidP="00A10420">
      <w:pPr>
        <w:pStyle w:val="Default"/>
        <w:ind w:firstLine="708"/>
        <w:jc w:val="both"/>
      </w:pPr>
      <w:r w:rsidRPr="00B816F2">
        <w:t xml:space="preserve">Эпизоды и паузы в поединке. Длительность эпизодов и пауз от начала поединка до окончания. Модель поединка с учетом содержания технико-тактических действий в эпизодах поединка. </w:t>
      </w:r>
      <w:proofErr w:type="gramStart"/>
      <w:r w:rsidRPr="00B816F2">
        <w:t>Пауза ,</w:t>
      </w:r>
      <w:proofErr w:type="gramEnd"/>
      <w:r w:rsidRPr="00B816F2">
        <w:t xml:space="preserve"> как время " отведенное" для анализа ситуации и корректировки тактического замысла. Тактика ведения поединка на краю татами. </w:t>
      </w:r>
    </w:p>
    <w:p w14:paraId="31E4EBFE" w14:textId="77777777" w:rsidR="00A10420" w:rsidRPr="00B816F2" w:rsidRDefault="00A10420" w:rsidP="00A10420">
      <w:pPr>
        <w:pStyle w:val="Default"/>
        <w:ind w:firstLine="708"/>
        <w:jc w:val="both"/>
      </w:pPr>
      <w:r w:rsidRPr="00B816F2">
        <w:t xml:space="preserve">Тактика участия в соревнованиях </w:t>
      </w:r>
    </w:p>
    <w:p w14:paraId="363E4824" w14:textId="77777777" w:rsidR="00A10420" w:rsidRPr="00B816F2" w:rsidRDefault="00A10420" w:rsidP="00A10420">
      <w:pPr>
        <w:pStyle w:val="Default"/>
        <w:ind w:firstLine="708"/>
        <w:jc w:val="both"/>
      </w:pPr>
      <w:r w:rsidRPr="00B816F2">
        <w:t xml:space="preserve">Цель, средства для достижения цели, реализация выработанного плана действий и его коррекция. </w:t>
      </w:r>
    </w:p>
    <w:p w14:paraId="0E6250E4" w14:textId="64B58797" w:rsidR="00A10420" w:rsidRPr="00B816F2" w:rsidRDefault="00A10420" w:rsidP="00A10420">
      <w:pPr>
        <w:pStyle w:val="Default"/>
        <w:ind w:firstLine="708"/>
        <w:jc w:val="center"/>
      </w:pPr>
      <w:r w:rsidRPr="00B816F2">
        <w:rPr>
          <w:b/>
          <w:bCs/>
        </w:rPr>
        <w:t>Физическая подготовка</w:t>
      </w:r>
    </w:p>
    <w:p w14:paraId="6CC5FD10" w14:textId="231F9B20" w:rsidR="00A10420" w:rsidRPr="00B816F2" w:rsidRDefault="00A10420" w:rsidP="00A10420">
      <w:pPr>
        <w:pStyle w:val="Default"/>
        <w:jc w:val="center"/>
      </w:pPr>
      <w:r w:rsidRPr="00B816F2">
        <w:t>Специальная физическая подготовка</w:t>
      </w:r>
    </w:p>
    <w:p w14:paraId="028A3E89" w14:textId="77777777" w:rsidR="00A10420" w:rsidRPr="00B816F2" w:rsidRDefault="00A10420" w:rsidP="00A10420">
      <w:pPr>
        <w:pStyle w:val="Default"/>
        <w:ind w:firstLine="708"/>
        <w:jc w:val="both"/>
      </w:pPr>
      <w:r w:rsidRPr="00B816F2">
        <w:rPr>
          <w:i/>
          <w:iCs/>
        </w:rPr>
        <w:t xml:space="preserve">Развитие скоростно-силовых качеств. </w:t>
      </w:r>
    </w:p>
    <w:p w14:paraId="59997AF4" w14:textId="5F358211" w:rsidR="00A10420" w:rsidRPr="00B816F2" w:rsidRDefault="00A10420" w:rsidP="00A10420">
      <w:pPr>
        <w:pStyle w:val="Default"/>
        <w:ind w:firstLine="708"/>
        <w:jc w:val="both"/>
      </w:pPr>
      <w:r w:rsidRPr="00B816F2">
        <w:t>В стандартной ситуации (при передвижении противника) выполнение бросков в течение 10с в максимальном темпе, затем отдых до 120</w:t>
      </w:r>
      <w:proofErr w:type="gramStart"/>
      <w:r w:rsidRPr="00B816F2">
        <w:t>с ,</w:t>
      </w:r>
      <w:proofErr w:type="gramEnd"/>
      <w:r w:rsidRPr="00B816F2">
        <w:t xml:space="preserve"> затем повтор до 6 раз, после шести серий отдых 5 минут, провести 5-6 таких комплексов работы и отдыха. В поединке с односторонним сопротивлением (с полным сопротивлением противника) в конце каждой минуты 10с выполнение бросков (</w:t>
      </w:r>
      <w:proofErr w:type="spellStart"/>
      <w:r w:rsidRPr="00B816F2">
        <w:t>контрбросков</w:t>
      </w:r>
      <w:proofErr w:type="spellEnd"/>
      <w:r w:rsidRPr="00B816F2">
        <w:t xml:space="preserve">) в стандартной ситуации, затем отдых 120 с, затем повтор 6 раз, потом отдых 5 минут, повторить 3-6 таких комплексов работы и восстановления. </w:t>
      </w:r>
    </w:p>
    <w:p w14:paraId="700EC44F" w14:textId="77777777" w:rsidR="00A10420" w:rsidRPr="00B816F2" w:rsidRDefault="00A10420" w:rsidP="00A10420">
      <w:pPr>
        <w:pStyle w:val="Default"/>
        <w:ind w:firstLine="708"/>
        <w:jc w:val="both"/>
      </w:pPr>
      <w:r w:rsidRPr="00B816F2">
        <w:t xml:space="preserve">Развитие скоростной выносливости. </w:t>
      </w:r>
    </w:p>
    <w:p w14:paraId="018DEECF" w14:textId="77777777" w:rsidR="00A10420" w:rsidRPr="00B816F2" w:rsidRDefault="00A10420" w:rsidP="00A10420">
      <w:pPr>
        <w:pStyle w:val="Default"/>
        <w:jc w:val="both"/>
      </w:pPr>
      <w:r w:rsidRPr="00B816F2">
        <w:t>В стандартной ситуации (или при передвижении противника) выполнение бросков (</w:t>
      </w:r>
      <w:proofErr w:type="spellStart"/>
      <w:r w:rsidRPr="00B816F2">
        <w:t>контрбросков</w:t>
      </w:r>
      <w:proofErr w:type="spellEnd"/>
      <w:r w:rsidRPr="00B816F2">
        <w:t xml:space="preserve">) в течение 90с в максимальном темпе, затем отдых 180с и повторения 5-6 раз, затем отдых до 10 минут и еще от 3 до 6 повторений. </w:t>
      </w:r>
    </w:p>
    <w:p w14:paraId="3D0F2216" w14:textId="77777777" w:rsidR="00A10420" w:rsidRPr="00B816F2" w:rsidRDefault="00A10420" w:rsidP="00A10420">
      <w:pPr>
        <w:pStyle w:val="Default"/>
        <w:ind w:firstLine="708"/>
        <w:jc w:val="both"/>
      </w:pPr>
      <w:r w:rsidRPr="00B816F2">
        <w:t xml:space="preserve">Поединки с односторонним сопротивлением противника (с полным сопротивлением) длительностью 2 минуты, затем отдых 3-5 минут и таких 3-6 серий, отдых между комплексами работы и восстановления до 10 минут. </w:t>
      </w:r>
    </w:p>
    <w:p w14:paraId="089B8A40" w14:textId="77777777" w:rsidR="00A10420" w:rsidRPr="00B816F2" w:rsidRDefault="00A10420" w:rsidP="00A10420">
      <w:pPr>
        <w:pStyle w:val="Default"/>
        <w:ind w:firstLine="708"/>
        <w:jc w:val="both"/>
      </w:pPr>
      <w:r w:rsidRPr="00B816F2">
        <w:rPr>
          <w:i/>
          <w:iCs/>
        </w:rPr>
        <w:t xml:space="preserve">Развитие "борцовской" выносливости </w:t>
      </w:r>
    </w:p>
    <w:p w14:paraId="5213798A" w14:textId="77777777" w:rsidR="00A10420" w:rsidRPr="00B816F2" w:rsidRDefault="00A10420" w:rsidP="00A10420">
      <w:pPr>
        <w:pStyle w:val="Default"/>
        <w:ind w:firstLine="708"/>
        <w:jc w:val="both"/>
      </w:pPr>
      <w:r w:rsidRPr="00B816F2">
        <w:t>Проведение 2-3 поединков с односторонним сопротивлением или полным сопротивлением длительностью до 20 минут.</w:t>
      </w:r>
    </w:p>
    <w:p w14:paraId="502A7720" w14:textId="77777777" w:rsidR="00A10420" w:rsidRPr="00B816F2" w:rsidRDefault="00A10420" w:rsidP="00A10420">
      <w:pPr>
        <w:pStyle w:val="Default"/>
        <w:ind w:firstLine="708"/>
        <w:jc w:val="both"/>
      </w:pPr>
      <w:r w:rsidRPr="00B816F2">
        <w:rPr>
          <w:i/>
          <w:iCs/>
        </w:rPr>
        <w:t xml:space="preserve">Развитие ловкости </w:t>
      </w:r>
    </w:p>
    <w:p w14:paraId="0828F838" w14:textId="77777777" w:rsidR="00A10420" w:rsidRPr="00B816F2" w:rsidRDefault="00A10420" w:rsidP="00A10420">
      <w:pPr>
        <w:pStyle w:val="Default"/>
        <w:ind w:firstLine="708"/>
        <w:jc w:val="both"/>
      </w:pPr>
      <w:r w:rsidRPr="00B816F2">
        <w:t xml:space="preserve">Лежа на спине, боком друг к другу, выйти наверх и провести удержание, болевой, удушение. Стоя лицом друг к другу захватить туловище партнера и оторвать его от татами. </w:t>
      </w:r>
    </w:p>
    <w:p w14:paraId="26C73DE8" w14:textId="22CBAE8E" w:rsidR="00A10420" w:rsidRPr="00B816F2" w:rsidRDefault="00A10420" w:rsidP="00A10420">
      <w:pPr>
        <w:pStyle w:val="Default"/>
        <w:jc w:val="center"/>
      </w:pPr>
      <w:r w:rsidRPr="00B816F2">
        <w:rPr>
          <w:b/>
          <w:bCs/>
        </w:rPr>
        <w:t>Общая физическая подготовка</w:t>
      </w:r>
    </w:p>
    <w:p w14:paraId="449EC4A6" w14:textId="77777777" w:rsidR="00A10420" w:rsidRPr="00B816F2" w:rsidRDefault="00A10420" w:rsidP="00A10420">
      <w:pPr>
        <w:pStyle w:val="Default"/>
        <w:ind w:firstLine="708"/>
        <w:jc w:val="both"/>
      </w:pPr>
      <w:r w:rsidRPr="00B816F2">
        <w:rPr>
          <w:i/>
          <w:iCs/>
        </w:rPr>
        <w:t>Легкая атлетика</w:t>
      </w:r>
      <w:r w:rsidRPr="00B816F2">
        <w:t xml:space="preserve">: для развития быстроты - бег 30 м, 60 м, 100м, для развития выносливости - подтягивания на перекладине, сгибание рук в упоре на брусьях, поднимание ног до хвата руками в висе на гимнастической стенке, лазание по канату с помощью ног, без помощи ног; для развития быстроты - подтягивание на перекладине за 20с, сгибание рук в упоре лежа за 20с, разгибание туловища лежа на спине, на животе за 20с (ноги закреплены); для развития выносливости - сгибание рук в упоре лежа, прыжки со скакалкой; для развития ловкости - переворот на одной руке, подъем разгибом с плеч; для развития гибкости -упражнения у гимнастической стенки. </w:t>
      </w:r>
    </w:p>
    <w:p w14:paraId="5E8E0083" w14:textId="286C38EA" w:rsidR="00A10420" w:rsidRPr="00B816F2" w:rsidRDefault="00A10420" w:rsidP="00A205CD">
      <w:pPr>
        <w:pStyle w:val="Default"/>
        <w:ind w:firstLine="708"/>
        <w:jc w:val="both"/>
      </w:pPr>
      <w:r w:rsidRPr="00B816F2">
        <w:rPr>
          <w:i/>
          <w:iCs/>
        </w:rPr>
        <w:t>Спортивная борьба</w:t>
      </w:r>
      <w:r w:rsidRPr="00B816F2">
        <w:t xml:space="preserve">: для развития силы - приседания, повороты, наклоны (партнер на плечах) с партнером тяжелее на 9+2 кг., под партнера захватом туловища сзади (партнер на </w:t>
      </w:r>
      <w:r w:rsidRPr="00B816F2">
        <w:lastRenderedPageBreak/>
        <w:t xml:space="preserve">четвереньках); для развития гибкости - упражнения на борцовском мосту с партнером, без партнера, упражнения с резиновым амортизатором; для развития ловкости - стоя на коленях или стоя лицом или боком друг к другу зайти за спину партнера, стоя на одной ноге одна рука за спиной толчком в плечо вытолкнуть партнера с площади татами, борьба за обусловленный предмет. </w:t>
      </w:r>
    </w:p>
    <w:p w14:paraId="08B694D5" w14:textId="77777777" w:rsidR="00A10420" w:rsidRPr="00B816F2" w:rsidRDefault="00A10420" w:rsidP="00A10420">
      <w:pPr>
        <w:pStyle w:val="Default"/>
        <w:ind w:firstLine="708"/>
        <w:jc w:val="both"/>
      </w:pPr>
      <w:r w:rsidRPr="00B816F2">
        <w:rPr>
          <w:i/>
          <w:iCs/>
        </w:rPr>
        <w:t xml:space="preserve">Тяжелая атлетика: </w:t>
      </w:r>
      <w:r w:rsidRPr="00B816F2">
        <w:t xml:space="preserve">для развития силы - толчок штанги двумя руками, жим штанги лежа на спине, поднимание штанги на грудь, упражнения с гирями весом 16 кг,32 кг. </w:t>
      </w:r>
    </w:p>
    <w:p w14:paraId="5F7870CA" w14:textId="77777777" w:rsidR="00A10420" w:rsidRPr="00B816F2" w:rsidRDefault="00A10420" w:rsidP="00A10420">
      <w:pPr>
        <w:pStyle w:val="Default"/>
        <w:ind w:firstLine="708"/>
        <w:jc w:val="both"/>
      </w:pPr>
      <w:r w:rsidRPr="00B816F2">
        <w:rPr>
          <w:i/>
          <w:iCs/>
        </w:rPr>
        <w:t>Спортивные игры</w:t>
      </w:r>
      <w:r w:rsidRPr="00B816F2">
        <w:t xml:space="preserve">: футбол, волейбол, баскетбол, гандбол. </w:t>
      </w:r>
    </w:p>
    <w:p w14:paraId="2A8BE52D" w14:textId="77777777" w:rsidR="00A10420" w:rsidRPr="00B816F2" w:rsidRDefault="00A10420" w:rsidP="00A10420">
      <w:pPr>
        <w:pStyle w:val="Default"/>
        <w:ind w:firstLine="708"/>
        <w:jc w:val="both"/>
      </w:pPr>
      <w:r w:rsidRPr="00B816F2">
        <w:rPr>
          <w:i/>
          <w:iCs/>
        </w:rPr>
        <w:t>Лыжные гонки</w:t>
      </w:r>
      <w:r w:rsidRPr="00B816F2">
        <w:t xml:space="preserve">: для развития быстроты - гонки - 500 м, 1000м; для развития выносливости - гонки 3-5 км; </w:t>
      </w:r>
    </w:p>
    <w:p w14:paraId="53E3C97C" w14:textId="77777777" w:rsidR="00A10420" w:rsidRPr="00B816F2" w:rsidRDefault="00A10420" w:rsidP="00A10420">
      <w:pPr>
        <w:pStyle w:val="Default"/>
        <w:ind w:firstLine="708"/>
        <w:jc w:val="both"/>
        <w:rPr>
          <w:b/>
        </w:rPr>
      </w:pPr>
      <w:r w:rsidRPr="00B816F2">
        <w:rPr>
          <w:i/>
          <w:iCs/>
        </w:rPr>
        <w:t xml:space="preserve">Плавание: </w:t>
      </w:r>
      <w:r w:rsidRPr="00B816F2">
        <w:t>для развития быстроты - плавание Юм, 25м для развития выносливости - плавание 50м,100м, 200м, 300м.</w:t>
      </w:r>
    </w:p>
    <w:p w14:paraId="1E19D086" w14:textId="77777777" w:rsidR="00A10420" w:rsidRPr="00B816F2" w:rsidRDefault="00A10420" w:rsidP="00A10420">
      <w:pPr>
        <w:pStyle w:val="Default"/>
        <w:jc w:val="both"/>
      </w:pPr>
    </w:p>
    <w:p w14:paraId="08F063F2" w14:textId="2B8F4AA5" w:rsidR="00A10420" w:rsidRPr="00B816F2" w:rsidRDefault="00A10420" w:rsidP="00A10420">
      <w:pPr>
        <w:pStyle w:val="Default"/>
        <w:jc w:val="center"/>
      </w:pPr>
      <w:r w:rsidRPr="00B816F2">
        <w:rPr>
          <w:b/>
          <w:bCs/>
        </w:rPr>
        <w:t>Учебный материал для дзюдоистов 17-21 лет</w:t>
      </w:r>
    </w:p>
    <w:p w14:paraId="0936FF7A" w14:textId="332F569D" w:rsidR="00A10420" w:rsidRPr="00B816F2" w:rsidRDefault="00A10420" w:rsidP="00A10420">
      <w:pPr>
        <w:pStyle w:val="Default"/>
        <w:jc w:val="center"/>
      </w:pPr>
      <w:r w:rsidRPr="00B816F2">
        <w:rPr>
          <w:b/>
          <w:bCs/>
          <w:i/>
          <w:iCs/>
        </w:rPr>
        <w:t>Технико-тактическая подготовка</w:t>
      </w:r>
    </w:p>
    <w:p w14:paraId="1DF3A684" w14:textId="3A1A8121" w:rsidR="00A10420" w:rsidRPr="00B816F2" w:rsidRDefault="00A10420" w:rsidP="00A10420">
      <w:pPr>
        <w:pStyle w:val="Default"/>
        <w:jc w:val="center"/>
      </w:pPr>
      <w:r w:rsidRPr="00B816F2">
        <w:rPr>
          <w:b/>
          <w:bCs/>
        </w:rPr>
        <w:t>Техника</w:t>
      </w:r>
    </w:p>
    <w:p w14:paraId="0AE171CA" w14:textId="25D89C64" w:rsidR="00A10420" w:rsidRPr="00B816F2" w:rsidRDefault="00A10420" w:rsidP="00A10420">
      <w:pPr>
        <w:pStyle w:val="Default"/>
        <w:ind w:firstLine="708"/>
      </w:pPr>
      <w:r w:rsidRPr="00B816F2">
        <w:t xml:space="preserve">Учебно-тренировочные и тренировочные поединки по заданию. Совершенствование технико-тактического мастерства в условиях интенсивного противоборства. Поединки со сменой партнеров. Отработка технико-тактических действий с дозированным сопротивлением противника и программированием его действий. Устранение погрешностей в технике выполнения бросков, удержаний, болевых, удушений, комбинаций, контрприемов. Выполнение бросков в максимальном темпе. Совершенствование индивидуальной техники. </w:t>
      </w:r>
    </w:p>
    <w:p w14:paraId="14A9B1BF" w14:textId="2353AE41" w:rsidR="00A10420" w:rsidRPr="00B816F2" w:rsidRDefault="00A10420" w:rsidP="00A10420">
      <w:pPr>
        <w:pStyle w:val="Default"/>
        <w:ind w:firstLine="708"/>
      </w:pPr>
      <w:r w:rsidRPr="00B816F2">
        <w:t>Борьба за захват. Совершенствование сковывающих действий, опережающих, выводящих из равновесия, обманных. Совершенствование ведения противоборства на различных дистанциях, в различных стойках, передвижениях. Совершенствование встречных атак, непрерывного наступления в различных частях поединка (вначале, середине, конце), маскировки обороны, ведения поединка в "рваном" темпе, в красной зоне татами.</w:t>
      </w:r>
    </w:p>
    <w:p w14:paraId="2FF2222A" w14:textId="77777777" w:rsidR="00A10420" w:rsidRPr="00B816F2" w:rsidRDefault="00A10420" w:rsidP="00A10420">
      <w:pPr>
        <w:pStyle w:val="Default"/>
      </w:pPr>
      <w:r w:rsidRPr="00B816F2">
        <w:rPr>
          <w:b/>
          <w:bCs/>
        </w:rPr>
        <w:t xml:space="preserve">Техника 1 КЮ коричневый пояс </w:t>
      </w:r>
    </w:p>
    <w:p w14:paraId="77156192" w14:textId="77777777" w:rsidR="00A10420" w:rsidRPr="00B816F2" w:rsidRDefault="00A10420" w:rsidP="00A10420">
      <w:pPr>
        <w:pStyle w:val="Default"/>
      </w:pPr>
      <w:r w:rsidRPr="00B816F2">
        <w:rPr>
          <w:b/>
          <w:bCs/>
        </w:rPr>
        <w:t xml:space="preserve">Броски - </w:t>
      </w:r>
      <w:proofErr w:type="spellStart"/>
      <w:r w:rsidRPr="00B816F2">
        <w:rPr>
          <w:b/>
          <w:bCs/>
        </w:rPr>
        <w:t>Nage</w:t>
      </w:r>
      <w:proofErr w:type="spellEnd"/>
      <w:r w:rsidRPr="00B816F2">
        <w:rPr>
          <w:b/>
          <w:bCs/>
        </w:rPr>
        <w:t xml:space="preserve"> </w:t>
      </w:r>
      <w:proofErr w:type="spellStart"/>
      <w:r w:rsidRPr="00B816F2">
        <w:rPr>
          <w:b/>
          <w:bCs/>
        </w:rPr>
        <w:t>Waza</w:t>
      </w:r>
      <w:proofErr w:type="spellEnd"/>
      <w:r w:rsidRPr="00B816F2">
        <w:rPr>
          <w:b/>
          <w:bCs/>
        </w:rPr>
        <w:t xml:space="preserve"> </w:t>
      </w:r>
    </w:p>
    <w:p w14:paraId="0A4D26B6" w14:textId="77777777" w:rsidR="00A10420" w:rsidRPr="00B816F2" w:rsidRDefault="00A10420" w:rsidP="00A10420">
      <w:pPr>
        <w:pStyle w:val="Default"/>
      </w:pPr>
      <w:r w:rsidRPr="00B816F2">
        <w:t xml:space="preserve">1. </w:t>
      </w:r>
      <w:proofErr w:type="spellStart"/>
      <w:r w:rsidRPr="00B816F2">
        <w:t>Отхват</w:t>
      </w:r>
      <w:proofErr w:type="spellEnd"/>
      <w:r w:rsidRPr="00B816F2">
        <w:t xml:space="preserve"> под две ноги назад - О </w:t>
      </w:r>
      <w:proofErr w:type="spellStart"/>
      <w:r w:rsidRPr="00B816F2">
        <w:t>Soto</w:t>
      </w:r>
      <w:proofErr w:type="spellEnd"/>
      <w:r w:rsidRPr="00B816F2">
        <w:t xml:space="preserve"> </w:t>
      </w:r>
      <w:proofErr w:type="spellStart"/>
      <w:r w:rsidRPr="00B816F2">
        <w:t>Gumma</w:t>
      </w:r>
      <w:proofErr w:type="spellEnd"/>
      <w:r w:rsidRPr="00B816F2">
        <w:t xml:space="preserve"> </w:t>
      </w:r>
    </w:p>
    <w:p w14:paraId="4CD2D395" w14:textId="77777777" w:rsidR="00A10420" w:rsidRPr="00B816F2" w:rsidRDefault="00A10420" w:rsidP="00A10420">
      <w:pPr>
        <w:pStyle w:val="Default"/>
      </w:pPr>
      <w:r w:rsidRPr="00B816F2">
        <w:t>2. Подножка вперед седом -</w:t>
      </w:r>
      <w:proofErr w:type="spellStart"/>
      <w:r w:rsidRPr="00B816F2">
        <w:t>Uki</w:t>
      </w:r>
      <w:proofErr w:type="spellEnd"/>
      <w:r w:rsidRPr="00B816F2">
        <w:t xml:space="preserve"> </w:t>
      </w:r>
      <w:proofErr w:type="spellStart"/>
      <w:r w:rsidRPr="00B816F2">
        <w:t>Waza</w:t>
      </w:r>
      <w:proofErr w:type="spellEnd"/>
      <w:r w:rsidRPr="00B816F2">
        <w:t xml:space="preserve"> </w:t>
      </w:r>
    </w:p>
    <w:p w14:paraId="4F0BCF33" w14:textId="77777777" w:rsidR="00A10420" w:rsidRPr="00B816F2" w:rsidRDefault="00A10420" w:rsidP="00A10420">
      <w:pPr>
        <w:pStyle w:val="Default"/>
      </w:pPr>
      <w:r w:rsidRPr="00B816F2">
        <w:t xml:space="preserve">3. Подножка вперед через туловище - </w:t>
      </w:r>
      <w:proofErr w:type="spellStart"/>
      <w:r w:rsidRPr="00B816F2">
        <w:t>Yoko</w:t>
      </w:r>
      <w:proofErr w:type="spellEnd"/>
      <w:r w:rsidRPr="00B816F2">
        <w:t xml:space="preserve"> </w:t>
      </w:r>
      <w:proofErr w:type="spellStart"/>
      <w:r w:rsidRPr="00B816F2">
        <w:t>Wakare</w:t>
      </w:r>
      <w:proofErr w:type="spellEnd"/>
      <w:r w:rsidRPr="00B816F2">
        <w:t xml:space="preserve"> </w:t>
      </w:r>
    </w:p>
    <w:p w14:paraId="1318A9BA" w14:textId="77777777" w:rsidR="00A10420" w:rsidRPr="00B816F2" w:rsidRDefault="00A10420" w:rsidP="00A10420">
      <w:pPr>
        <w:pStyle w:val="Default"/>
      </w:pPr>
      <w:r w:rsidRPr="00B816F2">
        <w:t xml:space="preserve">4. Бросок через грудь скручиванием - </w:t>
      </w:r>
      <w:proofErr w:type="spellStart"/>
      <w:r w:rsidRPr="00B816F2">
        <w:t>Yoko</w:t>
      </w:r>
      <w:proofErr w:type="spellEnd"/>
      <w:r w:rsidRPr="00B816F2">
        <w:t xml:space="preserve"> </w:t>
      </w:r>
      <w:proofErr w:type="spellStart"/>
      <w:r w:rsidRPr="00B816F2">
        <w:t>Gumma</w:t>
      </w:r>
      <w:proofErr w:type="spellEnd"/>
      <w:r w:rsidRPr="00B816F2">
        <w:t xml:space="preserve"> </w:t>
      </w:r>
    </w:p>
    <w:p w14:paraId="34340203" w14:textId="77777777" w:rsidR="00A10420" w:rsidRPr="00B816F2" w:rsidRDefault="00A10420" w:rsidP="00A10420">
      <w:pPr>
        <w:pStyle w:val="Default"/>
      </w:pPr>
      <w:r w:rsidRPr="00B816F2">
        <w:t>5. Подсад (опрокидыванием) от броска через бедро -</w:t>
      </w:r>
      <w:proofErr w:type="spellStart"/>
      <w:r w:rsidRPr="00B816F2">
        <w:t>UshiroGoshi</w:t>
      </w:r>
      <w:proofErr w:type="spellEnd"/>
      <w:r w:rsidRPr="00B816F2">
        <w:t xml:space="preserve"> </w:t>
      </w:r>
    </w:p>
    <w:p w14:paraId="4A3E04D5" w14:textId="77777777" w:rsidR="00A10420" w:rsidRPr="00B816F2" w:rsidRDefault="00A10420" w:rsidP="00A10420">
      <w:pPr>
        <w:pStyle w:val="Default"/>
      </w:pPr>
      <w:r w:rsidRPr="00B816F2">
        <w:t xml:space="preserve">6. Бросок через грудь прогибом - </w:t>
      </w:r>
      <w:proofErr w:type="spellStart"/>
      <w:r w:rsidRPr="00B816F2">
        <w:t>Ura-Nage</w:t>
      </w:r>
      <w:proofErr w:type="spellEnd"/>
      <w:r w:rsidRPr="00B816F2">
        <w:t xml:space="preserve"> </w:t>
      </w:r>
    </w:p>
    <w:p w14:paraId="484C2DC1" w14:textId="77777777" w:rsidR="00A10420" w:rsidRPr="00B816F2" w:rsidRDefault="00A10420" w:rsidP="00A10420">
      <w:pPr>
        <w:pStyle w:val="Default"/>
      </w:pPr>
      <w:r w:rsidRPr="00B816F2">
        <w:t xml:space="preserve">7. Выведение из равновесия заведением назад - </w:t>
      </w:r>
      <w:proofErr w:type="spellStart"/>
      <w:r w:rsidRPr="00B816F2">
        <w:t>Sumi</w:t>
      </w:r>
      <w:proofErr w:type="spellEnd"/>
      <w:r w:rsidRPr="00B816F2">
        <w:t xml:space="preserve"> </w:t>
      </w:r>
      <w:proofErr w:type="spellStart"/>
      <w:r w:rsidRPr="00B816F2">
        <w:t>Otoshi</w:t>
      </w:r>
      <w:proofErr w:type="spellEnd"/>
      <w:r w:rsidRPr="00B816F2">
        <w:t xml:space="preserve"> </w:t>
      </w:r>
    </w:p>
    <w:p w14:paraId="2D841ECE" w14:textId="77777777" w:rsidR="00A10420" w:rsidRPr="00B816F2" w:rsidRDefault="00A10420" w:rsidP="00A10420">
      <w:pPr>
        <w:pStyle w:val="Default"/>
      </w:pPr>
      <w:r w:rsidRPr="00B816F2">
        <w:t xml:space="preserve">8. Боковая подсечка с падением - </w:t>
      </w:r>
      <w:proofErr w:type="spellStart"/>
      <w:r w:rsidRPr="00B816F2">
        <w:t>Yoko</w:t>
      </w:r>
      <w:proofErr w:type="spellEnd"/>
      <w:r w:rsidRPr="00B816F2">
        <w:t xml:space="preserve"> </w:t>
      </w:r>
      <w:proofErr w:type="spellStart"/>
      <w:r w:rsidRPr="00B816F2">
        <w:t>Gake</w:t>
      </w:r>
      <w:proofErr w:type="spellEnd"/>
      <w:r w:rsidRPr="00B816F2">
        <w:t xml:space="preserve"> </w:t>
      </w:r>
    </w:p>
    <w:p w14:paraId="409E8892" w14:textId="77777777" w:rsidR="00A10420" w:rsidRPr="00B816F2" w:rsidRDefault="00A10420" w:rsidP="00A10420">
      <w:pPr>
        <w:pStyle w:val="Default"/>
      </w:pPr>
    </w:p>
    <w:p w14:paraId="1CEA2AAC" w14:textId="77777777" w:rsidR="00A10420" w:rsidRPr="00B816F2" w:rsidRDefault="00A10420" w:rsidP="00A10420">
      <w:pPr>
        <w:pStyle w:val="Default"/>
      </w:pPr>
      <w:r w:rsidRPr="00B816F2">
        <w:rPr>
          <w:b/>
          <w:bCs/>
        </w:rPr>
        <w:t xml:space="preserve">Комбинации - </w:t>
      </w:r>
      <w:proofErr w:type="spellStart"/>
      <w:r w:rsidRPr="00B816F2">
        <w:rPr>
          <w:b/>
          <w:bCs/>
        </w:rPr>
        <w:t>Renzoku</w:t>
      </w:r>
      <w:proofErr w:type="spellEnd"/>
      <w:r w:rsidRPr="00B816F2">
        <w:rPr>
          <w:b/>
          <w:bCs/>
        </w:rPr>
        <w:t xml:space="preserve"> </w:t>
      </w:r>
      <w:proofErr w:type="spellStart"/>
      <w:r w:rsidRPr="00B816F2">
        <w:rPr>
          <w:b/>
          <w:bCs/>
        </w:rPr>
        <w:t>Waza</w:t>
      </w:r>
      <w:proofErr w:type="spellEnd"/>
      <w:r w:rsidRPr="00B816F2">
        <w:rPr>
          <w:b/>
          <w:bCs/>
        </w:rPr>
        <w:t xml:space="preserve"> </w:t>
      </w:r>
    </w:p>
    <w:p w14:paraId="5E73D5F5" w14:textId="77777777" w:rsidR="00A10420" w:rsidRPr="00B816F2" w:rsidRDefault="00A10420" w:rsidP="00A10420">
      <w:pPr>
        <w:pStyle w:val="Default"/>
      </w:pPr>
      <w:r w:rsidRPr="00B816F2">
        <w:t xml:space="preserve">1. </w:t>
      </w:r>
      <w:proofErr w:type="spellStart"/>
      <w:r w:rsidRPr="00B816F2">
        <w:t>OUchiGari</w:t>
      </w:r>
      <w:proofErr w:type="spellEnd"/>
      <w:r w:rsidRPr="00B816F2">
        <w:t xml:space="preserve"> - </w:t>
      </w:r>
      <w:proofErr w:type="spellStart"/>
      <w:r w:rsidRPr="00B816F2">
        <w:t>Tai</w:t>
      </w:r>
      <w:proofErr w:type="spellEnd"/>
      <w:r w:rsidRPr="00B816F2">
        <w:t xml:space="preserve"> </w:t>
      </w:r>
      <w:proofErr w:type="spellStart"/>
      <w:r w:rsidRPr="00B816F2">
        <w:t>Otoshi</w:t>
      </w:r>
      <w:proofErr w:type="spellEnd"/>
      <w:r w:rsidRPr="00B816F2">
        <w:t xml:space="preserve"> </w:t>
      </w:r>
    </w:p>
    <w:p w14:paraId="1CE4112A" w14:textId="77777777" w:rsidR="00A10420" w:rsidRPr="00B816F2" w:rsidRDefault="00A10420" w:rsidP="00A10420">
      <w:pPr>
        <w:pStyle w:val="Default"/>
        <w:rPr>
          <w:lang w:val="en-US"/>
        </w:rPr>
      </w:pPr>
      <w:r w:rsidRPr="00B816F2">
        <w:rPr>
          <w:lang w:val="en-US"/>
        </w:rPr>
        <w:t xml:space="preserve">2. </w:t>
      </w:r>
      <w:r w:rsidRPr="00B816F2">
        <w:t>Ко</w:t>
      </w:r>
      <w:r w:rsidRPr="00B816F2">
        <w:rPr>
          <w:lang w:val="en-US"/>
        </w:rPr>
        <w:t xml:space="preserve"> </w:t>
      </w:r>
      <w:proofErr w:type="spellStart"/>
      <w:r w:rsidRPr="00B816F2">
        <w:rPr>
          <w:lang w:val="en-US"/>
        </w:rPr>
        <w:t>Uchi</w:t>
      </w:r>
      <w:proofErr w:type="spellEnd"/>
      <w:r w:rsidRPr="00B816F2">
        <w:rPr>
          <w:lang w:val="en-US"/>
        </w:rPr>
        <w:t xml:space="preserve"> </w:t>
      </w:r>
      <w:proofErr w:type="spellStart"/>
      <w:r w:rsidRPr="00B816F2">
        <w:rPr>
          <w:lang w:val="en-US"/>
        </w:rPr>
        <w:t>Gari</w:t>
      </w:r>
      <w:proofErr w:type="spellEnd"/>
      <w:r w:rsidRPr="00B816F2">
        <w:rPr>
          <w:lang w:val="en-US"/>
        </w:rPr>
        <w:t xml:space="preserve"> - </w:t>
      </w:r>
      <w:proofErr w:type="spellStart"/>
      <w:r w:rsidRPr="00B816F2">
        <w:rPr>
          <w:lang w:val="en-US"/>
        </w:rPr>
        <w:t>Seoi</w:t>
      </w:r>
      <w:proofErr w:type="spellEnd"/>
      <w:r w:rsidRPr="00B816F2">
        <w:rPr>
          <w:lang w:val="en-US"/>
        </w:rPr>
        <w:t xml:space="preserve"> </w:t>
      </w:r>
      <w:proofErr w:type="spellStart"/>
      <w:r w:rsidRPr="00B816F2">
        <w:rPr>
          <w:lang w:val="en-US"/>
        </w:rPr>
        <w:t>Nage</w:t>
      </w:r>
      <w:proofErr w:type="spellEnd"/>
      <w:r w:rsidRPr="00B816F2">
        <w:rPr>
          <w:lang w:val="en-US"/>
        </w:rPr>
        <w:t xml:space="preserve"> </w:t>
      </w:r>
    </w:p>
    <w:p w14:paraId="74734714" w14:textId="77777777" w:rsidR="00A10420" w:rsidRPr="00B816F2" w:rsidRDefault="00A10420" w:rsidP="00A10420">
      <w:pPr>
        <w:pStyle w:val="Default"/>
        <w:rPr>
          <w:lang w:val="en-US"/>
        </w:rPr>
      </w:pPr>
      <w:r w:rsidRPr="00B816F2">
        <w:rPr>
          <w:lang w:val="en-US"/>
        </w:rPr>
        <w:t xml:space="preserve">3. </w:t>
      </w:r>
      <w:r w:rsidRPr="00B816F2">
        <w:t>Ко</w:t>
      </w:r>
      <w:r w:rsidRPr="00B816F2">
        <w:rPr>
          <w:lang w:val="en-US"/>
        </w:rPr>
        <w:t xml:space="preserve"> </w:t>
      </w:r>
      <w:proofErr w:type="spellStart"/>
      <w:r w:rsidRPr="00B816F2">
        <w:rPr>
          <w:lang w:val="en-US"/>
        </w:rPr>
        <w:t>Uchi</w:t>
      </w:r>
      <w:proofErr w:type="spellEnd"/>
      <w:r w:rsidRPr="00B816F2">
        <w:rPr>
          <w:lang w:val="en-US"/>
        </w:rPr>
        <w:t xml:space="preserve"> </w:t>
      </w:r>
      <w:proofErr w:type="spellStart"/>
      <w:r w:rsidRPr="00B816F2">
        <w:rPr>
          <w:lang w:val="en-US"/>
        </w:rPr>
        <w:t>Gari</w:t>
      </w:r>
      <w:proofErr w:type="spellEnd"/>
      <w:r w:rsidRPr="00B816F2">
        <w:rPr>
          <w:lang w:val="en-US"/>
        </w:rPr>
        <w:t xml:space="preserve"> - </w:t>
      </w:r>
      <w:r w:rsidRPr="00B816F2">
        <w:t>О</w:t>
      </w:r>
      <w:r w:rsidRPr="00B816F2">
        <w:rPr>
          <w:lang w:val="en-US"/>
        </w:rPr>
        <w:t xml:space="preserve"> </w:t>
      </w:r>
      <w:proofErr w:type="spellStart"/>
      <w:r w:rsidRPr="00B816F2">
        <w:rPr>
          <w:lang w:val="en-US"/>
        </w:rPr>
        <w:t>Uchi</w:t>
      </w:r>
      <w:proofErr w:type="spellEnd"/>
      <w:r w:rsidRPr="00B816F2">
        <w:rPr>
          <w:lang w:val="en-US"/>
        </w:rPr>
        <w:t xml:space="preserve"> </w:t>
      </w:r>
      <w:proofErr w:type="spellStart"/>
      <w:r w:rsidRPr="00B816F2">
        <w:rPr>
          <w:lang w:val="en-US"/>
        </w:rPr>
        <w:t>Gari</w:t>
      </w:r>
      <w:proofErr w:type="spellEnd"/>
      <w:r w:rsidRPr="00B816F2">
        <w:rPr>
          <w:lang w:val="en-US"/>
        </w:rPr>
        <w:t xml:space="preserve"> </w:t>
      </w:r>
    </w:p>
    <w:p w14:paraId="057ACDC5" w14:textId="77777777" w:rsidR="00A10420" w:rsidRPr="00B816F2" w:rsidRDefault="00A10420" w:rsidP="00A10420">
      <w:pPr>
        <w:pStyle w:val="Default"/>
        <w:rPr>
          <w:lang w:val="en-US"/>
        </w:rPr>
      </w:pPr>
      <w:r w:rsidRPr="00B816F2">
        <w:rPr>
          <w:lang w:val="en-US"/>
        </w:rPr>
        <w:t xml:space="preserve">4. </w:t>
      </w:r>
      <w:r w:rsidRPr="00B816F2">
        <w:t>Контрдействия</w:t>
      </w:r>
      <w:r w:rsidRPr="00B816F2">
        <w:rPr>
          <w:lang w:val="en-US"/>
        </w:rPr>
        <w:t xml:space="preserve"> - </w:t>
      </w:r>
      <w:proofErr w:type="spellStart"/>
      <w:r w:rsidRPr="00B816F2">
        <w:rPr>
          <w:lang w:val="en-US"/>
        </w:rPr>
        <w:t>Kaeshi</w:t>
      </w:r>
      <w:proofErr w:type="spellEnd"/>
      <w:r w:rsidRPr="00B816F2">
        <w:rPr>
          <w:lang w:val="en-US"/>
        </w:rPr>
        <w:t xml:space="preserve"> </w:t>
      </w:r>
      <w:proofErr w:type="spellStart"/>
      <w:r w:rsidRPr="00B816F2">
        <w:rPr>
          <w:lang w:val="en-US"/>
        </w:rPr>
        <w:t>Waza</w:t>
      </w:r>
      <w:proofErr w:type="spellEnd"/>
      <w:r w:rsidRPr="00B816F2">
        <w:rPr>
          <w:lang w:val="en-US"/>
        </w:rPr>
        <w:t xml:space="preserve"> </w:t>
      </w:r>
    </w:p>
    <w:p w14:paraId="5334A9A6" w14:textId="77777777" w:rsidR="00A10420" w:rsidRPr="00B816F2" w:rsidRDefault="00A10420" w:rsidP="00A10420">
      <w:pPr>
        <w:pStyle w:val="Default"/>
        <w:rPr>
          <w:lang w:val="en-US"/>
        </w:rPr>
      </w:pPr>
      <w:r w:rsidRPr="00B816F2">
        <w:rPr>
          <w:lang w:val="en-US"/>
        </w:rPr>
        <w:t xml:space="preserve">1. </w:t>
      </w:r>
      <w:proofErr w:type="spellStart"/>
      <w:r w:rsidRPr="00B816F2">
        <w:rPr>
          <w:lang w:val="en-US"/>
        </w:rPr>
        <w:t>Harai</w:t>
      </w:r>
      <w:proofErr w:type="spellEnd"/>
      <w:r w:rsidRPr="00B816F2">
        <w:rPr>
          <w:lang w:val="en-US"/>
        </w:rPr>
        <w:t xml:space="preserve"> </w:t>
      </w:r>
      <w:proofErr w:type="spellStart"/>
      <w:r w:rsidRPr="00B816F2">
        <w:rPr>
          <w:lang w:val="en-US"/>
        </w:rPr>
        <w:t>Goshi</w:t>
      </w:r>
      <w:proofErr w:type="spellEnd"/>
      <w:r w:rsidRPr="00B816F2">
        <w:rPr>
          <w:lang w:val="en-US"/>
        </w:rPr>
        <w:t xml:space="preserve"> - </w:t>
      </w:r>
      <w:proofErr w:type="spellStart"/>
      <w:r w:rsidRPr="00B816F2">
        <w:rPr>
          <w:lang w:val="en-US"/>
        </w:rPr>
        <w:t>Ushiro</w:t>
      </w:r>
      <w:proofErr w:type="spellEnd"/>
      <w:r w:rsidRPr="00B816F2">
        <w:rPr>
          <w:lang w:val="en-US"/>
        </w:rPr>
        <w:t xml:space="preserve"> </w:t>
      </w:r>
      <w:proofErr w:type="spellStart"/>
      <w:r w:rsidRPr="00B816F2">
        <w:rPr>
          <w:lang w:val="en-US"/>
        </w:rPr>
        <w:t>Goshi</w:t>
      </w:r>
      <w:proofErr w:type="spellEnd"/>
      <w:r w:rsidRPr="00B816F2">
        <w:rPr>
          <w:lang w:val="en-US"/>
        </w:rPr>
        <w:t xml:space="preserve"> </w:t>
      </w:r>
    </w:p>
    <w:p w14:paraId="265D3028" w14:textId="77777777" w:rsidR="00A10420" w:rsidRPr="00B816F2" w:rsidRDefault="00A10420" w:rsidP="00A10420">
      <w:pPr>
        <w:pStyle w:val="Default"/>
        <w:rPr>
          <w:lang w:val="en-US"/>
        </w:rPr>
      </w:pPr>
      <w:r w:rsidRPr="00B816F2">
        <w:rPr>
          <w:lang w:val="en-US"/>
        </w:rPr>
        <w:t xml:space="preserve">2. </w:t>
      </w:r>
      <w:proofErr w:type="spellStart"/>
      <w:r w:rsidRPr="00B816F2">
        <w:rPr>
          <w:lang w:val="en-US"/>
        </w:rPr>
        <w:t>Ushi</w:t>
      </w:r>
      <w:proofErr w:type="spellEnd"/>
      <w:r w:rsidRPr="00B816F2">
        <w:rPr>
          <w:lang w:val="en-US"/>
        </w:rPr>
        <w:t xml:space="preserve"> Mata - Tai </w:t>
      </w:r>
      <w:proofErr w:type="spellStart"/>
      <w:r w:rsidRPr="00B816F2">
        <w:rPr>
          <w:lang w:val="en-US"/>
        </w:rPr>
        <w:t>Otoshi</w:t>
      </w:r>
      <w:proofErr w:type="spellEnd"/>
      <w:r w:rsidRPr="00B816F2">
        <w:rPr>
          <w:lang w:val="en-US"/>
        </w:rPr>
        <w:t xml:space="preserve"> </w:t>
      </w:r>
    </w:p>
    <w:p w14:paraId="600D22C1" w14:textId="77777777" w:rsidR="00A10420" w:rsidRPr="00B816F2" w:rsidRDefault="00A10420" w:rsidP="00A10420">
      <w:pPr>
        <w:pStyle w:val="Default"/>
        <w:rPr>
          <w:lang w:val="en-US"/>
        </w:rPr>
      </w:pPr>
      <w:r w:rsidRPr="00B816F2">
        <w:rPr>
          <w:lang w:val="en-US"/>
        </w:rPr>
        <w:t xml:space="preserve">3. </w:t>
      </w:r>
      <w:proofErr w:type="spellStart"/>
      <w:r w:rsidRPr="00B816F2">
        <w:rPr>
          <w:lang w:val="en-US"/>
        </w:rPr>
        <w:t>Seoi</w:t>
      </w:r>
      <w:proofErr w:type="spellEnd"/>
      <w:r w:rsidRPr="00B816F2">
        <w:rPr>
          <w:lang w:val="en-US"/>
        </w:rPr>
        <w:t xml:space="preserve"> </w:t>
      </w:r>
      <w:proofErr w:type="spellStart"/>
      <w:r w:rsidRPr="00B816F2">
        <w:rPr>
          <w:lang w:val="en-US"/>
        </w:rPr>
        <w:t>Nage</w:t>
      </w:r>
      <w:proofErr w:type="spellEnd"/>
      <w:r w:rsidRPr="00B816F2">
        <w:rPr>
          <w:lang w:val="en-US"/>
        </w:rPr>
        <w:t xml:space="preserve"> - </w:t>
      </w:r>
      <w:r w:rsidRPr="00B816F2">
        <w:t>Те</w:t>
      </w:r>
      <w:r w:rsidRPr="00B816F2">
        <w:rPr>
          <w:lang w:val="en-US"/>
        </w:rPr>
        <w:t xml:space="preserve"> </w:t>
      </w:r>
      <w:proofErr w:type="spellStart"/>
      <w:r w:rsidRPr="00B816F2">
        <w:rPr>
          <w:lang w:val="en-US"/>
        </w:rPr>
        <w:t>Guruma</w:t>
      </w:r>
      <w:proofErr w:type="spellEnd"/>
      <w:r w:rsidRPr="00B816F2">
        <w:rPr>
          <w:lang w:val="en-US"/>
        </w:rPr>
        <w:t xml:space="preserve"> </w:t>
      </w:r>
    </w:p>
    <w:p w14:paraId="72FB371A" w14:textId="77777777" w:rsidR="00A10420" w:rsidRPr="00B816F2" w:rsidRDefault="00A10420" w:rsidP="00A10420">
      <w:pPr>
        <w:pStyle w:val="Default"/>
        <w:rPr>
          <w:lang w:val="en-US"/>
        </w:rPr>
      </w:pPr>
    </w:p>
    <w:p w14:paraId="2A7DDD5A" w14:textId="77777777" w:rsidR="00A10420" w:rsidRPr="00B816F2" w:rsidRDefault="00A10420" w:rsidP="00A10420">
      <w:pPr>
        <w:pStyle w:val="Default"/>
      </w:pPr>
      <w:r w:rsidRPr="00B816F2">
        <w:t xml:space="preserve">Болевые и удушающие приемы в стойке </w:t>
      </w:r>
    </w:p>
    <w:p w14:paraId="39A197BE" w14:textId="77777777" w:rsidR="00A10420" w:rsidRPr="00B816F2" w:rsidRDefault="00A10420" w:rsidP="00A10420">
      <w:pPr>
        <w:pStyle w:val="Default"/>
      </w:pPr>
      <w:r w:rsidRPr="00B816F2">
        <w:t xml:space="preserve">1. Перегибание локтя в стойке с захватом руки под плечо - </w:t>
      </w:r>
      <w:proofErr w:type="spellStart"/>
      <w:r w:rsidRPr="00B816F2">
        <w:t>Kannuki</w:t>
      </w:r>
      <w:proofErr w:type="spellEnd"/>
      <w:r w:rsidRPr="00B816F2">
        <w:t xml:space="preserve"> </w:t>
      </w:r>
      <w:proofErr w:type="spellStart"/>
      <w:r w:rsidRPr="00B816F2">
        <w:t>Gatame</w:t>
      </w:r>
      <w:proofErr w:type="spellEnd"/>
      <w:r w:rsidRPr="00B816F2">
        <w:t xml:space="preserve"> </w:t>
      </w:r>
    </w:p>
    <w:p w14:paraId="074729E5" w14:textId="77777777" w:rsidR="00A10420" w:rsidRPr="00B816F2" w:rsidRDefault="00A10420" w:rsidP="00A10420">
      <w:pPr>
        <w:pStyle w:val="Default"/>
      </w:pPr>
      <w:r w:rsidRPr="00B816F2">
        <w:t xml:space="preserve">2. Перегибание локтя в стойке при помощи двух рук сверху - </w:t>
      </w:r>
      <w:proofErr w:type="spellStart"/>
      <w:r w:rsidRPr="00B816F2">
        <w:t>Aiji-Makikomi</w:t>
      </w:r>
      <w:proofErr w:type="spellEnd"/>
      <w:r w:rsidRPr="00B816F2">
        <w:t xml:space="preserve"> </w:t>
      </w:r>
    </w:p>
    <w:p w14:paraId="4DE2CC30" w14:textId="77297FCF" w:rsidR="00A10420" w:rsidRPr="00B816F2" w:rsidRDefault="00A10420" w:rsidP="00A10420">
      <w:pPr>
        <w:pStyle w:val="Default"/>
      </w:pPr>
      <w:r w:rsidRPr="00B816F2">
        <w:t xml:space="preserve">3. Удушающий в стойке предплечьем - </w:t>
      </w:r>
      <w:proofErr w:type="spellStart"/>
      <w:r w:rsidRPr="00B816F2">
        <w:t>Tomoe-Jime</w:t>
      </w:r>
      <w:proofErr w:type="spellEnd"/>
      <w:r w:rsidRPr="00B816F2">
        <w:t xml:space="preserve"> </w:t>
      </w:r>
    </w:p>
    <w:p w14:paraId="10C02E2C" w14:textId="77777777" w:rsidR="00A10420" w:rsidRPr="00B816F2" w:rsidRDefault="00A10420" w:rsidP="00A10420">
      <w:pPr>
        <w:pStyle w:val="Default"/>
      </w:pPr>
    </w:p>
    <w:p w14:paraId="37B81491" w14:textId="77777777" w:rsidR="00A10420" w:rsidRPr="00B816F2" w:rsidRDefault="00A10420" w:rsidP="00A10420">
      <w:pPr>
        <w:pStyle w:val="Default"/>
      </w:pPr>
      <w:r w:rsidRPr="00B816F2">
        <w:rPr>
          <w:b/>
          <w:bCs/>
        </w:rPr>
        <w:lastRenderedPageBreak/>
        <w:t xml:space="preserve">НАГЭ-НОКАТА </w:t>
      </w:r>
    </w:p>
    <w:p w14:paraId="4D149645" w14:textId="2BF9DC90" w:rsidR="00A10420" w:rsidRPr="00B816F2" w:rsidRDefault="00A10420" w:rsidP="00A10420">
      <w:pPr>
        <w:pStyle w:val="Default"/>
      </w:pPr>
      <w:r w:rsidRPr="00B816F2">
        <w:t>Демонстрация техники стоя (15 движений в 5 сериях)</w:t>
      </w:r>
    </w:p>
    <w:tbl>
      <w:tblPr>
        <w:tblStyle w:val="a7"/>
        <w:tblW w:w="0" w:type="auto"/>
        <w:tblLook w:val="04A0" w:firstRow="1" w:lastRow="0" w:firstColumn="1" w:lastColumn="0" w:noHBand="0" w:noVBand="1"/>
      </w:tblPr>
      <w:tblGrid>
        <w:gridCol w:w="2518"/>
        <w:gridCol w:w="3119"/>
        <w:gridCol w:w="4217"/>
      </w:tblGrid>
      <w:tr w:rsidR="00A10420" w:rsidRPr="00B816F2" w14:paraId="210AF761" w14:textId="77777777" w:rsidTr="00A10420">
        <w:tc>
          <w:tcPr>
            <w:tcW w:w="9854" w:type="dxa"/>
            <w:gridSpan w:val="3"/>
          </w:tcPr>
          <w:tbl>
            <w:tblPr>
              <w:tblW w:w="0" w:type="auto"/>
              <w:tblBorders>
                <w:top w:val="nil"/>
                <w:left w:val="nil"/>
                <w:bottom w:val="nil"/>
                <w:right w:val="nil"/>
              </w:tblBorders>
              <w:tblLook w:val="0000" w:firstRow="0" w:lastRow="0" w:firstColumn="0" w:lastColumn="0" w:noHBand="0" w:noVBand="0"/>
            </w:tblPr>
            <w:tblGrid>
              <w:gridCol w:w="7697"/>
            </w:tblGrid>
            <w:tr w:rsidR="00A10420" w:rsidRPr="00B816F2" w14:paraId="4BCC36F8" w14:textId="77777777">
              <w:trPr>
                <w:trHeight w:val="157"/>
              </w:trPr>
              <w:tc>
                <w:tcPr>
                  <w:tcW w:w="0" w:type="auto"/>
                </w:tcPr>
                <w:p w14:paraId="14F666A3" w14:textId="77777777" w:rsidR="00A10420" w:rsidRPr="00B816F2" w:rsidRDefault="00A10420" w:rsidP="00A10420">
                  <w:pPr>
                    <w:autoSpaceDE w:val="0"/>
                    <w:autoSpaceDN w:val="0"/>
                    <w:adjustRightInd w:val="0"/>
                    <w:rPr>
                      <w:rFonts w:eastAsiaTheme="minorHAnsi"/>
                      <w:color w:val="000000"/>
                      <w:lang w:eastAsia="en-US"/>
                    </w:rPr>
                  </w:pPr>
                  <w:r w:rsidRPr="00B816F2">
                    <w:rPr>
                      <w:rFonts w:eastAsiaTheme="minorHAnsi"/>
                      <w:color w:val="000000"/>
                      <w:lang w:eastAsia="en-US"/>
                    </w:rPr>
                    <w:t xml:space="preserve">ТАСИ-ВАДЗА (броски, не связанные с падением на татами ради броска) </w:t>
                  </w:r>
                </w:p>
              </w:tc>
            </w:tr>
          </w:tbl>
          <w:p w14:paraId="0B0384D1" w14:textId="77777777" w:rsidR="00A10420" w:rsidRPr="00B816F2" w:rsidRDefault="00A10420" w:rsidP="00A10420">
            <w:pPr>
              <w:pStyle w:val="Default"/>
            </w:pPr>
          </w:p>
        </w:tc>
      </w:tr>
      <w:tr w:rsidR="00747A46" w:rsidRPr="00B816F2" w14:paraId="5A0BA5D3" w14:textId="77777777" w:rsidTr="00B816F2">
        <w:tc>
          <w:tcPr>
            <w:tcW w:w="2518" w:type="dxa"/>
            <w:vMerge w:val="restart"/>
          </w:tcPr>
          <w:tbl>
            <w:tblPr>
              <w:tblW w:w="0" w:type="auto"/>
              <w:tblBorders>
                <w:top w:val="nil"/>
                <w:left w:val="nil"/>
                <w:bottom w:val="nil"/>
                <w:right w:val="nil"/>
              </w:tblBorders>
              <w:tblLook w:val="0000" w:firstRow="0" w:lastRow="0" w:firstColumn="0" w:lastColumn="0" w:noHBand="0" w:noVBand="0"/>
            </w:tblPr>
            <w:tblGrid>
              <w:gridCol w:w="2302"/>
            </w:tblGrid>
            <w:tr w:rsidR="00747A46" w:rsidRPr="00B816F2" w14:paraId="3DF1A8B5" w14:textId="77777777" w:rsidTr="00B816F2">
              <w:trPr>
                <w:trHeight w:val="295"/>
              </w:trPr>
              <w:tc>
                <w:tcPr>
                  <w:tcW w:w="0" w:type="auto"/>
                </w:tcPr>
                <w:p w14:paraId="42291AB0" w14:textId="2B8728D1" w:rsidR="00747A46" w:rsidRPr="00B816F2" w:rsidRDefault="00B816F2" w:rsidP="00B816F2">
                  <w:pPr>
                    <w:autoSpaceDE w:val="0"/>
                    <w:autoSpaceDN w:val="0"/>
                    <w:adjustRightInd w:val="0"/>
                    <w:jc w:val="center"/>
                    <w:rPr>
                      <w:rFonts w:eastAsiaTheme="minorHAnsi"/>
                      <w:color w:val="000000"/>
                      <w:lang w:eastAsia="en-US"/>
                    </w:rPr>
                  </w:pPr>
                  <w:r w:rsidRPr="00B816F2">
                    <w:rPr>
                      <w:rFonts w:eastAsiaTheme="minorHAnsi"/>
                      <w:color w:val="000000"/>
                      <w:lang w:eastAsia="en-US"/>
                    </w:rPr>
                    <w:t xml:space="preserve">I. ТЭ-ВАДЗА (броски, </w:t>
                  </w:r>
                  <w:r w:rsidR="00747A46" w:rsidRPr="00B816F2">
                    <w:rPr>
                      <w:rFonts w:eastAsiaTheme="minorHAnsi"/>
                      <w:color w:val="000000"/>
                      <w:lang w:eastAsia="en-US"/>
                    </w:rPr>
                    <w:t>выполняемые руками)</w:t>
                  </w:r>
                </w:p>
              </w:tc>
            </w:tr>
          </w:tbl>
          <w:p w14:paraId="3CC11995" w14:textId="77777777" w:rsidR="00747A46" w:rsidRPr="00B816F2" w:rsidRDefault="00747A46" w:rsidP="00B816F2">
            <w:pPr>
              <w:pStyle w:val="Default"/>
              <w:jc w:val="center"/>
            </w:pPr>
          </w:p>
        </w:tc>
        <w:tc>
          <w:tcPr>
            <w:tcW w:w="3119" w:type="dxa"/>
          </w:tcPr>
          <w:tbl>
            <w:tblPr>
              <w:tblW w:w="0" w:type="auto"/>
              <w:tblBorders>
                <w:top w:val="nil"/>
                <w:left w:val="nil"/>
                <w:bottom w:val="nil"/>
                <w:right w:val="nil"/>
              </w:tblBorders>
              <w:tblLook w:val="0000" w:firstRow="0" w:lastRow="0" w:firstColumn="0" w:lastColumn="0" w:noHBand="0" w:noVBand="0"/>
            </w:tblPr>
            <w:tblGrid>
              <w:gridCol w:w="1626"/>
            </w:tblGrid>
            <w:tr w:rsidR="00747A46" w:rsidRPr="00B816F2" w14:paraId="32CBED3A" w14:textId="77777777" w:rsidTr="00B816F2">
              <w:trPr>
                <w:trHeight w:val="295"/>
              </w:trPr>
              <w:tc>
                <w:tcPr>
                  <w:tcW w:w="0" w:type="auto"/>
                </w:tcPr>
                <w:p w14:paraId="7806AA9B" w14:textId="6F86B0B8" w:rsidR="00747A46" w:rsidRPr="00B816F2" w:rsidRDefault="00747A46" w:rsidP="00B816F2">
                  <w:pPr>
                    <w:autoSpaceDE w:val="0"/>
                    <w:autoSpaceDN w:val="0"/>
                    <w:adjustRightInd w:val="0"/>
                    <w:rPr>
                      <w:rFonts w:eastAsiaTheme="minorHAnsi"/>
                      <w:color w:val="000000"/>
                      <w:lang w:eastAsia="en-US"/>
                    </w:rPr>
                  </w:pPr>
                  <w:r w:rsidRPr="00B816F2">
                    <w:rPr>
                      <w:rFonts w:eastAsiaTheme="minorHAnsi"/>
                      <w:color w:val="000000"/>
                      <w:lang w:eastAsia="en-US"/>
                    </w:rPr>
                    <w:t>УКИ-ОТОСИ</w:t>
                  </w:r>
                </w:p>
              </w:tc>
            </w:tr>
          </w:tbl>
          <w:p w14:paraId="56FF3EB2" w14:textId="77777777" w:rsidR="00747A46" w:rsidRPr="00B816F2" w:rsidRDefault="00747A46" w:rsidP="00B816F2">
            <w:pPr>
              <w:pStyle w:val="Default"/>
            </w:pPr>
          </w:p>
        </w:tc>
        <w:tc>
          <w:tcPr>
            <w:tcW w:w="4217" w:type="dxa"/>
          </w:tcPr>
          <w:p w14:paraId="19151D24" w14:textId="40074B78" w:rsidR="00747A46" w:rsidRPr="00B816F2" w:rsidRDefault="00747A46" w:rsidP="00B816F2">
            <w:pPr>
              <w:pStyle w:val="Default"/>
              <w:jc w:val="center"/>
            </w:pPr>
            <w:r w:rsidRPr="00B816F2">
              <w:t>Выведение из равновесия рывком</w:t>
            </w:r>
          </w:p>
        </w:tc>
      </w:tr>
      <w:tr w:rsidR="00747A46" w:rsidRPr="00B816F2" w14:paraId="146349BD" w14:textId="77777777" w:rsidTr="00B816F2">
        <w:tc>
          <w:tcPr>
            <w:tcW w:w="2518" w:type="dxa"/>
            <w:vMerge/>
          </w:tcPr>
          <w:p w14:paraId="0BE56EE4" w14:textId="77777777" w:rsidR="00747A46" w:rsidRPr="00B816F2" w:rsidRDefault="00747A46" w:rsidP="00B816F2">
            <w:pPr>
              <w:pStyle w:val="Default"/>
              <w:jc w:val="center"/>
            </w:pPr>
          </w:p>
        </w:tc>
        <w:tc>
          <w:tcPr>
            <w:tcW w:w="3119" w:type="dxa"/>
          </w:tcPr>
          <w:p w14:paraId="7BDBCF21" w14:textId="456DC7FD" w:rsidR="00747A46" w:rsidRPr="00B816F2" w:rsidRDefault="00747A46" w:rsidP="00B816F2">
            <w:pPr>
              <w:pStyle w:val="Default"/>
            </w:pPr>
            <w:r w:rsidRPr="00B816F2">
              <w:t>КАТА-СЭОИ</w:t>
            </w:r>
          </w:p>
        </w:tc>
        <w:tc>
          <w:tcPr>
            <w:tcW w:w="4217" w:type="dxa"/>
          </w:tcPr>
          <w:p w14:paraId="3AA62EEF" w14:textId="16CFD610" w:rsidR="00747A46" w:rsidRPr="00B816F2" w:rsidRDefault="00747A46" w:rsidP="00B816F2">
            <w:pPr>
              <w:pStyle w:val="Default"/>
              <w:jc w:val="center"/>
            </w:pPr>
            <w:r w:rsidRPr="00B816F2">
              <w:t>Бросок через спину с захватом руки на плечо</w:t>
            </w:r>
          </w:p>
        </w:tc>
      </w:tr>
      <w:tr w:rsidR="00747A46" w:rsidRPr="00B816F2" w14:paraId="2F593093" w14:textId="77777777" w:rsidTr="00B816F2">
        <w:tc>
          <w:tcPr>
            <w:tcW w:w="2518" w:type="dxa"/>
            <w:vMerge/>
          </w:tcPr>
          <w:p w14:paraId="40109301" w14:textId="77777777" w:rsidR="00747A46" w:rsidRPr="00B816F2" w:rsidRDefault="00747A46" w:rsidP="00B816F2">
            <w:pPr>
              <w:pStyle w:val="Default"/>
              <w:jc w:val="center"/>
            </w:pPr>
          </w:p>
        </w:tc>
        <w:tc>
          <w:tcPr>
            <w:tcW w:w="3119" w:type="dxa"/>
          </w:tcPr>
          <w:p w14:paraId="56E461CE" w14:textId="028FE11C" w:rsidR="00747A46" w:rsidRPr="00B816F2" w:rsidRDefault="00747A46" w:rsidP="00B816F2">
            <w:pPr>
              <w:pStyle w:val="Default"/>
            </w:pPr>
            <w:r w:rsidRPr="00B816F2">
              <w:t>КАТА-ГУРУМА</w:t>
            </w:r>
          </w:p>
        </w:tc>
        <w:tc>
          <w:tcPr>
            <w:tcW w:w="4217" w:type="dxa"/>
          </w:tcPr>
          <w:p w14:paraId="128910E1" w14:textId="797F075A" w:rsidR="00747A46" w:rsidRPr="00B816F2" w:rsidRDefault="00747A46" w:rsidP="00B816F2">
            <w:pPr>
              <w:pStyle w:val="Default"/>
              <w:jc w:val="center"/>
            </w:pPr>
            <w:r w:rsidRPr="00B816F2">
              <w:t>Бросок через плечи</w:t>
            </w:r>
          </w:p>
        </w:tc>
      </w:tr>
      <w:tr w:rsidR="00747A46" w:rsidRPr="00B816F2" w14:paraId="2C29515B" w14:textId="77777777" w:rsidTr="00B816F2">
        <w:trPr>
          <w:trHeight w:val="292"/>
        </w:trPr>
        <w:tc>
          <w:tcPr>
            <w:tcW w:w="2518" w:type="dxa"/>
            <w:vMerge w:val="restart"/>
          </w:tcPr>
          <w:p w14:paraId="19B35F67" w14:textId="367B5613" w:rsidR="00747A46" w:rsidRPr="00B816F2" w:rsidRDefault="00747A46" w:rsidP="00B816F2">
            <w:pPr>
              <w:autoSpaceDE w:val="0"/>
              <w:autoSpaceDN w:val="0"/>
              <w:adjustRightInd w:val="0"/>
              <w:jc w:val="center"/>
              <w:rPr>
                <w:rFonts w:eastAsiaTheme="minorHAnsi"/>
                <w:color w:val="000000"/>
                <w:lang w:eastAsia="en-US"/>
              </w:rPr>
            </w:pPr>
            <w:r w:rsidRPr="00B816F2">
              <w:rPr>
                <w:rFonts w:eastAsiaTheme="minorHAnsi"/>
                <w:color w:val="000000"/>
                <w:lang w:eastAsia="en-US"/>
              </w:rPr>
              <w:t>II. КОСИ-ВАДЗА (Броски, выполняемые</w:t>
            </w:r>
          </w:p>
          <w:p w14:paraId="0BA95105" w14:textId="115FBB67" w:rsidR="00747A46" w:rsidRPr="00B816F2" w:rsidRDefault="00747A46" w:rsidP="00B816F2">
            <w:pPr>
              <w:pStyle w:val="Default"/>
              <w:jc w:val="center"/>
            </w:pPr>
            <w:r w:rsidRPr="00B816F2">
              <w:t>за счет бедра или таза)</w:t>
            </w:r>
          </w:p>
        </w:tc>
        <w:tc>
          <w:tcPr>
            <w:tcW w:w="3119" w:type="dxa"/>
          </w:tcPr>
          <w:tbl>
            <w:tblPr>
              <w:tblW w:w="0" w:type="auto"/>
              <w:tblBorders>
                <w:top w:val="nil"/>
                <w:left w:val="nil"/>
                <w:bottom w:val="nil"/>
                <w:right w:val="nil"/>
              </w:tblBorders>
              <w:tblLook w:val="0000" w:firstRow="0" w:lastRow="0" w:firstColumn="0" w:lastColumn="0" w:noHBand="0" w:noVBand="0"/>
            </w:tblPr>
            <w:tblGrid>
              <w:gridCol w:w="1445"/>
            </w:tblGrid>
            <w:tr w:rsidR="00747A46" w:rsidRPr="00B816F2" w14:paraId="1C07BA4F" w14:textId="77777777" w:rsidTr="00B816F2">
              <w:trPr>
                <w:trHeight w:val="433"/>
              </w:trPr>
              <w:tc>
                <w:tcPr>
                  <w:tcW w:w="0" w:type="auto"/>
                </w:tcPr>
                <w:p w14:paraId="13E6E5BA" w14:textId="73224321" w:rsidR="00747A46" w:rsidRPr="00B816F2" w:rsidRDefault="00747A46" w:rsidP="00B816F2">
                  <w:pPr>
                    <w:autoSpaceDE w:val="0"/>
                    <w:autoSpaceDN w:val="0"/>
                    <w:adjustRightInd w:val="0"/>
                    <w:rPr>
                      <w:rFonts w:eastAsiaTheme="minorHAnsi"/>
                      <w:color w:val="000000"/>
                      <w:lang w:eastAsia="en-US"/>
                    </w:rPr>
                  </w:pPr>
                  <w:r w:rsidRPr="00B816F2">
                    <w:rPr>
                      <w:rFonts w:eastAsiaTheme="minorHAnsi"/>
                      <w:color w:val="000000"/>
                      <w:lang w:eastAsia="en-US"/>
                    </w:rPr>
                    <w:t>УКИ-ГОСИ</w:t>
                  </w:r>
                </w:p>
              </w:tc>
            </w:tr>
          </w:tbl>
          <w:p w14:paraId="7995E994" w14:textId="77777777" w:rsidR="00747A46" w:rsidRPr="00B816F2" w:rsidRDefault="00747A46" w:rsidP="00B816F2">
            <w:pPr>
              <w:pStyle w:val="Default"/>
            </w:pPr>
          </w:p>
        </w:tc>
        <w:tc>
          <w:tcPr>
            <w:tcW w:w="4217" w:type="dxa"/>
          </w:tcPr>
          <w:p w14:paraId="072EDEE3" w14:textId="4E70DF23" w:rsidR="00747A46" w:rsidRPr="00B816F2" w:rsidRDefault="00747A46" w:rsidP="00B816F2">
            <w:pPr>
              <w:autoSpaceDE w:val="0"/>
              <w:autoSpaceDN w:val="0"/>
              <w:adjustRightInd w:val="0"/>
              <w:rPr>
                <w:rFonts w:eastAsiaTheme="minorHAnsi"/>
                <w:color w:val="000000"/>
                <w:lang w:eastAsia="en-US"/>
              </w:rPr>
            </w:pPr>
            <w:r w:rsidRPr="00B816F2">
              <w:rPr>
                <w:rFonts w:eastAsiaTheme="minorHAnsi"/>
                <w:color w:val="000000"/>
                <w:lang w:eastAsia="en-US"/>
              </w:rPr>
              <w:t>Бросок через бедро с</w:t>
            </w:r>
            <w:r w:rsidR="00B816F2" w:rsidRPr="00B816F2">
              <w:rPr>
                <w:rFonts w:eastAsiaTheme="minorHAnsi"/>
                <w:color w:val="000000"/>
                <w:lang w:eastAsia="en-US"/>
              </w:rPr>
              <w:t xml:space="preserve"> </w:t>
            </w:r>
            <w:r w:rsidRPr="00B816F2">
              <w:rPr>
                <w:rFonts w:eastAsiaTheme="minorHAnsi"/>
                <w:color w:val="000000"/>
                <w:lang w:eastAsia="en-US"/>
              </w:rPr>
              <w:t>обхватом спины</w:t>
            </w:r>
          </w:p>
        </w:tc>
      </w:tr>
      <w:tr w:rsidR="00747A46" w:rsidRPr="00B816F2" w14:paraId="47F8A176" w14:textId="77777777" w:rsidTr="00B816F2">
        <w:tc>
          <w:tcPr>
            <w:tcW w:w="2518" w:type="dxa"/>
            <w:vMerge/>
          </w:tcPr>
          <w:p w14:paraId="4822CDF3" w14:textId="77777777" w:rsidR="00747A46" w:rsidRPr="00B816F2" w:rsidRDefault="00747A46" w:rsidP="00B816F2">
            <w:pPr>
              <w:pStyle w:val="Default"/>
              <w:jc w:val="center"/>
            </w:pPr>
          </w:p>
        </w:tc>
        <w:tc>
          <w:tcPr>
            <w:tcW w:w="3119" w:type="dxa"/>
          </w:tcPr>
          <w:p w14:paraId="7A43BE76" w14:textId="69363E81" w:rsidR="00747A46" w:rsidRPr="00B816F2" w:rsidRDefault="00747A46" w:rsidP="00B816F2">
            <w:pPr>
              <w:pStyle w:val="Default"/>
            </w:pPr>
            <w:r w:rsidRPr="00B816F2">
              <w:t>ХАРАИ-ГОСИ</w:t>
            </w:r>
          </w:p>
        </w:tc>
        <w:tc>
          <w:tcPr>
            <w:tcW w:w="4217" w:type="dxa"/>
          </w:tcPr>
          <w:p w14:paraId="13EEB73F" w14:textId="701BDF00" w:rsidR="00747A46" w:rsidRPr="00B816F2" w:rsidRDefault="00747A46" w:rsidP="00B816F2">
            <w:pPr>
              <w:autoSpaceDE w:val="0"/>
              <w:autoSpaceDN w:val="0"/>
              <w:adjustRightInd w:val="0"/>
              <w:rPr>
                <w:rFonts w:eastAsiaTheme="minorHAnsi"/>
                <w:color w:val="000000"/>
                <w:lang w:eastAsia="en-US"/>
              </w:rPr>
            </w:pPr>
            <w:r w:rsidRPr="00B816F2">
              <w:rPr>
                <w:rFonts w:eastAsiaTheme="minorHAnsi"/>
                <w:color w:val="000000"/>
                <w:lang w:eastAsia="en-US"/>
              </w:rPr>
              <w:t>Подхват под</w:t>
            </w:r>
            <w:r w:rsidR="00B816F2" w:rsidRPr="00B816F2">
              <w:rPr>
                <w:rFonts w:eastAsiaTheme="minorHAnsi"/>
                <w:color w:val="000000"/>
                <w:lang w:eastAsia="en-US"/>
              </w:rPr>
              <w:t xml:space="preserve"> </w:t>
            </w:r>
            <w:r w:rsidRPr="00B816F2">
              <w:rPr>
                <w:rFonts w:eastAsiaTheme="minorHAnsi"/>
                <w:color w:val="000000"/>
                <w:lang w:eastAsia="en-US"/>
              </w:rPr>
              <w:t>отставленную ногу</w:t>
            </w:r>
          </w:p>
        </w:tc>
      </w:tr>
      <w:tr w:rsidR="00747A46" w:rsidRPr="00B816F2" w14:paraId="762462F4" w14:textId="77777777" w:rsidTr="00B816F2">
        <w:tc>
          <w:tcPr>
            <w:tcW w:w="2518" w:type="dxa"/>
            <w:vMerge/>
          </w:tcPr>
          <w:p w14:paraId="285700D6" w14:textId="77777777" w:rsidR="00747A46" w:rsidRPr="00B816F2" w:rsidRDefault="00747A46" w:rsidP="00B816F2">
            <w:pPr>
              <w:pStyle w:val="Default"/>
              <w:jc w:val="center"/>
            </w:pPr>
          </w:p>
        </w:tc>
        <w:tc>
          <w:tcPr>
            <w:tcW w:w="3119" w:type="dxa"/>
          </w:tcPr>
          <w:p w14:paraId="2CC7EAD5" w14:textId="3B0AE5FF" w:rsidR="00747A46" w:rsidRPr="00B816F2" w:rsidRDefault="00747A46" w:rsidP="00B816F2">
            <w:pPr>
              <w:pStyle w:val="Default"/>
            </w:pPr>
            <w:r w:rsidRPr="00B816F2">
              <w:t>ЦУРИ-КОМИ-ГОСИ</w:t>
            </w:r>
          </w:p>
        </w:tc>
        <w:tc>
          <w:tcPr>
            <w:tcW w:w="4217" w:type="dxa"/>
          </w:tcPr>
          <w:p w14:paraId="0C88C619" w14:textId="55B7A60E" w:rsidR="00747A46" w:rsidRPr="00B816F2" w:rsidRDefault="00747A46" w:rsidP="00B816F2">
            <w:pPr>
              <w:autoSpaceDE w:val="0"/>
              <w:autoSpaceDN w:val="0"/>
              <w:adjustRightInd w:val="0"/>
              <w:rPr>
                <w:rFonts w:eastAsiaTheme="minorHAnsi"/>
                <w:color w:val="000000"/>
                <w:lang w:eastAsia="en-US"/>
              </w:rPr>
            </w:pPr>
            <w:r w:rsidRPr="00B816F2">
              <w:rPr>
                <w:rFonts w:eastAsiaTheme="minorHAnsi"/>
                <w:color w:val="000000"/>
                <w:lang w:eastAsia="en-US"/>
              </w:rPr>
              <w:t>Бросок через бедро с</w:t>
            </w:r>
            <w:r w:rsidR="00B816F2" w:rsidRPr="00B816F2">
              <w:rPr>
                <w:rFonts w:eastAsiaTheme="minorHAnsi"/>
                <w:color w:val="000000"/>
                <w:lang w:eastAsia="en-US"/>
              </w:rPr>
              <w:t xml:space="preserve"> </w:t>
            </w:r>
            <w:r w:rsidRPr="00B816F2">
              <w:rPr>
                <w:rFonts w:eastAsiaTheme="minorHAnsi"/>
                <w:color w:val="000000"/>
                <w:lang w:eastAsia="en-US"/>
              </w:rPr>
              <w:t>обхватом шеи</w:t>
            </w:r>
          </w:p>
        </w:tc>
      </w:tr>
      <w:tr w:rsidR="00B816F2" w:rsidRPr="00B816F2" w14:paraId="3EB40CE6" w14:textId="77777777" w:rsidTr="00B816F2">
        <w:tc>
          <w:tcPr>
            <w:tcW w:w="2518" w:type="dxa"/>
            <w:vMerge w:val="restart"/>
          </w:tcPr>
          <w:p w14:paraId="2CF24A54" w14:textId="20574717" w:rsidR="00B816F2" w:rsidRPr="00B816F2" w:rsidRDefault="00B816F2" w:rsidP="00B816F2">
            <w:pPr>
              <w:autoSpaceDE w:val="0"/>
              <w:autoSpaceDN w:val="0"/>
              <w:adjustRightInd w:val="0"/>
              <w:jc w:val="center"/>
              <w:rPr>
                <w:rFonts w:eastAsiaTheme="minorHAnsi"/>
                <w:color w:val="000000"/>
                <w:lang w:eastAsia="en-US"/>
              </w:rPr>
            </w:pPr>
            <w:r w:rsidRPr="00B816F2">
              <w:rPr>
                <w:rFonts w:eastAsiaTheme="minorHAnsi"/>
                <w:color w:val="000000"/>
                <w:lang w:eastAsia="en-US"/>
              </w:rPr>
              <w:t>III. АСИ-ВАДЗА</w:t>
            </w:r>
          </w:p>
          <w:p w14:paraId="661A3BCD" w14:textId="4F4EEECF" w:rsidR="00B816F2" w:rsidRPr="00B816F2" w:rsidRDefault="00B816F2" w:rsidP="00B816F2">
            <w:pPr>
              <w:autoSpaceDE w:val="0"/>
              <w:autoSpaceDN w:val="0"/>
              <w:adjustRightInd w:val="0"/>
              <w:jc w:val="center"/>
              <w:rPr>
                <w:rFonts w:eastAsiaTheme="minorHAnsi"/>
                <w:color w:val="000000"/>
                <w:lang w:eastAsia="en-US"/>
              </w:rPr>
            </w:pPr>
            <w:r w:rsidRPr="00B816F2">
              <w:rPr>
                <w:rFonts w:eastAsiaTheme="minorHAnsi"/>
                <w:color w:val="000000"/>
                <w:lang w:eastAsia="en-US"/>
              </w:rPr>
              <w:t>(Броски, выполняемые</w:t>
            </w:r>
          </w:p>
          <w:p w14:paraId="7C3ACF84" w14:textId="177505A9" w:rsidR="00B816F2" w:rsidRPr="00B816F2" w:rsidRDefault="00B816F2" w:rsidP="00B816F2">
            <w:pPr>
              <w:pStyle w:val="Default"/>
              <w:jc w:val="center"/>
            </w:pPr>
            <w:r w:rsidRPr="00B816F2">
              <w:t>ногами)</w:t>
            </w:r>
          </w:p>
        </w:tc>
        <w:tc>
          <w:tcPr>
            <w:tcW w:w="3119" w:type="dxa"/>
          </w:tcPr>
          <w:p w14:paraId="773800C6" w14:textId="54D9892F" w:rsidR="00B816F2" w:rsidRPr="00B816F2" w:rsidRDefault="00B816F2" w:rsidP="00B816F2">
            <w:pPr>
              <w:pStyle w:val="Default"/>
            </w:pPr>
            <w:r w:rsidRPr="00B816F2">
              <w:t>ОКУРИ-АСИ-БАРАИ</w:t>
            </w:r>
          </w:p>
        </w:tc>
        <w:tc>
          <w:tcPr>
            <w:tcW w:w="4217" w:type="dxa"/>
          </w:tcPr>
          <w:p w14:paraId="3A8295A7" w14:textId="29CB8E0C" w:rsidR="00B816F2" w:rsidRPr="00B816F2" w:rsidRDefault="00B816F2" w:rsidP="00B816F2">
            <w:pPr>
              <w:pStyle w:val="Default"/>
              <w:jc w:val="center"/>
            </w:pPr>
            <w:r w:rsidRPr="00B816F2">
              <w:t>Боковая подсечка под две ноги</w:t>
            </w:r>
          </w:p>
        </w:tc>
      </w:tr>
      <w:tr w:rsidR="00B816F2" w:rsidRPr="00B816F2" w14:paraId="0CDAC96E" w14:textId="77777777" w:rsidTr="00B816F2">
        <w:tc>
          <w:tcPr>
            <w:tcW w:w="2518" w:type="dxa"/>
            <w:vMerge/>
          </w:tcPr>
          <w:p w14:paraId="58CF8EC4" w14:textId="77777777" w:rsidR="00B816F2" w:rsidRPr="00B816F2" w:rsidRDefault="00B816F2" w:rsidP="00B816F2">
            <w:pPr>
              <w:pStyle w:val="Default"/>
              <w:jc w:val="center"/>
            </w:pPr>
          </w:p>
        </w:tc>
        <w:tc>
          <w:tcPr>
            <w:tcW w:w="3119" w:type="dxa"/>
          </w:tcPr>
          <w:p w14:paraId="2DA4DE2E" w14:textId="1CFAEC8B" w:rsidR="00B816F2" w:rsidRPr="00B816F2" w:rsidRDefault="00B816F2" w:rsidP="00B816F2">
            <w:pPr>
              <w:pStyle w:val="Default"/>
            </w:pPr>
            <w:r w:rsidRPr="00B816F2">
              <w:t>САСАЭ-ЦУРИ-КОМИ-АСИ</w:t>
            </w:r>
          </w:p>
        </w:tc>
        <w:tc>
          <w:tcPr>
            <w:tcW w:w="4217" w:type="dxa"/>
          </w:tcPr>
          <w:p w14:paraId="28EC508C" w14:textId="2EACE59A" w:rsidR="00B816F2" w:rsidRPr="00B816F2" w:rsidRDefault="00B816F2" w:rsidP="00B816F2">
            <w:pPr>
              <w:pStyle w:val="Default"/>
              <w:jc w:val="center"/>
            </w:pPr>
            <w:r w:rsidRPr="00B816F2">
              <w:t>Передняя подсечка</w:t>
            </w:r>
          </w:p>
        </w:tc>
      </w:tr>
      <w:tr w:rsidR="00B816F2" w:rsidRPr="00B816F2" w14:paraId="2653A620" w14:textId="77777777" w:rsidTr="00B816F2">
        <w:tc>
          <w:tcPr>
            <w:tcW w:w="2518" w:type="dxa"/>
            <w:vMerge/>
          </w:tcPr>
          <w:p w14:paraId="135F9993" w14:textId="77777777" w:rsidR="00B816F2" w:rsidRPr="00B816F2" w:rsidRDefault="00B816F2" w:rsidP="00747A46">
            <w:pPr>
              <w:pStyle w:val="Default"/>
              <w:jc w:val="center"/>
            </w:pPr>
          </w:p>
        </w:tc>
        <w:tc>
          <w:tcPr>
            <w:tcW w:w="3119" w:type="dxa"/>
          </w:tcPr>
          <w:p w14:paraId="55936408" w14:textId="5ABDDD60" w:rsidR="00B816F2" w:rsidRPr="00B816F2" w:rsidRDefault="00B816F2" w:rsidP="00B816F2">
            <w:pPr>
              <w:pStyle w:val="Default"/>
            </w:pPr>
            <w:r w:rsidRPr="00B816F2">
              <w:t>УТИ-МАТА</w:t>
            </w:r>
          </w:p>
        </w:tc>
        <w:tc>
          <w:tcPr>
            <w:tcW w:w="4217" w:type="dxa"/>
          </w:tcPr>
          <w:p w14:paraId="127179A0" w14:textId="316BB15E" w:rsidR="00B816F2" w:rsidRPr="00B816F2" w:rsidRDefault="00B816F2" w:rsidP="00747A46">
            <w:pPr>
              <w:pStyle w:val="Default"/>
              <w:jc w:val="center"/>
            </w:pPr>
            <w:r w:rsidRPr="00B816F2">
              <w:t>Подхват под одну ногу</w:t>
            </w:r>
          </w:p>
        </w:tc>
      </w:tr>
      <w:tr w:rsidR="00B816F2" w:rsidRPr="00B816F2" w14:paraId="2C8E641C" w14:textId="77777777" w:rsidTr="00B816F2">
        <w:tc>
          <w:tcPr>
            <w:tcW w:w="9854" w:type="dxa"/>
            <w:gridSpan w:val="3"/>
          </w:tcPr>
          <w:p w14:paraId="78FD1F04" w14:textId="77777777" w:rsidR="00B816F2" w:rsidRPr="00B816F2" w:rsidRDefault="00B816F2" w:rsidP="00B816F2">
            <w:pPr>
              <w:pStyle w:val="Default"/>
              <w:jc w:val="center"/>
            </w:pPr>
            <w:r w:rsidRPr="00B816F2">
              <w:t>СУТЭМИ-ВАДЗА (броски с падением)</w:t>
            </w:r>
          </w:p>
          <w:p w14:paraId="527D50B7" w14:textId="77777777" w:rsidR="00B816F2" w:rsidRPr="00B816F2" w:rsidRDefault="00B816F2" w:rsidP="00747A46">
            <w:pPr>
              <w:pStyle w:val="Default"/>
              <w:jc w:val="center"/>
            </w:pPr>
          </w:p>
        </w:tc>
      </w:tr>
      <w:tr w:rsidR="00B816F2" w:rsidRPr="00B816F2" w14:paraId="26115F8C" w14:textId="77777777" w:rsidTr="00B816F2">
        <w:tc>
          <w:tcPr>
            <w:tcW w:w="2518" w:type="dxa"/>
            <w:vMerge w:val="restart"/>
          </w:tcPr>
          <w:p w14:paraId="36B0B900" w14:textId="6F6F0A8D" w:rsidR="00B816F2" w:rsidRPr="00B816F2" w:rsidRDefault="00B816F2" w:rsidP="00747A46">
            <w:pPr>
              <w:pStyle w:val="Default"/>
              <w:jc w:val="center"/>
            </w:pPr>
            <w:r w:rsidRPr="00B816F2">
              <w:t>IV. МА-СУТЭМИ-ВАДЗА (Броски, связанные с подсадом голенью с падением на татами ради приема, раньше противника)</w:t>
            </w:r>
          </w:p>
        </w:tc>
        <w:tc>
          <w:tcPr>
            <w:tcW w:w="3119" w:type="dxa"/>
          </w:tcPr>
          <w:p w14:paraId="79F6BB26" w14:textId="77777777" w:rsidR="00B816F2" w:rsidRPr="00B816F2" w:rsidRDefault="00B816F2" w:rsidP="00B816F2">
            <w:pPr>
              <w:pStyle w:val="Default"/>
              <w:jc w:val="center"/>
            </w:pPr>
            <w:r w:rsidRPr="00B816F2">
              <w:t>ТОМОЭ-НАГЭ</w:t>
            </w:r>
          </w:p>
          <w:p w14:paraId="34B6125D" w14:textId="77777777" w:rsidR="00B816F2" w:rsidRPr="00B816F2" w:rsidRDefault="00B816F2" w:rsidP="00B816F2">
            <w:pPr>
              <w:pStyle w:val="Default"/>
            </w:pPr>
          </w:p>
        </w:tc>
        <w:tc>
          <w:tcPr>
            <w:tcW w:w="4217" w:type="dxa"/>
          </w:tcPr>
          <w:p w14:paraId="04A53428" w14:textId="77777777" w:rsidR="00B816F2" w:rsidRPr="00B816F2" w:rsidRDefault="00B816F2" w:rsidP="00B816F2">
            <w:pPr>
              <w:pStyle w:val="Default"/>
              <w:jc w:val="center"/>
            </w:pPr>
            <w:r w:rsidRPr="00B816F2">
              <w:t>Бросок через голову</w:t>
            </w:r>
          </w:p>
          <w:p w14:paraId="47EB39B3" w14:textId="77777777" w:rsidR="00B816F2" w:rsidRPr="00B816F2" w:rsidRDefault="00B816F2" w:rsidP="00747A46">
            <w:pPr>
              <w:pStyle w:val="Default"/>
              <w:jc w:val="center"/>
            </w:pPr>
          </w:p>
        </w:tc>
      </w:tr>
      <w:tr w:rsidR="00B816F2" w:rsidRPr="00B816F2" w14:paraId="4A23B7C2" w14:textId="77777777" w:rsidTr="00B816F2">
        <w:tc>
          <w:tcPr>
            <w:tcW w:w="2518" w:type="dxa"/>
            <w:vMerge/>
          </w:tcPr>
          <w:p w14:paraId="2CAEC396" w14:textId="77777777" w:rsidR="00B816F2" w:rsidRPr="00B816F2" w:rsidRDefault="00B816F2" w:rsidP="00747A46">
            <w:pPr>
              <w:pStyle w:val="Default"/>
              <w:jc w:val="center"/>
            </w:pPr>
          </w:p>
        </w:tc>
        <w:tc>
          <w:tcPr>
            <w:tcW w:w="3119" w:type="dxa"/>
          </w:tcPr>
          <w:p w14:paraId="79FFD46F" w14:textId="77777777" w:rsidR="00B816F2" w:rsidRPr="00B816F2" w:rsidRDefault="00B816F2" w:rsidP="00B816F2">
            <w:pPr>
              <w:pStyle w:val="Default"/>
              <w:jc w:val="center"/>
            </w:pPr>
            <w:r w:rsidRPr="00B816F2">
              <w:t>УРА-НАГЭ</w:t>
            </w:r>
          </w:p>
          <w:p w14:paraId="4792154D" w14:textId="77777777" w:rsidR="00B816F2" w:rsidRPr="00B816F2" w:rsidRDefault="00B816F2" w:rsidP="00B816F2">
            <w:pPr>
              <w:pStyle w:val="Default"/>
            </w:pPr>
          </w:p>
        </w:tc>
        <w:tc>
          <w:tcPr>
            <w:tcW w:w="4217" w:type="dxa"/>
          </w:tcPr>
          <w:p w14:paraId="3EE88162" w14:textId="77777777" w:rsidR="00B816F2" w:rsidRPr="00B816F2" w:rsidRDefault="00B816F2" w:rsidP="00B816F2">
            <w:pPr>
              <w:pStyle w:val="Default"/>
              <w:jc w:val="center"/>
            </w:pPr>
            <w:r w:rsidRPr="00B816F2">
              <w:t>Бросок через грудь</w:t>
            </w:r>
          </w:p>
          <w:p w14:paraId="4A481392" w14:textId="77777777" w:rsidR="00B816F2" w:rsidRPr="00B816F2" w:rsidRDefault="00B816F2" w:rsidP="00747A46">
            <w:pPr>
              <w:pStyle w:val="Default"/>
              <w:jc w:val="center"/>
            </w:pPr>
          </w:p>
        </w:tc>
      </w:tr>
      <w:tr w:rsidR="00B816F2" w:rsidRPr="00B816F2" w14:paraId="1EBD7C02" w14:textId="77777777" w:rsidTr="00B816F2">
        <w:tc>
          <w:tcPr>
            <w:tcW w:w="2518" w:type="dxa"/>
            <w:vMerge/>
          </w:tcPr>
          <w:p w14:paraId="5290AA5D" w14:textId="77777777" w:rsidR="00B816F2" w:rsidRPr="00B816F2" w:rsidRDefault="00B816F2" w:rsidP="00747A46">
            <w:pPr>
              <w:pStyle w:val="Default"/>
              <w:jc w:val="center"/>
            </w:pPr>
          </w:p>
        </w:tc>
        <w:tc>
          <w:tcPr>
            <w:tcW w:w="3119" w:type="dxa"/>
          </w:tcPr>
          <w:p w14:paraId="12E4979E" w14:textId="456456FD" w:rsidR="00B816F2" w:rsidRPr="00B816F2" w:rsidRDefault="00B816F2" w:rsidP="00B816F2">
            <w:pPr>
              <w:pStyle w:val="Default"/>
              <w:jc w:val="center"/>
            </w:pPr>
            <w:r w:rsidRPr="00B816F2">
              <w:t>СУМИ-ГАЭСИ</w:t>
            </w:r>
          </w:p>
        </w:tc>
        <w:tc>
          <w:tcPr>
            <w:tcW w:w="4217" w:type="dxa"/>
          </w:tcPr>
          <w:p w14:paraId="6699361A" w14:textId="356A0CB1" w:rsidR="00B816F2" w:rsidRPr="00B816F2" w:rsidRDefault="00B816F2" w:rsidP="00B816F2">
            <w:pPr>
              <w:pStyle w:val="Default"/>
              <w:jc w:val="center"/>
            </w:pPr>
            <w:r w:rsidRPr="00B816F2">
              <w:t>Бросок через голову</w:t>
            </w:r>
          </w:p>
        </w:tc>
      </w:tr>
      <w:tr w:rsidR="00B816F2" w:rsidRPr="00B816F2" w14:paraId="2CBB11C0" w14:textId="77777777" w:rsidTr="00B816F2">
        <w:trPr>
          <w:trHeight w:val="306"/>
        </w:trPr>
        <w:tc>
          <w:tcPr>
            <w:tcW w:w="2518" w:type="dxa"/>
            <w:vMerge w:val="restart"/>
          </w:tcPr>
          <w:p w14:paraId="4CFBDEF8" w14:textId="056301F5" w:rsidR="00B816F2" w:rsidRPr="00B816F2" w:rsidRDefault="00B816F2" w:rsidP="00B816F2">
            <w:pPr>
              <w:pStyle w:val="Default"/>
              <w:jc w:val="center"/>
            </w:pPr>
            <w:r w:rsidRPr="00B816F2">
              <w:t>V. ЁКО-СУТЭМИ-ВАДЗА Броски, связанные с падением на татами вместе с противником)</w:t>
            </w:r>
          </w:p>
        </w:tc>
        <w:tc>
          <w:tcPr>
            <w:tcW w:w="3119" w:type="dxa"/>
          </w:tcPr>
          <w:p w14:paraId="75A5AE93" w14:textId="63F19169" w:rsidR="00B816F2" w:rsidRPr="00B816F2" w:rsidRDefault="00B816F2" w:rsidP="00B816F2">
            <w:pPr>
              <w:pStyle w:val="Default"/>
              <w:jc w:val="center"/>
            </w:pPr>
            <w:r w:rsidRPr="00B816F2">
              <w:t>ЕКО-ГАКЭ</w:t>
            </w:r>
          </w:p>
        </w:tc>
        <w:tc>
          <w:tcPr>
            <w:tcW w:w="4217" w:type="dxa"/>
          </w:tcPr>
          <w:p w14:paraId="70273F7A" w14:textId="084897BB" w:rsidR="00B816F2" w:rsidRPr="00B816F2" w:rsidRDefault="00B816F2" w:rsidP="00B816F2">
            <w:pPr>
              <w:pStyle w:val="Default"/>
              <w:jc w:val="center"/>
            </w:pPr>
            <w:r w:rsidRPr="00B816F2">
              <w:t>Боковая подсечка с падением</w:t>
            </w:r>
          </w:p>
        </w:tc>
      </w:tr>
      <w:tr w:rsidR="00B816F2" w:rsidRPr="00B816F2" w14:paraId="1E20FE6A" w14:textId="77777777" w:rsidTr="00B816F2">
        <w:tc>
          <w:tcPr>
            <w:tcW w:w="2518" w:type="dxa"/>
            <w:vMerge/>
          </w:tcPr>
          <w:p w14:paraId="3A23FA36" w14:textId="77777777" w:rsidR="00B816F2" w:rsidRPr="00B816F2" w:rsidRDefault="00B816F2" w:rsidP="00747A46">
            <w:pPr>
              <w:pStyle w:val="Default"/>
              <w:jc w:val="center"/>
            </w:pPr>
          </w:p>
        </w:tc>
        <w:tc>
          <w:tcPr>
            <w:tcW w:w="3119" w:type="dxa"/>
          </w:tcPr>
          <w:p w14:paraId="178A042D" w14:textId="77777777" w:rsidR="00B816F2" w:rsidRPr="00B816F2" w:rsidRDefault="00B816F2" w:rsidP="00B816F2">
            <w:pPr>
              <w:pStyle w:val="Default"/>
              <w:jc w:val="center"/>
            </w:pPr>
            <w:r w:rsidRPr="00B816F2">
              <w:t>ЕКО-ГУРУМА</w:t>
            </w:r>
          </w:p>
          <w:p w14:paraId="1142AC62" w14:textId="77777777" w:rsidR="00B816F2" w:rsidRPr="00B816F2" w:rsidRDefault="00B816F2" w:rsidP="00B816F2">
            <w:pPr>
              <w:pStyle w:val="Default"/>
            </w:pPr>
          </w:p>
        </w:tc>
        <w:tc>
          <w:tcPr>
            <w:tcW w:w="4217" w:type="dxa"/>
          </w:tcPr>
          <w:p w14:paraId="34330C44" w14:textId="77777777" w:rsidR="00B816F2" w:rsidRPr="00B816F2" w:rsidRDefault="00B816F2" w:rsidP="00B816F2">
            <w:pPr>
              <w:pStyle w:val="Default"/>
              <w:jc w:val="center"/>
            </w:pPr>
            <w:r w:rsidRPr="00B816F2">
              <w:t>Бросок через грудь с</w:t>
            </w:r>
          </w:p>
          <w:p w14:paraId="45DBD902" w14:textId="71C0B0B9" w:rsidR="00B816F2" w:rsidRPr="00B816F2" w:rsidRDefault="00B816F2" w:rsidP="00B816F2">
            <w:pPr>
              <w:pStyle w:val="Default"/>
              <w:jc w:val="center"/>
            </w:pPr>
            <w:r w:rsidRPr="00B816F2">
              <w:t>падением</w:t>
            </w:r>
          </w:p>
        </w:tc>
      </w:tr>
      <w:tr w:rsidR="00B816F2" w:rsidRPr="00B816F2" w14:paraId="1D4E796A" w14:textId="77777777" w:rsidTr="00B816F2">
        <w:tc>
          <w:tcPr>
            <w:tcW w:w="2518" w:type="dxa"/>
            <w:vMerge/>
          </w:tcPr>
          <w:p w14:paraId="6F856D6F" w14:textId="77777777" w:rsidR="00B816F2" w:rsidRPr="00B816F2" w:rsidRDefault="00B816F2" w:rsidP="00747A46">
            <w:pPr>
              <w:pStyle w:val="Default"/>
              <w:jc w:val="center"/>
            </w:pPr>
          </w:p>
        </w:tc>
        <w:tc>
          <w:tcPr>
            <w:tcW w:w="3119" w:type="dxa"/>
          </w:tcPr>
          <w:p w14:paraId="6CC42678" w14:textId="4075A18A" w:rsidR="00B816F2" w:rsidRPr="00B816F2" w:rsidRDefault="00B816F2" w:rsidP="00B816F2">
            <w:pPr>
              <w:pStyle w:val="Default"/>
              <w:jc w:val="center"/>
            </w:pPr>
            <w:r w:rsidRPr="00B816F2">
              <w:t>УКИ-ВАДЗА</w:t>
            </w:r>
          </w:p>
        </w:tc>
        <w:tc>
          <w:tcPr>
            <w:tcW w:w="4217" w:type="dxa"/>
          </w:tcPr>
          <w:p w14:paraId="3C04C035" w14:textId="66800206" w:rsidR="00B816F2" w:rsidRPr="00B816F2" w:rsidRDefault="00B816F2" w:rsidP="00747A46">
            <w:pPr>
              <w:pStyle w:val="Default"/>
              <w:jc w:val="center"/>
            </w:pPr>
            <w:r w:rsidRPr="00B816F2">
              <w:t>Передняя подножка с падением</w:t>
            </w:r>
          </w:p>
        </w:tc>
      </w:tr>
    </w:tbl>
    <w:p w14:paraId="08BA4864" w14:textId="77777777" w:rsidR="00A10420" w:rsidRPr="00B816F2" w:rsidRDefault="00A10420" w:rsidP="00A10420">
      <w:pPr>
        <w:pStyle w:val="Default"/>
      </w:pPr>
    </w:p>
    <w:p w14:paraId="70AC6D0E" w14:textId="77777777" w:rsidR="00B816F2" w:rsidRPr="00B816F2" w:rsidRDefault="00B816F2" w:rsidP="00B816F2">
      <w:pPr>
        <w:pStyle w:val="Default"/>
        <w:ind w:firstLine="708"/>
        <w:jc w:val="both"/>
      </w:pPr>
      <w:r w:rsidRPr="00B816F2">
        <w:t xml:space="preserve">Приветствие обязательно до и после демонстрации. ТОРИ справа, УКЭ слева от ДЖОСЭКИ. Одновременно поворачиваются на 30 градусов, делая одновременный поклон для ДЖОСЭКИ. Потом делают поклон на коленях, сначала ставят правое колено, затем левое (ягодицы на пятках, пальцы ног против мата), встают в обратном порядке. </w:t>
      </w:r>
    </w:p>
    <w:p w14:paraId="21E0A494" w14:textId="01429D13" w:rsidR="00B816F2" w:rsidRPr="00B816F2" w:rsidRDefault="00B816F2" w:rsidP="00B816F2">
      <w:pPr>
        <w:pStyle w:val="Default"/>
        <w:ind w:firstLine="708"/>
        <w:jc w:val="center"/>
        <w:rPr>
          <w:b/>
          <w:u w:val="single"/>
        </w:rPr>
      </w:pPr>
      <w:r w:rsidRPr="00B816F2">
        <w:rPr>
          <w:b/>
          <w:u w:val="single"/>
        </w:rPr>
        <w:t>Самооборона</w:t>
      </w:r>
    </w:p>
    <w:p w14:paraId="42168A39" w14:textId="77777777" w:rsidR="00B816F2" w:rsidRPr="00B816F2" w:rsidRDefault="00B816F2" w:rsidP="00B816F2">
      <w:pPr>
        <w:pStyle w:val="Default"/>
        <w:ind w:firstLine="708"/>
        <w:jc w:val="both"/>
      </w:pPr>
      <w:r w:rsidRPr="00B816F2">
        <w:t xml:space="preserve">Защита ногой от ударов противника ногой, защита коленом от ударов ногой, защита от колющего удара ножом, разворачивая туловище, защита от удара кулаком отшагивая назад, защита от удара ногой в прыжке. </w:t>
      </w:r>
    </w:p>
    <w:p w14:paraId="75C178FB" w14:textId="77777777" w:rsidR="00B816F2" w:rsidRPr="00B816F2" w:rsidRDefault="00B816F2" w:rsidP="00B816F2">
      <w:pPr>
        <w:pStyle w:val="Default"/>
        <w:ind w:firstLine="708"/>
        <w:jc w:val="both"/>
      </w:pPr>
      <w:r w:rsidRPr="00B816F2">
        <w:t xml:space="preserve">Способы сопровождения противника: перегибая локоть через предплечье. </w:t>
      </w:r>
    </w:p>
    <w:p w14:paraId="1A4B31F1" w14:textId="77777777" w:rsidR="00B816F2" w:rsidRPr="00B816F2" w:rsidRDefault="00B816F2" w:rsidP="00B816F2">
      <w:pPr>
        <w:pStyle w:val="Default"/>
        <w:ind w:firstLine="708"/>
        <w:jc w:val="both"/>
      </w:pPr>
      <w:r w:rsidRPr="00B816F2">
        <w:t xml:space="preserve">Защита от угрозы - пистолетом спереди, сбоку, сзади. Защита при нападении 2-3 человек. Самозащита вдвоем против одного, двух, трех человек. </w:t>
      </w:r>
    </w:p>
    <w:p w14:paraId="51C7AEA9" w14:textId="73908976" w:rsidR="00B816F2" w:rsidRPr="00B816F2" w:rsidRDefault="00B816F2" w:rsidP="00B816F2">
      <w:pPr>
        <w:pStyle w:val="Default"/>
        <w:jc w:val="center"/>
      </w:pPr>
      <w:r w:rsidRPr="00B816F2">
        <w:rPr>
          <w:b/>
          <w:bCs/>
        </w:rPr>
        <w:t>Тактика</w:t>
      </w:r>
    </w:p>
    <w:p w14:paraId="74846780" w14:textId="77777777" w:rsidR="00B816F2" w:rsidRPr="00B816F2" w:rsidRDefault="00B816F2" w:rsidP="00B816F2">
      <w:pPr>
        <w:pStyle w:val="Default"/>
        <w:ind w:firstLine="708"/>
        <w:jc w:val="both"/>
      </w:pPr>
      <w:r w:rsidRPr="00B816F2">
        <w:t xml:space="preserve">Однонаправленные комбинации </w:t>
      </w:r>
    </w:p>
    <w:p w14:paraId="16839F1A" w14:textId="77777777" w:rsidR="00B816F2" w:rsidRPr="00B816F2" w:rsidRDefault="00B816F2" w:rsidP="00B816F2">
      <w:pPr>
        <w:pStyle w:val="Default"/>
        <w:ind w:firstLine="708"/>
        <w:jc w:val="both"/>
      </w:pPr>
      <w:r w:rsidRPr="00B816F2">
        <w:t xml:space="preserve">Подсечка изнутри - зацеп изнутри под одноименную ногу, подсечка изнутри - бросок с обратным захватом ног, </w:t>
      </w:r>
      <w:proofErr w:type="spellStart"/>
      <w:r w:rsidRPr="00B816F2">
        <w:t>отхват</w:t>
      </w:r>
      <w:proofErr w:type="spellEnd"/>
      <w:r w:rsidRPr="00B816F2">
        <w:t xml:space="preserve"> - бросок через грудь, подсад бедром сзади - бросок через грудь, бросок через спину - боковой переворот, подсад голенью спереди - бросок через голову, подсечка изнутри - зацеп изнутри. </w:t>
      </w:r>
    </w:p>
    <w:p w14:paraId="527B56D3" w14:textId="77777777" w:rsidR="00B816F2" w:rsidRPr="00B816F2" w:rsidRDefault="00B816F2" w:rsidP="00B816F2">
      <w:pPr>
        <w:pStyle w:val="Default"/>
        <w:ind w:firstLine="708"/>
        <w:jc w:val="both"/>
      </w:pPr>
      <w:r w:rsidRPr="00B816F2">
        <w:t xml:space="preserve">Разнонаправленные комбинации </w:t>
      </w:r>
    </w:p>
    <w:p w14:paraId="60BEC733" w14:textId="77777777" w:rsidR="00B816F2" w:rsidRPr="00B816F2" w:rsidRDefault="00B816F2" w:rsidP="00B816F2">
      <w:pPr>
        <w:pStyle w:val="Default"/>
        <w:ind w:firstLine="708"/>
        <w:jc w:val="both"/>
      </w:pPr>
      <w:r w:rsidRPr="00B816F2">
        <w:t xml:space="preserve">Бросок через бедро - бросок через грудь, зацеп снаружи - бросок через спину, бросок через плечи - бросок через спину, подсечка изнутри -подхват изнутри, подсечка изнутри - </w:t>
      </w:r>
      <w:r w:rsidRPr="00B816F2">
        <w:lastRenderedPageBreak/>
        <w:t xml:space="preserve">подхват изнутри, подсечка изнутри -передняя подножка, подсечка изнутри - бросок через плечи. </w:t>
      </w:r>
    </w:p>
    <w:p w14:paraId="11ECD49C" w14:textId="77777777" w:rsidR="00B816F2" w:rsidRPr="00B816F2" w:rsidRDefault="00B816F2" w:rsidP="00B816F2">
      <w:pPr>
        <w:pStyle w:val="Default"/>
        <w:ind w:firstLine="708"/>
        <w:jc w:val="both"/>
      </w:pPr>
      <w:r w:rsidRPr="00B816F2">
        <w:t xml:space="preserve">Тактика ведения поединка </w:t>
      </w:r>
    </w:p>
    <w:p w14:paraId="45A5196C" w14:textId="77777777" w:rsidR="00B816F2" w:rsidRPr="00B816F2" w:rsidRDefault="00B816F2" w:rsidP="00B816F2">
      <w:pPr>
        <w:pStyle w:val="Default"/>
        <w:ind w:firstLine="708"/>
        <w:jc w:val="both"/>
      </w:pPr>
      <w:r w:rsidRPr="00B816F2">
        <w:rPr>
          <w:i/>
          <w:iCs/>
        </w:rPr>
        <w:t xml:space="preserve">Совершенствование тактики ведения поединка в тренировке: </w:t>
      </w:r>
      <w:r w:rsidRPr="00B816F2">
        <w:t xml:space="preserve">изучение внешних условий проведения поединка (зал, температура, освещенность), изменение видов поединков (подготовительные, контрольные), особенности партнеров в поединках (высокорослые, низкорослые, легкие, тяжелые, </w:t>
      </w:r>
      <w:proofErr w:type="spellStart"/>
      <w:r w:rsidRPr="00B816F2">
        <w:t>левостоичники</w:t>
      </w:r>
      <w:proofErr w:type="spellEnd"/>
      <w:r w:rsidRPr="00B816F2">
        <w:t xml:space="preserve">, </w:t>
      </w:r>
      <w:proofErr w:type="spellStart"/>
      <w:r w:rsidRPr="00B816F2">
        <w:t>правостоичники</w:t>
      </w:r>
      <w:proofErr w:type="spellEnd"/>
      <w:r w:rsidRPr="00B816F2">
        <w:t xml:space="preserve">, </w:t>
      </w:r>
      <w:proofErr w:type="spellStart"/>
      <w:r w:rsidRPr="00B816F2">
        <w:t>темповики</w:t>
      </w:r>
      <w:proofErr w:type="spellEnd"/>
      <w:r w:rsidRPr="00B816F2">
        <w:t xml:space="preserve">). Способы отдыха в поединке - увеличение дистанции, освобождение от захвата, ложные попытки проведения бросков (без силы), зависание на противнике в момент, когда ему неудобно атаковать, переключение нагрузки на другие группы мышц (с действий ногами перейти на действия руками), защита позой, положением. </w:t>
      </w:r>
    </w:p>
    <w:p w14:paraId="69CD1947" w14:textId="77777777" w:rsidR="00B816F2" w:rsidRPr="00B816F2" w:rsidRDefault="00B816F2" w:rsidP="00B816F2">
      <w:pPr>
        <w:pStyle w:val="Default"/>
        <w:ind w:firstLine="708"/>
        <w:jc w:val="both"/>
      </w:pPr>
      <w:r w:rsidRPr="00B816F2">
        <w:rPr>
          <w:i/>
          <w:iCs/>
        </w:rPr>
        <w:t>Способы утомления противника</w:t>
      </w:r>
      <w:r w:rsidRPr="00B816F2">
        <w:t xml:space="preserve">: неудобный захват, требующий много усилий для освобождения, нагрузка противника весом своего тела, маневрирование, сковывающие и затрудняющие дыхание противника действия в борьбе лежа. </w:t>
      </w:r>
    </w:p>
    <w:p w14:paraId="7C4F98D9" w14:textId="77777777" w:rsidR="00B816F2" w:rsidRPr="00B816F2" w:rsidRDefault="00B816F2" w:rsidP="00B816F2">
      <w:pPr>
        <w:pStyle w:val="Default"/>
        <w:ind w:firstLine="708"/>
        <w:jc w:val="both"/>
      </w:pPr>
      <w:r w:rsidRPr="00B816F2">
        <w:t xml:space="preserve">Тактика участия в соревнованиях </w:t>
      </w:r>
    </w:p>
    <w:p w14:paraId="6D77E8F6" w14:textId="14A7B7CB" w:rsidR="00A10420" w:rsidRPr="00B816F2" w:rsidRDefault="00B816F2" w:rsidP="00B816F2">
      <w:pPr>
        <w:pStyle w:val="Default"/>
        <w:ind w:firstLine="708"/>
        <w:jc w:val="both"/>
      </w:pPr>
      <w:r w:rsidRPr="00B816F2">
        <w:t>Закрепления навыков противоборства в соревновательных поединках. Подготовка к соревнованиям по индивидуальному плану. Принятие решений, управление ходом поединка в условиях дефицита времени. Поиск выхода из внезапного изменения обстановки. Предугадывание. Решение двигательных задач - правильно (точно), быстро, рационально (целесообразно, экономично), находчиво (инициативно).</w:t>
      </w:r>
    </w:p>
    <w:p w14:paraId="2C310DE5" w14:textId="77777777" w:rsidR="00A10420" w:rsidRPr="00B816F2" w:rsidRDefault="00A10420" w:rsidP="00B816F2">
      <w:pPr>
        <w:pStyle w:val="Default"/>
        <w:jc w:val="both"/>
      </w:pPr>
    </w:p>
    <w:p w14:paraId="674B1622" w14:textId="3EECCA5C" w:rsidR="00B816F2" w:rsidRPr="00B816F2" w:rsidRDefault="00B816F2" w:rsidP="00B816F2">
      <w:pPr>
        <w:pStyle w:val="Default"/>
        <w:jc w:val="center"/>
      </w:pPr>
      <w:r w:rsidRPr="00B816F2">
        <w:rPr>
          <w:b/>
          <w:bCs/>
        </w:rPr>
        <w:t>Физическая подготовка</w:t>
      </w:r>
    </w:p>
    <w:p w14:paraId="469D0E63" w14:textId="77777777" w:rsidR="00B816F2" w:rsidRPr="00B816F2" w:rsidRDefault="00B816F2" w:rsidP="00B816F2">
      <w:pPr>
        <w:pStyle w:val="Default"/>
        <w:ind w:firstLine="708"/>
        <w:jc w:val="both"/>
      </w:pPr>
      <w:r w:rsidRPr="00B816F2">
        <w:t xml:space="preserve">Специальная физическая подготовка </w:t>
      </w:r>
    </w:p>
    <w:p w14:paraId="123DC55B" w14:textId="77777777" w:rsidR="00B816F2" w:rsidRPr="00B816F2" w:rsidRDefault="00B816F2" w:rsidP="00B816F2">
      <w:pPr>
        <w:pStyle w:val="Default"/>
        <w:ind w:firstLine="708"/>
        <w:jc w:val="both"/>
      </w:pPr>
      <w:r w:rsidRPr="00B816F2">
        <w:t xml:space="preserve">Для развития специальных физических качеств следует использовать упражнения, сходные с основными соревновательными упражнениями дзюдоиста - бросками, приемами борьбы лежа. При выполнении упражнений необходимо обращать внимание на расслабление мускулатуры, на сохранение равновесия, на чувство изменения времени, на ориентировку в пространстве. "Учи - </w:t>
      </w:r>
      <w:proofErr w:type="spellStart"/>
      <w:r w:rsidRPr="00B816F2">
        <w:t>коми</w:t>
      </w:r>
      <w:proofErr w:type="spellEnd"/>
      <w:r w:rsidRPr="00B816F2">
        <w:t>" при движениях партнера вперед, назад (партнер оказывает дозированное сопротивление в момент "отрыва" его от татами).</w:t>
      </w:r>
    </w:p>
    <w:p w14:paraId="48697646" w14:textId="283C9AF9" w:rsidR="00B816F2" w:rsidRPr="00B816F2" w:rsidRDefault="00B816F2" w:rsidP="00B816F2">
      <w:pPr>
        <w:pStyle w:val="Default"/>
        <w:ind w:firstLine="708"/>
        <w:jc w:val="both"/>
      </w:pPr>
      <w:r w:rsidRPr="00B816F2">
        <w:t xml:space="preserve">Воспитание скоростно-силовой выносливости (работа </w:t>
      </w:r>
      <w:proofErr w:type="spellStart"/>
      <w:r w:rsidRPr="00B816F2">
        <w:t>субмаксимальной</w:t>
      </w:r>
      <w:proofErr w:type="spellEnd"/>
      <w:r w:rsidRPr="00B816F2">
        <w:t xml:space="preserve"> мощности). </w:t>
      </w:r>
    </w:p>
    <w:p w14:paraId="2853A1AA" w14:textId="3811FC87" w:rsidR="00B816F2" w:rsidRPr="00B816F2" w:rsidRDefault="00B816F2" w:rsidP="00B816F2">
      <w:pPr>
        <w:pStyle w:val="Default"/>
        <w:ind w:firstLine="708"/>
        <w:jc w:val="both"/>
      </w:pPr>
      <w:r w:rsidRPr="00B816F2">
        <w:t xml:space="preserve">Круговая тренировка: 4 круга, в каждой серии выполнить максимальное количество повторений с резиновым амортизатором за 30с, отдых между сериями 30с, между кругами - 4-6 минут. 1 -2 серии - имитация бросков с поворотом спиной к партнеру влево, вправо;3-4 серии - имитация бросков, находясь лицом к партнеру влево, вправо; 5 серия - имитация броска через грудь. </w:t>
      </w:r>
    </w:p>
    <w:p w14:paraId="2B6DCB47" w14:textId="77777777" w:rsidR="00B816F2" w:rsidRPr="00B816F2" w:rsidRDefault="00B816F2" w:rsidP="00B816F2">
      <w:pPr>
        <w:pStyle w:val="Default"/>
        <w:ind w:firstLine="708"/>
        <w:jc w:val="both"/>
      </w:pPr>
      <w:r w:rsidRPr="00B816F2">
        <w:t xml:space="preserve">Круговая тренировка: 2 круга, в каждой серии качественно выполнять броски без отдыха между сериями, между кругами отдых 5 минут (помогают дзюдоисту три партнера). 1 серия - 50с броски партнеров через спину в медленном темпе, затем 10с в максимальном темпе, 2 серия - 50с броски партнеров </w:t>
      </w:r>
      <w:proofErr w:type="spellStart"/>
      <w:r w:rsidRPr="00B816F2">
        <w:t>отхватом</w:t>
      </w:r>
      <w:proofErr w:type="spellEnd"/>
      <w:r w:rsidRPr="00B816F2">
        <w:t xml:space="preserve">, 10с в максимальном темпе, 3 серия -50с броски подхватом в медленном темпе, 10с в максимальном, 5 серия -броски 50с передней подсечкой, в медленном темпе, Юс в максимальном. </w:t>
      </w:r>
    </w:p>
    <w:p w14:paraId="2E1C3870" w14:textId="77777777" w:rsidR="00B816F2" w:rsidRPr="00B816F2" w:rsidRDefault="00B816F2" w:rsidP="00B816F2">
      <w:pPr>
        <w:pStyle w:val="Default"/>
        <w:ind w:firstLine="708"/>
        <w:jc w:val="both"/>
      </w:pPr>
      <w:r w:rsidRPr="00B816F2">
        <w:t xml:space="preserve">Воспитание специальной выносливости (работа большой мощности) </w:t>
      </w:r>
    </w:p>
    <w:p w14:paraId="0BADEBC5" w14:textId="77777777" w:rsidR="00B816F2" w:rsidRPr="00B816F2" w:rsidRDefault="00B816F2" w:rsidP="00B816F2">
      <w:pPr>
        <w:pStyle w:val="Default"/>
        <w:jc w:val="both"/>
      </w:pPr>
      <w:r w:rsidRPr="00B816F2">
        <w:rPr>
          <w:i/>
          <w:iCs/>
        </w:rPr>
        <w:t>Круговая тренировка</w:t>
      </w:r>
      <w:r w:rsidRPr="00B816F2">
        <w:t xml:space="preserve">: Выдержать режим работы в одном круге при отдыхе в 1 минуту между 5 и </w:t>
      </w:r>
      <w:proofErr w:type="gramStart"/>
      <w:r w:rsidRPr="00B816F2">
        <w:t>6 .</w:t>
      </w:r>
      <w:proofErr w:type="gramEnd"/>
      <w:r w:rsidRPr="00B816F2">
        <w:t xml:space="preserve"> 1 станция- борьба за захват - 1 минута, 2станция-борьба лежа (30с в атаке, 30с в обороне), 3 станция- борьба в стойке по заданию - 2 минуты, 4станция- борьба лежа по заданию - 1 минута, 5 станция -борьба без кимоно - 2 минуты. 6 станция -борьба лежа -1 минута, 7 станция -борьба в стойке за захват - 1 минута, 8 станция -борьба лежа - 1 минута, 9 станция- борьба в стойке за захват - 1 минута, 10 станция - борьба лежа по заданию - 1 минута, 11 станция - борьба в стойке - 2 минуты. </w:t>
      </w:r>
    </w:p>
    <w:p w14:paraId="2A3A9832" w14:textId="2511981E" w:rsidR="00B816F2" w:rsidRPr="00B816F2" w:rsidRDefault="00B816F2" w:rsidP="00B816F2">
      <w:pPr>
        <w:pStyle w:val="Default"/>
        <w:jc w:val="center"/>
      </w:pPr>
      <w:r w:rsidRPr="00B816F2">
        <w:rPr>
          <w:b/>
          <w:bCs/>
        </w:rPr>
        <w:t>Общая физическая подготовка</w:t>
      </w:r>
    </w:p>
    <w:p w14:paraId="24ED6F69" w14:textId="77777777" w:rsidR="00B816F2" w:rsidRPr="00B816F2" w:rsidRDefault="00B816F2" w:rsidP="00B816F2">
      <w:pPr>
        <w:pStyle w:val="Default"/>
        <w:ind w:firstLine="708"/>
        <w:jc w:val="both"/>
      </w:pPr>
      <w:r w:rsidRPr="00B816F2">
        <w:rPr>
          <w:i/>
          <w:iCs/>
        </w:rPr>
        <w:t>Легкая атлетика</w:t>
      </w:r>
      <w:r w:rsidRPr="00B816F2">
        <w:t xml:space="preserve">: для развития быстроты - бег 30 м, 60 м, 100 м, для развития выносливости - бег - 400м, 800 м, кросс - 75 минут бега по пересеченной местности. </w:t>
      </w:r>
    </w:p>
    <w:p w14:paraId="43D7E04B" w14:textId="77777777" w:rsidR="00B816F2" w:rsidRPr="00B816F2" w:rsidRDefault="00B816F2" w:rsidP="00B816F2">
      <w:pPr>
        <w:pStyle w:val="Default"/>
        <w:ind w:firstLine="708"/>
        <w:jc w:val="both"/>
      </w:pPr>
      <w:r w:rsidRPr="00B816F2">
        <w:rPr>
          <w:i/>
          <w:iCs/>
        </w:rPr>
        <w:lastRenderedPageBreak/>
        <w:t xml:space="preserve">Гимнастика: </w:t>
      </w:r>
      <w:r w:rsidRPr="00B816F2">
        <w:t xml:space="preserve">для развития силовой выносливости - подтягивания на перекладине, сгибание рук в упоре на брусьях, поднимание ног до хвата руками в висе на гимнастической стенке, лазание по канату с помощью и без помощи ног; для развития быстроты - подтягивания на перекладине за 20с, опорные прыжки через коня, сгибание рук в упоре лежа за 20с, сгибание туловища лежа на спине за 20с, разгибание туловища лежа на животе за 20с; для развития выносливости - сгибание рук в упоре лежа, прыжки со скакалкой; для развития ловкости - сальто вперед, назад; подъем разгибом, перевороты в сторону; для развития гибкости -упражнения на гимнастической стенке, упражнения с резиной, упражнения на растягивание. </w:t>
      </w:r>
    </w:p>
    <w:p w14:paraId="4BC46C38" w14:textId="77777777" w:rsidR="00B816F2" w:rsidRPr="00B816F2" w:rsidRDefault="00B816F2" w:rsidP="00B816F2">
      <w:pPr>
        <w:pStyle w:val="Default"/>
        <w:ind w:firstLine="708"/>
        <w:jc w:val="both"/>
      </w:pPr>
      <w:r w:rsidRPr="00B816F2">
        <w:rPr>
          <w:i/>
          <w:iCs/>
        </w:rPr>
        <w:t>Спортивная борьба</w:t>
      </w:r>
      <w:r w:rsidRPr="00B816F2">
        <w:t xml:space="preserve">: для развития силы - приседания, наклоны, повороты с партнером на плечах, поднимание партнера до уровня груди захватом туловища сзади; упражнения на борцовском мосту. </w:t>
      </w:r>
    </w:p>
    <w:p w14:paraId="49788B6B" w14:textId="77777777" w:rsidR="00B816F2" w:rsidRPr="00B816F2" w:rsidRDefault="00B816F2" w:rsidP="00B816F2">
      <w:pPr>
        <w:pStyle w:val="Default"/>
        <w:ind w:firstLine="708"/>
        <w:jc w:val="both"/>
      </w:pPr>
      <w:r w:rsidRPr="00B816F2">
        <w:rPr>
          <w:i/>
          <w:iCs/>
        </w:rPr>
        <w:t xml:space="preserve">Тяжелая атлетика: </w:t>
      </w:r>
      <w:r w:rsidRPr="00B816F2">
        <w:t xml:space="preserve">упражнения с предельным весом штанги, с 60-80% от максимального веса штанги, упражнения в статическом режиме. </w:t>
      </w:r>
    </w:p>
    <w:p w14:paraId="30895101" w14:textId="77777777" w:rsidR="00B816F2" w:rsidRPr="00B816F2" w:rsidRDefault="00B816F2" w:rsidP="00B816F2">
      <w:pPr>
        <w:pStyle w:val="Default"/>
        <w:ind w:firstLine="708"/>
        <w:jc w:val="both"/>
      </w:pPr>
      <w:r w:rsidRPr="00B816F2">
        <w:rPr>
          <w:i/>
          <w:iCs/>
        </w:rPr>
        <w:t xml:space="preserve">Бокс: </w:t>
      </w:r>
      <w:r w:rsidRPr="00B816F2">
        <w:t xml:space="preserve">бой с тенью - 5 серий по 5 резких ударов. </w:t>
      </w:r>
    </w:p>
    <w:p w14:paraId="1EF551A2" w14:textId="77777777" w:rsidR="00B816F2" w:rsidRPr="00B816F2" w:rsidRDefault="00B816F2" w:rsidP="00B816F2">
      <w:pPr>
        <w:pStyle w:val="Default"/>
        <w:jc w:val="both"/>
      </w:pPr>
      <w:r w:rsidRPr="00B816F2">
        <w:t xml:space="preserve">Спортивные игры: футбол, баскетбол, гандбол, волейбол. </w:t>
      </w:r>
    </w:p>
    <w:p w14:paraId="44496528" w14:textId="77777777" w:rsidR="00B816F2" w:rsidRPr="00B816F2" w:rsidRDefault="00B816F2" w:rsidP="00B816F2">
      <w:pPr>
        <w:pStyle w:val="Default"/>
        <w:ind w:firstLine="708"/>
        <w:jc w:val="both"/>
      </w:pPr>
      <w:r w:rsidRPr="00B816F2">
        <w:rPr>
          <w:i/>
          <w:iCs/>
        </w:rPr>
        <w:t>Лыжные гонки, плавание</w:t>
      </w:r>
      <w:r w:rsidRPr="00B816F2">
        <w:t xml:space="preserve">. </w:t>
      </w:r>
    </w:p>
    <w:p w14:paraId="4EBA76F0" w14:textId="77777777" w:rsidR="00B816F2" w:rsidRPr="00B816F2" w:rsidRDefault="00B816F2" w:rsidP="00B816F2">
      <w:pPr>
        <w:pStyle w:val="Default"/>
        <w:ind w:firstLine="708"/>
        <w:jc w:val="both"/>
      </w:pPr>
      <w:r w:rsidRPr="00B816F2">
        <w:t xml:space="preserve">Работа </w:t>
      </w:r>
      <w:proofErr w:type="spellStart"/>
      <w:r w:rsidRPr="00B816F2">
        <w:t>субмаксимальной</w:t>
      </w:r>
      <w:proofErr w:type="spellEnd"/>
      <w:r w:rsidRPr="00B816F2">
        <w:t xml:space="preserve"> мощности </w:t>
      </w:r>
    </w:p>
    <w:p w14:paraId="1A47311B" w14:textId="61560B90" w:rsidR="00B816F2" w:rsidRPr="00B816F2" w:rsidRDefault="00B816F2" w:rsidP="00B816F2">
      <w:pPr>
        <w:pStyle w:val="Default"/>
        <w:jc w:val="both"/>
      </w:pPr>
      <w:r w:rsidRPr="00B816F2">
        <w:t xml:space="preserve">Круговая тренировка: 1 круг, в каждой станции выполнить упражнение с максимальной скоростью, отдых между станциями 15 секунд. 1 станция - трехкратное повторение упражнений на перекладине (5 подтягиваний, 15с вис на согнутых руках, 2 станция- бег по татами 100 м., 3 станция - броски партнера через спину 10 раз, 4 станция- </w:t>
      </w:r>
      <w:proofErr w:type="spellStart"/>
      <w:r w:rsidRPr="00B816F2">
        <w:t>забегания</w:t>
      </w:r>
      <w:proofErr w:type="spellEnd"/>
      <w:r w:rsidRPr="00B816F2">
        <w:t xml:space="preserve"> на мосту - 5 раз вправо, 5 раз влево, 5 станция переноска партнера на спине с сопротивлением - 20 метров, 6 станция - </w:t>
      </w:r>
      <w:proofErr w:type="spellStart"/>
      <w:r w:rsidRPr="00B816F2">
        <w:t>полуприседы</w:t>
      </w:r>
      <w:proofErr w:type="spellEnd"/>
      <w:r w:rsidRPr="00B816F2">
        <w:t xml:space="preserve"> с партнером на плечах - 10 раз, 7 станция - сгибание и разгибание рук в упоре лежа - 10 раз, 8 станция - поднимание партнера стоящего на четвереньках до уровня груди - 10 раз, 9 станция - разрыв сцепленных рук партнера для перегибания локтя - 2-3 попытки, в течение 10-15 секунд, 10 станция -лазание по канату - 2 раза по 5 метров. </w:t>
      </w:r>
    </w:p>
    <w:p w14:paraId="3833894A" w14:textId="77777777" w:rsidR="00B816F2" w:rsidRPr="00B816F2" w:rsidRDefault="00B816F2" w:rsidP="00B816F2">
      <w:pPr>
        <w:pStyle w:val="Default"/>
        <w:jc w:val="both"/>
      </w:pPr>
      <w:r w:rsidRPr="00B816F2">
        <w:t xml:space="preserve">Силовые возможности (работа максимальной мощности) </w:t>
      </w:r>
    </w:p>
    <w:p w14:paraId="70EECCA6" w14:textId="2C26A35E" w:rsidR="00A10420" w:rsidRPr="00B816F2" w:rsidRDefault="00B816F2" w:rsidP="00B816F2">
      <w:pPr>
        <w:pStyle w:val="Default"/>
        <w:ind w:firstLine="708"/>
        <w:jc w:val="both"/>
      </w:pPr>
      <w:r w:rsidRPr="00B816F2">
        <w:t>Круговая тренировка: 2 круга, на каждой станции выполнить 8 повторений с максимальной скоростью, отдых между сериями 30с, между кругами - 5 минут - 1 серия - рывок штанги до груди (50% от максимального веса); 2 станция - имитация бросков с поворотом спиной к партнеру с отрывом его от татами; 3 станция- сгибание и разгибание рук в упоре на брусьях; 4 станция - подтягивание на перекладине; 5 станция -имитация бросков с поворотом к партнеру с тягой резинового жгута; 6 станция - жим штанги лежа - 50 % от максимального веса; 7 станция -«учи-</w:t>
      </w:r>
      <w:proofErr w:type="spellStart"/>
      <w:r w:rsidRPr="00B816F2">
        <w:t>коми</w:t>
      </w:r>
      <w:proofErr w:type="spellEnd"/>
      <w:r w:rsidRPr="00B816F2">
        <w:t>» находясь лицом к партнеру, с отрывом его от татами.</w:t>
      </w:r>
    </w:p>
    <w:p w14:paraId="03F6742D" w14:textId="77777777" w:rsidR="00311530" w:rsidRPr="00672BD0" w:rsidRDefault="00311530" w:rsidP="00620B01">
      <w:pPr>
        <w:tabs>
          <w:tab w:val="left" w:pos="0"/>
          <w:tab w:val="left" w:pos="1276"/>
        </w:tabs>
        <w:jc w:val="both"/>
        <w:rPr>
          <w:rFonts w:eastAsiaTheme="minorHAnsi"/>
          <w:lang w:eastAsia="en-US"/>
        </w:rPr>
      </w:pPr>
    </w:p>
    <w:p w14:paraId="02B30E41" w14:textId="77777777" w:rsidR="00742727" w:rsidRPr="00672BD0" w:rsidRDefault="00742727" w:rsidP="003D31AE">
      <w:pPr>
        <w:jc w:val="center"/>
      </w:pPr>
      <w:r w:rsidRPr="00672BD0">
        <w:rPr>
          <w:b/>
          <w:lang w:val="en-US"/>
        </w:rPr>
        <w:t>V</w:t>
      </w:r>
      <w:r w:rsidRPr="00672BD0">
        <w:rPr>
          <w:b/>
        </w:rPr>
        <w:t xml:space="preserve">. </w:t>
      </w:r>
      <w:r w:rsidR="00283429" w:rsidRPr="00672BD0">
        <w:rPr>
          <w:b/>
        </w:rPr>
        <w:t>ОСОБЕННОСТИ ОСУЩЕСТВЛЕНИЯ СПОРТИВНОЙ ПОДГОТОВКИ ПО ОТДЕЛЬНЫМ СПОРТИВНЫМ ДИСЦИПЛИНАМ</w:t>
      </w:r>
    </w:p>
    <w:p w14:paraId="2A3695DA" w14:textId="77777777" w:rsidR="00742727" w:rsidRPr="00052562" w:rsidRDefault="003A12EF" w:rsidP="00742727">
      <w:pPr>
        <w:jc w:val="center"/>
      </w:pPr>
      <w:r w:rsidRPr="00052562">
        <w:t>ПРИМЕР</w:t>
      </w:r>
    </w:p>
    <w:p w14:paraId="0B1F958E" w14:textId="6F3AA56A" w:rsidR="003A12EF" w:rsidRPr="00672BD0" w:rsidRDefault="003A12EF" w:rsidP="003A12EF">
      <w:pPr>
        <w:pStyle w:val="ConsPlusNormal"/>
        <w:tabs>
          <w:tab w:val="left" w:pos="0"/>
          <w:tab w:val="left" w:pos="1134"/>
        </w:tabs>
        <w:ind w:firstLine="709"/>
        <w:jc w:val="both"/>
        <w:rPr>
          <w:rFonts w:ascii="Times New Roman" w:hAnsi="Times New Roman" w:cs="Times New Roman"/>
          <w:sz w:val="24"/>
          <w:szCs w:val="24"/>
        </w:rPr>
      </w:pPr>
      <w:r w:rsidRPr="00052562">
        <w:rPr>
          <w:rFonts w:ascii="Times New Roman" w:hAnsi="Times New Roman" w:cs="Times New Roman"/>
          <w:sz w:val="24"/>
          <w:szCs w:val="24"/>
        </w:rPr>
        <w:t xml:space="preserve">Особенности осуществления спортивной подготовки </w:t>
      </w:r>
      <w:r w:rsidRPr="00672BD0">
        <w:rPr>
          <w:rFonts w:ascii="Times New Roman" w:hAnsi="Times New Roman" w:cs="Times New Roman"/>
          <w:sz w:val="24"/>
          <w:szCs w:val="24"/>
        </w:rPr>
        <w:t xml:space="preserve">по отдельным спортивным дисциплинам вида </w:t>
      </w:r>
      <w:proofErr w:type="gramStart"/>
      <w:r w:rsidRPr="00672BD0">
        <w:rPr>
          <w:rFonts w:ascii="Times New Roman" w:hAnsi="Times New Roman" w:cs="Times New Roman"/>
          <w:sz w:val="24"/>
          <w:szCs w:val="24"/>
        </w:rPr>
        <w:t xml:space="preserve">спорта </w:t>
      </w:r>
      <w:r w:rsidR="00052562">
        <w:rPr>
          <w:rFonts w:ascii="Times New Roman" w:hAnsi="Times New Roman" w:cs="Times New Roman"/>
          <w:sz w:val="24"/>
          <w:szCs w:val="24"/>
        </w:rPr>
        <w:t xml:space="preserve"> </w:t>
      </w:r>
      <w:r w:rsidRPr="00672BD0">
        <w:rPr>
          <w:rFonts w:ascii="Times New Roman" w:hAnsi="Times New Roman" w:cs="Times New Roman"/>
          <w:sz w:val="24"/>
          <w:szCs w:val="24"/>
        </w:rPr>
        <w:t>основаны</w:t>
      </w:r>
      <w:proofErr w:type="gramEnd"/>
      <w:r w:rsidRPr="00672BD0">
        <w:rPr>
          <w:rFonts w:ascii="Times New Roman" w:hAnsi="Times New Roman" w:cs="Times New Roman"/>
          <w:sz w:val="24"/>
          <w:szCs w:val="24"/>
        </w:rPr>
        <w:t xml:space="preserve">  на особенностях вида спорта и его спортивных дисциплин. Реализация дополнительных образовательных программ спортивной подготовки </w:t>
      </w:r>
      <w:proofErr w:type="gramStart"/>
      <w:r w:rsidRPr="00672BD0">
        <w:rPr>
          <w:rFonts w:ascii="Times New Roman" w:hAnsi="Times New Roman" w:cs="Times New Roman"/>
          <w:sz w:val="24"/>
          <w:szCs w:val="24"/>
        </w:rPr>
        <w:t>проводится  с</w:t>
      </w:r>
      <w:proofErr w:type="gramEnd"/>
      <w:r w:rsidRPr="00672BD0">
        <w:rPr>
          <w:rFonts w:ascii="Times New Roman" w:hAnsi="Times New Roman" w:cs="Times New Roman"/>
          <w:sz w:val="24"/>
          <w:szCs w:val="24"/>
        </w:rPr>
        <w:t xml:space="preserve"> учетом этапа спортивной подготовки и спортивных дисциплин вида спорта, по которым осуществляется спортивная подготовка. </w:t>
      </w:r>
    </w:p>
    <w:p w14:paraId="55B92C65" w14:textId="37E8D12A" w:rsidR="003A12EF" w:rsidRPr="00672BD0" w:rsidRDefault="003A12EF" w:rsidP="003A12EF">
      <w:pPr>
        <w:pStyle w:val="ConsPlusNormal"/>
        <w:tabs>
          <w:tab w:val="left" w:pos="0"/>
          <w:tab w:val="left" w:pos="1134"/>
        </w:tabs>
        <w:ind w:firstLine="709"/>
        <w:jc w:val="both"/>
        <w:rPr>
          <w:rFonts w:ascii="Times New Roman" w:hAnsi="Times New Roman" w:cs="Times New Roman"/>
          <w:sz w:val="24"/>
          <w:szCs w:val="24"/>
        </w:rPr>
      </w:pPr>
      <w:r w:rsidRPr="00672BD0">
        <w:rPr>
          <w:rFonts w:ascii="Times New Roman" w:hAnsi="Times New Roman" w:cs="Times New Roman"/>
          <w:sz w:val="24"/>
          <w:szCs w:val="24"/>
        </w:rPr>
        <w:t>Особенности осуществления спортивной подготовки по спортивным дисциплинам вида спорта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w:t>
      </w:r>
    </w:p>
    <w:p w14:paraId="3BE9074B" w14:textId="77777777" w:rsidR="003A12EF" w:rsidRPr="00672BD0" w:rsidRDefault="003A12EF" w:rsidP="003A12EF">
      <w:pPr>
        <w:pStyle w:val="ConsPlusNormal"/>
        <w:tabs>
          <w:tab w:val="left" w:pos="0"/>
          <w:tab w:val="left" w:pos="1134"/>
        </w:tabs>
        <w:ind w:firstLine="709"/>
        <w:jc w:val="both"/>
        <w:rPr>
          <w:rFonts w:ascii="Times New Roman" w:hAnsi="Times New Roman" w:cs="Times New Roman"/>
          <w:sz w:val="24"/>
          <w:szCs w:val="24"/>
        </w:rPr>
      </w:pPr>
      <w:r w:rsidRPr="00672BD0">
        <w:rPr>
          <w:rFonts w:ascii="Times New Roman" w:hAnsi="Times New Roman" w:cs="Times New Roman"/>
          <w:sz w:val="24"/>
          <w:szCs w:val="24"/>
        </w:rPr>
        <w:t xml:space="preserve">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w:t>
      </w:r>
      <w:r w:rsidRPr="00672BD0">
        <w:rPr>
          <w:rFonts w:ascii="Times New Roman" w:hAnsi="Times New Roman" w:cs="Times New Roman"/>
          <w:sz w:val="24"/>
          <w:szCs w:val="24"/>
        </w:rPr>
        <w:lastRenderedPageBreak/>
        <w:t xml:space="preserve">соответствующий этап спортивной подготовки. </w:t>
      </w:r>
    </w:p>
    <w:p w14:paraId="75C99199" w14:textId="50B08E0C" w:rsidR="003A12EF" w:rsidRPr="00672BD0" w:rsidRDefault="003A12EF" w:rsidP="003A12EF">
      <w:pPr>
        <w:pStyle w:val="ConsPlusNormal"/>
        <w:tabs>
          <w:tab w:val="left" w:pos="0"/>
          <w:tab w:val="left" w:pos="1134"/>
        </w:tabs>
        <w:ind w:firstLine="709"/>
        <w:jc w:val="both"/>
        <w:rPr>
          <w:rFonts w:ascii="Times New Roman" w:hAnsi="Times New Roman" w:cs="Times New Roman"/>
          <w:sz w:val="24"/>
          <w:szCs w:val="24"/>
        </w:rPr>
      </w:pPr>
      <w:r w:rsidRPr="00672BD0">
        <w:rPr>
          <w:rFonts w:ascii="Times New Roman" w:hAnsi="Times New Roman" w:cs="Times New Roman"/>
          <w:sz w:val="24"/>
          <w:szCs w:val="24"/>
        </w:rPr>
        <w:t>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и участия в официальных спортивных соревнованиях по виду спорта не ниже уровня всероссийских спортивных соревнований.</w:t>
      </w:r>
    </w:p>
    <w:p w14:paraId="45B60E5A" w14:textId="09167F91" w:rsidR="00763756" w:rsidRDefault="003A12EF" w:rsidP="008112B0">
      <w:pPr>
        <w:pStyle w:val="ConsPlusNormal"/>
        <w:tabs>
          <w:tab w:val="left" w:pos="0"/>
          <w:tab w:val="left" w:pos="1134"/>
        </w:tabs>
        <w:ind w:firstLine="709"/>
        <w:jc w:val="both"/>
        <w:rPr>
          <w:rFonts w:ascii="Times New Roman" w:hAnsi="Times New Roman" w:cs="Times New Roman"/>
          <w:sz w:val="24"/>
          <w:szCs w:val="24"/>
        </w:rPr>
      </w:pPr>
      <w:r w:rsidRPr="00672BD0">
        <w:rPr>
          <w:rFonts w:ascii="Times New Roman" w:hAnsi="Times New Roman" w:cs="Times New Roman"/>
          <w:sz w:val="24"/>
          <w:szCs w:val="24"/>
        </w:rP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w:t>
      </w:r>
      <w:r w:rsidR="008112B0">
        <w:rPr>
          <w:rFonts w:ascii="Times New Roman" w:hAnsi="Times New Roman" w:cs="Times New Roman"/>
          <w:sz w:val="24"/>
          <w:szCs w:val="24"/>
        </w:rPr>
        <w:t>тивным дисциплинам вида спорта.</w:t>
      </w:r>
    </w:p>
    <w:p w14:paraId="3F28822B" w14:textId="77777777" w:rsidR="008112B0" w:rsidRPr="008112B0" w:rsidRDefault="008112B0" w:rsidP="008112B0">
      <w:pPr>
        <w:pStyle w:val="ConsPlusNormal"/>
        <w:tabs>
          <w:tab w:val="left" w:pos="0"/>
          <w:tab w:val="left" w:pos="1134"/>
        </w:tabs>
        <w:ind w:firstLine="709"/>
        <w:jc w:val="both"/>
        <w:rPr>
          <w:rFonts w:ascii="Times New Roman" w:hAnsi="Times New Roman" w:cs="Times New Roman"/>
          <w:sz w:val="24"/>
          <w:szCs w:val="24"/>
        </w:rPr>
      </w:pPr>
    </w:p>
    <w:p w14:paraId="74516929" w14:textId="77777777" w:rsidR="00742727" w:rsidRPr="00672BD0" w:rsidRDefault="00742727" w:rsidP="00742727">
      <w:pPr>
        <w:autoSpaceDE w:val="0"/>
        <w:autoSpaceDN w:val="0"/>
        <w:adjustRightInd w:val="0"/>
        <w:contextualSpacing/>
        <w:jc w:val="center"/>
      </w:pPr>
      <w:r w:rsidRPr="00672BD0">
        <w:rPr>
          <w:b/>
          <w:lang w:val="en-US"/>
        </w:rPr>
        <w:t>VI</w:t>
      </w:r>
      <w:r w:rsidRPr="00672BD0">
        <w:rPr>
          <w:b/>
        </w:rPr>
        <w:t xml:space="preserve">. </w:t>
      </w:r>
      <w:r w:rsidR="00283429" w:rsidRPr="00672BD0">
        <w:rPr>
          <w:b/>
        </w:rPr>
        <w:t>УСЛОВИЯ РЕАЛИЗАЦИИ ДОПОЛНИТЕЛЬНОЙ ОБРАЗОВАТЕЛЬНОЙ ПРОГРАММЫ СПОРТИВНОЙ ПОДГОТОВКИ</w:t>
      </w:r>
    </w:p>
    <w:p w14:paraId="0513291A" w14:textId="1F203962" w:rsidR="003D31AE" w:rsidRPr="00672BD0" w:rsidRDefault="003D31AE" w:rsidP="003D31AE">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672BD0">
        <w:rPr>
          <w:rFonts w:ascii="Times New Roman CYR" w:eastAsiaTheme="minorEastAsia" w:hAnsi="Times New Roman CYR" w:cs="Times New Roman CYR"/>
          <w:b/>
          <w:bCs/>
          <w:color w:val="26282F"/>
        </w:rPr>
        <w:t>осуществления спортивной подготовки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6011"/>
        <w:gridCol w:w="1642"/>
        <w:gridCol w:w="1661"/>
      </w:tblGrid>
      <w:tr w:rsidR="003D31AE" w:rsidRPr="00672BD0" w14:paraId="3BCCC779" w14:textId="77777777" w:rsidTr="008112B0">
        <w:tc>
          <w:tcPr>
            <w:tcW w:w="274" w:type="pct"/>
          </w:tcPr>
          <w:p w14:paraId="4B1C77B4" w14:textId="7C4AB45A" w:rsidR="003D31AE" w:rsidRPr="00672BD0" w:rsidRDefault="008112B0"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r w:rsidR="003D31AE" w:rsidRPr="00672BD0">
              <w:rPr>
                <w:rFonts w:ascii="Times New Roman CYR" w:eastAsiaTheme="minorEastAsia" w:hAnsi="Times New Roman CYR" w:cs="Times New Roman CYR"/>
              </w:rPr>
              <w:t> </w:t>
            </w:r>
          </w:p>
          <w:p w14:paraId="1E290325" w14:textId="77777777" w:rsidR="003D31AE" w:rsidRPr="00672BD0" w:rsidRDefault="003D31AE" w:rsidP="003D31A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п/п</w:t>
            </w:r>
          </w:p>
        </w:tc>
        <w:tc>
          <w:tcPr>
            <w:tcW w:w="3050" w:type="pct"/>
          </w:tcPr>
          <w:p w14:paraId="266A523F" w14:textId="77777777" w:rsidR="003D31AE" w:rsidRPr="00672BD0" w:rsidRDefault="003D31AE" w:rsidP="003D31A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Наименование</w:t>
            </w:r>
          </w:p>
        </w:tc>
        <w:tc>
          <w:tcPr>
            <w:tcW w:w="833" w:type="pct"/>
          </w:tcPr>
          <w:p w14:paraId="57E21061" w14:textId="77777777" w:rsidR="003D31AE" w:rsidRPr="00672BD0" w:rsidRDefault="003D31AE" w:rsidP="003D31A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Единица</w:t>
            </w:r>
          </w:p>
          <w:p w14:paraId="169B3CBF" w14:textId="77777777" w:rsidR="003D31AE" w:rsidRPr="00672BD0" w:rsidRDefault="003D31AE" w:rsidP="003D31A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измерения</w:t>
            </w:r>
          </w:p>
        </w:tc>
        <w:tc>
          <w:tcPr>
            <w:tcW w:w="843" w:type="pct"/>
          </w:tcPr>
          <w:p w14:paraId="5C762741" w14:textId="77777777" w:rsidR="003D31AE" w:rsidRPr="00672BD0" w:rsidRDefault="003D31AE" w:rsidP="003D31A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Количество</w:t>
            </w:r>
          </w:p>
        </w:tc>
      </w:tr>
      <w:tr w:rsidR="003D31AE" w:rsidRPr="00672BD0" w14:paraId="64DB0EA3" w14:textId="77777777" w:rsidTr="008112B0">
        <w:tc>
          <w:tcPr>
            <w:tcW w:w="274" w:type="pct"/>
          </w:tcPr>
          <w:p w14:paraId="0BACA574" w14:textId="77777777" w:rsidR="003D31AE" w:rsidRPr="00672BD0" w:rsidRDefault="003D31AE" w:rsidP="003D31AE">
            <w:pPr>
              <w:widowControl w:val="0"/>
              <w:autoSpaceDE w:val="0"/>
              <w:autoSpaceDN w:val="0"/>
              <w:adjustRightInd w:val="0"/>
              <w:jc w:val="center"/>
              <w:rPr>
                <w:rFonts w:ascii="Times New Roman CYR" w:eastAsiaTheme="minorEastAsia" w:hAnsi="Times New Roman CYR" w:cs="Times New Roman CYR"/>
              </w:rPr>
            </w:pPr>
            <w:bookmarkStart w:id="8" w:name="sub_111001"/>
            <w:r w:rsidRPr="00672BD0">
              <w:rPr>
                <w:rFonts w:ascii="Times New Roman CYR" w:eastAsiaTheme="minorEastAsia" w:hAnsi="Times New Roman CYR" w:cs="Times New Roman CYR"/>
              </w:rPr>
              <w:t>1.</w:t>
            </w:r>
            <w:bookmarkEnd w:id="8"/>
          </w:p>
        </w:tc>
        <w:tc>
          <w:tcPr>
            <w:tcW w:w="3050" w:type="pct"/>
          </w:tcPr>
          <w:p w14:paraId="7954191F" w14:textId="025F83E6" w:rsidR="003D31AE" w:rsidRPr="00672BD0" w:rsidRDefault="008112B0"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Амортизаторы резиновые</w:t>
            </w:r>
          </w:p>
        </w:tc>
        <w:tc>
          <w:tcPr>
            <w:tcW w:w="833" w:type="pct"/>
          </w:tcPr>
          <w:p w14:paraId="2A54AD21" w14:textId="614098BA" w:rsidR="003D31AE" w:rsidRPr="00672BD0" w:rsidRDefault="008112B0"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штук</w:t>
            </w:r>
          </w:p>
        </w:tc>
        <w:tc>
          <w:tcPr>
            <w:tcW w:w="843" w:type="pct"/>
          </w:tcPr>
          <w:p w14:paraId="0D829000" w14:textId="683D50DD" w:rsidR="003D31AE" w:rsidRPr="00672BD0" w:rsidRDefault="008112B0"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20</w:t>
            </w:r>
          </w:p>
        </w:tc>
      </w:tr>
      <w:tr w:rsidR="008112B0" w:rsidRPr="00672BD0" w14:paraId="0DE4283D" w14:textId="77777777" w:rsidTr="008112B0">
        <w:tc>
          <w:tcPr>
            <w:tcW w:w="274" w:type="pct"/>
          </w:tcPr>
          <w:p w14:paraId="2EF74025" w14:textId="58F5E458" w:rsidR="008112B0" w:rsidRPr="00672BD0" w:rsidRDefault="008112B0"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3050" w:type="pct"/>
          </w:tcPr>
          <w:p w14:paraId="5E64A61A" w14:textId="7E5D4390" w:rsidR="008112B0" w:rsidRPr="00672BD0" w:rsidRDefault="008112B0"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Брусья</w:t>
            </w:r>
          </w:p>
        </w:tc>
        <w:tc>
          <w:tcPr>
            <w:tcW w:w="833" w:type="pct"/>
          </w:tcPr>
          <w:p w14:paraId="56452B68" w14:textId="76C60180" w:rsidR="008112B0" w:rsidRPr="00672BD0" w:rsidRDefault="008112B0" w:rsidP="003D31AE">
            <w:pPr>
              <w:widowControl w:val="0"/>
              <w:autoSpaceDE w:val="0"/>
              <w:autoSpaceDN w:val="0"/>
              <w:adjustRightInd w:val="0"/>
              <w:jc w:val="center"/>
              <w:rPr>
                <w:rFonts w:ascii="Times New Roman CYR" w:eastAsiaTheme="minorEastAsia" w:hAnsi="Times New Roman CYR" w:cs="Times New Roman CYR"/>
              </w:rPr>
            </w:pPr>
            <w:r w:rsidRPr="009758DA">
              <w:rPr>
                <w:rFonts w:ascii="Times New Roman CYR" w:eastAsiaTheme="minorEastAsia" w:hAnsi="Times New Roman CYR" w:cs="Times New Roman CYR"/>
              </w:rPr>
              <w:t>штук</w:t>
            </w:r>
          </w:p>
        </w:tc>
        <w:tc>
          <w:tcPr>
            <w:tcW w:w="843" w:type="pct"/>
          </w:tcPr>
          <w:p w14:paraId="369F0734" w14:textId="13542A85" w:rsidR="008112B0" w:rsidRPr="00672BD0" w:rsidRDefault="008112B0"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w:t>
            </w:r>
          </w:p>
        </w:tc>
      </w:tr>
      <w:tr w:rsidR="008112B0" w:rsidRPr="00672BD0" w14:paraId="4E126F8F" w14:textId="77777777" w:rsidTr="008112B0">
        <w:tc>
          <w:tcPr>
            <w:tcW w:w="274" w:type="pct"/>
          </w:tcPr>
          <w:p w14:paraId="1280EE36" w14:textId="6C45E35A" w:rsidR="008112B0" w:rsidRPr="00672BD0" w:rsidRDefault="008112B0"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w:t>
            </w:r>
          </w:p>
        </w:tc>
        <w:tc>
          <w:tcPr>
            <w:tcW w:w="3050" w:type="pct"/>
          </w:tcPr>
          <w:p w14:paraId="773F4C67" w14:textId="75D300D8" w:rsidR="008112B0" w:rsidRPr="00672BD0" w:rsidRDefault="008112B0"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Весы электронные медицинские (до 150 кг)</w:t>
            </w:r>
          </w:p>
        </w:tc>
        <w:tc>
          <w:tcPr>
            <w:tcW w:w="833" w:type="pct"/>
          </w:tcPr>
          <w:p w14:paraId="526313DD" w14:textId="25347633" w:rsidR="008112B0" w:rsidRPr="00672BD0" w:rsidRDefault="008112B0" w:rsidP="003D31AE">
            <w:pPr>
              <w:widowControl w:val="0"/>
              <w:autoSpaceDE w:val="0"/>
              <w:autoSpaceDN w:val="0"/>
              <w:adjustRightInd w:val="0"/>
              <w:jc w:val="center"/>
              <w:rPr>
                <w:rFonts w:ascii="Times New Roman CYR" w:eastAsiaTheme="minorEastAsia" w:hAnsi="Times New Roman CYR" w:cs="Times New Roman CYR"/>
              </w:rPr>
            </w:pPr>
            <w:r w:rsidRPr="009758DA">
              <w:rPr>
                <w:rFonts w:ascii="Times New Roman CYR" w:eastAsiaTheme="minorEastAsia" w:hAnsi="Times New Roman CYR" w:cs="Times New Roman CYR"/>
              </w:rPr>
              <w:t>штук</w:t>
            </w:r>
          </w:p>
        </w:tc>
        <w:tc>
          <w:tcPr>
            <w:tcW w:w="843" w:type="pct"/>
          </w:tcPr>
          <w:p w14:paraId="3DFDD648" w14:textId="1EEFE9F0" w:rsidR="008112B0" w:rsidRPr="00672BD0" w:rsidRDefault="008112B0"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8112B0" w:rsidRPr="00672BD0" w14:paraId="4F1A621D" w14:textId="77777777" w:rsidTr="008112B0">
        <w:tc>
          <w:tcPr>
            <w:tcW w:w="274" w:type="pct"/>
          </w:tcPr>
          <w:p w14:paraId="79A9717C" w14:textId="502FD64D" w:rsidR="008112B0" w:rsidRPr="00672BD0" w:rsidRDefault="008112B0"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4.</w:t>
            </w:r>
          </w:p>
        </w:tc>
        <w:tc>
          <w:tcPr>
            <w:tcW w:w="3050" w:type="pct"/>
          </w:tcPr>
          <w:p w14:paraId="747395CF" w14:textId="404B2BFD" w:rsidR="008112B0" w:rsidRPr="00672BD0" w:rsidRDefault="008112B0"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Гантели переменной массы (до 20 кг</w:t>
            </w:r>
          </w:p>
        </w:tc>
        <w:tc>
          <w:tcPr>
            <w:tcW w:w="833" w:type="pct"/>
          </w:tcPr>
          <w:p w14:paraId="11472402" w14:textId="4976A8FA" w:rsidR="008112B0" w:rsidRPr="00672BD0" w:rsidRDefault="008112B0" w:rsidP="008112B0">
            <w:pPr>
              <w:widowControl w:val="0"/>
              <w:tabs>
                <w:tab w:val="left" w:pos="427"/>
                <w:tab w:val="center" w:pos="713"/>
              </w:tabs>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комплект</w:t>
            </w:r>
          </w:p>
        </w:tc>
        <w:tc>
          <w:tcPr>
            <w:tcW w:w="843" w:type="pct"/>
          </w:tcPr>
          <w:p w14:paraId="713D134D" w14:textId="74EE69CF" w:rsidR="008112B0" w:rsidRPr="00672BD0" w:rsidRDefault="008112B0"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4</w:t>
            </w:r>
          </w:p>
        </w:tc>
      </w:tr>
      <w:tr w:rsidR="008112B0" w:rsidRPr="00672BD0" w14:paraId="40EF20FF" w14:textId="77777777" w:rsidTr="008112B0">
        <w:tc>
          <w:tcPr>
            <w:tcW w:w="274" w:type="pct"/>
          </w:tcPr>
          <w:p w14:paraId="7E78EAC5" w14:textId="563D234F" w:rsidR="008112B0" w:rsidRPr="00672BD0" w:rsidRDefault="008112B0"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5.</w:t>
            </w:r>
          </w:p>
        </w:tc>
        <w:tc>
          <w:tcPr>
            <w:tcW w:w="3050" w:type="pct"/>
          </w:tcPr>
          <w:p w14:paraId="7FD382E5" w14:textId="6E13585A" w:rsidR="008112B0" w:rsidRPr="00672BD0" w:rsidRDefault="008112B0"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Канат для кросс фита</w:t>
            </w:r>
          </w:p>
        </w:tc>
        <w:tc>
          <w:tcPr>
            <w:tcW w:w="833" w:type="pct"/>
          </w:tcPr>
          <w:p w14:paraId="70518ACB" w14:textId="75956A94" w:rsidR="008112B0" w:rsidRPr="00672BD0" w:rsidRDefault="008112B0" w:rsidP="003D31AE">
            <w:pPr>
              <w:widowControl w:val="0"/>
              <w:autoSpaceDE w:val="0"/>
              <w:autoSpaceDN w:val="0"/>
              <w:adjustRightInd w:val="0"/>
              <w:jc w:val="center"/>
              <w:rPr>
                <w:rFonts w:ascii="Times New Roman CYR" w:eastAsiaTheme="minorEastAsia" w:hAnsi="Times New Roman CYR" w:cs="Times New Roman CYR"/>
              </w:rPr>
            </w:pPr>
            <w:r w:rsidRPr="009758DA">
              <w:rPr>
                <w:rFonts w:ascii="Times New Roman CYR" w:eastAsiaTheme="minorEastAsia" w:hAnsi="Times New Roman CYR" w:cs="Times New Roman CYR"/>
              </w:rPr>
              <w:t>штук</w:t>
            </w:r>
          </w:p>
        </w:tc>
        <w:tc>
          <w:tcPr>
            <w:tcW w:w="843" w:type="pct"/>
          </w:tcPr>
          <w:p w14:paraId="0346747A" w14:textId="795E314B" w:rsidR="008112B0" w:rsidRPr="00672BD0" w:rsidRDefault="008112B0"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8112B0" w:rsidRPr="00672BD0" w14:paraId="0F2B0A9F" w14:textId="77777777" w:rsidTr="008112B0">
        <w:tc>
          <w:tcPr>
            <w:tcW w:w="274" w:type="pct"/>
          </w:tcPr>
          <w:p w14:paraId="0A17BCD8" w14:textId="028077A7" w:rsidR="008112B0" w:rsidRPr="00672BD0" w:rsidRDefault="008112B0"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6.</w:t>
            </w:r>
          </w:p>
        </w:tc>
        <w:tc>
          <w:tcPr>
            <w:tcW w:w="3050" w:type="pct"/>
          </w:tcPr>
          <w:p w14:paraId="4BB4558D" w14:textId="4EE1CD3A" w:rsidR="008112B0" w:rsidRPr="00672BD0" w:rsidRDefault="008112B0"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Катан для лазанья</w:t>
            </w:r>
          </w:p>
        </w:tc>
        <w:tc>
          <w:tcPr>
            <w:tcW w:w="833" w:type="pct"/>
          </w:tcPr>
          <w:p w14:paraId="6042ED12" w14:textId="0026ABED" w:rsidR="008112B0" w:rsidRPr="00672BD0" w:rsidRDefault="008112B0" w:rsidP="003D31AE">
            <w:pPr>
              <w:widowControl w:val="0"/>
              <w:autoSpaceDE w:val="0"/>
              <w:autoSpaceDN w:val="0"/>
              <w:adjustRightInd w:val="0"/>
              <w:jc w:val="center"/>
              <w:rPr>
                <w:rFonts w:ascii="Times New Roman CYR" w:eastAsiaTheme="minorEastAsia" w:hAnsi="Times New Roman CYR" w:cs="Times New Roman CYR"/>
              </w:rPr>
            </w:pPr>
            <w:r w:rsidRPr="009758DA">
              <w:rPr>
                <w:rFonts w:ascii="Times New Roman CYR" w:eastAsiaTheme="minorEastAsia" w:hAnsi="Times New Roman CYR" w:cs="Times New Roman CYR"/>
              </w:rPr>
              <w:t>штук</w:t>
            </w:r>
          </w:p>
        </w:tc>
        <w:tc>
          <w:tcPr>
            <w:tcW w:w="843" w:type="pct"/>
          </w:tcPr>
          <w:p w14:paraId="028DA622" w14:textId="2D95F745" w:rsidR="008112B0" w:rsidRPr="00672BD0" w:rsidRDefault="008112B0"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w:t>
            </w:r>
          </w:p>
        </w:tc>
      </w:tr>
      <w:tr w:rsidR="008112B0" w:rsidRPr="00672BD0" w14:paraId="07A9BCE3" w14:textId="77777777" w:rsidTr="008112B0">
        <w:tc>
          <w:tcPr>
            <w:tcW w:w="274" w:type="pct"/>
          </w:tcPr>
          <w:p w14:paraId="11813EB0" w14:textId="157AEF01" w:rsidR="008112B0" w:rsidRPr="00672BD0" w:rsidRDefault="008112B0"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7.</w:t>
            </w:r>
          </w:p>
        </w:tc>
        <w:tc>
          <w:tcPr>
            <w:tcW w:w="3050" w:type="pct"/>
          </w:tcPr>
          <w:p w14:paraId="264E9452" w14:textId="4F2D2410" w:rsidR="008112B0" w:rsidRPr="00672BD0" w:rsidRDefault="008112B0"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Лестница координационная</w:t>
            </w:r>
          </w:p>
        </w:tc>
        <w:tc>
          <w:tcPr>
            <w:tcW w:w="833" w:type="pct"/>
          </w:tcPr>
          <w:p w14:paraId="2F9CD1FA" w14:textId="669E55D2" w:rsidR="008112B0" w:rsidRPr="00672BD0" w:rsidRDefault="008112B0" w:rsidP="003D31AE">
            <w:pPr>
              <w:widowControl w:val="0"/>
              <w:autoSpaceDE w:val="0"/>
              <w:autoSpaceDN w:val="0"/>
              <w:adjustRightInd w:val="0"/>
              <w:jc w:val="center"/>
              <w:rPr>
                <w:rFonts w:ascii="Times New Roman CYR" w:eastAsiaTheme="minorEastAsia" w:hAnsi="Times New Roman CYR" w:cs="Times New Roman CYR"/>
              </w:rPr>
            </w:pPr>
            <w:r w:rsidRPr="009758DA">
              <w:rPr>
                <w:rFonts w:ascii="Times New Roman CYR" w:eastAsiaTheme="minorEastAsia" w:hAnsi="Times New Roman CYR" w:cs="Times New Roman CYR"/>
              </w:rPr>
              <w:t>штук</w:t>
            </w:r>
          </w:p>
        </w:tc>
        <w:tc>
          <w:tcPr>
            <w:tcW w:w="843" w:type="pct"/>
          </w:tcPr>
          <w:p w14:paraId="2E302289" w14:textId="6D3BD0A1" w:rsidR="008112B0" w:rsidRPr="00672BD0" w:rsidRDefault="008112B0"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4</w:t>
            </w:r>
          </w:p>
        </w:tc>
      </w:tr>
      <w:tr w:rsidR="008112B0" w:rsidRPr="00672BD0" w14:paraId="2CB2035E" w14:textId="77777777" w:rsidTr="008112B0">
        <w:tc>
          <w:tcPr>
            <w:tcW w:w="274" w:type="pct"/>
          </w:tcPr>
          <w:p w14:paraId="534B1949" w14:textId="282FA8B9" w:rsidR="008112B0" w:rsidRPr="00672BD0" w:rsidRDefault="008112B0"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8.</w:t>
            </w:r>
          </w:p>
        </w:tc>
        <w:tc>
          <w:tcPr>
            <w:tcW w:w="3050" w:type="pct"/>
          </w:tcPr>
          <w:p w14:paraId="0315ECA0" w14:textId="0DCCB6CF" w:rsidR="008112B0" w:rsidRPr="00672BD0" w:rsidRDefault="008112B0"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Измерительное устройство для контроля формы дзюдо «СОКУТЭКИ»</w:t>
            </w:r>
          </w:p>
        </w:tc>
        <w:tc>
          <w:tcPr>
            <w:tcW w:w="833" w:type="pct"/>
          </w:tcPr>
          <w:p w14:paraId="7B236733" w14:textId="634F585E" w:rsidR="008112B0" w:rsidRPr="00672BD0" w:rsidRDefault="008112B0" w:rsidP="003D31AE">
            <w:pPr>
              <w:widowControl w:val="0"/>
              <w:autoSpaceDE w:val="0"/>
              <w:autoSpaceDN w:val="0"/>
              <w:adjustRightInd w:val="0"/>
              <w:jc w:val="center"/>
              <w:rPr>
                <w:rFonts w:ascii="Times New Roman CYR" w:eastAsiaTheme="minorEastAsia" w:hAnsi="Times New Roman CYR" w:cs="Times New Roman CYR"/>
              </w:rPr>
            </w:pPr>
            <w:r w:rsidRPr="009758DA">
              <w:rPr>
                <w:rFonts w:ascii="Times New Roman CYR" w:eastAsiaTheme="minorEastAsia" w:hAnsi="Times New Roman CYR" w:cs="Times New Roman CYR"/>
              </w:rPr>
              <w:t>штук</w:t>
            </w:r>
          </w:p>
        </w:tc>
        <w:tc>
          <w:tcPr>
            <w:tcW w:w="843" w:type="pct"/>
          </w:tcPr>
          <w:p w14:paraId="183B0EC3" w14:textId="2ABFA408" w:rsidR="008112B0" w:rsidRPr="00672BD0" w:rsidRDefault="008112B0"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8112B0" w:rsidRPr="00672BD0" w14:paraId="5B943555" w14:textId="77777777" w:rsidTr="008112B0">
        <w:tc>
          <w:tcPr>
            <w:tcW w:w="274" w:type="pct"/>
          </w:tcPr>
          <w:p w14:paraId="70D1567B" w14:textId="476883E5" w:rsidR="008112B0" w:rsidRPr="00672BD0" w:rsidRDefault="008112B0"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9.</w:t>
            </w:r>
          </w:p>
        </w:tc>
        <w:tc>
          <w:tcPr>
            <w:tcW w:w="3050" w:type="pct"/>
          </w:tcPr>
          <w:p w14:paraId="29EF9210" w14:textId="0EC055E7" w:rsidR="008112B0" w:rsidRPr="00672BD0" w:rsidRDefault="008112B0"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Листы татами для дзюдо</w:t>
            </w:r>
          </w:p>
        </w:tc>
        <w:tc>
          <w:tcPr>
            <w:tcW w:w="833" w:type="pct"/>
          </w:tcPr>
          <w:p w14:paraId="66C34082" w14:textId="75FDF8C5" w:rsidR="008112B0" w:rsidRPr="00672BD0" w:rsidRDefault="008112B0" w:rsidP="003D31AE">
            <w:pPr>
              <w:widowControl w:val="0"/>
              <w:autoSpaceDE w:val="0"/>
              <w:autoSpaceDN w:val="0"/>
              <w:adjustRightInd w:val="0"/>
              <w:jc w:val="center"/>
              <w:rPr>
                <w:rFonts w:ascii="Times New Roman CYR" w:eastAsiaTheme="minorEastAsia" w:hAnsi="Times New Roman CYR" w:cs="Times New Roman CYR"/>
              </w:rPr>
            </w:pPr>
            <w:r w:rsidRPr="009758DA">
              <w:rPr>
                <w:rFonts w:ascii="Times New Roman CYR" w:eastAsiaTheme="minorEastAsia" w:hAnsi="Times New Roman CYR" w:cs="Times New Roman CYR"/>
              </w:rPr>
              <w:t>штук</w:t>
            </w:r>
          </w:p>
        </w:tc>
        <w:tc>
          <w:tcPr>
            <w:tcW w:w="843" w:type="pct"/>
          </w:tcPr>
          <w:p w14:paraId="6B8EAD1D" w14:textId="15047DFB" w:rsidR="008112B0" w:rsidRPr="00672BD0" w:rsidRDefault="008112B0"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60</w:t>
            </w:r>
          </w:p>
        </w:tc>
      </w:tr>
      <w:tr w:rsidR="008112B0" w:rsidRPr="00672BD0" w14:paraId="5F582FDB" w14:textId="77777777" w:rsidTr="008112B0">
        <w:tc>
          <w:tcPr>
            <w:tcW w:w="274" w:type="pct"/>
          </w:tcPr>
          <w:p w14:paraId="5FCEEB33" w14:textId="0F98B4FF" w:rsidR="008112B0" w:rsidRPr="00672BD0" w:rsidRDefault="008112B0"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10.</w:t>
            </w:r>
          </w:p>
        </w:tc>
        <w:tc>
          <w:tcPr>
            <w:tcW w:w="3050" w:type="pct"/>
          </w:tcPr>
          <w:p w14:paraId="2021DDE5" w14:textId="0D68DD23" w:rsidR="008112B0" w:rsidRPr="00672BD0" w:rsidRDefault="008112B0"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Манекены тренировочные (разных весов)</w:t>
            </w:r>
          </w:p>
        </w:tc>
        <w:tc>
          <w:tcPr>
            <w:tcW w:w="833" w:type="pct"/>
          </w:tcPr>
          <w:p w14:paraId="4E4A4FEA" w14:textId="2B3D899D" w:rsidR="008112B0" w:rsidRPr="00672BD0" w:rsidRDefault="008112B0" w:rsidP="003D31AE">
            <w:pPr>
              <w:widowControl w:val="0"/>
              <w:autoSpaceDE w:val="0"/>
              <w:autoSpaceDN w:val="0"/>
              <w:adjustRightInd w:val="0"/>
              <w:jc w:val="center"/>
              <w:rPr>
                <w:rFonts w:ascii="Times New Roman CYR" w:eastAsiaTheme="minorEastAsia" w:hAnsi="Times New Roman CYR" w:cs="Times New Roman CYR"/>
              </w:rPr>
            </w:pPr>
            <w:r w:rsidRPr="009758DA">
              <w:rPr>
                <w:rFonts w:ascii="Times New Roman CYR" w:eastAsiaTheme="minorEastAsia" w:hAnsi="Times New Roman CYR" w:cs="Times New Roman CYR"/>
              </w:rPr>
              <w:t>штук</w:t>
            </w:r>
          </w:p>
        </w:tc>
        <w:tc>
          <w:tcPr>
            <w:tcW w:w="843" w:type="pct"/>
          </w:tcPr>
          <w:p w14:paraId="13E8A6EB" w14:textId="6861CD10" w:rsidR="008112B0" w:rsidRPr="00672BD0" w:rsidRDefault="008112B0"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6</w:t>
            </w:r>
          </w:p>
        </w:tc>
      </w:tr>
      <w:tr w:rsidR="008112B0" w:rsidRPr="00672BD0" w14:paraId="38569521" w14:textId="77777777" w:rsidTr="008112B0">
        <w:tc>
          <w:tcPr>
            <w:tcW w:w="274" w:type="pct"/>
          </w:tcPr>
          <w:p w14:paraId="5530BE06" w14:textId="70645514" w:rsidR="008112B0" w:rsidRPr="00672BD0" w:rsidRDefault="008112B0"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11.</w:t>
            </w:r>
          </w:p>
        </w:tc>
        <w:tc>
          <w:tcPr>
            <w:tcW w:w="3050" w:type="pct"/>
          </w:tcPr>
          <w:p w14:paraId="49F6C15F" w14:textId="1EEE2399" w:rsidR="008112B0" w:rsidRPr="00672BD0" w:rsidRDefault="008112B0"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Мат гимнастический для обработки бросков</w:t>
            </w:r>
          </w:p>
        </w:tc>
        <w:tc>
          <w:tcPr>
            <w:tcW w:w="833" w:type="pct"/>
          </w:tcPr>
          <w:p w14:paraId="1A654782" w14:textId="72D5232D" w:rsidR="008112B0" w:rsidRPr="00672BD0" w:rsidRDefault="008112B0" w:rsidP="003D31AE">
            <w:pPr>
              <w:widowControl w:val="0"/>
              <w:autoSpaceDE w:val="0"/>
              <w:autoSpaceDN w:val="0"/>
              <w:adjustRightInd w:val="0"/>
              <w:jc w:val="center"/>
              <w:rPr>
                <w:rFonts w:ascii="Times New Roman CYR" w:eastAsiaTheme="minorEastAsia" w:hAnsi="Times New Roman CYR" w:cs="Times New Roman CYR"/>
              </w:rPr>
            </w:pPr>
            <w:r w:rsidRPr="009758DA">
              <w:rPr>
                <w:rFonts w:ascii="Times New Roman CYR" w:eastAsiaTheme="minorEastAsia" w:hAnsi="Times New Roman CYR" w:cs="Times New Roman CYR"/>
              </w:rPr>
              <w:t>штук</w:t>
            </w:r>
          </w:p>
        </w:tc>
        <w:tc>
          <w:tcPr>
            <w:tcW w:w="843" w:type="pct"/>
          </w:tcPr>
          <w:p w14:paraId="3A751294" w14:textId="0B04D893" w:rsidR="008112B0" w:rsidRPr="00672BD0" w:rsidRDefault="008112B0"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8</w:t>
            </w:r>
          </w:p>
        </w:tc>
      </w:tr>
      <w:tr w:rsidR="008112B0" w:rsidRPr="00672BD0" w14:paraId="358EDE41" w14:textId="77777777" w:rsidTr="008112B0">
        <w:tc>
          <w:tcPr>
            <w:tcW w:w="274" w:type="pct"/>
          </w:tcPr>
          <w:p w14:paraId="6CA3D2E6" w14:textId="5420D42E" w:rsidR="008112B0" w:rsidRPr="00672BD0" w:rsidRDefault="008112B0"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12.</w:t>
            </w:r>
          </w:p>
        </w:tc>
        <w:tc>
          <w:tcPr>
            <w:tcW w:w="3050" w:type="pct"/>
          </w:tcPr>
          <w:p w14:paraId="63DEBF6F" w14:textId="3F986DB9" w:rsidR="008112B0" w:rsidRPr="00672BD0" w:rsidRDefault="008112B0"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Полусфера балансировочная</w:t>
            </w:r>
          </w:p>
        </w:tc>
        <w:tc>
          <w:tcPr>
            <w:tcW w:w="833" w:type="pct"/>
          </w:tcPr>
          <w:p w14:paraId="7362E528" w14:textId="75B358B3" w:rsidR="008112B0" w:rsidRPr="00672BD0" w:rsidRDefault="008112B0" w:rsidP="003D31AE">
            <w:pPr>
              <w:widowControl w:val="0"/>
              <w:autoSpaceDE w:val="0"/>
              <w:autoSpaceDN w:val="0"/>
              <w:adjustRightInd w:val="0"/>
              <w:jc w:val="center"/>
              <w:rPr>
                <w:rFonts w:ascii="Times New Roman CYR" w:eastAsiaTheme="minorEastAsia" w:hAnsi="Times New Roman CYR" w:cs="Times New Roman CYR"/>
              </w:rPr>
            </w:pPr>
            <w:r w:rsidRPr="009758DA">
              <w:rPr>
                <w:rFonts w:ascii="Times New Roman CYR" w:eastAsiaTheme="minorEastAsia" w:hAnsi="Times New Roman CYR" w:cs="Times New Roman CYR"/>
              </w:rPr>
              <w:t>штук</w:t>
            </w:r>
          </w:p>
        </w:tc>
        <w:tc>
          <w:tcPr>
            <w:tcW w:w="843" w:type="pct"/>
          </w:tcPr>
          <w:p w14:paraId="33FE1596" w14:textId="53F5393F" w:rsidR="008112B0" w:rsidRPr="00672BD0" w:rsidRDefault="008112B0"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8</w:t>
            </w:r>
          </w:p>
        </w:tc>
      </w:tr>
      <w:tr w:rsidR="008112B0" w:rsidRPr="00672BD0" w14:paraId="289D0184" w14:textId="77777777" w:rsidTr="008112B0">
        <w:tc>
          <w:tcPr>
            <w:tcW w:w="274" w:type="pct"/>
          </w:tcPr>
          <w:p w14:paraId="44F13762" w14:textId="0A78C28E" w:rsidR="008112B0" w:rsidRPr="00672BD0" w:rsidRDefault="008112B0"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13.</w:t>
            </w:r>
          </w:p>
        </w:tc>
        <w:tc>
          <w:tcPr>
            <w:tcW w:w="3050" w:type="pct"/>
          </w:tcPr>
          <w:p w14:paraId="74E68749" w14:textId="0600861B" w:rsidR="008112B0" w:rsidRPr="00672BD0" w:rsidRDefault="008112B0"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Тренажер для гиперестезии</w:t>
            </w:r>
          </w:p>
        </w:tc>
        <w:tc>
          <w:tcPr>
            <w:tcW w:w="833" w:type="pct"/>
          </w:tcPr>
          <w:p w14:paraId="4AE0EFCF" w14:textId="7C5EC5D5" w:rsidR="008112B0" w:rsidRPr="00672BD0" w:rsidRDefault="008112B0" w:rsidP="003D31AE">
            <w:pPr>
              <w:widowControl w:val="0"/>
              <w:autoSpaceDE w:val="0"/>
              <w:autoSpaceDN w:val="0"/>
              <w:adjustRightInd w:val="0"/>
              <w:jc w:val="center"/>
              <w:rPr>
                <w:rFonts w:ascii="Times New Roman CYR" w:eastAsiaTheme="minorEastAsia" w:hAnsi="Times New Roman CYR" w:cs="Times New Roman CYR"/>
              </w:rPr>
            </w:pPr>
            <w:r w:rsidRPr="009758DA">
              <w:rPr>
                <w:rFonts w:ascii="Times New Roman CYR" w:eastAsiaTheme="minorEastAsia" w:hAnsi="Times New Roman CYR" w:cs="Times New Roman CYR"/>
              </w:rPr>
              <w:t>штук</w:t>
            </w:r>
          </w:p>
        </w:tc>
        <w:tc>
          <w:tcPr>
            <w:tcW w:w="843" w:type="pct"/>
          </w:tcPr>
          <w:p w14:paraId="325CAE71" w14:textId="01A2086C" w:rsidR="008112B0" w:rsidRPr="00672BD0" w:rsidRDefault="008112B0"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8112B0" w:rsidRPr="00672BD0" w14:paraId="4AD683CF" w14:textId="77777777" w:rsidTr="008112B0">
        <w:tc>
          <w:tcPr>
            <w:tcW w:w="274" w:type="pct"/>
          </w:tcPr>
          <w:p w14:paraId="2A4FDDFA" w14:textId="1E7A6695" w:rsidR="008112B0" w:rsidRPr="00672BD0" w:rsidRDefault="008112B0"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14.</w:t>
            </w:r>
          </w:p>
        </w:tc>
        <w:tc>
          <w:tcPr>
            <w:tcW w:w="3050" w:type="pct"/>
          </w:tcPr>
          <w:p w14:paraId="55037C10" w14:textId="1651AFA9" w:rsidR="008112B0" w:rsidRPr="00672BD0" w:rsidRDefault="008112B0"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Скамья для пресса</w:t>
            </w:r>
          </w:p>
        </w:tc>
        <w:tc>
          <w:tcPr>
            <w:tcW w:w="833" w:type="pct"/>
          </w:tcPr>
          <w:p w14:paraId="01BB4D27" w14:textId="5AD8717E" w:rsidR="008112B0" w:rsidRPr="00672BD0" w:rsidRDefault="008112B0" w:rsidP="003D31AE">
            <w:pPr>
              <w:widowControl w:val="0"/>
              <w:autoSpaceDE w:val="0"/>
              <w:autoSpaceDN w:val="0"/>
              <w:adjustRightInd w:val="0"/>
              <w:jc w:val="center"/>
              <w:rPr>
                <w:rFonts w:ascii="Times New Roman CYR" w:eastAsiaTheme="minorEastAsia" w:hAnsi="Times New Roman CYR" w:cs="Times New Roman CYR"/>
              </w:rPr>
            </w:pPr>
            <w:r w:rsidRPr="009758DA">
              <w:rPr>
                <w:rFonts w:ascii="Times New Roman CYR" w:eastAsiaTheme="minorEastAsia" w:hAnsi="Times New Roman CYR" w:cs="Times New Roman CYR"/>
              </w:rPr>
              <w:t>штук</w:t>
            </w:r>
          </w:p>
        </w:tc>
        <w:tc>
          <w:tcPr>
            <w:tcW w:w="843" w:type="pct"/>
          </w:tcPr>
          <w:p w14:paraId="098B94C2" w14:textId="4029C53E" w:rsidR="008112B0" w:rsidRPr="00672BD0" w:rsidRDefault="008112B0"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8112B0" w:rsidRPr="00672BD0" w14:paraId="5B30FADA" w14:textId="77777777" w:rsidTr="008112B0">
        <w:tc>
          <w:tcPr>
            <w:tcW w:w="274" w:type="pct"/>
          </w:tcPr>
          <w:p w14:paraId="228B88EA" w14:textId="58BE305A" w:rsidR="008112B0" w:rsidRPr="00672BD0" w:rsidRDefault="008112B0"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15.</w:t>
            </w:r>
          </w:p>
        </w:tc>
        <w:tc>
          <w:tcPr>
            <w:tcW w:w="3050" w:type="pct"/>
          </w:tcPr>
          <w:p w14:paraId="5E1032B3" w14:textId="3862F348" w:rsidR="008112B0" w:rsidRPr="00672BD0" w:rsidRDefault="008112B0"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Стенка гимнастическая (секция)</w:t>
            </w:r>
          </w:p>
        </w:tc>
        <w:tc>
          <w:tcPr>
            <w:tcW w:w="833" w:type="pct"/>
          </w:tcPr>
          <w:p w14:paraId="2E75F7FC" w14:textId="3C86C504" w:rsidR="008112B0" w:rsidRPr="00672BD0" w:rsidRDefault="008112B0" w:rsidP="003D31AE">
            <w:pPr>
              <w:widowControl w:val="0"/>
              <w:autoSpaceDE w:val="0"/>
              <w:autoSpaceDN w:val="0"/>
              <w:adjustRightInd w:val="0"/>
              <w:jc w:val="center"/>
              <w:rPr>
                <w:rFonts w:ascii="Times New Roman CYR" w:eastAsiaTheme="minorEastAsia" w:hAnsi="Times New Roman CYR" w:cs="Times New Roman CYR"/>
              </w:rPr>
            </w:pPr>
            <w:r w:rsidRPr="009758DA">
              <w:rPr>
                <w:rFonts w:ascii="Times New Roman CYR" w:eastAsiaTheme="minorEastAsia" w:hAnsi="Times New Roman CYR" w:cs="Times New Roman CYR"/>
              </w:rPr>
              <w:t>штук</w:t>
            </w:r>
          </w:p>
        </w:tc>
        <w:tc>
          <w:tcPr>
            <w:tcW w:w="843" w:type="pct"/>
          </w:tcPr>
          <w:p w14:paraId="7EB75B28" w14:textId="1D80A33C" w:rsidR="008112B0" w:rsidRPr="00672BD0" w:rsidRDefault="008112B0"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w:t>
            </w:r>
          </w:p>
        </w:tc>
      </w:tr>
      <w:tr w:rsidR="008112B0" w:rsidRPr="00672BD0" w14:paraId="331EBA65" w14:textId="77777777" w:rsidTr="008112B0">
        <w:tc>
          <w:tcPr>
            <w:tcW w:w="274" w:type="pct"/>
          </w:tcPr>
          <w:p w14:paraId="783FF9E0" w14:textId="1351DED0" w:rsidR="008112B0" w:rsidRPr="00672BD0" w:rsidRDefault="008112B0"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16.</w:t>
            </w:r>
          </w:p>
        </w:tc>
        <w:tc>
          <w:tcPr>
            <w:tcW w:w="3050" w:type="pct"/>
          </w:tcPr>
          <w:p w14:paraId="49620467" w14:textId="47829182" w:rsidR="008112B0" w:rsidRPr="00672BD0" w:rsidRDefault="008112B0"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Турник (перекладина для подтягивания)</w:t>
            </w:r>
          </w:p>
        </w:tc>
        <w:tc>
          <w:tcPr>
            <w:tcW w:w="833" w:type="pct"/>
          </w:tcPr>
          <w:p w14:paraId="504FD156" w14:textId="194106EB" w:rsidR="008112B0" w:rsidRPr="00672BD0" w:rsidRDefault="008112B0" w:rsidP="003D31AE">
            <w:pPr>
              <w:widowControl w:val="0"/>
              <w:autoSpaceDE w:val="0"/>
              <w:autoSpaceDN w:val="0"/>
              <w:adjustRightInd w:val="0"/>
              <w:jc w:val="center"/>
              <w:rPr>
                <w:rFonts w:ascii="Times New Roman CYR" w:eastAsiaTheme="minorEastAsia" w:hAnsi="Times New Roman CYR" w:cs="Times New Roman CYR"/>
              </w:rPr>
            </w:pPr>
            <w:r w:rsidRPr="009758DA">
              <w:rPr>
                <w:rFonts w:ascii="Times New Roman CYR" w:eastAsiaTheme="minorEastAsia" w:hAnsi="Times New Roman CYR" w:cs="Times New Roman CYR"/>
              </w:rPr>
              <w:t>штук</w:t>
            </w:r>
          </w:p>
        </w:tc>
        <w:tc>
          <w:tcPr>
            <w:tcW w:w="843" w:type="pct"/>
          </w:tcPr>
          <w:p w14:paraId="211EBBFE" w14:textId="6B02ED37" w:rsidR="008112B0" w:rsidRPr="00672BD0" w:rsidRDefault="008112B0"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w:t>
            </w:r>
          </w:p>
        </w:tc>
      </w:tr>
      <w:tr w:rsidR="003242DD" w:rsidRPr="00672BD0" w14:paraId="61F5F0A8" w14:textId="77777777" w:rsidTr="003242DD">
        <w:tc>
          <w:tcPr>
            <w:tcW w:w="5000" w:type="pct"/>
            <w:gridSpan w:val="4"/>
          </w:tcPr>
          <w:p w14:paraId="482A6656" w14:textId="77777777" w:rsidR="00791748" w:rsidRDefault="003242DD" w:rsidP="003D31AE">
            <w:pPr>
              <w:widowControl w:val="0"/>
              <w:autoSpaceDE w:val="0"/>
              <w:autoSpaceDN w:val="0"/>
              <w:adjustRightInd w:val="0"/>
              <w:jc w:val="center"/>
              <w:rPr>
                <w:rFonts w:ascii="Times New Roman CYR" w:eastAsiaTheme="minorEastAsia" w:hAnsi="Times New Roman CYR" w:cs="Times New Roman CYR"/>
                <w:b/>
              </w:rPr>
            </w:pPr>
            <w:r w:rsidRPr="00791748">
              <w:rPr>
                <w:rFonts w:ascii="Times New Roman CYR" w:eastAsiaTheme="minorEastAsia" w:hAnsi="Times New Roman CYR" w:cs="Times New Roman CYR"/>
                <w:b/>
              </w:rPr>
              <w:t xml:space="preserve">Для этапов совершенствования спортивного мастерства и </w:t>
            </w:r>
          </w:p>
          <w:p w14:paraId="44328A71" w14:textId="1DA4D20D" w:rsidR="003242DD" w:rsidRPr="00791748" w:rsidRDefault="003242DD" w:rsidP="003D31AE">
            <w:pPr>
              <w:widowControl w:val="0"/>
              <w:autoSpaceDE w:val="0"/>
              <w:autoSpaceDN w:val="0"/>
              <w:adjustRightInd w:val="0"/>
              <w:jc w:val="center"/>
              <w:rPr>
                <w:rFonts w:ascii="Times New Roman CYR" w:eastAsiaTheme="minorEastAsia" w:hAnsi="Times New Roman CYR" w:cs="Times New Roman CYR"/>
                <w:b/>
              </w:rPr>
            </w:pPr>
            <w:r w:rsidRPr="00791748">
              <w:rPr>
                <w:rFonts w:ascii="Times New Roman CYR" w:eastAsiaTheme="minorEastAsia" w:hAnsi="Times New Roman CYR" w:cs="Times New Roman CYR"/>
                <w:b/>
              </w:rPr>
              <w:t>высшего спортивного мастерства</w:t>
            </w:r>
          </w:p>
        </w:tc>
      </w:tr>
      <w:tr w:rsidR="008112B0" w:rsidRPr="00672BD0" w14:paraId="36194F9B" w14:textId="77777777" w:rsidTr="008112B0">
        <w:tc>
          <w:tcPr>
            <w:tcW w:w="274" w:type="pct"/>
          </w:tcPr>
          <w:p w14:paraId="21C5C62A" w14:textId="571B0A46" w:rsidR="008112B0" w:rsidRPr="00672BD0" w:rsidRDefault="00791748"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17.</w:t>
            </w:r>
          </w:p>
        </w:tc>
        <w:tc>
          <w:tcPr>
            <w:tcW w:w="3050" w:type="pct"/>
          </w:tcPr>
          <w:p w14:paraId="3B5005FC" w14:textId="54CC512B" w:rsidR="008112B0" w:rsidRPr="00672BD0" w:rsidRDefault="00791748"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Гири спортивные 8, 16, 24 и 32 кг</w:t>
            </w:r>
          </w:p>
        </w:tc>
        <w:tc>
          <w:tcPr>
            <w:tcW w:w="833" w:type="pct"/>
          </w:tcPr>
          <w:p w14:paraId="08026E64" w14:textId="193DDC88" w:rsidR="008112B0" w:rsidRPr="00672BD0" w:rsidRDefault="00791748"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Комплект</w:t>
            </w:r>
          </w:p>
        </w:tc>
        <w:tc>
          <w:tcPr>
            <w:tcW w:w="843" w:type="pct"/>
          </w:tcPr>
          <w:p w14:paraId="60519DA3" w14:textId="018C7313" w:rsidR="008112B0" w:rsidRPr="00672BD0" w:rsidRDefault="00791748"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8</w:t>
            </w:r>
          </w:p>
        </w:tc>
      </w:tr>
      <w:tr w:rsidR="00791748" w:rsidRPr="00672BD0" w14:paraId="2CA0063C" w14:textId="77777777" w:rsidTr="008112B0">
        <w:tc>
          <w:tcPr>
            <w:tcW w:w="274" w:type="pct"/>
          </w:tcPr>
          <w:p w14:paraId="6191A5A2" w14:textId="4365F932" w:rsidR="00791748" w:rsidRPr="00672BD0" w:rsidRDefault="00791748"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18.</w:t>
            </w:r>
          </w:p>
        </w:tc>
        <w:tc>
          <w:tcPr>
            <w:tcW w:w="3050" w:type="pct"/>
          </w:tcPr>
          <w:p w14:paraId="2B8C2147" w14:textId="7A3EA23C" w:rsidR="00791748" w:rsidRPr="00672BD0" w:rsidRDefault="00791748"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Кушетка массажная или массажный стол</w:t>
            </w:r>
          </w:p>
        </w:tc>
        <w:tc>
          <w:tcPr>
            <w:tcW w:w="833" w:type="pct"/>
          </w:tcPr>
          <w:p w14:paraId="39E56A13" w14:textId="6F40BB0D" w:rsidR="00791748" w:rsidRPr="00672BD0" w:rsidRDefault="00791748" w:rsidP="003D31AE">
            <w:pPr>
              <w:widowControl w:val="0"/>
              <w:autoSpaceDE w:val="0"/>
              <w:autoSpaceDN w:val="0"/>
              <w:adjustRightInd w:val="0"/>
              <w:jc w:val="center"/>
              <w:rPr>
                <w:rFonts w:ascii="Times New Roman CYR" w:eastAsiaTheme="minorEastAsia" w:hAnsi="Times New Roman CYR" w:cs="Times New Roman CYR"/>
              </w:rPr>
            </w:pPr>
            <w:r w:rsidRPr="00160580">
              <w:rPr>
                <w:rFonts w:ascii="Times New Roman CYR" w:eastAsiaTheme="minorEastAsia" w:hAnsi="Times New Roman CYR" w:cs="Times New Roman CYR"/>
              </w:rPr>
              <w:t>штук</w:t>
            </w:r>
          </w:p>
        </w:tc>
        <w:tc>
          <w:tcPr>
            <w:tcW w:w="843" w:type="pct"/>
          </w:tcPr>
          <w:p w14:paraId="3123271B" w14:textId="0427436C" w:rsidR="00791748" w:rsidRPr="00672BD0" w:rsidRDefault="00791748"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791748" w:rsidRPr="00672BD0" w14:paraId="6112F2B0" w14:textId="77777777" w:rsidTr="008112B0">
        <w:tc>
          <w:tcPr>
            <w:tcW w:w="274" w:type="pct"/>
          </w:tcPr>
          <w:p w14:paraId="121BF3F5" w14:textId="3A15BDDE" w:rsidR="00791748" w:rsidRPr="00672BD0" w:rsidRDefault="00791748"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19.</w:t>
            </w:r>
          </w:p>
        </w:tc>
        <w:tc>
          <w:tcPr>
            <w:tcW w:w="3050" w:type="pct"/>
          </w:tcPr>
          <w:p w14:paraId="556AAE68" w14:textId="1F10C175" w:rsidR="00791748" w:rsidRPr="00672BD0" w:rsidRDefault="00791748"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Стойка со скамьей для жима лежа горизонтальная</w:t>
            </w:r>
          </w:p>
        </w:tc>
        <w:tc>
          <w:tcPr>
            <w:tcW w:w="833" w:type="pct"/>
          </w:tcPr>
          <w:p w14:paraId="78B1B2A8" w14:textId="2154CD2C" w:rsidR="00791748" w:rsidRPr="00672BD0" w:rsidRDefault="00791748" w:rsidP="003D31AE">
            <w:pPr>
              <w:widowControl w:val="0"/>
              <w:autoSpaceDE w:val="0"/>
              <w:autoSpaceDN w:val="0"/>
              <w:adjustRightInd w:val="0"/>
              <w:jc w:val="center"/>
              <w:rPr>
                <w:rFonts w:ascii="Times New Roman CYR" w:eastAsiaTheme="minorEastAsia" w:hAnsi="Times New Roman CYR" w:cs="Times New Roman CYR"/>
              </w:rPr>
            </w:pPr>
            <w:r w:rsidRPr="00160580">
              <w:rPr>
                <w:rFonts w:ascii="Times New Roman CYR" w:eastAsiaTheme="minorEastAsia" w:hAnsi="Times New Roman CYR" w:cs="Times New Roman CYR"/>
              </w:rPr>
              <w:t>штук</w:t>
            </w:r>
          </w:p>
        </w:tc>
        <w:tc>
          <w:tcPr>
            <w:tcW w:w="843" w:type="pct"/>
          </w:tcPr>
          <w:p w14:paraId="541FBFEE" w14:textId="71523D74" w:rsidR="00791748" w:rsidRPr="00672BD0" w:rsidRDefault="00791748"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791748" w:rsidRPr="00672BD0" w14:paraId="273F658A" w14:textId="77777777" w:rsidTr="008112B0">
        <w:tc>
          <w:tcPr>
            <w:tcW w:w="274" w:type="pct"/>
          </w:tcPr>
          <w:p w14:paraId="5DC65D11" w14:textId="6F21CB28" w:rsidR="00791748" w:rsidRPr="00672BD0" w:rsidRDefault="00791748"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20.</w:t>
            </w:r>
          </w:p>
        </w:tc>
        <w:tc>
          <w:tcPr>
            <w:tcW w:w="3050" w:type="pct"/>
          </w:tcPr>
          <w:p w14:paraId="1DED463F" w14:textId="2980045B" w:rsidR="00791748" w:rsidRPr="00672BD0" w:rsidRDefault="00791748"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Скамья силовая с регулируемым наклоном спинки</w:t>
            </w:r>
          </w:p>
        </w:tc>
        <w:tc>
          <w:tcPr>
            <w:tcW w:w="833" w:type="pct"/>
          </w:tcPr>
          <w:p w14:paraId="32AC9609" w14:textId="4D4FD6BE" w:rsidR="00791748" w:rsidRPr="00672BD0" w:rsidRDefault="00791748" w:rsidP="003D31AE">
            <w:pPr>
              <w:widowControl w:val="0"/>
              <w:autoSpaceDE w:val="0"/>
              <w:autoSpaceDN w:val="0"/>
              <w:adjustRightInd w:val="0"/>
              <w:jc w:val="center"/>
              <w:rPr>
                <w:rFonts w:ascii="Times New Roman CYR" w:eastAsiaTheme="minorEastAsia" w:hAnsi="Times New Roman CYR" w:cs="Times New Roman CYR"/>
              </w:rPr>
            </w:pPr>
            <w:r w:rsidRPr="00160580">
              <w:rPr>
                <w:rFonts w:ascii="Times New Roman CYR" w:eastAsiaTheme="minorEastAsia" w:hAnsi="Times New Roman CYR" w:cs="Times New Roman CYR"/>
              </w:rPr>
              <w:t>штук</w:t>
            </w:r>
          </w:p>
        </w:tc>
        <w:tc>
          <w:tcPr>
            <w:tcW w:w="843" w:type="pct"/>
          </w:tcPr>
          <w:p w14:paraId="2204A51F" w14:textId="7B0C91D1" w:rsidR="00791748" w:rsidRPr="00672BD0" w:rsidRDefault="00791748"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791748" w:rsidRPr="00672BD0" w14:paraId="34C2FB6B" w14:textId="77777777" w:rsidTr="008112B0">
        <w:tc>
          <w:tcPr>
            <w:tcW w:w="274" w:type="pct"/>
          </w:tcPr>
          <w:p w14:paraId="4627195A" w14:textId="7E7BB1BE" w:rsidR="00791748" w:rsidRPr="00672BD0" w:rsidRDefault="00791748"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21.</w:t>
            </w:r>
          </w:p>
        </w:tc>
        <w:tc>
          <w:tcPr>
            <w:tcW w:w="3050" w:type="pct"/>
          </w:tcPr>
          <w:p w14:paraId="650470B4" w14:textId="6FF8C488" w:rsidR="00791748" w:rsidRPr="00672BD0" w:rsidRDefault="00791748"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Стойка для приседания со штангой</w:t>
            </w:r>
          </w:p>
        </w:tc>
        <w:tc>
          <w:tcPr>
            <w:tcW w:w="833" w:type="pct"/>
          </w:tcPr>
          <w:p w14:paraId="76648F84" w14:textId="0AEE14FD" w:rsidR="00791748" w:rsidRPr="00672BD0" w:rsidRDefault="00791748" w:rsidP="003D31AE">
            <w:pPr>
              <w:widowControl w:val="0"/>
              <w:autoSpaceDE w:val="0"/>
              <w:autoSpaceDN w:val="0"/>
              <w:adjustRightInd w:val="0"/>
              <w:jc w:val="center"/>
              <w:rPr>
                <w:rFonts w:ascii="Times New Roman CYR" w:eastAsiaTheme="minorEastAsia" w:hAnsi="Times New Roman CYR" w:cs="Times New Roman CYR"/>
              </w:rPr>
            </w:pPr>
            <w:r w:rsidRPr="00160580">
              <w:rPr>
                <w:rFonts w:ascii="Times New Roman CYR" w:eastAsiaTheme="minorEastAsia" w:hAnsi="Times New Roman CYR" w:cs="Times New Roman CYR"/>
              </w:rPr>
              <w:t>штук</w:t>
            </w:r>
          </w:p>
        </w:tc>
        <w:tc>
          <w:tcPr>
            <w:tcW w:w="843" w:type="pct"/>
          </w:tcPr>
          <w:p w14:paraId="0AE2AAE6" w14:textId="2C42F77D" w:rsidR="00791748" w:rsidRPr="00672BD0" w:rsidRDefault="00791748"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791748" w:rsidRPr="00672BD0" w14:paraId="4C057372" w14:textId="77777777" w:rsidTr="008112B0">
        <w:tc>
          <w:tcPr>
            <w:tcW w:w="274" w:type="pct"/>
          </w:tcPr>
          <w:p w14:paraId="373404C0" w14:textId="6A5EBBBC" w:rsidR="00791748" w:rsidRPr="00672BD0" w:rsidRDefault="00791748"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22.</w:t>
            </w:r>
          </w:p>
        </w:tc>
        <w:tc>
          <w:tcPr>
            <w:tcW w:w="3050" w:type="pct"/>
          </w:tcPr>
          <w:p w14:paraId="61A6FB29" w14:textId="2F993D70" w:rsidR="00791748" w:rsidRPr="00672BD0" w:rsidRDefault="00791748"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Стойка силовая универсальная</w:t>
            </w:r>
          </w:p>
        </w:tc>
        <w:tc>
          <w:tcPr>
            <w:tcW w:w="833" w:type="pct"/>
          </w:tcPr>
          <w:p w14:paraId="5DFE43B0" w14:textId="6AA7D8D7" w:rsidR="00791748" w:rsidRPr="00672BD0" w:rsidRDefault="00791748" w:rsidP="003D31AE">
            <w:pPr>
              <w:widowControl w:val="0"/>
              <w:autoSpaceDE w:val="0"/>
              <w:autoSpaceDN w:val="0"/>
              <w:adjustRightInd w:val="0"/>
              <w:jc w:val="center"/>
              <w:rPr>
                <w:rFonts w:ascii="Times New Roman CYR" w:eastAsiaTheme="minorEastAsia" w:hAnsi="Times New Roman CYR" w:cs="Times New Roman CYR"/>
              </w:rPr>
            </w:pPr>
            <w:r w:rsidRPr="00160580">
              <w:rPr>
                <w:rFonts w:ascii="Times New Roman CYR" w:eastAsiaTheme="minorEastAsia" w:hAnsi="Times New Roman CYR" w:cs="Times New Roman CYR"/>
              </w:rPr>
              <w:t>штук</w:t>
            </w:r>
          </w:p>
        </w:tc>
        <w:tc>
          <w:tcPr>
            <w:tcW w:w="843" w:type="pct"/>
          </w:tcPr>
          <w:p w14:paraId="7E779113" w14:textId="201D33EE" w:rsidR="00791748" w:rsidRPr="00672BD0" w:rsidRDefault="00791748"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791748" w:rsidRPr="00672BD0" w14:paraId="4705FD04" w14:textId="77777777" w:rsidTr="008112B0">
        <w:tc>
          <w:tcPr>
            <w:tcW w:w="274" w:type="pct"/>
          </w:tcPr>
          <w:p w14:paraId="5B6203B0" w14:textId="4F5502EC" w:rsidR="00791748" w:rsidRPr="00672BD0" w:rsidRDefault="00791748"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23.</w:t>
            </w:r>
          </w:p>
        </w:tc>
        <w:tc>
          <w:tcPr>
            <w:tcW w:w="3050" w:type="pct"/>
          </w:tcPr>
          <w:p w14:paraId="5A34648E" w14:textId="1A254B30" w:rsidR="00791748" w:rsidRPr="00672BD0" w:rsidRDefault="00791748"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Тренажер «беговая дорожка»</w:t>
            </w:r>
          </w:p>
        </w:tc>
        <w:tc>
          <w:tcPr>
            <w:tcW w:w="833" w:type="pct"/>
          </w:tcPr>
          <w:p w14:paraId="270291D3" w14:textId="4436B361" w:rsidR="00791748" w:rsidRPr="00672BD0" w:rsidRDefault="00791748" w:rsidP="003D31AE">
            <w:pPr>
              <w:widowControl w:val="0"/>
              <w:autoSpaceDE w:val="0"/>
              <w:autoSpaceDN w:val="0"/>
              <w:adjustRightInd w:val="0"/>
              <w:jc w:val="center"/>
              <w:rPr>
                <w:rFonts w:ascii="Times New Roman CYR" w:eastAsiaTheme="minorEastAsia" w:hAnsi="Times New Roman CYR" w:cs="Times New Roman CYR"/>
              </w:rPr>
            </w:pPr>
            <w:r w:rsidRPr="00160580">
              <w:rPr>
                <w:rFonts w:ascii="Times New Roman CYR" w:eastAsiaTheme="minorEastAsia" w:hAnsi="Times New Roman CYR" w:cs="Times New Roman CYR"/>
              </w:rPr>
              <w:t>штук</w:t>
            </w:r>
          </w:p>
        </w:tc>
        <w:tc>
          <w:tcPr>
            <w:tcW w:w="843" w:type="pct"/>
          </w:tcPr>
          <w:p w14:paraId="28A11742" w14:textId="1B5DE9CF" w:rsidR="00791748" w:rsidRPr="00672BD0" w:rsidRDefault="00791748"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BE3F34" w:rsidRPr="00672BD0" w14:paraId="1B157435" w14:textId="77777777" w:rsidTr="008112B0">
        <w:tc>
          <w:tcPr>
            <w:tcW w:w="274" w:type="pct"/>
          </w:tcPr>
          <w:p w14:paraId="4BC86B94" w14:textId="7CDF7473"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24.</w:t>
            </w:r>
          </w:p>
        </w:tc>
        <w:tc>
          <w:tcPr>
            <w:tcW w:w="3050" w:type="pct"/>
          </w:tcPr>
          <w:p w14:paraId="62D3E089" w14:textId="06A8A9DA" w:rsidR="00BE3F34" w:rsidRPr="00672BD0" w:rsidRDefault="00BE3F34"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Тренажер – велоэргометр</w:t>
            </w:r>
          </w:p>
        </w:tc>
        <w:tc>
          <w:tcPr>
            <w:tcW w:w="833" w:type="pct"/>
          </w:tcPr>
          <w:p w14:paraId="7559C474" w14:textId="34DFC165"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sidRPr="007B2344">
              <w:rPr>
                <w:rFonts w:ascii="Times New Roman CYR" w:eastAsiaTheme="minorEastAsia" w:hAnsi="Times New Roman CYR" w:cs="Times New Roman CYR"/>
              </w:rPr>
              <w:t>штук</w:t>
            </w:r>
          </w:p>
        </w:tc>
        <w:tc>
          <w:tcPr>
            <w:tcW w:w="843" w:type="pct"/>
          </w:tcPr>
          <w:p w14:paraId="0FD28A6F" w14:textId="47E0A5A6"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BE3F34" w:rsidRPr="00672BD0" w14:paraId="1B5FDE48" w14:textId="77777777" w:rsidTr="008112B0">
        <w:tc>
          <w:tcPr>
            <w:tcW w:w="274" w:type="pct"/>
          </w:tcPr>
          <w:p w14:paraId="2117CB5B" w14:textId="23836035"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25.</w:t>
            </w:r>
          </w:p>
        </w:tc>
        <w:tc>
          <w:tcPr>
            <w:tcW w:w="3050" w:type="pct"/>
          </w:tcPr>
          <w:p w14:paraId="28E11B15" w14:textId="38D1E684" w:rsidR="00BE3F34" w:rsidRPr="00672BD0" w:rsidRDefault="00BE3F34"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Тренажер – велоэргометр ручной</w:t>
            </w:r>
          </w:p>
        </w:tc>
        <w:tc>
          <w:tcPr>
            <w:tcW w:w="833" w:type="pct"/>
          </w:tcPr>
          <w:p w14:paraId="5ED8B0DF" w14:textId="070B15DD"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sidRPr="007B2344">
              <w:rPr>
                <w:rFonts w:ascii="Times New Roman CYR" w:eastAsiaTheme="minorEastAsia" w:hAnsi="Times New Roman CYR" w:cs="Times New Roman CYR"/>
              </w:rPr>
              <w:t>штук</w:t>
            </w:r>
          </w:p>
        </w:tc>
        <w:tc>
          <w:tcPr>
            <w:tcW w:w="843" w:type="pct"/>
          </w:tcPr>
          <w:p w14:paraId="3A06365A" w14:textId="103FA9A6"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BE3F34" w:rsidRPr="00672BD0" w14:paraId="2C4054C6" w14:textId="77777777" w:rsidTr="008112B0">
        <w:tc>
          <w:tcPr>
            <w:tcW w:w="274" w:type="pct"/>
          </w:tcPr>
          <w:p w14:paraId="47DF43DA" w14:textId="020E919F"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26.</w:t>
            </w:r>
          </w:p>
        </w:tc>
        <w:tc>
          <w:tcPr>
            <w:tcW w:w="3050" w:type="pct"/>
          </w:tcPr>
          <w:p w14:paraId="5B3AD7E9" w14:textId="22CD60A2" w:rsidR="00BE3F34" w:rsidRPr="00672BD0" w:rsidRDefault="00BE3F34"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Тренажер силовой универсальный на различные группы мышц</w:t>
            </w:r>
          </w:p>
        </w:tc>
        <w:tc>
          <w:tcPr>
            <w:tcW w:w="833" w:type="pct"/>
          </w:tcPr>
          <w:p w14:paraId="7B79FE0D" w14:textId="4F526E6A"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sidRPr="007B2344">
              <w:rPr>
                <w:rFonts w:ascii="Times New Roman CYR" w:eastAsiaTheme="minorEastAsia" w:hAnsi="Times New Roman CYR" w:cs="Times New Roman CYR"/>
              </w:rPr>
              <w:t>штук</w:t>
            </w:r>
          </w:p>
        </w:tc>
        <w:tc>
          <w:tcPr>
            <w:tcW w:w="843" w:type="pct"/>
          </w:tcPr>
          <w:p w14:paraId="121434F5" w14:textId="755BFEB2"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BE3F34" w:rsidRPr="00672BD0" w14:paraId="62AEE517" w14:textId="77777777" w:rsidTr="008112B0">
        <w:tc>
          <w:tcPr>
            <w:tcW w:w="274" w:type="pct"/>
          </w:tcPr>
          <w:p w14:paraId="3B010B7E" w14:textId="03F5355E"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27.</w:t>
            </w:r>
          </w:p>
        </w:tc>
        <w:tc>
          <w:tcPr>
            <w:tcW w:w="3050" w:type="pct"/>
          </w:tcPr>
          <w:p w14:paraId="3222B944" w14:textId="7B3E94C9" w:rsidR="00BE3F34" w:rsidRPr="00672BD0" w:rsidRDefault="00BE3F34"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Тренажер эллиптический</w:t>
            </w:r>
          </w:p>
        </w:tc>
        <w:tc>
          <w:tcPr>
            <w:tcW w:w="833" w:type="pct"/>
          </w:tcPr>
          <w:p w14:paraId="792A2D08" w14:textId="2862BC04"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sidRPr="007B2344">
              <w:rPr>
                <w:rFonts w:ascii="Times New Roman CYR" w:eastAsiaTheme="minorEastAsia" w:hAnsi="Times New Roman CYR" w:cs="Times New Roman CYR"/>
              </w:rPr>
              <w:t>штук</w:t>
            </w:r>
          </w:p>
        </w:tc>
        <w:tc>
          <w:tcPr>
            <w:tcW w:w="843" w:type="pct"/>
          </w:tcPr>
          <w:p w14:paraId="620E891C" w14:textId="6546F81C"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8112B0" w:rsidRPr="00672BD0" w14:paraId="38C9B3B5" w14:textId="77777777" w:rsidTr="008112B0">
        <w:tc>
          <w:tcPr>
            <w:tcW w:w="274" w:type="pct"/>
          </w:tcPr>
          <w:p w14:paraId="6A978F1A" w14:textId="710CF7E4" w:rsidR="008112B0" w:rsidRPr="00672BD0" w:rsidRDefault="00791748"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28.</w:t>
            </w:r>
          </w:p>
        </w:tc>
        <w:tc>
          <w:tcPr>
            <w:tcW w:w="3050" w:type="pct"/>
          </w:tcPr>
          <w:p w14:paraId="5359B9ED" w14:textId="47F9D890" w:rsidR="008112B0" w:rsidRPr="00672BD0" w:rsidRDefault="00BE3F34"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Штанга олимпийская тяжелоатлетическая с комплектом дисков (250 кг)</w:t>
            </w:r>
          </w:p>
        </w:tc>
        <w:tc>
          <w:tcPr>
            <w:tcW w:w="833" w:type="pct"/>
          </w:tcPr>
          <w:p w14:paraId="343E9F00" w14:textId="6ED3A151" w:rsidR="008112B0"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комплект</w:t>
            </w:r>
          </w:p>
        </w:tc>
        <w:tc>
          <w:tcPr>
            <w:tcW w:w="843" w:type="pct"/>
          </w:tcPr>
          <w:p w14:paraId="61669E09" w14:textId="6EA93757" w:rsidR="008112B0"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bl>
    <w:p w14:paraId="42CD7DB9" w14:textId="77777777" w:rsidR="00742727" w:rsidRPr="00672BD0" w:rsidRDefault="00742727" w:rsidP="00742727">
      <w:pPr>
        <w:tabs>
          <w:tab w:val="left" w:pos="142"/>
        </w:tabs>
        <w:ind w:firstLine="709"/>
        <w:jc w:val="cente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5"/>
        <w:gridCol w:w="1294"/>
        <w:gridCol w:w="871"/>
        <w:gridCol w:w="1204"/>
        <w:gridCol w:w="920"/>
        <w:gridCol w:w="1066"/>
        <w:gridCol w:w="920"/>
        <w:gridCol w:w="1066"/>
        <w:gridCol w:w="920"/>
        <w:gridCol w:w="1058"/>
      </w:tblGrid>
      <w:tr w:rsidR="003D31AE" w:rsidRPr="00672BD0" w14:paraId="6A244B31" w14:textId="77777777" w:rsidTr="00BE3F34">
        <w:tc>
          <w:tcPr>
            <w:tcW w:w="5000" w:type="pct"/>
            <w:gridSpan w:val="10"/>
            <w:tcBorders>
              <w:top w:val="single" w:sz="4" w:space="0" w:color="auto"/>
              <w:bottom w:val="single" w:sz="4" w:space="0" w:color="auto"/>
              <w:right w:val="single" w:sz="4" w:space="0" w:color="auto"/>
            </w:tcBorders>
          </w:tcPr>
          <w:p w14:paraId="605CFB5F" w14:textId="77777777" w:rsidR="003D31AE" w:rsidRPr="00672BD0" w:rsidRDefault="003D31AE" w:rsidP="003D31AE">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672BD0">
              <w:rPr>
                <w:rFonts w:ascii="Times New Roman CYR" w:eastAsiaTheme="minorEastAsia" w:hAnsi="Times New Roman CYR" w:cs="Times New Roman CYR"/>
                <w:b/>
                <w:bCs/>
                <w:color w:val="26282F"/>
              </w:rPr>
              <w:lastRenderedPageBreak/>
              <w:t>Спортивный инвентарь, передаваемый в индивидуальное пользование</w:t>
            </w:r>
          </w:p>
        </w:tc>
      </w:tr>
      <w:tr w:rsidR="00BE3F34" w:rsidRPr="00672BD0" w14:paraId="41CB7A15" w14:textId="77777777" w:rsidTr="00BE3F34">
        <w:tc>
          <w:tcPr>
            <w:tcW w:w="271" w:type="pct"/>
            <w:vMerge w:val="restart"/>
            <w:tcBorders>
              <w:top w:val="single" w:sz="4" w:space="0" w:color="auto"/>
              <w:bottom w:val="single" w:sz="4" w:space="0" w:color="auto"/>
              <w:right w:val="single" w:sz="4" w:space="0" w:color="auto"/>
            </w:tcBorders>
          </w:tcPr>
          <w:p w14:paraId="0D659548" w14:textId="286BC206" w:rsidR="003D31AE"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r w:rsidR="003D31AE" w:rsidRPr="00672BD0">
              <w:rPr>
                <w:rFonts w:ascii="Times New Roman CYR" w:eastAsiaTheme="minorEastAsia" w:hAnsi="Times New Roman CYR" w:cs="Times New Roman CYR"/>
              </w:rPr>
              <w:t xml:space="preserve"> п/п</w:t>
            </w:r>
          </w:p>
        </w:tc>
        <w:tc>
          <w:tcPr>
            <w:tcW w:w="656" w:type="pct"/>
            <w:vMerge w:val="restart"/>
            <w:tcBorders>
              <w:top w:val="single" w:sz="4" w:space="0" w:color="auto"/>
              <w:left w:val="single" w:sz="4" w:space="0" w:color="auto"/>
              <w:bottom w:val="single" w:sz="4" w:space="0" w:color="auto"/>
              <w:right w:val="single" w:sz="4" w:space="0" w:color="auto"/>
            </w:tcBorders>
          </w:tcPr>
          <w:p w14:paraId="0D1CB603" w14:textId="77777777" w:rsidR="003D31AE" w:rsidRPr="00672BD0" w:rsidRDefault="003D31AE" w:rsidP="003D31A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Наименование</w:t>
            </w:r>
          </w:p>
        </w:tc>
        <w:tc>
          <w:tcPr>
            <w:tcW w:w="442" w:type="pct"/>
            <w:vMerge w:val="restart"/>
            <w:tcBorders>
              <w:top w:val="single" w:sz="4" w:space="0" w:color="auto"/>
              <w:left w:val="single" w:sz="4" w:space="0" w:color="auto"/>
              <w:bottom w:val="single" w:sz="4" w:space="0" w:color="auto"/>
              <w:right w:val="single" w:sz="4" w:space="0" w:color="auto"/>
            </w:tcBorders>
          </w:tcPr>
          <w:p w14:paraId="217F562D" w14:textId="77777777" w:rsidR="003D31AE" w:rsidRPr="00672BD0" w:rsidRDefault="003D31AE" w:rsidP="003D31A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Единица измерения</w:t>
            </w:r>
          </w:p>
        </w:tc>
        <w:tc>
          <w:tcPr>
            <w:tcW w:w="611" w:type="pct"/>
            <w:vMerge w:val="restart"/>
            <w:tcBorders>
              <w:top w:val="single" w:sz="4" w:space="0" w:color="auto"/>
              <w:left w:val="single" w:sz="4" w:space="0" w:color="auto"/>
              <w:bottom w:val="single" w:sz="4" w:space="0" w:color="auto"/>
              <w:right w:val="single" w:sz="4" w:space="0" w:color="auto"/>
            </w:tcBorders>
          </w:tcPr>
          <w:p w14:paraId="2D19C1F5" w14:textId="77777777" w:rsidR="003D31AE" w:rsidRPr="00672BD0" w:rsidRDefault="003D31AE" w:rsidP="003D31A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Расчетная единица</w:t>
            </w:r>
          </w:p>
        </w:tc>
        <w:tc>
          <w:tcPr>
            <w:tcW w:w="3020" w:type="pct"/>
            <w:gridSpan w:val="6"/>
            <w:tcBorders>
              <w:top w:val="single" w:sz="4" w:space="0" w:color="auto"/>
              <w:left w:val="single" w:sz="4" w:space="0" w:color="auto"/>
              <w:bottom w:val="single" w:sz="4" w:space="0" w:color="auto"/>
            </w:tcBorders>
          </w:tcPr>
          <w:p w14:paraId="5032A407" w14:textId="77777777" w:rsidR="003D31AE" w:rsidRPr="00672BD0" w:rsidRDefault="003D31AE" w:rsidP="003D31A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Этапы спортивной подготовки</w:t>
            </w:r>
          </w:p>
        </w:tc>
      </w:tr>
      <w:tr w:rsidR="00BE3F34" w:rsidRPr="00672BD0" w14:paraId="66A63B8E" w14:textId="77777777" w:rsidTr="00BE3F34">
        <w:tc>
          <w:tcPr>
            <w:tcW w:w="271" w:type="pct"/>
            <w:vMerge/>
            <w:tcBorders>
              <w:top w:val="single" w:sz="4" w:space="0" w:color="auto"/>
              <w:bottom w:val="single" w:sz="4" w:space="0" w:color="auto"/>
              <w:right w:val="single" w:sz="4" w:space="0" w:color="auto"/>
            </w:tcBorders>
          </w:tcPr>
          <w:p w14:paraId="361753CB" w14:textId="77777777" w:rsidR="003D31AE" w:rsidRPr="00672BD0" w:rsidRDefault="003D31AE" w:rsidP="003D31AE">
            <w:pPr>
              <w:widowControl w:val="0"/>
              <w:autoSpaceDE w:val="0"/>
              <w:autoSpaceDN w:val="0"/>
              <w:adjustRightInd w:val="0"/>
              <w:jc w:val="both"/>
              <w:rPr>
                <w:rFonts w:ascii="Times New Roman CYR" w:eastAsiaTheme="minorEastAsia" w:hAnsi="Times New Roman CYR" w:cs="Times New Roman CYR"/>
              </w:rPr>
            </w:pPr>
          </w:p>
        </w:tc>
        <w:tc>
          <w:tcPr>
            <w:tcW w:w="656" w:type="pct"/>
            <w:vMerge/>
            <w:tcBorders>
              <w:top w:val="single" w:sz="4" w:space="0" w:color="auto"/>
              <w:left w:val="single" w:sz="4" w:space="0" w:color="auto"/>
              <w:bottom w:val="single" w:sz="4" w:space="0" w:color="auto"/>
              <w:right w:val="single" w:sz="4" w:space="0" w:color="auto"/>
            </w:tcBorders>
          </w:tcPr>
          <w:p w14:paraId="37F65642" w14:textId="77777777" w:rsidR="003D31AE" w:rsidRPr="00672BD0" w:rsidRDefault="003D31AE" w:rsidP="003D31AE">
            <w:pPr>
              <w:widowControl w:val="0"/>
              <w:autoSpaceDE w:val="0"/>
              <w:autoSpaceDN w:val="0"/>
              <w:adjustRightInd w:val="0"/>
              <w:jc w:val="both"/>
              <w:rPr>
                <w:rFonts w:ascii="Times New Roman CYR" w:eastAsiaTheme="minorEastAsia" w:hAnsi="Times New Roman CYR" w:cs="Times New Roman CYR"/>
              </w:rPr>
            </w:pPr>
          </w:p>
        </w:tc>
        <w:tc>
          <w:tcPr>
            <w:tcW w:w="442" w:type="pct"/>
            <w:vMerge/>
            <w:tcBorders>
              <w:top w:val="single" w:sz="4" w:space="0" w:color="auto"/>
              <w:left w:val="single" w:sz="4" w:space="0" w:color="auto"/>
              <w:bottom w:val="single" w:sz="4" w:space="0" w:color="auto"/>
              <w:right w:val="single" w:sz="4" w:space="0" w:color="auto"/>
            </w:tcBorders>
          </w:tcPr>
          <w:p w14:paraId="0057EEB5" w14:textId="77777777" w:rsidR="003D31AE" w:rsidRPr="00672BD0" w:rsidRDefault="003D31AE" w:rsidP="003D31AE">
            <w:pPr>
              <w:widowControl w:val="0"/>
              <w:autoSpaceDE w:val="0"/>
              <w:autoSpaceDN w:val="0"/>
              <w:adjustRightInd w:val="0"/>
              <w:jc w:val="both"/>
              <w:rPr>
                <w:rFonts w:ascii="Times New Roman CYR" w:eastAsiaTheme="minorEastAsia" w:hAnsi="Times New Roman CYR" w:cs="Times New Roman CYR"/>
              </w:rPr>
            </w:pPr>
          </w:p>
        </w:tc>
        <w:tc>
          <w:tcPr>
            <w:tcW w:w="611" w:type="pct"/>
            <w:vMerge/>
            <w:tcBorders>
              <w:top w:val="single" w:sz="4" w:space="0" w:color="auto"/>
              <w:left w:val="single" w:sz="4" w:space="0" w:color="auto"/>
              <w:bottom w:val="single" w:sz="4" w:space="0" w:color="auto"/>
              <w:right w:val="single" w:sz="4" w:space="0" w:color="auto"/>
            </w:tcBorders>
          </w:tcPr>
          <w:p w14:paraId="486D493B" w14:textId="77777777" w:rsidR="003D31AE" w:rsidRPr="00672BD0" w:rsidRDefault="003D31AE" w:rsidP="003D31AE">
            <w:pPr>
              <w:widowControl w:val="0"/>
              <w:autoSpaceDE w:val="0"/>
              <w:autoSpaceDN w:val="0"/>
              <w:adjustRightInd w:val="0"/>
              <w:jc w:val="both"/>
              <w:rPr>
                <w:rFonts w:ascii="Times New Roman CYR" w:eastAsiaTheme="minorEastAsia" w:hAnsi="Times New Roman CYR" w:cs="Times New Roman CYR"/>
              </w:rPr>
            </w:pPr>
          </w:p>
        </w:tc>
        <w:tc>
          <w:tcPr>
            <w:tcW w:w="1008" w:type="pct"/>
            <w:gridSpan w:val="2"/>
            <w:tcBorders>
              <w:top w:val="single" w:sz="4" w:space="0" w:color="auto"/>
              <w:left w:val="single" w:sz="4" w:space="0" w:color="auto"/>
              <w:bottom w:val="single" w:sz="4" w:space="0" w:color="auto"/>
              <w:right w:val="single" w:sz="4" w:space="0" w:color="auto"/>
            </w:tcBorders>
          </w:tcPr>
          <w:p w14:paraId="239F2E1C" w14:textId="77777777" w:rsidR="003D31AE" w:rsidRPr="00672BD0" w:rsidRDefault="003D31AE" w:rsidP="00BB10B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Тренировочный этап (этап спортивной специализации)</w:t>
            </w:r>
          </w:p>
        </w:tc>
        <w:tc>
          <w:tcPr>
            <w:tcW w:w="1008" w:type="pct"/>
            <w:gridSpan w:val="2"/>
            <w:tcBorders>
              <w:top w:val="single" w:sz="4" w:space="0" w:color="auto"/>
              <w:left w:val="single" w:sz="4" w:space="0" w:color="auto"/>
              <w:bottom w:val="single" w:sz="4" w:space="0" w:color="auto"/>
              <w:right w:val="single" w:sz="4" w:space="0" w:color="auto"/>
            </w:tcBorders>
          </w:tcPr>
          <w:p w14:paraId="2CB8A996" w14:textId="77777777" w:rsidR="003D31AE" w:rsidRPr="00672BD0" w:rsidRDefault="003D31AE" w:rsidP="00BB10B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Этап</w:t>
            </w:r>
          </w:p>
          <w:p w14:paraId="434EA8EC" w14:textId="77777777" w:rsidR="003D31AE" w:rsidRPr="00672BD0" w:rsidRDefault="003D31AE" w:rsidP="00BB10B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совершенствования спортивного мастерства</w:t>
            </w:r>
          </w:p>
        </w:tc>
        <w:tc>
          <w:tcPr>
            <w:tcW w:w="1005" w:type="pct"/>
            <w:gridSpan w:val="2"/>
            <w:tcBorders>
              <w:top w:val="single" w:sz="4" w:space="0" w:color="auto"/>
              <w:left w:val="single" w:sz="4" w:space="0" w:color="auto"/>
              <w:bottom w:val="single" w:sz="4" w:space="0" w:color="auto"/>
              <w:right w:val="single" w:sz="4" w:space="0" w:color="auto"/>
            </w:tcBorders>
          </w:tcPr>
          <w:p w14:paraId="3BB33FE0" w14:textId="77777777" w:rsidR="003D31AE" w:rsidRPr="00672BD0" w:rsidRDefault="003D31AE" w:rsidP="00BB10B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Этап высшего спортивного мастерства</w:t>
            </w:r>
          </w:p>
        </w:tc>
      </w:tr>
      <w:tr w:rsidR="00BE3F34" w:rsidRPr="00672BD0" w14:paraId="77D71B3E" w14:textId="77777777" w:rsidTr="00BE3F34">
        <w:tc>
          <w:tcPr>
            <w:tcW w:w="271" w:type="pct"/>
            <w:vMerge/>
            <w:tcBorders>
              <w:top w:val="single" w:sz="4" w:space="0" w:color="auto"/>
              <w:bottom w:val="single" w:sz="4" w:space="0" w:color="auto"/>
              <w:right w:val="single" w:sz="4" w:space="0" w:color="auto"/>
            </w:tcBorders>
          </w:tcPr>
          <w:p w14:paraId="1247A5DC" w14:textId="77777777" w:rsidR="003D31AE" w:rsidRPr="00672BD0" w:rsidRDefault="003D31AE" w:rsidP="003D31AE">
            <w:pPr>
              <w:widowControl w:val="0"/>
              <w:autoSpaceDE w:val="0"/>
              <w:autoSpaceDN w:val="0"/>
              <w:adjustRightInd w:val="0"/>
              <w:jc w:val="both"/>
              <w:rPr>
                <w:rFonts w:ascii="Times New Roman CYR" w:eastAsiaTheme="minorEastAsia" w:hAnsi="Times New Roman CYR" w:cs="Times New Roman CYR"/>
              </w:rPr>
            </w:pPr>
          </w:p>
        </w:tc>
        <w:tc>
          <w:tcPr>
            <w:tcW w:w="656" w:type="pct"/>
            <w:vMerge/>
            <w:tcBorders>
              <w:top w:val="single" w:sz="4" w:space="0" w:color="auto"/>
              <w:left w:val="single" w:sz="4" w:space="0" w:color="auto"/>
              <w:bottom w:val="single" w:sz="4" w:space="0" w:color="auto"/>
              <w:right w:val="single" w:sz="4" w:space="0" w:color="auto"/>
            </w:tcBorders>
          </w:tcPr>
          <w:p w14:paraId="61B29248" w14:textId="77777777" w:rsidR="003D31AE" w:rsidRPr="00672BD0" w:rsidRDefault="003D31AE" w:rsidP="003D31AE">
            <w:pPr>
              <w:widowControl w:val="0"/>
              <w:autoSpaceDE w:val="0"/>
              <w:autoSpaceDN w:val="0"/>
              <w:adjustRightInd w:val="0"/>
              <w:jc w:val="both"/>
              <w:rPr>
                <w:rFonts w:ascii="Times New Roman CYR" w:eastAsiaTheme="minorEastAsia" w:hAnsi="Times New Roman CYR" w:cs="Times New Roman CYR"/>
              </w:rPr>
            </w:pPr>
          </w:p>
        </w:tc>
        <w:tc>
          <w:tcPr>
            <w:tcW w:w="442" w:type="pct"/>
            <w:vMerge/>
            <w:tcBorders>
              <w:top w:val="single" w:sz="4" w:space="0" w:color="auto"/>
              <w:left w:val="single" w:sz="4" w:space="0" w:color="auto"/>
              <w:bottom w:val="single" w:sz="4" w:space="0" w:color="auto"/>
              <w:right w:val="single" w:sz="4" w:space="0" w:color="auto"/>
            </w:tcBorders>
          </w:tcPr>
          <w:p w14:paraId="1AA2B830" w14:textId="77777777" w:rsidR="003D31AE" w:rsidRPr="00672BD0" w:rsidRDefault="003D31AE" w:rsidP="003D31AE">
            <w:pPr>
              <w:widowControl w:val="0"/>
              <w:autoSpaceDE w:val="0"/>
              <w:autoSpaceDN w:val="0"/>
              <w:adjustRightInd w:val="0"/>
              <w:jc w:val="both"/>
              <w:rPr>
                <w:rFonts w:ascii="Times New Roman CYR" w:eastAsiaTheme="minorEastAsia" w:hAnsi="Times New Roman CYR" w:cs="Times New Roman CYR"/>
              </w:rPr>
            </w:pPr>
          </w:p>
        </w:tc>
        <w:tc>
          <w:tcPr>
            <w:tcW w:w="611" w:type="pct"/>
            <w:vMerge/>
            <w:tcBorders>
              <w:top w:val="single" w:sz="4" w:space="0" w:color="auto"/>
              <w:left w:val="single" w:sz="4" w:space="0" w:color="auto"/>
              <w:bottom w:val="single" w:sz="4" w:space="0" w:color="auto"/>
              <w:right w:val="single" w:sz="4" w:space="0" w:color="auto"/>
            </w:tcBorders>
          </w:tcPr>
          <w:p w14:paraId="6F80CFB8" w14:textId="77777777" w:rsidR="003D31AE" w:rsidRPr="00672BD0" w:rsidRDefault="003D31AE" w:rsidP="003D31AE">
            <w:pPr>
              <w:widowControl w:val="0"/>
              <w:autoSpaceDE w:val="0"/>
              <w:autoSpaceDN w:val="0"/>
              <w:adjustRightInd w:val="0"/>
              <w:jc w:val="both"/>
              <w:rPr>
                <w:rFonts w:ascii="Times New Roman CYR" w:eastAsiaTheme="minorEastAsia" w:hAnsi="Times New Roman CYR" w:cs="Times New Roman CYR"/>
              </w:rPr>
            </w:pPr>
          </w:p>
        </w:tc>
        <w:tc>
          <w:tcPr>
            <w:tcW w:w="467" w:type="pct"/>
            <w:tcBorders>
              <w:top w:val="single" w:sz="4" w:space="0" w:color="auto"/>
              <w:left w:val="single" w:sz="4" w:space="0" w:color="auto"/>
              <w:bottom w:val="single" w:sz="4" w:space="0" w:color="auto"/>
              <w:right w:val="single" w:sz="4" w:space="0" w:color="auto"/>
            </w:tcBorders>
          </w:tcPr>
          <w:p w14:paraId="3BADAE38" w14:textId="77777777" w:rsidR="003D31AE" w:rsidRPr="00672BD0" w:rsidRDefault="003D31AE" w:rsidP="00BB10B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количество</w:t>
            </w:r>
          </w:p>
        </w:tc>
        <w:tc>
          <w:tcPr>
            <w:tcW w:w="541" w:type="pct"/>
            <w:tcBorders>
              <w:top w:val="single" w:sz="4" w:space="0" w:color="auto"/>
              <w:left w:val="single" w:sz="4" w:space="0" w:color="auto"/>
              <w:bottom w:val="single" w:sz="4" w:space="0" w:color="auto"/>
              <w:right w:val="single" w:sz="4" w:space="0" w:color="auto"/>
            </w:tcBorders>
          </w:tcPr>
          <w:p w14:paraId="1101753C" w14:textId="77777777" w:rsidR="003D31AE" w:rsidRPr="00672BD0" w:rsidRDefault="003D31AE" w:rsidP="00BB10B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срок эксплуатации (лет)</w:t>
            </w:r>
          </w:p>
        </w:tc>
        <w:tc>
          <w:tcPr>
            <w:tcW w:w="467" w:type="pct"/>
            <w:tcBorders>
              <w:top w:val="single" w:sz="4" w:space="0" w:color="auto"/>
              <w:left w:val="single" w:sz="4" w:space="0" w:color="auto"/>
              <w:bottom w:val="single" w:sz="4" w:space="0" w:color="auto"/>
              <w:right w:val="single" w:sz="4" w:space="0" w:color="auto"/>
            </w:tcBorders>
          </w:tcPr>
          <w:p w14:paraId="7FFB3EEF" w14:textId="77777777" w:rsidR="003D31AE" w:rsidRPr="00672BD0" w:rsidRDefault="003D31AE" w:rsidP="00BB10B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количество</w:t>
            </w:r>
          </w:p>
        </w:tc>
        <w:tc>
          <w:tcPr>
            <w:tcW w:w="541" w:type="pct"/>
            <w:tcBorders>
              <w:top w:val="single" w:sz="4" w:space="0" w:color="auto"/>
              <w:left w:val="single" w:sz="4" w:space="0" w:color="auto"/>
              <w:bottom w:val="single" w:sz="4" w:space="0" w:color="auto"/>
              <w:right w:val="single" w:sz="4" w:space="0" w:color="auto"/>
            </w:tcBorders>
          </w:tcPr>
          <w:p w14:paraId="64AA433E" w14:textId="77777777" w:rsidR="003D31AE" w:rsidRPr="00672BD0" w:rsidRDefault="003D31AE" w:rsidP="00BB10B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срок эксплуатации (лет)</w:t>
            </w:r>
          </w:p>
        </w:tc>
        <w:tc>
          <w:tcPr>
            <w:tcW w:w="467" w:type="pct"/>
            <w:tcBorders>
              <w:top w:val="single" w:sz="4" w:space="0" w:color="auto"/>
              <w:left w:val="single" w:sz="4" w:space="0" w:color="auto"/>
              <w:bottom w:val="single" w:sz="4" w:space="0" w:color="auto"/>
              <w:right w:val="single" w:sz="4" w:space="0" w:color="auto"/>
            </w:tcBorders>
          </w:tcPr>
          <w:p w14:paraId="72E29B6E" w14:textId="77777777" w:rsidR="003D31AE" w:rsidRPr="00672BD0" w:rsidRDefault="003D31AE" w:rsidP="00BB10B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количество</w:t>
            </w:r>
          </w:p>
        </w:tc>
        <w:tc>
          <w:tcPr>
            <w:tcW w:w="538" w:type="pct"/>
            <w:tcBorders>
              <w:top w:val="single" w:sz="4" w:space="0" w:color="auto"/>
              <w:left w:val="single" w:sz="4" w:space="0" w:color="auto"/>
              <w:bottom w:val="single" w:sz="4" w:space="0" w:color="auto"/>
              <w:right w:val="single" w:sz="4" w:space="0" w:color="auto"/>
            </w:tcBorders>
          </w:tcPr>
          <w:p w14:paraId="7A71B91A" w14:textId="77777777" w:rsidR="003D31AE" w:rsidRPr="00672BD0" w:rsidRDefault="003D31AE" w:rsidP="00BB10B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срок эксплуатации (лет)</w:t>
            </w:r>
          </w:p>
        </w:tc>
      </w:tr>
      <w:tr w:rsidR="00BE3F34" w:rsidRPr="00672BD0" w14:paraId="0A37DBEC" w14:textId="77777777" w:rsidTr="00BE3F34">
        <w:tc>
          <w:tcPr>
            <w:tcW w:w="271" w:type="pct"/>
            <w:tcBorders>
              <w:top w:val="single" w:sz="4" w:space="0" w:color="auto"/>
              <w:bottom w:val="single" w:sz="4" w:space="0" w:color="auto"/>
              <w:right w:val="single" w:sz="4" w:space="0" w:color="auto"/>
            </w:tcBorders>
          </w:tcPr>
          <w:p w14:paraId="123D2305" w14:textId="77777777" w:rsidR="003D31AE" w:rsidRPr="00672BD0" w:rsidRDefault="003D31AE" w:rsidP="003D31AE">
            <w:pPr>
              <w:widowControl w:val="0"/>
              <w:autoSpaceDE w:val="0"/>
              <w:autoSpaceDN w:val="0"/>
              <w:adjustRightInd w:val="0"/>
              <w:jc w:val="center"/>
              <w:rPr>
                <w:rFonts w:ascii="Times New Roman CYR" w:eastAsiaTheme="minorEastAsia" w:hAnsi="Times New Roman CYR" w:cs="Times New Roman CYR"/>
              </w:rPr>
            </w:pPr>
            <w:bookmarkStart w:id="9" w:name="sub_111201"/>
            <w:r w:rsidRPr="00672BD0">
              <w:rPr>
                <w:rFonts w:ascii="Times New Roman CYR" w:eastAsiaTheme="minorEastAsia" w:hAnsi="Times New Roman CYR" w:cs="Times New Roman CYR"/>
              </w:rPr>
              <w:t>1.</w:t>
            </w:r>
            <w:bookmarkEnd w:id="9"/>
          </w:p>
        </w:tc>
        <w:tc>
          <w:tcPr>
            <w:tcW w:w="656" w:type="pct"/>
            <w:tcBorders>
              <w:top w:val="single" w:sz="4" w:space="0" w:color="auto"/>
              <w:left w:val="single" w:sz="4" w:space="0" w:color="auto"/>
              <w:bottom w:val="single" w:sz="4" w:space="0" w:color="auto"/>
              <w:right w:val="single" w:sz="4" w:space="0" w:color="auto"/>
            </w:tcBorders>
          </w:tcPr>
          <w:p w14:paraId="4E753648" w14:textId="0BF7124A" w:rsidR="003D31AE" w:rsidRPr="00672BD0" w:rsidRDefault="00BE3F34" w:rsidP="003D31AE">
            <w:pPr>
              <w:widowControl w:val="0"/>
              <w:autoSpaceDE w:val="0"/>
              <w:autoSpaceDN w:val="0"/>
              <w:adjustRightInd w:val="0"/>
              <w:rPr>
                <w:rFonts w:ascii="Times New Roman CYR" w:eastAsiaTheme="minorEastAsia" w:hAnsi="Times New Roman CYR" w:cs="Times New Roman CYR"/>
              </w:rPr>
            </w:pPr>
            <w:proofErr w:type="spellStart"/>
            <w:r>
              <w:rPr>
                <w:rFonts w:ascii="Times New Roman CYR" w:eastAsiaTheme="minorEastAsia" w:hAnsi="Times New Roman CYR" w:cs="Times New Roman CYR"/>
              </w:rPr>
              <w:t>Дзюдога</w:t>
            </w:r>
            <w:proofErr w:type="spellEnd"/>
            <w:r>
              <w:rPr>
                <w:rFonts w:ascii="Times New Roman CYR" w:eastAsiaTheme="minorEastAsia" w:hAnsi="Times New Roman CYR" w:cs="Times New Roman CYR"/>
              </w:rPr>
              <w:t xml:space="preserve"> белая</w:t>
            </w:r>
          </w:p>
        </w:tc>
        <w:tc>
          <w:tcPr>
            <w:tcW w:w="442" w:type="pct"/>
            <w:tcBorders>
              <w:top w:val="single" w:sz="4" w:space="0" w:color="auto"/>
              <w:left w:val="single" w:sz="4" w:space="0" w:color="auto"/>
              <w:bottom w:val="single" w:sz="4" w:space="0" w:color="auto"/>
              <w:right w:val="single" w:sz="4" w:space="0" w:color="auto"/>
            </w:tcBorders>
          </w:tcPr>
          <w:p w14:paraId="01B03C3B" w14:textId="53B61E79" w:rsidR="003D31AE"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комплект</w:t>
            </w:r>
          </w:p>
        </w:tc>
        <w:tc>
          <w:tcPr>
            <w:tcW w:w="611" w:type="pct"/>
            <w:tcBorders>
              <w:top w:val="single" w:sz="4" w:space="0" w:color="auto"/>
              <w:left w:val="single" w:sz="4" w:space="0" w:color="auto"/>
              <w:bottom w:val="single" w:sz="4" w:space="0" w:color="auto"/>
              <w:right w:val="single" w:sz="4" w:space="0" w:color="auto"/>
            </w:tcBorders>
          </w:tcPr>
          <w:p w14:paraId="61034F44" w14:textId="053F3433" w:rsidR="003D31AE"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На занимающегося</w:t>
            </w:r>
          </w:p>
        </w:tc>
        <w:tc>
          <w:tcPr>
            <w:tcW w:w="467" w:type="pct"/>
            <w:tcBorders>
              <w:top w:val="single" w:sz="4" w:space="0" w:color="auto"/>
              <w:left w:val="single" w:sz="4" w:space="0" w:color="auto"/>
              <w:bottom w:val="single" w:sz="4" w:space="0" w:color="auto"/>
              <w:right w:val="single" w:sz="4" w:space="0" w:color="auto"/>
            </w:tcBorders>
          </w:tcPr>
          <w:p w14:paraId="5704C782" w14:textId="04319509" w:rsidR="003D31AE"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41" w:type="pct"/>
            <w:tcBorders>
              <w:top w:val="single" w:sz="4" w:space="0" w:color="auto"/>
              <w:left w:val="single" w:sz="4" w:space="0" w:color="auto"/>
              <w:bottom w:val="single" w:sz="4" w:space="0" w:color="auto"/>
              <w:right w:val="single" w:sz="4" w:space="0" w:color="auto"/>
            </w:tcBorders>
          </w:tcPr>
          <w:p w14:paraId="6D66B4F8" w14:textId="7D2F3473" w:rsidR="003D31AE"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467" w:type="pct"/>
            <w:tcBorders>
              <w:top w:val="single" w:sz="4" w:space="0" w:color="auto"/>
              <w:left w:val="single" w:sz="4" w:space="0" w:color="auto"/>
              <w:bottom w:val="single" w:sz="4" w:space="0" w:color="auto"/>
              <w:right w:val="single" w:sz="4" w:space="0" w:color="auto"/>
            </w:tcBorders>
          </w:tcPr>
          <w:p w14:paraId="183979C5" w14:textId="16FC257B" w:rsidR="003D31AE"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541" w:type="pct"/>
            <w:tcBorders>
              <w:top w:val="single" w:sz="4" w:space="0" w:color="auto"/>
              <w:left w:val="single" w:sz="4" w:space="0" w:color="auto"/>
              <w:bottom w:val="single" w:sz="4" w:space="0" w:color="auto"/>
              <w:right w:val="single" w:sz="4" w:space="0" w:color="auto"/>
            </w:tcBorders>
          </w:tcPr>
          <w:p w14:paraId="70012ECA" w14:textId="62369C73" w:rsidR="003D31AE"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467" w:type="pct"/>
            <w:tcBorders>
              <w:top w:val="single" w:sz="4" w:space="0" w:color="auto"/>
              <w:left w:val="single" w:sz="4" w:space="0" w:color="auto"/>
              <w:bottom w:val="single" w:sz="4" w:space="0" w:color="auto"/>
              <w:right w:val="single" w:sz="4" w:space="0" w:color="auto"/>
            </w:tcBorders>
          </w:tcPr>
          <w:p w14:paraId="786CEC5F" w14:textId="641CCD87" w:rsidR="003D31AE"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538" w:type="pct"/>
            <w:tcBorders>
              <w:top w:val="single" w:sz="4" w:space="0" w:color="auto"/>
              <w:left w:val="single" w:sz="4" w:space="0" w:color="auto"/>
              <w:bottom w:val="single" w:sz="4" w:space="0" w:color="auto"/>
              <w:right w:val="single" w:sz="4" w:space="0" w:color="auto"/>
            </w:tcBorders>
          </w:tcPr>
          <w:p w14:paraId="05B4F56C" w14:textId="4005A782" w:rsidR="003D31AE"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r>
      <w:tr w:rsidR="00BE3F34" w:rsidRPr="00672BD0" w14:paraId="59B67491" w14:textId="77777777" w:rsidTr="00BE3F34">
        <w:tc>
          <w:tcPr>
            <w:tcW w:w="271" w:type="pct"/>
            <w:tcBorders>
              <w:top w:val="single" w:sz="4" w:space="0" w:color="auto"/>
              <w:bottom w:val="single" w:sz="4" w:space="0" w:color="auto"/>
              <w:right w:val="single" w:sz="4" w:space="0" w:color="auto"/>
            </w:tcBorders>
          </w:tcPr>
          <w:p w14:paraId="1481B510" w14:textId="47641984"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656" w:type="pct"/>
            <w:tcBorders>
              <w:top w:val="single" w:sz="4" w:space="0" w:color="auto"/>
              <w:left w:val="single" w:sz="4" w:space="0" w:color="auto"/>
              <w:bottom w:val="single" w:sz="4" w:space="0" w:color="auto"/>
              <w:right w:val="single" w:sz="4" w:space="0" w:color="auto"/>
            </w:tcBorders>
          </w:tcPr>
          <w:p w14:paraId="4F0BE6E0" w14:textId="77C867E1" w:rsidR="00BE3F34" w:rsidRPr="00672BD0" w:rsidRDefault="00BE3F34" w:rsidP="003D31AE">
            <w:pPr>
              <w:widowControl w:val="0"/>
              <w:autoSpaceDE w:val="0"/>
              <w:autoSpaceDN w:val="0"/>
              <w:adjustRightInd w:val="0"/>
              <w:rPr>
                <w:rFonts w:ascii="Times New Roman CYR" w:eastAsiaTheme="minorEastAsia" w:hAnsi="Times New Roman CYR" w:cs="Times New Roman CYR"/>
              </w:rPr>
            </w:pPr>
            <w:proofErr w:type="spellStart"/>
            <w:r>
              <w:rPr>
                <w:rFonts w:ascii="Times New Roman CYR" w:eastAsiaTheme="minorEastAsia" w:hAnsi="Times New Roman CYR" w:cs="Times New Roman CYR"/>
              </w:rPr>
              <w:t>Дзюдога</w:t>
            </w:r>
            <w:proofErr w:type="spellEnd"/>
            <w:r>
              <w:rPr>
                <w:rFonts w:ascii="Times New Roman CYR" w:eastAsiaTheme="minorEastAsia" w:hAnsi="Times New Roman CYR" w:cs="Times New Roman CYR"/>
              </w:rPr>
              <w:t xml:space="preserve"> белая (</w:t>
            </w:r>
            <w:proofErr w:type="spellStart"/>
            <w:r>
              <w:rPr>
                <w:rFonts w:ascii="Times New Roman CYR" w:eastAsiaTheme="minorEastAsia" w:hAnsi="Times New Roman CYR" w:cs="Times New Roman CYR"/>
              </w:rPr>
              <w:t>лицинзированная</w:t>
            </w:r>
            <w:proofErr w:type="spellEnd"/>
            <w:r>
              <w:rPr>
                <w:rFonts w:ascii="Times New Roman CYR" w:eastAsiaTheme="minorEastAsia" w:hAnsi="Times New Roman CYR" w:cs="Times New Roman CYR"/>
              </w:rPr>
              <w:t>)</w:t>
            </w:r>
          </w:p>
        </w:tc>
        <w:tc>
          <w:tcPr>
            <w:tcW w:w="442" w:type="pct"/>
            <w:tcBorders>
              <w:top w:val="single" w:sz="4" w:space="0" w:color="auto"/>
              <w:left w:val="single" w:sz="4" w:space="0" w:color="auto"/>
              <w:bottom w:val="single" w:sz="4" w:space="0" w:color="auto"/>
              <w:right w:val="single" w:sz="4" w:space="0" w:color="auto"/>
            </w:tcBorders>
          </w:tcPr>
          <w:p w14:paraId="16A504D5" w14:textId="1BD6306F"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sidRPr="00092293">
              <w:rPr>
                <w:rFonts w:ascii="Times New Roman CYR" w:eastAsiaTheme="minorEastAsia" w:hAnsi="Times New Roman CYR" w:cs="Times New Roman CYR"/>
              </w:rPr>
              <w:t>комплект</w:t>
            </w:r>
          </w:p>
        </w:tc>
        <w:tc>
          <w:tcPr>
            <w:tcW w:w="611" w:type="pct"/>
            <w:tcBorders>
              <w:top w:val="single" w:sz="4" w:space="0" w:color="auto"/>
              <w:left w:val="single" w:sz="4" w:space="0" w:color="auto"/>
              <w:bottom w:val="single" w:sz="4" w:space="0" w:color="auto"/>
              <w:right w:val="single" w:sz="4" w:space="0" w:color="auto"/>
            </w:tcBorders>
          </w:tcPr>
          <w:p w14:paraId="53B7109B" w14:textId="2269FA9B"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sidRPr="00845333">
              <w:rPr>
                <w:rFonts w:ascii="Times New Roman CYR" w:eastAsiaTheme="minorEastAsia" w:hAnsi="Times New Roman CYR" w:cs="Times New Roman CYR"/>
              </w:rPr>
              <w:t>На занимающегося</w:t>
            </w:r>
          </w:p>
        </w:tc>
        <w:tc>
          <w:tcPr>
            <w:tcW w:w="467" w:type="pct"/>
            <w:tcBorders>
              <w:top w:val="single" w:sz="4" w:space="0" w:color="auto"/>
              <w:left w:val="single" w:sz="4" w:space="0" w:color="auto"/>
              <w:bottom w:val="single" w:sz="4" w:space="0" w:color="auto"/>
              <w:right w:val="single" w:sz="4" w:space="0" w:color="auto"/>
            </w:tcBorders>
          </w:tcPr>
          <w:p w14:paraId="3104F11D" w14:textId="33F7FC8C"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541" w:type="pct"/>
            <w:tcBorders>
              <w:top w:val="single" w:sz="4" w:space="0" w:color="auto"/>
              <w:left w:val="single" w:sz="4" w:space="0" w:color="auto"/>
              <w:bottom w:val="single" w:sz="4" w:space="0" w:color="auto"/>
              <w:right w:val="single" w:sz="4" w:space="0" w:color="auto"/>
            </w:tcBorders>
          </w:tcPr>
          <w:p w14:paraId="25A2A11B" w14:textId="4BA043ED"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467" w:type="pct"/>
            <w:tcBorders>
              <w:top w:val="single" w:sz="4" w:space="0" w:color="auto"/>
              <w:left w:val="single" w:sz="4" w:space="0" w:color="auto"/>
              <w:bottom w:val="single" w:sz="4" w:space="0" w:color="auto"/>
              <w:right w:val="single" w:sz="4" w:space="0" w:color="auto"/>
            </w:tcBorders>
          </w:tcPr>
          <w:p w14:paraId="6B0B4BCB" w14:textId="5E5AB65C"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41" w:type="pct"/>
            <w:tcBorders>
              <w:top w:val="single" w:sz="4" w:space="0" w:color="auto"/>
              <w:left w:val="single" w:sz="4" w:space="0" w:color="auto"/>
              <w:bottom w:val="single" w:sz="4" w:space="0" w:color="auto"/>
              <w:right w:val="single" w:sz="4" w:space="0" w:color="auto"/>
            </w:tcBorders>
          </w:tcPr>
          <w:p w14:paraId="2B67936C" w14:textId="5912CA67"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467" w:type="pct"/>
            <w:tcBorders>
              <w:top w:val="single" w:sz="4" w:space="0" w:color="auto"/>
              <w:left w:val="single" w:sz="4" w:space="0" w:color="auto"/>
              <w:bottom w:val="single" w:sz="4" w:space="0" w:color="auto"/>
              <w:right w:val="single" w:sz="4" w:space="0" w:color="auto"/>
            </w:tcBorders>
          </w:tcPr>
          <w:p w14:paraId="3F8F66A2" w14:textId="40EBA93C"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38" w:type="pct"/>
            <w:tcBorders>
              <w:top w:val="single" w:sz="4" w:space="0" w:color="auto"/>
              <w:left w:val="single" w:sz="4" w:space="0" w:color="auto"/>
              <w:bottom w:val="single" w:sz="4" w:space="0" w:color="auto"/>
              <w:right w:val="single" w:sz="4" w:space="0" w:color="auto"/>
            </w:tcBorders>
          </w:tcPr>
          <w:p w14:paraId="7B612ADE" w14:textId="2BC83824"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BE3F34" w:rsidRPr="00672BD0" w14:paraId="55A2C2A0" w14:textId="77777777" w:rsidTr="00BE3F34">
        <w:tc>
          <w:tcPr>
            <w:tcW w:w="271" w:type="pct"/>
            <w:tcBorders>
              <w:top w:val="single" w:sz="4" w:space="0" w:color="auto"/>
              <w:bottom w:val="single" w:sz="4" w:space="0" w:color="auto"/>
              <w:right w:val="single" w:sz="4" w:space="0" w:color="auto"/>
            </w:tcBorders>
          </w:tcPr>
          <w:p w14:paraId="2EED4EE9" w14:textId="6633A7F4"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w:t>
            </w:r>
          </w:p>
        </w:tc>
        <w:tc>
          <w:tcPr>
            <w:tcW w:w="656" w:type="pct"/>
            <w:tcBorders>
              <w:top w:val="single" w:sz="4" w:space="0" w:color="auto"/>
              <w:left w:val="single" w:sz="4" w:space="0" w:color="auto"/>
              <w:bottom w:val="single" w:sz="4" w:space="0" w:color="auto"/>
              <w:right w:val="single" w:sz="4" w:space="0" w:color="auto"/>
            </w:tcBorders>
          </w:tcPr>
          <w:p w14:paraId="60F91D08" w14:textId="6176FD2F" w:rsidR="00BE3F34" w:rsidRPr="00672BD0" w:rsidRDefault="00BE3F34" w:rsidP="003D31AE">
            <w:pPr>
              <w:widowControl w:val="0"/>
              <w:autoSpaceDE w:val="0"/>
              <w:autoSpaceDN w:val="0"/>
              <w:adjustRightInd w:val="0"/>
              <w:rPr>
                <w:rFonts w:ascii="Times New Roman CYR" w:eastAsiaTheme="minorEastAsia" w:hAnsi="Times New Roman CYR" w:cs="Times New Roman CYR"/>
              </w:rPr>
            </w:pPr>
            <w:proofErr w:type="spellStart"/>
            <w:r>
              <w:rPr>
                <w:rFonts w:ascii="Times New Roman CYR" w:eastAsiaTheme="minorEastAsia" w:hAnsi="Times New Roman CYR" w:cs="Times New Roman CYR"/>
              </w:rPr>
              <w:t>Дзюдога</w:t>
            </w:r>
            <w:proofErr w:type="spellEnd"/>
            <w:r>
              <w:rPr>
                <w:rFonts w:ascii="Times New Roman CYR" w:eastAsiaTheme="minorEastAsia" w:hAnsi="Times New Roman CYR" w:cs="Times New Roman CYR"/>
              </w:rPr>
              <w:t xml:space="preserve"> синяя</w:t>
            </w:r>
          </w:p>
        </w:tc>
        <w:tc>
          <w:tcPr>
            <w:tcW w:w="442" w:type="pct"/>
            <w:tcBorders>
              <w:top w:val="single" w:sz="4" w:space="0" w:color="auto"/>
              <w:left w:val="single" w:sz="4" w:space="0" w:color="auto"/>
              <w:bottom w:val="single" w:sz="4" w:space="0" w:color="auto"/>
              <w:right w:val="single" w:sz="4" w:space="0" w:color="auto"/>
            </w:tcBorders>
          </w:tcPr>
          <w:p w14:paraId="4FDB9452" w14:textId="030CC80D"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sidRPr="00092293">
              <w:rPr>
                <w:rFonts w:ascii="Times New Roman CYR" w:eastAsiaTheme="minorEastAsia" w:hAnsi="Times New Roman CYR" w:cs="Times New Roman CYR"/>
              </w:rPr>
              <w:t>комплект</w:t>
            </w:r>
          </w:p>
        </w:tc>
        <w:tc>
          <w:tcPr>
            <w:tcW w:w="611" w:type="pct"/>
            <w:tcBorders>
              <w:top w:val="single" w:sz="4" w:space="0" w:color="auto"/>
              <w:left w:val="single" w:sz="4" w:space="0" w:color="auto"/>
              <w:bottom w:val="single" w:sz="4" w:space="0" w:color="auto"/>
              <w:right w:val="single" w:sz="4" w:space="0" w:color="auto"/>
            </w:tcBorders>
          </w:tcPr>
          <w:p w14:paraId="35D5F484" w14:textId="56BFD1C4"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sidRPr="00845333">
              <w:rPr>
                <w:rFonts w:ascii="Times New Roman CYR" w:eastAsiaTheme="minorEastAsia" w:hAnsi="Times New Roman CYR" w:cs="Times New Roman CYR"/>
              </w:rPr>
              <w:t>На занимающегося</w:t>
            </w:r>
          </w:p>
        </w:tc>
        <w:tc>
          <w:tcPr>
            <w:tcW w:w="467" w:type="pct"/>
            <w:tcBorders>
              <w:top w:val="single" w:sz="4" w:space="0" w:color="auto"/>
              <w:left w:val="single" w:sz="4" w:space="0" w:color="auto"/>
              <w:bottom w:val="single" w:sz="4" w:space="0" w:color="auto"/>
              <w:right w:val="single" w:sz="4" w:space="0" w:color="auto"/>
            </w:tcBorders>
          </w:tcPr>
          <w:p w14:paraId="6C1246EA" w14:textId="3B1E92A6"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41" w:type="pct"/>
            <w:tcBorders>
              <w:top w:val="single" w:sz="4" w:space="0" w:color="auto"/>
              <w:left w:val="single" w:sz="4" w:space="0" w:color="auto"/>
              <w:bottom w:val="single" w:sz="4" w:space="0" w:color="auto"/>
              <w:right w:val="single" w:sz="4" w:space="0" w:color="auto"/>
            </w:tcBorders>
          </w:tcPr>
          <w:p w14:paraId="14376C7B" w14:textId="1EECAE6B"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467" w:type="pct"/>
            <w:tcBorders>
              <w:top w:val="single" w:sz="4" w:space="0" w:color="auto"/>
              <w:left w:val="single" w:sz="4" w:space="0" w:color="auto"/>
              <w:bottom w:val="single" w:sz="4" w:space="0" w:color="auto"/>
              <w:right w:val="single" w:sz="4" w:space="0" w:color="auto"/>
            </w:tcBorders>
          </w:tcPr>
          <w:p w14:paraId="2D496CB2" w14:textId="78EBF69D"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541" w:type="pct"/>
            <w:tcBorders>
              <w:top w:val="single" w:sz="4" w:space="0" w:color="auto"/>
              <w:left w:val="single" w:sz="4" w:space="0" w:color="auto"/>
              <w:bottom w:val="single" w:sz="4" w:space="0" w:color="auto"/>
              <w:right w:val="single" w:sz="4" w:space="0" w:color="auto"/>
            </w:tcBorders>
          </w:tcPr>
          <w:p w14:paraId="74DBC379" w14:textId="0F60EAA3"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467" w:type="pct"/>
            <w:tcBorders>
              <w:top w:val="single" w:sz="4" w:space="0" w:color="auto"/>
              <w:left w:val="single" w:sz="4" w:space="0" w:color="auto"/>
              <w:bottom w:val="single" w:sz="4" w:space="0" w:color="auto"/>
              <w:right w:val="single" w:sz="4" w:space="0" w:color="auto"/>
            </w:tcBorders>
          </w:tcPr>
          <w:p w14:paraId="2DE6FEDB" w14:textId="14161D99"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538" w:type="pct"/>
            <w:tcBorders>
              <w:top w:val="single" w:sz="4" w:space="0" w:color="auto"/>
              <w:left w:val="single" w:sz="4" w:space="0" w:color="auto"/>
              <w:bottom w:val="single" w:sz="4" w:space="0" w:color="auto"/>
              <w:right w:val="single" w:sz="4" w:space="0" w:color="auto"/>
            </w:tcBorders>
          </w:tcPr>
          <w:p w14:paraId="11CBE1D1" w14:textId="2F7A3AC5"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r>
      <w:tr w:rsidR="00BE3F34" w:rsidRPr="00672BD0" w14:paraId="005A2683" w14:textId="77777777" w:rsidTr="00BE3F34">
        <w:tc>
          <w:tcPr>
            <w:tcW w:w="271" w:type="pct"/>
            <w:tcBorders>
              <w:top w:val="single" w:sz="4" w:space="0" w:color="auto"/>
              <w:bottom w:val="single" w:sz="4" w:space="0" w:color="auto"/>
              <w:right w:val="single" w:sz="4" w:space="0" w:color="auto"/>
            </w:tcBorders>
          </w:tcPr>
          <w:p w14:paraId="4ED159B1" w14:textId="66BF3506"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4.</w:t>
            </w:r>
          </w:p>
        </w:tc>
        <w:tc>
          <w:tcPr>
            <w:tcW w:w="656" w:type="pct"/>
            <w:tcBorders>
              <w:top w:val="single" w:sz="4" w:space="0" w:color="auto"/>
              <w:left w:val="single" w:sz="4" w:space="0" w:color="auto"/>
              <w:bottom w:val="single" w:sz="4" w:space="0" w:color="auto"/>
              <w:right w:val="single" w:sz="4" w:space="0" w:color="auto"/>
            </w:tcBorders>
          </w:tcPr>
          <w:p w14:paraId="506ACCF7" w14:textId="3F7BE701" w:rsidR="00BE3F34" w:rsidRPr="00672BD0" w:rsidRDefault="00BE3F34" w:rsidP="003D31AE">
            <w:pPr>
              <w:widowControl w:val="0"/>
              <w:autoSpaceDE w:val="0"/>
              <w:autoSpaceDN w:val="0"/>
              <w:adjustRightInd w:val="0"/>
              <w:rPr>
                <w:rFonts w:ascii="Times New Roman CYR" w:eastAsiaTheme="minorEastAsia" w:hAnsi="Times New Roman CYR" w:cs="Times New Roman CYR"/>
              </w:rPr>
            </w:pPr>
            <w:proofErr w:type="spellStart"/>
            <w:r>
              <w:rPr>
                <w:rFonts w:ascii="Times New Roman CYR" w:eastAsiaTheme="minorEastAsia" w:hAnsi="Times New Roman CYR" w:cs="Times New Roman CYR"/>
              </w:rPr>
              <w:t>Дзюдога</w:t>
            </w:r>
            <w:proofErr w:type="spellEnd"/>
            <w:r>
              <w:rPr>
                <w:rFonts w:ascii="Times New Roman CYR" w:eastAsiaTheme="minorEastAsia" w:hAnsi="Times New Roman CYR" w:cs="Times New Roman CYR"/>
              </w:rPr>
              <w:t xml:space="preserve"> синяя (лицензированная)</w:t>
            </w:r>
          </w:p>
        </w:tc>
        <w:tc>
          <w:tcPr>
            <w:tcW w:w="442" w:type="pct"/>
            <w:tcBorders>
              <w:top w:val="single" w:sz="4" w:space="0" w:color="auto"/>
              <w:left w:val="single" w:sz="4" w:space="0" w:color="auto"/>
              <w:bottom w:val="single" w:sz="4" w:space="0" w:color="auto"/>
              <w:right w:val="single" w:sz="4" w:space="0" w:color="auto"/>
            </w:tcBorders>
          </w:tcPr>
          <w:p w14:paraId="2C460EA0" w14:textId="1C635744"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sidRPr="00092293">
              <w:rPr>
                <w:rFonts w:ascii="Times New Roman CYR" w:eastAsiaTheme="minorEastAsia" w:hAnsi="Times New Roman CYR" w:cs="Times New Roman CYR"/>
              </w:rPr>
              <w:t>комплект</w:t>
            </w:r>
          </w:p>
        </w:tc>
        <w:tc>
          <w:tcPr>
            <w:tcW w:w="611" w:type="pct"/>
            <w:tcBorders>
              <w:top w:val="single" w:sz="4" w:space="0" w:color="auto"/>
              <w:left w:val="single" w:sz="4" w:space="0" w:color="auto"/>
              <w:bottom w:val="single" w:sz="4" w:space="0" w:color="auto"/>
              <w:right w:val="single" w:sz="4" w:space="0" w:color="auto"/>
            </w:tcBorders>
          </w:tcPr>
          <w:p w14:paraId="16ABE360" w14:textId="17DF34A8"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sidRPr="00845333">
              <w:rPr>
                <w:rFonts w:ascii="Times New Roman CYR" w:eastAsiaTheme="minorEastAsia" w:hAnsi="Times New Roman CYR" w:cs="Times New Roman CYR"/>
              </w:rPr>
              <w:t>На занимающегося</w:t>
            </w:r>
          </w:p>
        </w:tc>
        <w:tc>
          <w:tcPr>
            <w:tcW w:w="467" w:type="pct"/>
            <w:tcBorders>
              <w:top w:val="single" w:sz="4" w:space="0" w:color="auto"/>
              <w:left w:val="single" w:sz="4" w:space="0" w:color="auto"/>
              <w:bottom w:val="single" w:sz="4" w:space="0" w:color="auto"/>
              <w:right w:val="single" w:sz="4" w:space="0" w:color="auto"/>
            </w:tcBorders>
          </w:tcPr>
          <w:p w14:paraId="5B3E85C8" w14:textId="7F2D5647"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541" w:type="pct"/>
            <w:tcBorders>
              <w:top w:val="single" w:sz="4" w:space="0" w:color="auto"/>
              <w:left w:val="single" w:sz="4" w:space="0" w:color="auto"/>
              <w:bottom w:val="single" w:sz="4" w:space="0" w:color="auto"/>
              <w:right w:val="single" w:sz="4" w:space="0" w:color="auto"/>
            </w:tcBorders>
          </w:tcPr>
          <w:p w14:paraId="089F346F" w14:textId="0953E346"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467" w:type="pct"/>
            <w:tcBorders>
              <w:top w:val="single" w:sz="4" w:space="0" w:color="auto"/>
              <w:left w:val="single" w:sz="4" w:space="0" w:color="auto"/>
              <w:bottom w:val="single" w:sz="4" w:space="0" w:color="auto"/>
              <w:right w:val="single" w:sz="4" w:space="0" w:color="auto"/>
            </w:tcBorders>
          </w:tcPr>
          <w:p w14:paraId="5EAB3394" w14:textId="7242A31B"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41" w:type="pct"/>
            <w:tcBorders>
              <w:top w:val="single" w:sz="4" w:space="0" w:color="auto"/>
              <w:left w:val="single" w:sz="4" w:space="0" w:color="auto"/>
              <w:bottom w:val="single" w:sz="4" w:space="0" w:color="auto"/>
              <w:right w:val="single" w:sz="4" w:space="0" w:color="auto"/>
            </w:tcBorders>
          </w:tcPr>
          <w:p w14:paraId="68E6A9E0" w14:textId="0178493C"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467" w:type="pct"/>
            <w:tcBorders>
              <w:top w:val="single" w:sz="4" w:space="0" w:color="auto"/>
              <w:left w:val="single" w:sz="4" w:space="0" w:color="auto"/>
              <w:bottom w:val="single" w:sz="4" w:space="0" w:color="auto"/>
              <w:right w:val="single" w:sz="4" w:space="0" w:color="auto"/>
            </w:tcBorders>
          </w:tcPr>
          <w:p w14:paraId="740FF2E7" w14:textId="7E9E312D"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38" w:type="pct"/>
            <w:tcBorders>
              <w:top w:val="single" w:sz="4" w:space="0" w:color="auto"/>
              <w:left w:val="single" w:sz="4" w:space="0" w:color="auto"/>
              <w:bottom w:val="single" w:sz="4" w:space="0" w:color="auto"/>
              <w:right w:val="single" w:sz="4" w:space="0" w:color="auto"/>
            </w:tcBorders>
          </w:tcPr>
          <w:p w14:paraId="22E683C7" w14:textId="15D175E6"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BE3F34" w:rsidRPr="00672BD0" w14:paraId="44C82285" w14:textId="77777777" w:rsidTr="00BE3F34">
        <w:tc>
          <w:tcPr>
            <w:tcW w:w="271" w:type="pct"/>
            <w:tcBorders>
              <w:top w:val="single" w:sz="4" w:space="0" w:color="auto"/>
              <w:bottom w:val="single" w:sz="4" w:space="0" w:color="auto"/>
              <w:right w:val="single" w:sz="4" w:space="0" w:color="auto"/>
            </w:tcBorders>
          </w:tcPr>
          <w:p w14:paraId="6E97B564" w14:textId="50620AE9"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5.</w:t>
            </w:r>
          </w:p>
        </w:tc>
        <w:tc>
          <w:tcPr>
            <w:tcW w:w="656" w:type="pct"/>
            <w:tcBorders>
              <w:top w:val="single" w:sz="4" w:space="0" w:color="auto"/>
              <w:left w:val="single" w:sz="4" w:space="0" w:color="auto"/>
              <w:bottom w:val="single" w:sz="4" w:space="0" w:color="auto"/>
              <w:right w:val="single" w:sz="4" w:space="0" w:color="auto"/>
            </w:tcBorders>
          </w:tcPr>
          <w:p w14:paraId="4D16A3C1" w14:textId="0B847134" w:rsidR="00BE3F34" w:rsidRPr="00672BD0" w:rsidRDefault="00BE3F34"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 xml:space="preserve">Костюм </w:t>
            </w:r>
            <w:proofErr w:type="spellStart"/>
            <w:r>
              <w:rPr>
                <w:rFonts w:ascii="Times New Roman CYR" w:eastAsiaTheme="minorEastAsia" w:hAnsi="Times New Roman CYR" w:cs="Times New Roman CYR"/>
              </w:rPr>
              <w:t>весосгоночный</w:t>
            </w:r>
            <w:proofErr w:type="spellEnd"/>
          </w:p>
        </w:tc>
        <w:tc>
          <w:tcPr>
            <w:tcW w:w="442" w:type="pct"/>
            <w:tcBorders>
              <w:top w:val="single" w:sz="4" w:space="0" w:color="auto"/>
              <w:left w:val="single" w:sz="4" w:space="0" w:color="auto"/>
              <w:bottom w:val="single" w:sz="4" w:space="0" w:color="auto"/>
              <w:right w:val="single" w:sz="4" w:space="0" w:color="auto"/>
            </w:tcBorders>
          </w:tcPr>
          <w:p w14:paraId="789508A3" w14:textId="2A179C8E"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sidRPr="00092293">
              <w:rPr>
                <w:rFonts w:ascii="Times New Roman CYR" w:eastAsiaTheme="minorEastAsia" w:hAnsi="Times New Roman CYR" w:cs="Times New Roman CYR"/>
              </w:rPr>
              <w:t>комплект</w:t>
            </w:r>
          </w:p>
        </w:tc>
        <w:tc>
          <w:tcPr>
            <w:tcW w:w="611" w:type="pct"/>
            <w:tcBorders>
              <w:top w:val="single" w:sz="4" w:space="0" w:color="auto"/>
              <w:left w:val="single" w:sz="4" w:space="0" w:color="auto"/>
              <w:bottom w:val="single" w:sz="4" w:space="0" w:color="auto"/>
              <w:right w:val="single" w:sz="4" w:space="0" w:color="auto"/>
            </w:tcBorders>
          </w:tcPr>
          <w:p w14:paraId="08795A24" w14:textId="68F3CC72"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sidRPr="00845333">
              <w:rPr>
                <w:rFonts w:ascii="Times New Roman CYR" w:eastAsiaTheme="minorEastAsia" w:hAnsi="Times New Roman CYR" w:cs="Times New Roman CYR"/>
              </w:rPr>
              <w:t>На занимающегося</w:t>
            </w:r>
          </w:p>
        </w:tc>
        <w:tc>
          <w:tcPr>
            <w:tcW w:w="467" w:type="pct"/>
            <w:tcBorders>
              <w:top w:val="single" w:sz="4" w:space="0" w:color="auto"/>
              <w:left w:val="single" w:sz="4" w:space="0" w:color="auto"/>
              <w:bottom w:val="single" w:sz="4" w:space="0" w:color="auto"/>
              <w:right w:val="single" w:sz="4" w:space="0" w:color="auto"/>
            </w:tcBorders>
          </w:tcPr>
          <w:p w14:paraId="3283D38C" w14:textId="1FA4C2D0"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541" w:type="pct"/>
            <w:tcBorders>
              <w:top w:val="single" w:sz="4" w:space="0" w:color="auto"/>
              <w:left w:val="single" w:sz="4" w:space="0" w:color="auto"/>
              <w:bottom w:val="single" w:sz="4" w:space="0" w:color="auto"/>
              <w:right w:val="single" w:sz="4" w:space="0" w:color="auto"/>
            </w:tcBorders>
          </w:tcPr>
          <w:p w14:paraId="06576BBE" w14:textId="0ED25944"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467" w:type="pct"/>
            <w:tcBorders>
              <w:top w:val="single" w:sz="4" w:space="0" w:color="auto"/>
              <w:left w:val="single" w:sz="4" w:space="0" w:color="auto"/>
              <w:bottom w:val="single" w:sz="4" w:space="0" w:color="auto"/>
              <w:right w:val="single" w:sz="4" w:space="0" w:color="auto"/>
            </w:tcBorders>
          </w:tcPr>
          <w:p w14:paraId="62CD0F3E" w14:textId="36B745EB"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541" w:type="pct"/>
            <w:tcBorders>
              <w:top w:val="single" w:sz="4" w:space="0" w:color="auto"/>
              <w:left w:val="single" w:sz="4" w:space="0" w:color="auto"/>
              <w:bottom w:val="single" w:sz="4" w:space="0" w:color="auto"/>
              <w:right w:val="single" w:sz="4" w:space="0" w:color="auto"/>
            </w:tcBorders>
          </w:tcPr>
          <w:p w14:paraId="6FCEB8B4" w14:textId="30021566"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467" w:type="pct"/>
            <w:tcBorders>
              <w:top w:val="single" w:sz="4" w:space="0" w:color="auto"/>
              <w:left w:val="single" w:sz="4" w:space="0" w:color="auto"/>
              <w:bottom w:val="single" w:sz="4" w:space="0" w:color="auto"/>
              <w:right w:val="single" w:sz="4" w:space="0" w:color="auto"/>
            </w:tcBorders>
          </w:tcPr>
          <w:p w14:paraId="6890C2E8" w14:textId="5AFBB967"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38" w:type="pct"/>
            <w:tcBorders>
              <w:top w:val="single" w:sz="4" w:space="0" w:color="auto"/>
              <w:left w:val="single" w:sz="4" w:space="0" w:color="auto"/>
              <w:bottom w:val="single" w:sz="4" w:space="0" w:color="auto"/>
              <w:right w:val="single" w:sz="4" w:space="0" w:color="auto"/>
            </w:tcBorders>
          </w:tcPr>
          <w:p w14:paraId="14921F51" w14:textId="06048BF9"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BE3F34" w:rsidRPr="00672BD0" w14:paraId="463384FC" w14:textId="77777777" w:rsidTr="00BE3F34">
        <w:tc>
          <w:tcPr>
            <w:tcW w:w="271" w:type="pct"/>
            <w:tcBorders>
              <w:top w:val="single" w:sz="4" w:space="0" w:color="auto"/>
              <w:bottom w:val="single" w:sz="4" w:space="0" w:color="auto"/>
              <w:right w:val="single" w:sz="4" w:space="0" w:color="auto"/>
            </w:tcBorders>
          </w:tcPr>
          <w:p w14:paraId="4CE115B8" w14:textId="5C495D6A"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6.</w:t>
            </w:r>
          </w:p>
        </w:tc>
        <w:tc>
          <w:tcPr>
            <w:tcW w:w="656" w:type="pct"/>
            <w:tcBorders>
              <w:top w:val="single" w:sz="4" w:space="0" w:color="auto"/>
              <w:left w:val="single" w:sz="4" w:space="0" w:color="auto"/>
              <w:bottom w:val="single" w:sz="4" w:space="0" w:color="auto"/>
              <w:right w:val="single" w:sz="4" w:space="0" w:color="auto"/>
            </w:tcBorders>
          </w:tcPr>
          <w:p w14:paraId="720AFFAB" w14:textId="6F02A663" w:rsidR="00BE3F34" w:rsidRPr="00672BD0" w:rsidRDefault="00BE3F34"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Костюм спортивный</w:t>
            </w:r>
          </w:p>
        </w:tc>
        <w:tc>
          <w:tcPr>
            <w:tcW w:w="442" w:type="pct"/>
            <w:tcBorders>
              <w:top w:val="single" w:sz="4" w:space="0" w:color="auto"/>
              <w:left w:val="single" w:sz="4" w:space="0" w:color="auto"/>
              <w:bottom w:val="single" w:sz="4" w:space="0" w:color="auto"/>
              <w:right w:val="single" w:sz="4" w:space="0" w:color="auto"/>
            </w:tcBorders>
          </w:tcPr>
          <w:p w14:paraId="2AFF3C6E" w14:textId="66DDBDB0"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sidRPr="00092293">
              <w:rPr>
                <w:rFonts w:ascii="Times New Roman CYR" w:eastAsiaTheme="minorEastAsia" w:hAnsi="Times New Roman CYR" w:cs="Times New Roman CYR"/>
              </w:rPr>
              <w:t>комплект</w:t>
            </w:r>
          </w:p>
        </w:tc>
        <w:tc>
          <w:tcPr>
            <w:tcW w:w="611" w:type="pct"/>
            <w:tcBorders>
              <w:top w:val="single" w:sz="4" w:space="0" w:color="auto"/>
              <w:left w:val="single" w:sz="4" w:space="0" w:color="auto"/>
              <w:bottom w:val="single" w:sz="4" w:space="0" w:color="auto"/>
              <w:right w:val="single" w:sz="4" w:space="0" w:color="auto"/>
            </w:tcBorders>
          </w:tcPr>
          <w:p w14:paraId="1CBE24CD" w14:textId="6BF73330"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sidRPr="00845333">
              <w:rPr>
                <w:rFonts w:ascii="Times New Roman CYR" w:eastAsiaTheme="minorEastAsia" w:hAnsi="Times New Roman CYR" w:cs="Times New Roman CYR"/>
              </w:rPr>
              <w:t>На занимающегося</w:t>
            </w:r>
          </w:p>
        </w:tc>
        <w:tc>
          <w:tcPr>
            <w:tcW w:w="467" w:type="pct"/>
            <w:tcBorders>
              <w:top w:val="single" w:sz="4" w:space="0" w:color="auto"/>
              <w:left w:val="single" w:sz="4" w:space="0" w:color="auto"/>
              <w:bottom w:val="single" w:sz="4" w:space="0" w:color="auto"/>
              <w:right w:val="single" w:sz="4" w:space="0" w:color="auto"/>
            </w:tcBorders>
          </w:tcPr>
          <w:p w14:paraId="459681F9" w14:textId="777A83FB"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541" w:type="pct"/>
            <w:tcBorders>
              <w:top w:val="single" w:sz="4" w:space="0" w:color="auto"/>
              <w:left w:val="single" w:sz="4" w:space="0" w:color="auto"/>
              <w:bottom w:val="single" w:sz="4" w:space="0" w:color="auto"/>
              <w:right w:val="single" w:sz="4" w:space="0" w:color="auto"/>
            </w:tcBorders>
          </w:tcPr>
          <w:p w14:paraId="3A04FB75" w14:textId="32261AB0"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467" w:type="pct"/>
            <w:tcBorders>
              <w:top w:val="single" w:sz="4" w:space="0" w:color="auto"/>
              <w:left w:val="single" w:sz="4" w:space="0" w:color="auto"/>
              <w:bottom w:val="single" w:sz="4" w:space="0" w:color="auto"/>
              <w:right w:val="single" w:sz="4" w:space="0" w:color="auto"/>
            </w:tcBorders>
          </w:tcPr>
          <w:p w14:paraId="6C2F94B6" w14:textId="7ADA97FE"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541" w:type="pct"/>
            <w:tcBorders>
              <w:top w:val="single" w:sz="4" w:space="0" w:color="auto"/>
              <w:left w:val="single" w:sz="4" w:space="0" w:color="auto"/>
              <w:bottom w:val="single" w:sz="4" w:space="0" w:color="auto"/>
              <w:right w:val="single" w:sz="4" w:space="0" w:color="auto"/>
            </w:tcBorders>
          </w:tcPr>
          <w:p w14:paraId="786908D1" w14:textId="2F05E51C"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467" w:type="pct"/>
            <w:tcBorders>
              <w:top w:val="single" w:sz="4" w:space="0" w:color="auto"/>
              <w:left w:val="single" w:sz="4" w:space="0" w:color="auto"/>
              <w:bottom w:val="single" w:sz="4" w:space="0" w:color="auto"/>
              <w:right w:val="single" w:sz="4" w:space="0" w:color="auto"/>
            </w:tcBorders>
          </w:tcPr>
          <w:p w14:paraId="7084401F" w14:textId="10332423"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38" w:type="pct"/>
            <w:tcBorders>
              <w:top w:val="single" w:sz="4" w:space="0" w:color="auto"/>
              <w:left w:val="single" w:sz="4" w:space="0" w:color="auto"/>
              <w:bottom w:val="single" w:sz="4" w:space="0" w:color="auto"/>
              <w:right w:val="single" w:sz="4" w:space="0" w:color="auto"/>
            </w:tcBorders>
          </w:tcPr>
          <w:p w14:paraId="1C9CCB64" w14:textId="14FE18B3"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BE3F34" w:rsidRPr="00672BD0" w14:paraId="45431E68" w14:textId="77777777" w:rsidTr="00BE3F34">
        <w:tc>
          <w:tcPr>
            <w:tcW w:w="271" w:type="pct"/>
            <w:tcBorders>
              <w:top w:val="single" w:sz="4" w:space="0" w:color="auto"/>
              <w:bottom w:val="single" w:sz="4" w:space="0" w:color="auto"/>
              <w:right w:val="single" w:sz="4" w:space="0" w:color="auto"/>
            </w:tcBorders>
          </w:tcPr>
          <w:p w14:paraId="4181803A" w14:textId="2A52758F"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7.</w:t>
            </w:r>
          </w:p>
        </w:tc>
        <w:tc>
          <w:tcPr>
            <w:tcW w:w="656" w:type="pct"/>
            <w:tcBorders>
              <w:top w:val="single" w:sz="4" w:space="0" w:color="auto"/>
              <w:left w:val="single" w:sz="4" w:space="0" w:color="auto"/>
              <w:bottom w:val="single" w:sz="4" w:space="0" w:color="auto"/>
              <w:right w:val="single" w:sz="4" w:space="0" w:color="auto"/>
            </w:tcBorders>
          </w:tcPr>
          <w:p w14:paraId="20211241" w14:textId="136B0D29" w:rsidR="00BE3F34" w:rsidRPr="00672BD0" w:rsidRDefault="00BE3F34"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Костюм спортивный ветрозащитный</w:t>
            </w:r>
          </w:p>
        </w:tc>
        <w:tc>
          <w:tcPr>
            <w:tcW w:w="442" w:type="pct"/>
            <w:tcBorders>
              <w:top w:val="single" w:sz="4" w:space="0" w:color="auto"/>
              <w:left w:val="single" w:sz="4" w:space="0" w:color="auto"/>
              <w:bottom w:val="single" w:sz="4" w:space="0" w:color="auto"/>
              <w:right w:val="single" w:sz="4" w:space="0" w:color="auto"/>
            </w:tcBorders>
          </w:tcPr>
          <w:p w14:paraId="2FC611A5" w14:textId="75BBA38D"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комплект</w:t>
            </w:r>
          </w:p>
        </w:tc>
        <w:tc>
          <w:tcPr>
            <w:tcW w:w="611" w:type="pct"/>
            <w:tcBorders>
              <w:top w:val="single" w:sz="4" w:space="0" w:color="auto"/>
              <w:left w:val="single" w:sz="4" w:space="0" w:color="auto"/>
              <w:bottom w:val="single" w:sz="4" w:space="0" w:color="auto"/>
              <w:right w:val="single" w:sz="4" w:space="0" w:color="auto"/>
            </w:tcBorders>
          </w:tcPr>
          <w:p w14:paraId="5C9FAC19" w14:textId="343E5657"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sidRPr="0004198C">
              <w:rPr>
                <w:rFonts w:ascii="Times New Roman CYR" w:eastAsiaTheme="minorEastAsia" w:hAnsi="Times New Roman CYR" w:cs="Times New Roman CYR"/>
              </w:rPr>
              <w:t>На занимающегося</w:t>
            </w:r>
          </w:p>
        </w:tc>
        <w:tc>
          <w:tcPr>
            <w:tcW w:w="467" w:type="pct"/>
            <w:tcBorders>
              <w:top w:val="single" w:sz="4" w:space="0" w:color="auto"/>
              <w:left w:val="single" w:sz="4" w:space="0" w:color="auto"/>
              <w:bottom w:val="single" w:sz="4" w:space="0" w:color="auto"/>
              <w:right w:val="single" w:sz="4" w:space="0" w:color="auto"/>
            </w:tcBorders>
          </w:tcPr>
          <w:p w14:paraId="749A2E05" w14:textId="73065787"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541" w:type="pct"/>
            <w:tcBorders>
              <w:top w:val="single" w:sz="4" w:space="0" w:color="auto"/>
              <w:left w:val="single" w:sz="4" w:space="0" w:color="auto"/>
              <w:bottom w:val="single" w:sz="4" w:space="0" w:color="auto"/>
              <w:right w:val="single" w:sz="4" w:space="0" w:color="auto"/>
            </w:tcBorders>
          </w:tcPr>
          <w:p w14:paraId="59E46815" w14:textId="5558C157"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467" w:type="pct"/>
            <w:tcBorders>
              <w:top w:val="single" w:sz="4" w:space="0" w:color="auto"/>
              <w:left w:val="single" w:sz="4" w:space="0" w:color="auto"/>
              <w:bottom w:val="single" w:sz="4" w:space="0" w:color="auto"/>
              <w:right w:val="single" w:sz="4" w:space="0" w:color="auto"/>
            </w:tcBorders>
          </w:tcPr>
          <w:p w14:paraId="2A79C79F" w14:textId="48FE04A4"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541" w:type="pct"/>
            <w:tcBorders>
              <w:top w:val="single" w:sz="4" w:space="0" w:color="auto"/>
              <w:left w:val="single" w:sz="4" w:space="0" w:color="auto"/>
              <w:bottom w:val="single" w:sz="4" w:space="0" w:color="auto"/>
              <w:right w:val="single" w:sz="4" w:space="0" w:color="auto"/>
            </w:tcBorders>
          </w:tcPr>
          <w:p w14:paraId="1CEBD802" w14:textId="5404DFD8"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467" w:type="pct"/>
            <w:tcBorders>
              <w:top w:val="single" w:sz="4" w:space="0" w:color="auto"/>
              <w:left w:val="single" w:sz="4" w:space="0" w:color="auto"/>
              <w:bottom w:val="single" w:sz="4" w:space="0" w:color="auto"/>
              <w:right w:val="single" w:sz="4" w:space="0" w:color="auto"/>
            </w:tcBorders>
          </w:tcPr>
          <w:p w14:paraId="1ECA95E0" w14:textId="5A0C3A42"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38" w:type="pct"/>
            <w:tcBorders>
              <w:top w:val="single" w:sz="4" w:space="0" w:color="auto"/>
              <w:left w:val="single" w:sz="4" w:space="0" w:color="auto"/>
              <w:bottom w:val="single" w:sz="4" w:space="0" w:color="auto"/>
              <w:right w:val="single" w:sz="4" w:space="0" w:color="auto"/>
            </w:tcBorders>
          </w:tcPr>
          <w:p w14:paraId="5CE48159" w14:textId="2223D92F"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BE3F34" w:rsidRPr="00672BD0" w14:paraId="44962A97" w14:textId="77777777" w:rsidTr="00BE3F34">
        <w:tc>
          <w:tcPr>
            <w:tcW w:w="271" w:type="pct"/>
            <w:tcBorders>
              <w:top w:val="single" w:sz="4" w:space="0" w:color="auto"/>
              <w:bottom w:val="single" w:sz="4" w:space="0" w:color="auto"/>
              <w:right w:val="single" w:sz="4" w:space="0" w:color="auto"/>
            </w:tcBorders>
          </w:tcPr>
          <w:p w14:paraId="3AF244E9" w14:textId="3874AEF0"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8.</w:t>
            </w:r>
          </w:p>
        </w:tc>
        <w:tc>
          <w:tcPr>
            <w:tcW w:w="656" w:type="pct"/>
            <w:tcBorders>
              <w:top w:val="single" w:sz="4" w:space="0" w:color="auto"/>
              <w:left w:val="single" w:sz="4" w:space="0" w:color="auto"/>
              <w:bottom w:val="single" w:sz="4" w:space="0" w:color="auto"/>
              <w:right w:val="single" w:sz="4" w:space="0" w:color="auto"/>
            </w:tcBorders>
          </w:tcPr>
          <w:p w14:paraId="7B4A8345" w14:textId="0D77BB0B" w:rsidR="00BE3F34" w:rsidRPr="00672BD0" w:rsidRDefault="00BE3F34"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Кроссовки</w:t>
            </w:r>
          </w:p>
        </w:tc>
        <w:tc>
          <w:tcPr>
            <w:tcW w:w="442" w:type="pct"/>
            <w:tcBorders>
              <w:top w:val="single" w:sz="4" w:space="0" w:color="auto"/>
              <w:left w:val="single" w:sz="4" w:space="0" w:color="auto"/>
              <w:bottom w:val="single" w:sz="4" w:space="0" w:color="auto"/>
              <w:right w:val="single" w:sz="4" w:space="0" w:color="auto"/>
            </w:tcBorders>
          </w:tcPr>
          <w:p w14:paraId="749AEC18" w14:textId="0BAE8449"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Пар</w:t>
            </w:r>
          </w:p>
        </w:tc>
        <w:tc>
          <w:tcPr>
            <w:tcW w:w="611" w:type="pct"/>
            <w:tcBorders>
              <w:top w:val="single" w:sz="4" w:space="0" w:color="auto"/>
              <w:left w:val="single" w:sz="4" w:space="0" w:color="auto"/>
              <w:bottom w:val="single" w:sz="4" w:space="0" w:color="auto"/>
              <w:right w:val="single" w:sz="4" w:space="0" w:color="auto"/>
            </w:tcBorders>
          </w:tcPr>
          <w:p w14:paraId="766042A3" w14:textId="56830977"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sidRPr="0004198C">
              <w:rPr>
                <w:rFonts w:ascii="Times New Roman CYR" w:eastAsiaTheme="minorEastAsia" w:hAnsi="Times New Roman CYR" w:cs="Times New Roman CYR"/>
              </w:rPr>
              <w:t>На занимающегося</w:t>
            </w:r>
          </w:p>
        </w:tc>
        <w:tc>
          <w:tcPr>
            <w:tcW w:w="467" w:type="pct"/>
            <w:tcBorders>
              <w:top w:val="single" w:sz="4" w:space="0" w:color="auto"/>
              <w:left w:val="single" w:sz="4" w:space="0" w:color="auto"/>
              <w:bottom w:val="single" w:sz="4" w:space="0" w:color="auto"/>
              <w:right w:val="single" w:sz="4" w:space="0" w:color="auto"/>
            </w:tcBorders>
          </w:tcPr>
          <w:p w14:paraId="65E95309" w14:textId="544FA66E"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541" w:type="pct"/>
            <w:tcBorders>
              <w:top w:val="single" w:sz="4" w:space="0" w:color="auto"/>
              <w:left w:val="single" w:sz="4" w:space="0" w:color="auto"/>
              <w:bottom w:val="single" w:sz="4" w:space="0" w:color="auto"/>
              <w:right w:val="single" w:sz="4" w:space="0" w:color="auto"/>
            </w:tcBorders>
          </w:tcPr>
          <w:p w14:paraId="432368CB" w14:textId="0EB0B94F"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467" w:type="pct"/>
            <w:tcBorders>
              <w:top w:val="single" w:sz="4" w:space="0" w:color="auto"/>
              <w:left w:val="single" w:sz="4" w:space="0" w:color="auto"/>
              <w:bottom w:val="single" w:sz="4" w:space="0" w:color="auto"/>
              <w:right w:val="single" w:sz="4" w:space="0" w:color="auto"/>
            </w:tcBorders>
          </w:tcPr>
          <w:p w14:paraId="40781C7F" w14:textId="2CC1BC08"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541" w:type="pct"/>
            <w:tcBorders>
              <w:top w:val="single" w:sz="4" w:space="0" w:color="auto"/>
              <w:left w:val="single" w:sz="4" w:space="0" w:color="auto"/>
              <w:bottom w:val="single" w:sz="4" w:space="0" w:color="auto"/>
              <w:right w:val="single" w:sz="4" w:space="0" w:color="auto"/>
            </w:tcBorders>
          </w:tcPr>
          <w:p w14:paraId="5AEA0B6D" w14:textId="1F573874"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467" w:type="pct"/>
            <w:tcBorders>
              <w:top w:val="single" w:sz="4" w:space="0" w:color="auto"/>
              <w:left w:val="single" w:sz="4" w:space="0" w:color="auto"/>
              <w:bottom w:val="single" w:sz="4" w:space="0" w:color="auto"/>
              <w:right w:val="single" w:sz="4" w:space="0" w:color="auto"/>
            </w:tcBorders>
          </w:tcPr>
          <w:p w14:paraId="5FC545E3" w14:textId="701D80CC"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38" w:type="pct"/>
            <w:tcBorders>
              <w:top w:val="single" w:sz="4" w:space="0" w:color="auto"/>
              <w:left w:val="single" w:sz="4" w:space="0" w:color="auto"/>
              <w:bottom w:val="single" w:sz="4" w:space="0" w:color="auto"/>
              <w:right w:val="single" w:sz="4" w:space="0" w:color="auto"/>
            </w:tcBorders>
          </w:tcPr>
          <w:p w14:paraId="2E1707E2" w14:textId="36E2F6F7"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BE3F34" w:rsidRPr="00672BD0" w14:paraId="03A205FA" w14:textId="77777777" w:rsidTr="00BE3F34">
        <w:tc>
          <w:tcPr>
            <w:tcW w:w="271" w:type="pct"/>
            <w:tcBorders>
              <w:top w:val="single" w:sz="4" w:space="0" w:color="auto"/>
              <w:bottom w:val="single" w:sz="4" w:space="0" w:color="auto"/>
              <w:right w:val="single" w:sz="4" w:space="0" w:color="auto"/>
            </w:tcBorders>
          </w:tcPr>
          <w:p w14:paraId="5843D712" w14:textId="6F680BAB"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9.</w:t>
            </w:r>
          </w:p>
        </w:tc>
        <w:tc>
          <w:tcPr>
            <w:tcW w:w="656" w:type="pct"/>
            <w:tcBorders>
              <w:top w:val="single" w:sz="4" w:space="0" w:color="auto"/>
              <w:left w:val="single" w:sz="4" w:space="0" w:color="auto"/>
              <w:bottom w:val="single" w:sz="4" w:space="0" w:color="auto"/>
              <w:right w:val="single" w:sz="4" w:space="0" w:color="auto"/>
            </w:tcBorders>
          </w:tcPr>
          <w:p w14:paraId="3D9EA91A" w14:textId="597B22A5" w:rsidR="00BE3F34" w:rsidRPr="00672BD0" w:rsidRDefault="00BE3F34"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Куртка зимняя утепленная</w:t>
            </w:r>
          </w:p>
        </w:tc>
        <w:tc>
          <w:tcPr>
            <w:tcW w:w="442" w:type="pct"/>
            <w:tcBorders>
              <w:top w:val="single" w:sz="4" w:space="0" w:color="auto"/>
              <w:left w:val="single" w:sz="4" w:space="0" w:color="auto"/>
              <w:bottom w:val="single" w:sz="4" w:space="0" w:color="auto"/>
              <w:right w:val="single" w:sz="4" w:space="0" w:color="auto"/>
            </w:tcBorders>
          </w:tcPr>
          <w:p w14:paraId="0ACA22F0" w14:textId="4115A316"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штук</w:t>
            </w:r>
          </w:p>
        </w:tc>
        <w:tc>
          <w:tcPr>
            <w:tcW w:w="611" w:type="pct"/>
            <w:tcBorders>
              <w:top w:val="single" w:sz="4" w:space="0" w:color="auto"/>
              <w:left w:val="single" w:sz="4" w:space="0" w:color="auto"/>
              <w:bottom w:val="single" w:sz="4" w:space="0" w:color="auto"/>
              <w:right w:val="single" w:sz="4" w:space="0" w:color="auto"/>
            </w:tcBorders>
          </w:tcPr>
          <w:p w14:paraId="07AB1886" w14:textId="7C0F0D78"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sidRPr="0004198C">
              <w:rPr>
                <w:rFonts w:ascii="Times New Roman CYR" w:eastAsiaTheme="minorEastAsia" w:hAnsi="Times New Roman CYR" w:cs="Times New Roman CYR"/>
              </w:rPr>
              <w:t>На занимающегося</w:t>
            </w:r>
          </w:p>
        </w:tc>
        <w:tc>
          <w:tcPr>
            <w:tcW w:w="467" w:type="pct"/>
            <w:tcBorders>
              <w:top w:val="single" w:sz="4" w:space="0" w:color="auto"/>
              <w:left w:val="single" w:sz="4" w:space="0" w:color="auto"/>
              <w:bottom w:val="single" w:sz="4" w:space="0" w:color="auto"/>
              <w:right w:val="single" w:sz="4" w:space="0" w:color="auto"/>
            </w:tcBorders>
          </w:tcPr>
          <w:p w14:paraId="49D87D28" w14:textId="3C292817"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541" w:type="pct"/>
            <w:tcBorders>
              <w:top w:val="single" w:sz="4" w:space="0" w:color="auto"/>
              <w:left w:val="single" w:sz="4" w:space="0" w:color="auto"/>
              <w:bottom w:val="single" w:sz="4" w:space="0" w:color="auto"/>
              <w:right w:val="single" w:sz="4" w:space="0" w:color="auto"/>
            </w:tcBorders>
          </w:tcPr>
          <w:p w14:paraId="11465561" w14:textId="11F3C357"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467" w:type="pct"/>
            <w:tcBorders>
              <w:top w:val="single" w:sz="4" w:space="0" w:color="auto"/>
              <w:left w:val="single" w:sz="4" w:space="0" w:color="auto"/>
              <w:bottom w:val="single" w:sz="4" w:space="0" w:color="auto"/>
              <w:right w:val="single" w:sz="4" w:space="0" w:color="auto"/>
            </w:tcBorders>
          </w:tcPr>
          <w:p w14:paraId="524628A7" w14:textId="4F9990EF"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541" w:type="pct"/>
            <w:tcBorders>
              <w:top w:val="single" w:sz="4" w:space="0" w:color="auto"/>
              <w:left w:val="single" w:sz="4" w:space="0" w:color="auto"/>
              <w:bottom w:val="single" w:sz="4" w:space="0" w:color="auto"/>
              <w:right w:val="single" w:sz="4" w:space="0" w:color="auto"/>
            </w:tcBorders>
          </w:tcPr>
          <w:p w14:paraId="68927445" w14:textId="515A00BB"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467" w:type="pct"/>
            <w:tcBorders>
              <w:top w:val="single" w:sz="4" w:space="0" w:color="auto"/>
              <w:left w:val="single" w:sz="4" w:space="0" w:color="auto"/>
              <w:bottom w:val="single" w:sz="4" w:space="0" w:color="auto"/>
              <w:right w:val="single" w:sz="4" w:space="0" w:color="auto"/>
            </w:tcBorders>
          </w:tcPr>
          <w:p w14:paraId="55836098" w14:textId="04DAF2F5"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38" w:type="pct"/>
            <w:tcBorders>
              <w:top w:val="single" w:sz="4" w:space="0" w:color="auto"/>
              <w:left w:val="single" w:sz="4" w:space="0" w:color="auto"/>
              <w:bottom w:val="single" w:sz="4" w:space="0" w:color="auto"/>
              <w:right w:val="single" w:sz="4" w:space="0" w:color="auto"/>
            </w:tcBorders>
          </w:tcPr>
          <w:p w14:paraId="2C1D85C8" w14:textId="5EA75F7E"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BE3F34" w:rsidRPr="00672BD0" w14:paraId="634A00C7" w14:textId="77777777" w:rsidTr="00BE3F34">
        <w:tc>
          <w:tcPr>
            <w:tcW w:w="271" w:type="pct"/>
            <w:tcBorders>
              <w:top w:val="single" w:sz="4" w:space="0" w:color="auto"/>
              <w:bottom w:val="single" w:sz="4" w:space="0" w:color="auto"/>
              <w:right w:val="single" w:sz="4" w:space="0" w:color="auto"/>
            </w:tcBorders>
          </w:tcPr>
          <w:p w14:paraId="79CC03C2" w14:textId="0594A133"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10.</w:t>
            </w:r>
          </w:p>
        </w:tc>
        <w:tc>
          <w:tcPr>
            <w:tcW w:w="656" w:type="pct"/>
            <w:tcBorders>
              <w:top w:val="single" w:sz="4" w:space="0" w:color="auto"/>
              <w:left w:val="single" w:sz="4" w:space="0" w:color="auto"/>
              <w:bottom w:val="single" w:sz="4" w:space="0" w:color="auto"/>
              <w:right w:val="single" w:sz="4" w:space="0" w:color="auto"/>
            </w:tcBorders>
          </w:tcPr>
          <w:p w14:paraId="22B935AB" w14:textId="068D5C7E" w:rsidR="00BE3F34" w:rsidRPr="00672BD0" w:rsidRDefault="00BE3F34"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Пояс дзюдо</w:t>
            </w:r>
          </w:p>
        </w:tc>
        <w:tc>
          <w:tcPr>
            <w:tcW w:w="442" w:type="pct"/>
            <w:tcBorders>
              <w:top w:val="single" w:sz="4" w:space="0" w:color="auto"/>
              <w:left w:val="single" w:sz="4" w:space="0" w:color="auto"/>
              <w:bottom w:val="single" w:sz="4" w:space="0" w:color="auto"/>
              <w:right w:val="single" w:sz="4" w:space="0" w:color="auto"/>
            </w:tcBorders>
          </w:tcPr>
          <w:p w14:paraId="364CB544" w14:textId="08418498"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sidRPr="00AF6933">
              <w:rPr>
                <w:rFonts w:ascii="Times New Roman CYR" w:eastAsiaTheme="minorEastAsia" w:hAnsi="Times New Roman CYR" w:cs="Times New Roman CYR"/>
              </w:rPr>
              <w:t>штук</w:t>
            </w:r>
          </w:p>
        </w:tc>
        <w:tc>
          <w:tcPr>
            <w:tcW w:w="611" w:type="pct"/>
            <w:tcBorders>
              <w:top w:val="single" w:sz="4" w:space="0" w:color="auto"/>
              <w:left w:val="single" w:sz="4" w:space="0" w:color="auto"/>
              <w:bottom w:val="single" w:sz="4" w:space="0" w:color="auto"/>
              <w:right w:val="single" w:sz="4" w:space="0" w:color="auto"/>
            </w:tcBorders>
          </w:tcPr>
          <w:p w14:paraId="37D2CADE" w14:textId="68849C5E"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sidRPr="0004198C">
              <w:rPr>
                <w:rFonts w:ascii="Times New Roman CYR" w:eastAsiaTheme="minorEastAsia" w:hAnsi="Times New Roman CYR" w:cs="Times New Roman CYR"/>
              </w:rPr>
              <w:t>На занимающегося</w:t>
            </w:r>
          </w:p>
        </w:tc>
        <w:tc>
          <w:tcPr>
            <w:tcW w:w="467" w:type="pct"/>
            <w:tcBorders>
              <w:top w:val="single" w:sz="4" w:space="0" w:color="auto"/>
              <w:left w:val="single" w:sz="4" w:space="0" w:color="auto"/>
              <w:bottom w:val="single" w:sz="4" w:space="0" w:color="auto"/>
              <w:right w:val="single" w:sz="4" w:space="0" w:color="auto"/>
            </w:tcBorders>
          </w:tcPr>
          <w:p w14:paraId="2CBD8655" w14:textId="16879356" w:rsidR="00BE3F34" w:rsidRPr="00672BD0" w:rsidRDefault="00CB2B27"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41" w:type="pct"/>
            <w:tcBorders>
              <w:top w:val="single" w:sz="4" w:space="0" w:color="auto"/>
              <w:left w:val="single" w:sz="4" w:space="0" w:color="auto"/>
              <w:bottom w:val="single" w:sz="4" w:space="0" w:color="auto"/>
              <w:right w:val="single" w:sz="4" w:space="0" w:color="auto"/>
            </w:tcBorders>
          </w:tcPr>
          <w:p w14:paraId="7DD742FE" w14:textId="6A2BFCBE" w:rsidR="00BE3F34" w:rsidRPr="00672BD0" w:rsidRDefault="00CB2B27"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467" w:type="pct"/>
            <w:tcBorders>
              <w:top w:val="single" w:sz="4" w:space="0" w:color="auto"/>
              <w:left w:val="single" w:sz="4" w:space="0" w:color="auto"/>
              <w:bottom w:val="single" w:sz="4" w:space="0" w:color="auto"/>
              <w:right w:val="single" w:sz="4" w:space="0" w:color="auto"/>
            </w:tcBorders>
          </w:tcPr>
          <w:p w14:paraId="4631FB7D" w14:textId="348BEF33" w:rsidR="00BE3F34" w:rsidRPr="00672BD0" w:rsidRDefault="00CB2B27"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41" w:type="pct"/>
            <w:tcBorders>
              <w:top w:val="single" w:sz="4" w:space="0" w:color="auto"/>
              <w:left w:val="single" w:sz="4" w:space="0" w:color="auto"/>
              <w:bottom w:val="single" w:sz="4" w:space="0" w:color="auto"/>
              <w:right w:val="single" w:sz="4" w:space="0" w:color="auto"/>
            </w:tcBorders>
          </w:tcPr>
          <w:p w14:paraId="0689D5F0" w14:textId="776439C3" w:rsidR="00BE3F34" w:rsidRPr="00672BD0" w:rsidRDefault="00CB2B27"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467" w:type="pct"/>
            <w:tcBorders>
              <w:top w:val="single" w:sz="4" w:space="0" w:color="auto"/>
              <w:left w:val="single" w:sz="4" w:space="0" w:color="auto"/>
              <w:bottom w:val="single" w:sz="4" w:space="0" w:color="auto"/>
              <w:right w:val="single" w:sz="4" w:space="0" w:color="auto"/>
            </w:tcBorders>
          </w:tcPr>
          <w:p w14:paraId="70E0FE66" w14:textId="19A4C9FF"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38" w:type="pct"/>
            <w:tcBorders>
              <w:top w:val="single" w:sz="4" w:space="0" w:color="auto"/>
              <w:left w:val="single" w:sz="4" w:space="0" w:color="auto"/>
              <w:bottom w:val="single" w:sz="4" w:space="0" w:color="auto"/>
              <w:right w:val="single" w:sz="4" w:space="0" w:color="auto"/>
            </w:tcBorders>
          </w:tcPr>
          <w:p w14:paraId="028C8153" w14:textId="61E5F8DA"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BE3F34" w:rsidRPr="00672BD0" w14:paraId="14B3D4F2" w14:textId="77777777" w:rsidTr="00BE3F34">
        <w:tc>
          <w:tcPr>
            <w:tcW w:w="271" w:type="pct"/>
            <w:tcBorders>
              <w:top w:val="single" w:sz="4" w:space="0" w:color="auto"/>
              <w:bottom w:val="single" w:sz="4" w:space="0" w:color="auto"/>
              <w:right w:val="single" w:sz="4" w:space="0" w:color="auto"/>
            </w:tcBorders>
          </w:tcPr>
          <w:p w14:paraId="290CB1E8" w14:textId="31F8E198"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11.</w:t>
            </w:r>
          </w:p>
        </w:tc>
        <w:tc>
          <w:tcPr>
            <w:tcW w:w="656" w:type="pct"/>
            <w:tcBorders>
              <w:top w:val="single" w:sz="4" w:space="0" w:color="auto"/>
              <w:left w:val="single" w:sz="4" w:space="0" w:color="auto"/>
              <w:bottom w:val="single" w:sz="4" w:space="0" w:color="auto"/>
              <w:right w:val="single" w:sz="4" w:space="0" w:color="auto"/>
            </w:tcBorders>
          </w:tcPr>
          <w:p w14:paraId="6711D311" w14:textId="12D1FE5A" w:rsidR="00BE3F34" w:rsidRPr="00672BD0" w:rsidRDefault="00BE3F34"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Сумка спортивная</w:t>
            </w:r>
          </w:p>
        </w:tc>
        <w:tc>
          <w:tcPr>
            <w:tcW w:w="442" w:type="pct"/>
            <w:tcBorders>
              <w:top w:val="single" w:sz="4" w:space="0" w:color="auto"/>
              <w:left w:val="single" w:sz="4" w:space="0" w:color="auto"/>
              <w:bottom w:val="single" w:sz="4" w:space="0" w:color="auto"/>
              <w:right w:val="single" w:sz="4" w:space="0" w:color="auto"/>
            </w:tcBorders>
          </w:tcPr>
          <w:p w14:paraId="31DB1F73" w14:textId="54887B82"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sidRPr="00AF6933">
              <w:rPr>
                <w:rFonts w:ascii="Times New Roman CYR" w:eastAsiaTheme="minorEastAsia" w:hAnsi="Times New Roman CYR" w:cs="Times New Roman CYR"/>
              </w:rPr>
              <w:t>штук</w:t>
            </w:r>
          </w:p>
        </w:tc>
        <w:tc>
          <w:tcPr>
            <w:tcW w:w="611" w:type="pct"/>
            <w:tcBorders>
              <w:top w:val="single" w:sz="4" w:space="0" w:color="auto"/>
              <w:left w:val="single" w:sz="4" w:space="0" w:color="auto"/>
              <w:bottom w:val="single" w:sz="4" w:space="0" w:color="auto"/>
              <w:right w:val="single" w:sz="4" w:space="0" w:color="auto"/>
            </w:tcBorders>
          </w:tcPr>
          <w:p w14:paraId="3E524450" w14:textId="426FB204"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sidRPr="0004198C">
              <w:rPr>
                <w:rFonts w:ascii="Times New Roman CYR" w:eastAsiaTheme="minorEastAsia" w:hAnsi="Times New Roman CYR" w:cs="Times New Roman CYR"/>
              </w:rPr>
              <w:t>На занимающегося</w:t>
            </w:r>
          </w:p>
        </w:tc>
        <w:tc>
          <w:tcPr>
            <w:tcW w:w="467" w:type="pct"/>
            <w:tcBorders>
              <w:top w:val="single" w:sz="4" w:space="0" w:color="auto"/>
              <w:left w:val="single" w:sz="4" w:space="0" w:color="auto"/>
              <w:bottom w:val="single" w:sz="4" w:space="0" w:color="auto"/>
              <w:right w:val="single" w:sz="4" w:space="0" w:color="auto"/>
            </w:tcBorders>
          </w:tcPr>
          <w:p w14:paraId="75137A1D" w14:textId="4E88AC65"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541" w:type="pct"/>
            <w:tcBorders>
              <w:top w:val="single" w:sz="4" w:space="0" w:color="auto"/>
              <w:left w:val="single" w:sz="4" w:space="0" w:color="auto"/>
              <w:bottom w:val="single" w:sz="4" w:space="0" w:color="auto"/>
              <w:right w:val="single" w:sz="4" w:space="0" w:color="auto"/>
            </w:tcBorders>
          </w:tcPr>
          <w:p w14:paraId="0740AE90" w14:textId="6C4A796D"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467" w:type="pct"/>
            <w:tcBorders>
              <w:top w:val="single" w:sz="4" w:space="0" w:color="auto"/>
              <w:left w:val="single" w:sz="4" w:space="0" w:color="auto"/>
              <w:bottom w:val="single" w:sz="4" w:space="0" w:color="auto"/>
              <w:right w:val="single" w:sz="4" w:space="0" w:color="auto"/>
            </w:tcBorders>
          </w:tcPr>
          <w:p w14:paraId="57757FE3" w14:textId="00214988"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541" w:type="pct"/>
            <w:tcBorders>
              <w:top w:val="single" w:sz="4" w:space="0" w:color="auto"/>
              <w:left w:val="single" w:sz="4" w:space="0" w:color="auto"/>
              <w:bottom w:val="single" w:sz="4" w:space="0" w:color="auto"/>
              <w:right w:val="single" w:sz="4" w:space="0" w:color="auto"/>
            </w:tcBorders>
          </w:tcPr>
          <w:p w14:paraId="51B7FC6F" w14:textId="180E8E7F"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467" w:type="pct"/>
            <w:tcBorders>
              <w:top w:val="single" w:sz="4" w:space="0" w:color="auto"/>
              <w:left w:val="single" w:sz="4" w:space="0" w:color="auto"/>
              <w:bottom w:val="single" w:sz="4" w:space="0" w:color="auto"/>
              <w:right w:val="single" w:sz="4" w:space="0" w:color="auto"/>
            </w:tcBorders>
          </w:tcPr>
          <w:p w14:paraId="1A5C076B" w14:textId="5B08DD8E" w:rsidR="00BE3F34" w:rsidRPr="00672BD0" w:rsidRDefault="00CB2B27"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38" w:type="pct"/>
            <w:tcBorders>
              <w:top w:val="single" w:sz="4" w:space="0" w:color="auto"/>
              <w:left w:val="single" w:sz="4" w:space="0" w:color="auto"/>
              <w:bottom w:val="single" w:sz="4" w:space="0" w:color="auto"/>
              <w:right w:val="single" w:sz="4" w:space="0" w:color="auto"/>
            </w:tcBorders>
          </w:tcPr>
          <w:p w14:paraId="57954639" w14:textId="7E288A31" w:rsidR="00BE3F34" w:rsidRPr="00672BD0" w:rsidRDefault="00CB2B27"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BE3F34" w:rsidRPr="00672BD0" w14:paraId="72C6958C" w14:textId="77777777" w:rsidTr="00BE3F34">
        <w:tc>
          <w:tcPr>
            <w:tcW w:w="271" w:type="pct"/>
            <w:tcBorders>
              <w:top w:val="single" w:sz="4" w:space="0" w:color="auto"/>
              <w:bottom w:val="single" w:sz="4" w:space="0" w:color="auto"/>
              <w:right w:val="single" w:sz="4" w:space="0" w:color="auto"/>
            </w:tcBorders>
          </w:tcPr>
          <w:p w14:paraId="51FD1264" w14:textId="33F3434F"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12.</w:t>
            </w:r>
          </w:p>
        </w:tc>
        <w:tc>
          <w:tcPr>
            <w:tcW w:w="656" w:type="pct"/>
            <w:tcBorders>
              <w:top w:val="single" w:sz="4" w:space="0" w:color="auto"/>
              <w:left w:val="single" w:sz="4" w:space="0" w:color="auto"/>
              <w:bottom w:val="single" w:sz="4" w:space="0" w:color="auto"/>
              <w:right w:val="single" w:sz="4" w:space="0" w:color="auto"/>
            </w:tcBorders>
          </w:tcPr>
          <w:p w14:paraId="74B7754B" w14:textId="72EEBEB2" w:rsidR="00BE3F34" w:rsidRPr="00672BD0" w:rsidRDefault="00BE3F34"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Тапки спортивн</w:t>
            </w:r>
            <w:r>
              <w:rPr>
                <w:rFonts w:ascii="Times New Roman CYR" w:eastAsiaTheme="minorEastAsia" w:hAnsi="Times New Roman CYR" w:cs="Times New Roman CYR"/>
              </w:rPr>
              <w:lastRenderedPageBreak/>
              <w:t>ые</w:t>
            </w:r>
          </w:p>
        </w:tc>
        <w:tc>
          <w:tcPr>
            <w:tcW w:w="442" w:type="pct"/>
            <w:tcBorders>
              <w:top w:val="single" w:sz="4" w:space="0" w:color="auto"/>
              <w:left w:val="single" w:sz="4" w:space="0" w:color="auto"/>
              <w:bottom w:val="single" w:sz="4" w:space="0" w:color="auto"/>
              <w:right w:val="single" w:sz="4" w:space="0" w:color="auto"/>
            </w:tcBorders>
          </w:tcPr>
          <w:p w14:paraId="3D1BBED3" w14:textId="12F6FE39"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lastRenderedPageBreak/>
              <w:t>пар</w:t>
            </w:r>
          </w:p>
        </w:tc>
        <w:tc>
          <w:tcPr>
            <w:tcW w:w="611" w:type="pct"/>
            <w:tcBorders>
              <w:top w:val="single" w:sz="4" w:space="0" w:color="auto"/>
              <w:left w:val="single" w:sz="4" w:space="0" w:color="auto"/>
              <w:bottom w:val="single" w:sz="4" w:space="0" w:color="auto"/>
              <w:right w:val="single" w:sz="4" w:space="0" w:color="auto"/>
            </w:tcBorders>
          </w:tcPr>
          <w:p w14:paraId="6C7472CD" w14:textId="520D248F"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sidRPr="0004198C">
              <w:rPr>
                <w:rFonts w:ascii="Times New Roman CYR" w:eastAsiaTheme="minorEastAsia" w:hAnsi="Times New Roman CYR" w:cs="Times New Roman CYR"/>
              </w:rPr>
              <w:t>На занимаю</w:t>
            </w:r>
            <w:r w:rsidRPr="0004198C">
              <w:rPr>
                <w:rFonts w:ascii="Times New Roman CYR" w:eastAsiaTheme="minorEastAsia" w:hAnsi="Times New Roman CYR" w:cs="Times New Roman CYR"/>
              </w:rPr>
              <w:lastRenderedPageBreak/>
              <w:t>щегося</w:t>
            </w:r>
          </w:p>
        </w:tc>
        <w:tc>
          <w:tcPr>
            <w:tcW w:w="467" w:type="pct"/>
            <w:tcBorders>
              <w:top w:val="single" w:sz="4" w:space="0" w:color="auto"/>
              <w:left w:val="single" w:sz="4" w:space="0" w:color="auto"/>
              <w:bottom w:val="single" w:sz="4" w:space="0" w:color="auto"/>
              <w:right w:val="single" w:sz="4" w:space="0" w:color="auto"/>
            </w:tcBorders>
          </w:tcPr>
          <w:p w14:paraId="4A650D9F" w14:textId="744A726F" w:rsidR="00BE3F34" w:rsidRPr="00672BD0" w:rsidRDefault="00CB2B27"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lastRenderedPageBreak/>
              <w:t>-</w:t>
            </w:r>
          </w:p>
        </w:tc>
        <w:tc>
          <w:tcPr>
            <w:tcW w:w="541" w:type="pct"/>
            <w:tcBorders>
              <w:top w:val="single" w:sz="4" w:space="0" w:color="auto"/>
              <w:left w:val="single" w:sz="4" w:space="0" w:color="auto"/>
              <w:bottom w:val="single" w:sz="4" w:space="0" w:color="auto"/>
              <w:right w:val="single" w:sz="4" w:space="0" w:color="auto"/>
            </w:tcBorders>
          </w:tcPr>
          <w:p w14:paraId="21C85D03" w14:textId="6714F73F" w:rsidR="00BE3F34" w:rsidRPr="00672BD0" w:rsidRDefault="00CB2B27"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467" w:type="pct"/>
            <w:tcBorders>
              <w:top w:val="single" w:sz="4" w:space="0" w:color="auto"/>
              <w:left w:val="single" w:sz="4" w:space="0" w:color="auto"/>
              <w:bottom w:val="single" w:sz="4" w:space="0" w:color="auto"/>
              <w:right w:val="single" w:sz="4" w:space="0" w:color="auto"/>
            </w:tcBorders>
          </w:tcPr>
          <w:p w14:paraId="1EA5042C" w14:textId="2A5E0D85" w:rsidR="00BE3F34" w:rsidRPr="00672BD0" w:rsidRDefault="00CB2B27"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541" w:type="pct"/>
            <w:tcBorders>
              <w:top w:val="single" w:sz="4" w:space="0" w:color="auto"/>
              <w:left w:val="single" w:sz="4" w:space="0" w:color="auto"/>
              <w:bottom w:val="single" w:sz="4" w:space="0" w:color="auto"/>
              <w:right w:val="single" w:sz="4" w:space="0" w:color="auto"/>
            </w:tcBorders>
          </w:tcPr>
          <w:p w14:paraId="3B9DDBC9" w14:textId="753974CA" w:rsidR="00BE3F34" w:rsidRPr="00672BD0" w:rsidRDefault="00CB2B27"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467" w:type="pct"/>
            <w:tcBorders>
              <w:top w:val="single" w:sz="4" w:space="0" w:color="auto"/>
              <w:left w:val="single" w:sz="4" w:space="0" w:color="auto"/>
              <w:bottom w:val="single" w:sz="4" w:space="0" w:color="auto"/>
              <w:right w:val="single" w:sz="4" w:space="0" w:color="auto"/>
            </w:tcBorders>
          </w:tcPr>
          <w:p w14:paraId="320572A8" w14:textId="3842628B" w:rsidR="00BE3F34" w:rsidRPr="00672BD0" w:rsidRDefault="00CB2B27"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38" w:type="pct"/>
            <w:tcBorders>
              <w:top w:val="single" w:sz="4" w:space="0" w:color="auto"/>
              <w:left w:val="single" w:sz="4" w:space="0" w:color="auto"/>
              <w:bottom w:val="single" w:sz="4" w:space="0" w:color="auto"/>
              <w:right w:val="single" w:sz="4" w:space="0" w:color="auto"/>
            </w:tcBorders>
          </w:tcPr>
          <w:p w14:paraId="160C5932" w14:textId="65CB3D65" w:rsidR="00BE3F34" w:rsidRPr="00672BD0" w:rsidRDefault="00CB2B27"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BE3F34" w:rsidRPr="00672BD0" w14:paraId="4E91C259" w14:textId="77777777" w:rsidTr="00BE3F34">
        <w:tc>
          <w:tcPr>
            <w:tcW w:w="271" w:type="pct"/>
            <w:tcBorders>
              <w:top w:val="single" w:sz="4" w:space="0" w:color="auto"/>
              <w:bottom w:val="single" w:sz="4" w:space="0" w:color="auto"/>
              <w:right w:val="single" w:sz="4" w:space="0" w:color="auto"/>
            </w:tcBorders>
          </w:tcPr>
          <w:p w14:paraId="35AE9167" w14:textId="166A054B"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13.</w:t>
            </w:r>
          </w:p>
        </w:tc>
        <w:tc>
          <w:tcPr>
            <w:tcW w:w="656" w:type="pct"/>
            <w:tcBorders>
              <w:top w:val="single" w:sz="4" w:space="0" w:color="auto"/>
              <w:left w:val="single" w:sz="4" w:space="0" w:color="auto"/>
              <w:bottom w:val="single" w:sz="4" w:space="0" w:color="auto"/>
              <w:right w:val="single" w:sz="4" w:space="0" w:color="auto"/>
            </w:tcBorders>
          </w:tcPr>
          <w:p w14:paraId="050CDB37" w14:textId="090DAF5F" w:rsidR="00BE3F34" w:rsidRPr="00672BD0" w:rsidRDefault="00BE3F34"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Тейп спортивный</w:t>
            </w:r>
          </w:p>
        </w:tc>
        <w:tc>
          <w:tcPr>
            <w:tcW w:w="442" w:type="pct"/>
            <w:tcBorders>
              <w:top w:val="single" w:sz="4" w:space="0" w:color="auto"/>
              <w:left w:val="single" w:sz="4" w:space="0" w:color="auto"/>
              <w:bottom w:val="single" w:sz="4" w:space="0" w:color="auto"/>
              <w:right w:val="single" w:sz="4" w:space="0" w:color="auto"/>
            </w:tcBorders>
          </w:tcPr>
          <w:p w14:paraId="59426DCC" w14:textId="28839BF0"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упаковок</w:t>
            </w:r>
          </w:p>
        </w:tc>
        <w:tc>
          <w:tcPr>
            <w:tcW w:w="611" w:type="pct"/>
            <w:tcBorders>
              <w:top w:val="single" w:sz="4" w:space="0" w:color="auto"/>
              <w:left w:val="single" w:sz="4" w:space="0" w:color="auto"/>
              <w:bottom w:val="single" w:sz="4" w:space="0" w:color="auto"/>
              <w:right w:val="single" w:sz="4" w:space="0" w:color="auto"/>
            </w:tcBorders>
          </w:tcPr>
          <w:p w14:paraId="647B1A60" w14:textId="5D406B5F"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sidRPr="0004198C">
              <w:rPr>
                <w:rFonts w:ascii="Times New Roman CYR" w:eastAsiaTheme="minorEastAsia" w:hAnsi="Times New Roman CYR" w:cs="Times New Roman CYR"/>
              </w:rPr>
              <w:t>На занимающегося</w:t>
            </w:r>
          </w:p>
        </w:tc>
        <w:tc>
          <w:tcPr>
            <w:tcW w:w="467" w:type="pct"/>
            <w:tcBorders>
              <w:top w:val="single" w:sz="4" w:space="0" w:color="auto"/>
              <w:left w:val="single" w:sz="4" w:space="0" w:color="auto"/>
              <w:bottom w:val="single" w:sz="4" w:space="0" w:color="auto"/>
              <w:right w:val="single" w:sz="4" w:space="0" w:color="auto"/>
            </w:tcBorders>
          </w:tcPr>
          <w:p w14:paraId="61AFCAF6" w14:textId="40FF2FCC" w:rsidR="00BE3F34" w:rsidRPr="00672BD0" w:rsidRDefault="00CB2B27"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541" w:type="pct"/>
            <w:tcBorders>
              <w:top w:val="single" w:sz="4" w:space="0" w:color="auto"/>
              <w:left w:val="single" w:sz="4" w:space="0" w:color="auto"/>
              <w:bottom w:val="single" w:sz="4" w:space="0" w:color="auto"/>
              <w:right w:val="single" w:sz="4" w:space="0" w:color="auto"/>
            </w:tcBorders>
          </w:tcPr>
          <w:p w14:paraId="300A2366" w14:textId="18D9725D" w:rsidR="00BE3F34" w:rsidRPr="00672BD0" w:rsidRDefault="00CB2B27"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467" w:type="pct"/>
            <w:tcBorders>
              <w:top w:val="single" w:sz="4" w:space="0" w:color="auto"/>
              <w:left w:val="single" w:sz="4" w:space="0" w:color="auto"/>
              <w:bottom w:val="single" w:sz="4" w:space="0" w:color="auto"/>
              <w:right w:val="single" w:sz="4" w:space="0" w:color="auto"/>
            </w:tcBorders>
          </w:tcPr>
          <w:p w14:paraId="0FFCC657" w14:textId="690517AC" w:rsidR="00BE3F34" w:rsidRPr="00672BD0" w:rsidRDefault="00CB2B27"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541" w:type="pct"/>
            <w:tcBorders>
              <w:top w:val="single" w:sz="4" w:space="0" w:color="auto"/>
              <w:left w:val="single" w:sz="4" w:space="0" w:color="auto"/>
              <w:bottom w:val="single" w:sz="4" w:space="0" w:color="auto"/>
              <w:right w:val="single" w:sz="4" w:space="0" w:color="auto"/>
            </w:tcBorders>
          </w:tcPr>
          <w:p w14:paraId="6F51B99D" w14:textId="036A230A" w:rsidR="00BE3F34" w:rsidRPr="00672BD0" w:rsidRDefault="00CB2B27"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467" w:type="pct"/>
            <w:tcBorders>
              <w:top w:val="single" w:sz="4" w:space="0" w:color="auto"/>
              <w:left w:val="single" w:sz="4" w:space="0" w:color="auto"/>
              <w:bottom w:val="single" w:sz="4" w:space="0" w:color="auto"/>
              <w:right w:val="single" w:sz="4" w:space="0" w:color="auto"/>
            </w:tcBorders>
          </w:tcPr>
          <w:p w14:paraId="2D4ABD37" w14:textId="19CEEC49" w:rsidR="00BE3F34" w:rsidRPr="00672BD0" w:rsidRDefault="00CB2B27"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w:t>
            </w:r>
          </w:p>
        </w:tc>
        <w:tc>
          <w:tcPr>
            <w:tcW w:w="538" w:type="pct"/>
            <w:tcBorders>
              <w:top w:val="single" w:sz="4" w:space="0" w:color="auto"/>
              <w:left w:val="single" w:sz="4" w:space="0" w:color="auto"/>
              <w:bottom w:val="single" w:sz="4" w:space="0" w:color="auto"/>
              <w:right w:val="single" w:sz="4" w:space="0" w:color="auto"/>
            </w:tcBorders>
          </w:tcPr>
          <w:p w14:paraId="2749A027" w14:textId="324B6218" w:rsidR="00BE3F34" w:rsidRPr="00672BD0" w:rsidRDefault="00CB2B27"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BE3F34" w:rsidRPr="00672BD0" w14:paraId="58EAD33C" w14:textId="77777777" w:rsidTr="00BE3F34">
        <w:tc>
          <w:tcPr>
            <w:tcW w:w="271" w:type="pct"/>
            <w:tcBorders>
              <w:top w:val="single" w:sz="4" w:space="0" w:color="auto"/>
              <w:bottom w:val="single" w:sz="4" w:space="0" w:color="auto"/>
              <w:right w:val="single" w:sz="4" w:space="0" w:color="auto"/>
            </w:tcBorders>
          </w:tcPr>
          <w:p w14:paraId="48D9A36D" w14:textId="7C59CEAE"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14.</w:t>
            </w:r>
          </w:p>
        </w:tc>
        <w:tc>
          <w:tcPr>
            <w:tcW w:w="656" w:type="pct"/>
            <w:tcBorders>
              <w:top w:val="single" w:sz="4" w:space="0" w:color="auto"/>
              <w:left w:val="single" w:sz="4" w:space="0" w:color="auto"/>
              <w:bottom w:val="single" w:sz="4" w:space="0" w:color="auto"/>
              <w:right w:val="single" w:sz="4" w:space="0" w:color="auto"/>
            </w:tcBorders>
          </w:tcPr>
          <w:p w14:paraId="605F774B" w14:textId="1DBE1F56" w:rsidR="00BE3F34" w:rsidRPr="00672BD0" w:rsidRDefault="00BE3F34"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 xml:space="preserve">Футболка </w:t>
            </w:r>
          </w:p>
        </w:tc>
        <w:tc>
          <w:tcPr>
            <w:tcW w:w="442" w:type="pct"/>
            <w:tcBorders>
              <w:top w:val="single" w:sz="4" w:space="0" w:color="auto"/>
              <w:left w:val="single" w:sz="4" w:space="0" w:color="auto"/>
              <w:bottom w:val="single" w:sz="4" w:space="0" w:color="auto"/>
              <w:right w:val="single" w:sz="4" w:space="0" w:color="auto"/>
            </w:tcBorders>
          </w:tcPr>
          <w:p w14:paraId="49706B43" w14:textId="16DC8335"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sidRPr="00620C72">
              <w:rPr>
                <w:rFonts w:ascii="Times New Roman CYR" w:eastAsiaTheme="minorEastAsia" w:hAnsi="Times New Roman CYR" w:cs="Times New Roman CYR"/>
              </w:rPr>
              <w:t>штук</w:t>
            </w:r>
          </w:p>
        </w:tc>
        <w:tc>
          <w:tcPr>
            <w:tcW w:w="611" w:type="pct"/>
            <w:tcBorders>
              <w:top w:val="single" w:sz="4" w:space="0" w:color="auto"/>
              <w:left w:val="single" w:sz="4" w:space="0" w:color="auto"/>
              <w:bottom w:val="single" w:sz="4" w:space="0" w:color="auto"/>
              <w:right w:val="single" w:sz="4" w:space="0" w:color="auto"/>
            </w:tcBorders>
          </w:tcPr>
          <w:p w14:paraId="78CFBC35" w14:textId="0B640B29"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sidRPr="0004198C">
              <w:rPr>
                <w:rFonts w:ascii="Times New Roman CYR" w:eastAsiaTheme="minorEastAsia" w:hAnsi="Times New Roman CYR" w:cs="Times New Roman CYR"/>
              </w:rPr>
              <w:t>На занимающегося</w:t>
            </w:r>
          </w:p>
        </w:tc>
        <w:tc>
          <w:tcPr>
            <w:tcW w:w="467" w:type="pct"/>
            <w:tcBorders>
              <w:top w:val="single" w:sz="4" w:space="0" w:color="auto"/>
              <w:left w:val="single" w:sz="4" w:space="0" w:color="auto"/>
              <w:bottom w:val="single" w:sz="4" w:space="0" w:color="auto"/>
              <w:right w:val="single" w:sz="4" w:space="0" w:color="auto"/>
            </w:tcBorders>
          </w:tcPr>
          <w:p w14:paraId="54743969" w14:textId="10FF07B1" w:rsidR="00BE3F34" w:rsidRPr="00672BD0" w:rsidRDefault="00CB2B27"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541" w:type="pct"/>
            <w:tcBorders>
              <w:top w:val="single" w:sz="4" w:space="0" w:color="auto"/>
              <w:left w:val="single" w:sz="4" w:space="0" w:color="auto"/>
              <w:bottom w:val="single" w:sz="4" w:space="0" w:color="auto"/>
              <w:right w:val="single" w:sz="4" w:space="0" w:color="auto"/>
            </w:tcBorders>
          </w:tcPr>
          <w:p w14:paraId="09CB4A3D" w14:textId="22D6C408" w:rsidR="00BE3F34" w:rsidRPr="00672BD0" w:rsidRDefault="00CB2B27"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467" w:type="pct"/>
            <w:tcBorders>
              <w:top w:val="single" w:sz="4" w:space="0" w:color="auto"/>
              <w:left w:val="single" w:sz="4" w:space="0" w:color="auto"/>
              <w:bottom w:val="single" w:sz="4" w:space="0" w:color="auto"/>
              <w:right w:val="single" w:sz="4" w:space="0" w:color="auto"/>
            </w:tcBorders>
          </w:tcPr>
          <w:p w14:paraId="56EBB883" w14:textId="242B1943" w:rsidR="00BE3F34" w:rsidRPr="00672BD0" w:rsidRDefault="00CB2B27"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541" w:type="pct"/>
            <w:tcBorders>
              <w:top w:val="single" w:sz="4" w:space="0" w:color="auto"/>
              <w:left w:val="single" w:sz="4" w:space="0" w:color="auto"/>
              <w:bottom w:val="single" w:sz="4" w:space="0" w:color="auto"/>
              <w:right w:val="single" w:sz="4" w:space="0" w:color="auto"/>
            </w:tcBorders>
          </w:tcPr>
          <w:p w14:paraId="2C1255D4" w14:textId="2474D537" w:rsidR="00BE3F34" w:rsidRPr="00672BD0" w:rsidRDefault="00CB2B27"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467" w:type="pct"/>
            <w:tcBorders>
              <w:top w:val="single" w:sz="4" w:space="0" w:color="auto"/>
              <w:left w:val="single" w:sz="4" w:space="0" w:color="auto"/>
              <w:bottom w:val="single" w:sz="4" w:space="0" w:color="auto"/>
              <w:right w:val="single" w:sz="4" w:space="0" w:color="auto"/>
            </w:tcBorders>
          </w:tcPr>
          <w:p w14:paraId="5673707E" w14:textId="31246976" w:rsidR="00BE3F34" w:rsidRPr="00672BD0" w:rsidRDefault="00CB2B27"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w:t>
            </w:r>
          </w:p>
        </w:tc>
        <w:tc>
          <w:tcPr>
            <w:tcW w:w="538" w:type="pct"/>
            <w:tcBorders>
              <w:top w:val="single" w:sz="4" w:space="0" w:color="auto"/>
              <w:left w:val="single" w:sz="4" w:space="0" w:color="auto"/>
              <w:bottom w:val="single" w:sz="4" w:space="0" w:color="auto"/>
              <w:right w:val="single" w:sz="4" w:space="0" w:color="auto"/>
            </w:tcBorders>
          </w:tcPr>
          <w:p w14:paraId="25AF80BF" w14:textId="5CEE9C79" w:rsidR="00BE3F34" w:rsidRPr="00672BD0" w:rsidRDefault="00CB2B27"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BE3F34" w:rsidRPr="00672BD0" w14:paraId="2323699F" w14:textId="77777777" w:rsidTr="00BE3F34">
        <w:tc>
          <w:tcPr>
            <w:tcW w:w="271" w:type="pct"/>
            <w:tcBorders>
              <w:top w:val="single" w:sz="4" w:space="0" w:color="auto"/>
              <w:bottom w:val="single" w:sz="4" w:space="0" w:color="auto"/>
              <w:right w:val="single" w:sz="4" w:space="0" w:color="auto"/>
            </w:tcBorders>
          </w:tcPr>
          <w:p w14:paraId="43B6994F" w14:textId="67EFCB49"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15.</w:t>
            </w:r>
          </w:p>
        </w:tc>
        <w:tc>
          <w:tcPr>
            <w:tcW w:w="656" w:type="pct"/>
            <w:tcBorders>
              <w:top w:val="single" w:sz="4" w:space="0" w:color="auto"/>
              <w:left w:val="single" w:sz="4" w:space="0" w:color="auto"/>
              <w:bottom w:val="single" w:sz="4" w:space="0" w:color="auto"/>
              <w:right w:val="single" w:sz="4" w:space="0" w:color="auto"/>
            </w:tcBorders>
          </w:tcPr>
          <w:p w14:paraId="4F2456D9" w14:textId="09C6665F" w:rsidR="00BE3F34" w:rsidRPr="00672BD0" w:rsidRDefault="00BE3F34"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Шапка спортивная</w:t>
            </w:r>
          </w:p>
        </w:tc>
        <w:tc>
          <w:tcPr>
            <w:tcW w:w="442" w:type="pct"/>
            <w:tcBorders>
              <w:top w:val="single" w:sz="4" w:space="0" w:color="auto"/>
              <w:left w:val="single" w:sz="4" w:space="0" w:color="auto"/>
              <w:bottom w:val="single" w:sz="4" w:space="0" w:color="auto"/>
              <w:right w:val="single" w:sz="4" w:space="0" w:color="auto"/>
            </w:tcBorders>
          </w:tcPr>
          <w:p w14:paraId="402492EE" w14:textId="24A25655"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sidRPr="00620C72">
              <w:rPr>
                <w:rFonts w:ascii="Times New Roman CYR" w:eastAsiaTheme="minorEastAsia" w:hAnsi="Times New Roman CYR" w:cs="Times New Roman CYR"/>
              </w:rPr>
              <w:t>штук</w:t>
            </w:r>
          </w:p>
        </w:tc>
        <w:tc>
          <w:tcPr>
            <w:tcW w:w="611" w:type="pct"/>
            <w:tcBorders>
              <w:top w:val="single" w:sz="4" w:space="0" w:color="auto"/>
              <w:left w:val="single" w:sz="4" w:space="0" w:color="auto"/>
              <w:bottom w:val="single" w:sz="4" w:space="0" w:color="auto"/>
              <w:right w:val="single" w:sz="4" w:space="0" w:color="auto"/>
            </w:tcBorders>
          </w:tcPr>
          <w:p w14:paraId="562594F8" w14:textId="180CC9BC"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sidRPr="0004198C">
              <w:rPr>
                <w:rFonts w:ascii="Times New Roman CYR" w:eastAsiaTheme="minorEastAsia" w:hAnsi="Times New Roman CYR" w:cs="Times New Roman CYR"/>
              </w:rPr>
              <w:t>На занимающегося</w:t>
            </w:r>
          </w:p>
        </w:tc>
        <w:tc>
          <w:tcPr>
            <w:tcW w:w="467" w:type="pct"/>
            <w:tcBorders>
              <w:top w:val="single" w:sz="4" w:space="0" w:color="auto"/>
              <w:left w:val="single" w:sz="4" w:space="0" w:color="auto"/>
              <w:bottom w:val="single" w:sz="4" w:space="0" w:color="auto"/>
              <w:right w:val="single" w:sz="4" w:space="0" w:color="auto"/>
            </w:tcBorders>
          </w:tcPr>
          <w:p w14:paraId="7AD0C622" w14:textId="48F5A82C" w:rsidR="00BE3F34" w:rsidRPr="00672BD0" w:rsidRDefault="00CB2B27"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541" w:type="pct"/>
            <w:tcBorders>
              <w:top w:val="single" w:sz="4" w:space="0" w:color="auto"/>
              <w:left w:val="single" w:sz="4" w:space="0" w:color="auto"/>
              <w:bottom w:val="single" w:sz="4" w:space="0" w:color="auto"/>
              <w:right w:val="single" w:sz="4" w:space="0" w:color="auto"/>
            </w:tcBorders>
          </w:tcPr>
          <w:p w14:paraId="364DF09A" w14:textId="13416E23" w:rsidR="00BE3F34" w:rsidRPr="00672BD0" w:rsidRDefault="00CB2B27"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467" w:type="pct"/>
            <w:tcBorders>
              <w:top w:val="single" w:sz="4" w:space="0" w:color="auto"/>
              <w:left w:val="single" w:sz="4" w:space="0" w:color="auto"/>
              <w:bottom w:val="single" w:sz="4" w:space="0" w:color="auto"/>
              <w:right w:val="single" w:sz="4" w:space="0" w:color="auto"/>
            </w:tcBorders>
          </w:tcPr>
          <w:p w14:paraId="67140D4C" w14:textId="502AF980" w:rsidR="00BE3F34" w:rsidRPr="00672BD0" w:rsidRDefault="00CB2B27"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541" w:type="pct"/>
            <w:tcBorders>
              <w:top w:val="single" w:sz="4" w:space="0" w:color="auto"/>
              <w:left w:val="single" w:sz="4" w:space="0" w:color="auto"/>
              <w:bottom w:val="single" w:sz="4" w:space="0" w:color="auto"/>
              <w:right w:val="single" w:sz="4" w:space="0" w:color="auto"/>
            </w:tcBorders>
          </w:tcPr>
          <w:p w14:paraId="074F1626" w14:textId="1BB2739A" w:rsidR="00BE3F34" w:rsidRPr="00672BD0" w:rsidRDefault="00CB2B27"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467" w:type="pct"/>
            <w:tcBorders>
              <w:top w:val="single" w:sz="4" w:space="0" w:color="auto"/>
              <w:left w:val="single" w:sz="4" w:space="0" w:color="auto"/>
              <w:bottom w:val="single" w:sz="4" w:space="0" w:color="auto"/>
              <w:right w:val="single" w:sz="4" w:space="0" w:color="auto"/>
            </w:tcBorders>
          </w:tcPr>
          <w:p w14:paraId="001154C0" w14:textId="28099517" w:rsidR="00BE3F34" w:rsidRPr="00672BD0" w:rsidRDefault="00CB2B27"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38" w:type="pct"/>
            <w:tcBorders>
              <w:top w:val="single" w:sz="4" w:space="0" w:color="auto"/>
              <w:left w:val="single" w:sz="4" w:space="0" w:color="auto"/>
              <w:bottom w:val="single" w:sz="4" w:space="0" w:color="auto"/>
              <w:right w:val="single" w:sz="4" w:space="0" w:color="auto"/>
            </w:tcBorders>
          </w:tcPr>
          <w:p w14:paraId="33ECEBEB" w14:textId="12A96B66" w:rsidR="00BE3F34" w:rsidRPr="00672BD0" w:rsidRDefault="00CB2B27"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BE3F34" w:rsidRPr="00672BD0" w14:paraId="0B021A82" w14:textId="77777777" w:rsidTr="00BE3F34">
        <w:tc>
          <w:tcPr>
            <w:tcW w:w="271" w:type="pct"/>
            <w:tcBorders>
              <w:top w:val="single" w:sz="4" w:space="0" w:color="auto"/>
              <w:bottom w:val="single" w:sz="4" w:space="0" w:color="auto"/>
              <w:right w:val="single" w:sz="4" w:space="0" w:color="auto"/>
            </w:tcBorders>
          </w:tcPr>
          <w:p w14:paraId="2097B24F" w14:textId="75569F29"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16.</w:t>
            </w:r>
          </w:p>
        </w:tc>
        <w:tc>
          <w:tcPr>
            <w:tcW w:w="656" w:type="pct"/>
            <w:tcBorders>
              <w:top w:val="single" w:sz="4" w:space="0" w:color="auto"/>
              <w:left w:val="single" w:sz="4" w:space="0" w:color="auto"/>
              <w:bottom w:val="single" w:sz="4" w:space="0" w:color="auto"/>
              <w:right w:val="single" w:sz="4" w:space="0" w:color="auto"/>
            </w:tcBorders>
          </w:tcPr>
          <w:p w14:paraId="76A0475B" w14:textId="2F025182" w:rsidR="00BE3F34" w:rsidRPr="00672BD0" w:rsidRDefault="00BE3F34"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Шорты спортивные</w:t>
            </w:r>
          </w:p>
        </w:tc>
        <w:tc>
          <w:tcPr>
            <w:tcW w:w="442" w:type="pct"/>
            <w:tcBorders>
              <w:top w:val="single" w:sz="4" w:space="0" w:color="auto"/>
              <w:left w:val="single" w:sz="4" w:space="0" w:color="auto"/>
              <w:bottom w:val="single" w:sz="4" w:space="0" w:color="auto"/>
              <w:right w:val="single" w:sz="4" w:space="0" w:color="auto"/>
            </w:tcBorders>
          </w:tcPr>
          <w:p w14:paraId="7DDE52E9" w14:textId="02D6C433"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sidRPr="00620C72">
              <w:rPr>
                <w:rFonts w:ascii="Times New Roman CYR" w:eastAsiaTheme="minorEastAsia" w:hAnsi="Times New Roman CYR" w:cs="Times New Roman CYR"/>
              </w:rPr>
              <w:t>штук</w:t>
            </w:r>
          </w:p>
        </w:tc>
        <w:tc>
          <w:tcPr>
            <w:tcW w:w="611" w:type="pct"/>
            <w:tcBorders>
              <w:top w:val="single" w:sz="4" w:space="0" w:color="auto"/>
              <w:left w:val="single" w:sz="4" w:space="0" w:color="auto"/>
              <w:bottom w:val="single" w:sz="4" w:space="0" w:color="auto"/>
              <w:right w:val="single" w:sz="4" w:space="0" w:color="auto"/>
            </w:tcBorders>
          </w:tcPr>
          <w:p w14:paraId="551FA15D" w14:textId="3DA400B9" w:rsidR="00BE3F34" w:rsidRPr="00672BD0" w:rsidRDefault="00BE3F34" w:rsidP="003D31AE">
            <w:pPr>
              <w:widowControl w:val="0"/>
              <w:autoSpaceDE w:val="0"/>
              <w:autoSpaceDN w:val="0"/>
              <w:adjustRightInd w:val="0"/>
              <w:jc w:val="center"/>
              <w:rPr>
                <w:rFonts w:ascii="Times New Roman CYR" w:eastAsiaTheme="minorEastAsia" w:hAnsi="Times New Roman CYR" w:cs="Times New Roman CYR"/>
              </w:rPr>
            </w:pPr>
            <w:r w:rsidRPr="0004198C">
              <w:rPr>
                <w:rFonts w:ascii="Times New Roman CYR" w:eastAsiaTheme="minorEastAsia" w:hAnsi="Times New Roman CYR" w:cs="Times New Roman CYR"/>
              </w:rPr>
              <w:t>На занимающегося</w:t>
            </w:r>
          </w:p>
        </w:tc>
        <w:tc>
          <w:tcPr>
            <w:tcW w:w="467" w:type="pct"/>
            <w:tcBorders>
              <w:top w:val="single" w:sz="4" w:space="0" w:color="auto"/>
              <w:left w:val="single" w:sz="4" w:space="0" w:color="auto"/>
              <w:bottom w:val="single" w:sz="4" w:space="0" w:color="auto"/>
              <w:right w:val="single" w:sz="4" w:space="0" w:color="auto"/>
            </w:tcBorders>
          </w:tcPr>
          <w:p w14:paraId="397E5C34" w14:textId="0889EBF2" w:rsidR="00BE3F34" w:rsidRPr="00672BD0" w:rsidRDefault="00CB2B27"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541" w:type="pct"/>
            <w:tcBorders>
              <w:top w:val="single" w:sz="4" w:space="0" w:color="auto"/>
              <w:left w:val="single" w:sz="4" w:space="0" w:color="auto"/>
              <w:bottom w:val="single" w:sz="4" w:space="0" w:color="auto"/>
              <w:right w:val="single" w:sz="4" w:space="0" w:color="auto"/>
            </w:tcBorders>
          </w:tcPr>
          <w:p w14:paraId="3FA4148D" w14:textId="2E2D45C2" w:rsidR="00BE3F34" w:rsidRPr="00672BD0" w:rsidRDefault="00CB2B27"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467" w:type="pct"/>
            <w:tcBorders>
              <w:top w:val="single" w:sz="4" w:space="0" w:color="auto"/>
              <w:left w:val="single" w:sz="4" w:space="0" w:color="auto"/>
              <w:bottom w:val="single" w:sz="4" w:space="0" w:color="auto"/>
              <w:right w:val="single" w:sz="4" w:space="0" w:color="auto"/>
            </w:tcBorders>
          </w:tcPr>
          <w:p w14:paraId="14B54103" w14:textId="19D9E8B7" w:rsidR="00BE3F34" w:rsidRPr="00672BD0" w:rsidRDefault="00CB2B27"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541" w:type="pct"/>
            <w:tcBorders>
              <w:top w:val="single" w:sz="4" w:space="0" w:color="auto"/>
              <w:left w:val="single" w:sz="4" w:space="0" w:color="auto"/>
              <w:bottom w:val="single" w:sz="4" w:space="0" w:color="auto"/>
              <w:right w:val="single" w:sz="4" w:space="0" w:color="auto"/>
            </w:tcBorders>
          </w:tcPr>
          <w:p w14:paraId="088BD720" w14:textId="57C161A9" w:rsidR="00BE3F34" w:rsidRPr="00672BD0" w:rsidRDefault="00CB2B27"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tc>
        <w:tc>
          <w:tcPr>
            <w:tcW w:w="467" w:type="pct"/>
            <w:tcBorders>
              <w:top w:val="single" w:sz="4" w:space="0" w:color="auto"/>
              <w:left w:val="single" w:sz="4" w:space="0" w:color="auto"/>
              <w:bottom w:val="single" w:sz="4" w:space="0" w:color="auto"/>
              <w:right w:val="single" w:sz="4" w:space="0" w:color="auto"/>
            </w:tcBorders>
          </w:tcPr>
          <w:p w14:paraId="77C8A197" w14:textId="30CC7E8A" w:rsidR="00BE3F34" w:rsidRPr="00672BD0" w:rsidRDefault="00CB2B27"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38" w:type="pct"/>
            <w:tcBorders>
              <w:top w:val="single" w:sz="4" w:space="0" w:color="auto"/>
              <w:left w:val="single" w:sz="4" w:space="0" w:color="auto"/>
              <w:bottom w:val="single" w:sz="4" w:space="0" w:color="auto"/>
              <w:right w:val="single" w:sz="4" w:space="0" w:color="auto"/>
            </w:tcBorders>
          </w:tcPr>
          <w:p w14:paraId="66EC1C2F" w14:textId="301F4E6C" w:rsidR="00BE3F34" w:rsidRPr="00672BD0" w:rsidRDefault="00CB2B27"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bl>
    <w:p w14:paraId="1BFC9C3E" w14:textId="77777777" w:rsidR="003D31AE" w:rsidRPr="00672BD0" w:rsidRDefault="003D31AE" w:rsidP="003A12EF">
      <w:pPr>
        <w:tabs>
          <w:tab w:val="left" w:pos="142"/>
        </w:tabs>
      </w:pPr>
    </w:p>
    <w:p w14:paraId="0E909DDB" w14:textId="12685256" w:rsidR="00742727" w:rsidRPr="00CB2B27" w:rsidRDefault="00742727" w:rsidP="00CB2B27">
      <w:pPr>
        <w:pStyle w:val="a5"/>
        <w:tabs>
          <w:tab w:val="left" w:pos="1276"/>
          <w:tab w:val="left" w:pos="1418"/>
        </w:tabs>
        <w:ind w:left="1429"/>
        <w:jc w:val="center"/>
        <w:rPr>
          <w:b/>
          <w:bCs/>
          <w:color w:val="000000"/>
          <w:shd w:val="clear" w:color="auto" w:fill="FFFFFF"/>
        </w:rPr>
      </w:pPr>
      <w:r w:rsidRPr="00CB2B27">
        <w:rPr>
          <w:b/>
          <w:bCs/>
          <w:color w:val="000000"/>
          <w:shd w:val="clear" w:color="auto" w:fill="FFFFFF"/>
        </w:rPr>
        <w:t>Кадровые условия реализации Программы</w:t>
      </w:r>
    </w:p>
    <w:p w14:paraId="47B98553" w14:textId="2D3CD947" w:rsidR="0079385B" w:rsidRPr="00672BD0" w:rsidRDefault="00CB2B27" w:rsidP="00F14842">
      <w:pPr>
        <w:suppressAutoHyphens/>
        <w:ind w:firstLine="709"/>
        <w:jc w:val="both"/>
        <w:rPr>
          <w:rFonts w:eastAsia="Calibri"/>
          <w:u w:color="000000"/>
          <w:bdr w:val="nil"/>
        </w:rPr>
      </w:pPr>
      <w:r>
        <w:t xml:space="preserve">Реализация программы обеспечивается педагогическими работниками и другими работниками, имеющими соответствующее </w:t>
      </w:r>
      <w:proofErr w:type="gramStart"/>
      <w:r>
        <w:t>образование(</w:t>
      </w:r>
      <w:proofErr w:type="gramEnd"/>
      <w:r>
        <w:t xml:space="preserve">не менее 25% с высшим образованием). Дополнительно к основному работнику могут привлекаться другие работники, непосредственно обеспечивающие образовательный процесс: хореографы, педагоги – психологи, и иные работники, при условии их одновременной работы с обучающимися. Материально – техническое обеспечение и оборудование помещений должно соответствовать санитарным правилам и нормам </w:t>
      </w:r>
      <w:proofErr w:type="spellStart"/>
      <w:r>
        <w:t>СанПин</w:t>
      </w:r>
      <w:proofErr w:type="spellEnd"/>
      <w:r>
        <w:t xml:space="preserve"> 1.2.3685-21 «Гигиенические нормативы и требования к обеспечению безопасности и (или) безвредности для человека факторов среды обитания».</w:t>
      </w:r>
    </w:p>
    <w:p w14:paraId="62D3698C" w14:textId="77777777" w:rsidR="00DE3758" w:rsidRDefault="00DE3758" w:rsidP="00283429">
      <w:pPr>
        <w:suppressAutoHyphens/>
        <w:ind w:firstLine="709"/>
        <w:jc w:val="center"/>
        <w:rPr>
          <w:rFonts w:eastAsia="Calibri"/>
          <w:b/>
          <w:u w:color="000000"/>
          <w:bdr w:val="nil"/>
        </w:rPr>
      </w:pPr>
    </w:p>
    <w:p w14:paraId="7F77992E" w14:textId="77777777" w:rsidR="00DE3758" w:rsidRDefault="00DE3758" w:rsidP="00283429">
      <w:pPr>
        <w:suppressAutoHyphens/>
        <w:ind w:firstLine="709"/>
        <w:jc w:val="center"/>
        <w:rPr>
          <w:rFonts w:eastAsia="Calibri"/>
          <w:b/>
          <w:u w:color="000000"/>
          <w:bdr w:val="nil"/>
        </w:rPr>
      </w:pPr>
    </w:p>
    <w:p w14:paraId="333C8C9B" w14:textId="2A3C68FB" w:rsidR="00283429" w:rsidRPr="00672BD0" w:rsidRDefault="00283429" w:rsidP="00283429">
      <w:pPr>
        <w:suppressAutoHyphens/>
        <w:ind w:firstLine="709"/>
        <w:jc w:val="center"/>
        <w:rPr>
          <w:rFonts w:eastAsia="Calibri"/>
          <w:b/>
          <w:u w:color="000000"/>
          <w:bdr w:val="nil"/>
        </w:rPr>
      </w:pPr>
      <w:r w:rsidRPr="00672BD0">
        <w:rPr>
          <w:rFonts w:eastAsia="Calibri"/>
          <w:b/>
          <w:u w:color="000000"/>
          <w:bdr w:val="nil"/>
        </w:rPr>
        <w:t>ПЕРЕЧЕНЬ ИНФОРМАЦИОННОГО ОБЕСПЕЧЕНИЯ</w:t>
      </w:r>
    </w:p>
    <w:p w14:paraId="34EAECC7" w14:textId="77777777" w:rsidR="00742727" w:rsidRPr="00672BD0" w:rsidRDefault="00742727" w:rsidP="00F6182F">
      <w:pPr>
        <w:contextualSpacing/>
        <w:jc w:val="right"/>
      </w:pPr>
    </w:p>
    <w:p w14:paraId="10DC5879" w14:textId="77777777" w:rsidR="00CB2B27" w:rsidRPr="00527BC5" w:rsidRDefault="00CB2B27" w:rsidP="00CB2B27">
      <w:pPr>
        <w:contextualSpacing/>
        <w:jc w:val="both"/>
        <w:rPr>
          <w:b/>
        </w:rPr>
      </w:pPr>
      <w:r w:rsidRPr="00527BC5">
        <w:rPr>
          <w:b/>
        </w:rPr>
        <w:t xml:space="preserve">Нормативные документы </w:t>
      </w:r>
    </w:p>
    <w:p w14:paraId="1C189F4A" w14:textId="7D384852" w:rsidR="00CB2B27" w:rsidRDefault="00CB2B27" w:rsidP="00527BC5">
      <w:pPr>
        <w:ind w:firstLine="708"/>
        <w:contextualSpacing/>
        <w:jc w:val="both"/>
      </w:pPr>
      <w:r>
        <w:t xml:space="preserve">1.Федеральный закон Российской Федерации от 29.12.2012 года №273-ФЗ «Об образовании в Российской Федерации» (ст.12 часть 5); </w:t>
      </w:r>
    </w:p>
    <w:p w14:paraId="3D791C97" w14:textId="4757F410" w:rsidR="00CB2B27" w:rsidRDefault="00CB2B27" w:rsidP="00527BC5">
      <w:pPr>
        <w:ind w:firstLine="708"/>
        <w:contextualSpacing/>
        <w:jc w:val="both"/>
      </w:pPr>
      <w:r>
        <w:t xml:space="preserve">2.Федеральный закон от 04.12.2007 № 329-ФЗ (ред. от 03.07.2019) "О физической культуре и спорте в Российской Федерации"; </w:t>
      </w:r>
    </w:p>
    <w:p w14:paraId="2D6E880E" w14:textId="77777777" w:rsidR="00CB2B27" w:rsidRDefault="00CB2B27" w:rsidP="00527BC5">
      <w:pPr>
        <w:ind w:firstLine="708"/>
        <w:contextualSpacing/>
        <w:jc w:val="both"/>
      </w:pPr>
      <w:r>
        <w:t xml:space="preserve">3.Приказ Министерства спорта Российской Федерации от 21.08.2017 года №767 «Об утверждении федерального стандарта спортивной подготовки по виду спорта «дзюдо»»; </w:t>
      </w:r>
    </w:p>
    <w:p w14:paraId="1CD8E559" w14:textId="77777777" w:rsidR="00CB2B27" w:rsidRDefault="00CB2B27" w:rsidP="00527BC5">
      <w:pPr>
        <w:ind w:firstLine="708"/>
        <w:contextualSpacing/>
        <w:jc w:val="both"/>
      </w:pPr>
      <w:r>
        <w:t xml:space="preserve">4.Приказ </w:t>
      </w:r>
      <w:proofErr w:type="spellStart"/>
      <w:r>
        <w:t>Минпросвещения</w:t>
      </w:r>
      <w:proofErr w:type="spellEnd"/>
      <w:r>
        <w:t xml:space="preserve"> России от 09.11.2018 №196 «Об утверждении Порядка организации и осуществления образовательной деятельности по дополнительным общеобразовательным программам»; </w:t>
      </w:r>
    </w:p>
    <w:p w14:paraId="07E2830D" w14:textId="77777777" w:rsidR="00CB2B27" w:rsidRDefault="00CB2B27" w:rsidP="00527BC5">
      <w:pPr>
        <w:ind w:firstLine="708"/>
        <w:contextualSpacing/>
        <w:jc w:val="both"/>
      </w:pPr>
      <w:r>
        <w:t xml:space="preserve">5.Приказ министерства спорта Российской Федерации от 23.09.2021 № 728 "Об утверждении федеральных государственных требований к дополнительным предпрофессиональным программам в области физической культуры и спорта "; </w:t>
      </w:r>
    </w:p>
    <w:p w14:paraId="70ABCB37" w14:textId="77777777" w:rsidR="00CB2B27" w:rsidRDefault="00CB2B27" w:rsidP="00527BC5">
      <w:pPr>
        <w:ind w:firstLine="708"/>
        <w:contextualSpacing/>
        <w:jc w:val="both"/>
      </w:pPr>
      <w:r>
        <w:t xml:space="preserve">6.Приказа Министерства спорта Российской Федерации от 12.09.2013 года №731 «Об утверждении порядка приема на обучение по дополнительным предпрофессиональным программам в области физической культуры и спорта». </w:t>
      </w:r>
    </w:p>
    <w:p w14:paraId="58B851B8" w14:textId="77777777" w:rsidR="00CB2B27" w:rsidRDefault="00CB2B27" w:rsidP="00527BC5">
      <w:pPr>
        <w:ind w:firstLine="708"/>
        <w:contextualSpacing/>
        <w:jc w:val="both"/>
      </w:pPr>
      <w:r>
        <w:t xml:space="preserve">7. Приказ Министерства образования и науки РФ от 9 января 2014 г.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4B3AA97E" w14:textId="77777777" w:rsidR="00CB2B27" w:rsidRDefault="00CB2B27" w:rsidP="00527BC5">
      <w:pPr>
        <w:ind w:firstLine="708"/>
        <w:contextualSpacing/>
        <w:jc w:val="both"/>
      </w:pPr>
      <w:r>
        <w:t xml:space="preserve">8.Приказ Министерства науки и высшего образования РФ и Министерства просвещения РФ от 05.08.2020 г. № 882/391 «Об организации и осуществлении образовательной деятельности при сетевой форме реализации образовательных программ». </w:t>
      </w:r>
    </w:p>
    <w:p w14:paraId="23240E7E" w14:textId="77777777" w:rsidR="00CB2B27" w:rsidRDefault="00CB2B27" w:rsidP="00CB2B27">
      <w:pPr>
        <w:contextualSpacing/>
        <w:jc w:val="both"/>
      </w:pPr>
      <w:r>
        <w:t xml:space="preserve">Методическая литература </w:t>
      </w:r>
    </w:p>
    <w:p w14:paraId="503546AF" w14:textId="254F920F" w:rsidR="00CB2B27" w:rsidRDefault="00527BC5" w:rsidP="00527BC5">
      <w:pPr>
        <w:ind w:firstLine="708"/>
        <w:contextualSpacing/>
        <w:jc w:val="both"/>
      </w:pPr>
      <w:r>
        <w:lastRenderedPageBreak/>
        <w:t>9</w:t>
      </w:r>
      <w:r w:rsidR="00CB2B27">
        <w:t xml:space="preserve">.Психология современного спорта высших достижений: записки практического психолога спорта. Загайнов P.M. М.: Советский спорт, 2012. -292 стр. </w:t>
      </w:r>
    </w:p>
    <w:p w14:paraId="70D272C3" w14:textId="2012DEAB" w:rsidR="00CB2B27" w:rsidRDefault="00527BC5" w:rsidP="00527BC5">
      <w:pPr>
        <w:ind w:firstLine="708"/>
        <w:contextualSpacing/>
        <w:jc w:val="both"/>
      </w:pPr>
      <w:r>
        <w:t>10</w:t>
      </w:r>
      <w:r w:rsidR="00CB2B27">
        <w:t xml:space="preserve">.Физические качества спортсмена. </w:t>
      </w:r>
      <w:proofErr w:type="spellStart"/>
      <w:r w:rsidR="00CB2B27">
        <w:t>Зациорский</w:t>
      </w:r>
      <w:proofErr w:type="spellEnd"/>
      <w:r w:rsidR="00CB2B27">
        <w:t xml:space="preserve"> В.М. М.: Советский спорт, 2009. - 200 стр. 3.Каплин В.Н., </w:t>
      </w:r>
      <w:proofErr w:type="spellStart"/>
      <w:r w:rsidR="00CB2B27">
        <w:t>Еганов</w:t>
      </w:r>
      <w:proofErr w:type="spellEnd"/>
      <w:r w:rsidR="00CB2B27">
        <w:t xml:space="preserve"> А.В., Сиротин О. А. Оценка уровня специальной и общефизической подготовленности дзюдоистов-юниоров: Метод, рекомендации. - М.: Госкомспорт, 1990. - 22с. </w:t>
      </w:r>
    </w:p>
    <w:p w14:paraId="3CF08962" w14:textId="697998D6" w:rsidR="00CB2B27" w:rsidRDefault="00527BC5" w:rsidP="00527BC5">
      <w:pPr>
        <w:ind w:firstLine="708"/>
        <w:contextualSpacing/>
        <w:jc w:val="both"/>
      </w:pPr>
      <w:r>
        <w:t>11</w:t>
      </w:r>
      <w:r w:rsidR="00CB2B27">
        <w:t xml:space="preserve">.Волков В.М., Филин В.П. Спортивный отбор. – М.: Физкультура и спорт, 2013. – 75 стр. </w:t>
      </w:r>
    </w:p>
    <w:p w14:paraId="312CE2F0" w14:textId="24430E94" w:rsidR="00CB2B27" w:rsidRDefault="00527BC5" w:rsidP="00527BC5">
      <w:pPr>
        <w:ind w:firstLine="708"/>
        <w:contextualSpacing/>
        <w:jc w:val="both"/>
      </w:pPr>
      <w:r>
        <w:t>12.</w:t>
      </w:r>
      <w:r w:rsidR="00CB2B27">
        <w:t xml:space="preserve">Волков Л.В. Обучение и воспитание юного спортсмена. – Киев: Здоровья, 2014. – 144 стр. 6.Годик М.А. Спортивная метрология. – М.: Физкультура и спорт, 2010. – 193 стр. </w:t>
      </w:r>
    </w:p>
    <w:p w14:paraId="1557DAB4" w14:textId="1120CBD1" w:rsidR="00CB2B27" w:rsidRDefault="00527BC5" w:rsidP="00527BC5">
      <w:pPr>
        <w:ind w:firstLine="708"/>
        <w:contextualSpacing/>
        <w:jc w:val="both"/>
      </w:pPr>
      <w:r>
        <w:t>13</w:t>
      </w:r>
      <w:r w:rsidR="00CB2B27">
        <w:t xml:space="preserve">.Железняк Ю.Д. Петров П.К. Основы научной методической деятельности в физической культуре и в спорте. — Учебное пособие для студ. </w:t>
      </w:r>
      <w:proofErr w:type="spellStart"/>
      <w:r w:rsidR="00CB2B27">
        <w:t>высш</w:t>
      </w:r>
      <w:proofErr w:type="spellEnd"/>
      <w:r w:rsidR="00CB2B27">
        <w:t xml:space="preserve">. </w:t>
      </w:r>
      <w:proofErr w:type="spellStart"/>
      <w:r w:rsidR="00CB2B27">
        <w:t>пед</w:t>
      </w:r>
      <w:proofErr w:type="spellEnd"/>
      <w:r w:rsidR="00CB2B27">
        <w:t xml:space="preserve">. учеб. заведений. — М.: Издательский центр «Академия», 2002, 264 стр. </w:t>
      </w:r>
    </w:p>
    <w:p w14:paraId="1DC4726A" w14:textId="238A11A8" w:rsidR="00CB2B27" w:rsidRDefault="00527BC5" w:rsidP="00527BC5">
      <w:pPr>
        <w:ind w:firstLine="708"/>
        <w:contextualSpacing/>
        <w:jc w:val="both"/>
      </w:pPr>
      <w:r>
        <w:t>14</w:t>
      </w:r>
      <w:r w:rsidR="00CB2B27">
        <w:t xml:space="preserve">.Матвеев Л.П. Основы спортивной тренировки. – М.: Физкультура и спорт, 2012. – 280 стр. 9.Основы управления подготовкой юных спортсменов / Под. ред. М.Я. </w:t>
      </w:r>
      <w:proofErr w:type="spellStart"/>
      <w:r w:rsidR="00CB2B27">
        <w:t>Набатниковой</w:t>
      </w:r>
      <w:proofErr w:type="spellEnd"/>
      <w:r w:rsidR="00CB2B27">
        <w:t xml:space="preserve">. – М.: Физкультура и спорт, 2013. – 208 стр. </w:t>
      </w:r>
    </w:p>
    <w:p w14:paraId="3B5CFB27" w14:textId="1F47612C" w:rsidR="00CB2B27" w:rsidRDefault="00527BC5" w:rsidP="00527BC5">
      <w:pPr>
        <w:ind w:firstLine="708"/>
        <w:contextualSpacing/>
        <w:jc w:val="both"/>
      </w:pPr>
      <w:r>
        <w:t>15</w:t>
      </w:r>
      <w:r w:rsidR="00CB2B27">
        <w:t xml:space="preserve">.Платонов В.Н. Теория и методика спортивной тренировки. – Киев. Высшая школа. 2014. – 352 стр. </w:t>
      </w:r>
    </w:p>
    <w:p w14:paraId="17E010D3" w14:textId="71AE1FBA" w:rsidR="00CB2B27" w:rsidRDefault="00527BC5" w:rsidP="00527BC5">
      <w:pPr>
        <w:ind w:firstLine="708"/>
        <w:contextualSpacing/>
        <w:jc w:val="both"/>
      </w:pPr>
      <w:r>
        <w:t>16</w:t>
      </w:r>
      <w:r w:rsidR="00CB2B27">
        <w:t xml:space="preserve">.Система подготовки спортивного резерва / </w:t>
      </w:r>
      <w:proofErr w:type="spellStart"/>
      <w:r w:rsidR="00CB2B27">
        <w:t>Под.ред</w:t>
      </w:r>
      <w:proofErr w:type="spellEnd"/>
      <w:r w:rsidR="00CB2B27">
        <w:t xml:space="preserve">. В.Г. Никитушкина. М.:2014. – 320 стр. </w:t>
      </w:r>
    </w:p>
    <w:p w14:paraId="3141DA15" w14:textId="75D7245E" w:rsidR="00CB2B27" w:rsidRDefault="00527BC5" w:rsidP="00527BC5">
      <w:pPr>
        <w:ind w:firstLine="708"/>
        <w:contextualSpacing/>
        <w:jc w:val="both"/>
      </w:pPr>
      <w:r>
        <w:t>17</w:t>
      </w:r>
      <w:r w:rsidR="00CB2B27">
        <w:t xml:space="preserve">.Хрущев С.В., Круглый М.М. Тренеру о юном спортсмене. – М.: Физкультура и спорт, 2012. – 157 стр. </w:t>
      </w:r>
    </w:p>
    <w:p w14:paraId="3E0DC545" w14:textId="2D535772" w:rsidR="00CB2B27" w:rsidRDefault="00527BC5" w:rsidP="00527BC5">
      <w:pPr>
        <w:ind w:firstLine="708"/>
        <w:contextualSpacing/>
        <w:jc w:val="both"/>
      </w:pPr>
      <w:r>
        <w:t>18</w:t>
      </w:r>
      <w:r w:rsidR="00CB2B27">
        <w:t xml:space="preserve">.Филин В.П., Фомин Н.А. Основы юношеского спорта. – М.: Физкультура и спорт, 2010. – 255 стр. </w:t>
      </w:r>
    </w:p>
    <w:p w14:paraId="433604DB" w14:textId="6B4BE61B" w:rsidR="00CB2B27" w:rsidRDefault="00527BC5" w:rsidP="00527BC5">
      <w:pPr>
        <w:ind w:firstLine="708"/>
        <w:contextualSpacing/>
        <w:jc w:val="both"/>
      </w:pPr>
      <w:r>
        <w:t>19</w:t>
      </w:r>
      <w:r w:rsidR="00CB2B27">
        <w:t xml:space="preserve">.Письменский И.А., </w:t>
      </w:r>
      <w:proofErr w:type="spellStart"/>
      <w:r w:rsidR="00CB2B27">
        <w:t>Каблев</w:t>
      </w:r>
      <w:proofErr w:type="spellEnd"/>
      <w:r w:rsidR="00CB2B27">
        <w:t xml:space="preserve"> Я.К., </w:t>
      </w:r>
      <w:proofErr w:type="spellStart"/>
      <w:r w:rsidR="00CB2B27">
        <w:t>Сытник</w:t>
      </w:r>
      <w:proofErr w:type="spellEnd"/>
      <w:r w:rsidR="00CB2B27">
        <w:t xml:space="preserve"> В.Н. Многолетняя подготовка дзюдоистов. - М.: </w:t>
      </w:r>
      <w:proofErr w:type="spellStart"/>
      <w:r w:rsidR="00CB2B27">
        <w:t>ФиС</w:t>
      </w:r>
      <w:proofErr w:type="spellEnd"/>
      <w:r w:rsidR="00CB2B27">
        <w:t xml:space="preserve">, 1982. - 328 с. </w:t>
      </w:r>
    </w:p>
    <w:p w14:paraId="0B615597" w14:textId="5550262B" w:rsidR="00CB2B27" w:rsidRDefault="00527BC5" w:rsidP="00527BC5">
      <w:pPr>
        <w:ind w:firstLine="708"/>
        <w:contextualSpacing/>
        <w:jc w:val="both"/>
      </w:pPr>
      <w:r>
        <w:t>20</w:t>
      </w:r>
      <w:r w:rsidR="00CB2B27">
        <w:t xml:space="preserve">.Дубровский В.И. Реабилитация в спорте. М.: </w:t>
      </w:r>
      <w:proofErr w:type="spellStart"/>
      <w:r w:rsidR="00CB2B27">
        <w:t>ФиС</w:t>
      </w:r>
      <w:proofErr w:type="spellEnd"/>
      <w:r w:rsidR="00CB2B27">
        <w:t xml:space="preserve">, 2011. </w:t>
      </w:r>
    </w:p>
    <w:p w14:paraId="5FADD2C6" w14:textId="530A5556" w:rsidR="00CB2B27" w:rsidRDefault="00527BC5" w:rsidP="00527BC5">
      <w:pPr>
        <w:ind w:firstLine="708"/>
        <w:contextualSpacing/>
        <w:jc w:val="both"/>
      </w:pPr>
      <w:r>
        <w:t>21</w:t>
      </w:r>
      <w:r w:rsidR="00CB2B27">
        <w:t xml:space="preserve">.Хрипкова Л.Г. Возрастная физиология. </w:t>
      </w:r>
      <w:proofErr w:type="spellStart"/>
      <w:proofErr w:type="gramStart"/>
      <w:r w:rsidR="00CB2B27">
        <w:t>М.:Просвещение</w:t>
      </w:r>
      <w:proofErr w:type="spellEnd"/>
      <w:proofErr w:type="gramEnd"/>
      <w:r w:rsidR="00CB2B27">
        <w:t xml:space="preserve">, 2013. </w:t>
      </w:r>
    </w:p>
    <w:p w14:paraId="0826BB77" w14:textId="05B9CD45" w:rsidR="00CB2B27" w:rsidRDefault="00527BC5" w:rsidP="00527BC5">
      <w:pPr>
        <w:ind w:firstLine="708"/>
        <w:contextualSpacing/>
        <w:jc w:val="both"/>
      </w:pPr>
      <w:r>
        <w:t>22</w:t>
      </w:r>
      <w:r w:rsidR="00CB2B27">
        <w:t xml:space="preserve">.Алексеев А.В. Себя преодолеть. М., </w:t>
      </w:r>
      <w:proofErr w:type="spellStart"/>
      <w:r w:rsidR="00CB2B27">
        <w:t>ФиС</w:t>
      </w:r>
      <w:proofErr w:type="spellEnd"/>
      <w:r w:rsidR="00CB2B27">
        <w:t xml:space="preserve">, 2015. 18. Дергач А.А., Исаев А.А. Педагогика и психология деятельности организатора детского спорта. М., Просвещение, 2015. 39 </w:t>
      </w:r>
    </w:p>
    <w:p w14:paraId="02D2B651" w14:textId="77777777" w:rsidR="00CB2B27" w:rsidRDefault="00CB2B27" w:rsidP="00CB2B27">
      <w:pPr>
        <w:contextualSpacing/>
        <w:jc w:val="both"/>
      </w:pPr>
    </w:p>
    <w:p w14:paraId="32978CD0" w14:textId="77777777" w:rsidR="00CB2B27" w:rsidRPr="00527BC5" w:rsidRDefault="00CB2B27" w:rsidP="00CB2B27">
      <w:pPr>
        <w:contextualSpacing/>
        <w:jc w:val="both"/>
        <w:rPr>
          <w:b/>
        </w:rPr>
      </w:pPr>
      <w:r w:rsidRPr="00527BC5">
        <w:rPr>
          <w:b/>
        </w:rPr>
        <w:t xml:space="preserve">Перечень </w:t>
      </w:r>
      <w:proofErr w:type="spellStart"/>
      <w:r w:rsidRPr="00527BC5">
        <w:rPr>
          <w:b/>
        </w:rPr>
        <w:t>интернет-ресурсов</w:t>
      </w:r>
      <w:proofErr w:type="spellEnd"/>
      <w:r w:rsidRPr="00527BC5">
        <w:rPr>
          <w:b/>
        </w:rPr>
        <w:t xml:space="preserve">: </w:t>
      </w:r>
    </w:p>
    <w:p w14:paraId="0F84DCDF" w14:textId="5DE67EF8" w:rsidR="00CB2B27" w:rsidRDefault="00CB2B27" w:rsidP="00CB2B27">
      <w:pPr>
        <w:contextualSpacing/>
        <w:jc w:val="both"/>
      </w:pPr>
      <w:r>
        <w:t xml:space="preserve">1.Министерство спорта РФ </w:t>
      </w:r>
      <w:hyperlink r:id="rId14" w:history="1">
        <w:r w:rsidRPr="004D7D3F">
          <w:rPr>
            <w:rStyle w:val="a8"/>
          </w:rPr>
          <w:t>www.minsport.gov.ru</w:t>
        </w:r>
      </w:hyperlink>
      <w:r>
        <w:t xml:space="preserve"> </w:t>
      </w:r>
    </w:p>
    <w:p w14:paraId="0CA4CC90" w14:textId="77777777" w:rsidR="00CB2B27" w:rsidRDefault="00CB2B27" w:rsidP="00CB2B27">
      <w:pPr>
        <w:contextualSpacing/>
        <w:jc w:val="both"/>
      </w:pPr>
      <w:r>
        <w:t xml:space="preserve">2.Министерство образования и науки РФ http://минобрнауки.рф/ </w:t>
      </w:r>
    </w:p>
    <w:p w14:paraId="25DDA171" w14:textId="77777777" w:rsidR="00CB2B27" w:rsidRDefault="00CB2B27" w:rsidP="00CB2B27">
      <w:pPr>
        <w:contextualSpacing/>
        <w:jc w:val="both"/>
      </w:pPr>
      <w:r>
        <w:t xml:space="preserve">3.Министерство спорта, туризма и молодежной политики - www.minstm.gov.ru </w:t>
      </w:r>
    </w:p>
    <w:p w14:paraId="6B0A3EAC" w14:textId="77777777" w:rsidR="00CB2B27" w:rsidRDefault="00CB2B27" w:rsidP="00CB2B27">
      <w:pPr>
        <w:contextualSpacing/>
        <w:jc w:val="both"/>
      </w:pPr>
      <w:r>
        <w:t xml:space="preserve">4.Российское антидопинговое агентство (http://www.rusada.ru) </w:t>
      </w:r>
    </w:p>
    <w:p w14:paraId="68859581" w14:textId="77777777" w:rsidR="00CB2B27" w:rsidRDefault="00CB2B27" w:rsidP="00CB2B27">
      <w:pPr>
        <w:contextualSpacing/>
        <w:jc w:val="both"/>
      </w:pPr>
      <w:r>
        <w:t xml:space="preserve">5.Всемирное антидопинговое агентство (http://www.wada-ama.org) </w:t>
      </w:r>
    </w:p>
    <w:p w14:paraId="5A576BD9" w14:textId="77777777" w:rsidR="00CB2B27" w:rsidRDefault="00CB2B27" w:rsidP="00CB2B27">
      <w:pPr>
        <w:contextualSpacing/>
        <w:jc w:val="both"/>
      </w:pPr>
      <w:r>
        <w:t xml:space="preserve">6.Олимпийский комитет России (http://www.roc.ru) </w:t>
      </w:r>
    </w:p>
    <w:p w14:paraId="423BD81C" w14:textId="77777777" w:rsidR="00CB2B27" w:rsidRDefault="00CB2B27" w:rsidP="00CB2B27">
      <w:pPr>
        <w:contextualSpacing/>
        <w:jc w:val="both"/>
      </w:pPr>
      <w:r>
        <w:t xml:space="preserve">7.Российский государственный университет физической культуры, спорта и туризма - www.sportedu.ru/ </w:t>
      </w:r>
    </w:p>
    <w:p w14:paraId="4B420F4A" w14:textId="77777777" w:rsidR="00CB2B27" w:rsidRDefault="00CB2B27" w:rsidP="00CB2B27">
      <w:pPr>
        <w:contextualSpacing/>
        <w:jc w:val="both"/>
      </w:pPr>
      <w:r>
        <w:t xml:space="preserve">8.Национальный государственный университет физической культуры, спорта и здоровья имени П.Ф. Лесгафта - www.lesgaft.spb.ru </w:t>
      </w:r>
    </w:p>
    <w:p w14:paraId="338A594C" w14:textId="40516991" w:rsidR="00F64310" w:rsidRPr="00672BD0" w:rsidRDefault="00CB2B27" w:rsidP="00CB2B27">
      <w:pPr>
        <w:contextualSpacing/>
        <w:jc w:val="both"/>
      </w:pPr>
      <w:r>
        <w:t>9.Центральная отраслевая библиотека по физической культуре и спорту - http://lib.sportedu.ru/. 10. Система ГАРАНТ: http://base.garant.ru/70608810/40/#ixzz3E1rsBXKY</w:t>
      </w:r>
    </w:p>
    <w:p w14:paraId="5D908BA1" w14:textId="77777777" w:rsidR="00742727" w:rsidRPr="00672BD0" w:rsidRDefault="00742727" w:rsidP="00F6182F">
      <w:pPr>
        <w:contextualSpacing/>
        <w:jc w:val="right"/>
      </w:pPr>
    </w:p>
    <w:p w14:paraId="289034FC" w14:textId="77777777" w:rsidR="008A52BB" w:rsidRPr="00672BD0" w:rsidRDefault="008A52BB" w:rsidP="003A12EF">
      <w:pPr>
        <w:tabs>
          <w:tab w:val="left" w:pos="1134"/>
        </w:tabs>
        <w:jc w:val="both"/>
      </w:pPr>
    </w:p>
    <w:sectPr w:rsidR="008A52BB" w:rsidRPr="00672BD0" w:rsidSect="00037A4D">
      <w:footerReference w:type="default" r:id="rId1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26C90" w14:textId="77777777" w:rsidR="000015EC" w:rsidRDefault="000015EC" w:rsidP="00527BC5">
      <w:r>
        <w:separator/>
      </w:r>
    </w:p>
  </w:endnote>
  <w:endnote w:type="continuationSeparator" w:id="0">
    <w:p w14:paraId="52ECD693" w14:textId="77777777" w:rsidR="000015EC" w:rsidRDefault="000015EC" w:rsidP="0052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584848"/>
      <w:docPartObj>
        <w:docPartGallery w:val="Page Numbers (Bottom of Page)"/>
        <w:docPartUnique/>
      </w:docPartObj>
    </w:sdtPr>
    <w:sdtContent>
      <w:p w14:paraId="715F21B3" w14:textId="3B4A0EAB" w:rsidR="00527BC5" w:rsidRDefault="00527BC5">
        <w:pPr>
          <w:pStyle w:val="ae"/>
          <w:jc w:val="right"/>
        </w:pPr>
        <w:r>
          <w:fldChar w:fldCharType="begin"/>
        </w:r>
        <w:r>
          <w:instrText>PAGE   \* MERGEFORMAT</w:instrText>
        </w:r>
        <w:r>
          <w:fldChar w:fldCharType="separate"/>
        </w:r>
        <w:r w:rsidR="00037A4D">
          <w:rPr>
            <w:noProof/>
          </w:rPr>
          <w:t>47</w:t>
        </w:r>
        <w:r>
          <w:fldChar w:fldCharType="end"/>
        </w:r>
      </w:p>
    </w:sdtContent>
  </w:sdt>
  <w:p w14:paraId="20A3CFBD" w14:textId="77777777" w:rsidR="00527BC5" w:rsidRDefault="00527BC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14D7A" w14:textId="77777777" w:rsidR="000015EC" w:rsidRDefault="000015EC" w:rsidP="00527BC5">
      <w:r>
        <w:separator/>
      </w:r>
    </w:p>
  </w:footnote>
  <w:footnote w:type="continuationSeparator" w:id="0">
    <w:p w14:paraId="0E14C372" w14:textId="77777777" w:rsidR="000015EC" w:rsidRDefault="000015EC" w:rsidP="00527B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2561C52"/>
    <w:multiLevelType w:val="hybridMultilevel"/>
    <w:tmpl w:val="B0A5DC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BB3C5C"/>
    <w:multiLevelType w:val="hybridMultilevel"/>
    <w:tmpl w:val="B00F58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0A400C"/>
    <w:multiLevelType w:val="multilevel"/>
    <w:tmpl w:val="90EE6D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9B0981"/>
    <w:multiLevelType w:val="multilevel"/>
    <w:tmpl w:val="BA6AEA7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color w:val="333333"/>
      </w:rPr>
    </w:lvl>
    <w:lvl w:ilvl="2">
      <w:start w:val="1"/>
      <w:numFmt w:val="decimal"/>
      <w:isLgl/>
      <w:lvlText w:val="%1.%2.%3."/>
      <w:lvlJc w:val="left"/>
      <w:pPr>
        <w:ind w:left="1494" w:hanging="720"/>
      </w:pPr>
      <w:rPr>
        <w:rFonts w:hint="default"/>
        <w:color w:val="333333"/>
      </w:rPr>
    </w:lvl>
    <w:lvl w:ilvl="3">
      <w:start w:val="1"/>
      <w:numFmt w:val="decimal"/>
      <w:isLgl/>
      <w:lvlText w:val="%1.%2.%3.%4."/>
      <w:lvlJc w:val="left"/>
      <w:pPr>
        <w:ind w:left="2061" w:hanging="1080"/>
      </w:pPr>
      <w:rPr>
        <w:rFonts w:hint="default"/>
        <w:color w:val="333333"/>
      </w:rPr>
    </w:lvl>
    <w:lvl w:ilvl="4">
      <w:start w:val="1"/>
      <w:numFmt w:val="decimal"/>
      <w:isLgl/>
      <w:lvlText w:val="%1.%2.%3.%4.%5."/>
      <w:lvlJc w:val="left"/>
      <w:pPr>
        <w:ind w:left="2268" w:hanging="1080"/>
      </w:pPr>
      <w:rPr>
        <w:rFonts w:hint="default"/>
        <w:color w:val="333333"/>
      </w:rPr>
    </w:lvl>
    <w:lvl w:ilvl="5">
      <w:start w:val="1"/>
      <w:numFmt w:val="decimal"/>
      <w:isLgl/>
      <w:lvlText w:val="%1.%2.%3.%4.%5.%6."/>
      <w:lvlJc w:val="left"/>
      <w:pPr>
        <w:ind w:left="2835" w:hanging="1440"/>
      </w:pPr>
      <w:rPr>
        <w:rFonts w:hint="default"/>
        <w:color w:val="333333"/>
      </w:rPr>
    </w:lvl>
    <w:lvl w:ilvl="6">
      <w:start w:val="1"/>
      <w:numFmt w:val="decimal"/>
      <w:isLgl/>
      <w:lvlText w:val="%1.%2.%3.%4.%5.%6.%7."/>
      <w:lvlJc w:val="left"/>
      <w:pPr>
        <w:ind w:left="3402" w:hanging="1800"/>
      </w:pPr>
      <w:rPr>
        <w:rFonts w:hint="default"/>
        <w:color w:val="333333"/>
      </w:rPr>
    </w:lvl>
    <w:lvl w:ilvl="7">
      <w:start w:val="1"/>
      <w:numFmt w:val="decimal"/>
      <w:isLgl/>
      <w:lvlText w:val="%1.%2.%3.%4.%5.%6.%7.%8."/>
      <w:lvlJc w:val="left"/>
      <w:pPr>
        <w:ind w:left="3609" w:hanging="1800"/>
      </w:pPr>
      <w:rPr>
        <w:rFonts w:hint="default"/>
        <w:color w:val="333333"/>
      </w:rPr>
    </w:lvl>
    <w:lvl w:ilvl="8">
      <w:start w:val="1"/>
      <w:numFmt w:val="decimal"/>
      <w:isLgl/>
      <w:lvlText w:val="%1.%2.%3.%4.%5.%6.%7.%8.%9."/>
      <w:lvlJc w:val="left"/>
      <w:pPr>
        <w:ind w:left="4176" w:hanging="2160"/>
      </w:pPr>
      <w:rPr>
        <w:rFonts w:hint="default"/>
        <w:color w:val="333333"/>
      </w:rPr>
    </w:lvl>
  </w:abstractNum>
  <w:abstractNum w:abstractNumId="4" w15:restartNumberingAfterBreak="0">
    <w:nsid w:val="07FB53DB"/>
    <w:multiLevelType w:val="hybridMultilevel"/>
    <w:tmpl w:val="5C80231A"/>
    <w:lvl w:ilvl="0" w:tplc="F2FE87FC">
      <w:numFmt w:val="bullet"/>
      <w:lvlText w:val="•"/>
      <w:lvlJc w:val="left"/>
      <w:pPr>
        <w:ind w:left="1500" w:hanging="114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3882F9"/>
    <w:multiLevelType w:val="hybridMultilevel"/>
    <w:tmpl w:val="FCF19A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863E56"/>
    <w:multiLevelType w:val="multilevel"/>
    <w:tmpl w:val="3EB63C68"/>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08EA1AE1"/>
    <w:multiLevelType w:val="hybridMultilevel"/>
    <w:tmpl w:val="B8A8A3D8"/>
    <w:lvl w:ilvl="0" w:tplc="9A66BFA6">
      <w:numFmt w:val="bullet"/>
      <w:lvlText w:val=""/>
      <w:lvlJc w:val="left"/>
      <w:pPr>
        <w:ind w:left="1500" w:hanging="114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9C56DA4"/>
    <w:multiLevelType w:val="multilevel"/>
    <w:tmpl w:val="0B2E66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9F28F8"/>
    <w:multiLevelType w:val="multilevel"/>
    <w:tmpl w:val="BA6AEA7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color w:val="333333"/>
      </w:rPr>
    </w:lvl>
    <w:lvl w:ilvl="2">
      <w:start w:val="1"/>
      <w:numFmt w:val="decimal"/>
      <w:isLgl/>
      <w:lvlText w:val="%1.%2.%3."/>
      <w:lvlJc w:val="left"/>
      <w:pPr>
        <w:ind w:left="1494" w:hanging="720"/>
      </w:pPr>
      <w:rPr>
        <w:rFonts w:hint="default"/>
        <w:color w:val="333333"/>
      </w:rPr>
    </w:lvl>
    <w:lvl w:ilvl="3">
      <w:start w:val="1"/>
      <w:numFmt w:val="decimal"/>
      <w:isLgl/>
      <w:lvlText w:val="%1.%2.%3.%4."/>
      <w:lvlJc w:val="left"/>
      <w:pPr>
        <w:ind w:left="2061" w:hanging="1080"/>
      </w:pPr>
      <w:rPr>
        <w:rFonts w:hint="default"/>
        <w:color w:val="333333"/>
      </w:rPr>
    </w:lvl>
    <w:lvl w:ilvl="4">
      <w:start w:val="1"/>
      <w:numFmt w:val="decimal"/>
      <w:isLgl/>
      <w:lvlText w:val="%1.%2.%3.%4.%5."/>
      <w:lvlJc w:val="left"/>
      <w:pPr>
        <w:ind w:left="2268" w:hanging="1080"/>
      </w:pPr>
      <w:rPr>
        <w:rFonts w:hint="default"/>
        <w:color w:val="333333"/>
      </w:rPr>
    </w:lvl>
    <w:lvl w:ilvl="5">
      <w:start w:val="1"/>
      <w:numFmt w:val="decimal"/>
      <w:isLgl/>
      <w:lvlText w:val="%1.%2.%3.%4.%5.%6."/>
      <w:lvlJc w:val="left"/>
      <w:pPr>
        <w:ind w:left="2835" w:hanging="1440"/>
      </w:pPr>
      <w:rPr>
        <w:rFonts w:hint="default"/>
        <w:color w:val="333333"/>
      </w:rPr>
    </w:lvl>
    <w:lvl w:ilvl="6">
      <w:start w:val="1"/>
      <w:numFmt w:val="decimal"/>
      <w:isLgl/>
      <w:lvlText w:val="%1.%2.%3.%4.%5.%6.%7."/>
      <w:lvlJc w:val="left"/>
      <w:pPr>
        <w:ind w:left="3402" w:hanging="1800"/>
      </w:pPr>
      <w:rPr>
        <w:rFonts w:hint="default"/>
        <w:color w:val="333333"/>
      </w:rPr>
    </w:lvl>
    <w:lvl w:ilvl="7">
      <w:start w:val="1"/>
      <w:numFmt w:val="decimal"/>
      <w:isLgl/>
      <w:lvlText w:val="%1.%2.%3.%4.%5.%6.%7.%8."/>
      <w:lvlJc w:val="left"/>
      <w:pPr>
        <w:ind w:left="3609" w:hanging="1800"/>
      </w:pPr>
      <w:rPr>
        <w:rFonts w:hint="default"/>
        <w:color w:val="333333"/>
      </w:rPr>
    </w:lvl>
    <w:lvl w:ilvl="8">
      <w:start w:val="1"/>
      <w:numFmt w:val="decimal"/>
      <w:isLgl/>
      <w:lvlText w:val="%1.%2.%3.%4.%5.%6.%7.%8.%9."/>
      <w:lvlJc w:val="left"/>
      <w:pPr>
        <w:ind w:left="4176" w:hanging="2160"/>
      </w:pPr>
      <w:rPr>
        <w:rFonts w:hint="default"/>
        <w:color w:val="333333"/>
      </w:rPr>
    </w:lvl>
  </w:abstractNum>
  <w:abstractNum w:abstractNumId="10" w15:restartNumberingAfterBreak="0">
    <w:nsid w:val="0F527AF4"/>
    <w:multiLevelType w:val="multilevel"/>
    <w:tmpl w:val="691A9A82"/>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EA17FF"/>
    <w:multiLevelType w:val="multilevel"/>
    <w:tmpl w:val="8896768A"/>
    <w:lvl w:ilvl="0">
      <w:start w:val="2"/>
      <w:numFmt w:val="decimal"/>
      <w:lvlText w:val="%1."/>
      <w:lvlJc w:val="left"/>
      <w:pPr>
        <w:ind w:left="450" w:hanging="450"/>
      </w:pPr>
      <w:rPr>
        <w:rFonts w:hint="default"/>
        <w:sz w:val="28"/>
      </w:rPr>
    </w:lvl>
    <w:lvl w:ilvl="1">
      <w:start w:val="3"/>
      <w:numFmt w:val="decimal"/>
      <w:lvlText w:val="%1.%2."/>
      <w:lvlJc w:val="left"/>
      <w:pPr>
        <w:ind w:left="1160" w:hanging="450"/>
      </w:pPr>
      <w:rPr>
        <w:rFonts w:hint="default"/>
        <w:sz w:val="28"/>
      </w:rPr>
    </w:lvl>
    <w:lvl w:ilvl="2">
      <w:start w:val="1"/>
      <w:numFmt w:val="decimal"/>
      <w:lvlText w:val="%1.%2.%3."/>
      <w:lvlJc w:val="left"/>
      <w:pPr>
        <w:ind w:left="2422" w:hanging="720"/>
      </w:pPr>
      <w:rPr>
        <w:rFonts w:hint="default"/>
        <w:sz w:val="28"/>
      </w:rPr>
    </w:lvl>
    <w:lvl w:ilvl="3">
      <w:start w:val="1"/>
      <w:numFmt w:val="decimal"/>
      <w:lvlText w:val="%1.%2.%3.%4."/>
      <w:lvlJc w:val="left"/>
      <w:pPr>
        <w:ind w:left="3273" w:hanging="720"/>
      </w:pPr>
      <w:rPr>
        <w:rFonts w:hint="default"/>
        <w:sz w:val="28"/>
      </w:rPr>
    </w:lvl>
    <w:lvl w:ilvl="4">
      <w:start w:val="1"/>
      <w:numFmt w:val="decimal"/>
      <w:lvlText w:val="%1.%2.%3.%4.%5."/>
      <w:lvlJc w:val="left"/>
      <w:pPr>
        <w:ind w:left="4484" w:hanging="1080"/>
      </w:pPr>
      <w:rPr>
        <w:rFonts w:hint="default"/>
        <w:sz w:val="28"/>
      </w:rPr>
    </w:lvl>
    <w:lvl w:ilvl="5">
      <w:start w:val="1"/>
      <w:numFmt w:val="decimal"/>
      <w:lvlText w:val="%1.%2.%3.%4.%5.%6."/>
      <w:lvlJc w:val="left"/>
      <w:pPr>
        <w:ind w:left="5335" w:hanging="1080"/>
      </w:pPr>
      <w:rPr>
        <w:rFonts w:hint="default"/>
        <w:sz w:val="28"/>
      </w:rPr>
    </w:lvl>
    <w:lvl w:ilvl="6">
      <w:start w:val="1"/>
      <w:numFmt w:val="decimal"/>
      <w:lvlText w:val="%1.%2.%3.%4.%5.%6.%7."/>
      <w:lvlJc w:val="left"/>
      <w:pPr>
        <w:ind w:left="6186" w:hanging="1080"/>
      </w:pPr>
      <w:rPr>
        <w:rFonts w:hint="default"/>
        <w:sz w:val="28"/>
      </w:rPr>
    </w:lvl>
    <w:lvl w:ilvl="7">
      <w:start w:val="1"/>
      <w:numFmt w:val="decimal"/>
      <w:lvlText w:val="%1.%2.%3.%4.%5.%6.%7.%8."/>
      <w:lvlJc w:val="left"/>
      <w:pPr>
        <w:ind w:left="7397" w:hanging="1440"/>
      </w:pPr>
      <w:rPr>
        <w:rFonts w:hint="default"/>
        <w:sz w:val="28"/>
      </w:rPr>
    </w:lvl>
    <w:lvl w:ilvl="8">
      <w:start w:val="1"/>
      <w:numFmt w:val="decimal"/>
      <w:lvlText w:val="%1.%2.%3.%4.%5.%6.%7.%8.%9."/>
      <w:lvlJc w:val="left"/>
      <w:pPr>
        <w:ind w:left="8248" w:hanging="1440"/>
      </w:pPr>
      <w:rPr>
        <w:rFonts w:hint="default"/>
        <w:sz w:val="28"/>
      </w:rPr>
    </w:lvl>
  </w:abstractNum>
  <w:abstractNum w:abstractNumId="12" w15:restartNumberingAfterBreak="0">
    <w:nsid w:val="15CF6322"/>
    <w:multiLevelType w:val="multilevel"/>
    <w:tmpl w:val="CF0238A8"/>
    <w:lvl w:ilvl="0">
      <w:start w:val="2"/>
      <w:numFmt w:val="decimal"/>
      <w:lvlText w:val="%1."/>
      <w:lvlJc w:val="left"/>
      <w:pPr>
        <w:ind w:left="450" w:hanging="450"/>
      </w:pPr>
      <w:rPr>
        <w:rFonts w:hint="default"/>
        <w:sz w:val="28"/>
      </w:rPr>
    </w:lvl>
    <w:lvl w:ilvl="1">
      <w:start w:val="3"/>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080" w:hanging="108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440" w:hanging="1440"/>
      </w:pPr>
      <w:rPr>
        <w:rFonts w:hint="default"/>
        <w:sz w:val="28"/>
      </w:rPr>
    </w:lvl>
  </w:abstractNum>
  <w:abstractNum w:abstractNumId="13" w15:restartNumberingAfterBreak="0">
    <w:nsid w:val="16B14A13"/>
    <w:multiLevelType w:val="multilevel"/>
    <w:tmpl w:val="1A78F376"/>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70558B1"/>
    <w:multiLevelType w:val="multilevel"/>
    <w:tmpl w:val="90EE6D8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7C235E"/>
    <w:multiLevelType w:val="multilevel"/>
    <w:tmpl w:val="C29436BA"/>
    <w:lvl w:ilvl="0">
      <w:start w:val="4"/>
      <w:numFmt w:val="decimal"/>
      <w:lvlText w:val="%1."/>
      <w:lvlJc w:val="left"/>
      <w:pPr>
        <w:ind w:left="450" w:hanging="450"/>
      </w:pPr>
      <w:rPr>
        <w:rFonts w:hint="default"/>
      </w:rPr>
    </w:lvl>
    <w:lvl w:ilvl="1">
      <w:start w:val="2"/>
      <w:numFmt w:val="decimal"/>
      <w:lvlText w:val="%1.%2."/>
      <w:lvlJc w:val="left"/>
      <w:pPr>
        <w:ind w:left="1713" w:hanging="720"/>
      </w:pPr>
      <w:rPr>
        <w:rFonts w:hint="default"/>
        <w:sz w:val="26"/>
        <w:szCs w:val="26"/>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6" w15:restartNumberingAfterBreak="0">
    <w:nsid w:val="18424A95"/>
    <w:multiLevelType w:val="multilevel"/>
    <w:tmpl w:val="04CA2E16"/>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1ABC505D"/>
    <w:multiLevelType w:val="multilevel"/>
    <w:tmpl w:val="2C783D3C"/>
    <w:lvl w:ilvl="0">
      <w:start w:val="1"/>
      <w:numFmt w:val="decimal"/>
      <w:lvlText w:val="%1."/>
      <w:lvlJc w:val="left"/>
      <w:pPr>
        <w:ind w:left="1070"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8" w15:restartNumberingAfterBreak="0">
    <w:nsid w:val="1E7A714E"/>
    <w:multiLevelType w:val="hybridMultilevel"/>
    <w:tmpl w:val="1FF69402"/>
    <w:lvl w:ilvl="0" w:tplc="C8FAA91C">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0F220A2"/>
    <w:multiLevelType w:val="multilevel"/>
    <w:tmpl w:val="5FE6822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2DE552E"/>
    <w:multiLevelType w:val="multilevel"/>
    <w:tmpl w:val="19A058B4"/>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52A7DD4"/>
    <w:multiLevelType w:val="hybridMultilevel"/>
    <w:tmpl w:val="0DA4D14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55C05F3"/>
    <w:multiLevelType w:val="multilevel"/>
    <w:tmpl w:val="021435D4"/>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71E5BB4"/>
    <w:multiLevelType w:val="multilevel"/>
    <w:tmpl w:val="A7A85BDA"/>
    <w:lvl w:ilvl="0">
      <w:start w:val="6"/>
      <w:numFmt w:val="decimal"/>
      <w:lvlText w:val="%1"/>
      <w:lvlJc w:val="left"/>
      <w:pPr>
        <w:ind w:left="360" w:hanging="360"/>
      </w:pPr>
      <w:rPr>
        <w:rFonts w:hint="default"/>
        <w:color w:val="auto"/>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24" w15:restartNumberingAfterBreak="0">
    <w:nsid w:val="29B12EAF"/>
    <w:multiLevelType w:val="multilevel"/>
    <w:tmpl w:val="52D2CA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1664AA"/>
    <w:multiLevelType w:val="multilevel"/>
    <w:tmpl w:val="90EE6D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39B049C"/>
    <w:multiLevelType w:val="multilevel"/>
    <w:tmpl w:val="1526CB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3E750F9"/>
    <w:multiLevelType w:val="multilevel"/>
    <w:tmpl w:val="6A84A6F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3870563D"/>
    <w:multiLevelType w:val="hybridMultilevel"/>
    <w:tmpl w:val="26B41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B223E93"/>
    <w:multiLevelType w:val="hybridMultilevel"/>
    <w:tmpl w:val="F7A63792"/>
    <w:lvl w:ilvl="0" w:tplc="283623BE">
      <w:start w:val="17"/>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F1E2E97"/>
    <w:multiLevelType w:val="multilevel"/>
    <w:tmpl w:val="90EE6D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0CF7DE8"/>
    <w:multiLevelType w:val="multilevel"/>
    <w:tmpl w:val="FF5C281A"/>
    <w:lvl w:ilvl="0">
      <w:start w:val="2"/>
      <w:numFmt w:val="decimal"/>
      <w:lvlText w:val="%1."/>
      <w:lvlJc w:val="left"/>
      <w:pPr>
        <w:ind w:left="450" w:hanging="450"/>
      </w:pPr>
      <w:rPr>
        <w:rFonts w:hint="default"/>
        <w:sz w:val="28"/>
      </w:rPr>
    </w:lvl>
    <w:lvl w:ilvl="1">
      <w:start w:val="4"/>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32" w15:restartNumberingAfterBreak="0">
    <w:nsid w:val="40E42724"/>
    <w:multiLevelType w:val="multilevel"/>
    <w:tmpl w:val="76C2927A"/>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421B3B0F"/>
    <w:multiLevelType w:val="multilevel"/>
    <w:tmpl w:val="F71688B6"/>
    <w:lvl w:ilvl="0">
      <w:start w:val="2"/>
      <w:numFmt w:val="decimal"/>
      <w:lvlText w:val="%1."/>
      <w:lvlJc w:val="left"/>
      <w:pPr>
        <w:ind w:left="450" w:hanging="450"/>
      </w:pPr>
      <w:rPr>
        <w:rFonts w:hint="default"/>
        <w:sz w:val="28"/>
      </w:rPr>
    </w:lvl>
    <w:lvl w:ilvl="1">
      <w:start w:val="3"/>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080" w:hanging="108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440" w:hanging="1440"/>
      </w:pPr>
      <w:rPr>
        <w:rFonts w:hint="default"/>
        <w:sz w:val="28"/>
      </w:rPr>
    </w:lvl>
  </w:abstractNum>
  <w:abstractNum w:abstractNumId="34" w15:restartNumberingAfterBreak="0">
    <w:nsid w:val="4270092E"/>
    <w:multiLevelType w:val="hybridMultilevel"/>
    <w:tmpl w:val="D4EE4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771719F"/>
    <w:multiLevelType w:val="multilevel"/>
    <w:tmpl w:val="644C47F4"/>
    <w:lvl w:ilvl="0">
      <w:start w:val="6"/>
      <w:numFmt w:val="decimal"/>
      <w:lvlText w:val="%1."/>
      <w:lvlJc w:val="left"/>
      <w:pPr>
        <w:ind w:left="390" w:hanging="390"/>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36" w15:restartNumberingAfterBreak="0">
    <w:nsid w:val="4E9A36BE"/>
    <w:multiLevelType w:val="multilevel"/>
    <w:tmpl w:val="90DCBBE6"/>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5AD16B1"/>
    <w:multiLevelType w:val="multilevel"/>
    <w:tmpl w:val="90EE6D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86845BA"/>
    <w:multiLevelType w:val="hybridMultilevel"/>
    <w:tmpl w:val="5B482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8DB07B5"/>
    <w:multiLevelType w:val="hybridMultilevel"/>
    <w:tmpl w:val="B1EC3042"/>
    <w:lvl w:ilvl="0" w:tplc="D31674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5C876EB5"/>
    <w:multiLevelType w:val="multilevel"/>
    <w:tmpl w:val="5082F8DC"/>
    <w:lvl w:ilvl="0">
      <w:start w:val="1"/>
      <w:numFmt w:val="decimal"/>
      <w:lvlText w:val="%1."/>
      <w:lvlJc w:val="left"/>
      <w:pPr>
        <w:ind w:left="1773" w:hanging="1065"/>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41" w15:restartNumberingAfterBreak="0">
    <w:nsid w:val="5D7060C6"/>
    <w:multiLevelType w:val="hybridMultilevel"/>
    <w:tmpl w:val="B5AAF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0567B89"/>
    <w:multiLevelType w:val="multilevel"/>
    <w:tmpl w:val="0AA834A8"/>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62407511"/>
    <w:multiLevelType w:val="multilevel"/>
    <w:tmpl w:val="AE92ADAE"/>
    <w:lvl w:ilvl="0">
      <w:start w:val="2"/>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15:restartNumberingAfterBreak="0">
    <w:nsid w:val="679D3FD0"/>
    <w:multiLevelType w:val="multilevel"/>
    <w:tmpl w:val="8D92C52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AEE008D"/>
    <w:multiLevelType w:val="hybridMultilevel"/>
    <w:tmpl w:val="EA905D4E"/>
    <w:lvl w:ilvl="0" w:tplc="6F5CB18C">
      <w:start w:val="1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0345AAF"/>
    <w:multiLevelType w:val="multilevel"/>
    <w:tmpl w:val="5CA6A9A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75B03A47"/>
    <w:multiLevelType w:val="multilevel"/>
    <w:tmpl w:val="004E2100"/>
    <w:lvl w:ilvl="0">
      <w:start w:val="2"/>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B4B3699"/>
    <w:multiLevelType w:val="hybridMultilevel"/>
    <w:tmpl w:val="572466BA"/>
    <w:lvl w:ilvl="0" w:tplc="0419000F">
      <w:start w:val="7"/>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6F1F2B"/>
    <w:multiLevelType w:val="multilevel"/>
    <w:tmpl w:val="EE9C693C"/>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39"/>
  </w:num>
  <w:num w:numId="3">
    <w:abstractNumId w:val="3"/>
  </w:num>
  <w:num w:numId="4">
    <w:abstractNumId w:val="6"/>
  </w:num>
  <w:num w:numId="5">
    <w:abstractNumId w:val="32"/>
  </w:num>
  <w:num w:numId="6">
    <w:abstractNumId w:val="27"/>
  </w:num>
  <w:num w:numId="7">
    <w:abstractNumId w:val="21"/>
  </w:num>
  <w:num w:numId="8">
    <w:abstractNumId w:val="37"/>
  </w:num>
  <w:num w:numId="9">
    <w:abstractNumId w:val="30"/>
  </w:num>
  <w:num w:numId="10">
    <w:abstractNumId w:val="2"/>
  </w:num>
  <w:num w:numId="11">
    <w:abstractNumId w:val="25"/>
  </w:num>
  <w:num w:numId="12">
    <w:abstractNumId w:val="36"/>
  </w:num>
  <w:num w:numId="13">
    <w:abstractNumId w:val="14"/>
  </w:num>
  <w:num w:numId="14">
    <w:abstractNumId w:val="44"/>
  </w:num>
  <w:num w:numId="15">
    <w:abstractNumId w:val="46"/>
  </w:num>
  <w:num w:numId="16">
    <w:abstractNumId w:val="8"/>
  </w:num>
  <w:num w:numId="17">
    <w:abstractNumId w:val="34"/>
  </w:num>
  <w:num w:numId="18">
    <w:abstractNumId w:val="7"/>
  </w:num>
  <w:num w:numId="19">
    <w:abstractNumId w:val="26"/>
  </w:num>
  <w:num w:numId="20">
    <w:abstractNumId w:val="24"/>
  </w:num>
  <w:num w:numId="21">
    <w:abstractNumId w:val="22"/>
  </w:num>
  <w:num w:numId="22">
    <w:abstractNumId w:val="17"/>
  </w:num>
  <w:num w:numId="23">
    <w:abstractNumId w:val="18"/>
  </w:num>
  <w:num w:numId="24">
    <w:abstractNumId w:val="29"/>
  </w:num>
  <w:num w:numId="25">
    <w:abstractNumId w:val="45"/>
  </w:num>
  <w:num w:numId="26">
    <w:abstractNumId w:val="38"/>
  </w:num>
  <w:num w:numId="27">
    <w:abstractNumId w:val="41"/>
  </w:num>
  <w:num w:numId="28">
    <w:abstractNumId w:val="4"/>
  </w:num>
  <w:num w:numId="29">
    <w:abstractNumId w:val="48"/>
  </w:num>
  <w:num w:numId="30">
    <w:abstractNumId w:val="42"/>
  </w:num>
  <w:num w:numId="31">
    <w:abstractNumId w:val="43"/>
  </w:num>
  <w:num w:numId="32">
    <w:abstractNumId w:val="19"/>
  </w:num>
  <w:num w:numId="33">
    <w:abstractNumId w:val="16"/>
  </w:num>
  <w:num w:numId="34">
    <w:abstractNumId w:val="33"/>
  </w:num>
  <w:num w:numId="35">
    <w:abstractNumId w:val="11"/>
  </w:num>
  <w:num w:numId="36">
    <w:abstractNumId w:val="12"/>
  </w:num>
  <w:num w:numId="37">
    <w:abstractNumId w:val="10"/>
  </w:num>
  <w:num w:numId="38">
    <w:abstractNumId w:val="49"/>
  </w:num>
  <w:num w:numId="39">
    <w:abstractNumId w:val="13"/>
  </w:num>
  <w:num w:numId="40">
    <w:abstractNumId w:val="31"/>
  </w:num>
  <w:num w:numId="41">
    <w:abstractNumId w:val="20"/>
  </w:num>
  <w:num w:numId="42">
    <w:abstractNumId w:val="40"/>
  </w:num>
  <w:num w:numId="43">
    <w:abstractNumId w:val="47"/>
  </w:num>
  <w:num w:numId="44">
    <w:abstractNumId w:val="23"/>
  </w:num>
  <w:num w:numId="45">
    <w:abstractNumId w:val="35"/>
  </w:num>
  <w:num w:numId="46">
    <w:abstractNumId w:val="15"/>
  </w:num>
  <w:num w:numId="47">
    <w:abstractNumId w:val="5"/>
  </w:num>
  <w:num w:numId="48">
    <w:abstractNumId w:val="0"/>
  </w:num>
  <w:num w:numId="49">
    <w:abstractNumId w:val="1"/>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5E5"/>
    <w:rsid w:val="000003FE"/>
    <w:rsid w:val="000008A2"/>
    <w:rsid w:val="000015EC"/>
    <w:rsid w:val="00007FF8"/>
    <w:rsid w:val="00015E69"/>
    <w:rsid w:val="0002054B"/>
    <w:rsid w:val="00032992"/>
    <w:rsid w:val="00033D47"/>
    <w:rsid w:val="00037A4D"/>
    <w:rsid w:val="00047347"/>
    <w:rsid w:val="00052562"/>
    <w:rsid w:val="000619FB"/>
    <w:rsid w:val="00061CCF"/>
    <w:rsid w:val="00065291"/>
    <w:rsid w:val="0007219C"/>
    <w:rsid w:val="000739AE"/>
    <w:rsid w:val="00084EEF"/>
    <w:rsid w:val="00097499"/>
    <w:rsid w:val="000A6007"/>
    <w:rsid w:val="000A7E85"/>
    <w:rsid w:val="000B2ED6"/>
    <w:rsid w:val="000C16D6"/>
    <w:rsid w:val="000C4417"/>
    <w:rsid w:val="000C7431"/>
    <w:rsid w:val="000D14A2"/>
    <w:rsid w:val="000D412F"/>
    <w:rsid w:val="000D46C7"/>
    <w:rsid w:val="000F2A8F"/>
    <w:rsid w:val="00100ECA"/>
    <w:rsid w:val="00113735"/>
    <w:rsid w:val="001146B8"/>
    <w:rsid w:val="00123E88"/>
    <w:rsid w:val="00124552"/>
    <w:rsid w:val="001353FA"/>
    <w:rsid w:val="001369E2"/>
    <w:rsid w:val="001412F6"/>
    <w:rsid w:val="00143303"/>
    <w:rsid w:val="00165F31"/>
    <w:rsid w:val="00173DFF"/>
    <w:rsid w:val="001779BB"/>
    <w:rsid w:val="001862BD"/>
    <w:rsid w:val="001A4828"/>
    <w:rsid w:val="001A5853"/>
    <w:rsid w:val="001B0D93"/>
    <w:rsid w:val="001B1C59"/>
    <w:rsid w:val="00203243"/>
    <w:rsid w:val="0022656C"/>
    <w:rsid w:val="00242433"/>
    <w:rsid w:val="002448D2"/>
    <w:rsid w:val="002454A1"/>
    <w:rsid w:val="002513D5"/>
    <w:rsid w:val="0026204D"/>
    <w:rsid w:val="002805C6"/>
    <w:rsid w:val="00283429"/>
    <w:rsid w:val="002936B1"/>
    <w:rsid w:val="002A10C2"/>
    <w:rsid w:val="002A65E5"/>
    <w:rsid w:val="002E4EE6"/>
    <w:rsid w:val="002F0C7B"/>
    <w:rsid w:val="002F25ED"/>
    <w:rsid w:val="00311530"/>
    <w:rsid w:val="003242DD"/>
    <w:rsid w:val="0033652F"/>
    <w:rsid w:val="00346B04"/>
    <w:rsid w:val="00383508"/>
    <w:rsid w:val="00384441"/>
    <w:rsid w:val="003853AA"/>
    <w:rsid w:val="0039790C"/>
    <w:rsid w:val="00397F6C"/>
    <w:rsid w:val="003A12EF"/>
    <w:rsid w:val="003A3361"/>
    <w:rsid w:val="003C203B"/>
    <w:rsid w:val="003C2CBB"/>
    <w:rsid w:val="003D31AE"/>
    <w:rsid w:val="003D5A6C"/>
    <w:rsid w:val="003F1DD5"/>
    <w:rsid w:val="003F63D7"/>
    <w:rsid w:val="004225A8"/>
    <w:rsid w:val="00443118"/>
    <w:rsid w:val="00455D6E"/>
    <w:rsid w:val="00462024"/>
    <w:rsid w:val="00474D9B"/>
    <w:rsid w:val="00476B41"/>
    <w:rsid w:val="00485CB8"/>
    <w:rsid w:val="00485F4E"/>
    <w:rsid w:val="004966ED"/>
    <w:rsid w:val="004A12DE"/>
    <w:rsid w:val="004A19F5"/>
    <w:rsid w:val="004A2F0E"/>
    <w:rsid w:val="004B2D15"/>
    <w:rsid w:val="004D17D4"/>
    <w:rsid w:val="004D2156"/>
    <w:rsid w:val="004D474B"/>
    <w:rsid w:val="004E2615"/>
    <w:rsid w:val="004F405C"/>
    <w:rsid w:val="0050094F"/>
    <w:rsid w:val="00507813"/>
    <w:rsid w:val="0051349C"/>
    <w:rsid w:val="00527BC5"/>
    <w:rsid w:val="005332D8"/>
    <w:rsid w:val="00557A6F"/>
    <w:rsid w:val="0056689C"/>
    <w:rsid w:val="005672B6"/>
    <w:rsid w:val="005873A9"/>
    <w:rsid w:val="00590649"/>
    <w:rsid w:val="005942F9"/>
    <w:rsid w:val="005A2F9D"/>
    <w:rsid w:val="005B3FD9"/>
    <w:rsid w:val="005D3135"/>
    <w:rsid w:val="005D695A"/>
    <w:rsid w:val="00610763"/>
    <w:rsid w:val="00610EF5"/>
    <w:rsid w:val="00611D9C"/>
    <w:rsid w:val="00620B01"/>
    <w:rsid w:val="00624294"/>
    <w:rsid w:val="006255F6"/>
    <w:rsid w:val="00654792"/>
    <w:rsid w:val="0066034A"/>
    <w:rsid w:val="00666085"/>
    <w:rsid w:val="00672BD0"/>
    <w:rsid w:val="0067659E"/>
    <w:rsid w:val="00682300"/>
    <w:rsid w:val="006854F1"/>
    <w:rsid w:val="006914FC"/>
    <w:rsid w:val="0069362C"/>
    <w:rsid w:val="006A6170"/>
    <w:rsid w:val="006A737F"/>
    <w:rsid w:val="006B5FDB"/>
    <w:rsid w:val="006D00EA"/>
    <w:rsid w:val="006D26C5"/>
    <w:rsid w:val="006E1163"/>
    <w:rsid w:val="00701B3F"/>
    <w:rsid w:val="007020D5"/>
    <w:rsid w:val="0070482E"/>
    <w:rsid w:val="00721BFD"/>
    <w:rsid w:val="00727142"/>
    <w:rsid w:val="00742727"/>
    <w:rsid w:val="0074793E"/>
    <w:rsid w:val="00747A46"/>
    <w:rsid w:val="00763756"/>
    <w:rsid w:val="00763C3E"/>
    <w:rsid w:val="00782391"/>
    <w:rsid w:val="00783A1D"/>
    <w:rsid w:val="00786A40"/>
    <w:rsid w:val="00791748"/>
    <w:rsid w:val="0079385B"/>
    <w:rsid w:val="007C198C"/>
    <w:rsid w:val="007C66BC"/>
    <w:rsid w:val="007D5E47"/>
    <w:rsid w:val="007D61AE"/>
    <w:rsid w:val="007F3973"/>
    <w:rsid w:val="008112B0"/>
    <w:rsid w:val="008123D8"/>
    <w:rsid w:val="008226CD"/>
    <w:rsid w:val="0082633C"/>
    <w:rsid w:val="00826CAE"/>
    <w:rsid w:val="00855BA1"/>
    <w:rsid w:val="00861248"/>
    <w:rsid w:val="00877DD6"/>
    <w:rsid w:val="00893BC6"/>
    <w:rsid w:val="008A52BB"/>
    <w:rsid w:val="008A7785"/>
    <w:rsid w:val="008B2E0C"/>
    <w:rsid w:val="008C33AB"/>
    <w:rsid w:val="008E0928"/>
    <w:rsid w:val="008E15CB"/>
    <w:rsid w:val="0090369E"/>
    <w:rsid w:val="009130F9"/>
    <w:rsid w:val="0092001D"/>
    <w:rsid w:val="00920EF5"/>
    <w:rsid w:val="009229F8"/>
    <w:rsid w:val="00953B61"/>
    <w:rsid w:val="00956EEB"/>
    <w:rsid w:val="00971134"/>
    <w:rsid w:val="00980810"/>
    <w:rsid w:val="009A32A4"/>
    <w:rsid w:val="009A7879"/>
    <w:rsid w:val="009C1FD2"/>
    <w:rsid w:val="009D4250"/>
    <w:rsid w:val="009E36A9"/>
    <w:rsid w:val="009E5B50"/>
    <w:rsid w:val="009E663D"/>
    <w:rsid w:val="009E6A8A"/>
    <w:rsid w:val="00A10420"/>
    <w:rsid w:val="00A205CD"/>
    <w:rsid w:val="00A24E7A"/>
    <w:rsid w:val="00A525E9"/>
    <w:rsid w:val="00A72F23"/>
    <w:rsid w:val="00A86DEF"/>
    <w:rsid w:val="00AA2522"/>
    <w:rsid w:val="00AA3F07"/>
    <w:rsid w:val="00AA7F1C"/>
    <w:rsid w:val="00AC39CF"/>
    <w:rsid w:val="00AC63B5"/>
    <w:rsid w:val="00AD4ECD"/>
    <w:rsid w:val="00AD5EF7"/>
    <w:rsid w:val="00AD704F"/>
    <w:rsid w:val="00AD760D"/>
    <w:rsid w:val="00AE6CBA"/>
    <w:rsid w:val="00AE7F32"/>
    <w:rsid w:val="00B058B5"/>
    <w:rsid w:val="00B0768C"/>
    <w:rsid w:val="00B07EF2"/>
    <w:rsid w:val="00B07F6F"/>
    <w:rsid w:val="00B25A38"/>
    <w:rsid w:val="00B63823"/>
    <w:rsid w:val="00B638EC"/>
    <w:rsid w:val="00B70004"/>
    <w:rsid w:val="00B816F2"/>
    <w:rsid w:val="00BA2505"/>
    <w:rsid w:val="00BA4A63"/>
    <w:rsid w:val="00BA59A2"/>
    <w:rsid w:val="00BA7549"/>
    <w:rsid w:val="00BB10BE"/>
    <w:rsid w:val="00BC009B"/>
    <w:rsid w:val="00BC0414"/>
    <w:rsid w:val="00BC1E9E"/>
    <w:rsid w:val="00BD2ED2"/>
    <w:rsid w:val="00BE38CD"/>
    <w:rsid w:val="00BE3F34"/>
    <w:rsid w:val="00BE53D7"/>
    <w:rsid w:val="00C05A79"/>
    <w:rsid w:val="00C23D1C"/>
    <w:rsid w:val="00C3507B"/>
    <w:rsid w:val="00C3586E"/>
    <w:rsid w:val="00C35B36"/>
    <w:rsid w:val="00C42DD9"/>
    <w:rsid w:val="00C50C2F"/>
    <w:rsid w:val="00C51328"/>
    <w:rsid w:val="00C60C6A"/>
    <w:rsid w:val="00C646E7"/>
    <w:rsid w:val="00C67715"/>
    <w:rsid w:val="00C67E3A"/>
    <w:rsid w:val="00C70AD4"/>
    <w:rsid w:val="00C77B13"/>
    <w:rsid w:val="00C86A48"/>
    <w:rsid w:val="00C8776C"/>
    <w:rsid w:val="00CA69F3"/>
    <w:rsid w:val="00CB2B27"/>
    <w:rsid w:val="00CE2665"/>
    <w:rsid w:val="00CF3A7E"/>
    <w:rsid w:val="00D40DBB"/>
    <w:rsid w:val="00D5097E"/>
    <w:rsid w:val="00D700CC"/>
    <w:rsid w:val="00D769CD"/>
    <w:rsid w:val="00D969CC"/>
    <w:rsid w:val="00DA6032"/>
    <w:rsid w:val="00DA7BBA"/>
    <w:rsid w:val="00DC000C"/>
    <w:rsid w:val="00DC0815"/>
    <w:rsid w:val="00DC6087"/>
    <w:rsid w:val="00DC7199"/>
    <w:rsid w:val="00DE3758"/>
    <w:rsid w:val="00DF5A0A"/>
    <w:rsid w:val="00DF716D"/>
    <w:rsid w:val="00E075ED"/>
    <w:rsid w:val="00E14B48"/>
    <w:rsid w:val="00E173B6"/>
    <w:rsid w:val="00E36B2E"/>
    <w:rsid w:val="00E378A0"/>
    <w:rsid w:val="00E44382"/>
    <w:rsid w:val="00E54604"/>
    <w:rsid w:val="00E71D3F"/>
    <w:rsid w:val="00E74A84"/>
    <w:rsid w:val="00E816A8"/>
    <w:rsid w:val="00E85CD1"/>
    <w:rsid w:val="00E945B6"/>
    <w:rsid w:val="00EB10C7"/>
    <w:rsid w:val="00EC26C3"/>
    <w:rsid w:val="00EC6C56"/>
    <w:rsid w:val="00EC7F2C"/>
    <w:rsid w:val="00EE0F78"/>
    <w:rsid w:val="00F03DA0"/>
    <w:rsid w:val="00F0495A"/>
    <w:rsid w:val="00F14842"/>
    <w:rsid w:val="00F361DD"/>
    <w:rsid w:val="00F4112A"/>
    <w:rsid w:val="00F6182F"/>
    <w:rsid w:val="00F64310"/>
    <w:rsid w:val="00F64AA9"/>
    <w:rsid w:val="00F6751C"/>
    <w:rsid w:val="00F70F03"/>
    <w:rsid w:val="00F713D8"/>
    <w:rsid w:val="00F84907"/>
    <w:rsid w:val="00F84E5D"/>
    <w:rsid w:val="00F854D1"/>
    <w:rsid w:val="00F9030E"/>
    <w:rsid w:val="00FD19C9"/>
    <w:rsid w:val="00FE6038"/>
    <w:rsid w:val="00FE7577"/>
    <w:rsid w:val="00FF3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B35D7"/>
  <w15:docId w15:val="{0BA782D6-FEF0-4261-B27E-71B24DEB5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E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E1163"/>
    <w:pPr>
      <w:keepNext/>
      <w:keepLines/>
      <w:spacing w:line="276" w:lineRule="auto"/>
      <w:jc w:val="center"/>
      <w:outlineLvl w:val="0"/>
    </w:pPr>
    <w:rPr>
      <w:rFonts w:eastAsiaTheme="majorEastAsia" w:cstheme="majorBid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C4417"/>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styleId="a3">
    <w:name w:val="Balloon Text"/>
    <w:basedOn w:val="a"/>
    <w:link w:val="a4"/>
    <w:uiPriority w:val="99"/>
    <w:semiHidden/>
    <w:unhideWhenUsed/>
    <w:rsid w:val="000C4417"/>
    <w:rPr>
      <w:rFonts w:ascii="Tahoma" w:hAnsi="Tahoma" w:cs="Tahoma"/>
      <w:sz w:val="16"/>
      <w:szCs w:val="16"/>
    </w:rPr>
  </w:style>
  <w:style w:type="character" w:customStyle="1" w:styleId="a4">
    <w:name w:val="Текст выноски Знак"/>
    <w:basedOn w:val="a0"/>
    <w:link w:val="a3"/>
    <w:uiPriority w:val="99"/>
    <w:semiHidden/>
    <w:rsid w:val="000C4417"/>
    <w:rPr>
      <w:rFonts w:ascii="Tahoma" w:eastAsia="Times New Roman" w:hAnsi="Tahoma" w:cs="Tahoma"/>
      <w:sz w:val="16"/>
      <w:szCs w:val="16"/>
      <w:lang w:eastAsia="ru-RU"/>
    </w:rPr>
  </w:style>
  <w:style w:type="paragraph" w:styleId="a5">
    <w:name w:val="List Paragraph"/>
    <w:basedOn w:val="a"/>
    <w:link w:val="a6"/>
    <w:uiPriority w:val="34"/>
    <w:qFormat/>
    <w:rsid w:val="009E5B50"/>
    <w:pPr>
      <w:ind w:left="720"/>
      <w:contextualSpacing/>
    </w:pPr>
  </w:style>
  <w:style w:type="character" w:customStyle="1" w:styleId="10">
    <w:name w:val="Заголовок 1 Знак"/>
    <w:basedOn w:val="a0"/>
    <w:link w:val="1"/>
    <w:uiPriority w:val="9"/>
    <w:rsid w:val="006E1163"/>
    <w:rPr>
      <w:rFonts w:ascii="Times New Roman" w:eastAsiaTheme="majorEastAsia" w:hAnsi="Times New Roman" w:cstheme="majorBidi"/>
      <w:b/>
      <w:bCs/>
      <w:sz w:val="28"/>
      <w:szCs w:val="28"/>
    </w:rPr>
  </w:style>
  <w:style w:type="table" w:styleId="a7">
    <w:name w:val="Table Grid"/>
    <w:basedOn w:val="a1"/>
    <w:uiPriority w:val="39"/>
    <w:rsid w:val="006E1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C3586E"/>
    <w:pPr>
      <w:spacing w:before="100" w:beforeAutospacing="1" w:after="100" w:afterAutospacing="1"/>
    </w:pPr>
  </w:style>
  <w:style w:type="paragraph" w:customStyle="1" w:styleId="formattext">
    <w:name w:val="formattext"/>
    <w:basedOn w:val="a"/>
    <w:rsid w:val="00C3586E"/>
    <w:pPr>
      <w:spacing w:before="100" w:beforeAutospacing="1" w:after="100" w:afterAutospacing="1"/>
    </w:pPr>
  </w:style>
  <w:style w:type="character" w:styleId="a8">
    <w:name w:val="Hyperlink"/>
    <w:basedOn w:val="a0"/>
    <w:uiPriority w:val="99"/>
    <w:unhideWhenUsed/>
    <w:rsid w:val="00C3586E"/>
    <w:rPr>
      <w:color w:val="0000FF"/>
      <w:u w:val="single"/>
    </w:rPr>
  </w:style>
  <w:style w:type="paragraph" w:customStyle="1" w:styleId="ConsPlusNormal">
    <w:name w:val="ConsPlusNormal"/>
    <w:qFormat/>
    <w:rsid w:val="008A52B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9">
    <w:name w:val="Body Text"/>
    <w:basedOn w:val="a"/>
    <w:link w:val="aa"/>
    <w:uiPriority w:val="1"/>
    <w:unhideWhenUsed/>
    <w:qFormat/>
    <w:rsid w:val="000D14A2"/>
    <w:pPr>
      <w:widowControl w:val="0"/>
      <w:autoSpaceDE w:val="0"/>
      <w:autoSpaceDN w:val="0"/>
    </w:pPr>
    <w:rPr>
      <w:sz w:val="26"/>
      <w:szCs w:val="26"/>
    </w:rPr>
  </w:style>
  <w:style w:type="character" w:customStyle="1" w:styleId="aa">
    <w:name w:val="Основной текст Знак"/>
    <w:basedOn w:val="a0"/>
    <w:link w:val="a9"/>
    <w:uiPriority w:val="1"/>
    <w:rsid w:val="000D14A2"/>
    <w:rPr>
      <w:rFonts w:ascii="Times New Roman" w:eastAsia="Times New Roman" w:hAnsi="Times New Roman" w:cs="Times New Roman"/>
      <w:sz w:val="26"/>
      <w:szCs w:val="26"/>
      <w:lang w:eastAsia="ru-RU"/>
    </w:rPr>
  </w:style>
  <w:style w:type="table" w:customStyle="1" w:styleId="TableNormal">
    <w:name w:val="Table Normal"/>
    <w:uiPriority w:val="2"/>
    <w:qFormat/>
    <w:rsid w:val="00033D47"/>
    <w:pPr>
      <w:suppressAutoHyphens/>
      <w:spacing w:after="0" w:line="240" w:lineRule="auto"/>
    </w:pPr>
    <w:rPr>
      <w:rFonts w:ascii="Times New Roman" w:eastAsia="Arial Unicode MS" w:hAnsi="Times New Roman" w:cs="Times New Roman"/>
      <w:sz w:val="20"/>
      <w:szCs w:val="20"/>
      <w:lang w:eastAsia="ru-RU"/>
    </w:rPr>
    <w:tblPr>
      <w:tblCellMar>
        <w:top w:w="0" w:type="dxa"/>
        <w:left w:w="0" w:type="dxa"/>
        <w:bottom w:w="0" w:type="dxa"/>
        <w:right w:w="0" w:type="dxa"/>
      </w:tblCellMar>
    </w:tblPr>
  </w:style>
  <w:style w:type="paragraph" w:customStyle="1" w:styleId="TableParagraph">
    <w:name w:val="Table Paragraph"/>
    <w:basedOn w:val="a"/>
    <w:uiPriority w:val="1"/>
    <w:qFormat/>
    <w:rsid w:val="008226CD"/>
    <w:pPr>
      <w:widowControl w:val="0"/>
      <w:autoSpaceDE w:val="0"/>
      <w:autoSpaceDN w:val="0"/>
    </w:pPr>
    <w:rPr>
      <w:sz w:val="22"/>
      <w:szCs w:val="22"/>
      <w:lang w:eastAsia="en-US"/>
    </w:rPr>
  </w:style>
  <w:style w:type="paragraph" w:customStyle="1" w:styleId="Default">
    <w:name w:val="Default"/>
    <w:qFormat/>
    <w:rsid w:val="008226C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6">
    <w:name w:val="Абзац списка Знак"/>
    <w:link w:val="a5"/>
    <w:uiPriority w:val="34"/>
    <w:locked/>
    <w:rsid w:val="008226CD"/>
    <w:rPr>
      <w:rFonts w:ascii="Times New Roman" w:eastAsia="Times New Roman" w:hAnsi="Times New Roman" w:cs="Times New Roman"/>
      <w:sz w:val="24"/>
      <w:szCs w:val="24"/>
      <w:lang w:eastAsia="ru-RU"/>
    </w:rPr>
  </w:style>
  <w:style w:type="character" w:customStyle="1" w:styleId="WorksChar">
    <w:name w:val="Works Char"/>
    <w:basedOn w:val="a0"/>
    <w:link w:val="Works"/>
    <w:locked/>
    <w:rsid w:val="00F64310"/>
    <w:rPr>
      <w:rFonts w:ascii="Tahoma" w:hAnsi="Tahoma" w:cs="Tahoma"/>
      <w:color w:val="000000"/>
      <w:szCs w:val="24"/>
      <w:lang w:eastAsia="ru-RU" w:bidi="ru-RU"/>
    </w:rPr>
  </w:style>
  <w:style w:type="paragraph" w:customStyle="1" w:styleId="Works">
    <w:name w:val="Works"/>
    <w:basedOn w:val="a"/>
    <w:link w:val="WorksChar"/>
    <w:rsid w:val="00F64310"/>
    <w:pPr>
      <w:spacing w:line="480" w:lineRule="auto"/>
      <w:ind w:left="720" w:hanging="720"/>
    </w:pPr>
    <w:rPr>
      <w:rFonts w:ascii="Tahoma" w:eastAsiaTheme="minorHAnsi" w:hAnsi="Tahoma" w:cs="Tahoma"/>
      <w:color w:val="000000"/>
      <w:sz w:val="22"/>
      <w:lang w:bidi="ru-RU"/>
    </w:rPr>
  </w:style>
  <w:style w:type="paragraph" w:styleId="ab">
    <w:name w:val="No Spacing"/>
    <w:uiPriority w:val="1"/>
    <w:qFormat/>
    <w:rsid w:val="00F6751C"/>
    <w:pPr>
      <w:spacing w:after="0" w:line="240" w:lineRule="auto"/>
    </w:pPr>
  </w:style>
  <w:style w:type="paragraph" w:styleId="ac">
    <w:name w:val="header"/>
    <w:basedOn w:val="a"/>
    <w:link w:val="ad"/>
    <w:uiPriority w:val="99"/>
    <w:unhideWhenUsed/>
    <w:rsid w:val="00527BC5"/>
    <w:pPr>
      <w:tabs>
        <w:tab w:val="center" w:pos="4677"/>
        <w:tab w:val="right" w:pos="9355"/>
      </w:tabs>
    </w:pPr>
  </w:style>
  <w:style w:type="character" w:customStyle="1" w:styleId="ad">
    <w:name w:val="Верхний колонтитул Знак"/>
    <w:basedOn w:val="a0"/>
    <w:link w:val="ac"/>
    <w:uiPriority w:val="99"/>
    <w:rsid w:val="00527BC5"/>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527BC5"/>
    <w:pPr>
      <w:tabs>
        <w:tab w:val="center" w:pos="4677"/>
        <w:tab w:val="right" w:pos="9355"/>
      </w:tabs>
    </w:pPr>
  </w:style>
  <w:style w:type="character" w:customStyle="1" w:styleId="af">
    <w:name w:val="Нижний колонтитул Знак"/>
    <w:basedOn w:val="a0"/>
    <w:link w:val="ae"/>
    <w:uiPriority w:val="99"/>
    <w:rsid w:val="00527BC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4466">
      <w:bodyDiv w:val="1"/>
      <w:marLeft w:val="0"/>
      <w:marRight w:val="0"/>
      <w:marTop w:val="0"/>
      <w:marBottom w:val="0"/>
      <w:divBdr>
        <w:top w:val="none" w:sz="0" w:space="0" w:color="auto"/>
        <w:left w:val="none" w:sz="0" w:space="0" w:color="auto"/>
        <w:bottom w:val="none" w:sz="0" w:space="0" w:color="auto"/>
        <w:right w:val="none" w:sz="0" w:space="0" w:color="auto"/>
      </w:divBdr>
    </w:div>
    <w:div w:id="21111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71671862/1000" TargetMode="External"/><Relationship Id="rId13" Type="http://schemas.openxmlformats.org/officeDocument/2006/relationships/hyperlink" Target="http://www.rusada.ru/athle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sada.ru/athlet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sada.ru/athlet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usada.ru/athletes/" TargetMode="External"/><Relationship Id="rId4" Type="http://schemas.openxmlformats.org/officeDocument/2006/relationships/settings" Target="settings.xml"/><Relationship Id="rId9" Type="http://schemas.openxmlformats.org/officeDocument/2006/relationships/hyperlink" Target="http://ivo.garant.ru/document/redirect/401507914/1000" TargetMode="External"/><Relationship Id="rId14" Type="http://schemas.openxmlformats.org/officeDocument/2006/relationships/hyperlink" Target="http://www.minsport.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5EA88-E4F9-4FFC-B0CA-6325661EE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Pages>
  <Words>17272</Words>
  <Characters>98452</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Пуртова Надежда Владимировна</dc:creator>
  <cp:lastModifiedBy>Учетная запись Майкрософт</cp:lastModifiedBy>
  <cp:revision>14</cp:revision>
  <cp:lastPrinted>2023-09-04T04:22:00Z</cp:lastPrinted>
  <dcterms:created xsi:type="dcterms:W3CDTF">2023-02-24T06:04:00Z</dcterms:created>
  <dcterms:modified xsi:type="dcterms:W3CDTF">2023-09-04T04:26:00Z</dcterms:modified>
</cp:coreProperties>
</file>