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7"/>
        <w:tblW w:w="101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172"/>
      </w:tblGrid>
      <w:tr w:rsidR="00742727" w:rsidRPr="00672BD0" w14:paraId="25A2ABB1" w14:textId="77777777" w:rsidTr="000D14A2">
        <w:trPr>
          <w:trHeight w:val="312"/>
        </w:trPr>
        <w:tc>
          <w:tcPr>
            <w:tcW w:w="10172" w:type="dxa"/>
          </w:tcPr>
          <w:p w14:paraId="0F2F537D" w14:textId="77777777" w:rsidR="00742727" w:rsidRPr="00672BD0" w:rsidRDefault="00742727" w:rsidP="003853AA">
            <w:pPr>
              <w:jc w:val="center"/>
            </w:pPr>
          </w:p>
        </w:tc>
      </w:tr>
      <w:tr w:rsidR="00742727" w:rsidRPr="00672BD0" w14:paraId="6A7B79EE" w14:textId="77777777" w:rsidTr="000D14A2">
        <w:trPr>
          <w:trHeight w:val="952"/>
        </w:trPr>
        <w:tc>
          <w:tcPr>
            <w:tcW w:w="10172" w:type="dxa"/>
          </w:tcPr>
          <w:p w14:paraId="6CA17180" w14:textId="3C53CF40" w:rsidR="00742727" w:rsidRDefault="003853AA" w:rsidP="00742727">
            <w:pPr>
              <w:jc w:val="center"/>
            </w:pPr>
            <w:r>
              <w:t>Муниципальное а</w:t>
            </w:r>
            <w:r w:rsidR="00742727" w:rsidRPr="00672BD0">
              <w:t>втономное учреждение</w:t>
            </w:r>
          </w:p>
          <w:p w14:paraId="55238E3A" w14:textId="6CB9DFEE" w:rsidR="005B40DD" w:rsidRPr="00672BD0" w:rsidRDefault="005B40DD" w:rsidP="00742727">
            <w:pPr>
              <w:jc w:val="center"/>
            </w:pPr>
            <w:r>
              <w:t>дополнительного образования</w:t>
            </w:r>
          </w:p>
          <w:p w14:paraId="054BAC0B" w14:textId="02B62448" w:rsidR="00742727" w:rsidRPr="00672BD0" w:rsidRDefault="003853AA" w:rsidP="00742727">
            <w:pPr>
              <w:jc w:val="center"/>
            </w:pPr>
            <w:r>
              <w:t>«Спортивная школа «Вымпел»</w:t>
            </w:r>
          </w:p>
          <w:p w14:paraId="4313D266" w14:textId="1523BF70" w:rsidR="00742727" w:rsidRPr="00672BD0" w:rsidRDefault="00742727" w:rsidP="00742727">
            <w:pPr>
              <w:jc w:val="center"/>
            </w:pPr>
            <w:r w:rsidRPr="00672BD0">
              <w:t>(</w:t>
            </w:r>
            <w:r w:rsidR="003853AA">
              <w:t>М</w:t>
            </w:r>
            <w:r w:rsidRPr="00672BD0">
              <w:t>АУ</w:t>
            </w:r>
            <w:r w:rsidR="000967D8">
              <w:t xml:space="preserve"> ДО</w:t>
            </w:r>
            <w:r w:rsidRPr="00672BD0">
              <w:t xml:space="preserve"> </w:t>
            </w:r>
            <w:r w:rsidR="00953B61" w:rsidRPr="00672BD0">
              <w:t>«</w:t>
            </w:r>
            <w:r w:rsidR="003853AA">
              <w:t>СШ «Вымел»</w:t>
            </w:r>
            <w:r w:rsidRPr="00672BD0">
              <w:t>)</w:t>
            </w:r>
          </w:p>
        </w:tc>
      </w:tr>
      <w:tr w:rsidR="00742727" w:rsidRPr="00672BD0" w14:paraId="3BD916A7" w14:textId="77777777" w:rsidTr="000D14A2">
        <w:trPr>
          <w:trHeight w:val="59"/>
        </w:trPr>
        <w:tc>
          <w:tcPr>
            <w:tcW w:w="10172" w:type="dxa"/>
          </w:tcPr>
          <w:p w14:paraId="1E01885D" w14:textId="77777777" w:rsidR="00742727" w:rsidRPr="00672BD0" w:rsidRDefault="00742727" w:rsidP="00742727">
            <w:pPr>
              <w:tabs>
                <w:tab w:val="decimal" w:pos="4125"/>
              </w:tabs>
              <w:rPr>
                <w:b/>
              </w:rPr>
            </w:pPr>
          </w:p>
        </w:tc>
      </w:tr>
    </w:tbl>
    <w:p w14:paraId="1246C75B" w14:textId="77777777" w:rsidR="00742727" w:rsidRDefault="00742727" w:rsidP="00742727">
      <w:pPr>
        <w:widowControl w:val="0"/>
        <w:jc w:val="center"/>
      </w:pPr>
    </w:p>
    <w:p w14:paraId="26474F3F" w14:textId="77777777" w:rsidR="00282CE6" w:rsidRPr="00672BD0" w:rsidRDefault="00282CE6" w:rsidP="00742727">
      <w:pPr>
        <w:widowControl w:val="0"/>
        <w:jc w:val="cente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4819"/>
      </w:tblGrid>
      <w:tr w:rsidR="00742727" w:rsidRPr="00672BD0" w14:paraId="552E5DF7" w14:textId="77777777" w:rsidTr="009A4A33">
        <w:tc>
          <w:tcPr>
            <w:tcW w:w="5387" w:type="dxa"/>
            <w:hideMark/>
          </w:tcPr>
          <w:p w14:paraId="405ABADC" w14:textId="77777777" w:rsidR="00C42DD9" w:rsidRPr="00672BD0" w:rsidRDefault="00763756" w:rsidP="00742727">
            <w:pPr>
              <w:rPr>
                <w:lang w:eastAsia="en-US"/>
              </w:rPr>
            </w:pPr>
            <w:r w:rsidRPr="00672BD0">
              <w:rPr>
                <w:lang w:eastAsia="en-US"/>
              </w:rPr>
              <w:t>Рассмотрено</w:t>
            </w:r>
          </w:p>
          <w:p w14:paraId="73BF6ABA" w14:textId="77777777" w:rsidR="00742727" w:rsidRPr="00672BD0" w:rsidRDefault="00742727" w:rsidP="00742727">
            <w:pPr>
              <w:rPr>
                <w:lang w:eastAsia="en-US"/>
              </w:rPr>
            </w:pPr>
            <w:r w:rsidRPr="00672BD0">
              <w:rPr>
                <w:lang w:eastAsia="en-US"/>
              </w:rPr>
              <w:t xml:space="preserve">на заседании педагогического совета </w:t>
            </w:r>
          </w:p>
          <w:p w14:paraId="50D24FE3" w14:textId="6AED62E4" w:rsidR="00742727" w:rsidRPr="00672BD0" w:rsidRDefault="00763C3E" w:rsidP="00742727">
            <w:pPr>
              <w:rPr>
                <w:lang w:eastAsia="en-US"/>
              </w:rPr>
            </w:pPr>
            <w:r>
              <w:rPr>
                <w:lang w:eastAsia="en-US"/>
              </w:rPr>
              <w:t>М</w:t>
            </w:r>
            <w:r w:rsidR="00742727" w:rsidRPr="00672BD0">
              <w:rPr>
                <w:lang w:eastAsia="en-US"/>
              </w:rPr>
              <w:t>АУ</w:t>
            </w:r>
            <w:r w:rsidR="009A4A33">
              <w:rPr>
                <w:lang w:eastAsia="en-US"/>
              </w:rPr>
              <w:t xml:space="preserve"> ДО</w:t>
            </w:r>
            <w:r w:rsidR="00742727" w:rsidRPr="00672BD0">
              <w:rPr>
                <w:lang w:eastAsia="en-US"/>
              </w:rPr>
              <w:t xml:space="preserve"> </w:t>
            </w:r>
            <w:r w:rsidR="00953B61" w:rsidRPr="00672BD0">
              <w:rPr>
                <w:lang w:eastAsia="en-US"/>
              </w:rPr>
              <w:t>«</w:t>
            </w:r>
            <w:r>
              <w:rPr>
                <w:lang w:eastAsia="en-US"/>
              </w:rPr>
              <w:t>Спортивная школа «Вымпел»</w:t>
            </w:r>
            <w:r w:rsidR="00742727" w:rsidRPr="00672BD0">
              <w:rPr>
                <w:lang w:eastAsia="en-US"/>
              </w:rPr>
              <w:t xml:space="preserve"> </w:t>
            </w:r>
          </w:p>
          <w:p w14:paraId="2F4F8923" w14:textId="77777777" w:rsidR="00742727" w:rsidRPr="00672BD0" w:rsidRDefault="00742727" w:rsidP="00742727">
            <w:pPr>
              <w:rPr>
                <w:lang w:eastAsia="en-US"/>
              </w:rPr>
            </w:pPr>
            <w:r w:rsidRPr="00672BD0">
              <w:rPr>
                <w:lang w:eastAsia="en-US"/>
              </w:rPr>
              <w:t>Протокол № ___ от _________</w:t>
            </w:r>
          </w:p>
        </w:tc>
        <w:tc>
          <w:tcPr>
            <w:tcW w:w="4819" w:type="dxa"/>
          </w:tcPr>
          <w:p w14:paraId="194CDD1B" w14:textId="77777777" w:rsidR="00763756" w:rsidRPr="00672BD0" w:rsidRDefault="00742727" w:rsidP="00742727">
            <w:pPr>
              <w:jc w:val="right"/>
              <w:rPr>
                <w:lang w:eastAsia="en-US"/>
              </w:rPr>
            </w:pPr>
            <w:r w:rsidRPr="00672BD0">
              <w:rPr>
                <w:lang w:eastAsia="en-US"/>
              </w:rPr>
              <w:t xml:space="preserve">Утверждено </w:t>
            </w:r>
          </w:p>
          <w:p w14:paraId="34CB2309" w14:textId="77777777" w:rsidR="00763756" w:rsidRPr="00672BD0" w:rsidRDefault="00742727" w:rsidP="00742727">
            <w:pPr>
              <w:jc w:val="right"/>
              <w:rPr>
                <w:lang w:eastAsia="en-US"/>
              </w:rPr>
            </w:pPr>
            <w:r w:rsidRPr="00672BD0">
              <w:rPr>
                <w:lang w:eastAsia="en-US"/>
              </w:rPr>
              <w:t xml:space="preserve">приказом </w:t>
            </w:r>
          </w:p>
          <w:p w14:paraId="700BDC05" w14:textId="790A6E4B" w:rsidR="00763756" w:rsidRPr="00672BD0" w:rsidRDefault="00763C3E" w:rsidP="00742727">
            <w:pPr>
              <w:jc w:val="right"/>
              <w:rPr>
                <w:lang w:eastAsia="en-US"/>
              </w:rPr>
            </w:pPr>
            <w:r>
              <w:rPr>
                <w:lang w:eastAsia="en-US"/>
              </w:rPr>
              <w:t xml:space="preserve"> М</w:t>
            </w:r>
            <w:r w:rsidR="00763756" w:rsidRPr="00672BD0">
              <w:rPr>
                <w:lang w:eastAsia="en-US"/>
              </w:rPr>
              <w:t xml:space="preserve">АУ </w:t>
            </w:r>
            <w:r w:rsidR="009A4A33">
              <w:rPr>
                <w:lang w:eastAsia="en-US"/>
              </w:rPr>
              <w:t xml:space="preserve">ДО </w:t>
            </w:r>
            <w:r w:rsidRPr="00672BD0">
              <w:rPr>
                <w:lang w:eastAsia="en-US"/>
              </w:rPr>
              <w:t>«</w:t>
            </w:r>
            <w:r>
              <w:rPr>
                <w:lang w:eastAsia="en-US"/>
              </w:rPr>
              <w:t>Спортивная школа «Вымпел»</w:t>
            </w:r>
          </w:p>
          <w:p w14:paraId="12049E29" w14:textId="77777777" w:rsidR="00742727" w:rsidRPr="00672BD0" w:rsidRDefault="00742727" w:rsidP="00742727">
            <w:pPr>
              <w:jc w:val="right"/>
              <w:rPr>
                <w:lang w:eastAsia="en-US"/>
              </w:rPr>
            </w:pPr>
            <w:r w:rsidRPr="00672BD0">
              <w:rPr>
                <w:lang w:eastAsia="en-US"/>
              </w:rPr>
              <w:t xml:space="preserve">№ ______ от ______________ </w:t>
            </w:r>
          </w:p>
          <w:p w14:paraId="56344590" w14:textId="77777777" w:rsidR="00742727" w:rsidRPr="00672BD0" w:rsidRDefault="00742727" w:rsidP="00742727">
            <w:pPr>
              <w:jc w:val="right"/>
              <w:rPr>
                <w:lang w:eastAsia="en-US"/>
              </w:rPr>
            </w:pPr>
          </w:p>
          <w:p w14:paraId="2E5D87C5" w14:textId="77777777" w:rsidR="00742727" w:rsidRPr="00672BD0" w:rsidRDefault="00742727" w:rsidP="00742727">
            <w:pPr>
              <w:jc w:val="right"/>
              <w:rPr>
                <w:lang w:eastAsia="en-US"/>
              </w:rPr>
            </w:pPr>
          </w:p>
        </w:tc>
      </w:tr>
    </w:tbl>
    <w:p w14:paraId="6ED7BEEB" w14:textId="77777777" w:rsidR="00742727" w:rsidRDefault="00742727" w:rsidP="00742727">
      <w:pPr>
        <w:ind w:left="5103"/>
        <w:jc w:val="center"/>
      </w:pPr>
    </w:p>
    <w:p w14:paraId="65096030" w14:textId="77777777" w:rsidR="00282CE6" w:rsidRDefault="00282CE6" w:rsidP="00742727">
      <w:pPr>
        <w:ind w:left="5103"/>
        <w:jc w:val="center"/>
      </w:pPr>
    </w:p>
    <w:p w14:paraId="509616E8" w14:textId="77777777" w:rsidR="00282CE6" w:rsidRPr="00672BD0" w:rsidRDefault="00282CE6" w:rsidP="00742727">
      <w:pPr>
        <w:ind w:left="5103"/>
        <w:jc w:val="center"/>
      </w:pPr>
    </w:p>
    <w:p w14:paraId="65C436AE" w14:textId="77777777" w:rsidR="00742727" w:rsidRPr="00672BD0" w:rsidRDefault="00742727" w:rsidP="00742727">
      <w:pPr>
        <w:autoSpaceDE w:val="0"/>
        <w:autoSpaceDN w:val="0"/>
        <w:adjustRightInd w:val="0"/>
        <w:jc w:val="center"/>
        <w:rPr>
          <w:b/>
        </w:rPr>
      </w:pPr>
      <w:r w:rsidRPr="00672BD0">
        <w:rPr>
          <w:b/>
        </w:rPr>
        <w:t xml:space="preserve">Дополнительная образовательная программа спортивной подготовки </w:t>
      </w:r>
    </w:p>
    <w:p w14:paraId="33728E0C" w14:textId="2B654F07" w:rsidR="00742727" w:rsidRPr="00672BD0" w:rsidRDefault="00742727" w:rsidP="00742727">
      <w:pPr>
        <w:autoSpaceDE w:val="0"/>
        <w:autoSpaceDN w:val="0"/>
        <w:adjustRightInd w:val="0"/>
        <w:jc w:val="center"/>
        <w:rPr>
          <w:b/>
        </w:rPr>
      </w:pPr>
      <w:r w:rsidRPr="00672BD0">
        <w:rPr>
          <w:b/>
        </w:rPr>
        <w:t xml:space="preserve">по виду спорта </w:t>
      </w:r>
      <w:r w:rsidR="00953B61" w:rsidRPr="00672BD0">
        <w:rPr>
          <w:b/>
        </w:rPr>
        <w:t>«</w:t>
      </w:r>
      <w:r w:rsidR="00946A75">
        <w:rPr>
          <w:b/>
        </w:rPr>
        <w:t>Пауэрлифтинг</w:t>
      </w:r>
      <w:r w:rsidR="00953B61" w:rsidRPr="00672BD0">
        <w:rPr>
          <w:b/>
        </w:rPr>
        <w:t>»</w:t>
      </w:r>
    </w:p>
    <w:p w14:paraId="4CC03E39" w14:textId="77777777" w:rsidR="00742727" w:rsidRPr="00672BD0" w:rsidRDefault="00742727" w:rsidP="00742727">
      <w:pPr>
        <w:widowControl w:val="0"/>
        <w:jc w:val="center"/>
      </w:pPr>
    </w:p>
    <w:p w14:paraId="061FDEB6" w14:textId="77777777" w:rsidR="00742727" w:rsidRPr="00672BD0" w:rsidRDefault="00742727" w:rsidP="00763756">
      <w:pPr>
        <w:spacing w:line="360" w:lineRule="auto"/>
        <w:ind w:firstLine="709"/>
      </w:pPr>
    </w:p>
    <w:p w14:paraId="0FAFA2F8" w14:textId="0D1A2533" w:rsidR="001353FA" w:rsidRPr="00672BD0" w:rsidRDefault="00742727" w:rsidP="001353FA">
      <w:pPr>
        <w:jc w:val="center"/>
        <w:rPr>
          <w:i/>
        </w:rPr>
      </w:pPr>
      <w:r w:rsidRPr="00672BD0">
        <w:rPr>
          <w:i/>
        </w:rPr>
        <w:t xml:space="preserve">Разработана </w:t>
      </w:r>
      <w:r w:rsidR="00B058B5" w:rsidRPr="00672BD0">
        <w:rPr>
          <w:i/>
        </w:rPr>
        <w:t xml:space="preserve">с учетом примерной дополнительной образовательной программы спортивной подготовки по виду спорта </w:t>
      </w:r>
      <w:r w:rsidR="00953B61" w:rsidRPr="00672BD0">
        <w:rPr>
          <w:i/>
        </w:rPr>
        <w:t>«</w:t>
      </w:r>
      <w:r w:rsidR="00946A75">
        <w:rPr>
          <w:i/>
        </w:rPr>
        <w:t>Пауэрлифтинг</w:t>
      </w:r>
      <w:r w:rsidR="00953B61" w:rsidRPr="00672BD0">
        <w:rPr>
          <w:i/>
        </w:rPr>
        <w:t>»</w:t>
      </w:r>
      <w:r w:rsidR="00B058B5" w:rsidRPr="00672BD0">
        <w:rPr>
          <w:i/>
        </w:rPr>
        <w:t xml:space="preserve">, </w:t>
      </w:r>
    </w:p>
    <w:p w14:paraId="600BB612" w14:textId="21FB19A6" w:rsidR="00B058B5" w:rsidRPr="00672BD0" w:rsidRDefault="00B058B5" w:rsidP="001353FA">
      <w:pPr>
        <w:jc w:val="center"/>
        <w:rPr>
          <w:i/>
        </w:rPr>
      </w:pPr>
      <w:r w:rsidRPr="00672BD0">
        <w:rPr>
          <w:i/>
        </w:rPr>
        <w:t xml:space="preserve">утверждённой Приказом </w:t>
      </w:r>
      <w:r w:rsidR="001353FA" w:rsidRPr="00672BD0">
        <w:rPr>
          <w:i/>
        </w:rPr>
        <w:t xml:space="preserve">Министерства спорта Российской Федерации </w:t>
      </w:r>
      <w:r w:rsidRPr="00672BD0">
        <w:rPr>
          <w:i/>
        </w:rPr>
        <w:t xml:space="preserve">от </w:t>
      </w:r>
      <w:r w:rsidR="00E56AE4">
        <w:rPr>
          <w:i/>
        </w:rPr>
        <w:t xml:space="preserve">20 декабря </w:t>
      </w:r>
      <w:r w:rsidRPr="00672BD0">
        <w:rPr>
          <w:i/>
        </w:rPr>
        <w:t xml:space="preserve">2022 </w:t>
      </w:r>
      <w:r w:rsidR="00E56AE4">
        <w:rPr>
          <w:i/>
        </w:rPr>
        <w:t xml:space="preserve">       № 1274</w:t>
      </w:r>
    </w:p>
    <w:p w14:paraId="3C54B04C" w14:textId="77777777" w:rsidR="001353FA" w:rsidRPr="00672BD0" w:rsidRDefault="00B058B5" w:rsidP="00742727">
      <w:pPr>
        <w:jc w:val="center"/>
        <w:rPr>
          <w:i/>
        </w:rPr>
      </w:pPr>
      <w:r w:rsidRPr="00672BD0">
        <w:rPr>
          <w:i/>
        </w:rPr>
        <w:t>в</w:t>
      </w:r>
      <w:r w:rsidR="001353FA" w:rsidRPr="00672BD0">
        <w:rPr>
          <w:i/>
        </w:rPr>
        <w:t xml:space="preserve"> соответствии требований</w:t>
      </w:r>
      <w:r w:rsidR="00742727" w:rsidRPr="00672BD0">
        <w:rPr>
          <w:i/>
        </w:rPr>
        <w:t xml:space="preserve"> Федерального стандарта спортивной подготовки </w:t>
      </w:r>
    </w:p>
    <w:p w14:paraId="17FC32B2" w14:textId="4D837D33" w:rsidR="001353FA" w:rsidRPr="00672BD0" w:rsidRDefault="00742727" w:rsidP="00742727">
      <w:pPr>
        <w:jc w:val="center"/>
        <w:rPr>
          <w:i/>
        </w:rPr>
      </w:pPr>
      <w:r w:rsidRPr="00672BD0">
        <w:rPr>
          <w:i/>
        </w:rPr>
        <w:t xml:space="preserve">по виду спорта </w:t>
      </w:r>
      <w:r w:rsidR="00953B61" w:rsidRPr="00672BD0">
        <w:rPr>
          <w:i/>
        </w:rPr>
        <w:t>«</w:t>
      </w:r>
      <w:r w:rsidR="004516D0">
        <w:rPr>
          <w:i/>
        </w:rPr>
        <w:t>Пауэрлифтинг</w:t>
      </w:r>
      <w:r w:rsidR="00953B61" w:rsidRPr="00672BD0">
        <w:rPr>
          <w:i/>
        </w:rPr>
        <w:t>»</w:t>
      </w:r>
      <w:r w:rsidRPr="00672BD0">
        <w:rPr>
          <w:i/>
        </w:rPr>
        <w:t xml:space="preserve">, </w:t>
      </w:r>
    </w:p>
    <w:p w14:paraId="41319D66" w14:textId="4AEB03D7" w:rsidR="00742727" w:rsidRPr="00672BD0" w:rsidRDefault="00742727" w:rsidP="001353FA">
      <w:pPr>
        <w:jc w:val="center"/>
        <w:rPr>
          <w:i/>
        </w:rPr>
      </w:pPr>
      <w:r w:rsidRPr="00672BD0">
        <w:rPr>
          <w:i/>
        </w:rPr>
        <w:t xml:space="preserve">утвержденного приказом Министерства спорта Российской Федерации </w:t>
      </w:r>
      <w:r w:rsidR="004516D0">
        <w:rPr>
          <w:i/>
        </w:rPr>
        <w:t>от 09 ноября 2022 № 962</w:t>
      </w:r>
    </w:p>
    <w:p w14:paraId="27701784" w14:textId="77777777" w:rsidR="00742727" w:rsidRDefault="00742727" w:rsidP="00763756">
      <w:pPr>
        <w:widowControl w:val="0"/>
      </w:pPr>
    </w:p>
    <w:p w14:paraId="1828310C" w14:textId="77777777" w:rsidR="00282CE6" w:rsidRDefault="00282CE6" w:rsidP="00763756">
      <w:pPr>
        <w:widowControl w:val="0"/>
      </w:pPr>
    </w:p>
    <w:p w14:paraId="0A126C82" w14:textId="77777777" w:rsidR="00282CE6" w:rsidRPr="00672BD0" w:rsidRDefault="00282CE6" w:rsidP="00763756">
      <w:pPr>
        <w:widowControl w:val="0"/>
      </w:pPr>
    </w:p>
    <w:tbl>
      <w:tblPr>
        <w:tblStyle w:val="a7"/>
        <w:tblW w:w="0" w:type="auto"/>
        <w:tblLook w:val="04A0" w:firstRow="1" w:lastRow="0" w:firstColumn="1" w:lastColumn="0" w:noHBand="0" w:noVBand="1"/>
      </w:tblPr>
      <w:tblGrid>
        <w:gridCol w:w="4785"/>
        <w:gridCol w:w="5246"/>
      </w:tblGrid>
      <w:tr w:rsidR="00742727" w:rsidRPr="00672BD0" w14:paraId="2652C7EC" w14:textId="77777777" w:rsidTr="002F25ED">
        <w:tc>
          <w:tcPr>
            <w:tcW w:w="4785" w:type="dxa"/>
            <w:tcBorders>
              <w:top w:val="single" w:sz="4" w:space="0" w:color="auto"/>
              <w:left w:val="single" w:sz="4" w:space="0" w:color="auto"/>
              <w:bottom w:val="single" w:sz="4" w:space="0" w:color="auto"/>
              <w:right w:val="single" w:sz="4" w:space="0" w:color="auto"/>
            </w:tcBorders>
            <w:hideMark/>
          </w:tcPr>
          <w:p w14:paraId="1242E50B" w14:textId="77777777" w:rsidR="00742727" w:rsidRPr="00672BD0" w:rsidRDefault="00742727" w:rsidP="00742727">
            <w:pPr>
              <w:rPr>
                <w:lang w:eastAsia="en-US"/>
              </w:rPr>
            </w:pPr>
            <w:r w:rsidRPr="00672BD0">
              <w:rPr>
                <w:lang w:eastAsia="en-US"/>
              </w:rPr>
              <w:t xml:space="preserve">Этап спортивной подготовки </w:t>
            </w:r>
          </w:p>
        </w:tc>
        <w:tc>
          <w:tcPr>
            <w:tcW w:w="5246" w:type="dxa"/>
            <w:tcBorders>
              <w:top w:val="single" w:sz="4" w:space="0" w:color="auto"/>
              <w:left w:val="single" w:sz="4" w:space="0" w:color="auto"/>
              <w:bottom w:val="single" w:sz="4" w:space="0" w:color="auto"/>
              <w:right w:val="single" w:sz="4" w:space="0" w:color="auto"/>
            </w:tcBorders>
            <w:hideMark/>
          </w:tcPr>
          <w:p w14:paraId="2B59926A" w14:textId="77777777" w:rsidR="00742727" w:rsidRPr="00672BD0" w:rsidRDefault="00742727" w:rsidP="00742727">
            <w:pPr>
              <w:rPr>
                <w:lang w:eastAsia="en-US"/>
              </w:rPr>
            </w:pPr>
            <w:r w:rsidRPr="00672BD0">
              <w:rPr>
                <w:lang w:eastAsia="en-US"/>
              </w:rPr>
              <w:t>Продолжительность этапов (в годах)</w:t>
            </w:r>
          </w:p>
        </w:tc>
      </w:tr>
      <w:tr w:rsidR="00061CCF" w:rsidRPr="00672BD0" w14:paraId="551F12D8" w14:textId="77777777" w:rsidTr="002F25ED">
        <w:tc>
          <w:tcPr>
            <w:tcW w:w="4785" w:type="dxa"/>
            <w:tcBorders>
              <w:top w:val="single" w:sz="4" w:space="0" w:color="auto"/>
              <w:left w:val="single" w:sz="4" w:space="0" w:color="auto"/>
              <w:bottom w:val="single" w:sz="4" w:space="0" w:color="auto"/>
              <w:right w:val="single" w:sz="4" w:space="0" w:color="auto"/>
            </w:tcBorders>
          </w:tcPr>
          <w:p w14:paraId="4E5B4131" w14:textId="2ACC7DE5" w:rsidR="00061CCF" w:rsidRPr="00672BD0" w:rsidRDefault="00061CCF" w:rsidP="00742727">
            <w:pPr>
              <w:rPr>
                <w:lang w:eastAsia="en-US"/>
              </w:rPr>
            </w:pPr>
            <w:r>
              <w:rPr>
                <w:lang w:eastAsia="en-US"/>
              </w:rPr>
              <w:t>Этап начальной подготовки</w:t>
            </w:r>
          </w:p>
        </w:tc>
        <w:tc>
          <w:tcPr>
            <w:tcW w:w="5246" w:type="dxa"/>
            <w:tcBorders>
              <w:top w:val="single" w:sz="4" w:space="0" w:color="auto"/>
              <w:left w:val="single" w:sz="4" w:space="0" w:color="auto"/>
              <w:bottom w:val="single" w:sz="4" w:space="0" w:color="auto"/>
              <w:right w:val="single" w:sz="4" w:space="0" w:color="auto"/>
            </w:tcBorders>
          </w:tcPr>
          <w:p w14:paraId="1DE0D383" w14:textId="4B9E238A" w:rsidR="00061CCF" w:rsidRPr="00672BD0" w:rsidRDefault="00061CCF" w:rsidP="00682300">
            <w:pPr>
              <w:jc w:val="right"/>
              <w:rPr>
                <w:lang w:eastAsia="en-US"/>
              </w:rPr>
            </w:pPr>
            <w:r>
              <w:rPr>
                <w:lang w:eastAsia="en-US"/>
              </w:rPr>
              <w:t>2</w:t>
            </w:r>
            <w:r w:rsidR="00682300">
              <w:rPr>
                <w:lang w:eastAsia="en-US"/>
              </w:rPr>
              <w:t>-3 года</w:t>
            </w:r>
          </w:p>
        </w:tc>
      </w:tr>
      <w:tr w:rsidR="00742727" w:rsidRPr="00672BD0" w14:paraId="7B886E6E" w14:textId="77777777" w:rsidTr="002F25ED">
        <w:tc>
          <w:tcPr>
            <w:tcW w:w="4785" w:type="dxa"/>
            <w:tcBorders>
              <w:top w:val="single" w:sz="4" w:space="0" w:color="auto"/>
              <w:left w:val="single" w:sz="4" w:space="0" w:color="auto"/>
              <w:bottom w:val="single" w:sz="4" w:space="0" w:color="auto"/>
              <w:right w:val="single" w:sz="4" w:space="0" w:color="auto"/>
            </w:tcBorders>
            <w:hideMark/>
          </w:tcPr>
          <w:p w14:paraId="50CC734A" w14:textId="77777777" w:rsidR="00B058B5" w:rsidRPr="00672BD0" w:rsidRDefault="00D769CD" w:rsidP="00D769CD">
            <w:pPr>
              <w:rPr>
                <w:lang w:eastAsia="en-US"/>
              </w:rPr>
            </w:pPr>
            <w:proofErr w:type="spellStart"/>
            <w:r w:rsidRPr="00672BD0">
              <w:rPr>
                <w:lang w:eastAsia="en-US"/>
              </w:rPr>
              <w:t>Учебно</w:t>
            </w:r>
            <w:proofErr w:type="spellEnd"/>
            <w:r w:rsidRPr="00672BD0">
              <w:rPr>
                <w:lang w:eastAsia="en-US"/>
              </w:rPr>
              <w:t xml:space="preserve"> - т</w:t>
            </w:r>
            <w:r w:rsidR="00742727" w:rsidRPr="00672BD0">
              <w:rPr>
                <w:lang w:eastAsia="en-US"/>
              </w:rPr>
              <w:t xml:space="preserve">ренировочный этап </w:t>
            </w:r>
          </w:p>
          <w:p w14:paraId="4E6FAD75" w14:textId="77777777" w:rsidR="00742727" w:rsidRPr="00672BD0" w:rsidRDefault="00742727" w:rsidP="00D769CD">
            <w:pPr>
              <w:rPr>
                <w:lang w:eastAsia="en-US"/>
              </w:rPr>
            </w:pPr>
            <w:r w:rsidRPr="00672BD0">
              <w:rPr>
                <w:lang w:eastAsia="en-US"/>
              </w:rPr>
              <w:t>(Этап спортивной специализации)</w:t>
            </w:r>
          </w:p>
          <w:p w14:paraId="2D5E3799" w14:textId="77777777" w:rsidR="001353FA" w:rsidRPr="00672BD0" w:rsidRDefault="001353FA" w:rsidP="00D769CD">
            <w:pPr>
              <w:rPr>
                <w:lang w:eastAsia="en-US"/>
              </w:rPr>
            </w:pPr>
          </w:p>
        </w:tc>
        <w:tc>
          <w:tcPr>
            <w:tcW w:w="5246" w:type="dxa"/>
            <w:tcBorders>
              <w:top w:val="single" w:sz="4" w:space="0" w:color="auto"/>
              <w:left w:val="single" w:sz="4" w:space="0" w:color="auto"/>
              <w:bottom w:val="single" w:sz="4" w:space="0" w:color="auto"/>
              <w:right w:val="single" w:sz="4" w:space="0" w:color="auto"/>
            </w:tcBorders>
            <w:hideMark/>
          </w:tcPr>
          <w:p w14:paraId="1287B71C" w14:textId="69B9FB14" w:rsidR="00742727" w:rsidRPr="00672BD0" w:rsidRDefault="00682300" w:rsidP="00742727">
            <w:pPr>
              <w:jc w:val="right"/>
              <w:rPr>
                <w:lang w:eastAsia="en-US"/>
              </w:rPr>
            </w:pPr>
            <w:r>
              <w:rPr>
                <w:lang w:eastAsia="en-US"/>
              </w:rPr>
              <w:t>4-5 лет</w:t>
            </w:r>
            <w:r w:rsidR="005B3FD9" w:rsidRPr="00672BD0">
              <w:rPr>
                <w:lang w:eastAsia="en-US"/>
              </w:rPr>
              <w:t xml:space="preserve"> </w:t>
            </w:r>
            <w:r w:rsidR="00742727" w:rsidRPr="00672BD0">
              <w:rPr>
                <w:lang w:eastAsia="en-US"/>
              </w:rPr>
              <w:t xml:space="preserve"> </w:t>
            </w:r>
          </w:p>
        </w:tc>
      </w:tr>
      <w:tr w:rsidR="00742727" w:rsidRPr="00672BD0" w14:paraId="71759FE5" w14:textId="77777777" w:rsidTr="002F25ED">
        <w:tc>
          <w:tcPr>
            <w:tcW w:w="4785" w:type="dxa"/>
            <w:tcBorders>
              <w:top w:val="single" w:sz="4" w:space="0" w:color="auto"/>
              <w:left w:val="single" w:sz="4" w:space="0" w:color="auto"/>
              <w:bottom w:val="single" w:sz="4" w:space="0" w:color="auto"/>
              <w:right w:val="single" w:sz="4" w:space="0" w:color="auto"/>
            </w:tcBorders>
            <w:hideMark/>
          </w:tcPr>
          <w:p w14:paraId="3C017A2E" w14:textId="77777777" w:rsidR="00742727" w:rsidRPr="00672BD0" w:rsidRDefault="00742727" w:rsidP="00742727">
            <w:pPr>
              <w:rPr>
                <w:lang w:eastAsia="en-US"/>
              </w:rPr>
            </w:pPr>
            <w:r w:rsidRPr="00672BD0">
              <w:rPr>
                <w:lang w:eastAsia="en-US"/>
              </w:rPr>
              <w:t xml:space="preserve">Этап спортивной специализации </w:t>
            </w:r>
          </w:p>
          <w:p w14:paraId="1FB9193E" w14:textId="77777777" w:rsidR="001353FA" w:rsidRPr="00672BD0" w:rsidRDefault="001353FA" w:rsidP="00742727">
            <w:pPr>
              <w:rPr>
                <w:lang w:eastAsia="en-US"/>
              </w:rPr>
            </w:pPr>
          </w:p>
        </w:tc>
        <w:tc>
          <w:tcPr>
            <w:tcW w:w="5246" w:type="dxa"/>
            <w:tcBorders>
              <w:top w:val="single" w:sz="4" w:space="0" w:color="auto"/>
              <w:left w:val="single" w:sz="4" w:space="0" w:color="auto"/>
              <w:bottom w:val="single" w:sz="4" w:space="0" w:color="auto"/>
              <w:right w:val="single" w:sz="4" w:space="0" w:color="auto"/>
            </w:tcBorders>
            <w:hideMark/>
          </w:tcPr>
          <w:p w14:paraId="1B0A33E5" w14:textId="51E29E94" w:rsidR="00742727" w:rsidRPr="00672BD0" w:rsidRDefault="002F25ED" w:rsidP="00742727">
            <w:pPr>
              <w:jc w:val="right"/>
              <w:rPr>
                <w:lang w:eastAsia="en-US"/>
              </w:rPr>
            </w:pPr>
            <w:r>
              <w:rPr>
                <w:lang w:eastAsia="en-US"/>
              </w:rPr>
              <w:t>Не ограничивается</w:t>
            </w:r>
            <w:r w:rsidR="00742727" w:rsidRPr="00672BD0">
              <w:rPr>
                <w:lang w:eastAsia="en-US"/>
              </w:rPr>
              <w:t xml:space="preserve"> </w:t>
            </w:r>
          </w:p>
        </w:tc>
      </w:tr>
      <w:tr w:rsidR="00742727" w:rsidRPr="00672BD0" w14:paraId="5D0047EE" w14:textId="77777777" w:rsidTr="002F25ED">
        <w:tc>
          <w:tcPr>
            <w:tcW w:w="4785" w:type="dxa"/>
            <w:tcBorders>
              <w:top w:val="single" w:sz="4" w:space="0" w:color="auto"/>
              <w:left w:val="single" w:sz="4" w:space="0" w:color="auto"/>
              <w:bottom w:val="single" w:sz="4" w:space="0" w:color="auto"/>
              <w:right w:val="single" w:sz="4" w:space="0" w:color="auto"/>
            </w:tcBorders>
            <w:hideMark/>
          </w:tcPr>
          <w:p w14:paraId="48840DE0" w14:textId="77777777" w:rsidR="00742727" w:rsidRPr="00672BD0" w:rsidRDefault="00742727" w:rsidP="00742727">
            <w:pPr>
              <w:rPr>
                <w:lang w:eastAsia="en-US"/>
              </w:rPr>
            </w:pPr>
            <w:r w:rsidRPr="00672BD0">
              <w:rPr>
                <w:lang w:eastAsia="en-US"/>
              </w:rPr>
              <w:t xml:space="preserve">Этап высшего спортивного мастерства </w:t>
            </w:r>
          </w:p>
          <w:p w14:paraId="0D15239E" w14:textId="77777777" w:rsidR="001353FA" w:rsidRPr="00672BD0" w:rsidRDefault="001353FA" w:rsidP="00742727">
            <w:pPr>
              <w:rPr>
                <w:lang w:eastAsia="en-US"/>
              </w:rPr>
            </w:pPr>
          </w:p>
        </w:tc>
        <w:tc>
          <w:tcPr>
            <w:tcW w:w="5246" w:type="dxa"/>
            <w:tcBorders>
              <w:top w:val="single" w:sz="4" w:space="0" w:color="auto"/>
              <w:left w:val="single" w:sz="4" w:space="0" w:color="auto"/>
              <w:bottom w:val="single" w:sz="4" w:space="0" w:color="auto"/>
              <w:right w:val="single" w:sz="4" w:space="0" w:color="auto"/>
            </w:tcBorders>
            <w:hideMark/>
          </w:tcPr>
          <w:p w14:paraId="7F0424AF" w14:textId="24145526" w:rsidR="00742727" w:rsidRPr="00672BD0" w:rsidRDefault="002F25ED" w:rsidP="00742727">
            <w:pPr>
              <w:jc w:val="right"/>
              <w:rPr>
                <w:lang w:eastAsia="en-US"/>
              </w:rPr>
            </w:pPr>
            <w:r>
              <w:rPr>
                <w:lang w:eastAsia="en-US"/>
              </w:rPr>
              <w:t>Не ограничивается</w:t>
            </w:r>
          </w:p>
        </w:tc>
      </w:tr>
    </w:tbl>
    <w:p w14:paraId="6ED46720" w14:textId="77777777" w:rsidR="00742727" w:rsidRPr="00672BD0" w:rsidRDefault="00742727" w:rsidP="00BE38CD">
      <w:pPr>
        <w:widowControl w:val="0"/>
      </w:pPr>
    </w:p>
    <w:p w14:paraId="65852584" w14:textId="77777777" w:rsidR="00BE38CD" w:rsidRPr="00672BD0" w:rsidRDefault="00BE38CD" w:rsidP="00BE38CD">
      <w:pPr>
        <w:widowControl w:val="0"/>
      </w:pPr>
    </w:p>
    <w:p w14:paraId="07AC43F8" w14:textId="77777777" w:rsidR="00C35B36" w:rsidRDefault="00C35B36" w:rsidP="00763756">
      <w:pPr>
        <w:widowControl w:val="0"/>
        <w:jc w:val="center"/>
      </w:pPr>
    </w:p>
    <w:p w14:paraId="166BF831" w14:textId="77777777" w:rsidR="00C35B36" w:rsidRDefault="00C35B36" w:rsidP="00763756">
      <w:pPr>
        <w:widowControl w:val="0"/>
        <w:jc w:val="center"/>
      </w:pPr>
    </w:p>
    <w:p w14:paraId="411B4EA2" w14:textId="77777777" w:rsidR="001228E5" w:rsidRDefault="001228E5" w:rsidP="00CF7360">
      <w:pPr>
        <w:widowControl w:val="0"/>
      </w:pPr>
    </w:p>
    <w:p w14:paraId="52835133" w14:textId="77777777" w:rsidR="00282CE6" w:rsidRDefault="00282CE6" w:rsidP="00CF7360">
      <w:pPr>
        <w:widowControl w:val="0"/>
      </w:pPr>
    </w:p>
    <w:p w14:paraId="29A0AA5F" w14:textId="77777777" w:rsidR="00282CE6" w:rsidRDefault="00282CE6" w:rsidP="00CF7360">
      <w:pPr>
        <w:widowControl w:val="0"/>
      </w:pPr>
    </w:p>
    <w:p w14:paraId="2B598313" w14:textId="77777777" w:rsidR="007C198C" w:rsidRDefault="007C198C" w:rsidP="00763756">
      <w:pPr>
        <w:widowControl w:val="0"/>
        <w:jc w:val="center"/>
      </w:pPr>
    </w:p>
    <w:p w14:paraId="1CFAB5B8" w14:textId="77777777" w:rsidR="007C198C" w:rsidRDefault="007C198C" w:rsidP="00763756">
      <w:pPr>
        <w:widowControl w:val="0"/>
        <w:jc w:val="center"/>
      </w:pPr>
    </w:p>
    <w:p w14:paraId="59DF00B2" w14:textId="77777777" w:rsidR="007C198C" w:rsidRDefault="007C198C" w:rsidP="00763756">
      <w:pPr>
        <w:widowControl w:val="0"/>
        <w:jc w:val="center"/>
      </w:pPr>
    </w:p>
    <w:p w14:paraId="1937D8C7" w14:textId="77777777" w:rsidR="00ED0BD1" w:rsidRDefault="00ED0BD1" w:rsidP="00763756">
      <w:pPr>
        <w:widowControl w:val="0"/>
        <w:jc w:val="center"/>
      </w:pPr>
    </w:p>
    <w:p w14:paraId="7CBBD16B" w14:textId="77777777" w:rsidR="00ED0BD1" w:rsidRDefault="00ED0BD1" w:rsidP="00763756">
      <w:pPr>
        <w:widowControl w:val="0"/>
        <w:jc w:val="center"/>
      </w:pPr>
    </w:p>
    <w:p w14:paraId="0BB19669" w14:textId="77777777" w:rsidR="00ED0BD1" w:rsidRDefault="00ED0BD1" w:rsidP="005B40DD">
      <w:pPr>
        <w:widowControl w:val="0"/>
      </w:pPr>
    </w:p>
    <w:p w14:paraId="58354499" w14:textId="77777777" w:rsidR="007C198C" w:rsidRDefault="007C198C" w:rsidP="00763756">
      <w:pPr>
        <w:widowControl w:val="0"/>
        <w:jc w:val="center"/>
      </w:pPr>
    </w:p>
    <w:p w14:paraId="3FFD3290" w14:textId="58EE5D9E" w:rsidR="00763756" w:rsidRPr="00672BD0" w:rsidRDefault="00C42DD9" w:rsidP="00763756">
      <w:pPr>
        <w:widowControl w:val="0"/>
        <w:jc w:val="center"/>
      </w:pPr>
      <w:r w:rsidRPr="00672BD0">
        <w:t xml:space="preserve">г. </w:t>
      </w:r>
      <w:r w:rsidR="00682300">
        <w:t>Мегион</w:t>
      </w:r>
      <w:r w:rsidR="00742727" w:rsidRPr="00672BD0">
        <w:t>, 2023 год</w:t>
      </w:r>
    </w:p>
    <w:tbl>
      <w:tblPr>
        <w:tblStyle w:val="a7"/>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9"/>
        <w:gridCol w:w="4817"/>
      </w:tblGrid>
      <w:tr w:rsidR="001353FA" w:rsidRPr="00672BD0" w14:paraId="4483079D" w14:textId="77777777" w:rsidTr="005B3FD9">
        <w:tc>
          <w:tcPr>
            <w:tcW w:w="5000" w:type="pct"/>
            <w:gridSpan w:val="2"/>
          </w:tcPr>
          <w:p w14:paraId="6F899095" w14:textId="33F20BA4" w:rsidR="001353FA" w:rsidRPr="00672BD0" w:rsidRDefault="00BE38CD" w:rsidP="00861248">
            <w:pPr>
              <w:jc w:val="both"/>
              <w:rPr>
                <w:rFonts w:eastAsiaTheme="minorHAnsi"/>
                <w:lang w:eastAsia="en-US"/>
              </w:rPr>
            </w:pPr>
            <w:r w:rsidRPr="00672BD0">
              <w:rPr>
                <w:rFonts w:eastAsiaTheme="minorHAnsi"/>
                <w:lang w:eastAsia="en-US"/>
              </w:rPr>
              <w:lastRenderedPageBreak/>
              <w:t>Разработчики</w:t>
            </w:r>
            <w:r w:rsidR="00DE495A">
              <w:rPr>
                <w:rFonts w:eastAsiaTheme="minorHAnsi"/>
                <w:lang w:eastAsia="en-US"/>
              </w:rPr>
              <w:t xml:space="preserve"> пр</w:t>
            </w:r>
            <w:r w:rsidR="008F2145">
              <w:rPr>
                <w:rFonts w:eastAsiaTheme="minorHAnsi"/>
                <w:lang w:eastAsia="en-US"/>
              </w:rPr>
              <w:t>о</w:t>
            </w:r>
            <w:r w:rsidR="00DE495A">
              <w:rPr>
                <w:rFonts w:eastAsiaTheme="minorHAnsi"/>
                <w:lang w:eastAsia="en-US"/>
              </w:rPr>
              <w:t>граммы</w:t>
            </w:r>
          </w:p>
          <w:p w14:paraId="0B7C8EE8" w14:textId="77777777" w:rsidR="001353FA" w:rsidRPr="00672BD0" w:rsidRDefault="001353FA" w:rsidP="00861248">
            <w:pPr>
              <w:jc w:val="both"/>
              <w:rPr>
                <w:rFonts w:eastAsiaTheme="minorHAnsi"/>
                <w:b/>
                <w:lang w:eastAsia="en-US"/>
              </w:rPr>
            </w:pPr>
          </w:p>
        </w:tc>
      </w:tr>
      <w:tr w:rsidR="00C42DD9" w:rsidRPr="00672BD0" w14:paraId="622B2551" w14:textId="77777777" w:rsidTr="005B3FD9">
        <w:tc>
          <w:tcPr>
            <w:tcW w:w="2640" w:type="pct"/>
          </w:tcPr>
          <w:p w14:paraId="0D0A9142" w14:textId="77777777" w:rsidR="002F25ED" w:rsidRDefault="00C42DD9" w:rsidP="00861248">
            <w:pPr>
              <w:jc w:val="both"/>
            </w:pPr>
            <w:r w:rsidRPr="00672BD0">
              <w:t xml:space="preserve">Инструктор-методист отдела </w:t>
            </w:r>
            <w:r w:rsidR="002F25ED">
              <w:t>ФСО</w:t>
            </w:r>
          </w:p>
          <w:p w14:paraId="71C7E7C0" w14:textId="69734619" w:rsidR="00C42DD9" w:rsidRPr="00672BD0" w:rsidRDefault="002F25ED" w:rsidP="00861248">
            <w:pPr>
              <w:jc w:val="both"/>
              <w:rPr>
                <w:rFonts w:eastAsiaTheme="minorHAnsi"/>
                <w:b/>
                <w:lang w:eastAsia="en-US"/>
              </w:rPr>
            </w:pPr>
            <w:r>
              <w:t>М</w:t>
            </w:r>
            <w:r w:rsidR="00C42DD9" w:rsidRPr="00672BD0">
              <w:t xml:space="preserve">АУ </w:t>
            </w:r>
            <w:r w:rsidR="00953B61" w:rsidRPr="00672BD0">
              <w:t>«</w:t>
            </w:r>
            <w:r>
              <w:t>Спортивная школа «Вымпел»</w:t>
            </w:r>
            <w:r w:rsidR="00C42DD9" w:rsidRPr="00672BD0">
              <w:t xml:space="preserve"> </w:t>
            </w:r>
          </w:p>
        </w:tc>
        <w:tc>
          <w:tcPr>
            <w:tcW w:w="2360" w:type="pct"/>
          </w:tcPr>
          <w:p w14:paraId="1D12A92A" w14:textId="77777777" w:rsidR="001353FA" w:rsidRPr="00672BD0" w:rsidRDefault="001353FA" w:rsidP="00B63823">
            <w:pPr>
              <w:jc w:val="right"/>
              <w:rPr>
                <w:rFonts w:eastAsiaTheme="minorHAnsi"/>
                <w:lang w:eastAsia="en-US"/>
              </w:rPr>
            </w:pPr>
          </w:p>
          <w:p w14:paraId="6FF05FD6" w14:textId="77777777" w:rsidR="001353FA" w:rsidRPr="00672BD0" w:rsidRDefault="001353FA" w:rsidP="00B63823">
            <w:pPr>
              <w:jc w:val="right"/>
              <w:rPr>
                <w:rFonts w:eastAsiaTheme="minorHAnsi"/>
                <w:lang w:eastAsia="en-US"/>
              </w:rPr>
            </w:pPr>
          </w:p>
          <w:p w14:paraId="73997BB1" w14:textId="73E6628B" w:rsidR="00C42DD9" w:rsidRPr="00672BD0" w:rsidRDefault="004516D0" w:rsidP="00B63823">
            <w:pPr>
              <w:jc w:val="right"/>
              <w:rPr>
                <w:rFonts w:eastAsiaTheme="minorHAnsi"/>
                <w:lang w:eastAsia="en-US"/>
              </w:rPr>
            </w:pPr>
            <w:proofErr w:type="spellStart"/>
            <w:r>
              <w:rPr>
                <w:rFonts w:eastAsiaTheme="minorHAnsi"/>
                <w:lang w:eastAsia="en-US"/>
              </w:rPr>
              <w:t>Абудалипова</w:t>
            </w:r>
            <w:proofErr w:type="spellEnd"/>
            <w:r>
              <w:rPr>
                <w:rFonts w:eastAsiaTheme="minorHAnsi"/>
                <w:lang w:eastAsia="en-US"/>
              </w:rPr>
              <w:t xml:space="preserve"> Ляйсан </w:t>
            </w:r>
            <w:proofErr w:type="spellStart"/>
            <w:r>
              <w:rPr>
                <w:rFonts w:eastAsiaTheme="minorHAnsi"/>
                <w:lang w:eastAsia="en-US"/>
              </w:rPr>
              <w:t>Илдаровна</w:t>
            </w:r>
            <w:proofErr w:type="spellEnd"/>
          </w:p>
        </w:tc>
      </w:tr>
      <w:tr w:rsidR="00C42DD9" w:rsidRPr="00672BD0" w14:paraId="4C5938C0" w14:textId="77777777" w:rsidTr="005B3FD9">
        <w:tc>
          <w:tcPr>
            <w:tcW w:w="2640" w:type="pct"/>
          </w:tcPr>
          <w:p w14:paraId="1C587C84" w14:textId="53436FBE" w:rsidR="00C42DD9" w:rsidRPr="00672BD0" w:rsidRDefault="00DC7199" w:rsidP="00861248">
            <w:pPr>
              <w:jc w:val="both"/>
              <w:rPr>
                <w:rFonts w:eastAsiaTheme="minorHAnsi"/>
                <w:b/>
                <w:lang w:eastAsia="en-US"/>
              </w:rPr>
            </w:pPr>
            <w:r>
              <w:t>Заместитель директора по спортивной подготовке М</w:t>
            </w:r>
            <w:r w:rsidRPr="00672BD0">
              <w:t>АУ «</w:t>
            </w:r>
            <w:r>
              <w:t>Спортивная школа «Вымпел»</w:t>
            </w:r>
          </w:p>
        </w:tc>
        <w:tc>
          <w:tcPr>
            <w:tcW w:w="2360" w:type="pct"/>
          </w:tcPr>
          <w:p w14:paraId="09AD9D03" w14:textId="77777777" w:rsidR="001353FA" w:rsidRPr="00672BD0" w:rsidRDefault="001353FA" w:rsidP="00B63823">
            <w:pPr>
              <w:jc w:val="right"/>
              <w:rPr>
                <w:rFonts w:eastAsiaTheme="minorHAnsi"/>
                <w:lang w:eastAsia="en-US"/>
              </w:rPr>
            </w:pPr>
          </w:p>
          <w:p w14:paraId="646D3363" w14:textId="1057160A" w:rsidR="00C42DD9" w:rsidRPr="00672BD0" w:rsidRDefault="004516D0" w:rsidP="00B63823">
            <w:pPr>
              <w:jc w:val="right"/>
              <w:rPr>
                <w:rFonts w:eastAsiaTheme="minorHAnsi"/>
                <w:lang w:eastAsia="en-US"/>
              </w:rPr>
            </w:pPr>
            <w:r>
              <w:rPr>
                <w:rFonts w:eastAsiaTheme="minorHAnsi"/>
                <w:lang w:eastAsia="en-US"/>
              </w:rPr>
              <w:t xml:space="preserve">Ниязова Зульфия </w:t>
            </w:r>
            <w:proofErr w:type="spellStart"/>
            <w:r>
              <w:rPr>
                <w:rFonts w:eastAsiaTheme="minorHAnsi"/>
                <w:lang w:eastAsia="en-US"/>
              </w:rPr>
              <w:t>Наильевна</w:t>
            </w:r>
            <w:proofErr w:type="spellEnd"/>
          </w:p>
        </w:tc>
      </w:tr>
      <w:tr w:rsidR="00C42DD9" w:rsidRPr="00672BD0" w14:paraId="31744298" w14:textId="77777777" w:rsidTr="005B3FD9">
        <w:tc>
          <w:tcPr>
            <w:tcW w:w="2640" w:type="pct"/>
          </w:tcPr>
          <w:p w14:paraId="57B58CD9" w14:textId="77777777" w:rsidR="00DE495A" w:rsidRDefault="00DE495A" w:rsidP="00861248"/>
          <w:p w14:paraId="174CCE79" w14:textId="73C7EBFF" w:rsidR="00C42DD9" w:rsidRPr="00672BD0" w:rsidRDefault="00C42DD9" w:rsidP="00861248">
            <w:r w:rsidRPr="00672BD0">
              <w:t xml:space="preserve">Тренер </w:t>
            </w:r>
            <w:r w:rsidR="002F25ED">
              <w:t>М</w:t>
            </w:r>
            <w:r w:rsidR="002F25ED" w:rsidRPr="00672BD0">
              <w:t>АУ «</w:t>
            </w:r>
            <w:r w:rsidR="002F25ED">
              <w:t>Спортивная школа «Вымпел»</w:t>
            </w:r>
          </w:p>
          <w:p w14:paraId="7899C548" w14:textId="77777777" w:rsidR="00C42DD9" w:rsidRPr="00672BD0" w:rsidRDefault="00C42DD9" w:rsidP="00861248">
            <w:pPr>
              <w:jc w:val="both"/>
              <w:rPr>
                <w:rFonts w:eastAsiaTheme="minorHAnsi"/>
                <w:b/>
                <w:lang w:eastAsia="en-US"/>
              </w:rPr>
            </w:pPr>
          </w:p>
        </w:tc>
        <w:tc>
          <w:tcPr>
            <w:tcW w:w="2360" w:type="pct"/>
          </w:tcPr>
          <w:p w14:paraId="3E324661" w14:textId="77777777" w:rsidR="001353FA" w:rsidRPr="00672BD0" w:rsidRDefault="001353FA" w:rsidP="00B63823">
            <w:pPr>
              <w:jc w:val="right"/>
              <w:rPr>
                <w:rFonts w:eastAsiaTheme="minorHAnsi"/>
                <w:lang w:eastAsia="en-US"/>
              </w:rPr>
            </w:pPr>
          </w:p>
          <w:p w14:paraId="29C2CE62" w14:textId="697ACBDF" w:rsidR="00C42DD9" w:rsidRPr="00672BD0" w:rsidRDefault="00082E20" w:rsidP="00B63823">
            <w:pPr>
              <w:jc w:val="right"/>
              <w:rPr>
                <w:rFonts w:eastAsiaTheme="minorHAnsi"/>
                <w:lang w:eastAsia="en-US"/>
              </w:rPr>
            </w:pPr>
            <w:r>
              <w:rPr>
                <w:rFonts w:eastAsiaTheme="minorHAnsi"/>
                <w:lang w:eastAsia="en-US"/>
              </w:rPr>
              <w:t>Куликовский Александр Викторович</w:t>
            </w:r>
          </w:p>
        </w:tc>
      </w:tr>
      <w:tr w:rsidR="00CF7360" w:rsidRPr="00672BD0" w14:paraId="1C4CEBA5" w14:textId="77777777" w:rsidTr="005B3FD9">
        <w:tc>
          <w:tcPr>
            <w:tcW w:w="2640" w:type="pct"/>
          </w:tcPr>
          <w:p w14:paraId="70C91BF8" w14:textId="1A48E680" w:rsidR="00CF7360" w:rsidRPr="00672BD0" w:rsidRDefault="00CF7360" w:rsidP="00CF7360">
            <w:r w:rsidRPr="00672BD0">
              <w:t xml:space="preserve">Тренер </w:t>
            </w:r>
            <w:r>
              <w:t>М</w:t>
            </w:r>
            <w:r w:rsidRPr="00672BD0">
              <w:t>АУ «</w:t>
            </w:r>
            <w:r>
              <w:t>Спортивная школа «Вымпел»</w:t>
            </w:r>
          </w:p>
          <w:p w14:paraId="19454219" w14:textId="77777777" w:rsidR="00CF7360" w:rsidRPr="00672BD0" w:rsidRDefault="00CF7360" w:rsidP="00CF7360"/>
        </w:tc>
        <w:tc>
          <w:tcPr>
            <w:tcW w:w="2360" w:type="pct"/>
          </w:tcPr>
          <w:p w14:paraId="1105885C" w14:textId="098B6E5E" w:rsidR="00CF7360" w:rsidRPr="00672BD0" w:rsidRDefault="00CF7360" w:rsidP="00CF7360">
            <w:pPr>
              <w:jc w:val="right"/>
              <w:rPr>
                <w:rFonts w:eastAsiaTheme="minorHAnsi"/>
                <w:lang w:eastAsia="en-US"/>
              </w:rPr>
            </w:pPr>
            <w:proofErr w:type="spellStart"/>
            <w:r>
              <w:rPr>
                <w:rFonts w:eastAsiaTheme="minorHAnsi"/>
                <w:lang w:eastAsia="en-US"/>
              </w:rPr>
              <w:t>Заворохина</w:t>
            </w:r>
            <w:proofErr w:type="spellEnd"/>
            <w:r>
              <w:rPr>
                <w:rFonts w:eastAsiaTheme="minorHAnsi"/>
                <w:lang w:eastAsia="en-US"/>
              </w:rPr>
              <w:t xml:space="preserve"> Татьяна Владимировна</w:t>
            </w:r>
          </w:p>
        </w:tc>
      </w:tr>
      <w:tr w:rsidR="00CF7360" w:rsidRPr="00672BD0" w14:paraId="3861C2BE" w14:textId="77777777" w:rsidTr="005B3FD9">
        <w:tc>
          <w:tcPr>
            <w:tcW w:w="2640" w:type="pct"/>
          </w:tcPr>
          <w:p w14:paraId="542B9583" w14:textId="3F6E648C" w:rsidR="00CF7360" w:rsidRPr="00672BD0" w:rsidRDefault="00CF7360" w:rsidP="00CF7360">
            <w:pPr>
              <w:jc w:val="both"/>
              <w:rPr>
                <w:rFonts w:eastAsiaTheme="minorHAnsi"/>
                <w:b/>
                <w:lang w:eastAsia="en-US"/>
              </w:rPr>
            </w:pPr>
          </w:p>
        </w:tc>
        <w:tc>
          <w:tcPr>
            <w:tcW w:w="2360" w:type="pct"/>
          </w:tcPr>
          <w:p w14:paraId="2713A9B1" w14:textId="79BF6ABA" w:rsidR="00CF7360" w:rsidRPr="00672BD0" w:rsidRDefault="00CF7360" w:rsidP="00CF7360">
            <w:pPr>
              <w:jc w:val="right"/>
              <w:rPr>
                <w:rFonts w:eastAsiaTheme="minorHAnsi"/>
                <w:lang w:eastAsia="en-US"/>
              </w:rPr>
            </w:pPr>
          </w:p>
        </w:tc>
      </w:tr>
    </w:tbl>
    <w:p w14:paraId="1978CBE4" w14:textId="77777777" w:rsidR="00C42DD9" w:rsidRPr="00672BD0" w:rsidRDefault="00C42DD9" w:rsidP="00C42DD9">
      <w:pPr>
        <w:jc w:val="both"/>
        <w:rPr>
          <w:rFonts w:eastAsiaTheme="minorHAnsi"/>
          <w:b/>
          <w:lang w:eastAsia="en-US"/>
        </w:rPr>
      </w:pPr>
    </w:p>
    <w:p w14:paraId="4A32ADA3" w14:textId="77777777" w:rsidR="00763756" w:rsidRPr="00672BD0" w:rsidRDefault="00763756">
      <w:r w:rsidRPr="00672BD0">
        <w:br w:type="page"/>
      </w:r>
    </w:p>
    <w:tbl>
      <w:tblPr>
        <w:tblStyle w:val="a7"/>
        <w:tblpPr w:leftFromText="181" w:rightFromText="181" w:vertAnchor="text" w:horzAnchor="page" w:tblpXSpec="center" w:tblpY="1"/>
        <w:tblW w:w="5366" w:type="pct"/>
        <w:jc w:val="center"/>
        <w:tblLook w:val="04A0" w:firstRow="1" w:lastRow="0" w:firstColumn="1" w:lastColumn="0" w:noHBand="0" w:noVBand="1"/>
      </w:tblPr>
      <w:tblGrid>
        <w:gridCol w:w="939"/>
        <w:gridCol w:w="9362"/>
        <w:gridCol w:w="641"/>
      </w:tblGrid>
      <w:tr w:rsidR="00742727" w:rsidRPr="00672BD0" w14:paraId="19D5D7E6" w14:textId="77777777" w:rsidTr="00763756">
        <w:trPr>
          <w:trHeight w:val="567"/>
          <w:jc w:val="center"/>
        </w:trPr>
        <w:tc>
          <w:tcPr>
            <w:tcW w:w="429" w:type="pct"/>
          </w:tcPr>
          <w:p w14:paraId="153C2ED1" w14:textId="77777777" w:rsidR="00742727" w:rsidRPr="00672BD0" w:rsidRDefault="00742727" w:rsidP="00742727">
            <w:pPr>
              <w:ind w:firstLine="709"/>
              <w:contextualSpacing/>
              <w:jc w:val="center"/>
            </w:pPr>
          </w:p>
        </w:tc>
        <w:tc>
          <w:tcPr>
            <w:tcW w:w="4278" w:type="pct"/>
            <w:vAlign w:val="center"/>
          </w:tcPr>
          <w:p w14:paraId="40DCD148" w14:textId="77777777" w:rsidR="00742727" w:rsidRPr="00672BD0" w:rsidRDefault="002E4EE6" w:rsidP="00742727">
            <w:pPr>
              <w:ind w:firstLine="709"/>
              <w:contextualSpacing/>
              <w:jc w:val="center"/>
            </w:pPr>
            <w:bookmarkStart w:id="0" w:name="_Hlk526878132"/>
            <w:bookmarkEnd w:id="0"/>
            <w:r w:rsidRPr="00672BD0">
              <w:t>ОГЛАВЛЕНИЕ</w:t>
            </w:r>
          </w:p>
          <w:p w14:paraId="72558A53" w14:textId="77777777" w:rsidR="001353FA" w:rsidRPr="00672BD0" w:rsidRDefault="001353FA" w:rsidP="009D4250">
            <w:pPr>
              <w:contextualSpacing/>
            </w:pPr>
          </w:p>
        </w:tc>
        <w:tc>
          <w:tcPr>
            <w:tcW w:w="293" w:type="pct"/>
            <w:vAlign w:val="center"/>
          </w:tcPr>
          <w:p w14:paraId="56A883D1" w14:textId="77777777" w:rsidR="00742727" w:rsidRPr="00672BD0" w:rsidRDefault="00742727" w:rsidP="00742727">
            <w:pPr>
              <w:ind w:firstLine="709"/>
              <w:contextualSpacing/>
            </w:pPr>
          </w:p>
        </w:tc>
      </w:tr>
      <w:tr w:rsidR="00742727" w:rsidRPr="00672BD0" w14:paraId="311F829C" w14:textId="77777777" w:rsidTr="005B40DD">
        <w:trPr>
          <w:trHeight w:val="274"/>
          <w:jc w:val="center"/>
        </w:trPr>
        <w:tc>
          <w:tcPr>
            <w:tcW w:w="4707" w:type="pct"/>
            <w:gridSpan w:val="2"/>
          </w:tcPr>
          <w:p w14:paraId="3BC84668" w14:textId="77777777" w:rsidR="00742727" w:rsidRPr="00672BD0" w:rsidRDefault="00742727" w:rsidP="00742727">
            <w:pPr>
              <w:contextualSpacing/>
            </w:pPr>
            <w:bookmarkStart w:id="1" w:name="Оглавление"/>
            <w:bookmarkEnd w:id="1"/>
            <w:r w:rsidRPr="00672BD0">
              <w:t>ПОЯСНИТЕЛЬНАЯ ЗАПИСКА</w:t>
            </w:r>
          </w:p>
        </w:tc>
        <w:tc>
          <w:tcPr>
            <w:tcW w:w="293" w:type="pct"/>
            <w:vAlign w:val="center"/>
          </w:tcPr>
          <w:p w14:paraId="0D41D1EF" w14:textId="0EC8BCDC" w:rsidR="00742727" w:rsidRPr="00672BD0" w:rsidRDefault="005B40DD" w:rsidP="00742727">
            <w:pPr>
              <w:contextualSpacing/>
              <w:jc w:val="center"/>
            </w:pPr>
            <w:r>
              <w:t>4</w:t>
            </w:r>
          </w:p>
        </w:tc>
      </w:tr>
      <w:tr w:rsidR="00742727" w:rsidRPr="00672BD0" w14:paraId="64D81FCC" w14:textId="77777777" w:rsidTr="005B40DD">
        <w:trPr>
          <w:trHeight w:val="250"/>
          <w:jc w:val="center"/>
        </w:trPr>
        <w:tc>
          <w:tcPr>
            <w:tcW w:w="429" w:type="pct"/>
            <w:shd w:val="clear" w:color="auto" w:fill="auto"/>
          </w:tcPr>
          <w:p w14:paraId="20E26AC6" w14:textId="77777777" w:rsidR="00742727" w:rsidRPr="00672BD0" w:rsidRDefault="00742727" w:rsidP="00742727">
            <w:pPr>
              <w:contextualSpacing/>
              <w:jc w:val="center"/>
            </w:pPr>
            <w:r w:rsidRPr="00672BD0">
              <w:t>I.</w:t>
            </w:r>
          </w:p>
        </w:tc>
        <w:tc>
          <w:tcPr>
            <w:tcW w:w="4278" w:type="pct"/>
            <w:shd w:val="clear" w:color="auto" w:fill="auto"/>
          </w:tcPr>
          <w:p w14:paraId="2926E813" w14:textId="77777777" w:rsidR="00742727" w:rsidRPr="00672BD0" w:rsidRDefault="00742727" w:rsidP="00742727">
            <w:pPr>
              <w:tabs>
                <w:tab w:val="left" w:pos="1134"/>
              </w:tabs>
              <w:jc w:val="both"/>
            </w:pPr>
            <w:r w:rsidRPr="00672BD0">
              <w:t>Общие положения</w:t>
            </w:r>
          </w:p>
        </w:tc>
        <w:tc>
          <w:tcPr>
            <w:tcW w:w="293" w:type="pct"/>
            <w:shd w:val="clear" w:color="auto" w:fill="auto"/>
            <w:vAlign w:val="center"/>
          </w:tcPr>
          <w:p w14:paraId="54A1F8F1" w14:textId="38AAE2BA" w:rsidR="00742727" w:rsidRPr="00672BD0" w:rsidRDefault="005B40DD" w:rsidP="00742727">
            <w:pPr>
              <w:contextualSpacing/>
              <w:jc w:val="center"/>
            </w:pPr>
            <w:r>
              <w:t>8</w:t>
            </w:r>
          </w:p>
        </w:tc>
      </w:tr>
      <w:tr w:rsidR="00742727" w:rsidRPr="00672BD0" w14:paraId="0D025927" w14:textId="77777777" w:rsidTr="005B40DD">
        <w:trPr>
          <w:trHeight w:val="254"/>
          <w:jc w:val="center"/>
        </w:trPr>
        <w:tc>
          <w:tcPr>
            <w:tcW w:w="429" w:type="pct"/>
            <w:shd w:val="clear" w:color="auto" w:fill="auto"/>
          </w:tcPr>
          <w:p w14:paraId="5248C4AD" w14:textId="77777777" w:rsidR="00742727" w:rsidRPr="00672BD0" w:rsidRDefault="00742727" w:rsidP="00742727">
            <w:pPr>
              <w:tabs>
                <w:tab w:val="left" w:pos="0"/>
              </w:tabs>
              <w:contextualSpacing/>
              <w:jc w:val="center"/>
            </w:pPr>
            <w:bookmarkStart w:id="2" w:name="_Hlk528581061"/>
            <w:r w:rsidRPr="00672BD0">
              <w:t xml:space="preserve">II. </w:t>
            </w:r>
          </w:p>
        </w:tc>
        <w:tc>
          <w:tcPr>
            <w:tcW w:w="4278" w:type="pct"/>
            <w:shd w:val="clear" w:color="auto" w:fill="auto"/>
          </w:tcPr>
          <w:p w14:paraId="4CAE0C72" w14:textId="77777777" w:rsidR="00742727" w:rsidRPr="00672BD0" w:rsidRDefault="00742727" w:rsidP="00742727">
            <w:pPr>
              <w:tabs>
                <w:tab w:val="left" w:pos="1134"/>
              </w:tabs>
              <w:jc w:val="both"/>
            </w:pPr>
            <w:r w:rsidRPr="00672BD0">
              <w:t>Характеристика дополнительной образовательной программы спортивной подготовки</w:t>
            </w:r>
          </w:p>
        </w:tc>
        <w:tc>
          <w:tcPr>
            <w:tcW w:w="293" w:type="pct"/>
            <w:shd w:val="clear" w:color="auto" w:fill="auto"/>
            <w:vAlign w:val="center"/>
          </w:tcPr>
          <w:p w14:paraId="4C2044F5" w14:textId="4EF8C503" w:rsidR="00742727" w:rsidRPr="00672BD0" w:rsidRDefault="005B40DD" w:rsidP="00742727">
            <w:pPr>
              <w:contextualSpacing/>
              <w:jc w:val="center"/>
            </w:pPr>
            <w:r>
              <w:t>8</w:t>
            </w:r>
          </w:p>
        </w:tc>
      </w:tr>
      <w:tr w:rsidR="00763756" w:rsidRPr="00672BD0" w14:paraId="74256809" w14:textId="77777777" w:rsidTr="005B40DD">
        <w:trPr>
          <w:trHeight w:val="258"/>
          <w:jc w:val="center"/>
        </w:trPr>
        <w:tc>
          <w:tcPr>
            <w:tcW w:w="429" w:type="pct"/>
            <w:shd w:val="clear" w:color="auto" w:fill="auto"/>
          </w:tcPr>
          <w:p w14:paraId="2E22E118" w14:textId="77777777" w:rsidR="00763756" w:rsidRPr="00672BD0" w:rsidRDefault="00763756" w:rsidP="00742727">
            <w:pPr>
              <w:tabs>
                <w:tab w:val="left" w:pos="0"/>
              </w:tabs>
              <w:contextualSpacing/>
              <w:jc w:val="center"/>
            </w:pPr>
          </w:p>
        </w:tc>
        <w:tc>
          <w:tcPr>
            <w:tcW w:w="4278" w:type="pct"/>
            <w:shd w:val="clear" w:color="auto" w:fill="auto"/>
          </w:tcPr>
          <w:p w14:paraId="0B222AD7" w14:textId="77777777" w:rsidR="00763756" w:rsidRPr="00672BD0" w:rsidRDefault="00097499" w:rsidP="00742727">
            <w:pPr>
              <w:tabs>
                <w:tab w:val="left" w:pos="1134"/>
              </w:tabs>
              <w:jc w:val="both"/>
            </w:pPr>
            <w:r w:rsidRPr="00672BD0">
              <w:t>2.1. Сроки, объемы, виды (формы) обучения</w:t>
            </w:r>
          </w:p>
        </w:tc>
        <w:tc>
          <w:tcPr>
            <w:tcW w:w="293" w:type="pct"/>
            <w:shd w:val="clear" w:color="auto" w:fill="auto"/>
            <w:vAlign w:val="center"/>
          </w:tcPr>
          <w:p w14:paraId="38D23AC5" w14:textId="70A6EDAC" w:rsidR="00763756" w:rsidRPr="00672BD0" w:rsidRDefault="005B40DD" w:rsidP="00742727">
            <w:pPr>
              <w:contextualSpacing/>
              <w:jc w:val="center"/>
            </w:pPr>
            <w:r>
              <w:t>8</w:t>
            </w:r>
          </w:p>
        </w:tc>
      </w:tr>
      <w:tr w:rsidR="00763756" w:rsidRPr="00672BD0" w14:paraId="5643FD5F" w14:textId="77777777" w:rsidTr="005B40DD">
        <w:trPr>
          <w:trHeight w:val="248"/>
          <w:jc w:val="center"/>
        </w:trPr>
        <w:tc>
          <w:tcPr>
            <w:tcW w:w="429" w:type="pct"/>
            <w:shd w:val="clear" w:color="auto" w:fill="auto"/>
          </w:tcPr>
          <w:p w14:paraId="5A15249E" w14:textId="77777777" w:rsidR="00763756" w:rsidRPr="00672BD0" w:rsidRDefault="00763756" w:rsidP="00742727">
            <w:pPr>
              <w:tabs>
                <w:tab w:val="left" w:pos="0"/>
              </w:tabs>
              <w:contextualSpacing/>
              <w:jc w:val="center"/>
            </w:pPr>
          </w:p>
        </w:tc>
        <w:tc>
          <w:tcPr>
            <w:tcW w:w="4278" w:type="pct"/>
            <w:shd w:val="clear" w:color="auto" w:fill="auto"/>
          </w:tcPr>
          <w:p w14:paraId="782AAB45" w14:textId="77777777" w:rsidR="00763756" w:rsidRPr="00672BD0" w:rsidRDefault="00097499" w:rsidP="00742727">
            <w:pPr>
              <w:tabs>
                <w:tab w:val="left" w:pos="1134"/>
              </w:tabs>
              <w:jc w:val="both"/>
            </w:pPr>
            <w:r w:rsidRPr="00672BD0">
              <w:t>2.2. Годовой учебно-тренировочный план</w:t>
            </w:r>
          </w:p>
        </w:tc>
        <w:tc>
          <w:tcPr>
            <w:tcW w:w="293" w:type="pct"/>
            <w:shd w:val="clear" w:color="auto" w:fill="auto"/>
            <w:vAlign w:val="center"/>
          </w:tcPr>
          <w:p w14:paraId="17F96929" w14:textId="5333433A" w:rsidR="00763756" w:rsidRPr="00672BD0" w:rsidRDefault="005B40DD" w:rsidP="00742727">
            <w:pPr>
              <w:contextualSpacing/>
              <w:jc w:val="center"/>
            </w:pPr>
            <w:r>
              <w:t>12</w:t>
            </w:r>
          </w:p>
        </w:tc>
      </w:tr>
      <w:tr w:rsidR="00763756" w:rsidRPr="00672BD0" w14:paraId="2C276242" w14:textId="77777777" w:rsidTr="005B40DD">
        <w:trPr>
          <w:trHeight w:val="251"/>
          <w:jc w:val="center"/>
        </w:trPr>
        <w:tc>
          <w:tcPr>
            <w:tcW w:w="429" w:type="pct"/>
            <w:shd w:val="clear" w:color="auto" w:fill="auto"/>
          </w:tcPr>
          <w:p w14:paraId="095BF730" w14:textId="77777777" w:rsidR="00763756" w:rsidRPr="00672BD0" w:rsidRDefault="00763756" w:rsidP="00742727">
            <w:pPr>
              <w:tabs>
                <w:tab w:val="left" w:pos="0"/>
              </w:tabs>
              <w:contextualSpacing/>
              <w:jc w:val="center"/>
            </w:pPr>
          </w:p>
        </w:tc>
        <w:tc>
          <w:tcPr>
            <w:tcW w:w="4278" w:type="pct"/>
            <w:shd w:val="clear" w:color="auto" w:fill="auto"/>
          </w:tcPr>
          <w:p w14:paraId="28269F77" w14:textId="77777777" w:rsidR="00763756" w:rsidRPr="00672BD0" w:rsidRDefault="00097499" w:rsidP="00097499">
            <w:pPr>
              <w:tabs>
                <w:tab w:val="left" w:pos="0"/>
              </w:tabs>
              <w:contextualSpacing/>
            </w:pPr>
            <w:r w:rsidRPr="00672BD0">
              <w:t xml:space="preserve">2.3. Календарный план воспитательной работы </w:t>
            </w:r>
          </w:p>
        </w:tc>
        <w:tc>
          <w:tcPr>
            <w:tcW w:w="293" w:type="pct"/>
            <w:shd w:val="clear" w:color="auto" w:fill="auto"/>
            <w:vAlign w:val="center"/>
          </w:tcPr>
          <w:p w14:paraId="6CC06674" w14:textId="465790A4" w:rsidR="00763756" w:rsidRPr="00672BD0" w:rsidRDefault="005B40DD" w:rsidP="00742727">
            <w:pPr>
              <w:contextualSpacing/>
              <w:jc w:val="center"/>
            </w:pPr>
            <w:r>
              <w:t>15</w:t>
            </w:r>
          </w:p>
        </w:tc>
      </w:tr>
      <w:tr w:rsidR="00763756" w:rsidRPr="00672BD0" w14:paraId="26EE551E" w14:textId="77777777" w:rsidTr="005B40DD">
        <w:trPr>
          <w:trHeight w:val="567"/>
          <w:jc w:val="center"/>
        </w:trPr>
        <w:tc>
          <w:tcPr>
            <w:tcW w:w="429" w:type="pct"/>
            <w:shd w:val="clear" w:color="auto" w:fill="auto"/>
          </w:tcPr>
          <w:p w14:paraId="7DF14A06" w14:textId="77777777" w:rsidR="00763756" w:rsidRPr="00672BD0" w:rsidRDefault="00763756" w:rsidP="00742727">
            <w:pPr>
              <w:tabs>
                <w:tab w:val="left" w:pos="0"/>
              </w:tabs>
              <w:contextualSpacing/>
              <w:jc w:val="center"/>
            </w:pPr>
          </w:p>
        </w:tc>
        <w:tc>
          <w:tcPr>
            <w:tcW w:w="4278" w:type="pct"/>
            <w:shd w:val="clear" w:color="auto" w:fill="auto"/>
          </w:tcPr>
          <w:p w14:paraId="2CB1D665" w14:textId="77777777" w:rsidR="00763756" w:rsidRPr="00672BD0" w:rsidRDefault="00097499" w:rsidP="00097499">
            <w:pPr>
              <w:tabs>
                <w:tab w:val="left" w:pos="0"/>
              </w:tabs>
              <w:rPr>
                <w:rFonts w:eastAsiaTheme="minorHAnsi"/>
                <w:lang w:eastAsia="en-US"/>
              </w:rPr>
            </w:pPr>
            <w:r w:rsidRPr="00672BD0">
              <w:rPr>
                <w:rFonts w:eastAsiaTheme="minorHAnsi"/>
                <w:bCs/>
                <w:lang w:eastAsia="en-US"/>
              </w:rPr>
              <w:t>2.4. План мероприятий, направленный на предотвращение допинга в спорте и борьбу с ним</w:t>
            </w:r>
          </w:p>
        </w:tc>
        <w:tc>
          <w:tcPr>
            <w:tcW w:w="293" w:type="pct"/>
            <w:shd w:val="clear" w:color="auto" w:fill="auto"/>
            <w:vAlign w:val="center"/>
          </w:tcPr>
          <w:p w14:paraId="3D7AB13D" w14:textId="204DBC13" w:rsidR="00763756" w:rsidRPr="00672BD0" w:rsidRDefault="005B40DD" w:rsidP="00742727">
            <w:pPr>
              <w:contextualSpacing/>
              <w:jc w:val="center"/>
            </w:pPr>
            <w:r>
              <w:t>16</w:t>
            </w:r>
          </w:p>
        </w:tc>
      </w:tr>
      <w:tr w:rsidR="00097499" w:rsidRPr="00672BD0" w14:paraId="27DE1C97" w14:textId="77777777" w:rsidTr="005B40DD">
        <w:trPr>
          <w:trHeight w:val="250"/>
          <w:jc w:val="center"/>
        </w:trPr>
        <w:tc>
          <w:tcPr>
            <w:tcW w:w="429" w:type="pct"/>
            <w:shd w:val="clear" w:color="auto" w:fill="auto"/>
          </w:tcPr>
          <w:p w14:paraId="20441F37" w14:textId="77777777" w:rsidR="00097499" w:rsidRPr="00672BD0" w:rsidRDefault="00097499" w:rsidP="00742727">
            <w:pPr>
              <w:tabs>
                <w:tab w:val="left" w:pos="0"/>
              </w:tabs>
              <w:contextualSpacing/>
              <w:jc w:val="center"/>
            </w:pPr>
          </w:p>
        </w:tc>
        <w:tc>
          <w:tcPr>
            <w:tcW w:w="4278" w:type="pct"/>
            <w:shd w:val="clear" w:color="auto" w:fill="auto"/>
          </w:tcPr>
          <w:p w14:paraId="706E471C" w14:textId="77777777" w:rsidR="00097499" w:rsidRPr="00672BD0" w:rsidRDefault="00B638EC" w:rsidP="00097499">
            <w:pPr>
              <w:tabs>
                <w:tab w:val="left" w:pos="0"/>
              </w:tabs>
              <w:rPr>
                <w:rFonts w:eastAsiaTheme="minorHAnsi"/>
                <w:bCs/>
                <w:lang w:eastAsia="en-US"/>
              </w:rPr>
            </w:pPr>
            <w:r w:rsidRPr="00672BD0">
              <w:rPr>
                <w:rFonts w:eastAsiaTheme="minorHAnsi"/>
                <w:bCs/>
                <w:lang w:eastAsia="en-US"/>
              </w:rPr>
              <w:t>2.5. Планы инструкторской и судейской практики</w:t>
            </w:r>
          </w:p>
        </w:tc>
        <w:tc>
          <w:tcPr>
            <w:tcW w:w="293" w:type="pct"/>
            <w:shd w:val="clear" w:color="auto" w:fill="auto"/>
            <w:vAlign w:val="center"/>
          </w:tcPr>
          <w:p w14:paraId="51AAFDF9" w14:textId="17317C9E" w:rsidR="00097499" w:rsidRPr="00672BD0" w:rsidRDefault="005B40DD" w:rsidP="00742727">
            <w:pPr>
              <w:contextualSpacing/>
              <w:jc w:val="center"/>
            </w:pPr>
            <w:r>
              <w:t>18</w:t>
            </w:r>
          </w:p>
        </w:tc>
      </w:tr>
      <w:tr w:rsidR="00B638EC" w:rsidRPr="00672BD0" w14:paraId="6BCDF57F" w14:textId="77777777" w:rsidTr="005B40DD">
        <w:trPr>
          <w:trHeight w:val="567"/>
          <w:jc w:val="center"/>
        </w:trPr>
        <w:tc>
          <w:tcPr>
            <w:tcW w:w="429" w:type="pct"/>
            <w:shd w:val="clear" w:color="auto" w:fill="auto"/>
          </w:tcPr>
          <w:p w14:paraId="0EFB8C40" w14:textId="77777777" w:rsidR="00B638EC" w:rsidRPr="00672BD0" w:rsidRDefault="00B638EC" w:rsidP="00742727">
            <w:pPr>
              <w:tabs>
                <w:tab w:val="left" w:pos="0"/>
              </w:tabs>
              <w:contextualSpacing/>
              <w:jc w:val="center"/>
            </w:pPr>
          </w:p>
        </w:tc>
        <w:tc>
          <w:tcPr>
            <w:tcW w:w="4278" w:type="pct"/>
            <w:shd w:val="clear" w:color="auto" w:fill="auto"/>
          </w:tcPr>
          <w:p w14:paraId="634019FC" w14:textId="77777777" w:rsidR="00B638EC" w:rsidRPr="00672BD0" w:rsidRDefault="00B638EC" w:rsidP="00097499">
            <w:pPr>
              <w:tabs>
                <w:tab w:val="left" w:pos="0"/>
              </w:tabs>
              <w:rPr>
                <w:rFonts w:eastAsiaTheme="minorHAnsi"/>
                <w:bCs/>
                <w:lang w:eastAsia="en-US"/>
              </w:rPr>
            </w:pPr>
            <w:r w:rsidRPr="00672BD0">
              <w:t>2.6. Планы медицинских, медико-биологических мероприятий и применения восстановительных средств</w:t>
            </w:r>
          </w:p>
        </w:tc>
        <w:tc>
          <w:tcPr>
            <w:tcW w:w="293" w:type="pct"/>
            <w:shd w:val="clear" w:color="auto" w:fill="auto"/>
            <w:vAlign w:val="center"/>
          </w:tcPr>
          <w:p w14:paraId="2D31D53B" w14:textId="4B59E88B" w:rsidR="00B638EC" w:rsidRPr="00672BD0" w:rsidRDefault="005B40DD" w:rsidP="00742727">
            <w:pPr>
              <w:contextualSpacing/>
              <w:jc w:val="center"/>
            </w:pPr>
            <w:r>
              <w:t>20</w:t>
            </w:r>
          </w:p>
        </w:tc>
      </w:tr>
      <w:bookmarkEnd w:id="2"/>
      <w:tr w:rsidR="00742727" w:rsidRPr="00672BD0" w14:paraId="73F529EE" w14:textId="77777777" w:rsidTr="005B40DD">
        <w:trPr>
          <w:trHeight w:val="220"/>
          <w:jc w:val="center"/>
        </w:trPr>
        <w:tc>
          <w:tcPr>
            <w:tcW w:w="429" w:type="pct"/>
            <w:shd w:val="clear" w:color="auto" w:fill="auto"/>
          </w:tcPr>
          <w:p w14:paraId="57500AC3" w14:textId="77777777" w:rsidR="00742727" w:rsidRPr="00672BD0" w:rsidRDefault="00742727" w:rsidP="00742727">
            <w:pPr>
              <w:contextualSpacing/>
              <w:jc w:val="center"/>
            </w:pPr>
            <w:r w:rsidRPr="00672BD0">
              <w:t xml:space="preserve">III. </w:t>
            </w:r>
          </w:p>
        </w:tc>
        <w:tc>
          <w:tcPr>
            <w:tcW w:w="4278" w:type="pct"/>
            <w:shd w:val="clear" w:color="auto" w:fill="auto"/>
          </w:tcPr>
          <w:p w14:paraId="34B9BDF9" w14:textId="77777777" w:rsidR="00742727" w:rsidRPr="00672BD0" w:rsidRDefault="00742727" w:rsidP="00742727">
            <w:pPr>
              <w:tabs>
                <w:tab w:val="left" w:pos="1134"/>
              </w:tabs>
              <w:jc w:val="both"/>
            </w:pPr>
            <w:r w:rsidRPr="00672BD0">
              <w:t>Система контроля</w:t>
            </w:r>
          </w:p>
        </w:tc>
        <w:tc>
          <w:tcPr>
            <w:tcW w:w="293" w:type="pct"/>
            <w:shd w:val="clear" w:color="auto" w:fill="auto"/>
            <w:vAlign w:val="center"/>
          </w:tcPr>
          <w:p w14:paraId="54B9B8D8" w14:textId="58042CC5" w:rsidR="00742727" w:rsidRPr="00672BD0" w:rsidRDefault="005B40DD" w:rsidP="00742727">
            <w:pPr>
              <w:contextualSpacing/>
              <w:jc w:val="center"/>
            </w:pPr>
            <w:r>
              <w:t>21</w:t>
            </w:r>
          </w:p>
        </w:tc>
      </w:tr>
      <w:tr w:rsidR="00742727" w:rsidRPr="00672BD0" w14:paraId="59362064" w14:textId="77777777" w:rsidTr="005B40DD">
        <w:trPr>
          <w:trHeight w:val="82"/>
          <w:jc w:val="center"/>
        </w:trPr>
        <w:tc>
          <w:tcPr>
            <w:tcW w:w="429" w:type="pct"/>
            <w:shd w:val="clear" w:color="auto" w:fill="auto"/>
          </w:tcPr>
          <w:p w14:paraId="1F568C25" w14:textId="77777777" w:rsidR="00742727" w:rsidRPr="00672BD0" w:rsidRDefault="00742727" w:rsidP="00742727">
            <w:pPr>
              <w:contextualSpacing/>
              <w:jc w:val="center"/>
              <w:rPr>
                <w:bCs/>
                <w:kern w:val="36"/>
              </w:rPr>
            </w:pPr>
            <w:r w:rsidRPr="00672BD0">
              <w:t xml:space="preserve">IV. </w:t>
            </w:r>
          </w:p>
        </w:tc>
        <w:tc>
          <w:tcPr>
            <w:tcW w:w="4278" w:type="pct"/>
            <w:shd w:val="clear" w:color="auto" w:fill="auto"/>
          </w:tcPr>
          <w:p w14:paraId="564B2482" w14:textId="43C8CCED" w:rsidR="00742727" w:rsidRPr="002D2478" w:rsidRDefault="00742727" w:rsidP="00742727">
            <w:pPr>
              <w:tabs>
                <w:tab w:val="left" w:pos="1134"/>
              </w:tabs>
              <w:jc w:val="both"/>
            </w:pPr>
            <w:r w:rsidRPr="002D2478">
              <w:t>Рабочая программа по виду спорта (</w:t>
            </w:r>
            <w:r w:rsidR="002E6DCA" w:rsidRPr="002D2478">
              <w:t>пауэрлифтинг</w:t>
            </w:r>
            <w:r w:rsidRPr="002D2478">
              <w:t>)</w:t>
            </w:r>
          </w:p>
        </w:tc>
        <w:tc>
          <w:tcPr>
            <w:tcW w:w="293" w:type="pct"/>
            <w:shd w:val="clear" w:color="auto" w:fill="auto"/>
            <w:vAlign w:val="center"/>
          </w:tcPr>
          <w:p w14:paraId="1BC46A7E" w14:textId="467F80C9" w:rsidR="00742727" w:rsidRPr="00672BD0" w:rsidRDefault="005B40DD" w:rsidP="00742727">
            <w:pPr>
              <w:contextualSpacing/>
              <w:jc w:val="center"/>
            </w:pPr>
            <w:r>
              <w:t>25</w:t>
            </w:r>
          </w:p>
        </w:tc>
      </w:tr>
      <w:tr w:rsidR="00926D3B" w:rsidRPr="00672BD0" w14:paraId="1380794F" w14:textId="77777777" w:rsidTr="005B40DD">
        <w:trPr>
          <w:trHeight w:val="86"/>
          <w:jc w:val="center"/>
        </w:trPr>
        <w:tc>
          <w:tcPr>
            <w:tcW w:w="429" w:type="pct"/>
            <w:shd w:val="clear" w:color="auto" w:fill="auto"/>
          </w:tcPr>
          <w:p w14:paraId="6E6239EE" w14:textId="77777777" w:rsidR="00926D3B" w:rsidRPr="00672BD0" w:rsidRDefault="00926D3B" w:rsidP="00742727">
            <w:pPr>
              <w:contextualSpacing/>
              <w:jc w:val="center"/>
            </w:pPr>
          </w:p>
        </w:tc>
        <w:tc>
          <w:tcPr>
            <w:tcW w:w="4278" w:type="pct"/>
            <w:shd w:val="clear" w:color="auto" w:fill="auto"/>
          </w:tcPr>
          <w:p w14:paraId="4955626F" w14:textId="7699985D" w:rsidR="00926D3B" w:rsidRPr="002D2478" w:rsidRDefault="00925971" w:rsidP="00742727">
            <w:pPr>
              <w:tabs>
                <w:tab w:val="left" w:pos="1134"/>
              </w:tabs>
              <w:jc w:val="both"/>
            </w:pPr>
            <w:r w:rsidRPr="002D2478">
              <w:t>4.1</w:t>
            </w:r>
            <w:r w:rsidR="002E6DCA" w:rsidRPr="002D2478">
              <w:t xml:space="preserve"> Теоретическая </w:t>
            </w:r>
            <w:r w:rsidR="002D2478" w:rsidRPr="002D2478">
              <w:t>подготовка.</w:t>
            </w:r>
            <w:r w:rsidR="002E6DCA" w:rsidRPr="002D2478">
              <w:t xml:space="preserve"> Для всех групп (Для групп этапа начальной подготовки и тренировочного этапа.</w:t>
            </w:r>
            <w:r w:rsidR="002D2478" w:rsidRPr="002D2478">
              <w:t>, для</w:t>
            </w:r>
            <w:r w:rsidR="002E6DCA" w:rsidRPr="002D2478">
              <w:t xml:space="preserve"> этапа совершенствования спортивного мастерства. )</w:t>
            </w:r>
          </w:p>
        </w:tc>
        <w:tc>
          <w:tcPr>
            <w:tcW w:w="293" w:type="pct"/>
            <w:shd w:val="clear" w:color="auto" w:fill="auto"/>
            <w:vAlign w:val="center"/>
          </w:tcPr>
          <w:p w14:paraId="6BAE29A4" w14:textId="5934B313" w:rsidR="00926D3B" w:rsidRPr="00672BD0" w:rsidRDefault="005B40DD" w:rsidP="00742727">
            <w:pPr>
              <w:contextualSpacing/>
              <w:jc w:val="center"/>
            </w:pPr>
            <w:r>
              <w:t>25</w:t>
            </w:r>
          </w:p>
        </w:tc>
      </w:tr>
      <w:tr w:rsidR="00926D3B" w:rsidRPr="00672BD0" w14:paraId="08570896" w14:textId="77777777" w:rsidTr="005B40DD">
        <w:trPr>
          <w:trHeight w:val="567"/>
          <w:jc w:val="center"/>
        </w:trPr>
        <w:tc>
          <w:tcPr>
            <w:tcW w:w="429" w:type="pct"/>
            <w:shd w:val="clear" w:color="auto" w:fill="auto"/>
          </w:tcPr>
          <w:p w14:paraId="2ECDE5F8" w14:textId="77777777" w:rsidR="00926D3B" w:rsidRPr="00672BD0" w:rsidRDefault="00926D3B" w:rsidP="00742727">
            <w:pPr>
              <w:contextualSpacing/>
              <w:jc w:val="center"/>
            </w:pPr>
          </w:p>
        </w:tc>
        <w:tc>
          <w:tcPr>
            <w:tcW w:w="4278" w:type="pct"/>
            <w:shd w:val="clear" w:color="auto" w:fill="auto"/>
          </w:tcPr>
          <w:p w14:paraId="2BFC293F" w14:textId="5EA32B4F" w:rsidR="00926D3B" w:rsidRPr="002D2478" w:rsidRDefault="00925971" w:rsidP="00742727">
            <w:pPr>
              <w:tabs>
                <w:tab w:val="left" w:pos="1134"/>
              </w:tabs>
              <w:jc w:val="both"/>
            </w:pPr>
            <w:r w:rsidRPr="002D2478">
              <w:t>4.</w:t>
            </w:r>
            <w:r w:rsidR="00B25EEA" w:rsidRPr="002D2478">
              <w:t xml:space="preserve">2. Общая физическая </w:t>
            </w:r>
            <w:r w:rsidR="002D2478" w:rsidRPr="002D2478">
              <w:t>подготовка.</w:t>
            </w:r>
            <w:r w:rsidR="00B25EEA" w:rsidRPr="002D2478">
              <w:t xml:space="preserve"> Для всех групп (Для групп этапа начальной подготовки и тренировочного этапа.</w:t>
            </w:r>
            <w:r w:rsidR="002D2478" w:rsidRPr="002D2478">
              <w:t>, для</w:t>
            </w:r>
            <w:r w:rsidR="00B25EEA" w:rsidRPr="002D2478">
              <w:t xml:space="preserve"> этапа совершенствования спортивного мастерства. )</w:t>
            </w:r>
          </w:p>
        </w:tc>
        <w:tc>
          <w:tcPr>
            <w:tcW w:w="293" w:type="pct"/>
            <w:shd w:val="clear" w:color="auto" w:fill="auto"/>
            <w:vAlign w:val="center"/>
          </w:tcPr>
          <w:p w14:paraId="03C71AAD" w14:textId="0064B168" w:rsidR="00926D3B" w:rsidRPr="00672BD0" w:rsidRDefault="005B40DD" w:rsidP="00742727">
            <w:pPr>
              <w:contextualSpacing/>
              <w:jc w:val="center"/>
            </w:pPr>
            <w:r>
              <w:t>31</w:t>
            </w:r>
          </w:p>
        </w:tc>
      </w:tr>
      <w:tr w:rsidR="00926D3B" w:rsidRPr="00672BD0" w14:paraId="44DF1B9E" w14:textId="77777777" w:rsidTr="005B40DD">
        <w:trPr>
          <w:trHeight w:val="106"/>
          <w:jc w:val="center"/>
        </w:trPr>
        <w:tc>
          <w:tcPr>
            <w:tcW w:w="429" w:type="pct"/>
            <w:shd w:val="clear" w:color="auto" w:fill="auto"/>
          </w:tcPr>
          <w:p w14:paraId="55FC4BA4" w14:textId="77777777" w:rsidR="00926D3B" w:rsidRPr="00672BD0" w:rsidRDefault="00926D3B" w:rsidP="00742727">
            <w:pPr>
              <w:contextualSpacing/>
              <w:jc w:val="center"/>
            </w:pPr>
          </w:p>
        </w:tc>
        <w:tc>
          <w:tcPr>
            <w:tcW w:w="4278" w:type="pct"/>
            <w:shd w:val="clear" w:color="auto" w:fill="auto"/>
          </w:tcPr>
          <w:p w14:paraId="4AEEA5C0" w14:textId="6ACC82C1" w:rsidR="00926D3B" w:rsidRPr="002D2478" w:rsidRDefault="00925971" w:rsidP="00742727">
            <w:pPr>
              <w:tabs>
                <w:tab w:val="left" w:pos="1134"/>
              </w:tabs>
              <w:jc w:val="both"/>
            </w:pPr>
            <w:r w:rsidRPr="002D2478">
              <w:t>4.</w:t>
            </w:r>
            <w:r w:rsidR="00872D8F" w:rsidRPr="002D2478">
              <w:t>3. Изучение и совершенствование техники выполнения упражнений в пауэрлифтинге</w:t>
            </w:r>
          </w:p>
        </w:tc>
        <w:tc>
          <w:tcPr>
            <w:tcW w:w="293" w:type="pct"/>
            <w:shd w:val="clear" w:color="auto" w:fill="auto"/>
            <w:vAlign w:val="center"/>
          </w:tcPr>
          <w:p w14:paraId="4059820E" w14:textId="444B172A" w:rsidR="00926D3B" w:rsidRPr="00672BD0" w:rsidRDefault="005B40DD" w:rsidP="00742727">
            <w:pPr>
              <w:contextualSpacing/>
              <w:jc w:val="center"/>
            </w:pPr>
            <w:r>
              <w:t>33</w:t>
            </w:r>
          </w:p>
        </w:tc>
      </w:tr>
      <w:tr w:rsidR="00926D3B" w:rsidRPr="00672BD0" w14:paraId="0F79D67C" w14:textId="77777777" w:rsidTr="005B40DD">
        <w:trPr>
          <w:trHeight w:val="96"/>
          <w:jc w:val="center"/>
        </w:trPr>
        <w:tc>
          <w:tcPr>
            <w:tcW w:w="429" w:type="pct"/>
            <w:shd w:val="clear" w:color="auto" w:fill="auto"/>
          </w:tcPr>
          <w:p w14:paraId="769900F2" w14:textId="77777777" w:rsidR="00926D3B" w:rsidRPr="00672BD0" w:rsidRDefault="00926D3B" w:rsidP="00742727">
            <w:pPr>
              <w:contextualSpacing/>
              <w:jc w:val="center"/>
            </w:pPr>
          </w:p>
        </w:tc>
        <w:tc>
          <w:tcPr>
            <w:tcW w:w="4278" w:type="pct"/>
            <w:shd w:val="clear" w:color="auto" w:fill="auto"/>
          </w:tcPr>
          <w:p w14:paraId="66C63906" w14:textId="1F5D13D3" w:rsidR="00926D3B" w:rsidRPr="002D2478" w:rsidRDefault="00925971" w:rsidP="00742727">
            <w:pPr>
              <w:tabs>
                <w:tab w:val="left" w:pos="1134"/>
              </w:tabs>
              <w:jc w:val="both"/>
            </w:pPr>
            <w:r w:rsidRPr="002D2478">
              <w:t>4</w:t>
            </w:r>
            <w:r w:rsidR="000B1160" w:rsidRPr="002D2478">
              <w:t>.4. Контроль за процессом становления и совершенствования технического мастерства</w:t>
            </w:r>
          </w:p>
        </w:tc>
        <w:tc>
          <w:tcPr>
            <w:tcW w:w="293" w:type="pct"/>
            <w:shd w:val="clear" w:color="auto" w:fill="auto"/>
            <w:vAlign w:val="center"/>
          </w:tcPr>
          <w:p w14:paraId="5D8697C9" w14:textId="595C7841" w:rsidR="00926D3B" w:rsidRPr="00672BD0" w:rsidRDefault="005B40DD" w:rsidP="00742727">
            <w:pPr>
              <w:contextualSpacing/>
              <w:jc w:val="center"/>
            </w:pPr>
            <w:r>
              <w:t>34</w:t>
            </w:r>
          </w:p>
        </w:tc>
      </w:tr>
      <w:tr w:rsidR="00926D3B" w:rsidRPr="00672BD0" w14:paraId="247416C3" w14:textId="77777777" w:rsidTr="005B40DD">
        <w:trPr>
          <w:trHeight w:val="70"/>
          <w:jc w:val="center"/>
        </w:trPr>
        <w:tc>
          <w:tcPr>
            <w:tcW w:w="429" w:type="pct"/>
            <w:shd w:val="clear" w:color="auto" w:fill="auto"/>
          </w:tcPr>
          <w:p w14:paraId="38853B39" w14:textId="77777777" w:rsidR="00926D3B" w:rsidRPr="00672BD0" w:rsidRDefault="00926D3B" w:rsidP="00742727">
            <w:pPr>
              <w:contextualSpacing/>
              <w:jc w:val="center"/>
            </w:pPr>
          </w:p>
        </w:tc>
        <w:tc>
          <w:tcPr>
            <w:tcW w:w="4278" w:type="pct"/>
            <w:shd w:val="clear" w:color="auto" w:fill="auto"/>
          </w:tcPr>
          <w:p w14:paraId="6A3DCD66" w14:textId="764D29C4" w:rsidR="00926D3B" w:rsidRPr="002D2478" w:rsidRDefault="00925971" w:rsidP="00742727">
            <w:pPr>
              <w:tabs>
                <w:tab w:val="left" w:pos="1134"/>
              </w:tabs>
              <w:jc w:val="both"/>
            </w:pPr>
            <w:r w:rsidRPr="002D2478">
              <w:t>4.</w:t>
            </w:r>
            <w:r w:rsidR="00AF3460" w:rsidRPr="002D2478">
              <w:t>5. Тренировка на учебно-тренировочных сборах в спортивном лагере (на каникулах)</w:t>
            </w:r>
          </w:p>
        </w:tc>
        <w:tc>
          <w:tcPr>
            <w:tcW w:w="293" w:type="pct"/>
            <w:shd w:val="clear" w:color="auto" w:fill="auto"/>
            <w:vAlign w:val="center"/>
          </w:tcPr>
          <w:p w14:paraId="5FFDBE22" w14:textId="126A3053" w:rsidR="00926D3B" w:rsidRPr="00672BD0" w:rsidRDefault="005B40DD" w:rsidP="00742727">
            <w:pPr>
              <w:contextualSpacing/>
              <w:jc w:val="center"/>
            </w:pPr>
            <w:r>
              <w:t>34</w:t>
            </w:r>
          </w:p>
        </w:tc>
      </w:tr>
      <w:tr w:rsidR="00926D3B" w:rsidRPr="00672BD0" w14:paraId="3386410D" w14:textId="77777777" w:rsidTr="005B40DD">
        <w:trPr>
          <w:trHeight w:val="70"/>
          <w:jc w:val="center"/>
        </w:trPr>
        <w:tc>
          <w:tcPr>
            <w:tcW w:w="429" w:type="pct"/>
            <w:shd w:val="clear" w:color="auto" w:fill="auto"/>
          </w:tcPr>
          <w:p w14:paraId="52D4E440" w14:textId="77777777" w:rsidR="00926D3B" w:rsidRPr="00672BD0" w:rsidRDefault="00926D3B" w:rsidP="00742727">
            <w:pPr>
              <w:contextualSpacing/>
              <w:jc w:val="center"/>
            </w:pPr>
          </w:p>
        </w:tc>
        <w:tc>
          <w:tcPr>
            <w:tcW w:w="4278" w:type="pct"/>
            <w:shd w:val="clear" w:color="auto" w:fill="auto"/>
          </w:tcPr>
          <w:p w14:paraId="4C455832" w14:textId="6DBB2D9E" w:rsidR="00926D3B" w:rsidRPr="002D2478" w:rsidRDefault="00B7030B" w:rsidP="00742727">
            <w:pPr>
              <w:tabs>
                <w:tab w:val="left" w:pos="1134"/>
              </w:tabs>
              <w:jc w:val="both"/>
            </w:pPr>
            <w:r w:rsidRPr="002D2478">
              <w:t>4.6. План-схема годичных циклов подготовки</w:t>
            </w:r>
          </w:p>
        </w:tc>
        <w:tc>
          <w:tcPr>
            <w:tcW w:w="293" w:type="pct"/>
            <w:shd w:val="clear" w:color="auto" w:fill="auto"/>
            <w:vAlign w:val="center"/>
          </w:tcPr>
          <w:p w14:paraId="1B55540D" w14:textId="3BFADDB4" w:rsidR="00926D3B" w:rsidRPr="00672BD0" w:rsidRDefault="005B40DD" w:rsidP="00742727">
            <w:pPr>
              <w:contextualSpacing/>
              <w:jc w:val="center"/>
            </w:pPr>
            <w:r>
              <w:t>35</w:t>
            </w:r>
          </w:p>
        </w:tc>
      </w:tr>
      <w:tr w:rsidR="00926D3B" w:rsidRPr="00672BD0" w14:paraId="2D24664A" w14:textId="77777777" w:rsidTr="005B40DD">
        <w:trPr>
          <w:trHeight w:val="80"/>
          <w:jc w:val="center"/>
        </w:trPr>
        <w:tc>
          <w:tcPr>
            <w:tcW w:w="429" w:type="pct"/>
            <w:shd w:val="clear" w:color="auto" w:fill="auto"/>
          </w:tcPr>
          <w:p w14:paraId="3957DEE1" w14:textId="77777777" w:rsidR="00926D3B" w:rsidRPr="00672BD0" w:rsidRDefault="00926D3B" w:rsidP="00742727">
            <w:pPr>
              <w:contextualSpacing/>
              <w:jc w:val="center"/>
            </w:pPr>
          </w:p>
        </w:tc>
        <w:tc>
          <w:tcPr>
            <w:tcW w:w="4278" w:type="pct"/>
            <w:shd w:val="clear" w:color="auto" w:fill="auto"/>
          </w:tcPr>
          <w:p w14:paraId="7B0E30AE" w14:textId="4FB4D30A" w:rsidR="00926D3B" w:rsidRPr="002D2478" w:rsidRDefault="00415720" w:rsidP="00742727">
            <w:pPr>
              <w:tabs>
                <w:tab w:val="left" w:pos="1134"/>
              </w:tabs>
              <w:jc w:val="both"/>
            </w:pPr>
            <w:r w:rsidRPr="002D2478">
              <w:t>4.</w:t>
            </w:r>
            <w:proofErr w:type="gramStart"/>
            <w:r w:rsidRPr="002D2478">
              <w:t>7.Учебно</w:t>
            </w:r>
            <w:proofErr w:type="gramEnd"/>
            <w:r w:rsidRPr="002D2478">
              <w:t>-тематический план</w:t>
            </w:r>
          </w:p>
        </w:tc>
        <w:tc>
          <w:tcPr>
            <w:tcW w:w="293" w:type="pct"/>
            <w:shd w:val="clear" w:color="auto" w:fill="auto"/>
            <w:vAlign w:val="center"/>
          </w:tcPr>
          <w:p w14:paraId="6A6E8655" w14:textId="66D1BCE1" w:rsidR="00926D3B" w:rsidRPr="00672BD0" w:rsidRDefault="005B40DD" w:rsidP="00742727">
            <w:pPr>
              <w:contextualSpacing/>
              <w:jc w:val="center"/>
            </w:pPr>
            <w:r>
              <w:t>36</w:t>
            </w:r>
          </w:p>
        </w:tc>
      </w:tr>
      <w:tr w:rsidR="00742727" w:rsidRPr="00672BD0" w14:paraId="697EAD1D" w14:textId="77777777" w:rsidTr="005B40DD">
        <w:trPr>
          <w:trHeight w:val="567"/>
          <w:jc w:val="center"/>
        </w:trPr>
        <w:tc>
          <w:tcPr>
            <w:tcW w:w="429" w:type="pct"/>
            <w:shd w:val="clear" w:color="auto" w:fill="auto"/>
          </w:tcPr>
          <w:p w14:paraId="0C857426" w14:textId="77777777" w:rsidR="00742727" w:rsidRPr="00672BD0" w:rsidRDefault="00742727" w:rsidP="00742727">
            <w:pPr>
              <w:contextualSpacing/>
              <w:jc w:val="center"/>
              <w:rPr>
                <w:bCs/>
                <w:kern w:val="36"/>
              </w:rPr>
            </w:pPr>
            <w:r w:rsidRPr="00672BD0">
              <w:t xml:space="preserve">V. </w:t>
            </w:r>
          </w:p>
        </w:tc>
        <w:tc>
          <w:tcPr>
            <w:tcW w:w="4278" w:type="pct"/>
            <w:shd w:val="clear" w:color="auto" w:fill="auto"/>
          </w:tcPr>
          <w:p w14:paraId="76C584C8" w14:textId="77777777" w:rsidR="001353FA" w:rsidRPr="00672BD0" w:rsidRDefault="00742727" w:rsidP="00742727">
            <w:pPr>
              <w:tabs>
                <w:tab w:val="left" w:pos="1134"/>
              </w:tabs>
              <w:jc w:val="both"/>
            </w:pPr>
            <w:r w:rsidRPr="00672BD0">
              <w:t>Особенности осуществления спортивной подготовки по отдельным спортивным дисциплинам</w:t>
            </w:r>
          </w:p>
        </w:tc>
        <w:tc>
          <w:tcPr>
            <w:tcW w:w="293" w:type="pct"/>
            <w:shd w:val="clear" w:color="auto" w:fill="auto"/>
            <w:vAlign w:val="center"/>
          </w:tcPr>
          <w:p w14:paraId="1283E897" w14:textId="7D403E86" w:rsidR="00742727" w:rsidRPr="00672BD0" w:rsidRDefault="005B40DD" w:rsidP="00742727">
            <w:pPr>
              <w:contextualSpacing/>
              <w:jc w:val="center"/>
            </w:pPr>
            <w:r>
              <w:t>43</w:t>
            </w:r>
          </w:p>
        </w:tc>
      </w:tr>
      <w:tr w:rsidR="00B35C2B" w:rsidRPr="00672BD0" w14:paraId="3E3E96BB" w14:textId="77777777" w:rsidTr="005B40DD">
        <w:trPr>
          <w:trHeight w:val="567"/>
          <w:jc w:val="center"/>
        </w:trPr>
        <w:tc>
          <w:tcPr>
            <w:tcW w:w="429" w:type="pct"/>
            <w:shd w:val="clear" w:color="auto" w:fill="auto"/>
          </w:tcPr>
          <w:p w14:paraId="0D1377BA" w14:textId="61ED0677" w:rsidR="00B35C2B" w:rsidRPr="00B35C2B" w:rsidRDefault="00B35C2B" w:rsidP="00742727">
            <w:pPr>
              <w:contextualSpacing/>
              <w:jc w:val="center"/>
            </w:pPr>
            <w:r>
              <w:rPr>
                <w:lang w:val="en-US"/>
              </w:rPr>
              <w:t>VI</w:t>
            </w:r>
            <w:r>
              <w:t>.</w:t>
            </w:r>
          </w:p>
        </w:tc>
        <w:tc>
          <w:tcPr>
            <w:tcW w:w="4278" w:type="pct"/>
            <w:shd w:val="clear" w:color="auto" w:fill="auto"/>
          </w:tcPr>
          <w:p w14:paraId="3EE4C428" w14:textId="2180468B" w:rsidR="00B35C2B" w:rsidRPr="00672BD0" w:rsidRDefault="00B35C2B" w:rsidP="00742727">
            <w:pPr>
              <w:tabs>
                <w:tab w:val="left" w:pos="1134"/>
              </w:tabs>
              <w:jc w:val="both"/>
            </w:pPr>
            <w:r>
              <w:t>Условия реализации дополнительной образовательной программы спортивной подготовки</w:t>
            </w:r>
          </w:p>
        </w:tc>
        <w:tc>
          <w:tcPr>
            <w:tcW w:w="293" w:type="pct"/>
            <w:shd w:val="clear" w:color="auto" w:fill="auto"/>
            <w:vAlign w:val="center"/>
          </w:tcPr>
          <w:p w14:paraId="6946051A" w14:textId="01B17ABF" w:rsidR="00B35C2B" w:rsidRPr="00672BD0" w:rsidRDefault="005B40DD" w:rsidP="00742727">
            <w:pPr>
              <w:contextualSpacing/>
              <w:jc w:val="center"/>
            </w:pPr>
            <w:r>
              <w:t>43</w:t>
            </w:r>
          </w:p>
        </w:tc>
      </w:tr>
      <w:tr w:rsidR="005B40DD" w:rsidRPr="00672BD0" w14:paraId="6027CCEC" w14:textId="77777777" w:rsidTr="005B40DD">
        <w:trPr>
          <w:trHeight w:val="341"/>
          <w:jc w:val="center"/>
        </w:trPr>
        <w:tc>
          <w:tcPr>
            <w:tcW w:w="429" w:type="pct"/>
            <w:shd w:val="clear" w:color="auto" w:fill="auto"/>
          </w:tcPr>
          <w:p w14:paraId="14C4D78B" w14:textId="77777777" w:rsidR="005B40DD" w:rsidRDefault="005B40DD" w:rsidP="00742727">
            <w:pPr>
              <w:contextualSpacing/>
              <w:jc w:val="center"/>
              <w:rPr>
                <w:lang w:val="en-US"/>
              </w:rPr>
            </w:pPr>
          </w:p>
        </w:tc>
        <w:tc>
          <w:tcPr>
            <w:tcW w:w="4278" w:type="pct"/>
            <w:shd w:val="clear" w:color="auto" w:fill="auto"/>
          </w:tcPr>
          <w:p w14:paraId="5E8D9DCD" w14:textId="07CD986E" w:rsidR="005B40DD" w:rsidRDefault="005B40DD" w:rsidP="00742727">
            <w:pPr>
              <w:tabs>
                <w:tab w:val="left" w:pos="1134"/>
              </w:tabs>
              <w:jc w:val="both"/>
            </w:pPr>
            <w:r>
              <w:t>6.1. Материально технические условия реализации Программы</w:t>
            </w:r>
          </w:p>
        </w:tc>
        <w:tc>
          <w:tcPr>
            <w:tcW w:w="293" w:type="pct"/>
            <w:shd w:val="clear" w:color="auto" w:fill="auto"/>
            <w:vAlign w:val="center"/>
          </w:tcPr>
          <w:p w14:paraId="79EBA50D" w14:textId="65DCF1EA" w:rsidR="005B40DD" w:rsidRDefault="005B40DD" w:rsidP="00742727">
            <w:pPr>
              <w:contextualSpacing/>
              <w:jc w:val="center"/>
            </w:pPr>
            <w:r>
              <w:t>43</w:t>
            </w:r>
          </w:p>
        </w:tc>
      </w:tr>
      <w:tr w:rsidR="005B40DD" w:rsidRPr="00672BD0" w14:paraId="04B9B6C8" w14:textId="77777777" w:rsidTr="005B40DD">
        <w:trPr>
          <w:trHeight w:val="134"/>
          <w:jc w:val="center"/>
        </w:trPr>
        <w:tc>
          <w:tcPr>
            <w:tcW w:w="429" w:type="pct"/>
            <w:shd w:val="clear" w:color="auto" w:fill="auto"/>
          </w:tcPr>
          <w:p w14:paraId="64F60518" w14:textId="77777777" w:rsidR="005B40DD" w:rsidRPr="005B40DD" w:rsidRDefault="005B40DD" w:rsidP="00742727">
            <w:pPr>
              <w:contextualSpacing/>
              <w:jc w:val="center"/>
            </w:pPr>
          </w:p>
        </w:tc>
        <w:tc>
          <w:tcPr>
            <w:tcW w:w="4278" w:type="pct"/>
            <w:shd w:val="clear" w:color="auto" w:fill="auto"/>
          </w:tcPr>
          <w:p w14:paraId="4D2E468E" w14:textId="457ED004" w:rsidR="005B40DD" w:rsidRDefault="005B40DD" w:rsidP="00742727">
            <w:pPr>
              <w:tabs>
                <w:tab w:val="left" w:pos="1134"/>
              </w:tabs>
              <w:jc w:val="both"/>
            </w:pPr>
            <w:r>
              <w:t>6.2. Кадровые условия реализации Программы</w:t>
            </w:r>
          </w:p>
        </w:tc>
        <w:tc>
          <w:tcPr>
            <w:tcW w:w="293" w:type="pct"/>
            <w:shd w:val="clear" w:color="auto" w:fill="auto"/>
            <w:vAlign w:val="center"/>
          </w:tcPr>
          <w:p w14:paraId="03559174" w14:textId="3211C6AE" w:rsidR="005B40DD" w:rsidRDefault="005B40DD" w:rsidP="00742727">
            <w:pPr>
              <w:contextualSpacing/>
              <w:jc w:val="center"/>
            </w:pPr>
            <w:r>
              <w:t>46</w:t>
            </w:r>
          </w:p>
        </w:tc>
      </w:tr>
      <w:tr w:rsidR="005B40DD" w:rsidRPr="00672BD0" w14:paraId="32CAD383" w14:textId="77777777" w:rsidTr="005B40DD">
        <w:trPr>
          <w:trHeight w:val="567"/>
          <w:jc w:val="center"/>
        </w:trPr>
        <w:tc>
          <w:tcPr>
            <w:tcW w:w="429" w:type="pct"/>
            <w:shd w:val="clear" w:color="auto" w:fill="auto"/>
          </w:tcPr>
          <w:p w14:paraId="59F65E7B" w14:textId="77777777" w:rsidR="005B40DD" w:rsidRPr="005B40DD" w:rsidRDefault="005B40DD" w:rsidP="00742727">
            <w:pPr>
              <w:contextualSpacing/>
              <w:jc w:val="center"/>
            </w:pPr>
          </w:p>
        </w:tc>
        <w:tc>
          <w:tcPr>
            <w:tcW w:w="4278" w:type="pct"/>
            <w:shd w:val="clear" w:color="auto" w:fill="auto"/>
          </w:tcPr>
          <w:p w14:paraId="5B937723" w14:textId="3AC2364C" w:rsidR="005B40DD" w:rsidRDefault="005B40DD" w:rsidP="00742727">
            <w:pPr>
              <w:tabs>
                <w:tab w:val="left" w:pos="1134"/>
              </w:tabs>
              <w:jc w:val="both"/>
            </w:pPr>
            <w:r>
              <w:t>6.3. Уровень квалификации тренеров-преподавателей и иных работников Организации</w:t>
            </w:r>
          </w:p>
        </w:tc>
        <w:tc>
          <w:tcPr>
            <w:tcW w:w="293" w:type="pct"/>
            <w:shd w:val="clear" w:color="auto" w:fill="auto"/>
            <w:vAlign w:val="center"/>
          </w:tcPr>
          <w:p w14:paraId="434E6D7B" w14:textId="22DF5D09" w:rsidR="005B40DD" w:rsidRDefault="005B40DD" w:rsidP="00742727">
            <w:pPr>
              <w:contextualSpacing/>
              <w:jc w:val="center"/>
            </w:pPr>
            <w:r>
              <w:t>47</w:t>
            </w:r>
          </w:p>
        </w:tc>
      </w:tr>
      <w:tr w:rsidR="00742727" w:rsidRPr="00672BD0" w14:paraId="089DDEAF" w14:textId="77777777" w:rsidTr="005B40DD">
        <w:trPr>
          <w:trHeight w:val="567"/>
          <w:jc w:val="center"/>
        </w:trPr>
        <w:tc>
          <w:tcPr>
            <w:tcW w:w="4707" w:type="pct"/>
            <w:gridSpan w:val="2"/>
            <w:shd w:val="clear" w:color="auto" w:fill="auto"/>
          </w:tcPr>
          <w:p w14:paraId="3BC41D95" w14:textId="77777777" w:rsidR="00742727" w:rsidRPr="00672BD0" w:rsidRDefault="00742727" w:rsidP="00742727">
            <w:pPr>
              <w:contextualSpacing/>
            </w:pPr>
            <w:r w:rsidRPr="00672BD0">
              <w:t>ПЕРЕЧЕНЬ ИНФОРМАЦИОННОГО ОБЕСПЕЧЕНИЯ</w:t>
            </w:r>
          </w:p>
        </w:tc>
        <w:tc>
          <w:tcPr>
            <w:tcW w:w="293" w:type="pct"/>
            <w:shd w:val="clear" w:color="auto" w:fill="auto"/>
            <w:vAlign w:val="center"/>
          </w:tcPr>
          <w:p w14:paraId="6DAFB41E" w14:textId="44908A23" w:rsidR="00742727" w:rsidRPr="00672BD0" w:rsidRDefault="005B40DD" w:rsidP="00742727">
            <w:pPr>
              <w:contextualSpacing/>
              <w:jc w:val="center"/>
            </w:pPr>
            <w:r>
              <w:t>47</w:t>
            </w:r>
          </w:p>
        </w:tc>
      </w:tr>
    </w:tbl>
    <w:p w14:paraId="2B7495C0" w14:textId="77777777" w:rsidR="00763756" w:rsidRPr="00672BD0" w:rsidRDefault="00763756" w:rsidP="00742727">
      <w:pPr>
        <w:spacing w:line="360" w:lineRule="auto"/>
        <w:ind w:firstLine="709"/>
        <w:jc w:val="center"/>
      </w:pPr>
      <w:r w:rsidRPr="00672BD0">
        <w:br w:type="page"/>
      </w:r>
    </w:p>
    <w:p w14:paraId="32A1A6BD" w14:textId="5BE9C5B5" w:rsidR="00742727" w:rsidRPr="008A3E46" w:rsidRDefault="00742727">
      <w:pPr>
        <w:pStyle w:val="a5"/>
        <w:numPr>
          <w:ilvl w:val="0"/>
          <w:numId w:val="8"/>
        </w:numPr>
        <w:spacing w:line="360" w:lineRule="auto"/>
        <w:jc w:val="center"/>
        <w:rPr>
          <w:b/>
        </w:rPr>
      </w:pPr>
      <w:r w:rsidRPr="008A3E46">
        <w:rPr>
          <w:b/>
        </w:rPr>
        <w:lastRenderedPageBreak/>
        <w:t>ПОЯСНИТЕЛЬНАЯ ЗАПИСКА</w:t>
      </w:r>
    </w:p>
    <w:p w14:paraId="0B3579AF" w14:textId="7714D416" w:rsidR="00EC35A5" w:rsidRPr="00EC35A5" w:rsidRDefault="00EC35A5" w:rsidP="00EC35A5">
      <w:pPr>
        <w:spacing w:line="276" w:lineRule="auto"/>
        <w:ind w:firstLine="709"/>
        <w:jc w:val="both"/>
        <w:rPr>
          <w:shd w:val="clear" w:color="auto" w:fill="FFFFFF"/>
        </w:rPr>
      </w:pPr>
      <w:r w:rsidRPr="00EC35A5">
        <w:rPr>
          <w:shd w:val="clear" w:color="auto" w:fill="FFFFFF"/>
        </w:rPr>
        <w:t>Программа разработана в соответствии с:</w:t>
      </w:r>
    </w:p>
    <w:p w14:paraId="1D89EA25" w14:textId="77777777" w:rsidR="00EC35A5" w:rsidRPr="00EC35A5" w:rsidRDefault="00EC35A5" w:rsidP="00EC35A5">
      <w:pPr>
        <w:spacing w:line="276" w:lineRule="auto"/>
        <w:ind w:firstLine="709"/>
        <w:jc w:val="both"/>
        <w:rPr>
          <w:shd w:val="clear" w:color="auto" w:fill="FFFFFF"/>
        </w:rPr>
      </w:pPr>
      <w:r w:rsidRPr="00EC35A5">
        <w:rPr>
          <w:shd w:val="clear" w:color="auto" w:fill="FFFFFF"/>
        </w:rPr>
        <w:t xml:space="preserve">- Федеральным законом от 30 апреля 2021 г. N 127-ФЗ «О внесении изменений в Федеральный закон «О физической культуре и спорте в Российской Федерации» и Федеральный закон «Об образовании в Российской Федерации» </w:t>
      </w:r>
    </w:p>
    <w:p w14:paraId="4EE8506D" w14:textId="1814B9B7" w:rsidR="00EC35A5" w:rsidRPr="00EC35A5" w:rsidRDefault="00EC35A5" w:rsidP="00EC35A5">
      <w:pPr>
        <w:spacing w:line="276" w:lineRule="auto"/>
        <w:ind w:firstLine="709"/>
        <w:jc w:val="both"/>
        <w:rPr>
          <w:shd w:val="clear" w:color="auto" w:fill="FFFFFF"/>
        </w:rPr>
      </w:pPr>
      <w:r w:rsidRPr="00EC35A5">
        <w:rPr>
          <w:shd w:val="clear" w:color="auto" w:fill="FFFFFF"/>
        </w:rPr>
        <w:t>- Федеральным законом от 04 декабря 2007 № 329-ФЗ «О физической культуре и спорте в Российской Федерации» (в редакции Федерального закона №127-ФЗ);</w:t>
      </w:r>
    </w:p>
    <w:p w14:paraId="41624E46" w14:textId="22B44E42" w:rsidR="00EC35A5" w:rsidRPr="00EC35A5" w:rsidRDefault="00EC35A5" w:rsidP="00EC35A5">
      <w:pPr>
        <w:spacing w:line="276" w:lineRule="auto"/>
        <w:ind w:firstLine="709"/>
        <w:jc w:val="both"/>
        <w:rPr>
          <w:shd w:val="clear" w:color="auto" w:fill="FFFFFF"/>
        </w:rPr>
      </w:pPr>
      <w:r w:rsidRPr="00EC35A5">
        <w:rPr>
          <w:shd w:val="clear" w:color="auto" w:fill="FFFFFF"/>
        </w:rPr>
        <w:t>- Федеральным законом от 29 декабря 2012 г. № 273-ФЗ «Об образовании в Российской Федерации»</w:t>
      </w:r>
      <w:r w:rsidR="006F0753" w:rsidRPr="006F0753">
        <w:rPr>
          <w:shd w:val="clear" w:color="auto" w:fill="FFFFFF"/>
        </w:rPr>
        <w:t xml:space="preserve"> (в редакции Федерального закона №127-ФЗ)</w:t>
      </w:r>
      <w:r w:rsidRPr="00EC35A5">
        <w:rPr>
          <w:shd w:val="clear" w:color="auto" w:fill="FFFFFF"/>
        </w:rPr>
        <w:t>;</w:t>
      </w:r>
    </w:p>
    <w:p w14:paraId="7361A3C0" w14:textId="64845E2E" w:rsidR="00EC35A5" w:rsidRPr="00EC35A5" w:rsidRDefault="00EC35A5" w:rsidP="00EC35A5">
      <w:pPr>
        <w:spacing w:line="276" w:lineRule="auto"/>
        <w:ind w:firstLine="709"/>
        <w:jc w:val="both"/>
        <w:rPr>
          <w:shd w:val="clear" w:color="auto" w:fill="FFFFFF"/>
        </w:rPr>
      </w:pPr>
      <w:r w:rsidRPr="00EC35A5">
        <w:rPr>
          <w:shd w:val="clear" w:color="auto" w:fill="FFFFFF"/>
        </w:rPr>
        <w:t>- приказом Минспорта России от 30.10.2015 № 999 «Об утверждении требований к обеспечению подготовки спортивного резерва для спортивных сборных команд Российской Федерации»</w:t>
      </w:r>
      <w:r w:rsidR="00DE495A">
        <w:rPr>
          <w:shd w:val="clear" w:color="auto" w:fill="FFFFFF"/>
        </w:rPr>
        <w:t xml:space="preserve"> (с изменениями)</w:t>
      </w:r>
      <w:r w:rsidRPr="00EC35A5">
        <w:rPr>
          <w:shd w:val="clear" w:color="auto" w:fill="FFFFFF"/>
        </w:rPr>
        <w:t xml:space="preserve">; </w:t>
      </w:r>
    </w:p>
    <w:p w14:paraId="03D3F22B" w14:textId="10982231" w:rsidR="00EC35A5" w:rsidRPr="00EC35A5" w:rsidRDefault="00EC35A5" w:rsidP="00EC35A5">
      <w:pPr>
        <w:spacing w:line="276" w:lineRule="auto"/>
        <w:ind w:firstLine="709"/>
        <w:jc w:val="both"/>
        <w:rPr>
          <w:shd w:val="clear" w:color="auto" w:fill="FFFFFF"/>
        </w:rPr>
      </w:pPr>
      <w:r w:rsidRPr="00EC35A5">
        <w:rPr>
          <w:shd w:val="clear" w:color="auto" w:fill="FFFFFF"/>
        </w:rPr>
        <w:t xml:space="preserve">- приказом Министерства спорта РФ от 3 августа 2022 г. </w:t>
      </w:r>
      <w:r w:rsidR="006F0753">
        <w:rPr>
          <w:shd w:val="clear" w:color="auto" w:fill="FFFFFF"/>
        </w:rPr>
        <w:t>№</w:t>
      </w:r>
      <w:r w:rsidRPr="00EC35A5">
        <w:rPr>
          <w:shd w:val="clear" w:color="auto" w:fill="FFFFFF"/>
        </w:rPr>
        <w:t xml:space="preserve">634 «Об особенностях организации и осуществления образовательной деятельности по дополнительным образовательным программам спортивной подготовки» </w:t>
      </w:r>
    </w:p>
    <w:p w14:paraId="74FE0102" w14:textId="15333A41" w:rsidR="00EC35A5" w:rsidRPr="00EC35A5" w:rsidRDefault="00EC35A5" w:rsidP="00EC35A5">
      <w:pPr>
        <w:spacing w:line="276" w:lineRule="auto"/>
        <w:ind w:firstLine="709"/>
        <w:jc w:val="both"/>
        <w:rPr>
          <w:shd w:val="clear" w:color="auto" w:fill="FFFFFF"/>
        </w:rPr>
      </w:pPr>
      <w:r w:rsidRPr="00EC35A5">
        <w:rPr>
          <w:shd w:val="clear" w:color="auto" w:fill="FFFFFF"/>
        </w:rPr>
        <w:t xml:space="preserve">- приказа Минспорта России от </w:t>
      </w:r>
      <w:r w:rsidR="006F0753">
        <w:rPr>
          <w:shd w:val="clear" w:color="auto" w:fill="FFFFFF"/>
        </w:rPr>
        <w:t>09</w:t>
      </w:r>
      <w:r w:rsidRPr="00EC35A5">
        <w:rPr>
          <w:shd w:val="clear" w:color="auto" w:fill="FFFFFF"/>
        </w:rPr>
        <w:t>.</w:t>
      </w:r>
      <w:r w:rsidR="006F0753">
        <w:rPr>
          <w:shd w:val="clear" w:color="auto" w:fill="FFFFFF"/>
        </w:rPr>
        <w:t>11</w:t>
      </w:r>
      <w:r w:rsidRPr="00EC35A5">
        <w:rPr>
          <w:shd w:val="clear" w:color="auto" w:fill="FFFFFF"/>
        </w:rPr>
        <w:t>.2022 г. №</w:t>
      </w:r>
      <w:r w:rsidR="006F0753">
        <w:rPr>
          <w:shd w:val="clear" w:color="auto" w:fill="FFFFFF"/>
        </w:rPr>
        <w:t>962</w:t>
      </w:r>
      <w:r w:rsidRPr="00EC35A5">
        <w:rPr>
          <w:shd w:val="clear" w:color="auto" w:fill="FFFFFF"/>
        </w:rPr>
        <w:t xml:space="preserve"> «Об утверждении Федерального стандарта спортивной подготовки по виду спорта армрестлинг»</w:t>
      </w:r>
    </w:p>
    <w:p w14:paraId="4F799C11" w14:textId="77777777" w:rsidR="00EC35A5" w:rsidRPr="00EC35A5" w:rsidRDefault="00EC35A5" w:rsidP="00EC35A5">
      <w:pPr>
        <w:spacing w:line="276" w:lineRule="auto"/>
        <w:ind w:firstLine="709"/>
        <w:jc w:val="both"/>
        <w:rPr>
          <w:shd w:val="clear" w:color="auto" w:fill="FFFFFF"/>
        </w:rPr>
      </w:pPr>
      <w:r w:rsidRPr="00EC35A5">
        <w:rPr>
          <w:shd w:val="clear" w:color="auto" w:fill="FFFFFF"/>
        </w:rPr>
        <w:t>-примерными дополнительными образовательными программами спортивной подготовки по видам спорта;</w:t>
      </w:r>
    </w:p>
    <w:p w14:paraId="07651936" w14:textId="77777777" w:rsidR="00EC35A5" w:rsidRPr="00EC35A5" w:rsidRDefault="00EC35A5" w:rsidP="00EC35A5">
      <w:pPr>
        <w:spacing w:line="276" w:lineRule="auto"/>
        <w:ind w:firstLine="709"/>
        <w:jc w:val="both"/>
        <w:rPr>
          <w:shd w:val="clear" w:color="auto" w:fill="FFFFFF"/>
        </w:rPr>
      </w:pPr>
      <w:r w:rsidRPr="00EC35A5">
        <w:rPr>
          <w:shd w:val="clear" w:color="auto" w:fill="FFFFFF"/>
        </w:rPr>
        <w:t>- Уставом МАУ «СШ «Вымпел» и другими нормативно-правовыми актами в сфере физической культуры и спорта, образования в Российской Федерации и Ханты-Мансийского автономного округа -Югры.</w:t>
      </w:r>
    </w:p>
    <w:p w14:paraId="4C84E8B6" w14:textId="77777777" w:rsidR="00EC35A5" w:rsidRPr="00EC35A5" w:rsidRDefault="00EC35A5" w:rsidP="00EC35A5">
      <w:pPr>
        <w:spacing w:line="276" w:lineRule="auto"/>
        <w:ind w:firstLine="709"/>
        <w:jc w:val="both"/>
        <w:rPr>
          <w:shd w:val="clear" w:color="auto" w:fill="FFFFFF"/>
        </w:rPr>
      </w:pPr>
      <w:r w:rsidRPr="00EC35A5">
        <w:rPr>
          <w:shd w:val="clear" w:color="auto" w:fill="FFFFFF"/>
        </w:rPr>
        <w:t>Образовательная программа базируется на следующих методических принципах:</w:t>
      </w:r>
    </w:p>
    <w:p w14:paraId="21E05B85" w14:textId="77777777" w:rsidR="00EC35A5" w:rsidRPr="00EC35A5" w:rsidRDefault="00EC35A5" w:rsidP="00EC35A5">
      <w:pPr>
        <w:spacing w:line="276" w:lineRule="auto"/>
        <w:ind w:firstLine="709"/>
        <w:jc w:val="both"/>
        <w:rPr>
          <w:shd w:val="clear" w:color="auto" w:fill="FFFFFF"/>
        </w:rPr>
      </w:pPr>
      <w:r w:rsidRPr="00EC35A5">
        <w:rPr>
          <w:shd w:val="clear" w:color="auto" w:fill="FFFFFF"/>
        </w:rPr>
        <w:t>- принцип комплектности предполагает тесную взаимосвязь всех сторон учебно-тренировочного процесса (все виды подготовки, медико-психологического сопровождения, восстановительных мероприятий и комплексного контроля освоения программы обучающимися) в оптимальном соотношении;</w:t>
      </w:r>
    </w:p>
    <w:p w14:paraId="3723C925" w14:textId="77777777" w:rsidR="00EC35A5" w:rsidRPr="00EC35A5" w:rsidRDefault="00EC35A5" w:rsidP="00EC35A5">
      <w:pPr>
        <w:spacing w:line="276" w:lineRule="auto"/>
        <w:ind w:firstLine="709"/>
        <w:jc w:val="both"/>
        <w:rPr>
          <w:shd w:val="clear" w:color="auto" w:fill="FFFFFF"/>
        </w:rPr>
      </w:pPr>
      <w:r w:rsidRPr="00EC35A5">
        <w:rPr>
          <w:shd w:val="clear" w:color="auto" w:fill="FFFFFF"/>
        </w:rPr>
        <w:t>- принцип преемственности определяет системность изложения программного материала по этапам годичного и многолетнего циклов и его соответствия требованиям высшего спортивного мастерства, при обеспечении преемственности задач, методов и средств обучения и подготовки, объемов тренировочных и соревновательных нагрузок, роста показателей уровня подготовленности;</w:t>
      </w:r>
    </w:p>
    <w:p w14:paraId="72E86362" w14:textId="77777777" w:rsidR="00EC35A5" w:rsidRPr="00EC35A5" w:rsidRDefault="00EC35A5" w:rsidP="00EC35A5">
      <w:pPr>
        <w:spacing w:line="276" w:lineRule="auto"/>
        <w:ind w:firstLine="709"/>
        <w:jc w:val="both"/>
        <w:rPr>
          <w:shd w:val="clear" w:color="auto" w:fill="FFFFFF"/>
        </w:rPr>
      </w:pPr>
      <w:r w:rsidRPr="00EC35A5">
        <w:rPr>
          <w:shd w:val="clear" w:color="auto" w:fill="FFFFFF"/>
        </w:rPr>
        <w:t>- принцип вариативности предусматривает вариативность программного материала в зависимости от этапа многолетней подготовки, возрастных индивидуальных особенностей обучающихся.</w:t>
      </w:r>
    </w:p>
    <w:p w14:paraId="5839A9BA" w14:textId="77777777" w:rsidR="00EC35A5" w:rsidRPr="00EC35A5" w:rsidRDefault="00EC35A5" w:rsidP="00EC35A5">
      <w:pPr>
        <w:spacing w:line="276" w:lineRule="auto"/>
        <w:ind w:firstLine="709"/>
        <w:jc w:val="both"/>
        <w:rPr>
          <w:shd w:val="clear" w:color="auto" w:fill="FFFFFF"/>
        </w:rPr>
      </w:pPr>
      <w:r w:rsidRPr="00EC35A5">
        <w:rPr>
          <w:shd w:val="clear" w:color="auto" w:fill="FFFFFF"/>
        </w:rPr>
        <w:t>Программа является основным регламентирующим документом</w:t>
      </w:r>
    </w:p>
    <w:p w14:paraId="076DD1CB" w14:textId="3731199D" w:rsidR="00EC35A5" w:rsidRDefault="00EC35A5" w:rsidP="00EC35A5">
      <w:pPr>
        <w:spacing w:line="276" w:lineRule="auto"/>
        <w:ind w:firstLine="709"/>
        <w:jc w:val="both"/>
        <w:rPr>
          <w:shd w:val="clear" w:color="auto" w:fill="FFFFFF"/>
        </w:rPr>
      </w:pPr>
      <w:r w:rsidRPr="00EC35A5">
        <w:rPr>
          <w:shd w:val="clear" w:color="auto" w:fill="FFFFFF"/>
        </w:rPr>
        <w:t>обеспечивающим эффективное построение образовательного процесса в системе многолетней спортивной подготовки и содействует успешному решению задач физического воспитания детей.</w:t>
      </w:r>
    </w:p>
    <w:p w14:paraId="57EA497E" w14:textId="6DF49D60" w:rsidR="009B27FA" w:rsidRDefault="009B27FA" w:rsidP="009B27FA">
      <w:pPr>
        <w:spacing w:line="276" w:lineRule="auto"/>
        <w:ind w:firstLine="709"/>
        <w:jc w:val="both"/>
      </w:pPr>
      <w:r>
        <w:t xml:space="preserve">Пауэрлифтинг — силовой вид спорта, суть которого заключается в преодолении сопротивления максимально тяжёлого для спортсмена веса. Пауэрлифтинг также называют силовым троеборьем. Связано это с тем, что в качестве соревновательных дисциплин в него входят три упражнения приседание со штангой, жим штанги лежа на горизонтальной скамье и становая тяга. </w:t>
      </w:r>
    </w:p>
    <w:p w14:paraId="20E99CD9" w14:textId="77777777" w:rsidR="009B27FA" w:rsidRDefault="009B27FA" w:rsidP="009B27FA">
      <w:pPr>
        <w:spacing w:line="276" w:lineRule="auto"/>
        <w:ind w:firstLine="709"/>
        <w:jc w:val="both"/>
      </w:pPr>
      <w:r>
        <w:lastRenderedPageBreak/>
        <w:t xml:space="preserve">Регламент унаследован от тяжелой атлетики, на каждое движение дается три попытки, если спортсмен не смог одолеть вес во всех трех попытках, он снимается с соревнований. Спортсмены выступают в весовых категориях, победитель определяется суммой всех трех упражнений. При совпадении результатов побеждает тот, чей вес на взвешивании оказался меньше. Абсолютный чемпион соревнований определяется по формуле Вилкса (общий поднятый вес умножается на коэффициент Вилкса), коэффициент Вилкса определяется с помощью специальной таблицы, он отражает соотношение между собственной массой атлета и поднятым им весом, также её используют при сравнении результатов атлетов разных весовых категорий. </w:t>
      </w:r>
    </w:p>
    <w:p w14:paraId="66E0202D" w14:textId="77777777" w:rsidR="009B27FA" w:rsidRDefault="009B27FA" w:rsidP="009B27FA">
      <w:pPr>
        <w:spacing w:line="276" w:lineRule="auto"/>
        <w:ind w:firstLine="709"/>
        <w:jc w:val="both"/>
      </w:pPr>
      <w:r>
        <w:t xml:space="preserve">Некоторые соревновательные движения силового троеборья приобрели статус самостоятельных видов спорта, по которым также присваиваются спортивные звания - жим лежа. В последнее время, в результате улучшения технологии производства экипировки для силового троеборья, пауэрлифтинг разделился на экипировочный и </w:t>
      </w:r>
      <w:proofErr w:type="spellStart"/>
      <w:r>
        <w:t>безэкипировочный</w:t>
      </w:r>
      <w:proofErr w:type="spellEnd"/>
      <w:r>
        <w:t xml:space="preserve"> (классический). В экипировку входят бинты на колени и на запястья, майка для жима лежа, майка для приседаний и становой тяги, комбинезон для приседания, комбинезон для становой тяги. В основе своей экипировка подразумевает защиту от травм. </w:t>
      </w:r>
    </w:p>
    <w:p w14:paraId="7AA2B558" w14:textId="77777777" w:rsidR="009B27FA" w:rsidRDefault="009B27FA" w:rsidP="009B27FA">
      <w:pPr>
        <w:spacing w:line="276" w:lineRule="auto"/>
        <w:ind w:firstLine="709"/>
        <w:jc w:val="both"/>
      </w:pPr>
      <w:r>
        <w:t xml:space="preserve">Используются сертифицированные грифы для пауэрлифтинга набор блинов, рекомендовано применять </w:t>
      </w:r>
      <w:proofErr w:type="spellStart"/>
      <w:r>
        <w:t>необрезиненные</w:t>
      </w:r>
      <w:proofErr w:type="spellEnd"/>
      <w:r>
        <w:t xml:space="preserve"> блины, которые имеют меньшую толщину, чем обычные обрезиненные блины из тяжёлой атлетики, так как для спортсмена высокого класса требуемый вес из обрезиненных блинов может не уместиться на гриф. Диаметр блинов не должен превышать 45 см. - стойки для жима лёжа и приседаний, могут быть как раздельными, так и универсальными -помост для становой тяги. </w:t>
      </w:r>
    </w:p>
    <w:p w14:paraId="75575B8D" w14:textId="3F3F4E11" w:rsidR="009B27FA" w:rsidRDefault="009B27FA" w:rsidP="009B27FA">
      <w:pPr>
        <w:spacing w:line="276" w:lineRule="auto"/>
        <w:ind w:firstLine="709"/>
        <w:jc w:val="both"/>
      </w:pPr>
      <w:r>
        <w:t>В настоящее время в пауэрлифтинге проводятся соревнования в 11 весовых категориях у мужчин и 10 категориях у женщин, по правилам соревнований спортсменам разрешается участвовать в соревнованиях, начиная с 13 лет. Соревнования у юниоров проводятся в двух возрастных группах: спортсменов до 18 лет и моложе и атлетов 19-23 лет. Отдельно проводятся соревнования по одному из видов троеборья – жиму лёжа (Чемпионаты Мира, Европы, России и Паралимпийские Игры) и так же проводятся соревнования по классическому пауэрлифтингу (как по троеборью, так и по жиму штанги лежа) – без экипировки.</w:t>
      </w:r>
    </w:p>
    <w:p w14:paraId="75E566C6" w14:textId="5BBB929A" w:rsidR="009B27FA" w:rsidRPr="009B27FA" w:rsidRDefault="009B27FA" w:rsidP="009B27FA">
      <w:pPr>
        <w:spacing w:line="276" w:lineRule="auto"/>
        <w:ind w:firstLine="709"/>
        <w:jc w:val="center"/>
        <w:rPr>
          <w:b/>
          <w:bCs/>
        </w:rPr>
      </w:pPr>
      <w:r w:rsidRPr="009B27FA">
        <w:rPr>
          <w:b/>
          <w:bCs/>
        </w:rPr>
        <w:t>Спортивные дисциплины вида спорта «пауэрлифтинг»</w:t>
      </w:r>
    </w:p>
    <w:p w14:paraId="57A7CEF6" w14:textId="77777777" w:rsidR="009B27FA" w:rsidRDefault="009B27FA" w:rsidP="009B27FA">
      <w:pPr>
        <w:spacing w:line="276" w:lineRule="auto"/>
        <w:ind w:firstLine="709"/>
        <w:jc w:val="both"/>
      </w:pPr>
      <w:r>
        <w:t xml:space="preserve">Наименование вида спорта «пауэрлифтинг». </w:t>
      </w:r>
    </w:p>
    <w:p w14:paraId="1993E4F4" w14:textId="7CA4C1B2" w:rsidR="009B27FA" w:rsidRDefault="009B27FA" w:rsidP="009B27FA">
      <w:pPr>
        <w:spacing w:line="276" w:lineRule="auto"/>
        <w:ind w:firstLine="709"/>
        <w:jc w:val="both"/>
      </w:pPr>
      <w:r>
        <w:t>Номер – код вида спорта: 074 000 14 11Я</w:t>
      </w:r>
    </w:p>
    <w:tbl>
      <w:tblPr>
        <w:tblStyle w:val="a7"/>
        <w:tblW w:w="0" w:type="auto"/>
        <w:tblLook w:val="04A0" w:firstRow="1" w:lastRow="0" w:firstColumn="1" w:lastColumn="0" w:noHBand="0" w:noVBand="1"/>
      </w:tblPr>
      <w:tblGrid>
        <w:gridCol w:w="5949"/>
        <w:gridCol w:w="709"/>
        <w:gridCol w:w="708"/>
        <w:gridCol w:w="567"/>
        <w:gridCol w:w="567"/>
        <w:gridCol w:w="567"/>
        <w:gridCol w:w="567"/>
        <w:gridCol w:w="562"/>
      </w:tblGrid>
      <w:tr w:rsidR="009B27FA" w:rsidRPr="009B27FA" w14:paraId="5774C771" w14:textId="77777777" w:rsidTr="00FD4551">
        <w:tc>
          <w:tcPr>
            <w:tcW w:w="5949" w:type="dxa"/>
          </w:tcPr>
          <w:p w14:paraId="3889DCA7" w14:textId="1E389F53" w:rsidR="009B27FA" w:rsidRPr="009B27FA" w:rsidRDefault="00FD4551" w:rsidP="009B27FA">
            <w:pPr>
              <w:spacing w:line="276" w:lineRule="auto"/>
              <w:jc w:val="both"/>
              <w:rPr>
                <w:shd w:val="clear" w:color="auto" w:fill="FFFFFF"/>
              </w:rPr>
            </w:pPr>
            <w:r>
              <w:rPr>
                <w:shd w:val="clear" w:color="auto" w:fill="FFFFFF"/>
              </w:rPr>
              <w:t>Наименование спортивной дисциплины</w:t>
            </w:r>
          </w:p>
        </w:tc>
        <w:tc>
          <w:tcPr>
            <w:tcW w:w="4247" w:type="dxa"/>
            <w:gridSpan w:val="7"/>
          </w:tcPr>
          <w:p w14:paraId="10924BDB" w14:textId="42898932" w:rsidR="009B27FA" w:rsidRPr="009B27FA" w:rsidRDefault="00FD4551" w:rsidP="009B27FA">
            <w:pPr>
              <w:spacing w:line="276" w:lineRule="auto"/>
              <w:jc w:val="both"/>
              <w:rPr>
                <w:shd w:val="clear" w:color="auto" w:fill="FFFFFF"/>
              </w:rPr>
            </w:pPr>
            <w:r>
              <w:rPr>
                <w:shd w:val="clear" w:color="auto" w:fill="FFFFFF"/>
              </w:rPr>
              <w:t>номер-код спортивной дисциплины</w:t>
            </w:r>
          </w:p>
        </w:tc>
      </w:tr>
      <w:tr w:rsidR="00FD4551" w:rsidRPr="009B27FA" w14:paraId="64B6462F" w14:textId="77777777" w:rsidTr="00FD4551">
        <w:tc>
          <w:tcPr>
            <w:tcW w:w="5949" w:type="dxa"/>
          </w:tcPr>
          <w:p w14:paraId="3614290F" w14:textId="3A2A8D90" w:rsidR="009B27FA" w:rsidRPr="009B27FA" w:rsidRDefault="00FD4551" w:rsidP="009B27FA">
            <w:pPr>
              <w:spacing w:line="276" w:lineRule="auto"/>
              <w:jc w:val="both"/>
              <w:rPr>
                <w:shd w:val="clear" w:color="auto" w:fill="FFFFFF"/>
              </w:rPr>
            </w:pPr>
            <w:r>
              <w:rPr>
                <w:shd w:val="clear" w:color="auto" w:fill="FFFFFF"/>
              </w:rPr>
              <w:t>троеборье-весовая категория 43 кг</w:t>
            </w:r>
          </w:p>
        </w:tc>
        <w:tc>
          <w:tcPr>
            <w:tcW w:w="709" w:type="dxa"/>
          </w:tcPr>
          <w:p w14:paraId="3E77EEEE" w14:textId="22229FC8" w:rsidR="009B27FA" w:rsidRPr="009B27FA" w:rsidRDefault="00FD4551" w:rsidP="009B27FA">
            <w:pPr>
              <w:spacing w:line="276" w:lineRule="auto"/>
              <w:jc w:val="both"/>
              <w:rPr>
                <w:shd w:val="clear" w:color="auto" w:fill="FFFFFF"/>
              </w:rPr>
            </w:pPr>
            <w:r>
              <w:rPr>
                <w:shd w:val="clear" w:color="auto" w:fill="FFFFFF"/>
              </w:rPr>
              <w:t>074</w:t>
            </w:r>
          </w:p>
        </w:tc>
        <w:tc>
          <w:tcPr>
            <w:tcW w:w="708" w:type="dxa"/>
          </w:tcPr>
          <w:p w14:paraId="1A15E912" w14:textId="00BB022B" w:rsidR="009B27FA" w:rsidRPr="009B27FA" w:rsidRDefault="00FD4551" w:rsidP="009B27FA">
            <w:pPr>
              <w:spacing w:line="276" w:lineRule="auto"/>
              <w:jc w:val="both"/>
              <w:rPr>
                <w:shd w:val="clear" w:color="auto" w:fill="FFFFFF"/>
              </w:rPr>
            </w:pPr>
            <w:r>
              <w:rPr>
                <w:shd w:val="clear" w:color="auto" w:fill="FFFFFF"/>
              </w:rPr>
              <w:t>001</w:t>
            </w:r>
          </w:p>
        </w:tc>
        <w:tc>
          <w:tcPr>
            <w:tcW w:w="567" w:type="dxa"/>
          </w:tcPr>
          <w:p w14:paraId="559B0B63" w14:textId="214EDBBA" w:rsidR="009B27FA" w:rsidRPr="009B27FA" w:rsidRDefault="00FD4551" w:rsidP="009B27FA">
            <w:pPr>
              <w:spacing w:line="276" w:lineRule="auto"/>
              <w:jc w:val="both"/>
              <w:rPr>
                <w:shd w:val="clear" w:color="auto" w:fill="FFFFFF"/>
              </w:rPr>
            </w:pPr>
            <w:r>
              <w:rPr>
                <w:shd w:val="clear" w:color="auto" w:fill="FFFFFF"/>
              </w:rPr>
              <w:t>1</w:t>
            </w:r>
          </w:p>
        </w:tc>
        <w:tc>
          <w:tcPr>
            <w:tcW w:w="567" w:type="dxa"/>
          </w:tcPr>
          <w:p w14:paraId="3810C97B" w14:textId="69503993" w:rsidR="009B27FA" w:rsidRPr="009B27FA" w:rsidRDefault="00FD4551" w:rsidP="009B27FA">
            <w:pPr>
              <w:spacing w:line="276" w:lineRule="auto"/>
              <w:jc w:val="both"/>
              <w:rPr>
                <w:shd w:val="clear" w:color="auto" w:fill="FFFFFF"/>
              </w:rPr>
            </w:pPr>
            <w:r>
              <w:rPr>
                <w:shd w:val="clear" w:color="auto" w:fill="FFFFFF"/>
              </w:rPr>
              <w:t>8</w:t>
            </w:r>
          </w:p>
        </w:tc>
        <w:tc>
          <w:tcPr>
            <w:tcW w:w="567" w:type="dxa"/>
          </w:tcPr>
          <w:p w14:paraId="770E3877" w14:textId="45BD9AED" w:rsidR="009B27FA" w:rsidRPr="009B27FA" w:rsidRDefault="00FD4551" w:rsidP="009B27FA">
            <w:pPr>
              <w:spacing w:line="276" w:lineRule="auto"/>
              <w:jc w:val="both"/>
              <w:rPr>
                <w:shd w:val="clear" w:color="auto" w:fill="FFFFFF"/>
              </w:rPr>
            </w:pPr>
            <w:r>
              <w:rPr>
                <w:shd w:val="clear" w:color="auto" w:fill="FFFFFF"/>
              </w:rPr>
              <w:t>1</w:t>
            </w:r>
          </w:p>
        </w:tc>
        <w:tc>
          <w:tcPr>
            <w:tcW w:w="567" w:type="dxa"/>
          </w:tcPr>
          <w:p w14:paraId="779923B0" w14:textId="4A0CB3C9" w:rsidR="009B27FA" w:rsidRPr="009B27FA" w:rsidRDefault="00FD4551" w:rsidP="009B27FA">
            <w:pPr>
              <w:spacing w:line="276" w:lineRule="auto"/>
              <w:jc w:val="both"/>
              <w:rPr>
                <w:shd w:val="clear" w:color="auto" w:fill="FFFFFF"/>
              </w:rPr>
            </w:pPr>
            <w:r>
              <w:rPr>
                <w:shd w:val="clear" w:color="auto" w:fill="FFFFFF"/>
              </w:rPr>
              <w:t>1</w:t>
            </w:r>
          </w:p>
        </w:tc>
        <w:tc>
          <w:tcPr>
            <w:tcW w:w="562" w:type="dxa"/>
          </w:tcPr>
          <w:p w14:paraId="48FB1DE2" w14:textId="06C1ECCB" w:rsidR="009B27FA" w:rsidRPr="009B27FA" w:rsidRDefault="00FD4551" w:rsidP="009B27FA">
            <w:pPr>
              <w:spacing w:line="276" w:lineRule="auto"/>
              <w:jc w:val="both"/>
              <w:rPr>
                <w:shd w:val="clear" w:color="auto" w:fill="FFFFFF"/>
              </w:rPr>
            </w:pPr>
            <w:r>
              <w:rPr>
                <w:shd w:val="clear" w:color="auto" w:fill="FFFFFF"/>
              </w:rPr>
              <w:t>Д</w:t>
            </w:r>
          </w:p>
        </w:tc>
      </w:tr>
      <w:tr w:rsidR="00FD4551" w:rsidRPr="009B27FA" w14:paraId="07E00BB6" w14:textId="77777777" w:rsidTr="00FD4551">
        <w:tc>
          <w:tcPr>
            <w:tcW w:w="5949" w:type="dxa"/>
          </w:tcPr>
          <w:p w14:paraId="3FAF662C" w14:textId="5AAB88B8" w:rsidR="00FD4551" w:rsidRPr="009B27FA" w:rsidRDefault="00FD4551" w:rsidP="00FD4551">
            <w:pPr>
              <w:spacing w:line="276" w:lineRule="auto"/>
              <w:jc w:val="both"/>
              <w:rPr>
                <w:shd w:val="clear" w:color="auto" w:fill="FFFFFF"/>
              </w:rPr>
            </w:pPr>
            <w:r w:rsidRPr="000939FF">
              <w:rPr>
                <w:shd w:val="clear" w:color="auto" w:fill="FFFFFF"/>
              </w:rPr>
              <w:t>троеборье-весовая категория 4</w:t>
            </w:r>
            <w:r>
              <w:rPr>
                <w:shd w:val="clear" w:color="auto" w:fill="FFFFFF"/>
              </w:rPr>
              <w:t>7</w:t>
            </w:r>
            <w:r w:rsidRPr="000939FF">
              <w:rPr>
                <w:shd w:val="clear" w:color="auto" w:fill="FFFFFF"/>
              </w:rPr>
              <w:t xml:space="preserve"> кг</w:t>
            </w:r>
          </w:p>
        </w:tc>
        <w:tc>
          <w:tcPr>
            <w:tcW w:w="709" w:type="dxa"/>
          </w:tcPr>
          <w:p w14:paraId="46EF6B71" w14:textId="2F7E3946" w:rsidR="00FD4551" w:rsidRPr="009B27FA" w:rsidRDefault="00FD4551" w:rsidP="00FD4551">
            <w:pPr>
              <w:spacing w:line="276" w:lineRule="auto"/>
              <w:jc w:val="both"/>
              <w:rPr>
                <w:shd w:val="clear" w:color="auto" w:fill="FFFFFF"/>
              </w:rPr>
            </w:pPr>
            <w:r>
              <w:rPr>
                <w:shd w:val="clear" w:color="auto" w:fill="FFFFFF"/>
              </w:rPr>
              <w:t>074</w:t>
            </w:r>
          </w:p>
        </w:tc>
        <w:tc>
          <w:tcPr>
            <w:tcW w:w="708" w:type="dxa"/>
          </w:tcPr>
          <w:p w14:paraId="69F9B680" w14:textId="72D7D1E6" w:rsidR="00FD4551" w:rsidRPr="009B27FA" w:rsidRDefault="00FD4551" w:rsidP="00FD4551">
            <w:pPr>
              <w:spacing w:line="276" w:lineRule="auto"/>
              <w:jc w:val="both"/>
              <w:rPr>
                <w:shd w:val="clear" w:color="auto" w:fill="FFFFFF"/>
              </w:rPr>
            </w:pPr>
            <w:r>
              <w:rPr>
                <w:shd w:val="clear" w:color="auto" w:fill="FFFFFF"/>
              </w:rPr>
              <w:t>002</w:t>
            </w:r>
          </w:p>
        </w:tc>
        <w:tc>
          <w:tcPr>
            <w:tcW w:w="567" w:type="dxa"/>
          </w:tcPr>
          <w:p w14:paraId="2BDB2E48" w14:textId="1A18D37E" w:rsidR="00FD4551" w:rsidRPr="009B27FA" w:rsidRDefault="00FD4551" w:rsidP="00FD4551">
            <w:pPr>
              <w:spacing w:line="276" w:lineRule="auto"/>
              <w:jc w:val="both"/>
              <w:rPr>
                <w:shd w:val="clear" w:color="auto" w:fill="FFFFFF"/>
              </w:rPr>
            </w:pPr>
            <w:r w:rsidRPr="001435F5">
              <w:t>1</w:t>
            </w:r>
          </w:p>
        </w:tc>
        <w:tc>
          <w:tcPr>
            <w:tcW w:w="567" w:type="dxa"/>
          </w:tcPr>
          <w:p w14:paraId="128B5B92" w14:textId="3DED3613" w:rsidR="00FD4551" w:rsidRPr="009B27FA" w:rsidRDefault="00FD4551" w:rsidP="00FD4551">
            <w:pPr>
              <w:spacing w:line="276" w:lineRule="auto"/>
              <w:jc w:val="both"/>
              <w:rPr>
                <w:shd w:val="clear" w:color="auto" w:fill="FFFFFF"/>
              </w:rPr>
            </w:pPr>
            <w:r>
              <w:rPr>
                <w:shd w:val="clear" w:color="auto" w:fill="FFFFFF"/>
              </w:rPr>
              <w:t>8</w:t>
            </w:r>
          </w:p>
        </w:tc>
        <w:tc>
          <w:tcPr>
            <w:tcW w:w="567" w:type="dxa"/>
          </w:tcPr>
          <w:p w14:paraId="0744BA99" w14:textId="5040510A" w:rsidR="00FD4551" w:rsidRPr="009B27FA" w:rsidRDefault="00FD4551" w:rsidP="00FD4551">
            <w:pPr>
              <w:spacing w:line="276" w:lineRule="auto"/>
              <w:jc w:val="both"/>
              <w:rPr>
                <w:shd w:val="clear" w:color="auto" w:fill="FFFFFF"/>
              </w:rPr>
            </w:pPr>
            <w:r>
              <w:rPr>
                <w:shd w:val="clear" w:color="auto" w:fill="FFFFFF"/>
              </w:rPr>
              <w:t>1</w:t>
            </w:r>
          </w:p>
        </w:tc>
        <w:tc>
          <w:tcPr>
            <w:tcW w:w="567" w:type="dxa"/>
          </w:tcPr>
          <w:p w14:paraId="72B728CA" w14:textId="4E71DA2D" w:rsidR="00FD4551" w:rsidRPr="009B27FA" w:rsidRDefault="00FD4551" w:rsidP="00FD4551">
            <w:pPr>
              <w:spacing w:line="276" w:lineRule="auto"/>
              <w:jc w:val="both"/>
              <w:rPr>
                <w:shd w:val="clear" w:color="auto" w:fill="FFFFFF"/>
              </w:rPr>
            </w:pPr>
            <w:r>
              <w:rPr>
                <w:shd w:val="clear" w:color="auto" w:fill="FFFFFF"/>
              </w:rPr>
              <w:t>1</w:t>
            </w:r>
          </w:p>
        </w:tc>
        <w:tc>
          <w:tcPr>
            <w:tcW w:w="562" w:type="dxa"/>
          </w:tcPr>
          <w:p w14:paraId="77A4C9D6" w14:textId="3A98E2E4" w:rsidR="00FD4551" w:rsidRPr="009B27FA" w:rsidRDefault="00FD4551" w:rsidP="00FD4551">
            <w:pPr>
              <w:spacing w:line="276" w:lineRule="auto"/>
              <w:jc w:val="both"/>
              <w:rPr>
                <w:shd w:val="clear" w:color="auto" w:fill="FFFFFF"/>
              </w:rPr>
            </w:pPr>
            <w:r>
              <w:rPr>
                <w:shd w:val="clear" w:color="auto" w:fill="FFFFFF"/>
              </w:rPr>
              <w:t>Б</w:t>
            </w:r>
          </w:p>
        </w:tc>
      </w:tr>
      <w:tr w:rsidR="00FD4551" w:rsidRPr="009B27FA" w14:paraId="3DA52F33" w14:textId="77777777" w:rsidTr="00FD4551">
        <w:tc>
          <w:tcPr>
            <w:tcW w:w="5949" w:type="dxa"/>
          </w:tcPr>
          <w:p w14:paraId="392DE70F" w14:textId="36B73C70" w:rsidR="00FD4551" w:rsidRPr="009B27FA" w:rsidRDefault="00FD4551" w:rsidP="00FD4551">
            <w:pPr>
              <w:spacing w:line="276" w:lineRule="auto"/>
              <w:jc w:val="both"/>
              <w:rPr>
                <w:shd w:val="clear" w:color="auto" w:fill="FFFFFF"/>
              </w:rPr>
            </w:pPr>
            <w:r w:rsidRPr="000939FF">
              <w:rPr>
                <w:shd w:val="clear" w:color="auto" w:fill="FFFFFF"/>
              </w:rPr>
              <w:t xml:space="preserve">троеборье-весовая категория </w:t>
            </w:r>
            <w:r>
              <w:rPr>
                <w:shd w:val="clear" w:color="auto" w:fill="FFFFFF"/>
              </w:rPr>
              <w:t>52</w:t>
            </w:r>
            <w:r w:rsidRPr="000939FF">
              <w:rPr>
                <w:shd w:val="clear" w:color="auto" w:fill="FFFFFF"/>
              </w:rPr>
              <w:t xml:space="preserve"> кг</w:t>
            </w:r>
          </w:p>
        </w:tc>
        <w:tc>
          <w:tcPr>
            <w:tcW w:w="709" w:type="dxa"/>
          </w:tcPr>
          <w:p w14:paraId="31060F27" w14:textId="48DDB61F" w:rsidR="00FD4551" w:rsidRPr="009B27FA" w:rsidRDefault="00FD4551" w:rsidP="00FD4551">
            <w:pPr>
              <w:spacing w:line="276" w:lineRule="auto"/>
              <w:jc w:val="both"/>
              <w:rPr>
                <w:shd w:val="clear" w:color="auto" w:fill="FFFFFF"/>
              </w:rPr>
            </w:pPr>
            <w:r>
              <w:rPr>
                <w:shd w:val="clear" w:color="auto" w:fill="FFFFFF"/>
              </w:rPr>
              <w:t>074</w:t>
            </w:r>
          </w:p>
        </w:tc>
        <w:tc>
          <w:tcPr>
            <w:tcW w:w="708" w:type="dxa"/>
          </w:tcPr>
          <w:p w14:paraId="508029CD" w14:textId="120BD11E" w:rsidR="00FD4551" w:rsidRPr="009B27FA" w:rsidRDefault="00FD4551" w:rsidP="00FD4551">
            <w:pPr>
              <w:spacing w:line="276" w:lineRule="auto"/>
              <w:jc w:val="both"/>
              <w:rPr>
                <w:shd w:val="clear" w:color="auto" w:fill="FFFFFF"/>
              </w:rPr>
            </w:pPr>
            <w:r>
              <w:rPr>
                <w:shd w:val="clear" w:color="auto" w:fill="FFFFFF"/>
              </w:rPr>
              <w:t>003</w:t>
            </w:r>
          </w:p>
        </w:tc>
        <w:tc>
          <w:tcPr>
            <w:tcW w:w="567" w:type="dxa"/>
          </w:tcPr>
          <w:p w14:paraId="5FD0871F" w14:textId="45765B58" w:rsidR="00FD4551" w:rsidRPr="009B27FA" w:rsidRDefault="00FD4551" w:rsidP="00FD4551">
            <w:pPr>
              <w:spacing w:line="276" w:lineRule="auto"/>
              <w:jc w:val="both"/>
              <w:rPr>
                <w:shd w:val="clear" w:color="auto" w:fill="FFFFFF"/>
              </w:rPr>
            </w:pPr>
            <w:r w:rsidRPr="001435F5">
              <w:t>1</w:t>
            </w:r>
          </w:p>
        </w:tc>
        <w:tc>
          <w:tcPr>
            <w:tcW w:w="567" w:type="dxa"/>
          </w:tcPr>
          <w:p w14:paraId="5DDC8E72" w14:textId="00CBDF9F" w:rsidR="00FD4551" w:rsidRPr="009B27FA" w:rsidRDefault="00FD4551" w:rsidP="00FD4551">
            <w:pPr>
              <w:spacing w:line="276" w:lineRule="auto"/>
              <w:jc w:val="both"/>
              <w:rPr>
                <w:shd w:val="clear" w:color="auto" w:fill="FFFFFF"/>
              </w:rPr>
            </w:pPr>
            <w:r>
              <w:rPr>
                <w:shd w:val="clear" w:color="auto" w:fill="FFFFFF"/>
              </w:rPr>
              <w:t>8</w:t>
            </w:r>
          </w:p>
        </w:tc>
        <w:tc>
          <w:tcPr>
            <w:tcW w:w="567" w:type="dxa"/>
          </w:tcPr>
          <w:p w14:paraId="7151919D" w14:textId="284E8020" w:rsidR="00FD4551" w:rsidRPr="009B27FA" w:rsidRDefault="00FD4551" w:rsidP="00FD4551">
            <w:pPr>
              <w:spacing w:line="276" w:lineRule="auto"/>
              <w:jc w:val="both"/>
              <w:rPr>
                <w:shd w:val="clear" w:color="auto" w:fill="FFFFFF"/>
              </w:rPr>
            </w:pPr>
            <w:r>
              <w:rPr>
                <w:shd w:val="clear" w:color="auto" w:fill="FFFFFF"/>
              </w:rPr>
              <w:t>1</w:t>
            </w:r>
          </w:p>
        </w:tc>
        <w:tc>
          <w:tcPr>
            <w:tcW w:w="567" w:type="dxa"/>
          </w:tcPr>
          <w:p w14:paraId="614C2AF2" w14:textId="6696094A" w:rsidR="00FD4551" w:rsidRPr="009B27FA" w:rsidRDefault="00FD4551" w:rsidP="00FD4551">
            <w:pPr>
              <w:spacing w:line="276" w:lineRule="auto"/>
              <w:jc w:val="both"/>
              <w:rPr>
                <w:shd w:val="clear" w:color="auto" w:fill="FFFFFF"/>
              </w:rPr>
            </w:pPr>
            <w:r>
              <w:rPr>
                <w:shd w:val="clear" w:color="auto" w:fill="FFFFFF"/>
              </w:rPr>
              <w:t>1</w:t>
            </w:r>
          </w:p>
        </w:tc>
        <w:tc>
          <w:tcPr>
            <w:tcW w:w="562" w:type="dxa"/>
          </w:tcPr>
          <w:p w14:paraId="421869F2" w14:textId="16451D2C" w:rsidR="00FD4551" w:rsidRPr="009B27FA" w:rsidRDefault="00FD4551" w:rsidP="00FD4551">
            <w:pPr>
              <w:spacing w:line="276" w:lineRule="auto"/>
              <w:jc w:val="both"/>
              <w:rPr>
                <w:shd w:val="clear" w:color="auto" w:fill="FFFFFF"/>
              </w:rPr>
            </w:pPr>
            <w:r>
              <w:rPr>
                <w:shd w:val="clear" w:color="auto" w:fill="FFFFFF"/>
              </w:rPr>
              <w:t>Б</w:t>
            </w:r>
          </w:p>
        </w:tc>
      </w:tr>
      <w:tr w:rsidR="00FD4551" w:rsidRPr="009B27FA" w14:paraId="287B561B" w14:textId="77777777" w:rsidTr="00FD4551">
        <w:tc>
          <w:tcPr>
            <w:tcW w:w="5949" w:type="dxa"/>
          </w:tcPr>
          <w:p w14:paraId="0510798B" w14:textId="19C50319" w:rsidR="00FD4551" w:rsidRPr="009B27FA" w:rsidRDefault="00FD4551" w:rsidP="00FD4551">
            <w:pPr>
              <w:spacing w:line="276" w:lineRule="auto"/>
              <w:jc w:val="both"/>
              <w:rPr>
                <w:shd w:val="clear" w:color="auto" w:fill="FFFFFF"/>
              </w:rPr>
            </w:pPr>
            <w:r w:rsidRPr="000939FF">
              <w:rPr>
                <w:shd w:val="clear" w:color="auto" w:fill="FFFFFF"/>
              </w:rPr>
              <w:t xml:space="preserve">троеборье-весовая категория </w:t>
            </w:r>
            <w:r>
              <w:rPr>
                <w:shd w:val="clear" w:color="auto" w:fill="FFFFFF"/>
              </w:rPr>
              <w:t>53</w:t>
            </w:r>
            <w:r w:rsidRPr="000939FF">
              <w:rPr>
                <w:shd w:val="clear" w:color="auto" w:fill="FFFFFF"/>
              </w:rPr>
              <w:t xml:space="preserve"> кг</w:t>
            </w:r>
          </w:p>
        </w:tc>
        <w:tc>
          <w:tcPr>
            <w:tcW w:w="709" w:type="dxa"/>
          </w:tcPr>
          <w:p w14:paraId="64137DF2" w14:textId="7CA09BC0" w:rsidR="00FD4551" w:rsidRPr="009B27FA" w:rsidRDefault="00FD4551" w:rsidP="00FD4551">
            <w:pPr>
              <w:spacing w:line="276" w:lineRule="auto"/>
              <w:jc w:val="both"/>
              <w:rPr>
                <w:shd w:val="clear" w:color="auto" w:fill="FFFFFF"/>
              </w:rPr>
            </w:pPr>
            <w:r>
              <w:rPr>
                <w:shd w:val="clear" w:color="auto" w:fill="FFFFFF"/>
              </w:rPr>
              <w:t>074</w:t>
            </w:r>
          </w:p>
        </w:tc>
        <w:tc>
          <w:tcPr>
            <w:tcW w:w="708" w:type="dxa"/>
          </w:tcPr>
          <w:p w14:paraId="5AD38C72" w14:textId="2A2A6C51" w:rsidR="00FD4551" w:rsidRPr="009B27FA" w:rsidRDefault="00FD4551" w:rsidP="00FD4551">
            <w:pPr>
              <w:spacing w:line="276" w:lineRule="auto"/>
              <w:jc w:val="both"/>
              <w:rPr>
                <w:shd w:val="clear" w:color="auto" w:fill="FFFFFF"/>
              </w:rPr>
            </w:pPr>
            <w:r>
              <w:rPr>
                <w:shd w:val="clear" w:color="auto" w:fill="FFFFFF"/>
              </w:rPr>
              <w:t>004</w:t>
            </w:r>
          </w:p>
        </w:tc>
        <w:tc>
          <w:tcPr>
            <w:tcW w:w="567" w:type="dxa"/>
          </w:tcPr>
          <w:p w14:paraId="00BFE1F6" w14:textId="689B1F40" w:rsidR="00FD4551" w:rsidRPr="009B27FA" w:rsidRDefault="00FD4551" w:rsidP="00FD4551">
            <w:pPr>
              <w:spacing w:line="276" w:lineRule="auto"/>
              <w:jc w:val="both"/>
              <w:rPr>
                <w:shd w:val="clear" w:color="auto" w:fill="FFFFFF"/>
              </w:rPr>
            </w:pPr>
            <w:r w:rsidRPr="001435F5">
              <w:t>1</w:t>
            </w:r>
          </w:p>
        </w:tc>
        <w:tc>
          <w:tcPr>
            <w:tcW w:w="567" w:type="dxa"/>
          </w:tcPr>
          <w:p w14:paraId="5C4C4719" w14:textId="24EF5408" w:rsidR="00FD4551" w:rsidRPr="009B27FA" w:rsidRDefault="00FD4551" w:rsidP="00FD4551">
            <w:pPr>
              <w:spacing w:line="276" w:lineRule="auto"/>
              <w:jc w:val="both"/>
              <w:rPr>
                <w:shd w:val="clear" w:color="auto" w:fill="FFFFFF"/>
              </w:rPr>
            </w:pPr>
            <w:r>
              <w:rPr>
                <w:shd w:val="clear" w:color="auto" w:fill="FFFFFF"/>
              </w:rPr>
              <w:t>8</w:t>
            </w:r>
          </w:p>
        </w:tc>
        <w:tc>
          <w:tcPr>
            <w:tcW w:w="567" w:type="dxa"/>
          </w:tcPr>
          <w:p w14:paraId="755074C7" w14:textId="0C778788" w:rsidR="00FD4551" w:rsidRPr="009B27FA" w:rsidRDefault="00FD4551" w:rsidP="00FD4551">
            <w:pPr>
              <w:spacing w:line="276" w:lineRule="auto"/>
              <w:jc w:val="both"/>
              <w:rPr>
                <w:shd w:val="clear" w:color="auto" w:fill="FFFFFF"/>
              </w:rPr>
            </w:pPr>
            <w:r>
              <w:rPr>
                <w:shd w:val="clear" w:color="auto" w:fill="FFFFFF"/>
              </w:rPr>
              <w:t>1</w:t>
            </w:r>
          </w:p>
        </w:tc>
        <w:tc>
          <w:tcPr>
            <w:tcW w:w="567" w:type="dxa"/>
          </w:tcPr>
          <w:p w14:paraId="2A9CF4C6" w14:textId="609730F7" w:rsidR="00FD4551" w:rsidRPr="009B27FA" w:rsidRDefault="00FD4551" w:rsidP="00FD4551">
            <w:pPr>
              <w:spacing w:line="276" w:lineRule="auto"/>
              <w:jc w:val="both"/>
              <w:rPr>
                <w:shd w:val="clear" w:color="auto" w:fill="FFFFFF"/>
              </w:rPr>
            </w:pPr>
            <w:r>
              <w:rPr>
                <w:shd w:val="clear" w:color="auto" w:fill="FFFFFF"/>
              </w:rPr>
              <w:t>1</w:t>
            </w:r>
          </w:p>
        </w:tc>
        <w:tc>
          <w:tcPr>
            <w:tcW w:w="562" w:type="dxa"/>
          </w:tcPr>
          <w:p w14:paraId="62671AC8" w14:textId="747CDA60" w:rsidR="00FD4551" w:rsidRPr="009B27FA" w:rsidRDefault="00FD4551" w:rsidP="00FD4551">
            <w:pPr>
              <w:spacing w:line="276" w:lineRule="auto"/>
              <w:jc w:val="both"/>
              <w:rPr>
                <w:shd w:val="clear" w:color="auto" w:fill="FFFFFF"/>
              </w:rPr>
            </w:pPr>
            <w:r>
              <w:rPr>
                <w:shd w:val="clear" w:color="auto" w:fill="FFFFFF"/>
              </w:rPr>
              <w:t>Ю</w:t>
            </w:r>
          </w:p>
        </w:tc>
      </w:tr>
      <w:tr w:rsidR="00FD4551" w:rsidRPr="009B27FA" w14:paraId="6DDA2550" w14:textId="77777777" w:rsidTr="00FD4551">
        <w:tc>
          <w:tcPr>
            <w:tcW w:w="5949" w:type="dxa"/>
          </w:tcPr>
          <w:p w14:paraId="1EA30F6B" w14:textId="1F4B2504" w:rsidR="00FD4551" w:rsidRPr="009B27FA" w:rsidRDefault="00FD4551" w:rsidP="00FD4551">
            <w:pPr>
              <w:spacing w:line="276" w:lineRule="auto"/>
              <w:jc w:val="both"/>
              <w:rPr>
                <w:shd w:val="clear" w:color="auto" w:fill="FFFFFF"/>
              </w:rPr>
            </w:pPr>
            <w:r w:rsidRPr="000939FF">
              <w:rPr>
                <w:shd w:val="clear" w:color="auto" w:fill="FFFFFF"/>
              </w:rPr>
              <w:t xml:space="preserve">троеборье-весовая категория </w:t>
            </w:r>
            <w:r>
              <w:rPr>
                <w:shd w:val="clear" w:color="auto" w:fill="FFFFFF"/>
              </w:rPr>
              <w:t>57</w:t>
            </w:r>
            <w:r w:rsidRPr="000939FF">
              <w:rPr>
                <w:shd w:val="clear" w:color="auto" w:fill="FFFFFF"/>
              </w:rPr>
              <w:t xml:space="preserve"> кг</w:t>
            </w:r>
          </w:p>
        </w:tc>
        <w:tc>
          <w:tcPr>
            <w:tcW w:w="709" w:type="dxa"/>
          </w:tcPr>
          <w:p w14:paraId="70934BE4" w14:textId="38840272" w:rsidR="00FD4551" w:rsidRPr="009B27FA" w:rsidRDefault="00FD4551" w:rsidP="00FD4551">
            <w:pPr>
              <w:spacing w:line="276" w:lineRule="auto"/>
              <w:jc w:val="both"/>
              <w:rPr>
                <w:shd w:val="clear" w:color="auto" w:fill="FFFFFF"/>
              </w:rPr>
            </w:pPr>
            <w:r>
              <w:rPr>
                <w:shd w:val="clear" w:color="auto" w:fill="FFFFFF"/>
              </w:rPr>
              <w:t>074</w:t>
            </w:r>
          </w:p>
        </w:tc>
        <w:tc>
          <w:tcPr>
            <w:tcW w:w="708" w:type="dxa"/>
          </w:tcPr>
          <w:p w14:paraId="5DD369BB" w14:textId="646FA386" w:rsidR="00FD4551" w:rsidRPr="009B27FA" w:rsidRDefault="00FD4551" w:rsidP="00FD4551">
            <w:pPr>
              <w:spacing w:line="276" w:lineRule="auto"/>
              <w:jc w:val="both"/>
              <w:rPr>
                <w:shd w:val="clear" w:color="auto" w:fill="FFFFFF"/>
              </w:rPr>
            </w:pPr>
            <w:r>
              <w:rPr>
                <w:shd w:val="clear" w:color="auto" w:fill="FFFFFF"/>
              </w:rPr>
              <w:t>005</w:t>
            </w:r>
          </w:p>
        </w:tc>
        <w:tc>
          <w:tcPr>
            <w:tcW w:w="567" w:type="dxa"/>
          </w:tcPr>
          <w:p w14:paraId="128C072C" w14:textId="220AC3C0" w:rsidR="00FD4551" w:rsidRPr="009B27FA" w:rsidRDefault="00FD4551" w:rsidP="00FD4551">
            <w:pPr>
              <w:spacing w:line="276" w:lineRule="auto"/>
              <w:jc w:val="both"/>
              <w:rPr>
                <w:shd w:val="clear" w:color="auto" w:fill="FFFFFF"/>
              </w:rPr>
            </w:pPr>
            <w:r w:rsidRPr="001435F5">
              <w:t>1</w:t>
            </w:r>
          </w:p>
        </w:tc>
        <w:tc>
          <w:tcPr>
            <w:tcW w:w="567" w:type="dxa"/>
          </w:tcPr>
          <w:p w14:paraId="20FBED77" w14:textId="233E554A" w:rsidR="00FD4551" w:rsidRPr="009B27FA" w:rsidRDefault="00FD4551" w:rsidP="00FD4551">
            <w:pPr>
              <w:spacing w:line="276" w:lineRule="auto"/>
              <w:jc w:val="both"/>
              <w:rPr>
                <w:shd w:val="clear" w:color="auto" w:fill="FFFFFF"/>
              </w:rPr>
            </w:pPr>
            <w:r>
              <w:rPr>
                <w:shd w:val="clear" w:color="auto" w:fill="FFFFFF"/>
              </w:rPr>
              <w:t>8</w:t>
            </w:r>
          </w:p>
        </w:tc>
        <w:tc>
          <w:tcPr>
            <w:tcW w:w="567" w:type="dxa"/>
          </w:tcPr>
          <w:p w14:paraId="7BD1B6D5" w14:textId="295ABE64" w:rsidR="00FD4551" w:rsidRPr="009B27FA" w:rsidRDefault="00FD4551" w:rsidP="00FD4551">
            <w:pPr>
              <w:spacing w:line="276" w:lineRule="auto"/>
              <w:jc w:val="both"/>
              <w:rPr>
                <w:shd w:val="clear" w:color="auto" w:fill="FFFFFF"/>
              </w:rPr>
            </w:pPr>
            <w:r>
              <w:rPr>
                <w:shd w:val="clear" w:color="auto" w:fill="FFFFFF"/>
              </w:rPr>
              <w:t>1</w:t>
            </w:r>
          </w:p>
        </w:tc>
        <w:tc>
          <w:tcPr>
            <w:tcW w:w="567" w:type="dxa"/>
          </w:tcPr>
          <w:p w14:paraId="376009F5" w14:textId="1946D93F" w:rsidR="00FD4551" w:rsidRPr="009B27FA" w:rsidRDefault="00FD4551" w:rsidP="00FD4551">
            <w:pPr>
              <w:spacing w:line="276" w:lineRule="auto"/>
              <w:jc w:val="both"/>
              <w:rPr>
                <w:shd w:val="clear" w:color="auto" w:fill="FFFFFF"/>
              </w:rPr>
            </w:pPr>
            <w:r>
              <w:rPr>
                <w:shd w:val="clear" w:color="auto" w:fill="FFFFFF"/>
              </w:rPr>
              <w:t>1</w:t>
            </w:r>
          </w:p>
        </w:tc>
        <w:tc>
          <w:tcPr>
            <w:tcW w:w="562" w:type="dxa"/>
          </w:tcPr>
          <w:p w14:paraId="7A6ACA27" w14:textId="74D29A52" w:rsidR="00FD4551" w:rsidRPr="009B27FA" w:rsidRDefault="00FD4551" w:rsidP="00FD4551">
            <w:pPr>
              <w:spacing w:line="276" w:lineRule="auto"/>
              <w:jc w:val="both"/>
              <w:rPr>
                <w:shd w:val="clear" w:color="auto" w:fill="FFFFFF"/>
              </w:rPr>
            </w:pPr>
            <w:r>
              <w:rPr>
                <w:shd w:val="clear" w:color="auto" w:fill="FFFFFF"/>
              </w:rPr>
              <w:t>Б</w:t>
            </w:r>
          </w:p>
        </w:tc>
      </w:tr>
      <w:tr w:rsidR="00FD4551" w:rsidRPr="009B27FA" w14:paraId="74304410" w14:textId="77777777" w:rsidTr="00FD4551">
        <w:tc>
          <w:tcPr>
            <w:tcW w:w="5949" w:type="dxa"/>
          </w:tcPr>
          <w:p w14:paraId="64D664AC" w14:textId="270FFE86" w:rsidR="00FD4551" w:rsidRPr="009B27FA" w:rsidRDefault="00FD4551" w:rsidP="00FD4551">
            <w:pPr>
              <w:spacing w:line="276" w:lineRule="auto"/>
              <w:jc w:val="both"/>
              <w:rPr>
                <w:shd w:val="clear" w:color="auto" w:fill="FFFFFF"/>
              </w:rPr>
            </w:pPr>
            <w:r w:rsidRPr="000939FF">
              <w:rPr>
                <w:shd w:val="clear" w:color="auto" w:fill="FFFFFF"/>
              </w:rPr>
              <w:t xml:space="preserve">троеборье-весовая категория </w:t>
            </w:r>
            <w:r>
              <w:rPr>
                <w:shd w:val="clear" w:color="auto" w:fill="FFFFFF"/>
              </w:rPr>
              <w:t>59</w:t>
            </w:r>
            <w:r w:rsidRPr="000939FF">
              <w:rPr>
                <w:shd w:val="clear" w:color="auto" w:fill="FFFFFF"/>
              </w:rPr>
              <w:t xml:space="preserve"> кг</w:t>
            </w:r>
          </w:p>
        </w:tc>
        <w:tc>
          <w:tcPr>
            <w:tcW w:w="709" w:type="dxa"/>
          </w:tcPr>
          <w:p w14:paraId="0FE10902" w14:textId="3B5EA642" w:rsidR="00FD4551" w:rsidRPr="009B27FA" w:rsidRDefault="00FD4551" w:rsidP="00FD4551">
            <w:pPr>
              <w:spacing w:line="276" w:lineRule="auto"/>
              <w:jc w:val="both"/>
              <w:rPr>
                <w:shd w:val="clear" w:color="auto" w:fill="FFFFFF"/>
              </w:rPr>
            </w:pPr>
            <w:r>
              <w:rPr>
                <w:shd w:val="clear" w:color="auto" w:fill="FFFFFF"/>
              </w:rPr>
              <w:t>074</w:t>
            </w:r>
          </w:p>
        </w:tc>
        <w:tc>
          <w:tcPr>
            <w:tcW w:w="708" w:type="dxa"/>
          </w:tcPr>
          <w:p w14:paraId="47234221" w14:textId="2CE34395" w:rsidR="00FD4551" w:rsidRPr="009B27FA" w:rsidRDefault="00FD4551" w:rsidP="00FD4551">
            <w:pPr>
              <w:spacing w:line="276" w:lineRule="auto"/>
              <w:jc w:val="both"/>
              <w:rPr>
                <w:shd w:val="clear" w:color="auto" w:fill="FFFFFF"/>
              </w:rPr>
            </w:pPr>
            <w:r>
              <w:rPr>
                <w:shd w:val="clear" w:color="auto" w:fill="FFFFFF"/>
              </w:rPr>
              <w:t>006</w:t>
            </w:r>
          </w:p>
        </w:tc>
        <w:tc>
          <w:tcPr>
            <w:tcW w:w="567" w:type="dxa"/>
          </w:tcPr>
          <w:p w14:paraId="2EACD2DE" w14:textId="12046D00" w:rsidR="00FD4551" w:rsidRPr="009B27FA" w:rsidRDefault="00FD4551" w:rsidP="00FD4551">
            <w:pPr>
              <w:spacing w:line="276" w:lineRule="auto"/>
              <w:jc w:val="both"/>
              <w:rPr>
                <w:shd w:val="clear" w:color="auto" w:fill="FFFFFF"/>
              </w:rPr>
            </w:pPr>
            <w:r w:rsidRPr="001435F5">
              <w:t>1</w:t>
            </w:r>
          </w:p>
        </w:tc>
        <w:tc>
          <w:tcPr>
            <w:tcW w:w="567" w:type="dxa"/>
          </w:tcPr>
          <w:p w14:paraId="37225130" w14:textId="4E091456" w:rsidR="00FD4551" w:rsidRPr="009B27FA" w:rsidRDefault="00FD4551" w:rsidP="00FD4551">
            <w:pPr>
              <w:spacing w:line="276" w:lineRule="auto"/>
              <w:jc w:val="both"/>
              <w:rPr>
                <w:shd w:val="clear" w:color="auto" w:fill="FFFFFF"/>
              </w:rPr>
            </w:pPr>
            <w:r>
              <w:rPr>
                <w:shd w:val="clear" w:color="auto" w:fill="FFFFFF"/>
              </w:rPr>
              <w:t>8</w:t>
            </w:r>
          </w:p>
        </w:tc>
        <w:tc>
          <w:tcPr>
            <w:tcW w:w="567" w:type="dxa"/>
          </w:tcPr>
          <w:p w14:paraId="3A915D4E" w14:textId="4D5E07E6" w:rsidR="00FD4551" w:rsidRPr="009B27FA" w:rsidRDefault="00FD4551" w:rsidP="00FD4551">
            <w:pPr>
              <w:spacing w:line="276" w:lineRule="auto"/>
              <w:jc w:val="both"/>
              <w:rPr>
                <w:shd w:val="clear" w:color="auto" w:fill="FFFFFF"/>
              </w:rPr>
            </w:pPr>
            <w:r>
              <w:rPr>
                <w:shd w:val="clear" w:color="auto" w:fill="FFFFFF"/>
              </w:rPr>
              <w:t>1</w:t>
            </w:r>
          </w:p>
        </w:tc>
        <w:tc>
          <w:tcPr>
            <w:tcW w:w="567" w:type="dxa"/>
          </w:tcPr>
          <w:p w14:paraId="75B53C05" w14:textId="2B61E889" w:rsidR="00FD4551" w:rsidRPr="009B27FA" w:rsidRDefault="00FD4551" w:rsidP="00FD4551">
            <w:pPr>
              <w:spacing w:line="276" w:lineRule="auto"/>
              <w:jc w:val="both"/>
              <w:rPr>
                <w:shd w:val="clear" w:color="auto" w:fill="FFFFFF"/>
              </w:rPr>
            </w:pPr>
            <w:r>
              <w:rPr>
                <w:shd w:val="clear" w:color="auto" w:fill="FFFFFF"/>
              </w:rPr>
              <w:t>1</w:t>
            </w:r>
          </w:p>
        </w:tc>
        <w:tc>
          <w:tcPr>
            <w:tcW w:w="562" w:type="dxa"/>
          </w:tcPr>
          <w:p w14:paraId="44CC7EFB" w14:textId="4E7728F6" w:rsidR="00FD4551" w:rsidRPr="009B27FA" w:rsidRDefault="00FD4551" w:rsidP="00FD4551">
            <w:pPr>
              <w:spacing w:line="276" w:lineRule="auto"/>
              <w:jc w:val="both"/>
              <w:rPr>
                <w:shd w:val="clear" w:color="auto" w:fill="FFFFFF"/>
              </w:rPr>
            </w:pPr>
            <w:r>
              <w:rPr>
                <w:shd w:val="clear" w:color="auto" w:fill="FFFFFF"/>
              </w:rPr>
              <w:t>А</w:t>
            </w:r>
          </w:p>
        </w:tc>
      </w:tr>
      <w:tr w:rsidR="00FD4551" w:rsidRPr="009B27FA" w14:paraId="6D738572" w14:textId="77777777" w:rsidTr="00FD4551">
        <w:tc>
          <w:tcPr>
            <w:tcW w:w="5949" w:type="dxa"/>
          </w:tcPr>
          <w:p w14:paraId="7AB014B1" w14:textId="5215CB4D" w:rsidR="00FD4551" w:rsidRPr="009B27FA" w:rsidRDefault="00FD4551" w:rsidP="00FD4551">
            <w:pPr>
              <w:spacing w:line="276" w:lineRule="auto"/>
              <w:jc w:val="both"/>
              <w:rPr>
                <w:shd w:val="clear" w:color="auto" w:fill="FFFFFF"/>
              </w:rPr>
            </w:pPr>
            <w:r w:rsidRPr="000939FF">
              <w:rPr>
                <w:shd w:val="clear" w:color="auto" w:fill="FFFFFF"/>
              </w:rPr>
              <w:t xml:space="preserve">троеборье-весовая категория </w:t>
            </w:r>
            <w:r>
              <w:rPr>
                <w:shd w:val="clear" w:color="auto" w:fill="FFFFFF"/>
              </w:rPr>
              <w:t>6</w:t>
            </w:r>
            <w:r w:rsidRPr="000939FF">
              <w:rPr>
                <w:shd w:val="clear" w:color="auto" w:fill="FFFFFF"/>
              </w:rPr>
              <w:t>3 кг</w:t>
            </w:r>
          </w:p>
        </w:tc>
        <w:tc>
          <w:tcPr>
            <w:tcW w:w="709" w:type="dxa"/>
          </w:tcPr>
          <w:p w14:paraId="5016C64E" w14:textId="391CF975" w:rsidR="00FD4551" w:rsidRPr="009B27FA" w:rsidRDefault="00FD4551" w:rsidP="00FD4551">
            <w:pPr>
              <w:spacing w:line="276" w:lineRule="auto"/>
              <w:jc w:val="both"/>
              <w:rPr>
                <w:shd w:val="clear" w:color="auto" w:fill="FFFFFF"/>
              </w:rPr>
            </w:pPr>
            <w:r>
              <w:rPr>
                <w:shd w:val="clear" w:color="auto" w:fill="FFFFFF"/>
              </w:rPr>
              <w:t>074</w:t>
            </w:r>
          </w:p>
        </w:tc>
        <w:tc>
          <w:tcPr>
            <w:tcW w:w="708" w:type="dxa"/>
          </w:tcPr>
          <w:p w14:paraId="14C28FDB" w14:textId="5D543FF3" w:rsidR="00FD4551" w:rsidRPr="009B27FA" w:rsidRDefault="00FD4551" w:rsidP="00FD4551">
            <w:pPr>
              <w:spacing w:line="276" w:lineRule="auto"/>
              <w:jc w:val="both"/>
              <w:rPr>
                <w:shd w:val="clear" w:color="auto" w:fill="FFFFFF"/>
              </w:rPr>
            </w:pPr>
            <w:r>
              <w:rPr>
                <w:shd w:val="clear" w:color="auto" w:fill="FFFFFF"/>
              </w:rPr>
              <w:t>007</w:t>
            </w:r>
          </w:p>
        </w:tc>
        <w:tc>
          <w:tcPr>
            <w:tcW w:w="567" w:type="dxa"/>
          </w:tcPr>
          <w:p w14:paraId="07157F28" w14:textId="4ED66115" w:rsidR="00FD4551" w:rsidRPr="009B27FA" w:rsidRDefault="00FD4551" w:rsidP="00FD4551">
            <w:pPr>
              <w:spacing w:line="276" w:lineRule="auto"/>
              <w:jc w:val="both"/>
              <w:rPr>
                <w:shd w:val="clear" w:color="auto" w:fill="FFFFFF"/>
              </w:rPr>
            </w:pPr>
            <w:r w:rsidRPr="001435F5">
              <w:t>1</w:t>
            </w:r>
          </w:p>
        </w:tc>
        <w:tc>
          <w:tcPr>
            <w:tcW w:w="567" w:type="dxa"/>
          </w:tcPr>
          <w:p w14:paraId="5EBBD6A7" w14:textId="66228B69" w:rsidR="00FD4551" w:rsidRPr="009B27FA" w:rsidRDefault="00FD4551" w:rsidP="00FD4551">
            <w:pPr>
              <w:spacing w:line="276" w:lineRule="auto"/>
              <w:jc w:val="both"/>
              <w:rPr>
                <w:shd w:val="clear" w:color="auto" w:fill="FFFFFF"/>
              </w:rPr>
            </w:pPr>
            <w:r>
              <w:rPr>
                <w:shd w:val="clear" w:color="auto" w:fill="FFFFFF"/>
              </w:rPr>
              <w:t>8</w:t>
            </w:r>
          </w:p>
        </w:tc>
        <w:tc>
          <w:tcPr>
            <w:tcW w:w="567" w:type="dxa"/>
          </w:tcPr>
          <w:p w14:paraId="6726BC8D" w14:textId="564B2B76" w:rsidR="00FD4551" w:rsidRPr="009B27FA" w:rsidRDefault="00FD4551" w:rsidP="00FD4551">
            <w:pPr>
              <w:spacing w:line="276" w:lineRule="auto"/>
              <w:jc w:val="both"/>
              <w:rPr>
                <w:shd w:val="clear" w:color="auto" w:fill="FFFFFF"/>
              </w:rPr>
            </w:pPr>
            <w:r>
              <w:rPr>
                <w:shd w:val="clear" w:color="auto" w:fill="FFFFFF"/>
              </w:rPr>
              <w:t>1</w:t>
            </w:r>
          </w:p>
        </w:tc>
        <w:tc>
          <w:tcPr>
            <w:tcW w:w="567" w:type="dxa"/>
          </w:tcPr>
          <w:p w14:paraId="541C5F0A" w14:textId="1CCF326C" w:rsidR="00FD4551" w:rsidRPr="009B27FA" w:rsidRDefault="00FD4551" w:rsidP="00FD4551">
            <w:pPr>
              <w:spacing w:line="276" w:lineRule="auto"/>
              <w:jc w:val="both"/>
              <w:rPr>
                <w:shd w:val="clear" w:color="auto" w:fill="FFFFFF"/>
              </w:rPr>
            </w:pPr>
            <w:r>
              <w:rPr>
                <w:shd w:val="clear" w:color="auto" w:fill="FFFFFF"/>
              </w:rPr>
              <w:t>1</w:t>
            </w:r>
          </w:p>
        </w:tc>
        <w:tc>
          <w:tcPr>
            <w:tcW w:w="562" w:type="dxa"/>
          </w:tcPr>
          <w:p w14:paraId="5F76D919" w14:textId="4C6B31DE" w:rsidR="00FD4551" w:rsidRPr="009B27FA" w:rsidRDefault="00FD4551" w:rsidP="00FD4551">
            <w:pPr>
              <w:spacing w:line="276" w:lineRule="auto"/>
              <w:jc w:val="both"/>
              <w:rPr>
                <w:shd w:val="clear" w:color="auto" w:fill="FFFFFF"/>
              </w:rPr>
            </w:pPr>
            <w:r>
              <w:rPr>
                <w:shd w:val="clear" w:color="auto" w:fill="FFFFFF"/>
              </w:rPr>
              <w:t>Б</w:t>
            </w:r>
          </w:p>
        </w:tc>
      </w:tr>
      <w:tr w:rsidR="00FD4551" w:rsidRPr="009B27FA" w14:paraId="6692F26D" w14:textId="77777777" w:rsidTr="00FD4551">
        <w:tc>
          <w:tcPr>
            <w:tcW w:w="5949" w:type="dxa"/>
          </w:tcPr>
          <w:p w14:paraId="20AE74C2" w14:textId="58E8CC93" w:rsidR="00FD4551" w:rsidRPr="009B27FA" w:rsidRDefault="00FD4551" w:rsidP="00FD4551">
            <w:pPr>
              <w:spacing w:line="276" w:lineRule="auto"/>
              <w:jc w:val="both"/>
              <w:rPr>
                <w:shd w:val="clear" w:color="auto" w:fill="FFFFFF"/>
              </w:rPr>
            </w:pPr>
            <w:r w:rsidRPr="000939FF">
              <w:rPr>
                <w:shd w:val="clear" w:color="auto" w:fill="FFFFFF"/>
              </w:rPr>
              <w:t xml:space="preserve">троеборье-весовая категория </w:t>
            </w:r>
            <w:r>
              <w:rPr>
                <w:shd w:val="clear" w:color="auto" w:fill="FFFFFF"/>
              </w:rPr>
              <w:t>66</w:t>
            </w:r>
            <w:r w:rsidRPr="000939FF">
              <w:rPr>
                <w:shd w:val="clear" w:color="auto" w:fill="FFFFFF"/>
              </w:rPr>
              <w:t xml:space="preserve"> кг</w:t>
            </w:r>
          </w:p>
        </w:tc>
        <w:tc>
          <w:tcPr>
            <w:tcW w:w="709" w:type="dxa"/>
          </w:tcPr>
          <w:p w14:paraId="5FC1FA83" w14:textId="279AE249" w:rsidR="00FD4551" w:rsidRPr="009B27FA" w:rsidRDefault="00FD4551" w:rsidP="00FD4551">
            <w:pPr>
              <w:spacing w:line="276" w:lineRule="auto"/>
              <w:jc w:val="both"/>
              <w:rPr>
                <w:shd w:val="clear" w:color="auto" w:fill="FFFFFF"/>
              </w:rPr>
            </w:pPr>
            <w:r>
              <w:rPr>
                <w:shd w:val="clear" w:color="auto" w:fill="FFFFFF"/>
              </w:rPr>
              <w:t>074</w:t>
            </w:r>
          </w:p>
        </w:tc>
        <w:tc>
          <w:tcPr>
            <w:tcW w:w="708" w:type="dxa"/>
          </w:tcPr>
          <w:p w14:paraId="2FB44ABC" w14:textId="1EDF1A33" w:rsidR="00FD4551" w:rsidRPr="009B27FA" w:rsidRDefault="00FD4551" w:rsidP="00FD4551">
            <w:pPr>
              <w:spacing w:line="276" w:lineRule="auto"/>
              <w:jc w:val="both"/>
              <w:rPr>
                <w:shd w:val="clear" w:color="auto" w:fill="FFFFFF"/>
              </w:rPr>
            </w:pPr>
            <w:r>
              <w:rPr>
                <w:shd w:val="clear" w:color="auto" w:fill="FFFFFF"/>
              </w:rPr>
              <w:t>008</w:t>
            </w:r>
          </w:p>
        </w:tc>
        <w:tc>
          <w:tcPr>
            <w:tcW w:w="567" w:type="dxa"/>
          </w:tcPr>
          <w:p w14:paraId="32A3CB4A" w14:textId="1157326E" w:rsidR="00FD4551" w:rsidRPr="009B27FA" w:rsidRDefault="00FD4551" w:rsidP="00FD4551">
            <w:pPr>
              <w:spacing w:line="276" w:lineRule="auto"/>
              <w:jc w:val="both"/>
              <w:rPr>
                <w:shd w:val="clear" w:color="auto" w:fill="FFFFFF"/>
              </w:rPr>
            </w:pPr>
            <w:r w:rsidRPr="001435F5">
              <w:t>1</w:t>
            </w:r>
          </w:p>
        </w:tc>
        <w:tc>
          <w:tcPr>
            <w:tcW w:w="567" w:type="dxa"/>
          </w:tcPr>
          <w:p w14:paraId="50BAAA2D" w14:textId="53CE29EE" w:rsidR="00FD4551" w:rsidRPr="009B27FA" w:rsidRDefault="00FD4551" w:rsidP="00FD4551">
            <w:pPr>
              <w:spacing w:line="276" w:lineRule="auto"/>
              <w:jc w:val="both"/>
              <w:rPr>
                <w:shd w:val="clear" w:color="auto" w:fill="FFFFFF"/>
              </w:rPr>
            </w:pPr>
            <w:r>
              <w:rPr>
                <w:shd w:val="clear" w:color="auto" w:fill="FFFFFF"/>
              </w:rPr>
              <w:t>8</w:t>
            </w:r>
          </w:p>
        </w:tc>
        <w:tc>
          <w:tcPr>
            <w:tcW w:w="567" w:type="dxa"/>
          </w:tcPr>
          <w:p w14:paraId="241F6773" w14:textId="272B815B" w:rsidR="00FD4551" w:rsidRPr="009B27FA" w:rsidRDefault="00FD4551" w:rsidP="00FD4551">
            <w:pPr>
              <w:spacing w:line="276" w:lineRule="auto"/>
              <w:jc w:val="both"/>
              <w:rPr>
                <w:shd w:val="clear" w:color="auto" w:fill="FFFFFF"/>
              </w:rPr>
            </w:pPr>
            <w:r>
              <w:rPr>
                <w:shd w:val="clear" w:color="auto" w:fill="FFFFFF"/>
              </w:rPr>
              <w:t>1</w:t>
            </w:r>
          </w:p>
        </w:tc>
        <w:tc>
          <w:tcPr>
            <w:tcW w:w="567" w:type="dxa"/>
          </w:tcPr>
          <w:p w14:paraId="63D07E38" w14:textId="4B0E3721" w:rsidR="00FD4551" w:rsidRPr="009B27FA" w:rsidRDefault="00FD4551" w:rsidP="00FD4551">
            <w:pPr>
              <w:spacing w:line="276" w:lineRule="auto"/>
              <w:jc w:val="both"/>
              <w:rPr>
                <w:shd w:val="clear" w:color="auto" w:fill="FFFFFF"/>
              </w:rPr>
            </w:pPr>
            <w:r>
              <w:rPr>
                <w:shd w:val="clear" w:color="auto" w:fill="FFFFFF"/>
              </w:rPr>
              <w:t>1</w:t>
            </w:r>
          </w:p>
        </w:tc>
        <w:tc>
          <w:tcPr>
            <w:tcW w:w="562" w:type="dxa"/>
          </w:tcPr>
          <w:p w14:paraId="50870335" w14:textId="4764FCF2" w:rsidR="00FD4551" w:rsidRPr="009B27FA" w:rsidRDefault="00FD4551" w:rsidP="00FD4551">
            <w:pPr>
              <w:spacing w:line="276" w:lineRule="auto"/>
              <w:jc w:val="both"/>
              <w:rPr>
                <w:shd w:val="clear" w:color="auto" w:fill="FFFFFF"/>
              </w:rPr>
            </w:pPr>
            <w:r>
              <w:rPr>
                <w:shd w:val="clear" w:color="auto" w:fill="FFFFFF"/>
              </w:rPr>
              <w:t>А</w:t>
            </w:r>
          </w:p>
        </w:tc>
      </w:tr>
      <w:tr w:rsidR="00FD4551" w:rsidRPr="009B27FA" w14:paraId="32769F6F" w14:textId="77777777" w:rsidTr="00FD4551">
        <w:tc>
          <w:tcPr>
            <w:tcW w:w="5949" w:type="dxa"/>
          </w:tcPr>
          <w:p w14:paraId="0B3251F0" w14:textId="29EF2118" w:rsidR="00FD4551" w:rsidRPr="009B27FA" w:rsidRDefault="00FD4551" w:rsidP="00FD4551">
            <w:pPr>
              <w:spacing w:line="276" w:lineRule="auto"/>
              <w:jc w:val="both"/>
              <w:rPr>
                <w:shd w:val="clear" w:color="auto" w:fill="FFFFFF"/>
              </w:rPr>
            </w:pPr>
            <w:r w:rsidRPr="000939FF">
              <w:rPr>
                <w:shd w:val="clear" w:color="auto" w:fill="FFFFFF"/>
              </w:rPr>
              <w:t xml:space="preserve">троеборье-весовая категория </w:t>
            </w:r>
            <w:r>
              <w:rPr>
                <w:shd w:val="clear" w:color="auto" w:fill="FFFFFF"/>
              </w:rPr>
              <w:t>72</w:t>
            </w:r>
            <w:r w:rsidRPr="000939FF">
              <w:rPr>
                <w:shd w:val="clear" w:color="auto" w:fill="FFFFFF"/>
              </w:rPr>
              <w:t xml:space="preserve"> кг</w:t>
            </w:r>
          </w:p>
        </w:tc>
        <w:tc>
          <w:tcPr>
            <w:tcW w:w="709" w:type="dxa"/>
          </w:tcPr>
          <w:p w14:paraId="247E2634" w14:textId="7BE7C9C1" w:rsidR="00FD4551" w:rsidRPr="009B27FA" w:rsidRDefault="00FD4551" w:rsidP="00FD4551">
            <w:pPr>
              <w:spacing w:line="276" w:lineRule="auto"/>
              <w:jc w:val="both"/>
              <w:rPr>
                <w:shd w:val="clear" w:color="auto" w:fill="FFFFFF"/>
              </w:rPr>
            </w:pPr>
            <w:r>
              <w:rPr>
                <w:shd w:val="clear" w:color="auto" w:fill="FFFFFF"/>
              </w:rPr>
              <w:t>074</w:t>
            </w:r>
          </w:p>
        </w:tc>
        <w:tc>
          <w:tcPr>
            <w:tcW w:w="708" w:type="dxa"/>
          </w:tcPr>
          <w:p w14:paraId="168C4D58" w14:textId="1A5D1B70" w:rsidR="00FD4551" w:rsidRPr="009B27FA" w:rsidRDefault="00FD4551" w:rsidP="00FD4551">
            <w:pPr>
              <w:spacing w:line="276" w:lineRule="auto"/>
              <w:jc w:val="both"/>
              <w:rPr>
                <w:shd w:val="clear" w:color="auto" w:fill="FFFFFF"/>
              </w:rPr>
            </w:pPr>
            <w:r>
              <w:rPr>
                <w:shd w:val="clear" w:color="auto" w:fill="FFFFFF"/>
              </w:rPr>
              <w:t>009</w:t>
            </w:r>
          </w:p>
        </w:tc>
        <w:tc>
          <w:tcPr>
            <w:tcW w:w="567" w:type="dxa"/>
          </w:tcPr>
          <w:p w14:paraId="1F7FE224" w14:textId="59366A98" w:rsidR="00FD4551" w:rsidRPr="009B27FA" w:rsidRDefault="00FD4551" w:rsidP="00FD4551">
            <w:pPr>
              <w:spacing w:line="276" w:lineRule="auto"/>
              <w:jc w:val="both"/>
              <w:rPr>
                <w:shd w:val="clear" w:color="auto" w:fill="FFFFFF"/>
              </w:rPr>
            </w:pPr>
            <w:r w:rsidRPr="001435F5">
              <w:t>1</w:t>
            </w:r>
          </w:p>
        </w:tc>
        <w:tc>
          <w:tcPr>
            <w:tcW w:w="567" w:type="dxa"/>
          </w:tcPr>
          <w:p w14:paraId="08134943" w14:textId="7B65DA3B" w:rsidR="00FD4551" w:rsidRPr="009B27FA" w:rsidRDefault="00FD4551" w:rsidP="00FD4551">
            <w:pPr>
              <w:spacing w:line="276" w:lineRule="auto"/>
              <w:jc w:val="both"/>
              <w:rPr>
                <w:shd w:val="clear" w:color="auto" w:fill="FFFFFF"/>
              </w:rPr>
            </w:pPr>
            <w:r>
              <w:rPr>
                <w:shd w:val="clear" w:color="auto" w:fill="FFFFFF"/>
              </w:rPr>
              <w:t>8</w:t>
            </w:r>
          </w:p>
        </w:tc>
        <w:tc>
          <w:tcPr>
            <w:tcW w:w="567" w:type="dxa"/>
          </w:tcPr>
          <w:p w14:paraId="66EE3C12" w14:textId="0D720332" w:rsidR="00FD4551" w:rsidRPr="009B27FA" w:rsidRDefault="00FD4551" w:rsidP="00FD4551">
            <w:pPr>
              <w:spacing w:line="276" w:lineRule="auto"/>
              <w:jc w:val="both"/>
              <w:rPr>
                <w:shd w:val="clear" w:color="auto" w:fill="FFFFFF"/>
              </w:rPr>
            </w:pPr>
            <w:r>
              <w:rPr>
                <w:shd w:val="clear" w:color="auto" w:fill="FFFFFF"/>
              </w:rPr>
              <w:t>1</w:t>
            </w:r>
          </w:p>
        </w:tc>
        <w:tc>
          <w:tcPr>
            <w:tcW w:w="567" w:type="dxa"/>
          </w:tcPr>
          <w:p w14:paraId="5C83693C" w14:textId="69F14F15" w:rsidR="00FD4551" w:rsidRPr="009B27FA" w:rsidRDefault="00FD4551" w:rsidP="00FD4551">
            <w:pPr>
              <w:spacing w:line="276" w:lineRule="auto"/>
              <w:jc w:val="both"/>
              <w:rPr>
                <w:shd w:val="clear" w:color="auto" w:fill="FFFFFF"/>
              </w:rPr>
            </w:pPr>
            <w:r>
              <w:rPr>
                <w:shd w:val="clear" w:color="auto" w:fill="FFFFFF"/>
              </w:rPr>
              <w:t>1</w:t>
            </w:r>
          </w:p>
        </w:tc>
        <w:tc>
          <w:tcPr>
            <w:tcW w:w="562" w:type="dxa"/>
          </w:tcPr>
          <w:p w14:paraId="386915D0" w14:textId="0848ADF4" w:rsidR="00FD4551" w:rsidRPr="009B27FA" w:rsidRDefault="00FD4551" w:rsidP="00FD4551">
            <w:pPr>
              <w:spacing w:line="276" w:lineRule="auto"/>
              <w:jc w:val="both"/>
              <w:rPr>
                <w:shd w:val="clear" w:color="auto" w:fill="FFFFFF"/>
              </w:rPr>
            </w:pPr>
            <w:r>
              <w:rPr>
                <w:shd w:val="clear" w:color="auto" w:fill="FFFFFF"/>
              </w:rPr>
              <w:t>Б</w:t>
            </w:r>
          </w:p>
        </w:tc>
      </w:tr>
      <w:tr w:rsidR="00FD4551" w:rsidRPr="009B27FA" w14:paraId="33FD7275" w14:textId="77777777" w:rsidTr="00FD4551">
        <w:tc>
          <w:tcPr>
            <w:tcW w:w="5949" w:type="dxa"/>
          </w:tcPr>
          <w:p w14:paraId="027DEC0A" w14:textId="2B7E9E30" w:rsidR="00FD4551" w:rsidRPr="009B27FA" w:rsidRDefault="00FD4551" w:rsidP="00FD4551">
            <w:pPr>
              <w:spacing w:line="276" w:lineRule="auto"/>
              <w:jc w:val="both"/>
              <w:rPr>
                <w:shd w:val="clear" w:color="auto" w:fill="FFFFFF"/>
              </w:rPr>
            </w:pPr>
            <w:r w:rsidRPr="000939FF">
              <w:rPr>
                <w:shd w:val="clear" w:color="auto" w:fill="FFFFFF"/>
              </w:rPr>
              <w:t xml:space="preserve">троеборье-весовая категория </w:t>
            </w:r>
            <w:r>
              <w:rPr>
                <w:shd w:val="clear" w:color="auto" w:fill="FFFFFF"/>
              </w:rPr>
              <w:t>74</w:t>
            </w:r>
            <w:r w:rsidRPr="000939FF">
              <w:rPr>
                <w:shd w:val="clear" w:color="auto" w:fill="FFFFFF"/>
              </w:rPr>
              <w:t xml:space="preserve"> кг</w:t>
            </w:r>
          </w:p>
        </w:tc>
        <w:tc>
          <w:tcPr>
            <w:tcW w:w="709" w:type="dxa"/>
          </w:tcPr>
          <w:p w14:paraId="33D4F734" w14:textId="0633FD02" w:rsidR="00FD4551" w:rsidRPr="009B27FA" w:rsidRDefault="00FD4551" w:rsidP="00FD4551">
            <w:pPr>
              <w:spacing w:line="276" w:lineRule="auto"/>
              <w:jc w:val="both"/>
              <w:rPr>
                <w:shd w:val="clear" w:color="auto" w:fill="FFFFFF"/>
              </w:rPr>
            </w:pPr>
            <w:r>
              <w:rPr>
                <w:shd w:val="clear" w:color="auto" w:fill="FFFFFF"/>
              </w:rPr>
              <w:t>074</w:t>
            </w:r>
          </w:p>
        </w:tc>
        <w:tc>
          <w:tcPr>
            <w:tcW w:w="708" w:type="dxa"/>
          </w:tcPr>
          <w:p w14:paraId="0C1C48E2" w14:textId="1688C729" w:rsidR="00FD4551" w:rsidRPr="009B27FA" w:rsidRDefault="00FD4551" w:rsidP="00FD4551">
            <w:pPr>
              <w:spacing w:line="276" w:lineRule="auto"/>
              <w:jc w:val="both"/>
              <w:rPr>
                <w:shd w:val="clear" w:color="auto" w:fill="FFFFFF"/>
              </w:rPr>
            </w:pPr>
            <w:r>
              <w:rPr>
                <w:shd w:val="clear" w:color="auto" w:fill="FFFFFF"/>
              </w:rPr>
              <w:t>010</w:t>
            </w:r>
          </w:p>
        </w:tc>
        <w:tc>
          <w:tcPr>
            <w:tcW w:w="567" w:type="dxa"/>
          </w:tcPr>
          <w:p w14:paraId="3424B90E" w14:textId="17A431BF" w:rsidR="00FD4551" w:rsidRPr="009B27FA" w:rsidRDefault="00FD4551" w:rsidP="00FD4551">
            <w:pPr>
              <w:spacing w:line="276" w:lineRule="auto"/>
              <w:jc w:val="both"/>
              <w:rPr>
                <w:shd w:val="clear" w:color="auto" w:fill="FFFFFF"/>
              </w:rPr>
            </w:pPr>
            <w:r w:rsidRPr="001435F5">
              <w:t>1</w:t>
            </w:r>
          </w:p>
        </w:tc>
        <w:tc>
          <w:tcPr>
            <w:tcW w:w="567" w:type="dxa"/>
          </w:tcPr>
          <w:p w14:paraId="7FDC1557" w14:textId="6973C220" w:rsidR="00FD4551" w:rsidRPr="009B27FA" w:rsidRDefault="00FD4551" w:rsidP="00FD4551">
            <w:pPr>
              <w:spacing w:line="276" w:lineRule="auto"/>
              <w:jc w:val="both"/>
              <w:rPr>
                <w:shd w:val="clear" w:color="auto" w:fill="FFFFFF"/>
              </w:rPr>
            </w:pPr>
            <w:r>
              <w:rPr>
                <w:shd w:val="clear" w:color="auto" w:fill="FFFFFF"/>
              </w:rPr>
              <w:t>8</w:t>
            </w:r>
          </w:p>
        </w:tc>
        <w:tc>
          <w:tcPr>
            <w:tcW w:w="567" w:type="dxa"/>
          </w:tcPr>
          <w:p w14:paraId="392BA0D8" w14:textId="18EB3C3D" w:rsidR="00FD4551" w:rsidRPr="009B27FA" w:rsidRDefault="00FD4551" w:rsidP="00FD4551">
            <w:pPr>
              <w:spacing w:line="276" w:lineRule="auto"/>
              <w:jc w:val="both"/>
              <w:rPr>
                <w:shd w:val="clear" w:color="auto" w:fill="FFFFFF"/>
              </w:rPr>
            </w:pPr>
            <w:r>
              <w:rPr>
                <w:shd w:val="clear" w:color="auto" w:fill="FFFFFF"/>
              </w:rPr>
              <w:t>1</w:t>
            </w:r>
          </w:p>
        </w:tc>
        <w:tc>
          <w:tcPr>
            <w:tcW w:w="567" w:type="dxa"/>
          </w:tcPr>
          <w:p w14:paraId="59C64A38" w14:textId="1372B83F" w:rsidR="00FD4551" w:rsidRPr="009B27FA" w:rsidRDefault="00FD4551" w:rsidP="00FD4551">
            <w:pPr>
              <w:spacing w:line="276" w:lineRule="auto"/>
              <w:jc w:val="both"/>
              <w:rPr>
                <w:shd w:val="clear" w:color="auto" w:fill="FFFFFF"/>
              </w:rPr>
            </w:pPr>
            <w:r>
              <w:rPr>
                <w:shd w:val="clear" w:color="auto" w:fill="FFFFFF"/>
              </w:rPr>
              <w:t>1</w:t>
            </w:r>
          </w:p>
        </w:tc>
        <w:tc>
          <w:tcPr>
            <w:tcW w:w="562" w:type="dxa"/>
          </w:tcPr>
          <w:p w14:paraId="271A38B0" w14:textId="67461B8A" w:rsidR="00FD4551" w:rsidRPr="009B27FA" w:rsidRDefault="00FD4551" w:rsidP="00FD4551">
            <w:pPr>
              <w:spacing w:line="276" w:lineRule="auto"/>
              <w:jc w:val="both"/>
              <w:rPr>
                <w:shd w:val="clear" w:color="auto" w:fill="FFFFFF"/>
              </w:rPr>
            </w:pPr>
            <w:r>
              <w:rPr>
                <w:shd w:val="clear" w:color="auto" w:fill="FFFFFF"/>
              </w:rPr>
              <w:t>А</w:t>
            </w:r>
          </w:p>
        </w:tc>
      </w:tr>
      <w:tr w:rsidR="00FD4551" w:rsidRPr="009B27FA" w14:paraId="397B97C7" w14:textId="77777777" w:rsidTr="00FD4551">
        <w:tc>
          <w:tcPr>
            <w:tcW w:w="5949" w:type="dxa"/>
          </w:tcPr>
          <w:p w14:paraId="48E044D8" w14:textId="7258C3E2" w:rsidR="00FD4551" w:rsidRPr="009B27FA" w:rsidRDefault="00FD4551" w:rsidP="00FD4551">
            <w:pPr>
              <w:spacing w:line="276" w:lineRule="auto"/>
              <w:jc w:val="both"/>
              <w:rPr>
                <w:shd w:val="clear" w:color="auto" w:fill="FFFFFF"/>
              </w:rPr>
            </w:pPr>
            <w:r w:rsidRPr="000939FF">
              <w:rPr>
                <w:shd w:val="clear" w:color="auto" w:fill="FFFFFF"/>
              </w:rPr>
              <w:t xml:space="preserve">троеборье-весовая категория </w:t>
            </w:r>
            <w:r>
              <w:rPr>
                <w:shd w:val="clear" w:color="auto" w:fill="FFFFFF"/>
              </w:rPr>
              <w:t>83</w:t>
            </w:r>
            <w:r w:rsidRPr="000939FF">
              <w:rPr>
                <w:shd w:val="clear" w:color="auto" w:fill="FFFFFF"/>
              </w:rPr>
              <w:t xml:space="preserve"> кг</w:t>
            </w:r>
          </w:p>
        </w:tc>
        <w:tc>
          <w:tcPr>
            <w:tcW w:w="709" w:type="dxa"/>
          </w:tcPr>
          <w:p w14:paraId="5EBDDB4C" w14:textId="137DEE00" w:rsidR="00FD4551" w:rsidRPr="009B27FA" w:rsidRDefault="00FD4551" w:rsidP="00FD4551">
            <w:pPr>
              <w:spacing w:line="276" w:lineRule="auto"/>
              <w:jc w:val="both"/>
              <w:rPr>
                <w:shd w:val="clear" w:color="auto" w:fill="FFFFFF"/>
              </w:rPr>
            </w:pPr>
            <w:r>
              <w:rPr>
                <w:shd w:val="clear" w:color="auto" w:fill="FFFFFF"/>
              </w:rPr>
              <w:t>074</w:t>
            </w:r>
          </w:p>
        </w:tc>
        <w:tc>
          <w:tcPr>
            <w:tcW w:w="708" w:type="dxa"/>
          </w:tcPr>
          <w:p w14:paraId="3492E1BB" w14:textId="39A58110" w:rsidR="00FD4551" w:rsidRPr="009B27FA" w:rsidRDefault="00FD4551" w:rsidP="00FD4551">
            <w:pPr>
              <w:spacing w:line="276" w:lineRule="auto"/>
              <w:jc w:val="both"/>
              <w:rPr>
                <w:shd w:val="clear" w:color="auto" w:fill="FFFFFF"/>
              </w:rPr>
            </w:pPr>
            <w:r>
              <w:rPr>
                <w:shd w:val="clear" w:color="auto" w:fill="FFFFFF"/>
              </w:rPr>
              <w:t>011</w:t>
            </w:r>
          </w:p>
        </w:tc>
        <w:tc>
          <w:tcPr>
            <w:tcW w:w="567" w:type="dxa"/>
          </w:tcPr>
          <w:p w14:paraId="01EA84BA" w14:textId="11152EC7" w:rsidR="00FD4551" w:rsidRPr="009B27FA" w:rsidRDefault="00FD4551" w:rsidP="00FD4551">
            <w:pPr>
              <w:spacing w:line="276" w:lineRule="auto"/>
              <w:jc w:val="both"/>
              <w:rPr>
                <w:shd w:val="clear" w:color="auto" w:fill="FFFFFF"/>
              </w:rPr>
            </w:pPr>
            <w:r w:rsidRPr="001435F5">
              <w:t>1</w:t>
            </w:r>
          </w:p>
        </w:tc>
        <w:tc>
          <w:tcPr>
            <w:tcW w:w="567" w:type="dxa"/>
          </w:tcPr>
          <w:p w14:paraId="1CF2731E" w14:textId="3312F253" w:rsidR="00FD4551" w:rsidRPr="009B27FA" w:rsidRDefault="00FD4551" w:rsidP="00FD4551">
            <w:pPr>
              <w:spacing w:line="276" w:lineRule="auto"/>
              <w:jc w:val="both"/>
              <w:rPr>
                <w:shd w:val="clear" w:color="auto" w:fill="FFFFFF"/>
              </w:rPr>
            </w:pPr>
            <w:r>
              <w:rPr>
                <w:shd w:val="clear" w:color="auto" w:fill="FFFFFF"/>
              </w:rPr>
              <w:t>8</w:t>
            </w:r>
          </w:p>
        </w:tc>
        <w:tc>
          <w:tcPr>
            <w:tcW w:w="567" w:type="dxa"/>
          </w:tcPr>
          <w:p w14:paraId="1C370B70" w14:textId="78E71EC9" w:rsidR="00FD4551" w:rsidRPr="009B27FA" w:rsidRDefault="00FD4551" w:rsidP="00FD4551">
            <w:pPr>
              <w:spacing w:line="276" w:lineRule="auto"/>
              <w:jc w:val="both"/>
              <w:rPr>
                <w:shd w:val="clear" w:color="auto" w:fill="FFFFFF"/>
              </w:rPr>
            </w:pPr>
            <w:r>
              <w:rPr>
                <w:shd w:val="clear" w:color="auto" w:fill="FFFFFF"/>
              </w:rPr>
              <w:t>1</w:t>
            </w:r>
          </w:p>
        </w:tc>
        <w:tc>
          <w:tcPr>
            <w:tcW w:w="567" w:type="dxa"/>
          </w:tcPr>
          <w:p w14:paraId="06BE8163" w14:textId="5594ED8B" w:rsidR="00FD4551" w:rsidRPr="009B27FA" w:rsidRDefault="00FD4551" w:rsidP="00FD4551">
            <w:pPr>
              <w:spacing w:line="276" w:lineRule="auto"/>
              <w:jc w:val="both"/>
              <w:rPr>
                <w:shd w:val="clear" w:color="auto" w:fill="FFFFFF"/>
              </w:rPr>
            </w:pPr>
            <w:r>
              <w:rPr>
                <w:shd w:val="clear" w:color="auto" w:fill="FFFFFF"/>
              </w:rPr>
              <w:t>1</w:t>
            </w:r>
          </w:p>
        </w:tc>
        <w:tc>
          <w:tcPr>
            <w:tcW w:w="562" w:type="dxa"/>
          </w:tcPr>
          <w:p w14:paraId="55766132" w14:textId="079B7C4A" w:rsidR="00FD4551" w:rsidRPr="009B27FA" w:rsidRDefault="00FD4551" w:rsidP="00FD4551">
            <w:pPr>
              <w:spacing w:line="276" w:lineRule="auto"/>
              <w:jc w:val="both"/>
              <w:rPr>
                <w:shd w:val="clear" w:color="auto" w:fill="FFFFFF"/>
              </w:rPr>
            </w:pPr>
            <w:r>
              <w:rPr>
                <w:shd w:val="clear" w:color="auto" w:fill="FFFFFF"/>
              </w:rPr>
              <w:t>А</w:t>
            </w:r>
          </w:p>
        </w:tc>
      </w:tr>
      <w:tr w:rsidR="00FD4551" w:rsidRPr="009B27FA" w14:paraId="3366B14C" w14:textId="77777777" w:rsidTr="00FD4551">
        <w:tc>
          <w:tcPr>
            <w:tcW w:w="5949" w:type="dxa"/>
          </w:tcPr>
          <w:p w14:paraId="11DD0691" w14:textId="49619465" w:rsidR="00FD4551" w:rsidRPr="009B27FA" w:rsidRDefault="00FD4551" w:rsidP="00FD4551">
            <w:pPr>
              <w:spacing w:line="276" w:lineRule="auto"/>
              <w:jc w:val="both"/>
              <w:rPr>
                <w:shd w:val="clear" w:color="auto" w:fill="FFFFFF"/>
              </w:rPr>
            </w:pPr>
            <w:r w:rsidRPr="000939FF">
              <w:rPr>
                <w:shd w:val="clear" w:color="auto" w:fill="FFFFFF"/>
              </w:rPr>
              <w:t xml:space="preserve">троеборье-весовая категория </w:t>
            </w:r>
            <w:r>
              <w:rPr>
                <w:shd w:val="clear" w:color="auto" w:fill="FFFFFF"/>
              </w:rPr>
              <w:t>84</w:t>
            </w:r>
            <w:r w:rsidRPr="000939FF">
              <w:rPr>
                <w:shd w:val="clear" w:color="auto" w:fill="FFFFFF"/>
              </w:rPr>
              <w:t xml:space="preserve"> кг</w:t>
            </w:r>
          </w:p>
        </w:tc>
        <w:tc>
          <w:tcPr>
            <w:tcW w:w="709" w:type="dxa"/>
          </w:tcPr>
          <w:p w14:paraId="675193AF" w14:textId="61203949" w:rsidR="00FD4551" w:rsidRPr="009B27FA" w:rsidRDefault="00FD4551" w:rsidP="00FD4551">
            <w:pPr>
              <w:spacing w:line="276" w:lineRule="auto"/>
              <w:jc w:val="both"/>
              <w:rPr>
                <w:shd w:val="clear" w:color="auto" w:fill="FFFFFF"/>
              </w:rPr>
            </w:pPr>
            <w:r>
              <w:rPr>
                <w:shd w:val="clear" w:color="auto" w:fill="FFFFFF"/>
              </w:rPr>
              <w:t>074</w:t>
            </w:r>
          </w:p>
        </w:tc>
        <w:tc>
          <w:tcPr>
            <w:tcW w:w="708" w:type="dxa"/>
          </w:tcPr>
          <w:p w14:paraId="3F9B8474" w14:textId="183CABEC" w:rsidR="00FD4551" w:rsidRPr="009B27FA" w:rsidRDefault="00FD4551" w:rsidP="00FD4551">
            <w:pPr>
              <w:spacing w:line="276" w:lineRule="auto"/>
              <w:jc w:val="both"/>
              <w:rPr>
                <w:shd w:val="clear" w:color="auto" w:fill="FFFFFF"/>
              </w:rPr>
            </w:pPr>
            <w:r>
              <w:rPr>
                <w:shd w:val="clear" w:color="auto" w:fill="FFFFFF"/>
              </w:rPr>
              <w:t>012</w:t>
            </w:r>
          </w:p>
        </w:tc>
        <w:tc>
          <w:tcPr>
            <w:tcW w:w="567" w:type="dxa"/>
          </w:tcPr>
          <w:p w14:paraId="4C3534D9" w14:textId="74B03938" w:rsidR="00FD4551" w:rsidRPr="009B27FA" w:rsidRDefault="00FD4551" w:rsidP="00FD4551">
            <w:pPr>
              <w:spacing w:line="276" w:lineRule="auto"/>
              <w:jc w:val="both"/>
              <w:rPr>
                <w:shd w:val="clear" w:color="auto" w:fill="FFFFFF"/>
              </w:rPr>
            </w:pPr>
            <w:r w:rsidRPr="001435F5">
              <w:t>1</w:t>
            </w:r>
          </w:p>
        </w:tc>
        <w:tc>
          <w:tcPr>
            <w:tcW w:w="567" w:type="dxa"/>
          </w:tcPr>
          <w:p w14:paraId="30395973" w14:textId="4D69D652" w:rsidR="00FD4551" w:rsidRPr="009B27FA" w:rsidRDefault="00FD4551" w:rsidP="00FD4551">
            <w:pPr>
              <w:spacing w:line="276" w:lineRule="auto"/>
              <w:jc w:val="both"/>
              <w:rPr>
                <w:shd w:val="clear" w:color="auto" w:fill="FFFFFF"/>
              </w:rPr>
            </w:pPr>
            <w:r>
              <w:rPr>
                <w:shd w:val="clear" w:color="auto" w:fill="FFFFFF"/>
              </w:rPr>
              <w:t>8</w:t>
            </w:r>
          </w:p>
        </w:tc>
        <w:tc>
          <w:tcPr>
            <w:tcW w:w="567" w:type="dxa"/>
          </w:tcPr>
          <w:p w14:paraId="23296AD8" w14:textId="704FE60C" w:rsidR="00FD4551" w:rsidRPr="009B27FA" w:rsidRDefault="00FD4551" w:rsidP="00FD4551">
            <w:pPr>
              <w:spacing w:line="276" w:lineRule="auto"/>
              <w:jc w:val="both"/>
              <w:rPr>
                <w:shd w:val="clear" w:color="auto" w:fill="FFFFFF"/>
              </w:rPr>
            </w:pPr>
            <w:r>
              <w:rPr>
                <w:shd w:val="clear" w:color="auto" w:fill="FFFFFF"/>
              </w:rPr>
              <w:t>1</w:t>
            </w:r>
          </w:p>
        </w:tc>
        <w:tc>
          <w:tcPr>
            <w:tcW w:w="567" w:type="dxa"/>
          </w:tcPr>
          <w:p w14:paraId="06F4A0B0" w14:textId="44394788" w:rsidR="00FD4551" w:rsidRPr="009B27FA" w:rsidRDefault="00FD4551" w:rsidP="00FD4551">
            <w:pPr>
              <w:spacing w:line="276" w:lineRule="auto"/>
              <w:jc w:val="both"/>
              <w:rPr>
                <w:shd w:val="clear" w:color="auto" w:fill="FFFFFF"/>
              </w:rPr>
            </w:pPr>
            <w:r>
              <w:rPr>
                <w:shd w:val="clear" w:color="auto" w:fill="FFFFFF"/>
              </w:rPr>
              <w:t>1</w:t>
            </w:r>
          </w:p>
        </w:tc>
        <w:tc>
          <w:tcPr>
            <w:tcW w:w="562" w:type="dxa"/>
          </w:tcPr>
          <w:p w14:paraId="71C52699" w14:textId="72FBDFB9" w:rsidR="00FD4551" w:rsidRPr="009B27FA" w:rsidRDefault="00FD4551" w:rsidP="00FD4551">
            <w:pPr>
              <w:spacing w:line="276" w:lineRule="auto"/>
              <w:jc w:val="both"/>
              <w:rPr>
                <w:shd w:val="clear" w:color="auto" w:fill="FFFFFF"/>
              </w:rPr>
            </w:pPr>
            <w:r>
              <w:rPr>
                <w:shd w:val="clear" w:color="auto" w:fill="FFFFFF"/>
              </w:rPr>
              <w:t>Б</w:t>
            </w:r>
          </w:p>
        </w:tc>
      </w:tr>
      <w:tr w:rsidR="00FD4551" w:rsidRPr="009B27FA" w14:paraId="01DA1EF5" w14:textId="77777777" w:rsidTr="00FD4551">
        <w:tc>
          <w:tcPr>
            <w:tcW w:w="5949" w:type="dxa"/>
          </w:tcPr>
          <w:p w14:paraId="6D4C0B21" w14:textId="7250E3CD" w:rsidR="00FD4551" w:rsidRPr="009B27FA" w:rsidRDefault="00FD4551" w:rsidP="00FD4551">
            <w:pPr>
              <w:spacing w:line="276" w:lineRule="auto"/>
              <w:jc w:val="both"/>
              <w:rPr>
                <w:shd w:val="clear" w:color="auto" w:fill="FFFFFF"/>
              </w:rPr>
            </w:pPr>
            <w:r w:rsidRPr="000939FF">
              <w:rPr>
                <w:shd w:val="clear" w:color="auto" w:fill="FFFFFF"/>
              </w:rPr>
              <w:t xml:space="preserve">троеборье-весовая категория </w:t>
            </w:r>
            <w:r>
              <w:rPr>
                <w:shd w:val="clear" w:color="auto" w:fill="FFFFFF"/>
              </w:rPr>
              <w:t>84+</w:t>
            </w:r>
            <w:r w:rsidRPr="000939FF">
              <w:rPr>
                <w:shd w:val="clear" w:color="auto" w:fill="FFFFFF"/>
              </w:rPr>
              <w:t xml:space="preserve"> кг</w:t>
            </w:r>
          </w:p>
        </w:tc>
        <w:tc>
          <w:tcPr>
            <w:tcW w:w="709" w:type="dxa"/>
          </w:tcPr>
          <w:p w14:paraId="1953D3BF" w14:textId="2C4283B5" w:rsidR="00FD4551" w:rsidRPr="009B27FA" w:rsidRDefault="00FD4551" w:rsidP="00FD4551">
            <w:pPr>
              <w:spacing w:line="276" w:lineRule="auto"/>
              <w:jc w:val="both"/>
              <w:rPr>
                <w:shd w:val="clear" w:color="auto" w:fill="FFFFFF"/>
              </w:rPr>
            </w:pPr>
            <w:r>
              <w:rPr>
                <w:shd w:val="clear" w:color="auto" w:fill="FFFFFF"/>
              </w:rPr>
              <w:t>074</w:t>
            </w:r>
          </w:p>
        </w:tc>
        <w:tc>
          <w:tcPr>
            <w:tcW w:w="708" w:type="dxa"/>
          </w:tcPr>
          <w:p w14:paraId="3FEF0973" w14:textId="5FDBD0D8" w:rsidR="00FD4551" w:rsidRPr="009B27FA" w:rsidRDefault="00FD4551" w:rsidP="00FD4551">
            <w:pPr>
              <w:spacing w:line="276" w:lineRule="auto"/>
              <w:jc w:val="both"/>
              <w:rPr>
                <w:shd w:val="clear" w:color="auto" w:fill="FFFFFF"/>
              </w:rPr>
            </w:pPr>
            <w:r>
              <w:rPr>
                <w:shd w:val="clear" w:color="auto" w:fill="FFFFFF"/>
              </w:rPr>
              <w:t>013</w:t>
            </w:r>
          </w:p>
        </w:tc>
        <w:tc>
          <w:tcPr>
            <w:tcW w:w="567" w:type="dxa"/>
          </w:tcPr>
          <w:p w14:paraId="504A4A0E" w14:textId="27900AA3" w:rsidR="00FD4551" w:rsidRPr="009B27FA" w:rsidRDefault="00FD4551" w:rsidP="00FD4551">
            <w:pPr>
              <w:spacing w:line="276" w:lineRule="auto"/>
              <w:jc w:val="both"/>
              <w:rPr>
                <w:shd w:val="clear" w:color="auto" w:fill="FFFFFF"/>
              </w:rPr>
            </w:pPr>
            <w:r w:rsidRPr="001435F5">
              <w:t>1</w:t>
            </w:r>
          </w:p>
        </w:tc>
        <w:tc>
          <w:tcPr>
            <w:tcW w:w="567" w:type="dxa"/>
          </w:tcPr>
          <w:p w14:paraId="4D07EDA7" w14:textId="6479F8E8" w:rsidR="00FD4551" w:rsidRPr="009B27FA" w:rsidRDefault="00FD4551" w:rsidP="00FD4551">
            <w:pPr>
              <w:spacing w:line="276" w:lineRule="auto"/>
              <w:jc w:val="both"/>
              <w:rPr>
                <w:shd w:val="clear" w:color="auto" w:fill="FFFFFF"/>
              </w:rPr>
            </w:pPr>
            <w:r>
              <w:rPr>
                <w:shd w:val="clear" w:color="auto" w:fill="FFFFFF"/>
              </w:rPr>
              <w:t>8</w:t>
            </w:r>
          </w:p>
        </w:tc>
        <w:tc>
          <w:tcPr>
            <w:tcW w:w="567" w:type="dxa"/>
          </w:tcPr>
          <w:p w14:paraId="4434EF18" w14:textId="364EC794" w:rsidR="00FD4551" w:rsidRPr="009B27FA" w:rsidRDefault="00FD4551" w:rsidP="00FD4551">
            <w:pPr>
              <w:spacing w:line="276" w:lineRule="auto"/>
              <w:jc w:val="both"/>
              <w:rPr>
                <w:shd w:val="clear" w:color="auto" w:fill="FFFFFF"/>
              </w:rPr>
            </w:pPr>
            <w:r>
              <w:rPr>
                <w:shd w:val="clear" w:color="auto" w:fill="FFFFFF"/>
              </w:rPr>
              <w:t>1</w:t>
            </w:r>
          </w:p>
        </w:tc>
        <w:tc>
          <w:tcPr>
            <w:tcW w:w="567" w:type="dxa"/>
          </w:tcPr>
          <w:p w14:paraId="3DC533E0" w14:textId="074B56CE" w:rsidR="00FD4551" w:rsidRPr="009B27FA" w:rsidRDefault="00FD4551" w:rsidP="00FD4551">
            <w:pPr>
              <w:spacing w:line="276" w:lineRule="auto"/>
              <w:jc w:val="both"/>
              <w:rPr>
                <w:shd w:val="clear" w:color="auto" w:fill="FFFFFF"/>
              </w:rPr>
            </w:pPr>
            <w:r>
              <w:rPr>
                <w:shd w:val="clear" w:color="auto" w:fill="FFFFFF"/>
              </w:rPr>
              <w:t>1</w:t>
            </w:r>
          </w:p>
        </w:tc>
        <w:tc>
          <w:tcPr>
            <w:tcW w:w="562" w:type="dxa"/>
          </w:tcPr>
          <w:p w14:paraId="5163EF24" w14:textId="43C2A8EE" w:rsidR="00FD4551" w:rsidRPr="009B27FA" w:rsidRDefault="00FD4551" w:rsidP="00FD4551">
            <w:pPr>
              <w:spacing w:line="276" w:lineRule="auto"/>
              <w:jc w:val="both"/>
              <w:rPr>
                <w:shd w:val="clear" w:color="auto" w:fill="FFFFFF"/>
              </w:rPr>
            </w:pPr>
            <w:r>
              <w:rPr>
                <w:shd w:val="clear" w:color="auto" w:fill="FFFFFF"/>
              </w:rPr>
              <w:t>Б</w:t>
            </w:r>
          </w:p>
        </w:tc>
      </w:tr>
      <w:tr w:rsidR="00FD4551" w:rsidRPr="009B27FA" w14:paraId="30E4E673" w14:textId="77777777" w:rsidTr="00FD4551">
        <w:tc>
          <w:tcPr>
            <w:tcW w:w="5949" w:type="dxa"/>
          </w:tcPr>
          <w:p w14:paraId="0ADA379E" w14:textId="17B10F88" w:rsidR="00FD4551" w:rsidRPr="009B27FA" w:rsidRDefault="00FD4551" w:rsidP="00FD4551">
            <w:pPr>
              <w:spacing w:line="276" w:lineRule="auto"/>
              <w:jc w:val="both"/>
              <w:rPr>
                <w:shd w:val="clear" w:color="auto" w:fill="FFFFFF"/>
              </w:rPr>
            </w:pPr>
            <w:r w:rsidRPr="000939FF">
              <w:rPr>
                <w:shd w:val="clear" w:color="auto" w:fill="FFFFFF"/>
              </w:rPr>
              <w:lastRenderedPageBreak/>
              <w:t xml:space="preserve">троеборье-весовая категория </w:t>
            </w:r>
            <w:r>
              <w:rPr>
                <w:shd w:val="clear" w:color="auto" w:fill="FFFFFF"/>
              </w:rPr>
              <w:t>93 к</w:t>
            </w:r>
            <w:r w:rsidRPr="000939FF">
              <w:rPr>
                <w:shd w:val="clear" w:color="auto" w:fill="FFFFFF"/>
              </w:rPr>
              <w:t>г</w:t>
            </w:r>
          </w:p>
        </w:tc>
        <w:tc>
          <w:tcPr>
            <w:tcW w:w="709" w:type="dxa"/>
          </w:tcPr>
          <w:p w14:paraId="70947173" w14:textId="0EC37699" w:rsidR="00FD4551" w:rsidRPr="009B27FA" w:rsidRDefault="00FD4551" w:rsidP="00FD4551">
            <w:pPr>
              <w:spacing w:line="276" w:lineRule="auto"/>
              <w:jc w:val="both"/>
              <w:rPr>
                <w:shd w:val="clear" w:color="auto" w:fill="FFFFFF"/>
              </w:rPr>
            </w:pPr>
            <w:r>
              <w:rPr>
                <w:shd w:val="clear" w:color="auto" w:fill="FFFFFF"/>
              </w:rPr>
              <w:t>074</w:t>
            </w:r>
          </w:p>
        </w:tc>
        <w:tc>
          <w:tcPr>
            <w:tcW w:w="708" w:type="dxa"/>
          </w:tcPr>
          <w:p w14:paraId="09D14CCE" w14:textId="45EC32AC" w:rsidR="00FD4551" w:rsidRPr="009B27FA" w:rsidRDefault="00FD4551" w:rsidP="00FD4551">
            <w:pPr>
              <w:spacing w:line="276" w:lineRule="auto"/>
              <w:jc w:val="both"/>
              <w:rPr>
                <w:shd w:val="clear" w:color="auto" w:fill="FFFFFF"/>
              </w:rPr>
            </w:pPr>
            <w:r>
              <w:rPr>
                <w:shd w:val="clear" w:color="auto" w:fill="FFFFFF"/>
              </w:rPr>
              <w:t>014</w:t>
            </w:r>
          </w:p>
        </w:tc>
        <w:tc>
          <w:tcPr>
            <w:tcW w:w="567" w:type="dxa"/>
          </w:tcPr>
          <w:p w14:paraId="3D7C3069" w14:textId="5BF4DB44" w:rsidR="00FD4551" w:rsidRPr="009B27FA" w:rsidRDefault="00FD4551" w:rsidP="00FD4551">
            <w:pPr>
              <w:spacing w:line="276" w:lineRule="auto"/>
              <w:jc w:val="both"/>
              <w:rPr>
                <w:shd w:val="clear" w:color="auto" w:fill="FFFFFF"/>
              </w:rPr>
            </w:pPr>
            <w:r w:rsidRPr="001435F5">
              <w:t>1</w:t>
            </w:r>
          </w:p>
        </w:tc>
        <w:tc>
          <w:tcPr>
            <w:tcW w:w="567" w:type="dxa"/>
          </w:tcPr>
          <w:p w14:paraId="605A011D" w14:textId="704DCEBC" w:rsidR="00FD4551" w:rsidRPr="009B27FA" w:rsidRDefault="00FD4551" w:rsidP="00FD4551">
            <w:pPr>
              <w:spacing w:line="276" w:lineRule="auto"/>
              <w:jc w:val="both"/>
              <w:rPr>
                <w:shd w:val="clear" w:color="auto" w:fill="FFFFFF"/>
              </w:rPr>
            </w:pPr>
            <w:r>
              <w:rPr>
                <w:shd w:val="clear" w:color="auto" w:fill="FFFFFF"/>
              </w:rPr>
              <w:t>8</w:t>
            </w:r>
          </w:p>
        </w:tc>
        <w:tc>
          <w:tcPr>
            <w:tcW w:w="567" w:type="dxa"/>
          </w:tcPr>
          <w:p w14:paraId="77E98E9F" w14:textId="74010173" w:rsidR="00FD4551" w:rsidRPr="009B27FA" w:rsidRDefault="00FD4551" w:rsidP="00FD4551">
            <w:pPr>
              <w:spacing w:line="276" w:lineRule="auto"/>
              <w:jc w:val="both"/>
              <w:rPr>
                <w:shd w:val="clear" w:color="auto" w:fill="FFFFFF"/>
              </w:rPr>
            </w:pPr>
            <w:r>
              <w:rPr>
                <w:shd w:val="clear" w:color="auto" w:fill="FFFFFF"/>
              </w:rPr>
              <w:t>1</w:t>
            </w:r>
          </w:p>
        </w:tc>
        <w:tc>
          <w:tcPr>
            <w:tcW w:w="567" w:type="dxa"/>
          </w:tcPr>
          <w:p w14:paraId="561168D7" w14:textId="65A17C0E" w:rsidR="00FD4551" w:rsidRPr="009B27FA" w:rsidRDefault="00FD4551" w:rsidP="00FD4551">
            <w:pPr>
              <w:spacing w:line="276" w:lineRule="auto"/>
              <w:jc w:val="both"/>
              <w:rPr>
                <w:shd w:val="clear" w:color="auto" w:fill="FFFFFF"/>
              </w:rPr>
            </w:pPr>
            <w:r>
              <w:rPr>
                <w:shd w:val="clear" w:color="auto" w:fill="FFFFFF"/>
              </w:rPr>
              <w:t>1</w:t>
            </w:r>
          </w:p>
        </w:tc>
        <w:tc>
          <w:tcPr>
            <w:tcW w:w="562" w:type="dxa"/>
          </w:tcPr>
          <w:p w14:paraId="74EFDC57" w14:textId="47134323" w:rsidR="00FD4551" w:rsidRPr="009B27FA" w:rsidRDefault="00FD4551" w:rsidP="00FD4551">
            <w:pPr>
              <w:spacing w:line="276" w:lineRule="auto"/>
              <w:jc w:val="both"/>
              <w:rPr>
                <w:shd w:val="clear" w:color="auto" w:fill="FFFFFF"/>
              </w:rPr>
            </w:pPr>
            <w:r>
              <w:rPr>
                <w:shd w:val="clear" w:color="auto" w:fill="FFFFFF"/>
              </w:rPr>
              <w:t>А</w:t>
            </w:r>
          </w:p>
        </w:tc>
      </w:tr>
      <w:tr w:rsidR="00FD4551" w:rsidRPr="009B27FA" w14:paraId="2671E27C" w14:textId="77777777" w:rsidTr="00FD4551">
        <w:tc>
          <w:tcPr>
            <w:tcW w:w="5949" w:type="dxa"/>
          </w:tcPr>
          <w:p w14:paraId="29C7FB73" w14:textId="4C9F34A1" w:rsidR="00FD4551" w:rsidRPr="009B27FA" w:rsidRDefault="00FD4551" w:rsidP="00FD4551">
            <w:pPr>
              <w:spacing w:line="276" w:lineRule="auto"/>
              <w:jc w:val="both"/>
              <w:rPr>
                <w:shd w:val="clear" w:color="auto" w:fill="FFFFFF"/>
              </w:rPr>
            </w:pPr>
            <w:r w:rsidRPr="000939FF">
              <w:rPr>
                <w:shd w:val="clear" w:color="auto" w:fill="FFFFFF"/>
              </w:rPr>
              <w:t xml:space="preserve">троеборье-весовая категория </w:t>
            </w:r>
            <w:r>
              <w:rPr>
                <w:shd w:val="clear" w:color="auto" w:fill="FFFFFF"/>
              </w:rPr>
              <w:t>105</w:t>
            </w:r>
            <w:r w:rsidRPr="000939FF">
              <w:rPr>
                <w:shd w:val="clear" w:color="auto" w:fill="FFFFFF"/>
              </w:rPr>
              <w:t xml:space="preserve"> кг</w:t>
            </w:r>
          </w:p>
        </w:tc>
        <w:tc>
          <w:tcPr>
            <w:tcW w:w="709" w:type="dxa"/>
          </w:tcPr>
          <w:p w14:paraId="780634BA" w14:textId="7BA975C3" w:rsidR="00FD4551" w:rsidRPr="009B27FA" w:rsidRDefault="00FD4551" w:rsidP="00FD4551">
            <w:pPr>
              <w:spacing w:line="276" w:lineRule="auto"/>
              <w:jc w:val="both"/>
              <w:rPr>
                <w:shd w:val="clear" w:color="auto" w:fill="FFFFFF"/>
              </w:rPr>
            </w:pPr>
            <w:r>
              <w:rPr>
                <w:shd w:val="clear" w:color="auto" w:fill="FFFFFF"/>
              </w:rPr>
              <w:t>074</w:t>
            </w:r>
          </w:p>
        </w:tc>
        <w:tc>
          <w:tcPr>
            <w:tcW w:w="708" w:type="dxa"/>
          </w:tcPr>
          <w:p w14:paraId="2121CE7D" w14:textId="2A9EDD9B" w:rsidR="00FD4551" w:rsidRPr="009B27FA" w:rsidRDefault="00FD4551" w:rsidP="00FD4551">
            <w:pPr>
              <w:spacing w:line="276" w:lineRule="auto"/>
              <w:jc w:val="both"/>
              <w:rPr>
                <w:shd w:val="clear" w:color="auto" w:fill="FFFFFF"/>
              </w:rPr>
            </w:pPr>
            <w:r>
              <w:rPr>
                <w:shd w:val="clear" w:color="auto" w:fill="FFFFFF"/>
              </w:rPr>
              <w:t>015</w:t>
            </w:r>
          </w:p>
        </w:tc>
        <w:tc>
          <w:tcPr>
            <w:tcW w:w="567" w:type="dxa"/>
          </w:tcPr>
          <w:p w14:paraId="28FB6242" w14:textId="5B8CA78D" w:rsidR="00FD4551" w:rsidRPr="009B27FA" w:rsidRDefault="00FD4551" w:rsidP="00FD4551">
            <w:pPr>
              <w:spacing w:line="276" w:lineRule="auto"/>
              <w:jc w:val="both"/>
              <w:rPr>
                <w:shd w:val="clear" w:color="auto" w:fill="FFFFFF"/>
              </w:rPr>
            </w:pPr>
            <w:r w:rsidRPr="001435F5">
              <w:t>1</w:t>
            </w:r>
          </w:p>
        </w:tc>
        <w:tc>
          <w:tcPr>
            <w:tcW w:w="567" w:type="dxa"/>
          </w:tcPr>
          <w:p w14:paraId="4EF55771" w14:textId="7F2118D9" w:rsidR="00FD4551" w:rsidRPr="009B27FA" w:rsidRDefault="00FD4551" w:rsidP="00FD4551">
            <w:pPr>
              <w:spacing w:line="276" w:lineRule="auto"/>
              <w:jc w:val="both"/>
              <w:rPr>
                <w:shd w:val="clear" w:color="auto" w:fill="FFFFFF"/>
              </w:rPr>
            </w:pPr>
            <w:r>
              <w:rPr>
                <w:shd w:val="clear" w:color="auto" w:fill="FFFFFF"/>
              </w:rPr>
              <w:t>8</w:t>
            </w:r>
          </w:p>
        </w:tc>
        <w:tc>
          <w:tcPr>
            <w:tcW w:w="567" w:type="dxa"/>
          </w:tcPr>
          <w:p w14:paraId="35285F3F" w14:textId="33C32F06" w:rsidR="00FD4551" w:rsidRPr="009B27FA" w:rsidRDefault="00FD4551" w:rsidP="00FD4551">
            <w:pPr>
              <w:spacing w:line="276" w:lineRule="auto"/>
              <w:jc w:val="both"/>
              <w:rPr>
                <w:shd w:val="clear" w:color="auto" w:fill="FFFFFF"/>
              </w:rPr>
            </w:pPr>
            <w:r>
              <w:rPr>
                <w:shd w:val="clear" w:color="auto" w:fill="FFFFFF"/>
              </w:rPr>
              <w:t>1</w:t>
            </w:r>
          </w:p>
        </w:tc>
        <w:tc>
          <w:tcPr>
            <w:tcW w:w="567" w:type="dxa"/>
          </w:tcPr>
          <w:p w14:paraId="68DABB84" w14:textId="61EFCC20" w:rsidR="00FD4551" w:rsidRPr="009B27FA" w:rsidRDefault="00FD4551" w:rsidP="00FD4551">
            <w:pPr>
              <w:spacing w:line="276" w:lineRule="auto"/>
              <w:jc w:val="both"/>
              <w:rPr>
                <w:shd w:val="clear" w:color="auto" w:fill="FFFFFF"/>
              </w:rPr>
            </w:pPr>
            <w:r>
              <w:rPr>
                <w:shd w:val="clear" w:color="auto" w:fill="FFFFFF"/>
              </w:rPr>
              <w:t>1</w:t>
            </w:r>
          </w:p>
        </w:tc>
        <w:tc>
          <w:tcPr>
            <w:tcW w:w="562" w:type="dxa"/>
          </w:tcPr>
          <w:p w14:paraId="2A58A9AC" w14:textId="2553FB51" w:rsidR="00FD4551" w:rsidRPr="009B27FA" w:rsidRDefault="00FD4551" w:rsidP="00FD4551">
            <w:pPr>
              <w:spacing w:line="276" w:lineRule="auto"/>
              <w:jc w:val="both"/>
              <w:rPr>
                <w:shd w:val="clear" w:color="auto" w:fill="FFFFFF"/>
              </w:rPr>
            </w:pPr>
            <w:r>
              <w:rPr>
                <w:shd w:val="clear" w:color="auto" w:fill="FFFFFF"/>
              </w:rPr>
              <w:t>А</w:t>
            </w:r>
          </w:p>
        </w:tc>
      </w:tr>
      <w:tr w:rsidR="00FD4551" w:rsidRPr="009B27FA" w14:paraId="43ABB6C4" w14:textId="77777777" w:rsidTr="00FD4551">
        <w:tc>
          <w:tcPr>
            <w:tcW w:w="5949" w:type="dxa"/>
          </w:tcPr>
          <w:p w14:paraId="5859CB76" w14:textId="08AE8616" w:rsidR="00FD4551" w:rsidRPr="009B27FA" w:rsidRDefault="00FD4551" w:rsidP="00FD4551">
            <w:pPr>
              <w:spacing w:line="276" w:lineRule="auto"/>
              <w:jc w:val="both"/>
              <w:rPr>
                <w:shd w:val="clear" w:color="auto" w:fill="FFFFFF"/>
              </w:rPr>
            </w:pPr>
            <w:r w:rsidRPr="000939FF">
              <w:rPr>
                <w:shd w:val="clear" w:color="auto" w:fill="FFFFFF"/>
              </w:rPr>
              <w:t xml:space="preserve">троеборье-весовая категория </w:t>
            </w:r>
            <w:r>
              <w:rPr>
                <w:shd w:val="clear" w:color="auto" w:fill="FFFFFF"/>
              </w:rPr>
              <w:t>120</w:t>
            </w:r>
            <w:r w:rsidRPr="000939FF">
              <w:rPr>
                <w:shd w:val="clear" w:color="auto" w:fill="FFFFFF"/>
              </w:rPr>
              <w:t xml:space="preserve"> кг</w:t>
            </w:r>
          </w:p>
        </w:tc>
        <w:tc>
          <w:tcPr>
            <w:tcW w:w="709" w:type="dxa"/>
          </w:tcPr>
          <w:p w14:paraId="07DF647C" w14:textId="2F17C429" w:rsidR="00FD4551" w:rsidRPr="009B27FA" w:rsidRDefault="00FD4551" w:rsidP="00FD4551">
            <w:pPr>
              <w:spacing w:line="276" w:lineRule="auto"/>
              <w:jc w:val="both"/>
              <w:rPr>
                <w:shd w:val="clear" w:color="auto" w:fill="FFFFFF"/>
              </w:rPr>
            </w:pPr>
            <w:r>
              <w:rPr>
                <w:shd w:val="clear" w:color="auto" w:fill="FFFFFF"/>
              </w:rPr>
              <w:t>074</w:t>
            </w:r>
          </w:p>
        </w:tc>
        <w:tc>
          <w:tcPr>
            <w:tcW w:w="708" w:type="dxa"/>
          </w:tcPr>
          <w:p w14:paraId="201E8AC4" w14:textId="27FE8976" w:rsidR="00FD4551" w:rsidRPr="009B27FA" w:rsidRDefault="00FD4551" w:rsidP="00FD4551">
            <w:pPr>
              <w:spacing w:line="276" w:lineRule="auto"/>
              <w:jc w:val="both"/>
              <w:rPr>
                <w:shd w:val="clear" w:color="auto" w:fill="FFFFFF"/>
              </w:rPr>
            </w:pPr>
            <w:r>
              <w:rPr>
                <w:shd w:val="clear" w:color="auto" w:fill="FFFFFF"/>
              </w:rPr>
              <w:t>016</w:t>
            </w:r>
          </w:p>
        </w:tc>
        <w:tc>
          <w:tcPr>
            <w:tcW w:w="567" w:type="dxa"/>
          </w:tcPr>
          <w:p w14:paraId="4EBE5100" w14:textId="3E04C2FC" w:rsidR="00FD4551" w:rsidRPr="009B27FA" w:rsidRDefault="00FD4551" w:rsidP="00FD4551">
            <w:pPr>
              <w:spacing w:line="276" w:lineRule="auto"/>
              <w:jc w:val="both"/>
              <w:rPr>
                <w:shd w:val="clear" w:color="auto" w:fill="FFFFFF"/>
              </w:rPr>
            </w:pPr>
            <w:r w:rsidRPr="001435F5">
              <w:t>1</w:t>
            </w:r>
          </w:p>
        </w:tc>
        <w:tc>
          <w:tcPr>
            <w:tcW w:w="567" w:type="dxa"/>
          </w:tcPr>
          <w:p w14:paraId="763657FF" w14:textId="4776C463" w:rsidR="00FD4551" w:rsidRPr="009B27FA" w:rsidRDefault="00FD4551" w:rsidP="00FD4551">
            <w:pPr>
              <w:spacing w:line="276" w:lineRule="auto"/>
              <w:jc w:val="both"/>
              <w:rPr>
                <w:shd w:val="clear" w:color="auto" w:fill="FFFFFF"/>
              </w:rPr>
            </w:pPr>
            <w:r>
              <w:rPr>
                <w:shd w:val="clear" w:color="auto" w:fill="FFFFFF"/>
              </w:rPr>
              <w:t>8</w:t>
            </w:r>
          </w:p>
        </w:tc>
        <w:tc>
          <w:tcPr>
            <w:tcW w:w="567" w:type="dxa"/>
          </w:tcPr>
          <w:p w14:paraId="1DDABA2A" w14:textId="3258DEDC" w:rsidR="00FD4551" w:rsidRPr="009B27FA" w:rsidRDefault="00FD4551" w:rsidP="00FD4551">
            <w:pPr>
              <w:spacing w:line="276" w:lineRule="auto"/>
              <w:jc w:val="both"/>
              <w:rPr>
                <w:shd w:val="clear" w:color="auto" w:fill="FFFFFF"/>
              </w:rPr>
            </w:pPr>
            <w:r>
              <w:rPr>
                <w:shd w:val="clear" w:color="auto" w:fill="FFFFFF"/>
              </w:rPr>
              <w:t>1</w:t>
            </w:r>
          </w:p>
        </w:tc>
        <w:tc>
          <w:tcPr>
            <w:tcW w:w="567" w:type="dxa"/>
          </w:tcPr>
          <w:p w14:paraId="6B249FB8" w14:textId="166A700C" w:rsidR="00FD4551" w:rsidRPr="009B27FA" w:rsidRDefault="00FD4551" w:rsidP="00FD4551">
            <w:pPr>
              <w:spacing w:line="276" w:lineRule="auto"/>
              <w:jc w:val="both"/>
              <w:rPr>
                <w:shd w:val="clear" w:color="auto" w:fill="FFFFFF"/>
              </w:rPr>
            </w:pPr>
            <w:r>
              <w:rPr>
                <w:shd w:val="clear" w:color="auto" w:fill="FFFFFF"/>
              </w:rPr>
              <w:t>1</w:t>
            </w:r>
          </w:p>
        </w:tc>
        <w:tc>
          <w:tcPr>
            <w:tcW w:w="562" w:type="dxa"/>
          </w:tcPr>
          <w:p w14:paraId="7710341A" w14:textId="3C7C63F0" w:rsidR="00FD4551" w:rsidRPr="009B27FA" w:rsidRDefault="00FD4551" w:rsidP="00FD4551">
            <w:pPr>
              <w:spacing w:line="276" w:lineRule="auto"/>
              <w:jc w:val="both"/>
              <w:rPr>
                <w:shd w:val="clear" w:color="auto" w:fill="FFFFFF"/>
              </w:rPr>
            </w:pPr>
            <w:r>
              <w:rPr>
                <w:shd w:val="clear" w:color="auto" w:fill="FFFFFF"/>
              </w:rPr>
              <w:t>А</w:t>
            </w:r>
          </w:p>
        </w:tc>
      </w:tr>
      <w:tr w:rsidR="00FD4551" w:rsidRPr="009B27FA" w14:paraId="6BBBCF5D" w14:textId="77777777" w:rsidTr="00FD4551">
        <w:tc>
          <w:tcPr>
            <w:tcW w:w="5949" w:type="dxa"/>
          </w:tcPr>
          <w:p w14:paraId="0A34AA6A" w14:textId="738C97CD" w:rsidR="00FD4551" w:rsidRPr="009B27FA" w:rsidRDefault="00FD4551" w:rsidP="00FD4551">
            <w:pPr>
              <w:spacing w:line="276" w:lineRule="auto"/>
              <w:jc w:val="both"/>
              <w:rPr>
                <w:shd w:val="clear" w:color="auto" w:fill="FFFFFF"/>
              </w:rPr>
            </w:pPr>
            <w:r w:rsidRPr="00FD4551">
              <w:rPr>
                <w:shd w:val="clear" w:color="auto" w:fill="FFFFFF"/>
              </w:rPr>
              <w:t>троеборье-весовая категория 120</w:t>
            </w:r>
            <w:r>
              <w:rPr>
                <w:shd w:val="clear" w:color="auto" w:fill="FFFFFF"/>
              </w:rPr>
              <w:t>+</w:t>
            </w:r>
            <w:r w:rsidRPr="00FD4551">
              <w:rPr>
                <w:shd w:val="clear" w:color="auto" w:fill="FFFFFF"/>
              </w:rPr>
              <w:t xml:space="preserve"> кг</w:t>
            </w:r>
          </w:p>
        </w:tc>
        <w:tc>
          <w:tcPr>
            <w:tcW w:w="709" w:type="dxa"/>
          </w:tcPr>
          <w:p w14:paraId="217A592F" w14:textId="3DCD185C" w:rsidR="00FD4551" w:rsidRPr="009B27FA" w:rsidRDefault="00FD4551" w:rsidP="00FD4551">
            <w:pPr>
              <w:spacing w:line="276" w:lineRule="auto"/>
              <w:jc w:val="both"/>
              <w:rPr>
                <w:shd w:val="clear" w:color="auto" w:fill="FFFFFF"/>
              </w:rPr>
            </w:pPr>
            <w:r>
              <w:rPr>
                <w:shd w:val="clear" w:color="auto" w:fill="FFFFFF"/>
              </w:rPr>
              <w:t>074</w:t>
            </w:r>
          </w:p>
        </w:tc>
        <w:tc>
          <w:tcPr>
            <w:tcW w:w="708" w:type="dxa"/>
          </w:tcPr>
          <w:p w14:paraId="6DBC2E26" w14:textId="114202B0" w:rsidR="00FD4551" w:rsidRPr="009B27FA" w:rsidRDefault="00FD4551" w:rsidP="00FD4551">
            <w:pPr>
              <w:spacing w:line="276" w:lineRule="auto"/>
              <w:jc w:val="both"/>
              <w:rPr>
                <w:shd w:val="clear" w:color="auto" w:fill="FFFFFF"/>
              </w:rPr>
            </w:pPr>
            <w:r>
              <w:rPr>
                <w:shd w:val="clear" w:color="auto" w:fill="FFFFFF"/>
              </w:rPr>
              <w:t>017</w:t>
            </w:r>
          </w:p>
        </w:tc>
        <w:tc>
          <w:tcPr>
            <w:tcW w:w="567" w:type="dxa"/>
          </w:tcPr>
          <w:p w14:paraId="67434BFB" w14:textId="57B91390" w:rsidR="00FD4551" w:rsidRPr="009B27FA" w:rsidRDefault="00FD4551" w:rsidP="00FD4551">
            <w:pPr>
              <w:spacing w:line="276" w:lineRule="auto"/>
              <w:jc w:val="both"/>
              <w:rPr>
                <w:shd w:val="clear" w:color="auto" w:fill="FFFFFF"/>
              </w:rPr>
            </w:pPr>
            <w:r w:rsidRPr="001435F5">
              <w:t>1</w:t>
            </w:r>
          </w:p>
        </w:tc>
        <w:tc>
          <w:tcPr>
            <w:tcW w:w="567" w:type="dxa"/>
          </w:tcPr>
          <w:p w14:paraId="1BC6D6D8" w14:textId="0C5932D6" w:rsidR="00FD4551" w:rsidRPr="009B27FA" w:rsidRDefault="00FD4551" w:rsidP="00FD4551">
            <w:pPr>
              <w:spacing w:line="276" w:lineRule="auto"/>
              <w:jc w:val="both"/>
              <w:rPr>
                <w:shd w:val="clear" w:color="auto" w:fill="FFFFFF"/>
              </w:rPr>
            </w:pPr>
            <w:r>
              <w:rPr>
                <w:shd w:val="clear" w:color="auto" w:fill="FFFFFF"/>
              </w:rPr>
              <w:t>8</w:t>
            </w:r>
          </w:p>
        </w:tc>
        <w:tc>
          <w:tcPr>
            <w:tcW w:w="567" w:type="dxa"/>
          </w:tcPr>
          <w:p w14:paraId="362CDD35" w14:textId="54FFF13D" w:rsidR="00FD4551" w:rsidRPr="009B27FA" w:rsidRDefault="00FD4551" w:rsidP="00FD4551">
            <w:pPr>
              <w:spacing w:line="276" w:lineRule="auto"/>
              <w:jc w:val="both"/>
              <w:rPr>
                <w:shd w:val="clear" w:color="auto" w:fill="FFFFFF"/>
              </w:rPr>
            </w:pPr>
            <w:r>
              <w:rPr>
                <w:shd w:val="clear" w:color="auto" w:fill="FFFFFF"/>
              </w:rPr>
              <w:t>1</w:t>
            </w:r>
          </w:p>
        </w:tc>
        <w:tc>
          <w:tcPr>
            <w:tcW w:w="567" w:type="dxa"/>
          </w:tcPr>
          <w:p w14:paraId="722F11B1" w14:textId="79D6A585" w:rsidR="00FD4551" w:rsidRPr="009B27FA" w:rsidRDefault="00FD4551" w:rsidP="00FD4551">
            <w:pPr>
              <w:spacing w:line="276" w:lineRule="auto"/>
              <w:jc w:val="both"/>
              <w:rPr>
                <w:shd w:val="clear" w:color="auto" w:fill="FFFFFF"/>
              </w:rPr>
            </w:pPr>
            <w:r>
              <w:rPr>
                <w:shd w:val="clear" w:color="auto" w:fill="FFFFFF"/>
              </w:rPr>
              <w:t>1</w:t>
            </w:r>
          </w:p>
        </w:tc>
        <w:tc>
          <w:tcPr>
            <w:tcW w:w="562" w:type="dxa"/>
          </w:tcPr>
          <w:p w14:paraId="12C6B288" w14:textId="684EC035" w:rsidR="00FD4551" w:rsidRPr="009B27FA" w:rsidRDefault="00FD4551" w:rsidP="00FD4551">
            <w:pPr>
              <w:spacing w:line="276" w:lineRule="auto"/>
              <w:jc w:val="both"/>
              <w:rPr>
                <w:shd w:val="clear" w:color="auto" w:fill="FFFFFF"/>
              </w:rPr>
            </w:pPr>
            <w:r>
              <w:rPr>
                <w:shd w:val="clear" w:color="auto" w:fill="FFFFFF"/>
              </w:rPr>
              <w:t>А</w:t>
            </w:r>
          </w:p>
        </w:tc>
      </w:tr>
      <w:tr w:rsidR="00FD4551" w:rsidRPr="009B27FA" w14:paraId="76BF9BF3" w14:textId="77777777" w:rsidTr="00FD4551">
        <w:tc>
          <w:tcPr>
            <w:tcW w:w="5949" w:type="dxa"/>
          </w:tcPr>
          <w:p w14:paraId="29EE102E" w14:textId="4F152289" w:rsidR="00FD4551" w:rsidRPr="009B27FA" w:rsidRDefault="00FD4551" w:rsidP="00FD4551">
            <w:pPr>
              <w:spacing w:line="276" w:lineRule="auto"/>
              <w:jc w:val="both"/>
              <w:rPr>
                <w:shd w:val="clear" w:color="auto" w:fill="FFFFFF"/>
              </w:rPr>
            </w:pPr>
            <w:r>
              <w:rPr>
                <w:shd w:val="clear" w:color="auto" w:fill="FFFFFF"/>
              </w:rPr>
              <w:t>троеборье классическое-весовая категория 43 кг</w:t>
            </w:r>
          </w:p>
        </w:tc>
        <w:tc>
          <w:tcPr>
            <w:tcW w:w="709" w:type="dxa"/>
          </w:tcPr>
          <w:p w14:paraId="2CEF8C27" w14:textId="0E1974DA" w:rsidR="00FD4551" w:rsidRPr="009B27FA" w:rsidRDefault="00FD4551" w:rsidP="00FD4551">
            <w:pPr>
              <w:spacing w:line="276" w:lineRule="auto"/>
              <w:jc w:val="both"/>
              <w:rPr>
                <w:shd w:val="clear" w:color="auto" w:fill="FFFFFF"/>
              </w:rPr>
            </w:pPr>
            <w:r>
              <w:rPr>
                <w:shd w:val="clear" w:color="auto" w:fill="FFFFFF"/>
              </w:rPr>
              <w:t>074</w:t>
            </w:r>
          </w:p>
        </w:tc>
        <w:tc>
          <w:tcPr>
            <w:tcW w:w="708" w:type="dxa"/>
          </w:tcPr>
          <w:p w14:paraId="7CE08D08" w14:textId="46EE2EC4" w:rsidR="00FD4551" w:rsidRPr="009B27FA" w:rsidRDefault="00FD4551" w:rsidP="00FD4551">
            <w:pPr>
              <w:spacing w:line="276" w:lineRule="auto"/>
              <w:jc w:val="both"/>
              <w:rPr>
                <w:shd w:val="clear" w:color="auto" w:fill="FFFFFF"/>
              </w:rPr>
            </w:pPr>
            <w:r>
              <w:rPr>
                <w:shd w:val="clear" w:color="auto" w:fill="FFFFFF"/>
              </w:rPr>
              <w:t>018</w:t>
            </w:r>
          </w:p>
        </w:tc>
        <w:tc>
          <w:tcPr>
            <w:tcW w:w="567" w:type="dxa"/>
          </w:tcPr>
          <w:p w14:paraId="4D8F5614" w14:textId="20DDD504" w:rsidR="00FD4551" w:rsidRPr="009B27FA" w:rsidRDefault="00FD4551" w:rsidP="00FD4551">
            <w:pPr>
              <w:spacing w:line="276" w:lineRule="auto"/>
              <w:jc w:val="both"/>
              <w:rPr>
                <w:shd w:val="clear" w:color="auto" w:fill="FFFFFF"/>
              </w:rPr>
            </w:pPr>
            <w:r>
              <w:rPr>
                <w:shd w:val="clear" w:color="auto" w:fill="FFFFFF"/>
              </w:rPr>
              <w:t>1</w:t>
            </w:r>
          </w:p>
        </w:tc>
        <w:tc>
          <w:tcPr>
            <w:tcW w:w="567" w:type="dxa"/>
          </w:tcPr>
          <w:p w14:paraId="0EE625F2" w14:textId="7941B27F" w:rsidR="00FD4551" w:rsidRPr="009B27FA" w:rsidRDefault="00FD4551" w:rsidP="00FD4551">
            <w:pPr>
              <w:spacing w:line="276" w:lineRule="auto"/>
              <w:jc w:val="both"/>
              <w:rPr>
                <w:shd w:val="clear" w:color="auto" w:fill="FFFFFF"/>
              </w:rPr>
            </w:pPr>
            <w:r>
              <w:rPr>
                <w:shd w:val="clear" w:color="auto" w:fill="FFFFFF"/>
              </w:rPr>
              <w:t>8</w:t>
            </w:r>
          </w:p>
        </w:tc>
        <w:tc>
          <w:tcPr>
            <w:tcW w:w="567" w:type="dxa"/>
          </w:tcPr>
          <w:p w14:paraId="2E4A5EE0" w14:textId="6869AD3E" w:rsidR="00FD4551" w:rsidRPr="009B27FA" w:rsidRDefault="00FD4551" w:rsidP="00FD4551">
            <w:pPr>
              <w:spacing w:line="276" w:lineRule="auto"/>
              <w:jc w:val="both"/>
              <w:rPr>
                <w:shd w:val="clear" w:color="auto" w:fill="FFFFFF"/>
              </w:rPr>
            </w:pPr>
            <w:r>
              <w:rPr>
                <w:shd w:val="clear" w:color="auto" w:fill="FFFFFF"/>
              </w:rPr>
              <w:t>1</w:t>
            </w:r>
          </w:p>
        </w:tc>
        <w:tc>
          <w:tcPr>
            <w:tcW w:w="567" w:type="dxa"/>
          </w:tcPr>
          <w:p w14:paraId="7626866C" w14:textId="39280E26" w:rsidR="00FD4551" w:rsidRPr="009B27FA" w:rsidRDefault="00FD4551" w:rsidP="00FD4551">
            <w:pPr>
              <w:spacing w:line="276" w:lineRule="auto"/>
              <w:jc w:val="both"/>
              <w:rPr>
                <w:shd w:val="clear" w:color="auto" w:fill="FFFFFF"/>
              </w:rPr>
            </w:pPr>
            <w:r>
              <w:rPr>
                <w:shd w:val="clear" w:color="auto" w:fill="FFFFFF"/>
              </w:rPr>
              <w:t>1</w:t>
            </w:r>
          </w:p>
        </w:tc>
        <w:tc>
          <w:tcPr>
            <w:tcW w:w="562" w:type="dxa"/>
          </w:tcPr>
          <w:p w14:paraId="3EFFCF47" w14:textId="07174371" w:rsidR="00FD4551" w:rsidRPr="009B27FA" w:rsidRDefault="00FD4551" w:rsidP="00FD4551">
            <w:pPr>
              <w:spacing w:line="276" w:lineRule="auto"/>
              <w:jc w:val="both"/>
              <w:rPr>
                <w:shd w:val="clear" w:color="auto" w:fill="FFFFFF"/>
              </w:rPr>
            </w:pPr>
            <w:r>
              <w:rPr>
                <w:shd w:val="clear" w:color="auto" w:fill="FFFFFF"/>
              </w:rPr>
              <w:t>Д</w:t>
            </w:r>
          </w:p>
        </w:tc>
      </w:tr>
      <w:tr w:rsidR="00FD4551" w:rsidRPr="009B27FA" w14:paraId="6CA36E16" w14:textId="77777777" w:rsidTr="00FD4551">
        <w:tc>
          <w:tcPr>
            <w:tcW w:w="5949" w:type="dxa"/>
          </w:tcPr>
          <w:p w14:paraId="07CF76E2" w14:textId="43401D6F" w:rsidR="00FD4551" w:rsidRPr="009B27FA" w:rsidRDefault="00FD4551" w:rsidP="00FD4551">
            <w:pPr>
              <w:spacing w:line="276" w:lineRule="auto"/>
              <w:jc w:val="both"/>
              <w:rPr>
                <w:shd w:val="clear" w:color="auto" w:fill="FFFFFF"/>
              </w:rPr>
            </w:pPr>
            <w:r w:rsidRPr="000939FF">
              <w:rPr>
                <w:shd w:val="clear" w:color="auto" w:fill="FFFFFF"/>
              </w:rPr>
              <w:t>троеборье</w:t>
            </w:r>
            <w:r>
              <w:rPr>
                <w:shd w:val="clear" w:color="auto" w:fill="FFFFFF"/>
              </w:rPr>
              <w:t xml:space="preserve"> классическое</w:t>
            </w:r>
            <w:r w:rsidRPr="000939FF">
              <w:rPr>
                <w:shd w:val="clear" w:color="auto" w:fill="FFFFFF"/>
              </w:rPr>
              <w:t>-весовая категория 4</w:t>
            </w:r>
            <w:r>
              <w:rPr>
                <w:shd w:val="clear" w:color="auto" w:fill="FFFFFF"/>
              </w:rPr>
              <w:t>7</w:t>
            </w:r>
            <w:r w:rsidRPr="000939FF">
              <w:rPr>
                <w:shd w:val="clear" w:color="auto" w:fill="FFFFFF"/>
              </w:rPr>
              <w:t xml:space="preserve"> кг</w:t>
            </w:r>
          </w:p>
        </w:tc>
        <w:tc>
          <w:tcPr>
            <w:tcW w:w="709" w:type="dxa"/>
          </w:tcPr>
          <w:p w14:paraId="3D107BB7" w14:textId="01A482FA" w:rsidR="00FD4551" w:rsidRPr="009B27FA" w:rsidRDefault="00FD4551" w:rsidP="00FD4551">
            <w:pPr>
              <w:spacing w:line="276" w:lineRule="auto"/>
              <w:jc w:val="both"/>
              <w:rPr>
                <w:shd w:val="clear" w:color="auto" w:fill="FFFFFF"/>
              </w:rPr>
            </w:pPr>
            <w:r>
              <w:rPr>
                <w:shd w:val="clear" w:color="auto" w:fill="FFFFFF"/>
              </w:rPr>
              <w:t>074</w:t>
            </w:r>
          </w:p>
        </w:tc>
        <w:tc>
          <w:tcPr>
            <w:tcW w:w="708" w:type="dxa"/>
          </w:tcPr>
          <w:p w14:paraId="3C66FD7D" w14:textId="57C88571" w:rsidR="00FD4551" w:rsidRPr="009B27FA" w:rsidRDefault="00FD4551" w:rsidP="00FD4551">
            <w:pPr>
              <w:spacing w:line="276" w:lineRule="auto"/>
              <w:jc w:val="both"/>
              <w:rPr>
                <w:shd w:val="clear" w:color="auto" w:fill="FFFFFF"/>
              </w:rPr>
            </w:pPr>
            <w:r>
              <w:rPr>
                <w:shd w:val="clear" w:color="auto" w:fill="FFFFFF"/>
              </w:rPr>
              <w:t>019</w:t>
            </w:r>
          </w:p>
        </w:tc>
        <w:tc>
          <w:tcPr>
            <w:tcW w:w="567" w:type="dxa"/>
          </w:tcPr>
          <w:p w14:paraId="56176E5D" w14:textId="50B38D7D" w:rsidR="00FD4551" w:rsidRPr="009B27FA" w:rsidRDefault="00FD4551" w:rsidP="00FD4551">
            <w:pPr>
              <w:spacing w:line="276" w:lineRule="auto"/>
              <w:jc w:val="both"/>
              <w:rPr>
                <w:shd w:val="clear" w:color="auto" w:fill="FFFFFF"/>
              </w:rPr>
            </w:pPr>
            <w:r w:rsidRPr="001435F5">
              <w:t>1</w:t>
            </w:r>
          </w:p>
        </w:tc>
        <w:tc>
          <w:tcPr>
            <w:tcW w:w="567" w:type="dxa"/>
          </w:tcPr>
          <w:p w14:paraId="5BF1CA56" w14:textId="1347CB68" w:rsidR="00FD4551" w:rsidRPr="009B27FA" w:rsidRDefault="00FD4551" w:rsidP="00FD4551">
            <w:pPr>
              <w:spacing w:line="276" w:lineRule="auto"/>
              <w:jc w:val="both"/>
              <w:rPr>
                <w:shd w:val="clear" w:color="auto" w:fill="FFFFFF"/>
              </w:rPr>
            </w:pPr>
            <w:r>
              <w:rPr>
                <w:shd w:val="clear" w:color="auto" w:fill="FFFFFF"/>
              </w:rPr>
              <w:t>8</w:t>
            </w:r>
          </w:p>
        </w:tc>
        <w:tc>
          <w:tcPr>
            <w:tcW w:w="567" w:type="dxa"/>
          </w:tcPr>
          <w:p w14:paraId="65EC3C4D" w14:textId="445303D6" w:rsidR="00FD4551" w:rsidRPr="009B27FA" w:rsidRDefault="00FD4551" w:rsidP="00FD4551">
            <w:pPr>
              <w:spacing w:line="276" w:lineRule="auto"/>
              <w:jc w:val="both"/>
              <w:rPr>
                <w:shd w:val="clear" w:color="auto" w:fill="FFFFFF"/>
              </w:rPr>
            </w:pPr>
            <w:r>
              <w:rPr>
                <w:shd w:val="clear" w:color="auto" w:fill="FFFFFF"/>
              </w:rPr>
              <w:t>1</w:t>
            </w:r>
          </w:p>
        </w:tc>
        <w:tc>
          <w:tcPr>
            <w:tcW w:w="567" w:type="dxa"/>
          </w:tcPr>
          <w:p w14:paraId="32D247DD" w14:textId="3FC70547" w:rsidR="00FD4551" w:rsidRPr="009B27FA" w:rsidRDefault="00FD4551" w:rsidP="00FD4551">
            <w:pPr>
              <w:spacing w:line="276" w:lineRule="auto"/>
              <w:jc w:val="both"/>
              <w:rPr>
                <w:shd w:val="clear" w:color="auto" w:fill="FFFFFF"/>
              </w:rPr>
            </w:pPr>
            <w:r>
              <w:rPr>
                <w:shd w:val="clear" w:color="auto" w:fill="FFFFFF"/>
              </w:rPr>
              <w:t>1</w:t>
            </w:r>
          </w:p>
        </w:tc>
        <w:tc>
          <w:tcPr>
            <w:tcW w:w="562" w:type="dxa"/>
          </w:tcPr>
          <w:p w14:paraId="481BC6B8" w14:textId="2282EEBD" w:rsidR="00FD4551" w:rsidRPr="009B27FA" w:rsidRDefault="00FD4551" w:rsidP="00FD4551">
            <w:pPr>
              <w:spacing w:line="276" w:lineRule="auto"/>
              <w:jc w:val="both"/>
              <w:rPr>
                <w:shd w:val="clear" w:color="auto" w:fill="FFFFFF"/>
              </w:rPr>
            </w:pPr>
            <w:r>
              <w:rPr>
                <w:shd w:val="clear" w:color="auto" w:fill="FFFFFF"/>
              </w:rPr>
              <w:t>Б</w:t>
            </w:r>
          </w:p>
        </w:tc>
      </w:tr>
      <w:tr w:rsidR="00FD4551" w:rsidRPr="009B27FA" w14:paraId="7B0C96EF" w14:textId="77777777" w:rsidTr="00FD4551">
        <w:tc>
          <w:tcPr>
            <w:tcW w:w="5949" w:type="dxa"/>
          </w:tcPr>
          <w:p w14:paraId="63FF3558" w14:textId="0DB60132" w:rsidR="00FD4551" w:rsidRPr="009B27FA" w:rsidRDefault="00FD4551" w:rsidP="00FD4551">
            <w:pPr>
              <w:spacing w:line="276" w:lineRule="auto"/>
              <w:jc w:val="both"/>
              <w:rPr>
                <w:shd w:val="clear" w:color="auto" w:fill="FFFFFF"/>
              </w:rPr>
            </w:pPr>
            <w:r w:rsidRPr="000939FF">
              <w:rPr>
                <w:shd w:val="clear" w:color="auto" w:fill="FFFFFF"/>
              </w:rPr>
              <w:t>троеборье</w:t>
            </w:r>
            <w:r>
              <w:rPr>
                <w:shd w:val="clear" w:color="auto" w:fill="FFFFFF"/>
              </w:rPr>
              <w:t xml:space="preserve"> классическое</w:t>
            </w:r>
            <w:r w:rsidRPr="000939FF">
              <w:rPr>
                <w:shd w:val="clear" w:color="auto" w:fill="FFFFFF"/>
              </w:rPr>
              <w:t xml:space="preserve">-весовая категория </w:t>
            </w:r>
            <w:r>
              <w:rPr>
                <w:shd w:val="clear" w:color="auto" w:fill="FFFFFF"/>
              </w:rPr>
              <w:t>52</w:t>
            </w:r>
            <w:r w:rsidRPr="000939FF">
              <w:rPr>
                <w:shd w:val="clear" w:color="auto" w:fill="FFFFFF"/>
              </w:rPr>
              <w:t xml:space="preserve"> кг</w:t>
            </w:r>
          </w:p>
        </w:tc>
        <w:tc>
          <w:tcPr>
            <w:tcW w:w="709" w:type="dxa"/>
          </w:tcPr>
          <w:p w14:paraId="50AE6D59" w14:textId="1F4151A4" w:rsidR="00FD4551" w:rsidRPr="009B27FA" w:rsidRDefault="00FD4551" w:rsidP="00FD4551">
            <w:pPr>
              <w:spacing w:line="276" w:lineRule="auto"/>
              <w:jc w:val="both"/>
              <w:rPr>
                <w:shd w:val="clear" w:color="auto" w:fill="FFFFFF"/>
              </w:rPr>
            </w:pPr>
            <w:r>
              <w:rPr>
                <w:shd w:val="clear" w:color="auto" w:fill="FFFFFF"/>
              </w:rPr>
              <w:t>074</w:t>
            </w:r>
          </w:p>
        </w:tc>
        <w:tc>
          <w:tcPr>
            <w:tcW w:w="708" w:type="dxa"/>
          </w:tcPr>
          <w:p w14:paraId="4EA5DD40" w14:textId="42B41D90" w:rsidR="00FD4551" w:rsidRPr="009B27FA" w:rsidRDefault="00FD4551" w:rsidP="00FD4551">
            <w:pPr>
              <w:spacing w:line="276" w:lineRule="auto"/>
              <w:jc w:val="both"/>
              <w:rPr>
                <w:shd w:val="clear" w:color="auto" w:fill="FFFFFF"/>
              </w:rPr>
            </w:pPr>
            <w:r>
              <w:rPr>
                <w:shd w:val="clear" w:color="auto" w:fill="FFFFFF"/>
              </w:rPr>
              <w:t>020</w:t>
            </w:r>
          </w:p>
        </w:tc>
        <w:tc>
          <w:tcPr>
            <w:tcW w:w="567" w:type="dxa"/>
          </w:tcPr>
          <w:p w14:paraId="4C25CBFF" w14:textId="51225B25" w:rsidR="00FD4551" w:rsidRPr="009B27FA" w:rsidRDefault="00FD4551" w:rsidP="00FD4551">
            <w:pPr>
              <w:spacing w:line="276" w:lineRule="auto"/>
              <w:jc w:val="both"/>
              <w:rPr>
                <w:shd w:val="clear" w:color="auto" w:fill="FFFFFF"/>
              </w:rPr>
            </w:pPr>
            <w:r w:rsidRPr="001435F5">
              <w:t>1</w:t>
            </w:r>
          </w:p>
        </w:tc>
        <w:tc>
          <w:tcPr>
            <w:tcW w:w="567" w:type="dxa"/>
          </w:tcPr>
          <w:p w14:paraId="610FD71E" w14:textId="2E0F78ED" w:rsidR="00FD4551" w:rsidRPr="009B27FA" w:rsidRDefault="00FD4551" w:rsidP="00FD4551">
            <w:pPr>
              <w:spacing w:line="276" w:lineRule="auto"/>
              <w:jc w:val="both"/>
              <w:rPr>
                <w:shd w:val="clear" w:color="auto" w:fill="FFFFFF"/>
              </w:rPr>
            </w:pPr>
            <w:r>
              <w:rPr>
                <w:shd w:val="clear" w:color="auto" w:fill="FFFFFF"/>
              </w:rPr>
              <w:t>8</w:t>
            </w:r>
          </w:p>
        </w:tc>
        <w:tc>
          <w:tcPr>
            <w:tcW w:w="567" w:type="dxa"/>
          </w:tcPr>
          <w:p w14:paraId="37BC7FCD" w14:textId="229EF7D0" w:rsidR="00FD4551" w:rsidRPr="009B27FA" w:rsidRDefault="00FD4551" w:rsidP="00FD4551">
            <w:pPr>
              <w:spacing w:line="276" w:lineRule="auto"/>
              <w:jc w:val="both"/>
              <w:rPr>
                <w:shd w:val="clear" w:color="auto" w:fill="FFFFFF"/>
              </w:rPr>
            </w:pPr>
            <w:r>
              <w:rPr>
                <w:shd w:val="clear" w:color="auto" w:fill="FFFFFF"/>
              </w:rPr>
              <w:t>1</w:t>
            </w:r>
          </w:p>
        </w:tc>
        <w:tc>
          <w:tcPr>
            <w:tcW w:w="567" w:type="dxa"/>
          </w:tcPr>
          <w:p w14:paraId="557FB682" w14:textId="4795A6A0" w:rsidR="00FD4551" w:rsidRPr="009B27FA" w:rsidRDefault="00FD4551" w:rsidP="00FD4551">
            <w:pPr>
              <w:spacing w:line="276" w:lineRule="auto"/>
              <w:jc w:val="both"/>
              <w:rPr>
                <w:shd w:val="clear" w:color="auto" w:fill="FFFFFF"/>
              </w:rPr>
            </w:pPr>
            <w:r>
              <w:rPr>
                <w:shd w:val="clear" w:color="auto" w:fill="FFFFFF"/>
              </w:rPr>
              <w:t>1</w:t>
            </w:r>
          </w:p>
        </w:tc>
        <w:tc>
          <w:tcPr>
            <w:tcW w:w="562" w:type="dxa"/>
          </w:tcPr>
          <w:p w14:paraId="1F898DAB" w14:textId="140D9457" w:rsidR="00FD4551" w:rsidRPr="009B27FA" w:rsidRDefault="00FD4551" w:rsidP="00FD4551">
            <w:pPr>
              <w:spacing w:line="276" w:lineRule="auto"/>
              <w:jc w:val="both"/>
              <w:rPr>
                <w:shd w:val="clear" w:color="auto" w:fill="FFFFFF"/>
              </w:rPr>
            </w:pPr>
            <w:r>
              <w:rPr>
                <w:shd w:val="clear" w:color="auto" w:fill="FFFFFF"/>
              </w:rPr>
              <w:t>Б</w:t>
            </w:r>
          </w:p>
        </w:tc>
      </w:tr>
      <w:tr w:rsidR="00FD4551" w:rsidRPr="009B27FA" w14:paraId="0A7DA877" w14:textId="77777777" w:rsidTr="00FD4551">
        <w:tc>
          <w:tcPr>
            <w:tcW w:w="5949" w:type="dxa"/>
          </w:tcPr>
          <w:p w14:paraId="686E9605" w14:textId="1A5894C9" w:rsidR="00FD4551" w:rsidRPr="009B27FA" w:rsidRDefault="00FD4551" w:rsidP="00FD4551">
            <w:pPr>
              <w:spacing w:line="276" w:lineRule="auto"/>
              <w:jc w:val="both"/>
              <w:rPr>
                <w:shd w:val="clear" w:color="auto" w:fill="FFFFFF"/>
              </w:rPr>
            </w:pPr>
            <w:r w:rsidRPr="000939FF">
              <w:rPr>
                <w:shd w:val="clear" w:color="auto" w:fill="FFFFFF"/>
              </w:rPr>
              <w:t>троеборье</w:t>
            </w:r>
            <w:r>
              <w:rPr>
                <w:shd w:val="clear" w:color="auto" w:fill="FFFFFF"/>
              </w:rPr>
              <w:t xml:space="preserve"> классическое</w:t>
            </w:r>
            <w:r w:rsidRPr="000939FF">
              <w:rPr>
                <w:shd w:val="clear" w:color="auto" w:fill="FFFFFF"/>
              </w:rPr>
              <w:t xml:space="preserve">-весовая категория </w:t>
            </w:r>
            <w:r>
              <w:rPr>
                <w:shd w:val="clear" w:color="auto" w:fill="FFFFFF"/>
              </w:rPr>
              <w:t>53</w:t>
            </w:r>
            <w:r w:rsidRPr="000939FF">
              <w:rPr>
                <w:shd w:val="clear" w:color="auto" w:fill="FFFFFF"/>
              </w:rPr>
              <w:t xml:space="preserve"> кг</w:t>
            </w:r>
          </w:p>
        </w:tc>
        <w:tc>
          <w:tcPr>
            <w:tcW w:w="709" w:type="dxa"/>
          </w:tcPr>
          <w:p w14:paraId="757E26F0" w14:textId="27E5C97C" w:rsidR="00FD4551" w:rsidRPr="009B27FA" w:rsidRDefault="00FD4551" w:rsidP="00FD4551">
            <w:pPr>
              <w:spacing w:line="276" w:lineRule="auto"/>
              <w:jc w:val="both"/>
              <w:rPr>
                <w:shd w:val="clear" w:color="auto" w:fill="FFFFFF"/>
              </w:rPr>
            </w:pPr>
            <w:r>
              <w:rPr>
                <w:shd w:val="clear" w:color="auto" w:fill="FFFFFF"/>
              </w:rPr>
              <w:t>074</w:t>
            </w:r>
          </w:p>
        </w:tc>
        <w:tc>
          <w:tcPr>
            <w:tcW w:w="708" w:type="dxa"/>
          </w:tcPr>
          <w:p w14:paraId="03A8BF53" w14:textId="12DEEB2B" w:rsidR="00FD4551" w:rsidRPr="009B27FA" w:rsidRDefault="00FD4551" w:rsidP="00FD4551">
            <w:pPr>
              <w:spacing w:line="276" w:lineRule="auto"/>
              <w:jc w:val="both"/>
              <w:rPr>
                <w:shd w:val="clear" w:color="auto" w:fill="FFFFFF"/>
              </w:rPr>
            </w:pPr>
            <w:r>
              <w:rPr>
                <w:shd w:val="clear" w:color="auto" w:fill="FFFFFF"/>
              </w:rPr>
              <w:t>021</w:t>
            </w:r>
          </w:p>
        </w:tc>
        <w:tc>
          <w:tcPr>
            <w:tcW w:w="567" w:type="dxa"/>
          </w:tcPr>
          <w:p w14:paraId="7BC0899F" w14:textId="53262D94" w:rsidR="00FD4551" w:rsidRPr="009B27FA" w:rsidRDefault="00FD4551" w:rsidP="00FD4551">
            <w:pPr>
              <w:spacing w:line="276" w:lineRule="auto"/>
              <w:jc w:val="both"/>
              <w:rPr>
                <w:shd w:val="clear" w:color="auto" w:fill="FFFFFF"/>
              </w:rPr>
            </w:pPr>
            <w:r w:rsidRPr="001435F5">
              <w:t>1</w:t>
            </w:r>
          </w:p>
        </w:tc>
        <w:tc>
          <w:tcPr>
            <w:tcW w:w="567" w:type="dxa"/>
          </w:tcPr>
          <w:p w14:paraId="246C9AFD" w14:textId="7AAF5E5B" w:rsidR="00FD4551" w:rsidRPr="009B27FA" w:rsidRDefault="00FD4551" w:rsidP="00FD4551">
            <w:pPr>
              <w:spacing w:line="276" w:lineRule="auto"/>
              <w:jc w:val="both"/>
              <w:rPr>
                <w:shd w:val="clear" w:color="auto" w:fill="FFFFFF"/>
              </w:rPr>
            </w:pPr>
            <w:r>
              <w:rPr>
                <w:shd w:val="clear" w:color="auto" w:fill="FFFFFF"/>
              </w:rPr>
              <w:t>8</w:t>
            </w:r>
          </w:p>
        </w:tc>
        <w:tc>
          <w:tcPr>
            <w:tcW w:w="567" w:type="dxa"/>
          </w:tcPr>
          <w:p w14:paraId="7582AA0F" w14:textId="34C3AFDC" w:rsidR="00FD4551" w:rsidRPr="009B27FA" w:rsidRDefault="00FD4551" w:rsidP="00FD4551">
            <w:pPr>
              <w:spacing w:line="276" w:lineRule="auto"/>
              <w:jc w:val="both"/>
              <w:rPr>
                <w:shd w:val="clear" w:color="auto" w:fill="FFFFFF"/>
              </w:rPr>
            </w:pPr>
            <w:r>
              <w:rPr>
                <w:shd w:val="clear" w:color="auto" w:fill="FFFFFF"/>
              </w:rPr>
              <w:t>1</w:t>
            </w:r>
          </w:p>
        </w:tc>
        <w:tc>
          <w:tcPr>
            <w:tcW w:w="567" w:type="dxa"/>
          </w:tcPr>
          <w:p w14:paraId="30C2EC99" w14:textId="523E6CDA" w:rsidR="00FD4551" w:rsidRPr="009B27FA" w:rsidRDefault="00FD4551" w:rsidP="00FD4551">
            <w:pPr>
              <w:spacing w:line="276" w:lineRule="auto"/>
              <w:jc w:val="both"/>
              <w:rPr>
                <w:shd w:val="clear" w:color="auto" w:fill="FFFFFF"/>
              </w:rPr>
            </w:pPr>
            <w:r>
              <w:rPr>
                <w:shd w:val="clear" w:color="auto" w:fill="FFFFFF"/>
              </w:rPr>
              <w:t>1</w:t>
            </w:r>
          </w:p>
        </w:tc>
        <w:tc>
          <w:tcPr>
            <w:tcW w:w="562" w:type="dxa"/>
          </w:tcPr>
          <w:p w14:paraId="40FB79D5" w14:textId="6800929D" w:rsidR="00FD4551" w:rsidRPr="009B27FA" w:rsidRDefault="00FD4551" w:rsidP="00FD4551">
            <w:pPr>
              <w:spacing w:line="276" w:lineRule="auto"/>
              <w:jc w:val="both"/>
              <w:rPr>
                <w:shd w:val="clear" w:color="auto" w:fill="FFFFFF"/>
              </w:rPr>
            </w:pPr>
            <w:r>
              <w:rPr>
                <w:shd w:val="clear" w:color="auto" w:fill="FFFFFF"/>
              </w:rPr>
              <w:t>Ю</w:t>
            </w:r>
          </w:p>
        </w:tc>
      </w:tr>
      <w:tr w:rsidR="00FD4551" w:rsidRPr="009B27FA" w14:paraId="1B15F4AC" w14:textId="77777777" w:rsidTr="00FD4551">
        <w:tc>
          <w:tcPr>
            <w:tcW w:w="5949" w:type="dxa"/>
          </w:tcPr>
          <w:p w14:paraId="45D466C7" w14:textId="5350B0A5" w:rsidR="00FD4551" w:rsidRPr="009B27FA" w:rsidRDefault="00FD4551" w:rsidP="00FD4551">
            <w:pPr>
              <w:spacing w:line="276" w:lineRule="auto"/>
              <w:jc w:val="both"/>
              <w:rPr>
                <w:shd w:val="clear" w:color="auto" w:fill="FFFFFF"/>
              </w:rPr>
            </w:pPr>
            <w:r w:rsidRPr="000939FF">
              <w:rPr>
                <w:shd w:val="clear" w:color="auto" w:fill="FFFFFF"/>
              </w:rPr>
              <w:t>троеборье</w:t>
            </w:r>
            <w:r>
              <w:rPr>
                <w:shd w:val="clear" w:color="auto" w:fill="FFFFFF"/>
              </w:rPr>
              <w:t xml:space="preserve"> классическое</w:t>
            </w:r>
            <w:r w:rsidRPr="000939FF">
              <w:rPr>
                <w:shd w:val="clear" w:color="auto" w:fill="FFFFFF"/>
              </w:rPr>
              <w:t xml:space="preserve">-весовая категория </w:t>
            </w:r>
            <w:r>
              <w:rPr>
                <w:shd w:val="clear" w:color="auto" w:fill="FFFFFF"/>
              </w:rPr>
              <w:t>57</w:t>
            </w:r>
            <w:r w:rsidRPr="000939FF">
              <w:rPr>
                <w:shd w:val="clear" w:color="auto" w:fill="FFFFFF"/>
              </w:rPr>
              <w:t xml:space="preserve"> кг</w:t>
            </w:r>
          </w:p>
        </w:tc>
        <w:tc>
          <w:tcPr>
            <w:tcW w:w="709" w:type="dxa"/>
          </w:tcPr>
          <w:p w14:paraId="0077C586" w14:textId="356F7546" w:rsidR="00FD4551" w:rsidRPr="009B27FA" w:rsidRDefault="00FD4551" w:rsidP="00FD4551">
            <w:pPr>
              <w:spacing w:line="276" w:lineRule="auto"/>
              <w:jc w:val="both"/>
              <w:rPr>
                <w:shd w:val="clear" w:color="auto" w:fill="FFFFFF"/>
              </w:rPr>
            </w:pPr>
            <w:r>
              <w:rPr>
                <w:shd w:val="clear" w:color="auto" w:fill="FFFFFF"/>
              </w:rPr>
              <w:t>074</w:t>
            </w:r>
          </w:p>
        </w:tc>
        <w:tc>
          <w:tcPr>
            <w:tcW w:w="708" w:type="dxa"/>
          </w:tcPr>
          <w:p w14:paraId="0DE1685F" w14:textId="0CF07989" w:rsidR="00FD4551" w:rsidRPr="009B27FA" w:rsidRDefault="00FD4551" w:rsidP="00FD4551">
            <w:pPr>
              <w:spacing w:line="276" w:lineRule="auto"/>
              <w:jc w:val="both"/>
              <w:rPr>
                <w:shd w:val="clear" w:color="auto" w:fill="FFFFFF"/>
              </w:rPr>
            </w:pPr>
            <w:r>
              <w:rPr>
                <w:shd w:val="clear" w:color="auto" w:fill="FFFFFF"/>
              </w:rPr>
              <w:t>022</w:t>
            </w:r>
          </w:p>
        </w:tc>
        <w:tc>
          <w:tcPr>
            <w:tcW w:w="567" w:type="dxa"/>
          </w:tcPr>
          <w:p w14:paraId="1B6DAAF4" w14:textId="3FE2D08B" w:rsidR="00FD4551" w:rsidRPr="009B27FA" w:rsidRDefault="00FD4551" w:rsidP="00FD4551">
            <w:pPr>
              <w:spacing w:line="276" w:lineRule="auto"/>
              <w:jc w:val="both"/>
              <w:rPr>
                <w:shd w:val="clear" w:color="auto" w:fill="FFFFFF"/>
              </w:rPr>
            </w:pPr>
            <w:r w:rsidRPr="001435F5">
              <w:t>1</w:t>
            </w:r>
          </w:p>
        </w:tc>
        <w:tc>
          <w:tcPr>
            <w:tcW w:w="567" w:type="dxa"/>
          </w:tcPr>
          <w:p w14:paraId="59441896" w14:textId="7B674D2B" w:rsidR="00FD4551" w:rsidRPr="009B27FA" w:rsidRDefault="00FD4551" w:rsidP="00FD4551">
            <w:pPr>
              <w:spacing w:line="276" w:lineRule="auto"/>
              <w:jc w:val="both"/>
              <w:rPr>
                <w:shd w:val="clear" w:color="auto" w:fill="FFFFFF"/>
              </w:rPr>
            </w:pPr>
            <w:r>
              <w:rPr>
                <w:shd w:val="clear" w:color="auto" w:fill="FFFFFF"/>
              </w:rPr>
              <w:t>8</w:t>
            </w:r>
          </w:p>
        </w:tc>
        <w:tc>
          <w:tcPr>
            <w:tcW w:w="567" w:type="dxa"/>
          </w:tcPr>
          <w:p w14:paraId="24700EB2" w14:textId="4508614F" w:rsidR="00FD4551" w:rsidRPr="009B27FA" w:rsidRDefault="00FD4551" w:rsidP="00FD4551">
            <w:pPr>
              <w:spacing w:line="276" w:lineRule="auto"/>
              <w:jc w:val="both"/>
              <w:rPr>
                <w:shd w:val="clear" w:color="auto" w:fill="FFFFFF"/>
              </w:rPr>
            </w:pPr>
            <w:r>
              <w:rPr>
                <w:shd w:val="clear" w:color="auto" w:fill="FFFFFF"/>
              </w:rPr>
              <w:t>1</w:t>
            </w:r>
          </w:p>
        </w:tc>
        <w:tc>
          <w:tcPr>
            <w:tcW w:w="567" w:type="dxa"/>
          </w:tcPr>
          <w:p w14:paraId="79F07683" w14:textId="6D89E2BF" w:rsidR="00FD4551" w:rsidRPr="009B27FA" w:rsidRDefault="00FD4551" w:rsidP="00FD4551">
            <w:pPr>
              <w:spacing w:line="276" w:lineRule="auto"/>
              <w:jc w:val="both"/>
              <w:rPr>
                <w:shd w:val="clear" w:color="auto" w:fill="FFFFFF"/>
              </w:rPr>
            </w:pPr>
            <w:r>
              <w:rPr>
                <w:shd w:val="clear" w:color="auto" w:fill="FFFFFF"/>
              </w:rPr>
              <w:t>1</w:t>
            </w:r>
          </w:p>
        </w:tc>
        <w:tc>
          <w:tcPr>
            <w:tcW w:w="562" w:type="dxa"/>
          </w:tcPr>
          <w:p w14:paraId="18FF741B" w14:textId="79057609" w:rsidR="00FD4551" w:rsidRPr="009B27FA" w:rsidRDefault="00FD4551" w:rsidP="00FD4551">
            <w:pPr>
              <w:spacing w:line="276" w:lineRule="auto"/>
              <w:jc w:val="both"/>
              <w:rPr>
                <w:shd w:val="clear" w:color="auto" w:fill="FFFFFF"/>
              </w:rPr>
            </w:pPr>
            <w:r>
              <w:rPr>
                <w:shd w:val="clear" w:color="auto" w:fill="FFFFFF"/>
              </w:rPr>
              <w:t>Б</w:t>
            </w:r>
          </w:p>
        </w:tc>
      </w:tr>
      <w:tr w:rsidR="00FD4551" w:rsidRPr="009B27FA" w14:paraId="3F5F48B6" w14:textId="77777777" w:rsidTr="00FD4551">
        <w:tc>
          <w:tcPr>
            <w:tcW w:w="5949" w:type="dxa"/>
          </w:tcPr>
          <w:p w14:paraId="355A26C6" w14:textId="59958AAC" w:rsidR="00FD4551" w:rsidRPr="009B27FA" w:rsidRDefault="00FD4551" w:rsidP="00FD4551">
            <w:pPr>
              <w:spacing w:line="276" w:lineRule="auto"/>
              <w:jc w:val="both"/>
              <w:rPr>
                <w:shd w:val="clear" w:color="auto" w:fill="FFFFFF"/>
              </w:rPr>
            </w:pPr>
            <w:r w:rsidRPr="000939FF">
              <w:rPr>
                <w:shd w:val="clear" w:color="auto" w:fill="FFFFFF"/>
              </w:rPr>
              <w:t>троеборье</w:t>
            </w:r>
            <w:r>
              <w:rPr>
                <w:shd w:val="clear" w:color="auto" w:fill="FFFFFF"/>
              </w:rPr>
              <w:t xml:space="preserve"> классическое</w:t>
            </w:r>
            <w:r w:rsidRPr="000939FF">
              <w:rPr>
                <w:shd w:val="clear" w:color="auto" w:fill="FFFFFF"/>
              </w:rPr>
              <w:t xml:space="preserve">-весовая категория </w:t>
            </w:r>
            <w:r>
              <w:rPr>
                <w:shd w:val="clear" w:color="auto" w:fill="FFFFFF"/>
              </w:rPr>
              <w:t>59</w:t>
            </w:r>
            <w:r w:rsidRPr="000939FF">
              <w:rPr>
                <w:shd w:val="clear" w:color="auto" w:fill="FFFFFF"/>
              </w:rPr>
              <w:t xml:space="preserve"> кг</w:t>
            </w:r>
          </w:p>
        </w:tc>
        <w:tc>
          <w:tcPr>
            <w:tcW w:w="709" w:type="dxa"/>
          </w:tcPr>
          <w:p w14:paraId="5E8E4C93" w14:textId="0FF2CABF" w:rsidR="00FD4551" w:rsidRPr="009B27FA" w:rsidRDefault="00FD4551" w:rsidP="00FD4551">
            <w:pPr>
              <w:spacing w:line="276" w:lineRule="auto"/>
              <w:jc w:val="both"/>
              <w:rPr>
                <w:shd w:val="clear" w:color="auto" w:fill="FFFFFF"/>
              </w:rPr>
            </w:pPr>
            <w:r>
              <w:rPr>
                <w:shd w:val="clear" w:color="auto" w:fill="FFFFFF"/>
              </w:rPr>
              <w:t>074</w:t>
            </w:r>
          </w:p>
        </w:tc>
        <w:tc>
          <w:tcPr>
            <w:tcW w:w="708" w:type="dxa"/>
          </w:tcPr>
          <w:p w14:paraId="141C8AA8" w14:textId="007336FE" w:rsidR="00FD4551" w:rsidRPr="009B27FA" w:rsidRDefault="00FD4551" w:rsidP="00FD4551">
            <w:pPr>
              <w:spacing w:line="276" w:lineRule="auto"/>
              <w:jc w:val="both"/>
              <w:rPr>
                <w:shd w:val="clear" w:color="auto" w:fill="FFFFFF"/>
              </w:rPr>
            </w:pPr>
            <w:r>
              <w:rPr>
                <w:shd w:val="clear" w:color="auto" w:fill="FFFFFF"/>
              </w:rPr>
              <w:t>023</w:t>
            </w:r>
          </w:p>
        </w:tc>
        <w:tc>
          <w:tcPr>
            <w:tcW w:w="567" w:type="dxa"/>
          </w:tcPr>
          <w:p w14:paraId="26000E0C" w14:textId="5DCCAB6D" w:rsidR="00FD4551" w:rsidRPr="009B27FA" w:rsidRDefault="00FD4551" w:rsidP="00FD4551">
            <w:pPr>
              <w:spacing w:line="276" w:lineRule="auto"/>
              <w:jc w:val="both"/>
              <w:rPr>
                <w:shd w:val="clear" w:color="auto" w:fill="FFFFFF"/>
              </w:rPr>
            </w:pPr>
            <w:r w:rsidRPr="001435F5">
              <w:t>1</w:t>
            </w:r>
          </w:p>
        </w:tc>
        <w:tc>
          <w:tcPr>
            <w:tcW w:w="567" w:type="dxa"/>
          </w:tcPr>
          <w:p w14:paraId="6B27B2FB" w14:textId="0FD9601F" w:rsidR="00FD4551" w:rsidRPr="009B27FA" w:rsidRDefault="00FD4551" w:rsidP="00FD4551">
            <w:pPr>
              <w:spacing w:line="276" w:lineRule="auto"/>
              <w:jc w:val="both"/>
              <w:rPr>
                <w:shd w:val="clear" w:color="auto" w:fill="FFFFFF"/>
              </w:rPr>
            </w:pPr>
            <w:r>
              <w:rPr>
                <w:shd w:val="clear" w:color="auto" w:fill="FFFFFF"/>
              </w:rPr>
              <w:t>8</w:t>
            </w:r>
          </w:p>
        </w:tc>
        <w:tc>
          <w:tcPr>
            <w:tcW w:w="567" w:type="dxa"/>
          </w:tcPr>
          <w:p w14:paraId="6D0A321B" w14:textId="214951D7" w:rsidR="00FD4551" w:rsidRPr="009B27FA" w:rsidRDefault="00FD4551" w:rsidP="00FD4551">
            <w:pPr>
              <w:spacing w:line="276" w:lineRule="auto"/>
              <w:jc w:val="both"/>
              <w:rPr>
                <w:shd w:val="clear" w:color="auto" w:fill="FFFFFF"/>
              </w:rPr>
            </w:pPr>
            <w:r>
              <w:rPr>
                <w:shd w:val="clear" w:color="auto" w:fill="FFFFFF"/>
              </w:rPr>
              <w:t>1</w:t>
            </w:r>
          </w:p>
        </w:tc>
        <w:tc>
          <w:tcPr>
            <w:tcW w:w="567" w:type="dxa"/>
          </w:tcPr>
          <w:p w14:paraId="3B311771" w14:textId="14D57103" w:rsidR="00FD4551" w:rsidRPr="009B27FA" w:rsidRDefault="00FD4551" w:rsidP="00FD4551">
            <w:pPr>
              <w:spacing w:line="276" w:lineRule="auto"/>
              <w:jc w:val="both"/>
              <w:rPr>
                <w:shd w:val="clear" w:color="auto" w:fill="FFFFFF"/>
              </w:rPr>
            </w:pPr>
            <w:r>
              <w:rPr>
                <w:shd w:val="clear" w:color="auto" w:fill="FFFFFF"/>
              </w:rPr>
              <w:t>1</w:t>
            </w:r>
          </w:p>
        </w:tc>
        <w:tc>
          <w:tcPr>
            <w:tcW w:w="562" w:type="dxa"/>
          </w:tcPr>
          <w:p w14:paraId="655D179A" w14:textId="492A06A1" w:rsidR="00FD4551" w:rsidRPr="009B27FA" w:rsidRDefault="00F24D76" w:rsidP="00FD4551">
            <w:pPr>
              <w:spacing w:line="276" w:lineRule="auto"/>
              <w:jc w:val="both"/>
              <w:rPr>
                <w:shd w:val="clear" w:color="auto" w:fill="FFFFFF"/>
              </w:rPr>
            </w:pPr>
            <w:r>
              <w:rPr>
                <w:shd w:val="clear" w:color="auto" w:fill="FFFFFF"/>
              </w:rPr>
              <w:t>А</w:t>
            </w:r>
          </w:p>
        </w:tc>
      </w:tr>
      <w:tr w:rsidR="00FD4551" w:rsidRPr="009B27FA" w14:paraId="5D04D404" w14:textId="77777777" w:rsidTr="00FD4551">
        <w:tc>
          <w:tcPr>
            <w:tcW w:w="5949" w:type="dxa"/>
          </w:tcPr>
          <w:p w14:paraId="2A54C5FA" w14:textId="58F5D56E" w:rsidR="00FD4551" w:rsidRPr="009B27FA" w:rsidRDefault="00FD4551" w:rsidP="00FD4551">
            <w:pPr>
              <w:spacing w:line="276" w:lineRule="auto"/>
              <w:jc w:val="both"/>
              <w:rPr>
                <w:shd w:val="clear" w:color="auto" w:fill="FFFFFF"/>
              </w:rPr>
            </w:pPr>
            <w:r w:rsidRPr="000939FF">
              <w:rPr>
                <w:shd w:val="clear" w:color="auto" w:fill="FFFFFF"/>
              </w:rPr>
              <w:t>троеборье</w:t>
            </w:r>
            <w:r>
              <w:rPr>
                <w:shd w:val="clear" w:color="auto" w:fill="FFFFFF"/>
              </w:rPr>
              <w:t xml:space="preserve"> классическое</w:t>
            </w:r>
            <w:r w:rsidRPr="000939FF">
              <w:rPr>
                <w:shd w:val="clear" w:color="auto" w:fill="FFFFFF"/>
              </w:rPr>
              <w:t xml:space="preserve">-весовая категория </w:t>
            </w:r>
            <w:r>
              <w:rPr>
                <w:shd w:val="clear" w:color="auto" w:fill="FFFFFF"/>
              </w:rPr>
              <w:t>6</w:t>
            </w:r>
            <w:r w:rsidRPr="000939FF">
              <w:rPr>
                <w:shd w:val="clear" w:color="auto" w:fill="FFFFFF"/>
              </w:rPr>
              <w:t>3 кг</w:t>
            </w:r>
          </w:p>
        </w:tc>
        <w:tc>
          <w:tcPr>
            <w:tcW w:w="709" w:type="dxa"/>
          </w:tcPr>
          <w:p w14:paraId="113BC20B" w14:textId="7058C81E" w:rsidR="00FD4551" w:rsidRPr="009B27FA" w:rsidRDefault="00FD4551" w:rsidP="00FD4551">
            <w:pPr>
              <w:spacing w:line="276" w:lineRule="auto"/>
              <w:jc w:val="both"/>
              <w:rPr>
                <w:shd w:val="clear" w:color="auto" w:fill="FFFFFF"/>
              </w:rPr>
            </w:pPr>
            <w:r>
              <w:rPr>
                <w:shd w:val="clear" w:color="auto" w:fill="FFFFFF"/>
              </w:rPr>
              <w:t>074</w:t>
            </w:r>
          </w:p>
        </w:tc>
        <w:tc>
          <w:tcPr>
            <w:tcW w:w="708" w:type="dxa"/>
          </w:tcPr>
          <w:p w14:paraId="3C8FD8A4" w14:textId="5F1166EB" w:rsidR="00FD4551" w:rsidRPr="009B27FA" w:rsidRDefault="00FD4551" w:rsidP="00FD4551">
            <w:pPr>
              <w:spacing w:line="276" w:lineRule="auto"/>
              <w:jc w:val="both"/>
              <w:rPr>
                <w:shd w:val="clear" w:color="auto" w:fill="FFFFFF"/>
              </w:rPr>
            </w:pPr>
            <w:r>
              <w:rPr>
                <w:shd w:val="clear" w:color="auto" w:fill="FFFFFF"/>
              </w:rPr>
              <w:t>024</w:t>
            </w:r>
          </w:p>
        </w:tc>
        <w:tc>
          <w:tcPr>
            <w:tcW w:w="567" w:type="dxa"/>
          </w:tcPr>
          <w:p w14:paraId="7576F1B4" w14:textId="5B5D33A4" w:rsidR="00FD4551" w:rsidRPr="009B27FA" w:rsidRDefault="00FD4551" w:rsidP="00FD4551">
            <w:pPr>
              <w:spacing w:line="276" w:lineRule="auto"/>
              <w:jc w:val="both"/>
              <w:rPr>
                <w:shd w:val="clear" w:color="auto" w:fill="FFFFFF"/>
              </w:rPr>
            </w:pPr>
            <w:r w:rsidRPr="001435F5">
              <w:t>1</w:t>
            </w:r>
          </w:p>
        </w:tc>
        <w:tc>
          <w:tcPr>
            <w:tcW w:w="567" w:type="dxa"/>
          </w:tcPr>
          <w:p w14:paraId="6F237655" w14:textId="2192F338" w:rsidR="00FD4551" w:rsidRPr="009B27FA" w:rsidRDefault="00FD4551" w:rsidP="00FD4551">
            <w:pPr>
              <w:spacing w:line="276" w:lineRule="auto"/>
              <w:jc w:val="both"/>
              <w:rPr>
                <w:shd w:val="clear" w:color="auto" w:fill="FFFFFF"/>
              </w:rPr>
            </w:pPr>
            <w:r>
              <w:rPr>
                <w:shd w:val="clear" w:color="auto" w:fill="FFFFFF"/>
              </w:rPr>
              <w:t>8</w:t>
            </w:r>
          </w:p>
        </w:tc>
        <w:tc>
          <w:tcPr>
            <w:tcW w:w="567" w:type="dxa"/>
          </w:tcPr>
          <w:p w14:paraId="3E7F831B" w14:textId="1D89809D" w:rsidR="00FD4551" w:rsidRPr="009B27FA" w:rsidRDefault="00FD4551" w:rsidP="00FD4551">
            <w:pPr>
              <w:spacing w:line="276" w:lineRule="auto"/>
              <w:jc w:val="both"/>
              <w:rPr>
                <w:shd w:val="clear" w:color="auto" w:fill="FFFFFF"/>
              </w:rPr>
            </w:pPr>
            <w:r>
              <w:rPr>
                <w:shd w:val="clear" w:color="auto" w:fill="FFFFFF"/>
              </w:rPr>
              <w:t>1</w:t>
            </w:r>
          </w:p>
        </w:tc>
        <w:tc>
          <w:tcPr>
            <w:tcW w:w="567" w:type="dxa"/>
          </w:tcPr>
          <w:p w14:paraId="3CD56FC3" w14:textId="3F17D5A3" w:rsidR="00FD4551" w:rsidRPr="009B27FA" w:rsidRDefault="00FD4551" w:rsidP="00FD4551">
            <w:pPr>
              <w:spacing w:line="276" w:lineRule="auto"/>
              <w:jc w:val="both"/>
              <w:rPr>
                <w:shd w:val="clear" w:color="auto" w:fill="FFFFFF"/>
              </w:rPr>
            </w:pPr>
            <w:r>
              <w:rPr>
                <w:shd w:val="clear" w:color="auto" w:fill="FFFFFF"/>
              </w:rPr>
              <w:t>1</w:t>
            </w:r>
          </w:p>
        </w:tc>
        <w:tc>
          <w:tcPr>
            <w:tcW w:w="562" w:type="dxa"/>
          </w:tcPr>
          <w:p w14:paraId="632D5438" w14:textId="27187889" w:rsidR="00FD4551" w:rsidRPr="009B27FA" w:rsidRDefault="00FD4551" w:rsidP="00FD4551">
            <w:pPr>
              <w:spacing w:line="276" w:lineRule="auto"/>
              <w:jc w:val="both"/>
              <w:rPr>
                <w:shd w:val="clear" w:color="auto" w:fill="FFFFFF"/>
              </w:rPr>
            </w:pPr>
            <w:r>
              <w:rPr>
                <w:shd w:val="clear" w:color="auto" w:fill="FFFFFF"/>
              </w:rPr>
              <w:t>Б</w:t>
            </w:r>
          </w:p>
        </w:tc>
      </w:tr>
      <w:tr w:rsidR="00FD4551" w:rsidRPr="009B27FA" w14:paraId="60099190" w14:textId="77777777" w:rsidTr="00FD4551">
        <w:tc>
          <w:tcPr>
            <w:tcW w:w="5949" w:type="dxa"/>
          </w:tcPr>
          <w:p w14:paraId="53FE9DDF" w14:textId="6A09BAD8" w:rsidR="00FD4551" w:rsidRPr="009B27FA" w:rsidRDefault="00FD4551" w:rsidP="00FD4551">
            <w:pPr>
              <w:spacing w:line="276" w:lineRule="auto"/>
              <w:jc w:val="both"/>
              <w:rPr>
                <w:shd w:val="clear" w:color="auto" w:fill="FFFFFF"/>
              </w:rPr>
            </w:pPr>
            <w:r w:rsidRPr="000939FF">
              <w:rPr>
                <w:shd w:val="clear" w:color="auto" w:fill="FFFFFF"/>
              </w:rPr>
              <w:t>троеборье</w:t>
            </w:r>
            <w:r>
              <w:rPr>
                <w:shd w:val="clear" w:color="auto" w:fill="FFFFFF"/>
              </w:rPr>
              <w:t xml:space="preserve"> классическое</w:t>
            </w:r>
            <w:r w:rsidRPr="000939FF">
              <w:rPr>
                <w:shd w:val="clear" w:color="auto" w:fill="FFFFFF"/>
              </w:rPr>
              <w:t xml:space="preserve">-весовая категория </w:t>
            </w:r>
            <w:r>
              <w:rPr>
                <w:shd w:val="clear" w:color="auto" w:fill="FFFFFF"/>
              </w:rPr>
              <w:t>66</w:t>
            </w:r>
            <w:r w:rsidRPr="000939FF">
              <w:rPr>
                <w:shd w:val="clear" w:color="auto" w:fill="FFFFFF"/>
              </w:rPr>
              <w:t xml:space="preserve"> кг</w:t>
            </w:r>
          </w:p>
        </w:tc>
        <w:tc>
          <w:tcPr>
            <w:tcW w:w="709" w:type="dxa"/>
          </w:tcPr>
          <w:p w14:paraId="69FB696C" w14:textId="190212B9" w:rsidR="00FD4551" w:rsidRPr="009B27FA" w:rsidRDefault="00FD4551" w:rsidP="00FD4551">
            <w:pPr>
              <w:spacing w:line="276" w:lineRule="auto"/>
              <w:jc w:val="both"/>
              <w:rPr>
                <w:shd w:val="clear" w:color="auto" w:fill="FFFFFF"/>
              </w:rPr>
            </w:pPr>
            <w:r>
              <w:rPr>
                <w:shd w:val="clear" w:color="auto" w:fill="FFFFFF"/>
              </w:rPr>
              <w:t>074</w:t>
            </w:r>
          </w:p>
        </w:tc>
        <w:tc>
          <w:tcPr>
            <w:tcW w:w="708" w:type="dxa"/>
          </w:tcPr>
          <w:p w14:paraId="6D084646" w14:textId="39A62B80" w:rsidR="00FD4551" w:rsidRPr="009B27FA" w:rsidRDefault="00FD4551" w:rsidP="00FD4551">
            <w:pPr>
              <w:spacing w:line="276" w:lineRule="auto"/>
              <w:jc w:val="both"/>
              <w:rPr>
                <w:shd w:val="clear" w:color="auto" w:fill="FFFFFF"/>
              </w:rPr>
            </w:pPr>
            <w:r>
              <w:rPr>
                <w:shd w:val="clear" w:color="auto" w:fill="FFFFFF"/>
              </w:rPr>
              <w:t>025</w:t>
            </w:r>
          </w:p>
        </w:tc>
        <w:tc>
          <w:tcPr>
            <w:tcW w:w="567" w:type="dxa"/>
          </w:tcPr>
          <w:p w14:paraId="717CD6CD" w14:textId="106B9673" w:rsidR="00FD4551" w:rsidRPr="009B27FA" w:rsidRDefault="00FD4551" w:rsidP="00FD4551">
            <w:pPr>
              <w:spacing w:line="276" w:lineRule="auto"/>
              <w:jc w:val="both"/>
              <w:rPr>
                <w:shd w:val="clear" w:color="auto" w:fill="FFFFFF"/>
              </w:rPr>
            </w:pPr>
            <w:r w:rsidRPr="001435F5">
              <w:t>1</w:t>
            </w:r>
          </w:p>
        </w:tc>
        <w:tc>
          <w:tcPr>
            <w:tcW w:w="567" w:type="dxa"/>
          </w:tcPr>
          <w:p w14:paraId="5D495B8D" w14:textId="0A777127" w:rsidR="00FD4551" w:rsidRPr="009B27FA" w:rsidRDefault="00FD4551" w:rsidP="00FD4551">
            <w:pPr>
              <w:spacing w:line="276" w:lineRule="auto"/>
              <w:jc w:val="both"/>
              <w:rPr>
                <w:shd w:val="clear" w:color="auto" w:fill="FFFFFF"/>
              </w:rPr>
            </w:pPr>
            <w:r>
              <w:rPr>
                <w:shd w:val="clear" w:color="auto" w:fill="FFFFFF"/>
              </w:rPr>
              <w:t>8</w:t>
            </w:r>
          </w:p>
        </w:tc>
        <w:tc>
          <w:tcPr>
            <w:tcW w:w="567" w:type="dxa"/>
          </w:tcPr>
          <w:p w14:paraId="624A0B69" w14:textId="233CA190" w:rsidR="00FD4551" w:rsidRPr="009B27FA" w:rsidRDefault="00FD4551" w:rsidP="00FD4551">
            <w:pPr>
              <w:spacing w:line="276" w:lineRule="auto"/>
              <w:jc w:val="both"/>
              <w:rPr>
                <w:shd w:val="clear" w:color="auto" w:fill="FFFFFF"/>
              </w:rPr>
            </w:pPr>
            <w:r>
              <w:rPr>
                <w:shd w:val="clear" w:color="auto" w:fill="FFFFFF"/>
              </w:rPr>
              <w:t>1</w:t>
            </w:r>
          </w:p>
        </w:tc>
        <w:tc>
          <w:tcPr>
            <w:tcW w:w="567" w:type="dxa"/>
          </w:tcPr>
          <w:p w14:paraId="4DA49728" w14:textId="680ED439" w:rsidR="00FD4551" w:rsidRPr="009B27FA" w:rsidRDefault="00FD4551" w:rsidP="00FD4551">
            <w:pPr>
              <w:spacing w:line="276" w:lineRule="auto"/>
              <w:jc w:val="both"/>
              <w:rPr>
                <w:shd w:val="clear" w:color="auto" w:fill="FFFFFF"/>
              </w:rPr>
            </w:pPr>
            <w:r>
              <w:rPr>
                <w:shd w:val="clear" w:color="auto" w:fill="FFFFFF"/>
              </w:rPr>
              <w:t>1</w:t>
            </w:r>
          </w:p>
        </w:tc>
        <w:tc>
          <w:tcPr>
            <w:tcW w:w="562" w:type="dxa"/>
          </w:tcPr>
          <w:p w14:paraId="3E47B578" w14:textId="70D4E00E" w:rsidR="00FD4551" w:rsidRPr="009B27FA" w:rsidRDefault="00FD4551" w:rsidP="00FD4551">
            <w:pPr>
              <w:spacing w:line="276" w:lineRule="auto"/>
              <w:jc w:val="both"/>
              <w:rPr>
                <w:shd w:val="clear" w:color="auto" w:fill="FFFFFF"/>
              </w:rPr>
            </w:pPr>
            <w:r>
              <w:rPr>
                <w:shd w:val="clear" w:color="auto" w:fill="FFFFFF"/>
              </w:rPr>
              <w:t>А</w:t>
            </w:r>
          </w:p>
        </w:tc>
      </w:tr>
      <w:tr w:rsidR="00FD4551" w:rsidRPr="009B27FA" w14:paraId="6CA929B3" w14:textId="77777777" w:rsidTr="00FD4551">
        <w:tc>
          <w:tcPr>
            <w:tcW w:w="5949" w:type="dxa"/>
          </w:tcPr>
          <w:p w14:paraId="260B17ED" w14:textId="1251E12A" w:rsidR="00FD4551" w:rsidRPr="009B27FA" w:rsidRDefault="00FD4551" w:rsidP="00FD4551">
            <w:pPr>
              <w:spacing w:line="276" w:lineRule="auto"/>
              <w:jc w:val="both"/>
              <w:rPr>
                <w:shd w:val="clear" w:color="auto" w:fill="FFFFFF"/>
              </w:rPr>
            </w:pPr>
            <w:r w:rsidRPr="000939FF">
              <w:rPr>
                <w:shd w:val="clear" w:color="auto" w:fill="FFFFFF"/>
              </w:rPr>
              <w:t>троеборье</w:t>
            </w:r>
            <w:r>
              <w:rPr>
                <w:shd w:val="clear" w:color="auto" w:fill="FFFFFF"/>
              </w:rPr>
              <w:t xml:space="preserve"> классическое</w:t>
            </w:r>
            <w:r w:rsidRPr="000939FF">
              <w:rPr>
                <w:shd w:val="clear" w:color="auto" w:fill="FFFFFF"/>
              </w:rPr>
              <w:t xml:space="preserve">-весовая категория </w:t>
            </w:r>
            <w:r>
              <w:rPr>
                <w:shd w:val="clear" w:color="auto" w:fill="FFFFFF"/>
              </w:rPr>
              <w:t>72</w:t>
            </w:r>
            <w:r w:rsidRPr="000939FF">
              <w:rPr>
                <w:shd w:val="clear" w:color="auto" w:fill="FFFFFF"/>
              </w:rPr>
              <w:t xml:space="preserve"> кг</w:t>
            </w:r>
          </w:p>
        </w:tc>
        <w:tc>
          <w:tcPr>
            <w:tcW w:w="709" w:type="dxa"/>
          </w:tcPr>
          <w:p w14:paraId="12A1A5D5" w14:textId="7F95055D" w:rsidR="00FD4551" w:rsidRPr="009B27FA" w:rsidRDefault="00FD4551" w:rsidP="00FD4551">
            <w:pPr>
              <w:spacing w:line="276" w:lineRule="auto"/>
              <w:jc w:val="both"/>
              <w:rPr>
                <w:shd w:val="clear" w:color="auto" w:fill="FFFFFF"/>
              </w:rPr>
            </w:pPr>
            <w:r>
              <w:rPr>
                <w:shd w:val="clear" w:color="auto" w:fill="FFFFFF"/>
              </w:rPr>
              <w:t>074</w:t>
            </w:r>
          </w:p>
        </w:tc>
        <w:tc>
          <w:tcPr>
            <w:tcW w:w="708" w:type="dxa"/>
          </w:tcPr>
          <w:p w14:paraId="5E63A1D6" w14:textId="36DFA28B" w:rsidR="00FD4551" w:rsidRPr="009B27FA" w:rsidRDefault="00FD4551" w:rsidP="00FD4551">
            <w:pPr>
              <w:spacing w:line="276" w:lineRule="auto"/>
              <w:jc w:val="both"/>
              <w:rPr>
                <w:shd w:val="clear" w:color="auto" w:fill="FFFFFF"/>
              </w:rPr>
            </w:pPr>
            <w:r>
              <w:rPr>
                <w:shd w:val="clear" w:color="auto" w:fill="FFFFFF"/>
              </w:rPr>
              <w:t>026</w:t>
            </w:r>
          </w:p>
        </w:tc>
        <w:tc>
          <w:tcPr>
            <w:tcW w:w="567" w:type="dxa"/>
          </w:tcPr>
          <w:p w14:paraId="2F447732" w14:textId="1BF0706B" w:rsidR="00FD4551" w:rsidRPr="009B27FA" w:rsidRDefault="00FD4551" w:rsidP="00FD4551">
            <w:pPr>
              <w:spacing w:line="276" w:lineRule="auto"/>
              <w:jc w:val="both"/>
              <w:rPr>
                <w:shd w:val="clear" w:color="auto" w:fill="FFFFFF"/>
              </w:rPr>
            </w:pPr>
            <w:r w:rsidRPr="001435F5">
              <w:t>1</w:t>
            </w:r>
          </w:p>
        </w:tc>
        <w:tc>
          <w:tcPr>
            <w:tcW w:w="567" w:type="dxa"/>
          </w:tcPr>
          <w:p w14:paraId="709D7494" w14:textId="721566F3" w:rsidR="00FD4551" w:rsidRPr="009B27FA" w:rsidRDefault="00FD4551" w:rsidP="00FD4551">
            <w:pPr>
              <w:spacing w:line="276" w:lineRule="auto"/>
              <w:jc w:val="both"/>
              <w:rPr>
                <w:shd w:val="clear" w:color="auto" w:fill="FFFFFF"/>
              </w:rPr>
            </w:pPr>
            <w:r>
              <w:rPr>
                <w:shd w:val="clear" w:color="auto" w:fill="FFFFFF"/>
              </w:rPr>
              <w:t>8</w:t>
            </w:r>
          </w:p>
        </w:tc>
        <w:tc>
          <w:tcPr>
            <w:tcW w:w="567" w:type="dxa"/>
          </w:tcPr>
          <w:p w14:paraId="638E538A" w14:textId="3A1B6D51" w:rsidR="00FD4551" w:rsidRPr="009B27FA" w:rsidRDefault="00FD4551" w:rsidP="00FD4551">
            <w:pPr>
              <w:spacing w:line="276" w:lineRule="auto"/>
              <w:jc w:val="both"/>
              <w:rPr>
                <w:shd w:val="clear" w:color="auto" w:fill="FFFFFF"/>
              </w:rPr>
            </w:pPr>
            <w:r>
              <w:rPr>
                <w:shd w:val="clear" w:color="auto" w:fill="FFFFFF"/>
              </w:rPr>
              <w:t>1</w:t>
            </w:r>
          </w:p>
        </w:tc>
        <w:tc>
          <w:tcPr>
            <w:tcW w:w="567" w:type="dxa"/>
          </w:tcPr>
          <w:p w14:paraId="6627C60C" w14:textId="493D8BC6" w:rsidR="00FD4551" w:rsidRPr="009B27FA" w:rsidRDefault="00FD4551" w:rsidP="00FD4551">
            <w:pPr>
              <w:spacing w:line="276" w:lineRule="auto"/>
              <w:jc w:val="both"/>
              <w:rPr>
                <w:shd w:val="clear" w:color="auto" w:fill="FFFFFF"/>
              </w:rPr>
            </w:pPr>
            <w:r>
              <w:rPr>
                <w:shd w:val="clear" w:color="auto" w:fill="FFFFFF"/>
              </w:rPr>
              <w:t>1</w:t>
            </w:r>
          </w:p>
        </w:tc>
        <w:tc>
          <w:tcPr>
            <w:tcW w:w="562" w:type="dxa"/>
          </w:tcPr>
          <w:p w14:paraId="1EE5B04D" w14:textId="6C4D24BA" w:rsidR="00FD4551" w:rsidRPr="009B27FA" w:rsidRDefault="00F24D76" w:rsidP="00FD4551">
            <w:pPr>
              <w:spacing w:line="276" w:lineRule="auto"/>
              <w:jc w:val="both"/>
              <w:rPr>
                <w:shd w:val="clear" w:color="auto" w:fill="FFFFFF"/>
              </w:rPr>
            </w:pPr>
            <w:r>
              <w:rPr>
                <w:shd w:val="clear" w:color="auto" w:fill="FFFFFF"/>
              </w:rPr>
              <w:t>Б</w:t>
            </w:r>
          </w:p>
        </w:tc>
      </w:tr>
      <w:tr w:rsidR="00FD4551" w:rsidRPr="009B27FA" w14:paraId="5BABF80E" w14:textId="77777777" w:rsidTr="00FD4551">
        <w:tc>
          <w:tcPr>
            <w:tcW w:w="5949" w:type="dxa"/>
          </w:tcPr>
          <w:p w14:paraId="1BC7049B" w14:textId="3C80D9D0" w:rsidR="00FD4551" w:rsidRPr="009B27FA" w:rsidRDefault="00FD4551" w:rsidP="00FD4551">
            <w:pPr>
              <w:spacing w:line="276" w:lineRule="auto"/>
              <w:jc w:val="both"/>
              <w:rPr>
                <w:shd w:val="clear" w:color="auto" w:fill="FFFFFF"/>
              </w:rPr>
            </w:pPr>
            <w:r w:rsidRPr="000939FF">
              <w:rPr>
                <w:shd w:val="clear" w:color="auto" w:fill="FFFFFF"/>
              </w:rPr>
              <w:t>троеборье</w:t>
            </w:r>
            <w:r>
              <w:rPr>
                <w:shd w:val="clear" w:color="auto" w:fill="FFFFFF"/>
              </w:rPr>
              <w:t xml:space="preserve"> классическое</w:t>
            </w:r>
            <w:r w:rsidRPr="000939FF">
              <w:rPr>
                <w:shd w:val="clear" w:color="auto" w:fill="FFFFFF"/>
              </w:rPr>
              <w:t xml:space="preserve">-весовая категория </w:t>
            </w:r>
            <w:r>
              <w:rPr>
                <w:shd w:val="clear" w:color="auto" w:fill="FFFFFF"/>
              </w:rPr>
              <w:t>74</w:t>
            </w:r>
            <w:r w:rsidRPr="000939FF">
              <w:rPr>
                <w:shd w:val="clear" w:color="auto" w:fill="FFFFFF"/>
              </w:rPr>
              <w:t xml:space="preserve"> кг</w:t>
            </w:r>
          </w:p>
        </w:tc>
        <w:tc>
          <w:tcPr>
            <w:tcW w:w="709" w:type="dxa"/>
          </w:tcPr>
          <w:p w14:paraId="3D087BEF" w14:textId="12FBCFE7" w:rsidR="00FD4551" w:rsidRPr="009B27FA" w:rsidRDefault="00FD4551" w:rsidP="00FD4551">
            <w:pPr>
              <w:spacing w:line="276" w:lineRule="auto"/>
              <w:jc w:val="both"/>
              <w:rPr>
                <w:shd w:val="clear" w:color="auto" w:fill="FFFFFF"/>
              </w:rPr>
            </w:pPr>
            <w:r>
              <w:rPr>
                <w:shd w:val="clear" w:color="auto" w:fill="FFFFFF"/>
              </w:rPr>
              <w:t>074</w:t>
            </w:r>
          </w:p>
        </w:tc>
        <w:tc>
          <w:tcPr>
            <w:tcW w:w="708" w:type="dxa"/>
          </w:tcPr>
          <w:p w14:paraId="0987608F" w14:textId="3C6B8E8E" w:rsidR="00FD4551" w:rsidRPr="009B27FA" w:rsidRDefault="00FD4551" w:rsidP="00FD4551">
            <w:pPr>
              <w:spacing w:line="276" w:lineRule="auto"/>
              <w:jc w:val="both"/>
              <w:rPr>
                <w:shd w:val="clear" w:color="auto" w:fill="FFFFFF"/>
              </w:rPr>
            </w:pPr>
            <w:r>
              <w:rPr>
                <w:shd w:val="clear" w:color="auto" w:fill="FFFFFF"/>
              </w:rPr>
              <w:t>027</w:t>
            </w:r>
          </w:p>
        </w:tc>
        <w:tc>
          <w:tcPr>
            <w:tcW w:w="567" w:type="dxa"/>
          </w:tcPr>
          <w:p w14:paraId="29901489" w14:textId="5928127B" w:rsidR="00FD4551" w:rsidRPr="009B27FA" w:rsidRDefault="00FD4551" w:rsidP="00FD4551">
            <w:pPr>
              <w:spacing w:line="276" w:lineRule="auto"/>
              <w:jc w:val="both"/>
              <w:rPr>
                <w:shd w:val="clear" w:color="auto" w:fill="FFFFFF"/>
              </w:rPr>
            </w:pPr>
            <w:r w:rsidRPr="001435F5">
              <w:t>1</w:t>
            </w:r>
          </w:p>
        </w:tc>
        <w:tc>
          <w:tcPr>
            <w:tcW w:w="567" w:type="dxa"/>
          </w:tcPr>
          <w:p w14:paraId="1770834B" w14:textId="7159D392" w:rsidR="00FD4551" w:rsidRPr="009B27FA" w:rsidRDefault="00FD4551" w:rsidP="00FD4551">
            <w:pPr>
              <w:spacing w:line="276" w:lineRule="auto"/>
              <w:jc w:val="both"/>
              <w:rPr>
                <w:shd w:val="clear" w:color="auto" w:fill="FFFFFF"/>
              </w:rPr>
            </w:pPr>
            <w:r>
              <w:rPr>
                <w:shd w:val="clear" w:color="auto" w:fill="FFFFFF"/>
              </w:rPr>
              <w:t>8</w:t>
            </w:r>
          </w:p>
        </w:tc>
        <w:tc>
          <w:tcPr>
            <w:tcW w:w="567" w:type="dxa"/>
          </w:tcPr>
          <w:p w14:paraId="52699E93" w14:textId="1E166E8B" w:rsidR="00FD4551" w:rsidRPr="009B27FA" w:rsidRDefault="00FD4551" w:rsidP="00FD4551">
            <w:pPr>
              <w:spacing w:line="276" w:lineRule="auto"/>
              <w:jc w:val="both"/>
              <w:rPr>
                <w:shd w:val="clear" w:color="auto" w:fill="FFFFFF"/>
              </w:rPr>
            </w:pPr>
            <w:r>
              <w:rPr>
                <w:shd w:val="clear" w:color="auto" w:fill="FFFFFF"/>
              </w:rPr>
              <w:t>1</w:t>
            </w:r>
          </w:p>
        </w:tc>
        <w:tc>
          <w:tcPr>
            <w:tcW w:w="567" w:type="dxa"/>
          </w:tcPr>
          <w:p w14:paraId="38F54E6F" w14:textId="5D9B908D" w:rsidR="00FD4551" w:rsidRPr="009B27FA" w:rsidRDefault="00FD4551" w:rsidP="00FD4551">
            <w:pPr>
              <w:spacing w:line="276" w:lineRule="auto"/>
              <w:jc w:val="both"/>
              <w:rPr>
                <w:shd w:val="clear" w:color="auto" w:fill="FFFFFF"/>
              </w:rPr>
            </w:pPr>
            <w:r>
              <w:rPr>
                <w:shd w:val="clear" w:color="auto" w:fill="FFFFFF"/>
              </w:rPr>
              <w:t>1</w:t>
            </w:r>
          </w:p>
        </w:tc>
        <w:tc>
          <w:tcPr>
            <w:tcW w:w="562" w:type="dxa"/>
          </w:tcPr>
          <w:p w14:paraId="35CEDAC8" w14:textId="6686F665" w:rsidR="00FD4551" w:rsidRPr="009B27FA" w:rsidRDefault="00F24D76" w:rsidP="00FD4551">
            <w:pPr>
              <w:spacing w:line="276" w:lineRule="auto"/>
              <w:jc w:val="both"/>
              <w:rPr>
                <w:shd w:val="clear" w:color="auto" w:fill="FFFFFF"/>
              </w:rPr>
            </w:pPr>
            <w:r>
              <w:rPr>
                <w:shd w:val="clear" w:color="auto" w:fill="FFFFFF"/>
              </w:rPr>
              <w:t>А</w:t>
            </w:r>
          </w:p>
        </w:tc>
      </w:tr>
      <w:tr w:rsidR="00FD4551" w:rsidRPr="009B27FA" w14:paraId="77789588" w14:textId="77777777" w:rsidTr="00FD4551">
        <w:tc>
          <w:tcPr>
            <w:tcW w:w="5949" w:type="dxa"/>
          </w:tcPr>
          <w:p w14:paraId="2040F6CF" w14:textId="6D3F9804" w:rsidR="00FD4551" w:rsidRPr="009B27FA" w:rsidRDefault="00FD4551" w:rsidP="00FD4551">
            <w:pPr>
              <w:spacing w:line="276" w:lineRule="auto"/>
              <w:jc w:val="both"/>
              <w:rPr>
                <w:shd w:val="clear" w:color="auto" w:fill="FFFFFF"/>
              </w:rPr>
            </w:pPr>
            <w:r w:rsidRPr="000939FF">
              <w:rPr>
                <w:shd w:val="clear" w:color="auto" w:fill="FFFFFF"/>
              </w:rPr>
              <w:t>троеборье</w:t>
            </w:r>
            <w:r>
              <w:rPr>
                <w:shd w:val="clear" w:color="auto" w:fill="FFFFFF"/>
              </w:rPr>
              <w:t xml:space="preserve"> классическое</w:t>
            </w:r>
            <w:r w:rsidRPr="000939FF">
              <w:rPr>
                <w:shd w:val="clear" w:color="auto" w:fill="FFFFFF"/>
              </w:rPr>
              <w:t xml:space="preserve">-весовая категория </w:t>
            </w:r>
            <w:r>
              <w:rPr>
                <w:shd w:val="clear" w:color="auto" w:fill="FFFFFF"/>
              </w:rPr>
              <w:t>83</w:t>
            </w:r>
            <w:r w:rsidRPr="000939FF">
              <w:rPr>
                <w:shd w:val="clear" w:color="auto" w:fill="FFFFFF"/>
              </w:rPr>
              <w:t xml:space="preserve"> кг</w:t>
            </w:r>
          </w:p>
        </w:tc>
        <w:tc>
          <w:tcPr>
            <w:tcW w:w="709" w:type="dxa"/>
          </w:tcPr>
          <w:p w14:paraId="77493551" w14:textId="616381FF" w:rsidR="00FD4551" w:rsidRPr="009B27FA" w:rsidRDefault="00FD4551" w:rsidP="00FD4551">
            <w:pPr>
              <w:spacing w:line="276" w:lineRule="auto"/>
              <w:jc w:val="both"/>
              <w:rPr>
                <w:shd w:val="clear" w:color="auto" w:fill="FFFFFF"/>
              </w:rPr>
            </w:pPr>
            <w:r>
              <w:rPr>
                <w:shd w:val="clear" w:color="auto" w:fill="FFFFFF"/>
              </w:rPr>
              <w:t>074</w:t>
            </w:r>
          </w:p>
        </w:tc>
        <w:tc>
          <w:tcPr>
            <w:tcW w:w="708" w:type="dxa"/>
          </w:tcPr>
          <w:p w14:paraId="4E8F67A0" w14:textId="0548B22F" w:rsidR="00FD4551" w:rsidRPr="009B27FA" w:rsidRDefault="00FD4551" w:rsidP="00FD4551">
            <w:pPr>
              <w:spacing w:line="276" w:lineRule="auto"/>
              <w:jc w:val="both"/>
              <w:rPr>
                <w:shd w:val="clear" w:color="auto" w:fill="FFFFFF"/>
              </w:rPr>
            </w:pPr>
            <w:r>
              <w:rPr>
                <w:shd w:val="clear" w:color="auto" w:fill="FFFFFF"/>
              </w:rPr>
              <w:t>028</w:t>
            </w:r>
          </w:p>
        </w:tc>
        <w:tc>
          <w:tcPr>
            <w:tcW w:w="567" w:type="dxa"/>
          </w:tcPr>
          <w:p w14:paraId="6E87410F" w14:textId="34056B0F" w:rsidR="00FD4551" w:rsidRPr="009B27FA" w:rsidRDefault="00FD4551" w:rsidP="00FD4551">
            <w:pPr>
              <w:spacing w:line="276" w:lineRule="auto"/>
              <w:jc w:val="both"/>
              <w:rPr>
                <w:shd w:val="clear" w:color="auto" w:fill="FFFFFF"/>
              </w:rPr>
            </w:pPr>
            <w:r w:rsidRPr="001435F5">
              <w:t>1</w:t>
            </w:r>
          </w:p>
        </w:tc>
        <w:tc>
          <w:tcPr>
            <w:tcW w:w="567" w:type="dxa"/>
          </w:tcPr>
          <w:p w14:paraId="55D7D7C8" w14:textId="4EE8DF43" w:rsidR="00FD4551" w:rsidRPr="009B27FA" w:rsidRDefault="00FD4551" w:rsidP="00FD4551">
            <w:pPr>
              <w:spacing w:line="276" w:lineRule="auto"/>
              <w:jc w:val="both"/>
              <w:rPr>
                <w:shd w:val="clear" w:color="auto" w:fill="FFFFFF"/>
              </w:rPr>
            </w:pPr>
            <w:r>
              <w:rPr>
                <w:shd w:val="clear" w:color="auto" w:fill="FFFFFF"/>
              </w:rPr>
              <w:t>8</w:t>
            </w:r>
          </w:p>
        </w:tc>
        <w:tc>
          <w:tcPr>
            <w:tcW w:w="567" w:type="dxa"/>
          </w:tcPr>
          <w:p w14:paraId="547DECE5" w14:textId="56C9EBC0" w:rsidR="00FD4551" w:rsidRPr="009B27FA" w:rsidRDefault="00FD4551" w:rsidP="00FD4551">
            <w:pPr>
              <w:spacing w:line="276" w:lineRule="auto"/>
              <w:jc w:val="both"/>
              <w:rPr>
                <w:shd w:val="clear" w:color="auto" w:fill="FFFFFF"/>
              </w:rPr>
            </w:pPr>
            <w:r>
              <w:rPr>
                <w:shd w:val="clear" w:color="auto" w:fill="FFFFFF"/>
              </w:rPr>
              <w:t>1</w:t>
            </w:r>
          </w:p>
        </w:tc>
        <w:tc>
          <w:tcPr>
            <w:tcW w:w="567" w:type="dxa"/>
          </w:tcPr>
          <w:p w14:paraId="7DF5F3D7" w14:textId="1B65F97F" w:rsidR="00FD4551" w:rsidRPr="009B27FA" w:rsidRDefault="00FD4551" w:rsidP="00FD4551">
            <w:pPr>
              <w:spacing w:line="276" w:lineRule="auto"/>
              <w:jc w:val="both"/>
              <w:rPr>
                <w:shd w:val="clear" w:color="auto" w:fill="FFFFFF"/>
              </w:rPr>
            </w:pPr>
            <w:r>
              <w:rPr>
                <w:shd w:val="clear" w:color="auto" w:fill="FFFFFF"/>
              </w:rPr>
              <w:t>1</w:t>
            </w:r>
          </w:p>
        </w:tc>
        <w:tc>
          <w:tcPr>
            <w:tcW w:w="562" w:type="dxa"/>
          </w:tcPr>
          <w:p w14:paraId="5F987976" w14:textId="62A76039" w:rsidR="00FD4551" w:rsidRPr="009B27FA" w:rsidRDefault="00F24D76" w:rsidP="00FD4551">
            <w:pPr>
              <w:spacing w:line="276" w:lineRule="auto"/>
              <w:jc w:val="both"/>
              <w:rPr>
                <w:shd w:val="clear" w:color="auto" w:fill="FFFFFF"/>
              </w:rPr>
            </w:pPr>
            <w:r>
              <w:rPr>
                <w:shd w:val="clear" w:color="auto" w:fill="FFFFFF"/>
              </w:rPr>
              <w:t>А</w:t>
            </w:r>
          </w:p>
        </w:tc>
      </w:tr>
      <w:tr w:rsidR="00FD4551" w:rsidRPr="009B27FA" w14:paraId="41C5374E" w14:textId="77777777" w:rsidTr="00FD4551">
        <w:tc>
          <w:tcPr>
            <w:tcW w:w="5949" w:type="dxa"/>
          </w:tcPr>
          <w:p w14:paraId="67B6F8D4" w14:textId="163DA498" w:rsidR="00FD4551" w:rsidRPr="009B27FA" w:rsidRDefault="00FD4551" w:rsidP="00FD4551">
            <w:pPr>
              <w:spacing w:line="276" w:lineRule="auto"/>
              <w:jc w:val="both"/>
              <w:rPr>
                <w:shd w:val="clear" w:color="auto" w:fill="FFFFFF"/>
              </w:rPr>
            </w:pPr>
            <w:r w:rsidRPr="000939FF">
              <w:rPr>
                <w:shd w:val="clear" w:color="auto" w:fill="FFFFFF"/>
              </w:rPr>
              <w:t>троеборье</w:t>
            </w:r>
            <w:r>
              <w:rPr>
                <w:shd w:val="clear" w:color="auto" w:fill="FFFFFF"/>
              </w:rPr>
              <w:t xml:space="preserve"> классическое</w:t>
            </w:r>
            <w:r w:rsidRPr="000939FF">
              <w:rPr>
                <w:shd w:val="clear" w:color="auto" w:fill="FFFFFF"/>
              </w:rPr>
              <w:t xml:space="preserve">-весовая категория </w:t>
            </w:r>
            <w:r>
              <w:rPr>
                <w:shd w:val="clear" w:color="auto" w:fill="FFFFFF"/>
              </w:rPr>
              <w:t>84</w:t>
            </w:r>
            <w:r w:rsidRPr="000939FF">
              <w:rPr>
                <w:shd w:val="clear" w:color="auto" w:fill="FFFFFF"/>
              </w:rPr>
              <w:t xml:space="preserve"> кг</w:t>
            </w:r>
          </w:p>
        </w:tc>
        <w:tc>
          <w:tcPr>
            <w:tcW w:w="709" w:type="dxa"/>
          </w:tcPr>
          <w:p w14:paraId="7174D712" w14:textId="417EEC80" w:rsidR="00FD4551" w:rsidRPr="009B27FA" w:rsidRDefault="00FD4551" w:rsidP="00FD4551">
            <w:pPr>
              <w:spacing w:line="276" w:lineRule="auto"/>
              <w:jc w:val="both"/>
              <w:rPr>
                <w:shd w:val="clear" w:color="auto" w:fill="FFFFFF"/>
              </w:rPr>
            </w:pPr>
            <w:r>
              <w:rPr>
                <w:shd w:val="clear" w:color="auto" w:fill="FFFFFF"/>
              </w:rPr>
              <w:t>074</w:t>
            </w:r>
          </w:p>
        </w:tc>
        <w:tc>
          <w:tcPr>
            <w:tcW w:w="708" w:type="dxa"/>
          </w:tcPr>
          <w:p w14:paraId="2A6BC99F" w14:textId="50E86B52" w:rsidR="00FD4551" w:rsidRPr="009B27FA" w:rsidRDefault="00FD4551" w:rsidP="00FD4551">
            <w:pPr>
              <w:spacing w:line="276" w:lineRule="auto"/>
              <w:jc w:val="both"/>
              <w:rPr>
                <w:shd w:val="clear" w:color="auto" w:fill="FFFFFF"/>
              </w:rPr>
            </w:pPr>
            <w:r>
              <w:rPr>
                <w:shd w:val="clear" w:color="auto" w:fill="FFFFFF"/>
              </w:rPr>
              <w:t>029</w:t>
            </w:r>
          </w:p>
        </w:tc>
        <w:tc>
          <w:tcPr>
            <w:tcW w:w="567" w:type="dxa"/>
          </w:tcPr>
          <w:p w14:paraId="0422AAD0" w14:textId="32214153" w:rsidR="00FD4551" w:rsidRPr="009B27FA" w:rsidRDefault="00FD4551" w:rsidP="00FD4551">
            <w:pPr>
              <w:spacing w:line="276" w:lineRule="auto"/>
              <w:jc w:val="both"/>
              <w:rPr>
                <w:shd w:val="clear" w:color="auto" w:fill="FFFFFF"/>
              </w:rPr>
            </w:pPr>
            <w:r w:rsidRPr="001435F5">
              <w:t>1</w:t>
            </w:r>
          </w:p>
        </w:tc>
        <w:tc>
          <w:tcPr>
            <w:tcW w:w="567" w:type="dxa"/>
          </w:tcPr>
          <w:p w14:paraId="40FF9D11" w14:textId="40D3CBDE" w:rsidR="00FD4551" w:rsidRPr="009B27FA" w:rsidRDefault="00FD4551" w:rsidP="00FD4551">
            <w:pPr>
              <w:spacing w:line="276" w:lineRule="auto"/>
              <w:jc w:val="both"/>
              <w:rPr>
                <w:shd w:val="clear" w:color="auto" w:fill="FFFFFF"/>
              </w:rPr>
            </w:pPr>
            <w:r>
              <w:rPr>
                <w:shd w:val="clear" w:color="auto" w:fill="FFFFFF"/>
              </w:rPr>
              <w:t>8</w:t>
            </w:r>
          </w:p>
        </w:tc>
        <w:tc>
          <w:tcPr>
            <w:tcW w:w="567" w:type="dxa"/>
          </w:tcPr>
          <w:p w14:paraId="29397529" w14:textId="1840DEC4" w:rsidR="00FD4551" w:rsidRPr="009B27FA" w:rsidRDefault="00FD4551" w:rsidP="00FD4551">
            <w:pPr>
              <w:spacing w:line="276" w:lineRule="auto"/>
              <w:jc w:val="both"/>
              <w:rPr>
                <w:shd w:val="clear" w:color="auto" w:fill="FFFFFF"/>
              </w:rPr>
            </w:pPr>
            <w:r>
              <w:rPr>
                <w:shd w:val="clear" w:color="auto" w:fill="FFFFFF"/>
              </w:rPr>
              <w:t>1</w:t>
            </w:r>
          </w:p>
        </w:tc>
        <w:tc>
          <w:tcPr>
            <w:tcW w:w="567" w:type="dxa"/>
          </w:tcPr>
          <w:p w14:paraId="1C507386" w14:textId="0BAEB3E3" w:rsidR="00FD4551" w:rsidRPr="009B27FA" w:rsidRDefault="00FD4551" w:rsidP="00FD4551">
            <w:pPr>
              <w:spacing w:line="276" w:lineRule="auto"/>
              <w:jc w:val="both"/>
              <w:rPr>
                <w:shd w:val="clear" w:color="auto" w:fill="FFFFFF"/>
              </w:rPr>
            </w:pPr>
            <w:r>
              <w:rPr>
                <w:shd w:val="clear" w:color="auto" w:fill="FFFFFF"/>
              </w:rPr>
              <w:t>1</w:t>
            </w:r>
          </w:p>
        </w:tc>
        <w:tc>
          <w:tcPr>
            <w:tcW w:w="562" w:type="dxa"/>
          </w:tcPr>
          <w:p w14:paraId="556C960C" w14:textId="4A235B40" w:rsidR="00FD4551" w:rsidRPr="009B27FA" w:rsidRDefault="00F24D76" w:rsidP="00FD4551">
            <w:pPr>
              <w:spacing w:line="276" w:lineRule="auto"/>
              <w:jc w:val="both"/>
              <w:rPr>
                <w:shd w:val="clear" w:color="auto" w:fill="FFFFFF"/>
              </w:rPr>
            </w:pPr>
            <w:r>
              <w:rPr>
                <w:shd w:val="clear" w:color="auto" w:fill="FFFFFF"/>
              </w:rPr>
              <w:t>Б</w:t>
            </w:r>
          </w:p>
        </w:tc>
      </w:tr>
      <w:tr w:rsidR="00FD4551" w:rsidRPr="009B27FA" w14:paraId="1B94ADE5" w14:textId="77777777" w:rsidTr="00FD4551">
        <w:tc>
          <w:tcPr>
            <w:tcW w:w="5949" w:type="dxa"/>
          </w:tcPr>
          <w:p w14:paraId="3597F25B" w14:textId="01877C08" w:rsidR="00FD4551" w:rsidRPr="009B27FA" w:rsidRDefault="00FD4551" w:rsidP="00FD4551">
            <w:pPr>
              <w:spacing w:line="276" w:lineRule="auto"/>
              <w:jc w:val="both"/>
              <w:rPr>
                <w:shd w:val="clear" w:color="auto" w:fill="FFFFFF"/>
              </w:rPr>
            </w:pPr>
            <w:r w:rsidRPr="000939FF">
              <w:rPr>
                <w:shd w:val="clear" w:color="auto" w:fill="FFFFFF"/>
              </w:rPr>
              <w:t>троеборье</w:t>
            </w:r>
            <w:r>
              <w:rPr>
                <w:shd w:val="clear" w:color="auto" w:fill="FFFFFF"/>
              </w:rPr>
              <w:t xml:space="preserve"> классическое</w:t>
            </w:r>
            <w:r w:rsidRPr="000939FF">
              <w:rPr>
                <w:shd w:val="clear" w:color="auto" w:fill="FFFFFF"/>
              </w:rPr>
              <w:t xml:space="preserve">-весовая категория </w:t>
            </w:r>
            <w:r>
              <w:rPr>
                <w:shd w:val="clear" w:color="auto" w:fill="FFFFFF"/>
              </w:rPr>
              <w:t>84+</w:t>
            </w:r>
            <w:r w:rsidRPr="000939FF">
              <w:rPr>
                <w:shd w:val="clear" w:color="auto" w:fill="FFFFFF"/>
              </w:rPr>
              <w:t xml:space="preserve"> кг</w:t>
            </w:r>
          </w:p>
        </w:tc>
        <w:tc>
          <w:tcPr>
            <w:tcW w:w="709" w:type="dxa"/>
          </w:tcPr>
          <w:p w14:paraId="21394CC0" w14:textId="3D43D4AD" w:rsidR="00FD4551" w:rsidRPr="009B27FA" w:rsidRDefault="00FD4551" w:rsidP="00FD4551">
            <w:pPr>
              <w:spacing w:line="276" w:lineRule="auto"/>
              <w:jc w:val="both"/>
              <w:rPr>
                <w:shd w:val="clear" w:color="auto" w:fill="FFFFFF"/>
              </w:rPr>
            </w:pPr>
            <w:r>
              <w:rPr>
                <w:shd w:val="clear" w:color="auto" w:fill="FFFFFF"/>
              </w:rPr>
              <w:t>074</w:t>
            </w:r>
          </w:p>
        </w:tc>
        <w:tc>
          <w:tcPr>
            <w:tcW w:w="708" w:type="dxa"/>
          </w:tcPr>
          <w:p w14:paraId="2E42245D" w14:textId="7F6A161B" w:rsidR="00FD4551" w:rsidRPr="009B27FA" w:rsidRDefault="00FD4551" w:rsidP="00FD4551">
            <w:pPr>
              <w:spacing w:line="276" w:lineRule="auto"/>
              <w:jc w:val="both"/>
              <w:rPr>
                <w:shd w:val="clear" w:color="auto" w:fill="FFFFFF"/>
              </w:rPr>
            </w:pPr>
            <w:r>
              <w:rPr>
                <w:shd w:val="clear" w:color="auto" w:fill="FFFFFF"/>
              </w:rPr>
              <w:t>030</w:t>
            </w:r>
          </w:p>
        </w:tc>
        <w:tc>
          <w:tcPr>
            <w:tcW w:w="567" w:type="dxa"/>
          </w:tcPr>
          <w:p w14:paraId="3A79C99E" w14:textId="4837C529" w:rsidR="00FD4551" w:rsidRPr="009B27FA" w:rsidRDefault="00FD4551" w:rsidP="00FD4551">
            <w:pPr>
              <w:spacing w:line="276" w:lineRule="auto"/>
              <w:jc w:val="both"/>
              <w:rPr>
                <w:shd w:val="clear" w:color="auto" w:fill="FFFFFF"/>
              </w:rPr>
            </w:pPr>
            <w:r w:rsidRPr="001435F5">
              <w:t>1</w:t>
            </w:r>
          </w:p>
        </w:tc>
        <w:tc>
          <w:tcPr>
            <w:tcW w:w="567" w:type="dxa"/>
          </w:tcPr>
          <w:p w14:paraId="6D389753" w14:textId="1E938A7E" w:rsidR="00FD4551" w:rsidRPr="009B27FA" w:rsidRDefault="00FD4551" w:rsidP="00FD4551">
            <w:pPr>
              <w:spacing w:line="276" w:lineRule="auto"/>
              <w:jc w:val="both"/>
              <w:rPr>
                <w:shd w:val="clear" w:color="auto" w:fill="FFFFFF"/>
              </w:rPr>
            </w:pPr>
            <w:r>
              <w:rPr>
                <w:shd w:val="clear" w:color="auto" w:fill="FFFFFF"/>
              </w:rPr>
              <w:t>8</w:t>
            </w:r>
          </w:p>
        </w:tc>
        <w:tc>
          <w:tcPr>
            <w:tcW w:w="567" w:type="dxa"/>
          </w:tcPr>
          <w:p w14:paraId="2F123EB1" w14:textId="1D34BA06" w:rsidR="00FD4551" w:rsidRPr="009B27FA" w:rsidRDefault="00FD4551" w:rsidP="00FD4551">
            <w:pPr>
              <w:spacing w:line="276" w:lineRule="auto"/>
              <w:jc w:val="both"/>
              <w:rPr>
                <w:shd w:val="clear" w:color="auto" w:fill="FFFFFF"/>
              </w:rPr>
            </w:pPr>
            <w:r>
              <w:rPr>
                <w:shd w:val="clear" w:color="auto" w:fill="FFFFFF"/>
              </w:rPr>
              <w:t>1</w:t>
            </w:r>
          </w:p>
        </w:tc>
        <w:tc>
          <w:tcPr>
            <w:tcW w:w="567" w:type="dxa"/>
          </w:tcPr>
          <w:p w14:paraId="69FBE9BC" w14:textId="0AD13F24" w:rsidR="00FD4551" w:rsidRPr="009B27FA" w:rsidRDefault="00FD4551" w:rsidP="00FD4551">
            <w:pPr>
              <w:spacing w:line="276" w:lineRule="auto"/>
              <w:jc w:val="both"/>
              <w:rPr>
                <w:shd w:val="clear" w:color="auto" w:fill="FFFFFF"/>
              </w:rPr>
            </w:pPr>
            <w:r>
              <w:rPr>
                <w:shd w:val="clear" w:color="auto" w:fill="FFFFFF"/>
              </w:rPr>
              <w:t>1</w:t>
            </w:r>
          </w:p>
        </w:tc>
        <w:tc>
          <w:tcPr>
            <w:tcW w:w="562" w:type="dxa"/>
          </w:tcPr>
          <w:p w14:paraId="0042BE8C" w14:textId="49707958" w:rsidR="00FD4551" w:rsidRPr="009B27FA" w:rsidRDefault="00F24D76" w:rsidP="00FD4551">
            <w:pPr>
              <w:spacing w:line="276" w:lineRule="auto"/>
              <w:jc w:val="both"/>
              <w:rPr>
                <w:shd w:val="clear" w:color="auto" w:fill="FFFFFF"/>
              </w:rPr>
            </w:pPr>
            <w:r>
              <w:rPr>
                <w:shd w:val="clear" w:color="auto" w:fill="FFFFFF"/>
              </w:rPr>
              <w:t>Б</w:t>
            </w:r>
          </w:p>
        </w:tc>
      </w:tr>
      <w:tr w:rsidR="00FD4551" w:rsidRPr="009B27FA" w14:paraId="0F835FDC" w14:textId="77777777" w:rsidTr="00FD4551">
        <w:tc>
          <w:tcPr>
            <w:tcW w:w="5949" w:type="dxa"/>
          </w:tcPr>
          <w:p w14:paraId="471038FE" w14:textId="5C2A2A61" w:rsidR="00FD4551" w:rsidRPr="009B27FA" w:rsidRDefault="00FD4551" w:rsidP="00FD4551">
            <w:pPr>
              <w:spacing w:line="276" w:lineRule="auto"/>
              <w:jc w:val="both"/>
              <w:rPr>
                <w:shd w:val="clear" w:color="auto" w:fill="FFFFFF"/>
              </w:rPr>
            </w:pPr>
            <w:r w:rsidRPr="000939FF">
              <w:rPr>
                <w:shd w:val="clear" w:color="auto" w:fill="FFFFFF"/>
              </w:rPr>
              <w:t>троеборье</w:t>
            </w:r>
            <w:r>
              <w:rPr>
                <w:shd w:val="clear" w:color="auto" w:fill="FFFFFF"/>
              </w:rPr>
              <w:t xml:space="preserve"> классическое</w:t>
            </w:r>
            <w:r w:rsidRPr="000939FF">
              <w:rPr>
                <w:shd w:val="clear" w:color="auto" w:fill="FFFFFF"/>
              </w:rPr>
              <w:t xml:space="preserve">-весовая категория </w:t>
            </w:r>
            <w:r>
              <w:rPr>
                <w:shd w:val="clear" w:color="auto" w:fill="FFFFFF"/>
              </w:rPr>
              <w:t>93 к</w:t>
            </w:r>
            <w:r w:rsidRPr="000939FF">
              <w:rPr>
                <w:shd w:val="clear" w:color="auto" w:fill="FFFFFF"/>
              </w:rPr>
              <w:t>г</w:t>
            </w:r>
          </w:p>
        </w:tc>
        <w:tc>
          <w:tcPr>
            <w:tcW w:w="709" w:type="dxa"/>
          </w:tcPr>
          <w:p w14:paraId="54673274" w14:textId="6E42B315" w:rsidR="00FD4551" w:rsidRPr="009B27FA" w:rsidRDefault="00FD4551" w:rsidP="00FD4551">
            <w:pPr>
              <w:spacing w:line="276" w:lineRule="auto"/>
              <w:jc w:val="both"/>
              <w:rPr>
                <w:shd w:val="clear" w:color="auto" w:fill="FFFFFF"/>
              </w:rPr>
            </w:pPr>
            <w:r>
              <w:rPr>
                <w:shd w:val="clear" w:color="auto" w:fill="FFFFFF"/>
              </w:rPr>
              <w:t>074</w:t>
            </w:r>
          </w:p>
        </w:tc>
        <w:tc>
          <w:tcPr>
            <w:tcW w:w="708" w:type="dxa"/>
          </w:tcPr>
          <w:p w14:paraId="16075F3D" w14:textId="23DF0A8A" w:rsidR="00FD4551" w:rsidRPr="009B27FA" w:rsidRDefault="00FD4551" w:rsidP="00FD4551">
            <w:pPr>
              <w:spacing w:line="276" w:lineRule="auto"/>
              <w:jc w:val="both"/>
              <w:rPr>
                <w:shd w:val="clear" w:color="auto" w:fill="FFFFFF"/>
              </w:rPr>
            </w:pPr>
            <w:r>
              <w:rPr>
                <w:shd w:val="clear" w:color="auto" w:fill="FFFFFF"/>
              </w:rPr>
              <w:t>031</w:t>
            </w:r>
          </w:p>
        </w:tc>
        <w:tc>
          <w:tcPr>
            <w:tcW w:w="567" w:type="dxa"/>
          </w:tcPr>
          <w:p w14:paraId="33DD6B7F" w14:textId="186FFC15" w:rsidR="00FD4551" w:rsidRPr="009B27FA" w:rsidRDefault="00FD4551" w:rsidP="00FD4551">
            <w:pPr>
              <w:spacing w:line="276" w:lineRule="auto"/>
              <w:jc w:val="both"/>
              <w:rPr>
                <w:shd w:val="clear" w:color="auto" w:fill="FFFFFF"/>
              </w:rPr>
            </w:pPr>
            <w:r w:rsidRPr="001435F5">
              <w:t>1</w:t>
            </w:r>
          </w:p>
        </w:tc>
        <w:tc>
          <w:tcPr>
            <w:tcW w:w="567" w:type="dxa"/>
          </w:tcPr>
          <w:p w14:paraId="5071B3CA" w14:textId="1B26675B" w:rsidR="00FD4551" w:rsidRPr="009B27FA" w:rsidRDefault="00FD4551" w:rsidP="00FD4551">
            <w:pPr>
              <w:spacing w:line="276" w:lineRule="auto"/>
              <w:jc w:val="both"/>
              <w:rPr>
                <w:shd w:val="clear" w:color="auto" w:fill="FFFFFF"/>
              </w:rPr>
            </w:pPr>
            <w:r>
              <w:rPr>
                <w:shd w:val="clear" w:color="auto" w:fill="FFFFFF"/>
              </w:rPr>
              <w:t>8</w:t>
            </w:r>
          </w:p>
        </w:tc>
        <w:tc>
          <w:tcPr>
            <w:tcW w:w="567" w:type="dxa"/>
          </w:tcPr>
          <w:p w14:paraId="350B1F41" w14:textId="2B57CA9A" w:rsidR="00FD4551" w:rsidRPr="009B27FA" w:rsidRDefault="00FD4551" w:rsidP="00FD4551">
            <w:pPr>
              <w:spacing w:line="276" w:lineRule="auto"/>
              <w:jc w:val="both"/>
              <w:rPr>
                <w:shd w:val="clear" w:color="auto" w:fill="FFFFFF"/>
              </w:rPr>
            </w:pPr>
            <w:r>
              <w:rPr>
                <w:shd w:val="clear" w:color="auto" w:fill="FFFFFF"/>
              </w:rPr>
              <w:t>1</w:t>
            </w:r>
          </w:p>
        </w:tc>
        <w:tc>
          <w:tcPr>
            <w:tcW w:w="567" w:type="dxa"/>
          </w:tcPr>
          <w:p w14:paraId="06BAD669" w14:textId="620446CB" w:rsidR="00FD4551" w:rsidRPr="009B27FA" w:rsidRDefault="00FD4551" w:rsidP="00FD4551">
            <w:pPr>
              <w:spacing w:line="276" w:lineRule="auto"/>
              <w:jc w:val="both"/>
              <w:rPr>
                <w:shd w:val="clear" w:color="auto" w:fill="FFFFFF"/>
              </w:rPr>
            </w:pPr>
            <w:r>
              <w:rPr>
                <w:shd w:val="clear" w:color="auto" w:fill="FFFFFF"/>
              </w:rPr>
              <w:t>1</w:t>
            </w:r>
          </w:p>
        </w:tc>
        <w:tc>
          <w:tcPr>
            <w:tcW w:w="562" w:type="dxa"/>
          </w:tcPr>
          <w:p w14:paraId="48C02CCC" w14:textId="7AEC0FAA" w:rsidR="00FD4551" w:rsidRPr="009B27FA" w:rsidRDefault="00F24D76" w:rsidP="00FD4551">
            <w:pPr>
              <w:spacing w:line="276" w:lineRule="auto"/>
              <w:jc w:val="both"/>
              <w:rPr>
                <w:shd w:val="clear" w:color="auto" w:fill="FFFFFF"/>
              </w:rPr>
            </w:pPr>
            <w:r>
              <w:rPr>
                <w:shd w:val="clear" w:color="auto" w:fill="FFFFFF"/>
              </w:rPr>
              <w:t>А</w:t>
            </w:r>
          </w:p>
        </w:tc>
      </w:tr>
      <w:tr w:rsidR="00FD4551" w:rsidRPr="009B27FA" w14:paraId="42041D24" w14:textId="77777777" w:rsidTr="00FD4551">
        <w:tc>
          <w:tcPr>
            <w:tcW w:w="5949" w:type="dxa"/>
          </w:tcPr>
          <w:p w14:paraId="62CAA329" w14:textId="4077DABE" w:rsidR="00FD4551" w:rsidRPr="009B27FA" w:rsidRDefault="00FD4551" w:rsidP="00FD4551">
            <w:pPr>
              <w:spacing w:line="276" w:lineRule="auto"/>
              <w:jc w:val="both"/>
              <w:rPr>
                <w:shd w:val="clear" w:color="auto" w:fill="FFFFFF"/>
              </w:rPr>
            </w:pPr>
            <w:r w:rsidRPr="000939FF">
              <w:rPr>
                <w:shd w:val="clear" w:color="auto" w:fill="FFFFFF"/>
              </w:rPr>
              <w:t>троеборье</w:t>
            </w:r>
            <w:r>
              <w:rPr>
                <w:shd w:val="clear" w:color="auto" w:fill="FFFFFF"/>
              </w:rPr>
              <w:t xml:space="preserve"> классическое</w:t>
            </w:r>
            <w:r w:rsidRPr="000939FF">
              <w:rPr>
                <w:shd w:val="clear" w:color="auto" w:fill="FFFFFF"/>
              </w:rPr>
              <w:t xml:space="preserve">-весовая категория </w:t>
            </w:r>
            <w:r>
              <w:rPr>
                <w:shd w:val="clear" w:color="auto" w:fill="FFFFFF"/>
              </w:rPr>
              <w:t>105</w:t>
            </w:r>
            <w:r w:rsidRPr="000939FF">
              <w:rPr>
                <w:shd w:val="clear" w:color="auto" w:fill="FFFFFF"/>
              </w:rPr>
              <w:t xml:space="preserve"> кг</w:t>
            </w:r>
          </w:p>
        </w:tc>
        <w:tc>
          <w:tcPr>
            <w:tcW w:w="709" w:type="dxa"/>
          </w:tcPr>
          <w:p w14:paraId="12E23955" w14:textId="0FDD1C5A" w:rsidR="00FD4551" w:rsidRPr="009B27FA" w:rsidRDefault="00FD4551" w:rsidP="00FD4551">
            <w:pPr>
              <w:spacing w:line="276" w:lineRule="auto"/>
              <w:jc w:val="both"/>
              <w:rPr>
                <w:shd w:val="clear" w:color="auto" w:fill="FFFFFF"/>
              </w:rPr>
            </w:pPr>
            <w:r>
              <w:rPr>
                <w:shd w:val="clear" w:color="auto" w:fill="FFFFFF"/>
              </w:rPr>
              <w:t>074</w:t>
            </w:r>
          </w:p>
        </w:tc>
        <w:tc>
          <w:tcPr>
            <w:tcW w:w="708" w:type="dxa"/>
          </w:tcPr>
          <w:p w14:paraId="0BBE38C4" w14:textId="3EA40602" w:rsidR="00FD4551" w:rsidRPr="009B27FA" w:rsidRDefault="00FD4551" w:rsidP="00FD4551">
            <w:pPr>
              <w:spacing w:line="276" w:lineRule="auto"/>
              <w:jc w:val="both"/>
              <w:rPr>
                <w:shd w:val="clear" w:color="auto" w:fill="FFFFFF"/>
              </w:rPr>
            </w:pPr>
            <w:r>
              <w:rPr>
                <w:shd w:val="clear" w:color="auto" w:fill="FFFFFF"/>
              </w:rPr>
              <w:t>032</w:t>
            </w:r>
          </w:p>
        </w:tc>
        <w:tc>
          <w:tcPr>
            <w:tcW w:w="567" w:type="dxa"/>
          </w:tcPr>
          <w:p w14:paraId="1B94643D" w14:textId="591CB336" w:rsidR="00FD4551" w:rsidRPr="009B27FA" w:rsidRDefault="00FD4551" w:rsidP="00FD4551">
            <w:pPr>
              <w:spacing w:line="276" w:lineRule="auto"/>
              <w:jc w:val="both"/>
              <w:rPr>
                <w:shd w:val="clear" w:color="auto" w:fill="FFFFFF"/>
              </w:rPr>
            </w:pPr>
            <w:r w:rsidRPr="001435F5">
              <w:t>1</w:t>
            </w:r>
          </w:p>
        </w:tc>
        <w:tc>
          <w:tcPr>
            <w:tcW w:w="567" w:type="dxa"/>
          </w:tcPr>
          <w:p w14:paraId="26D63202" w14:textId="3D13F3D0" w:rsidR="00FD4551" w:rsidRPr="009B27FA" w:rsidRDefault="00FD4551" w:rsidP="00FD4551">
            <w:pPr>
              <w:spacing w:line="276" w:lineRule="auto"/>
              <w:jc w:val="both"/>
              <w:rPr>
                <w:shd w:val="clear" w:color="auto" w:fill="FFFFFF"/>
              </w:rPr>
            </w:pPr>
            <w:r>
              <w:rPr>
                <w:shd w:val="clear" w:color="auto" w:fill="FFFFFF"/>
              </w:rPr>
              <w:t>8</w:t>
            </w:r>
          </w:p>
        </w:tc>
        <w:tc>
          <w:tcPr>
            <w:tcW w:w="567" w:type="dxa"/>
          </w:tcPr>
          <w:p w14:paraId="024932E6" w14:textId="417D3A32" w:rsidR="00FD4551" w:rsidRPr="009B27FA" w:rsidRDefault="00FD4551" w:rsidP="00FD4551">
            <w:pPr>
              <w:spacing w:line="276" w:lineRule="auto"/>
              <w:jc w:val="both"/>
              <w:rPr>
                <w:shd w:val="clear" w:color="auto" w:fill="FFFFFF"/>
              </w:rPr>
            </w:pPr>
            <w:r>
              <w:rPr>
                <w:shd w:val="clear" w:color="auto" w:fill="FFFFFF"/>
              </w:rPr>
              <w:t>1</w:t>
            </w:r>
          </w:p>
        </w:tc>
        <w:tc>
          <w:tcPr>
            <w:tcW w:w="567" w:type="dxa"/>
          </w:tcPr>
          <w:p w14:paraId="4D324F8F" w14:textId="7C2E5C83" w:rsidR="00FD4551" w:rsidRPr="009B27FA" w:rsidRDefault="00FD4551" w:rsidP="00FD4551">
            <w:pPr>
              <w:spacing w:line="276" w:lineRule="auto"/>
              <w:jc w:val="both"/>
              <w:rPr>
                <w:shd w:val="clear" w:color="auto" w:fill="FFFFFF"/>
              </w:rPr>
            </w:pPr>
            <w:r>
              <w:rPr>
                <w:shd w:val="clear" w:color="auto" w:fill="FFFFFF"/>
              </w:rPr>
              <w:t>1</w:t>
            </w:r>
          </w:p>
        </w:tc>
        <w:tc>
          <w:tcPr>
            <w:tcW w:w="562" w:type="dxa"/>
          </w:tcPr>
          <w:p w14:paraId="1E230F06" w14:textId="4D21DFC6" w:rsidR="00FD4551" w:rsidRPr="009B27FA" w:rsidRDefault="00F24D76" w:rsidP="00FD4551">
            <w:pPr>
              <w:spacing w:line="276" w:lineRule="auto"/>
              <w:jc w:val="both"/>
              <w:rPr>
                <w:shd w:val="clear" w:color="auto" w:fill="FFFFFF"/>
              </w:rPr>
            </w:pPr>
            <w:r>
              <w:rPr>
                <w:shd w:val="clear" w:color="auto" w:fill="FFFFFF"/>
              </w:rPr>
              <w:t>А</w:t>
            </w:r>
          </w:p>
        </w:tc>
      </w:tr>
      <w:tr w:rsidR="00FD4551" w:rsidRPr="009B27FA" w14:paraId="47791EBC" w14:textId="77777777" w:rsidTr="00FD4551">
        <w:tc>
          <w:tcPr>
            <w:tcW w:w="5949" w:type="dxa"/>
          </w:tcPr>
          <w:p w14:paraId="52FD8A44" w14:textId="45C74198" w:rsidR="00FD4551" w:rsidRPr="009B27FA" w:rsidRDefault="00FD4551" w:rsidP="00FD4551">
            <w:pPr>
              <w:spacing w:line="276" w:lineRule="auto"/>
              <w:jc w:val="both"/>
              <w:rPr>
                <w:shd w:val="clear" w:color="auto" w:fill="FFFFFF"/>
              </w:rPr>
            </w:pPr>
            <w:r w:rsidRPr="000939FF">
              <w:rPr>
                <w:shd w:val="clear" w:color="auto" w:fill="FFFFFF"/>
              </w:rPr>
              <w:t>троеборье</w:t>
            </w:r>
            <w:r>
              <w:rPr>
                <w:shd w:val="clear" w:color="auto" w:fill="FFFFFF"/>
              </w:rPr>
              <w:t xml:space="preserve"> классическое</w:t>
            </w:r>
            <w:r w:rsidRPr="000939FF">
              <w:rPr>
                <w:shd w:val="clear" w:color="auto" w:fill="FFFFFF"/>
              </w:rPr>
              <w:t xml:space="preserve">-весовая категория </w:t>
            </w:r>
            <w:r>
              <w:rPr>
                <w:shd w:val="clear" w:color="auto" w:fill="FFFFFF"/>
              </w:rPr>
              <w:t>120</w:t>
            </w:r>
            <w:r w:rsidRPr="000939FF">
              <w:rPr>
                <w:shd w:val="clear" w:color="auto" w:fill="FFFFFF"/>
              </w:rPr>
              <w:t xml:space="preserve"> кг</w:t>
            </w:r>
          </w:p>
        </w:tc>
        <w:tc>
          <w:tcPr>
            <w:tcW w:w="709" w:type="dxa"/>
          </w:tcPr>
          <w:p w14:paraId="63AE3B3A" w14:textId="30955594" w:rsidR="00FD4551" w:rsidRPr="009B27FA" w:rsidRDefault="00FD4551" w:rsidP="00FD4551">
            <w:pPr>
              <w:spacing w:line="276" w:lineRule="auto"/>
              <w:jc w:val="both"/>
              <w:rPr>
                <w:shd w:val="clear" w:color="auto" w:fill="FFFFFF"/>
              </w:rPr>
            </w:pPr>
            <w:r>
              <w:rPr>
                <w:shd w:val="clear" w:color="auto" w:fill="FFFFFF"/>
              </w:rPr>
              <w:t>074</w:t>
            </w:r>
          </w:p>
        </w:tc>
        <w:tc>
          <w:tcPr>
            <w:tcW w:w="708" w:type="dxa"/>
          </w:tcPr>
          <w:p w14:paraId="2E2308D2" w14:textId="35874535" w:rsidR="00FD4551" w:rsidRPr="009B27FA" w:rsidRDefault="00FD4551" w:rsidP="00FD4551">
            <w:pPr>
              <w:spacing w:line="276" w:lineRule="auto"/>
              <w:jc w:val="both"/>
              <w:rPr>
                <w:shd w:val="clear" w:color="auto" w:fill="FFFFFF"/>
              </w:rPr>
            </w:pPr>
            <w:r>
              <w:rPr>
                <w:shd w:val="clear" w:color="auto" w:fill="FFFFFF"/>
              </w:rPr>
              <w:t>033</w:t>
            </w:r>
          </w:p>
        </w:tc>
        <w:tc>
          <w:tcPr>
            <w:tcW w:w="567" w:type="dxa"/>
          </w:tcPr>
          <w:p w14:paraId="11163795" w14:textId="19A01151" w:rsidR="00FD4551" w:rsidRPr="009B27FA" w:rsidRDefault="00FD4551" w:rsidP="00FD4551">
            <w:pPr>
              <w:spacing w:line="276" w:lineRule="auto"/>
              <w:jc w:val="both"/>
              <w:rPr>
                <w:shd w:val="clear" w:color="auto" w:fill="FFFFFF"/>
              </w:rPr>
            </w:pPr>
            <w:r w:rsidRPr="001435F5">
              <w:t>1</w:t>
            </w:r>
          </w:p>
        </w:tc>
        <w:tc>
          <w:tcPr>
            <w:tcW w:w="567" w:type="dxa"/>
          </w:tcPr>
          <w:p w14:paraId="1C5F1A0F" w14:textId="2CC5107E" w:rsidR="00FD4551" w:rsidRPr="009B27FA" w:rsidRDefault="00FD4551" w:rsidP="00FD4551">
            <w:pPr>
              <w:spacing w:line="276" w:lineRule="auto"/>
              <w:jc w:val="both"/>
              <w:rPr>
                <w:shd w:val="clear" w:color="auto" w:fill="FFFFFF"/>
              </w:rPr>
            </w:pPr>
            <w:r>
              <w:rPr>
                <w:shd w:val="clear" w:color="auto" w:fill="FFFFFF"/>
              </w:rPr>
              <w:t>8</w:t>
            </w:r>
          </w:p>
        </w:tc>
        <w:tc>
          <w:tcPr>
            <w:tcW w:w="567" w:type="dxa"/>
          </w:tcPr>
          <w:p w14:paraId="07777D81" w14:textId="1F1670DE" w:rsidR="00FD4551" w:rsidRPr="009B27FA" w:rsidRDefault="00FD4551" w:rsidP="00FD4551">
            <w:pPr>
              <w:spacing w:line="276" w:lineRule="auto"/>
              <w:jc w:val="both"/>
              <w:rPr>
                <w:shd w:val="clear" w:color="auto" w:fill="FFFFFF"/>
              </w:rPr>
            </w:pPr>
            <w:r>
              <w:rPr>
                <w:shd w:val="clear" w:color="auto" w:fill="FFFFFF"/>
              </w:rPr>
              <w:t>1</w:t>
            </w:r>
          </w:p>
        </w:tc>
        <w:tc>
          <w:tcPr>
            <w:tcW w:w="567" w:type="dxa"/>
          </w:tcPr>
          <w:p w14:paraId="0E167F5B" w14:textId="3AF4A5E1" w:rsidR="00FD4551" w:rsidRPr="009B27FA" w:rsidRDefault="00FD4551" w:rsidP="00FD4551">
            <w:pPr>
              <w:spacing w:line="276" w:lineRule="auto"/>
              <w:jc w:val="both"/>
              <w:rPr>
                <w:shd w:val="clear" w:color="auto" w:fill="FFFFFF"/>
              </w:rPr>
            </w:pPr>
            <w:r>
              <w:rPr>
                <w:shd w:val="clear" w:color="auto" w:fill="FFFFFF"/>
              </w:rPr>
              <w:t>1</w:t>
            </w:r>
          </w:p>
        </w:tc>
        <w:tc>
          <w:tcPr>
            <w:tcW w:w="562" w:type="dxa"/>
          </w:tcPr>
          <w:p w14:paraId="10207019" w14:textId="279281E1" w:rsidR="00FD4551" w:rsidRPr="009B27FA" w:rsidRDefault="00F24D76" w:rsidP="00FD4551">
            <w:pPr>
              <w:spacing w:line="276" w:lineRule="auto"/>
              <w:jc w:val="both"/>
              <w:rPr>
                <w:shd w:val="clear" w:color="auto" w:fill="FFFFFF"/>
              </w:rPr>
            </w:pPr>
            <w:r>
              <w:rPr>
                <w:shd w:val="clear" w:color="auto" w:fill="FFFFFF"/>
              </w:rPr>
              <w:t>А</w:t>
            </w:r>
          </w:p>
        </w:tc>
      </w:tr>
      <w:tr w:rsidR="00FD4551" w:rsidRPr="009B27FA" w14:paraId="60695143" w14:textId="77777777" w:rsidTr="00FD4551">
        <w:tc>
          <w:tcPr>
            <w:tcW w:w="5949" w:type="dxa"/>
          </w:tcPr>
          <w:p w14:paraId="5941368A" w14:textId="536D3061" w:rsidR="00FD4551" w:rsidRPr="009B27FA" w:rsidRDefault="00FD4551" w:rsidP="00FD4551">
            <w:pPr>
              <w:spacing w:line="276" w:lineRule="auto"/>
              <w:jc w:val="both"/>
              <w:rPr>
                <w:shd w:val="clear" w:color="auto" w:fill="FFFFFF"/>
              </w:rPr>
            </w:pPr>
            <w:r w:rsidRPr="00FD4551">
              <w:rPr>
                <w:shd w:val="clear" w:color="auto" w:fill="FFFFFF"/>
              </w:rPr>
              <w:t>троеборье</w:t>
            </w:r>
            <w:r>
              <w:rPr>
                <w:shd w:val="clear" w:color="auto" w:fill="FFFFFF"/>
              </w:rPr>
              <w:t xml:space="preserve"> классическое</w:t>
            </w:r>
            <w:r w:rsidRPr="00FD4551">
              <w:rPr>
                <w:shd w:val="clear" w:color="auto" w:fill="FFFFFF"/>
              </w:rPr>
              <w:t>-весовая категория 120</w:t>
            </w:r>
            <w:r>
              <w:rPr>
                <w:shd w:val="clear" w:color="auto" w:fill="FFFFFF"/>
              </w:rPr>
              <w:t>+</w:t>
            </w:r>
            <w:r w:rsidRPr="00FD4551">
              <w:rPr>
                <w:shd w:val="clear" w:color="auto" w:fill="FFFFFF"/>
              </w:rPr>
              <w:t xml:space="preserve"> кг</w:t>
            </w:r>
          </w:p>
        </w:tc>
        <w:tc>
          <w:tcPr>
            <w:tcW w:w="709" w:type="dxa"/>
          </w:tcPr>
          <w:p w14:paraId="35D63363" w14:textId="6C00E109" w:rsidR="00FD4551" w:rsidRPr="009B27FA" w:rsidRDefault="00FD4551" w:rsidP="00FD4551">
            <w:pPr>
              <w:spacing w:line="276" w:lineRule="auto"/>
              <w:jc w:val="both"/>
              <w:rPr>
                <w:shd w:val="clear" w:color="auto" w:fill="FFFFFF"/>
              </w:rPr>
            </w:pPr>
            <w:r>
              <w:rPr>
                <w:shd w:val="clear" w:color="auto" w:fill="FFFFFF"/>
              </w:rPr>
              <w:t>074</w:t>
            </w:r>
          </w:p>
        </w:tc>
        <w:tc>
          <w:tcPr>
            <w:tcW w:w="708" w:type="dxa"/>
          </w:tcPr>
          <w:p w14:paraId="757E1BFA" w14:textId="2176CADD" w:rsidR="00FD4551" w:rsidRPr="009B27FA" w:rsidRDefault="00FD4551" w:rsidP="00FD4551">
            <w:pPr>
              <w:spacing w:line="276" w:lineRule="auto"/>
              <w:jc w:val="both"/>
              <w:rPr>
                <w:shd w:val="clear" w:color="auto" w:fill="FFFFFF"/>
              </w:rPr>
            </w:pPr>
            <w:r>
              <w:rPr>
                <w:shd w:val="clear" w:color="auto" w:fill="FFFFFF"/>
              </w:rPr>
              <w:t>034</w:t>
            </w:r>
          </w:p>
        </w:tc>
        <w:tc>
          <w:tcPr>
            <w:tcW w:w="567" w:type="dxa"/>
          </w:tcPr>
          <w:p w14:paraId="02043CCF" w14:textId="568C692D" w:rsidR="00FD4551" w:rsidRPr="009B27FA" w:rsidRDefault="00FD4551" w:rsidP="00FD4551">
            <w:pPr>
              <w:spacing w:line="276" w:lineRule="auto"/>
              <w:jc w:val="both"/>
              <w:rPr>
                <w:shd w:val="clear" w:color="auto" w:fill="FFFFFF"/>
              </w:rPr>
            </w:pPr>
            <w:r w:rsidRPr="001435F5">
              <w:t>1</w:t>
            </w:r>
          </w:p>
        </w:tc>
        <w:tc>
          <w:tcPr>
            <w:tcW w:w="567" w:type="dxa"/>
          </w:tcPr>
          <w:p w14:paraId="779D95C1" w14:textId="63ABC547" w:rsidR="00FD4551" w:rsidRPr="009B27FA" w:rsidRDefault="00FD4551" w:rsidP="00FD4551">
            <w:pPr>
              <w:spacing w:line="276" w:lineRule="auto"/>
              <w:jc w:val="both"/>
              <w:rPr>
                <w:shd w:val="clear" w:color="auto" w:fill="FFFFFF"/>
              </w:rPr>
            </w:pPr>
            <w:r>
              <w:rPr>
                <w:shd w:val="clear" w:color="auto" w:fill="FFFFFF"/>
              </w:rPr>
              <w:t>8</w:t>
            </w:r>
          </w:p>
        </w:tc>
        <w:tc>
          <w:tcPr>
            <w:tcW w:w="567" w:type="dxa"/>
          </w:tcPr>
          <w:p w14:paraId="73871508" w14:textId="4FBC1E24" w:rsidR="00FD4551" w:rsidRPr="009B27FA" w:rsidRDefault="00FD4551" w:rsidP="00FD4551">
            <w:pPr>
              <w:spacing w:line="276" w:lineRule="auto"/>
              <w:jc w:val="both"/>
              <w:rPr>
                <w:shd w:val="clear" w:color="auto" w:fill="FFFFFF"/>
              </w:rPr>
            </w:pPr>
            <w:r>
              <w:rPr>
                <w:shd w:val="clear" w:color="auto" w:fill="FFFFFF"/>
              </w:rPr>
              <w:t>1</w:t>
            </w:r>
          </w:p>
        </w:tc>
        <w:tc>
          <w:tcPr>
            <w:tcW w:w="567" w:type="dxa"/>
          </w:tcPr>
          <w:p w14:paraId="203ED7DB" w14:textId="7EDD33C0" w:rsidR="00FD4551" w:rsidRPr="009B27FA" w:rsidRDefault="00FD4551" w:rsidP="00FD4551">
            <w:pPr>
              <w:spacing w:line="276" w:lineRule="auto"/>
              <w:jc w:val="both"/>
              <w:rPr>
                <w:shd w:val="clear" w:color="auto" w:fill="FFFFFF"/>
              </w:rPr>
            </w:pPr>
            <w:r>
              <w:rPr>
                <w:shd w:val="clear" w:color="auto" w:fill="FFFFFF"/>
              </w:rPr>
              <w:t>1</w:t>
            </w:r>
          </w:p>
        </w:tc>
        <w:tc>
          <w:tcPr>
            <w:tcW w:w="562" w:type="dxa"/>
          </w:tcPr>
          <w:p w14:paraId="25EBC174" w14:textId="3A8D4B23" w:rsidR="00FD4551" w:rsidRPr="009B27FA" w:rsidRDefault="00F24D76" w:rsidP="00FD4551">
            <w:pPr>
              <w:spacing w:line="276" w:lineRule="auto"/>
              <w:jc w:val="both"/>
              <w:rPr>
                <w:shd w:val="clear" w:color="auto" w:fill="FFFFFF"/>
              </w:rPr>
            </w:pPr>
            <w:r>
              <w:rPr>
                <w:shd w:val="clear" w:color="auto" w:fill="FFFFFF"/>
              </w:rPr>
              <w:t>А</w:t>
            </w:r>
          </w:p>
        </w:tc>
      </w:tr>
      <w:tr w:rsidR="00F24D76" w:rsidRPr="009B27FA" w14:paraId="638671C5" w14:textId="77777777" w:rsidTr="00FD4551">
        <w:tc>
          <w:tcPr>
            <w:tcW w:w="5949" w:type="dxa"/>
          </w:tcPr>
          <w:p w14:paraId="30D1CDC2" w14:textId="14533568" w:rsidR="00F24D76" w:rsidRPr="009B27FA" w:rsidRDefault="00F24D76" w:rsidP="00F24D76">
            <w:pPr>
              <w:spacing w:line="276" w:lineRule="auto"/>
              <w:jc w:val="both"/>
              <w:rPr>
                <w:shd w:val="clear" w:color="auto" w:fill="FFFFFF"/>
              </w:rPr>
            </w:pPr>
            <w:r>
              <w:rPr>
                <w:shd w:val="clear" w:color="auto" w:fill="FFFFFF"/>
              </w:rPr>
              <w:t>жим-весовая категория 43 кг</w:t>
            </w:r>
          </w:p>
        </w:tc>
        <w:tc>
          <w:tcPr>
            <w:tcW w:w="709" w:type="dxa"/>
          </w:tcPr>
          <w:p w14:paraId="7BCF598C" w14:textId="63872AE9" w:rsidR="00F24D76" w:rsidRPr="009B27FA" w:rsidRDefault="00F24D76" w:rsidP="00F24D76">
            <w:pPr>
              <w:spacing w:line="276" w:lineRule="auto"/>
              <w:jc w:val="both"/>
              <w:rPr>
                <w:shd w:val="clear" w:color="auto" w:fill="FFFFFF"/>
              </w:rPr>
            </w:pPr>
            <w:r>
              <w:rPr>
                <w:shd w:val="clear" w:color="auto" w:fill="FFFFFF"/>
              </w:rPr>
              <w:t>074</w:t>
            </w:r>
          </w:p>
        </w:tc>
        <w:tc>
          <w:tcPr>
            <w:tcW w:w="708" w:type="dxa"/>
          </w:tcPr>
          <w:p w14:paraId="5CAB5A66" w14:textId="0626BC88" w:rsidR="00F24D76" w:rsidRPr="009B27FA" w:rsidRDefault="00F24D76" w:rsidP="00F24D76">
            <w:pPr>
              <w:spacing w:line="276" w:lineRule="auto"/>
              <w:jc w:val="both"/>
              <w:rPr>
                <w:shd w:val="clear" w:color="auto" w:fill="FFFFFF"/>
              </w:rPr>
            </w:pPr>
            <w:r>
              <w:rPr>
                <w:shd w:val="clear" w:color="auto" w:fill="FFFFFF"/>
              </w:rPr>
              <w:t>035</w:t>
            </w:r>
          </w:p>
        </w:tc>
        <w:tc>
          <w:tcPr>
            <w:tcW w:w="567" w:type="dxa"/>
          </w:tcPr>
          <w:p w14:paraId="34B7F5B7" w14:textId="7400BAA9" w:rsidR="00F24D76" w:rsidRPr="009B27FA" w:rsidRDefault="00F24D76" w:rsidP="00F24D76">
            <w:pPr>
              <w:spacing w:line="276" w:lineRule="auto"/>
              <w:jc w:val="both"/>
              <w:rPr>
                <w:shd w:val="clear" w:color="auto" w:fill="FFFFFF"/>
              </w:rPr>
            </w:pPr>
            <w:r w:rsidRPr="001435F5">
              <w:t>1</w:t>
            </w:r>
          </w:p>
        </w:tc>
        <w:tc>
          <w:tcPr>
            <w:tcW w:w="567" w:type="dxa"/>
          </w:tcPr>
          <w:p w14:paraId="105A2E39" w14:textId="5B05EC30" w:rsidR="00F24D76" w:rsidRPr="009B27FA" w:rsidRDefault="00F24D76" w:rsidP="00F24D76">
            <w:pPr>
              <w:spacing w:line="276" w:lineRule="auto"/>
              <w:jc w:val="both"/>
              <w:rPr>
                <w:shd w:val="clear" w:color="auto" w:fill="FFFFFF"/>
              </w:rPr>
            </w:pPr>
            <w:r>
              <w:rPr>
                <w:shd w:val="clear" w:color="auto" w:fill="FFFFFF"/>
              </w:rPr>
              <w:t>8</w:t>
            </w:r>
          </w:p>
        </w:tc>
        <w:tc>
          <w:tcPr>
            <w:tcW w:w="567" w:type="dxa"/>
          </w:tcPr>
          <w:p w14:paraId="6EABF1C8" w14:textId="0D42E4F4" w:rsidR="00F24D76" w:rsidRPr="009B27FA" w:rsidRDefault="00F24D76" w:rsidP="00F24D76">
            <w:pPr>
              <w:spacing w:line="276" w:lineRule="auto"/>
              <w:jc w:val="both"/>
              <w:rPr>
                <w:shd w:val="clear" w:color="auto" w:fill="FFFFFF"/>
              </w:rPr>
            </w:pPr>
            <w:r>
              <w:rPr>
                <w:shd w:val="clear" w:color="auto" w:fill="FFFFFF"/>
              </w:rPr>
              <w:t>1</w:t>
            </w:r>
          </w:p>
        </w:tc>
        <w:tc>
          <w:tcPr>
            <w:tcW w:w="567" w:type="dxa"/>
          </w:tcPr>
          <w:p w14:paraId="556784E2" w14:textId="5A560D40" w:rsidR="00F24D76" w:rsidRPr="009B27FA" w:rsidRDefault="00F24D76" w:rsidP="00F24D76">
            <w:pPr>
              <w:spacing w:line="276" w:lineRule="auto"/>
              <w:jc w:val="both"/>
              <w:rPr>
                <w:shd w:val="clear" w:color="auto" w:fill="FFFFFF"/>
              </w:rPr>
            </w:pPr>
            <w:r>
              <w:rPr>
                <w:shd w:val="clear" w:color="auto" w:fill="FFFFFF"/>
              </w:rPr>
              <w:t>1</w:t>
            </w:r>
          </w:p>
        </w:tc>
        <w:tc>
          <w:tcPr>
            <w:tcW w:w="562" w:type="dxa"/>
          </w:tcPr>
          <w:p w14:paraId="7F61BC6C" w14:textId="7A134082" w:rsidR="00F24D76" w:rsidRPr="009B27FA" w:rsidRDefault="00F24D76" w:rsidP="00F24D76">
            <w:pPr>
              <w:spacing w:line="276" w:lineRule="auto"/>
              <w:jc w:val="both"/>
              <w:rPr>
                <w:shd w:val="clear" w:color="auto" w:fill="FFFFFF"/>
              </w:rPr>
            </w:pPr>
            <w:r>
              <w:rPr>
                <w:shd w:val="clear" w:color="auto" w:fill="FFFFFF"/>
              </w:rPr>
              <w:t>Д</w:t>
            </w:r>
          </w:p>
        </w:tc>
      </w:tr>
      <w:tr w:rsidR="00F24D76" w:rsidRPr="009B27FA" w14:paraId="11E28A87" w14:textId="77777777" w:rsidTr="00FD4551">
        <w:tc>
          <w:tcPr>
            <w:tcW w:w="5949" w:type="dxa"/>
          </w:tcPr>
          <w:p w14:paraId="0D4077AE" w14:textId="432BD0B1" w:rsidR="00F24D76" w:rsidRPr="009B27FA" w:rsidRDefault="00F24D76" w:rsidP="00F24D76">
            <w:pPr>
              <w:spacing w:line="276" w:lineRule="auto"/>
              <w:jc w:val="both"/>
              <w:rPr>
                <w:shd w:val="clear" w:color="auto" w:fill="FFFFFF"/>
              </w:rPr>
            </w:pPr>
            <w:r>
              <w:rPr>
                <w:shd w:val="clear" w:color="auto" w:fill="FFFFFF"/>
              </w:rPr>
              <w:t>жим</w:t>
            </w:r>
            <w:r w:rsidRPr="000939FF">
              <w:rPr>
                <w:shd w:val="clear" w:color="auto" w:fill="FFFFFF"/>
              </w:rPr>
              <w:t>-весовая категория 4</w:t>
            </w:r>
            <w:r>
              <w:rPr>
                <w:shd w:val="clear" w:color="auto" w:fill="FFFFFF"/>
              </w:rPr>
              <w:t>7</w:t>
            </w:r>
            <w:r w:rsidRPr="000939FF">
              <w:rPr>
                <w:shd w:val="clear" w:color="auto" w:fill="FFFFFF"/>
              </w:rPr>
              <w:t xml:space="preserve"> кг</w:t>
            </w:r>
          </w:p>
        </w:tc>
        <w:tc>
          <w:tcPr>
            <w:tcW w:w="709" w:type="dxa"/>
          </w:tcPr>
          <w:p w14:paraId="7D3C1564" w14:textId="5386268D" w:rsidR="00F24D76" w:rsidRPr="009B27FA" w:rsidRDefault="00F24D76" w:rsidP="00F24D76">
            <w:pPr>
              <w:spacing w:line="276" w:lineRule="auto"/>
              <w:jc w:val="both"/>
              <w:rPr>
                <w:shd w:val="clear" w:color="auto" w:fill="FFFFFF"/>
              </w:rPr>
            </w:pPr>
            <w:r>
              <w:rPr>
                <w:shd w:val="clear" w:color="auto" w:fill="FFFFFF"/>
              </w:rPr>
              <w:t>074</w:t>
            </w:r>
          </w:p>
        </w:tc>
        <w:tc>
          <w:tcPr>
            <w:tcW w:w="708" w:type="dxa"/>
          </w:tcPr>
          <w:p w14:paraId="050D8C9A" w14:textId="171B4F34" w:rsidR="00F24D76" w:rsidRPr="009B27FA" w:rsidRDefault="00F24D76" w:rsidP="00F24D76">
            <w:pPr>
              <w:spacing w:line="276" w:lineRule="auto"/>
              <w:jc w:val="both"/>
              <w:rPr>
                <w:shd w:val="clear" w:color="auto" w:fill="FFFFFF"/>
              </w:rPr>
            </w:pPr>
            <w:r>
              <w:rPr>
                <w:shd w:val="clear" w:color="auto" w:fill="FFFFFF"/>
              </w:rPr>
              <w:t>036</w:t>
            </w:r>
          </w:p>
        </w:tc>
        <w:tc>
          <w:tcPr>
            <w:tcW w:w="567" w:type="dxa"/>
          </w:tcPr>
          <w:p w14:paraId="73D79961" w14:textId="32473B53" w:rsidR="00F24D76" w:rsidRPr="009B27FA" w:rsidRDefault="00F24D76" w:rsidP="00F24D76">
            <w:pPr>
              <w:spacing w:line="276" w:lineRule="auto"/>
              <w:jc w:val="both"/>
              <w:rPr>
                <w:shd w:val="clear" w:color="auto" w:fill="FFFFFF"/>
              </w:rPr>
            </w:pPr>
            <w:r w:rsidRPr="001435F5">
              <w:t>1</w:t>
            </w:r>
          </w:p>
        </w:tc>
        <w:tc>
          <w:tcPr>
            <w:tcW w:w="567" w:type="dxa"/>
          </w:tcPr>
          <w:p w14:paraId="3124093D" w14:textId="71BBA848" w:rsidR="00F24D76" w:rsidRPr="009B27FA" w:rsidRDefault="00F24D76" w:rsidP="00F24D76">
            <w:pPr>
              <w:spacing w:line="276" w:lineRule="auto"/>
              <w:jc w:val="both"/>
              <w:rPr>
                <w:shd w:val="clear" w:color="auto" w:fill="FFFFFF"/>
              </w:rPr>
            </w:pPr>
            <w:r>
              <w:rPr>
                <w:shd w:val="clear" w:color="auto" w:fill="FFFFFF"/>
              </w:rPr>
              <w:t>8</w:t>
            </w:r>
          </w:p>
        </w:tc>
        <w:tc>
          <w:tcPr>
            <w:tcW w:w="567" w:type="dxa"/>
          </w:tcPr>
          <w:p w14:paraId="4E832B52" w14:textId="4733B6C9" w:rsidR="00F24D76" w:rsidRPr="009B27FA" w:rsidRDefault="00F24D76" w:rsidP="00F24D76">
            <w:pPr>
              <w:spacing w:line="276" w:lineRule="auto"/>
              <w:jc w:val="both"/>
              <w:rPr>
                <w:shd w:val="clear" w:color="auto" w:fill="FFFFFF"/>
              </w:rPr>
            </w:pPr>
            <w:r>
              <w:rPr>
                <w:shd w:val="clear" w:color="auto" w:fill="FFFFFF"/>
              </w:rPr>
              <w:t>1</w:t>
            </w:r>
          </w:p>
        </w:tc>
        <w:tc>
          <w:tcPr>
            <w:tcW w:w="567" w:type="dxa"/>
          </w:tcPr>
          <w:p w14:paraId="1921D18B" w14:textId="25F814C3" w:rsidR="00F24D76" w:rsidRPr="009B27FA" w:rsidRDefault="00F24D76" w:rsidP="00F24D76">
            <w:pPr>
              <w:spacing w:line="276" w:lineRule="auto"/>
              <w:jc w:val="both"/>
              <w:rPr>
                <w:shd w:val="clear" w:color="auto" w:fill="FFFFFF"/>
              </w:rPr>
            </w:pPr>
            <w:r>
              <w:rPr>
                <w:shd w:val="clear" w:color="auto" w:fill="FFFFFF"/>
              </w:rPr>
              <w:t>1</w:t>
            </w:r>
          </w:p>
        </w:tc>
        <w:tc>
          <w:tcPr>
            <w:tcW w:w="562" w:type="dxa"/>
          </w:tcPr>
          <w:p w14:paraId="4170726D" w14:textId="4F9EC2D9" w:rsidR="00F24D76" w:rsidRPr="009B27FA" w:rsidRDefault="00F24D76" w:rsidP="00F24D76">
            <w:pPr>
              <w:spacing w:line="276" w:lineRule="auto"/>
              <w:jc w:val="both"/>
              <w:rPr>
                <w:shd w:val="clear" w:color="auto" w:fill="FFFFFF"/>
              </w:rPr>
            </w:pPr>
            <w:r>
              <w:rPr>
                <w:shd w:val="clear" w:color="auto" w:fill="FFFFFF"/>
              </w:rPr>
              <w:t>Б</w:t>
            </w:r>
          </w:p>
        </w:tc>
      </w:tr>
      <w:tr w:rsidR="00F24D76" w:rsidRPr="009B27FA" w14:paraId="0A9F83AC" w14:textId="77777777" w:rsidTr="00FD4551">
        <w:tc>
          <w:tcPr>
            <w:tcW w:w="5949" w:type="dxa"/>
          </w:tcPr>
          <w:p w14:paraId="2298FAF3" w14:textId="77A3B673" w:rsidR="00F24D76" w:rsidRPr="009B27FA" w:rsidRDefault="00F24D76" w:rsidP="00F24D76">
            <w:pPr>
              <w:spacing w:line="276" w:lineRule="auto"/>
              <w:jc w:val="both"/>
              <w:rPr>
                <w:shd w:val="clear" w:color="auto" w:fill="FFFFFF"/>
              </w:rPr>
            </w:pPr>
            <w:r>
              <w:rPr>
                <w:shd w:val="clear" w:color="auto" w:fill="FFFFFF"/>
              </w:rPr>
              <w:t>жим</w:t>
            </w:r>
            <w:r w:rsidRPr="000939FF">
              <w:rPr>
                <w:shd w:val="clear" w:color="auto" w:fill="FFFFFF"/>
              </w:rPr>
              <w:t xml:space="preserve">-весовая категория </w:t>
            </w:r>
            <w:r>
              <w:rPr>
                <w:shd w:val="clear" w:color="auto" w:fill="FFFFFF"/>
              </w:rPr>
              <w:t>52</w:t>
            </w:r>
            <w:r w:rsidRPr="000939FF">
              <w:rPr>
                <w:shd w:val="clear" w:color="auto" w:fill="FFFFFF"/>
              </w:rPr>
              <w:t xml:space="preserve"> кг</w:t>
            </w:r>
          </w:p>
        </w:tc>
        <w:tc>
          <w:tcPr>
            <w:tcW w:w="709" w:type="dxa"/>
          </w:tcPr>
          <w:p w14:paraId="61E0142B" w14:textId="5C81DD5E" w:rsidR="00F24D76" w:rsidRPr="009B27FA" w:rsidRDefault="00F24D76" w:rsidP="00F24D76">
            <w:pPr>
              <w:spacing w:line="276" w:lineRule="auto"/>
              <w:jc w:val="both"/>
              <w:rPr>
                <w:shd w:val="clear" w:color="auto" w:fill="FFFFFF"/>
              </w:rPr>
            </w:pPr>
            <w:r>
              <w:rPr>
                <w:shd w:val="clear" w:color="auto" w:fill="FFFFFF"/>
              </w:rPr>
              <w:t>074</w:t>
            </w:r>
          </w:p>
        </w:tc>
        <w:tc>
          <w:tcPr>
            <w:tcW w:w="708" w:type="dxa"/>
          </w:tcPr>
          <w:p w14:paraId="6C7291EE" w14:textId="0DBA2E4C" w:rsidR="00F24D76" w:rsidRPr="009B27FA" w:rsidRDefault="00F24D76" w:rsidP="00F24D76">
            <w:pPr>
              <w:spacing w:line="276" w:lineRule="auto"/>
              <w:jc w:val="both"/>
              <w:rPr>
                <w:shd w:val="clear" w:color="auto" w:fill="FFFFFF"/>
              </w:rPr>
            </w:pPr>
            <w:r>
              <w:rPr>
                <w:shd w:val="clear" w:color="auto" w:fill="FFFFFF"/>
              </w:rPr>
              <w:t>037</w:t>
            </w:r>
          </w:p>
        </w:tc>
        <w:tc>
          <w:tcPr>
            <w:tcW w:w="567" w:type="dxa"/>
          </w:tcPr>
          <w:p w14:paraId="02554F46" w14:textId="39414B37" w:rsidR="00F24D76" w:rsidRPr="009B27FA" w:rsidRDefault="00F24D76" w:rsidP="00F24D76">
            <w:pPr>
              <w:spacing w:line="276" w:lineRule="auto"/>
              <w:jc w:val="both"/>
              <w:rPr>
                <w:shd w:val="clear" w:color="auto" w:fill="FFFFFF"/>
              </w:rPr>
            </w:pPr>
            <w:r w:rsidRPr="001435F5">
              <w:t>1</w:t>
            </w:r>
          </w:p>
        </w:tc>
        <w:tc>
          <w:tcPr>
            <w:tcW w:w="567" w:type="dxa"/>
          </w:tcPr>
          <w:p w14:paraId="1DCEF4FE" w14:textId="18EF56AC" w:rsidR="00F24D76" w:rsidRPr="009B27FA" w:rsidRDefault="00F24D76" w:rsidP="00F24D76">
            <w:pPr>
              <w:spacing w:line="276" w:lineRule="auto"/>
              <w:jc w:val="both"/>
              <w:rPr>
                <w:shd w:val="clear" w:color="auto" w:fill="FFFFFF"/>
              </w:rPr>
            </w:pPr>
            <w:r>
              <w:rPr>
                <w:shd w:val="clear" w:color="auto" w:fill="FFFFFF"/>
              </w:rPr>
              <w:t>8</w:t>
            </w:r>
          </w:p>
        </w:tc>
        <w:tc>
          <w:tcPr>
            <w:tcW w:w="567" w:type="dxa"/>
          </w:tcPr>
          <w:p w14:paraId="27996F79" w14:textId="30DCC839" w:rsidR="00F24D76" w:rsidRPr="009B27FA" w:rsidRDefault="00F24D76" w:rsidP="00F24D76">
            <w:pPr>
              <w:spacing w:line="276" w:lineRule="auto"/>
              <w:jc w:val="both"/>
              <w:rPr>
                <w:shd w:val="clear" w:color="auto" w:fill="FFFFFF"/>
              </w:rPr>
            </w:pPr>
            <w:r>
              <w:rPr>
                <w:shd w:val="clear" w:color="auto" w:fill="FFFFFF"/>
              </w:rPr>
              <w:t>1</w:t>
            </w:r>
          </w:p>
        </w:tc>
        <w:tc>
          <w:tcPr>
            <w:tcW w:w="567" w:type="dxa"/>
          </w:tcPr>
          <w:p w14:paraId="44562C1B" w14:textId="20F9EDFA" w:rsidR="00F24D76" w:rsidRPr="009B27FA" w:rsidRDefault="00F24D76" w:rsidP="00F24D76">
            <w:pPr>
              <w:spacing w:line="276" w:lineRule="auto"/>
              <w:jc w:val="both"/>
              <w:rPr>
                <w:shd w:val="clear" w:color="auto" w:fill="FFFFFF"/>
              </w:rPr>
            </w:pPr>
            <w:r>
              <w:rPr>
                <w:shd w:val="clear" w:color="auto" w:fill="FFFFFF"/>
              </w:rPr>
              <w:t>1</w:t>
            </w:r>
          </w:p>
        </w:tc>
        <w:tc>
          <w:tcPr>
            <w:tcW w:w="562" w:type="dxa"/>
          </w:tcPr>
          <w:p w14:paraId="38E6D5A9" w14:textId="18A5CFFB" w:rsidR="00F24D76" w:rsidRPr="009B27FA" w:rsidRDefault="00F24D76" w:rsidP="00F24D76">
            <w:pPr>
              <w:spacing w:line="276" w:lineRule="auto"/>
              <w:jc w:val="both"/>
              <w:rPr>
                <w:shd w:val="clear" w:color="auto" w:fill="FFFFFF"/>
              </w:rPr>
            </w:pPr>
            <w:r>
              <w:rPr>
                <w:shd w:val="clear" w:color="auto" w:fill="FFFFFF"/>
              </w:rPr>
              <w:t>Б</w:t>
            </w:r>
          </w:p>
        </w:tc>
      </w:tr>
      <w:tr w:rsidR="00F24D76" w:rsidRPr="009B27FA" w14:paraId="46AEC772" w14:textId="77777777" w:rsidTr="00FD4551">
        <w:tc>
          <w:tcPr>
            <w:tcW w:w="5949" w:type="dxa"/>
          </w:tcPr>
          <w:p w14:paraId="57FE9B59" w14:textId="79D26FC2" w:rsidR="00F24D76" w:rsidRPr="009B27FA" w:rsidRDefault="00F24D76" w:rsidP="00F24D76">
            <w:pPr>
              <w:spacing w:line="276" w:lineRule="auto"/>
              <w:jc w:val="both"/>
              <w:rPr>
                <w:shd w:val="clear" w:color="auto" w:fill="FFFFFF"/>
              </w:rPr>
            </w:pPr>
            <w:r>
              <w:rPr>
                <w:shd w:val="clear" w:color="auto" w:fill="FFFFFF"/>
              </w:rPr>
              <w:t>жим</w:t>
            </w:r>
            <w:r w:rsidRPr="000939FF">
              <w:rPr>
                <w:shd w:val="clear" w:color="auto" w:fill="FFFFFF"/>
              </w:rPr>
              <w:t xml:space="preserve">-весовая категория </w:t>
            </w:r>
            <w:r>
              <w:rPr>
                <w:shd w:val="clear" w:color="auto" w:fill="FFFFFF"/>
              </w:rPr>
              <w:t>53</w:t>
            </w:r>
            <w:r w:rsidRPr="000939FF">
              <w:rPr>
                <w:shd w:val="clear" w:color="auto" w:fill="FFFFFF"/>
              </w:rPr>
              <w:t xml:space="preserve"> кг</w:t>
            </w:r>
          </w:p>
        </w:tc>
        <w:tc>
          <w:tcPr>
            <w:tcW w:w="709" w:type="dxa"/>
          </w:tcPr>
          <w:p w14:paraId="5D9A8384" w14:textId="7D16396F" w:rsidR="00F24D76" w:rsidRPr="009B27FA" w:rsidRDefault="00F24D76" w:rsidP="00F24D76">
            <w:pPr>
              <w:spacing w:line="276" w:lineRule="auto"/>
              <w:jc w:val="both"/>
              <w:rPr>
                <w:shd w:val="clear" w:color="auto" w:fill="FFFFFF"/>
              </w:rPr>
            </w:pPr>
            <w:r>
              <w:rPr>
                <w:shd w:val="clear" w:color="auto" w:fill="FFFFFF"/>
              </w:rPr>
              <w:t>074</w:t>
            </w:r>
          </w:p>
        </w:tc>
        <w:tc>
          <w:tcPr>
            <w:tcW w:w="708" w:type="dxa"/>
          </w:tcPr>
          <w:p w14:paraId="0BB44529" w14:textId="3A8EDA20" w:rsidR="00F24D76" w:rsidRPr="009B27FA" w:rsidRDefault="00F24D76" w:rsidP="00F24D76">
            <w:pPr>
              <w:spacing w:line="276" w:lineRule="auto"/>
              <w:jc w:val="both"/>
              <w:rPr>
                <w:shd w:val="clear" w:color="auto" w:fill="FFFFFF"/>
              </w:rPr>
            </w:pPr>
            <w:r>
              <w:rPr>
                <w:shd w:val="clear" w:color="auto" w:fill="FFFFFF"/>
              </w:rPr>
              <w:t>038</w:t>
            </w:r>
          </w:p>
        </w:tc>
        <w:tc>
          <w:tcPr>
            <w:tcW w:w="567" w:type="dxa"/>
          </w:tcPr>
          <w:p w14:paraId="1DCDE015" w14:textId="2F2B5D4C" w:rsidR="00F24D76" w:rsidRPr="009B27FA" w:rsidRDefault="00F24D76" w:rsidP="00F24D76">
            <w:pPr>
              <w:spacing w:line="276" w:lineRule="auto"/>
              <w:jc w:val="both"/>
              <w:rPr>
                <w:shd w:val="clear" w:color="auto" w:fill="FFFFFF"/>
              </w:rPr>
            </w:pPr>
            <w:r w:rsidRPr="001435F5">
              <w:t>1</w:t>
            </w:r>
          </w:p>
        </w:tc>
        <w:tc>
          <w:tcPr>
            <w:tcW w:w="567" w:type="dxa"/>
          </w:tcPr>
          <w:p w14:paraId="7E1A4337" w14:textId="2DA6FF68" w:rsidR="00F24D76" w:rsidRPr="009B27FA" w:rsidRDefault="00F24D76" w:rsidP="00F24D76">
            <w:pPr>
              <w:spacing w:line="276" w:lineRule="auto"/>
              <w:jc w:val="both"/>
              <w:rPr>
                <w:shd w:val="clear" w:color="auto" w:fill="FFFFFF"/>
              </w:rPr>
            </w:pPr>
            <w:r>
              <w:rPr>
                <w:shd w:val="clear" w:color="auto" w:fill="FFFFFF"/>
              </w:rPr>
              <w:t>8</w:t>
            </w:r>
          </w:p>
        </w:tc>
        <w:tc>
          <w:tcPr>
            <w:tcW w:w="567" w:type="dxa"/>
          </w:tcPr>
          <w:p w14:paraId="5091A105" w14:textId="7AA1079A" w:rsidR="00F24D76" w:rsidRPr="009B27FA" w:rsidRDefault="00F24D76" w:rsidP="00F24D76">
            <w:pPr>
              <w:spacing w:line="276" w:lineRule="auto"/>
              <w:jc w:val="both"/>
              <w:rPr>
                <w:shd w:val="clear" w:color="auto" w:fill="FFFFFF"/>
              </w:rPr>
            </w:pPr>
            <w:r>
              <w:rPr>
                <w:shd w:val="clear" w:color="auto" w:fill="FFFFFF"/>
              </w:rPr>
              <w:t>1</w:t>
            </w:r>
          </w:p>
        </w:tc>
        <w:tc>
          <w:tcPr>
            <w:tcW w:w="567" w:type="dxa"/>
          </w:tcPr>
          <w:p w14:paraId="7DDB2962" w14:textId="0EADA273" w:rsidR="00F24D76" w:rsidRPr="009B27FA" w:rsidRDefault="00F24D76" w:rsidP="00F24D76">
            <w:pPr>
              <w:spacing w:line="276" w:lineRule="auto"/>
              <w:jc w:val="both"/>
              <w:rPr>
                <w:shd w:val="clear" w:color="auto" w:fill="FFFFFF"/>
              </w:rPr>
            </w:pPr>
            <w:r>
              <w:rPr>
                <w:shd w:val="clear" w:color="auto" w:fill="FFFFFF"/>
              </w:rPr>
              <w:t>1</w:t>
            </w:r>
          </w:p>
        </w:tc>
        <w:tc>
          <w:tcPr>
            <w:tcW w:w="562" w:type="dxa"/>
          </w:tcPr>
          <w:p w14:paraId="5BCF9C5F" w14:textId="2C289F29" w:rsidR="00F24D76" w:rsidRPr="009B27FA" w:rsidRDefault="00F24D76" w:rsidP="00F24D76">
            <w:pPr>
              <w:spacing w:line="276" w:lineRule="auto"/>
              <w:jc w:val="both"/>
              <w:rPr>
                <w:shd w:val="clear" w:color="auto" w:fill="FFFFFF"/>
              </w:rPr>
            </w:pPr>
            <w:r>
              <w:rPr>
                <w:shd w:val="clear" w:color="auto" w:fill="FFFFFF"/>
              </w:rPr>
              <w:t>Ю</w:t>
            </w:r>
          </w:p>
        </w:tc>
      </w:tr>
      <w:tr w:rsidR="00F24D76" w:rsidRPr="009B27FA" w14:paraId="1E65AC2B" w14:textId="77777777" w:rsidTr="00FD4551">
        <w:tc>
          <w:tcPr>
            <w:tcW w:w="5949" w:type="dxa"/>
          </w:tcPr>
          <w:p w14:paraId="48F7DCBB" w14:textId="78405901" w:rsidR="00F24D76" w:rsidRPr="009B27FA" w:rsidRDefault="00F24D76" w:rsidP="00F24D76">
            <w:pPr>
              <w:spacing w:line="276" w:lineRule="auto"/>
              <w:jc w:val="both"/>
              <w:rPr>
                <w:shd w:val="clear" w:color="auto" w:fill="FFFFFF"/>
              </w:rPr>
            </w:pPr>
            <w:r>
              <w:rPr>
                <w:shd w:val="clear" w:color="auto" w:fill="FFFFFF"/>
              </w:rPr>
              <w:t>жим</w:t>
            </w:r>
            <w:r w:rsidRPr="000939FF">
              <w:rPr>
                <w:shd w:val="clear" w:color="auto" w:fill="FFFFFF"/>
              </w:rPr>
              <w:t xml:space="preserve">-весовая категория </w:t>
            </w:r>
            <w:r>
              <w:rPr>
                <w:shd w:val="clear" w:color="auto" w:fill="FFFFFF"/>
              </w:rPr>
              <w:t>57</w:t>
            </w:r>
            <w:r w:rsidRPr="000939FF">
              <w:rPr>
                <w:shd w:val="clear" w:color="auto" w:fill="FFFFFF"/>
              </w:rPr>
              <w:t xml:space="preserve"> кг</w:t>
            </w:r>
          </w:p>
        </w:tc>
        <w:tc>
          <w:tcPr>
            <w:tcW w:w="709" w:type="dxa"/>
          </w:tcPr>
          <w:p w14:paraId="67DBC1E1" w14:textId="58A652CE" w:rsidR="00F24D76" w:rsidRPr="009B27FA" w:rsidRDefault="00F24D76" w:rsidP="00F24D76">
            <w:pPr>
              <w:spacing w:line="276" w:lineRule="auto"/>
              <w:jc w:val="both"/>
              <w:rPr>
                <w:shd w:val="clear" w:color="auto" w:fill="FFFFFF"/>
              </w:rPr>
            </w:pPr>
            <w:r>
              <w:rPr>
                <w:shd w:val="clear" w:color="auto" w:fill="FFFFFF"/>
              </w:rPr>
              <w:t>074</w:t>
            </w:r>
          </w:p>
        </w:tc>
        <w:tc>
          <w:tcPr>
            <w:tcW w:w="708" w:type="dxa"/>
          </w:tcPr>
          <w:p w14:paraId="74A9CDAB" w14:textId="1552C02A" w:rsidR="00F24D76" w:rsidRPr="009B27FA" w:rsidRDefault="00F24D76" w:rsidP="00F24D76">
            <w:pPr>
              <w:spacing w:line="276" w:lineRule="auto"/>
              <w:jc w:val="both"/>
              <w:rPr>
                <w:shd w:val="clear" w:color="auto" w:fill="FFFFFF"/>
              </w:rPr>
            </w:pPr>
            <w:r>
              <w:rPr>
                <w:shd w:val="clear" w:color="auto" w:fill="FFFFFF"/>
              </w:rPr>
              <w:t>039</w:t>
            </w:r>
          </w:p>
        </w:tc>
        <w:tc>
          <w:tcPr>
            <w:tcW w:w="567" w:type="dxa"/>
          </w:tcPr>
          <w:p w14:paraId="31441FC5" w14:textId="363DC0DD" w:rsidR="00F24D76" w:rsidRPr="009B27FA" w:rsidRDefault="00F24D76" w:rsidP="00F24D76">
            <w:pPr>
              <w:spacing w:line="276" w:lineRule="auto"/>
              <w:jc w:val="both"/>
              <w:rPr>
                <w:shd w:val="clear" w:color="auto" w:fill="FFFFFF"/>
              </w:rPr>
            </w:pPr>
            <w:r w:rsidRPr="001435F5">
              <w:t>1</w:t>
            </w:r>
          </w:p>
        </w:tc>
        <w:tc>
          <w:tcPr>
            <w:tcW w:w="567" w:type="dxa"/>
          </w:tcPr>
          <w:p w14:paraId="1D838BC8" w14:textId="7A1CA2C4" w:rsidR="00F24D76" w:rsidRPr="009B27FA" w:rsidRDefault="00F24D76" w:rsidP="00F24D76">
            <w:pPr>
              <w:spacing w:line="276" w:lineRule="auto"/>
              <w:jc w:val="both"/>
              <w:rPr>
                <w:shd w:val="clear" w:color="auto" w:fill="FFFFFF"/>
              </w:rPr>
            </w:pPr>
            <w:r>
              <w:rPr>
                <w:shd w:val="clear" w:color="auto" w:fill="FFFFFF"/>
              </w:rPr>
              <w:t>8</w:t>
            </w:r>
          </w:p>
        </w:tc>
        <w:tc>
          <w:tcPr>
            <w:tcW w:w="567" w:type="dxa"/>
          </w:tcPr>
          <w:p w14:paraId="5A962882" w14:textId="379D3A28" w:rsidR="00F24D76" w:rsidRPr="009B27FA" w:rsidRDefault="00F24D76" w:rsidP="00F24D76">
            <w:pPr>
              <w:spacing w:line="276" w:lineRule="auto"/>
              <w:jc w:val="both"/>
              <w:rPr>
                <w:shd w:val="clear" w:color="auto" w:fill="FFFFFF"/>
              </w:rPr>
            </w:pPr>
            <w:r>
              <w:rPr>
                <w:shd w:val="clear" w:color="auto" w:fill="FFFFFF"/>
              </w:rPr>
              <w:t>1</w:t>
            </w:r>
          </w:p>
        </w:tc>
        <w:tc>
          <w:tcPr>
            <w:tcW w:w="567" w:type="dxa"/>
          </w:tcPr>
          <w:p w14:paraId="4D9CED8D" w14:textId="25CCDB3D" w:rsidR="00F24D76" w:rsidRPr="009B27FA" w:rsidRDefault="00F24D76" w:rsidP="00F24D76">
            <w:pPr>
              <w:spacing w:line="276" w:lineRule="auto"/>
              <w:jc w:val="both"/>
              <w:rPr>
                <w:shd w:val="clear" w:color="auto" w:fill="FFFFFF"/>
              </w:rPr>
            </w:pPr>
            <w:r>
              <w:rPr>
                <w:shd w:val="clear" w:color="auto" w:fill="FFFFFF"/>
              </w:rPr>
              <w:t>1</w:t>
            </w:r>
          </w:p>
        </w:tc>
        <w:tc>
          <w:tcPr>
            <w:tcW w:w="562" w:type="dxa"/>
          </w:tcPr>
          <w:p w14:paraId="18520A66" w14:textId="2D6EAC9B" w:rsidR="00F24D76" w:rsidRPr="009B27FA" w:rsidRDefault="00F24D76" w:rsidP="00F24D76">
            <w:pPr>
              <w:spacing w:line="276" w:lineRule="auto"/>
              <w:jc w:val="both"/>
              <w:rPr>
                <w:shd w:val="clear" w:color="auto" w:fill="FFFFFF"/>
              </w:rPr>
            </w:pPr>
            <w:r>
              <w:rPr>
                <w:shd w:val="clear" w:color="auto" w:fill="FFFFFF"/>
              </w:rPr>
              <w:t>Б</w:t>
            </w:r>
          </w:p>
        </w:tc>
      </w:tr>
      <w:tr w:rsidR="00F24D76" w:rsidRPr="009B27FA" w14:paraId="4661EB0E" w14:textId="77777777" w:rsidTr="00FD4551">
        <w:tc>
          <w:tcPr>
            <w:tcW w:w="5949" w:type="dxa"/>
          </w:tcPr>
          <w:p w14:paraId="3251B6B7" w14:textId="42031CD8" w:rsidR="00F24D76" w:rsidRPr="009B27FA" w:rsidRDefault="00F24D76" w:rsidP="00F24D76">
            <w:pPr>
              <w:spacing w:line="276" w:lineRule="auto"/>
              <w:jc w:val="both"/>
              <w:rPr>
                <w:shd w:val="clear" w:color="auto" w:fill="FFFFFF"/>
              </w:rPr>
            </w:pPr>
            <w:r>
              <w:rPr>
                <w:shd w:val="clear" w:color="auto" w:fill="FFFFFF"/>
              </w:rPr>
              <w:t>жим</w:t>
            </w:r>
            <w:r w:rsidRPr="000939FF">
              <w:rPr>
                <w:shd w:val="clear" w:color="auto" w:fill="FFFFFF"/>
              </w:rPr>
              <w:t xml:space="preserve">-весовая категория </w:t>
            </w:r>
            <w:r>
              <w:rPr>
                <w:shd w:val="clear" w:color="auto" w:fill="FFFFFF"/>
              </w:rPr>
              <w:t>59</w:t>
            </w:r>
            <w:r w:rsidRPr="000939FF">
              <w:rPr>
                <w:shd w:val="clear" w:color="auto" w:fill="FFFFFF"/>
              </w:rPr>
              <w:t xml:space="preserve"> кг</w:t>
            </w:r>
          </w:p>
        </w:tc>
        <w:tc>
          <w:tcPr>
            <w:tcW w:w="709" w:type="dxa"/>
          </w:tcPr>
          <w:p w14:paraId="03DB5D94" w14:textId="7FC38FDC" w:rsidR="00F24D76" w:rsidRPr="009B27FA" w:rsidRDefault="00F24D76" w:rsidP="00F24D76">
            <w:pPr>
              <w:spacing w:line="276" w:lineRule="auto"/>
              <w:jc w:val="both"/>
              <w:rPr>
                <w:shd w:val="clear" w:color="auto" w:fill="FFFFFF"/>
              </w:rPr>
            </w:pPr>
            <w:r>
              <w:rPr>
                <w:shd w:val="clear" w:color="auto" w:fill="FFFFFF"/>
              </w:rPr>
              <w:t>074</w:t>
            </w:r>
          </w:p>
        </w:tc>
        <w:tc>
          <w:tcPr>
            <w:tcW w:w="708" w:type="dxa"/>
          </w:tcPr>
          <w:p w14:paraId="11A1BB1A" w14:textId="22A2CA20" w:rsidR="00F24D76" w:rsidRPr="009B27FA" w:rsidRDefault="00F24D76" w:rsidP="00F24D76">
            <w:pPr>
              <w:spacing w:line="276" w:lineRule="auto"/>
              <w:jc w:val="both"/>
              <w:rPr>
                <w:shd w:val="clear" w:color="auto" w:fill="FFFFFF"/>
              </w:rPr>
            </w:pPr>
            <w:r>
              <w:rPr>
                <w:shd w:val="clear" w:color="auto" w:fill="FFFFFF"/>
              </w:rPr>
              <w:t>040</w:t>
            </w:r>
          </w:p>
        </w:tc>
        <w:tc>
          <w:tcPr>
            <w:tcW w:w="567" w:type="dxa"/>
          </w:tcPr>
          <w:p w14:paraId="0493A11A" w14:textId="3F036A4F" w:rsidR="00F24D76" w:rsidRPr="009B27FA" w:rsidRDefault="00F24D76" w:rsidP="00F24D76">
            <w:pPr>
              <w:spacing w:line="276" w:lineRule="auto"/>
              <w:jc w:val="both"/>
              <w:rPr>
                <w:shd w:val="clear" w:color="auto" w:fill="FFFFFF"/>
              </w:rPr>
            </w:pPr>
            <w:r w:rsidRPr="001435F5">
              <w:t>1</w:t>
            </w:r>
          </w:p>
        </w:tc>
        <w:tc>
          <w:tcPr>
            <w:tcW w:w="567" w:type="dxa"/>
          </w:tcPr>
          <w:p w14:paraId="2E980EF4" w14:textId="0112268E" w:rsidR="00F24D76" w:rsidRPr="009B27FA" w:rsidRDefault="00F24D76" w:rsidP="00F24D76">
            <w:pPr>
              <w:spacing w:line="276" w:lineRule="auto"/>
              <w:jc w:val="both"/>
              <w:rPr>
                <w:shd w:val="clear" w:color="auto" w:fill="FFFFFF"/>
              </w:rPr>
            </w:pPr>
            <w:r>
              <w:rPr>
                <w:shd w:val="clear" w:color="auto" w:fill="FFFFFF"/>
              </w:rPr>
              <w:t>8</w:t>
            </w:r>
          </w:p>
        </w:tc>
        <w:tc>
          <w:tcPr>
            <w:tcW w:w="567" w:type="dxa"/>
          </w:tcPr>
          <w:p w14:paraId="1A827C70" w14:textId="305DBE80" w:rsidR="00F24D76" w:rsidRPr="009B27FA" w:rsidRDefault="00F24D76" w:rsidP="00F24D76">
            <w:pPr>
              <w:spacing w:line="276" w:lineRule="auto"/>
              <w:jc w:val="both"/>
              <w:rPr>
                <w:shd w:val="clear" w:color="auto" w:fill="FFFFFF"/>
              </w:rPr>
            </w:pPr>
            <w:r>
              <w:rPr>
                <w:shd w:val="clear" w:color="auto" w:fill="FFFFFF"/>
              </w:rPr>
              <w:t>1</w:t>
            </w:r>
          </w:p>
        </w:tc>
        <w:tc>
          <w:tcPr>
            <w:tcW w:w="567" w:type="dxa"/>
          </w:tcPr>
          <w:p w14:paraId="1AEC8757" w14:textId="1761EEB9" w:rsidR="00F24D76" w:rsidRPr="009B27FA" w:rsidRDefault="00F24D76" w:rsidP="00F24D76">
            <w:pPr>
              <w:spacing w:line="276" w:lineRule="auto"/>
              <w:jc w:val="both"/>
              <w:rPr>
                <w:shd w:val="clear" w:color="auto" w:fill="FFFFFF"/>
              </w:rPr>
            </w:pPr>
            <w:r>
              <w:rPr>
                <w:shd w:val="clear" w:color="auto" w:fill="FFFFFF"/>
              </w:rPr>
              <w:t>1</w:t>
            </w:r>
          </w:p>
        </w:tc>
        <w:tc>
          <w:tcPr>
            <w:tcW w:w="562" w:type="dxa"/>
          </w:tcPr>
          <w:p w14:paraId="7F10E659" w14:textId="09E07F71" w:rsidR="00F24D76" w:rsidRPr="009B27FA" w:rsidRDefault="00F24D76" w:rsidP="00F24D76">
            <w:pPr>
              <w:spacing w:line="276" w:lineRule="auto"/>
              <w:jc w:val="both"/>
              <w:rPr>
                <w:shd w:val="clear" w:color="auto" w:fill="FFFFFF"/>
              </w:rPr>
            </w:pPr>
            <w:r>
              <w:rPr>
                <w:shd w:val="clear" w:color="auto" w:fill="FFFFFF"/>
              </w:rPr>
              <w:t>А</w:t>
            </w:r>
          </w:p>
        </w:tc>
      </w:tr>
      <w:tr w:rsidR="00F24D76" w:rsidRPr="009B27FA" w14:paraId="4297CC89" w14:textId="77777777" w:rsidTr="00FD4551">
        <w:tc>
          <w:tcPr>
            <w:tcW w:w="5949" w:type="dxa"/>
          </w:tcPr>
          <w:p w14:paraId="6837F92E" w14:textId="2B0A9E3A" w:rsidR="00F24D76" w:rsidRPr="009B27FA" w:rsidRDefault="00F24D76" w:rsidP="00F24D76">
            <w:pPr>
              <w:spacing w:line="276" w:lineRule="auto"/>
              <w:jc w:val="both"/>
              <w:rPr>
                <w:shd w:val="clear" w:color="auto" w:fill="FFFFFF"/>
              </w:rPr>
            </w:pPr>
            <w:r>
              <w:rPr>
                <w:shd w:val="clear" w:color="auto" w:fill="FFFFFF"/>
              </w:rPr>
              <w:t>жим</w:t>
            </w:r>
            <w:r w:rsidRPr="000939FF">
              <w:rPr>
                <w:shd w:val="clear" w:color="auto" w:fill="FFFFFF"/>
              </w:rPr>
              <w:t xml:space="preserve">-весовая категория </w:t>
            </w:r>
            <w:r>
              <w:rPr>
                <w:shd w:val="clear" w:color="auto" w:fill="FFFFFF"/>
              </w:rPr>
              <w:t>6</w:t>
            </w:r>
            <w:r w:rsidRPr="000939FF">
              <w:rPr>
                <w:shd w:val="clear" w:color="auto" w:fill="FFFFFF"/>
              </w:rPr>
              <w:t>3 кг</w:t>
            </w:r>
          </w:p>
        </w:tc>
        <w:tc>
          <w:tcPr>
            <w:tcW w:w="709" w:type="dxa"/>
          </w:tcPr>
          <w:p w14:paraId="465F5545" w14:textId="0C72E1C3" w:rsidR="00F24D76" w:rsidRPr="009B27FA" w:rsidRDefault="00F24D76" w:rsidP="00F24D76">
            <w:pPr>
              <w:spacing w:line="276" w:lineRule="auto"/>
              <w:jc w:val="both"/>
              <w:rPr>
                <w:shd w:val="clear" w:color="auto" w:fill="FFFFFF"/>
              </w:rPr>
            </w:pPr>
            <w:r>
              <w:rPr>
                <w:shd w:val="clear" w:color="auto" w:fill="FFFFFF"/>
              </w:rPr>
              <w:t>074</w:t>
            </w:r>
          </w:p>
        </w:tc>
        <w:tc>
          <w:tcPr>
            <w:tcW w:w="708" w:type="dxa"/>
          </w:tcPr>
          <w:p w14:paraId="5256FFB2" w14:textId="5A30F04F" w:rsidR="00F24D76" w:rsidRPr="009B27FA" w:rsidRDefault="00F24D76" w:rsidP="00F24D76">
            <w:pPr>
              <w:spacing w:line="276" w:lineRule="auto"/>
              <w:jc w:val="both"/>
              <w:rPr>
                <w:shd w:val="clear" w:color="auto" w:fill="FFFFFF"/>
              </w:rPr>
            </w:pPr>
            <w:r>
              <w:rPr>
                <w:shd w:val="clear" w:color="auto" w:fill="FFFFFF"/>
              </w:rPr>
              <w:t>041</w:t>
            </w:r>
          </w:p>
        </w:tc>
        <w:tc>
          <w:tcPr>
            <w:tcW w:w="567" w:type="dxa"/>
          </w:tcPr>
          <w:p w14:paraId="6E9C4260" w14:textId="230FF35B" w:rsidR="00F24D76" w:rsidRPr="009B27FA" w:rsidRDefault="00F24D76" w:rsidP="00F24D76">
            <w:pPr>
              <w:spacing w:line="276" w:lineRule="auto"/>
              <w:jc w:val="both"/>
              <w:rPr>
                <w:shd w:val="clear" w:color="auto" w:fill="FFFFFF"/>
              </w:rPr>
            </w:pPr>
            <w:r w:rsidRPr="001435F5">
              <w:t>1</w:t>
            </w:r>
          </w:p>
        </w:tc>
        <w:tc>
          <w:tcPr>
            <w:tcW w:w="567" w:type="dxa"/>
          </w:tcPr>
          <w:p w14:paraId="7BAB6098" w14:textId="35F7B879" w:rsidR="00F24D76" w:rsidRPr="009B27FA" w:rsidRDefault="00F24D76" w:rsidP="00F24D76">
            <w:pPr>
              <w:spacing w:line="276" w:lineRule="auto"/>
              <w:jc w:val="both"/>
              <w:rPr>
                <w:shd w:val="clear" w:color="auto" w:fill="FFFFFF"/>
              </w:rPr>
            </w:pPr>
            <w:r>
              <w:rPr>
                <w:shd w:val="clear" w:color="auto" w:fill="FFFFFF"/>
              </w:rPr>
              <w:t>8</w:t>
            </w:r>
          </w:p>
        </w:tc>
        <w:tc>
          <w:tcPr>
            <w:tcW w:w="567" w:type="dxa"/>
          </w:tcPr>
          <w:p w14:paraId="78A5B402" w14:textId="7B6CC3F2" w:rsidR="00F24D76" w:rsidRPr="009B27FA" w:rsidRDefault="00F24D76" w:rsidP="00F24D76">
            <w:pPr>
              <w:spacing w:line="276" w:lineRule="auto"/>
              <w:jc w:val="both"/>
              <w:rPr>
                <w:shd w:val="clear" w:color="auto" w:fill="FFFFFF"/>
              </w:rPr>
            </w:pPr>
            <w:r>
              <w:rPr>
                <w:shd w:val="clear" w:color="auto" w:fill="FFFFFF"/>
              </w:rPr>
              <w:t>1</w:t>
            </w:r>
          </w:p>
        </w:tc>
        <w:tc>
          <w:tcPr>
            <w:tcW w:w="567" w:type="dxa"/>
          </w:tcPr>
          <w:p w14:paraId="07F79642" w14:textId="16A61619" w:rsidR="00F24D76" w:rsidRPr="009B27FA" w:rsidRDefault="00F24D76" w:rsidP="00F24D76">
            <w:pPr>
              <w:spacing w:line="276" w:lineRule="auto"/>
              <w:jc w:val="both"/>
              <w:rPr>
                <w:shd w:val="clear" w:color="auto" w:fill="FFFFFF"/>
              </w:rPr>
            </w:pPr>
            <w:r>
              <w:rPr>
                <w:shd w:val="clear" w:color="auto" w:fill="FFFFFF"/>
              </w:rPr>
              <w:t>1</w:t>
            </w:r>
          </w:p>
        </w:tc>
        <w:tc>
          <w:tcPr>
            <w:tcW w:w="562" w:type="dxa"/>
          </w:tcPr>
          <w:p w14:paraId="404C1A3F" w14:textId="0485D052" w:rsidR="00F24D76" w:rsidRPr="009B27FA" w:rsidRDefault="00F24D76" w:rsidP="00F24D76">
            <w:pPr>
              <w:spacing w:line="276" w:lineRule="auto"/>
              <w:jc w:val="both"/>
              <w:rPr>
                <w:shd w:val="clear" w:color="auto" w:fill="FFFFFF"/>
              </w:rPr>
            </w:pPr>
            <w:r>
              <w:rPr>
                <w:shd w:val="clear" w:color="auto" w:fill="FFFFFF"/>
              </w:rPr>
              <w:t>Б</w:t>
            </w:r>
          </w:p>
        </w:tc>
      </w:tr>
      <w:tr w:rsidR="00F24D76" w:rsidRPr="009B27FA" w14:paraId="7647686C" w14:textId="77777777" w:rsidTr="00FD4551">
        <w:tc>
          <w:tcPr>
            <w:tcW w:w="5949" w:type="dxa"/>
          </w:tcPr>
          <w:p w14:paraId="33299D9A" w14:textId="1924F8E3" w:rsidR="00F24D76" w:rsidRPr="009B27FA" w:rsidRDefault="00F24D76" w:rsidP="00F24D76">
            <w:pPr>
              <w:spacing w:line="276" w:lineRule="auto"/>
              <w:jc w:val="both"/>
              <w:rPr>
                <w:shd w:val="clear" w:color="auto" w:fill="FFFFFF"/>
              </w:rPr>
            </w:pPr>
            <w:r>
              <w:rPr>
                <w:shd w:val="clear" w:color="auto" w:fill="FFFFFF"/>
              </w:rPr>
              <w:t>жим</w:t>
            </w:r>
            <w:r w:rsidRPr="000939FF">
              <w:rPr>
                <w:shd w:val="clear" w:color="auto" w:fill="FFFFFF"/>
              </w:rPr>
              <w:t xml:space="preserve">-весовая категория </w:t>
            </w:r>
            <w:r>
              <w:rPr>
                <w:shd w:val="clear" w:color="auto" w:fill="FFFFFF"/>
              </w:rPr>
              <w:t>66</w:t>
            </w:r>
            <w:r w:rsidRPr="000939FF">
              <w:rPr>
                <w:shd w:val="clear" w:color="auto" w:fill="FFFFFF"/>
              </w:rPr>
              <w:t xml:space="preserve"> кг</w:t>
            </w:r>
          </w:p>
        </w:tc>
        <w:tc>
          <w:tcPr>
            <w:tcW w:w="709" w:type="dxa"/>
          </w:tcPr>
          <w:p w14:paraId="5E8FDCEF" w14:textId="2E4BAC9D" w:rsidR="00F24D76" w:rsidRPr="009B27FA" w:rsidRDefault="00F24D76" w:rsidP="00F24D76">
            <w:pPr>
              <w:spacing w:line="276" w:lineRule="auto"/>
              <w:jc w:val="both"/>
              <w:rPr>
                <w:shd w:val="clear" w:color="auto" w:fill="FFFFFF"/>
              </w:rPr>
            </w:pPr>
            <w:r>
              <w:rPr>
                <w:shd w:val="clear" w:color="auto" w:fill="FFFFFF"/>
              </w:rPr>
              <w:t>074</w:t>
            </w:r>
          </w:p>
        </w:tc>
        <w:tc>
          <w:tcPr>
            <w:tcW w:w="708" w:type="dxa"/>
          </w:tcPr>
          <w:p w14:paraId="501B9B4F" w14:textId="227FF9DE" w:rsidR="00F24D76" w:rsidRPr="009B27FA" w:rsidRDefault="00F24D76" w:rsidP="00F24D76">
            <w:pPr>
              <w:spacing w:line="276" w:lineRule="auto"/>
              <w:jc w:val="both"/>
              <w:rPr>
                <w:shd w:val="clear" w:color="auto" w:fill="FFFFFF"/>
              </w:rPr>
            </w:pPr>
            <w:r>
              <w:rPr>
                <w:shd w:val="clear" w:color="auto" w:fill="FFFFFF"/>
              </w:rPr>
              <w:t>042</w:t>
            </w:r>
          </w:p>
        </w:tc>
        <w:tc>
          <w:tcPr>
            <w:tcW w:w="567" w:type="dxa"/>
          </w:tcPr>
          <w:p w14:paraId="4E220169" w14:textId="7CAA883B" w:rsidR="00F24D76" w:rsidRPr="009B27FA" w:rsidRDefault="00F24D76" w:rsidP="00F24D76">
            <w:pPr>
              <w:spacing w:line="276" w:lineRule="auto"/>
              <w:jc w:val="both"/>
              <w:rPr>
                <w:shd w:val="clear" w:color="auto" w:fill="FFFFFF"/>
              </w:rPr>
            </w:pPr>
            <w:r w:rsidRPr="001435F5">
              <w:t>1</w:t>
            </w:r>
          </w:p>
        </w:tc>
        <w:tc>
          <w:tcPr>
            <w:tcW w:w="567" w:type="dxa"/>
          </w:tcPr>
          <w:p w14:paraId="099CFF93" w14:textId="353946C1" w:rsidR="00F24D76" w:rsidRPr="009B27FA" w:rsidRDefault="00F24D76" w:rsidP="00F24D76">
            <w:pPr>
              <w:spacing w:line="276" w:lineRule="auto"/>
              <w:jc w:val="both"/>
              <w:rPr>
                <w:shd w:val="clear" w:color="auto" w:fill="FFFFFF"/>
              </w:rPr>
            </w:pPr>
            <w:r>
              <w:rPr>
                <w:shd w:val="clear" w:color="auto" w:fill="FFFFFF"/>
              </w:rPr>
              <w:t>8</w:t>
            </w:r>
          </w:p>
        </w:tc>
        <w:tc>
          <w:tcPr>
            <w:tcW w:w="567" w:type="dxa"/>
          </w:tcPr>
          <w:p w14:paraId="6705697D" w14:textId="715C35BF" w:rsidR="00F24D76" w:rsidRPr="009B27FA" w:rsidRDefault="00F24D76" w:rsidP="00F24D76">
            <w:pPr>
              <w:spacing w:line="276" w:lineRule="auto"/>
              <w:jc w:val="both"/>
              <w:rPr>
                <w:shd w:val="clear" w:color="auto" w:fill="FFFFFF"/>
              </w:rPr>
            </w:pPr>
            <w:r>
              <w:rPr>
                <w:shd w:val="clear" w:color="auto" w:fill="FFFFFF"/>
              </w:rPr>
              <w:t>1</w:t>
            </w:r>
          </w:p>
        </w:tc>
        <w:tc>
          <w:tcPr>
            <w:tcW w:w="567" w:type="dxa"/>
          </w:tcPr>
          <w:p w14:paraId="55ACDE5D" w14:textId="7986E635" w:rsidR="00F24D76" w:rsidRPr="009B27FA" w:rsidRDefault="00F24D76" w:rsidP="00F24D76">
            <w:pPr>
              <w:spacing w:line="276" w:lineRule="auto"/>
              <w:jc w:val="both"/>
              <w:rPr>
                <w:shd w:val="clear" w:color="auto" w:fill="FFFFFF"/>
              </w:rPr>
            </w:pPr>
            <w:r>
              <w:rPr>
                <w:shd w:val="clear" w:color="auto" w:fill="FFFFFF"/>
              </w:rPr>
              <w:t>1</w:t>
            </w:r>
          </w:p>
        </w:tc>
        <w:tc>
          <w:tcPr>
            <w:tcW w:w="562" w:type="dxa"/>
          </w:tcPr>
          <w:p w14:paraId="63DB7C96" w14:textId="1C958B18" w:rsidR="00F24D76" w:rsidRPr="009B27FA" w:rsidRDefault="00F24D76" w:rsidP="00F24D76">
            <w:pPr>
              <w:spacing w:line="276" w:lineRule="auto"/>
              <w:jc w:val="both"/>
              <w:rPr>
                <w:shd w:val="clear" w:color="auto" w:fill="FFFFFF"/>
              </w:rPr>
            </w:pPr>
            <w:r>
              <w:rPr>
                <w:shd w:val="clear" w:color="auto" w:fill="FFFFFF"/>
              </w:rPr>
              <w:t>А</w:t>
            </w:r>
          </w:p>
        </w:tc>
      </w:tr>
      <w:tr w:rsidR="00F24D76" w:rsidRPr="009B27FA" w14:paraId="43129DDF" w14:textId="77777777" w:rsidTr="00FD4551">
        <w:tc>
          <w:tcPr>
            <w:tcW w:w="5949" w:type="dxa"/>
          </w:tcPr>
          <w:p w14:paraId="7CF01C53" w14:textId="7A3E3970" w:rsidR="00F24D76" w:rsidRPr="009B27FA" w:rsidRDefault="00F24D76" w:rsidP="00F24D76">
            <w:pPr>
              <w:spacing w:line="276" w:lineRule="auto"/>
              <w:jc w:val="both"/>
              <w:rPr>
                <w:shd w:val="clear" w:color="auto" w:fill="FFFFFF"/>
              </w:rPr>
            </w:pPr>
            <w:r>
              <w:rPr>
                <w:shd w:val="clear" w:color="auto" w:fill="FFFFFF"/>
              </w:rPr>
              <w:t>жим-</w:t>
            </w:r>
            <w:r w:rsidRPr="000939FF">
              <w:rPr>
                <w:shd w:val="clear" w:color="auto" w:fill="FFFFFF"/>
              </w:rPr>
              <w:t xml:space="preserve">весовая категория </w:t>
            </w:r>
            <w:r>
              <w:rPr>
                <w:shd w:val="clear" w:color="auto" w:fill="FFFFFF"/>
              </w:rPr>
              <w:t>72</w:t>
            </w:r>
            <w:r w:rsidRPr="000939FF">
              <w:rPr>
                <w:shd w:val="clear" w:color="auto" w:fill="FFFFFF"/>
              </w:rPr>
              <w:t xml:space="preserve"> кг</w:t>
            </w:r>
          </w:p>
        </w:tc>
        <w:tc>
          <w:tcPr>
            <w:tcW w:w="709" w:type="dxa"/>
          </w:tcPr>
          <w:p w14:paraId="227B9A1C" w14:textId="2829D469" w:rsidR="00F24D76" w:rsidRPr="009B27FA" w:rsidRDefault="00F24D76" w:rsidP="00F24D76">
            <w:pPr>
              <w:spacing w:line="276" w:lineRule="auto"/>
              <w:jc w:val="both"/>
              <w:rPr>
                <w:shd w:val="clear" w:color="auto" w:fill="FFFFFF"/>
              </w:rPr>
            </w:pPr>
            <w:r>
              <w:rPr>
                <w:shd w:val="clear" w:color="auto" w:fill="FFFFFF"/>
              </w:rPr>
              <w:t>074</w:t>
            </w:r>
          </w:p>
        </w:tc>
        <w:tc>
          <w:tcPr>
            <w:tcW w:w="708" w:type="dxa"/>
          </w:tcPr>
          <w:p w14:paraId="7AD3E4AF" w14:textId="22A17418" w:rsidR="00F24D76" w:rsidRPr="009B27FA" w:rsidRDefault="00F24D76" w:rsidP="00F24D76">
            <w:pPr>
              <w:spacing w:line="276" w:lineRule="auto"/>
              <w:jc w:val="both"/>
              <w:rPr>
                <w:shd w:val="clear" w:color="auto" w:fill="FFFFFF"/>
              </w:rPr>
            </w:pPr>
            <w:r>
              <w:rPr>
                <w:shd w:val="clear" w:color="auto" w:fill="FFFFFF"/>
              </w:rPr>
              <w:t>043</w:t>
            </w:r>
          </w:p>
        </w:tc>
        <w:tc>
          <w:tcPr>
            <w:tcW w:w="567" w:type="dxa"/>
          </w:tcPr>
          <w:p w14:paraId="2DF8F67A" w14:textId="473A68FA" w:rsidR="00F24D76" w:rsidRPr="009B27FA" w:rsidRDefault="00F24D76" w:rsidP="00F24D76">
            <w:pPr>
              <w:spacing w:line="276" w:lineRule="auto"/>
              <w:jc w:val="both"/>
              <w:rPr>
                <w:shd w:val="clear" w:color="auto" w:fill="FFFFFF"/>
              </w:rPr>
            </w:pPr>
            <w:r w:rsidRPr="001435F5">
              <w:t>1</w:t>
            </w:r>
          </w:p>
        </w:tc>
        <w:tc>
          <w:tcPr>
            <w:tcW w:w="567" w:type="dxa"/>
          </w:tcPr>
          <w:p w14:paraId="4314652F" w14:textId="26DA240D" w:rsidR="00F24D76" w:rsidRPr="009B27FA" w:rsidRDefault="00F24D76" w:rsidP="00F24D76">
            <w:pPr>
              <w:spacing w:line="276" w:lineRule="auto"/>
              <w:jc w:val="both"/>
              <w:rPr>
                <w:shd w:val="clear" w:color="auto" w:fill="FFFFFF"/>
              </w:rPr>
            </w:pPr>
            <w:r>
              <w:rPr>
                <w:shd w:val="clear" w:color="auto" w:fill="FFFFFF"/>
              </w:rPr>
              <w:t>8</w:t>
            </w:r>
          </w:p>
        </w:tc>
        <w:tc>
          <w:tcPr>
            <w:tcW w:w="567" w:type="dxa"/>
          </w:tcPr>
          <w:p w14:paraId="007AA521" w14:textId="19A5C969" w:rsidR="00F24D76" w:rsidRPr="009B27FA" w:rsidRDefault="00F24D76" w:rsidP="00F24D76">
            <w:pPr>
              <w:spacing w:line="276" w:lineRule="auto"/>
              <w:jc w:val="both"/>
              <w:rPr>
                <w:shd w:val="clear" w:color="auto" w:fill="FFFFFF"/>
              </w:rPr>
            </w:pPr>
            <w:r>
              <w:rPr>
                <w:shd w:val="clear" w:color="auto" w:fill="FFFFFF"/>
              </w:rPr>
              <w:t>1</w:t>
            </w:r>
          </w:p>
        </w:tc>
        <w:tc>
          <w:tcPr>
            <w:tcW w:w="567" w:type="dxa"/>
          </w:tcPr>
          <w:p w14:paraId="7C1D896C" w14:textId="082C8DF3" w:rsidR="00F24D76" w:rsidRPr="009B27FA" w:rsidRDefault="00F24D76" w:rsidP="00F24D76">
            <w:pPr>
              <w:spacing w:line="276" w:lineRule="auto"/>
              <w:jc w:val="both"/>
              <w:rPr>
                <w:shd w:val="clear" w:color="auto" w:fill="FFFFFF"/>
              </w:rPr>
            </w:pPr>
            <w:r>
              <w:rPr>
                <w:shd w:val="clear" w:color="auto" w:fill="FFFFFF"/>
              </w:rPr>
              <w:t>1</w:t>
            </w:r>
          </w:p>
        </w:tc>
        <w:tc>
          <w:tcPr>
            <w:tcW w:w="562" w:type="dxa"/>
          </w:tcPr>
          <w:p w14:paraId="142DFB69" w14:textId="3005DF20" w:rsidR="00F24D76" w:rsidRPr="009B27FA" w:rsidRDefault="00F24D76" w:rsidP="00F24D76">
            <w:pPr>
              <w:spacing w:line="276" w:lineRule="auto"/>
              <w:jc w:val="both"/>
              <w:rPr>
                <w:shd w:val="clear" w:color="auto" w:fill="FFFFFF"/>
              </w:rPr>
            </w:pPr>
            <w:r>
              <w:rPr>
                <w:shd w:val="clear" w:color="auto" w:fill="FFFFFF"/>
              </w:rPr>
              <w:t>Б</w:t>
            </w:r>
          </w:p>
        </w:tc>
      </w:tr>
      <w:tr w:rsidR="00F24D76" w:rsidRPr="009B27FA" w14:paraId="15574F36" w14:textId="77777777" w:rsidTr="00FD4551">
        <w:tc>
          <w:tcPr>
            <w:tcW w:w="5949" w:type="dxa"/>
          </w:tcPr>
          <w:p w14:paraId="21295401" w14:textId="044A4E52" w:rsidR="00F24D76" w:rsidRPr="009B27FA" w:rsidRDefault="00F24D76" w:rsidP="00F24D76">
            <w:pPr>
              <w:spacing w:line="276" w:lineRule="auto"/>
              <w:jc w:val="both"/>
              <w:rPr>
                <w:shd w:val="clear" w:color="auto" w:fill="FFFFFF"/>
              </w:rPr>
            </w:pPr>
            <w:r>
              <w:rPr>
                <w:shd w:val="clear" w:color="auto" w:fill="FFFFFF"/>
              </w:rPr>
              <w:t>жим</w:t>
            </w:r>
            <w:r w:rsidRPr="000939FF">
              <w:rPr>
                <w:shd w:val="clear" w:color="auto" w:fill="FFFFFF"/>
              </w:rPr>
              <w:t xml:space="preserve">-весовая категория </w:t>
            </w:r>
            <w:r>
              <w:rPr>
                <w:shd w:val="clear" w:color="auto" w:fill="FFFFFF"/>
              </w:rPr>
              <w:t>74</w:t>
            </w:r>
            <w:r w:rsidRPr="000939FF">
              <w:rPr>
                <w:shd w:val="clear" w:color="auto" w:fill="FFFFFF"/>
              </w:rPr>
              <w:t xml:space="preserve"> кг</w:t>
            </w:r>
          </w:p>
        </w:tc>
        <w:tc>
          <w:tcPr>
            <w:tcW w:w="709" w:type="dxa"/>
          </w:tcPr>
          <w:p w14:paraId="49887AE9" w14:textId="67C67DA9" w:rsidR="00F24D76" w:rsidRPr="009B27FA" w:rsidRDefault="00F24D76" w:rsidP="00F24D76">
            <w:pPr>
              <w:spacing w:line="276" w:lineRule="auto"/>
              <w:jc w:val="both"/>
              <w:rPr>
                <w:shd w:val="clear" w:color="auto" w:fill="FFFFFF"/>
              </w:rPr>
            </w:pPr>
            <w:r>
              <w:rPr>
                <w:shd w:val="clear" w:color="auto" w:fill="FFFFFF"/>
              </w:rPr>
              <w:t>074</w:t>
            </w:r>
          </w:p>
        </w:tc>
        <w:tc>
          <w:tcPr>
            <w:tcW w:w="708" w:type="dxa"/>
          </w:tcPr>
          <w:p w14:paraId="13E0209A" w14:textId="26EF8A45" w:rsidR="00F24D76" w:rsidRPr="009B27FA" w:rsidRDefault="00F24D76" w:rsidP="00F24D76">
            <w:pPr>
              <w:spacing w:line="276" w:lineRule="auto"/>
              <w:jc w:val="both"/>
              <w:rPr>
                <w:shd w:val="clear" w:color="auto" w:fill="FFFFFF"/>
              </w:rPr>
            </w:pPr>
            <w:r>
              <w:rPr>
                <w:shd w:val="clear" w:color="auto" w:fill="FFFFFF"/>
              </w:rPr>
              <w:t>044</w:t>
            </w:r>
          </w:p>
        </w:tc>
        <w:tc>
          <w:tcPr>
            <w:tcW w:w="567" w:type="dxa"/>
          </w:tcPr>
          <w:p w14:paraId="184F7343" w14:textId="304E5DB9" w:rsidR="00F24D76" w:rsidRPr="009B27FA" w:rsidRDefault="00F24D76" w:rsidP="00F24D76">
            <w:pPr>
              <w:spacing w:line="276" w:lineRule="auto"/>
              <w:jc w:val="both"/>
              <w:rPr>
                <w:shd w:val="clear" w:color="auto" w:fill="FFFFFF"/>
              </w:rPr>
            </w:pPr>
            <w:r w:rsidRPr="001435F5">
              <w:t>1</w:t>
            </w:r>
          </w:p>
        </w:tc>
        <w:tc>
          <w:tcPr>
            <w:tcW w:w="567" w:type="dxa"/>
          </w:tcPr>
          <w:p w14:paraId="3B059779" w14:textId="496E4FC2" w:rsidR="00F24D76" w:rsidRPr="009B27FA" w:rsidRDefault="00F24D76" w:rsidP="00F24D76">
            <w:pPr>
              <w:spacing w:line="276" w:lineRule="auto"/>
              <w:jc w:val="both"/>
              <w:rPr>
                <w:shd w:val="clear" w:color="auto" w:fill="FFFFFF"/>
              </w:rPr>
            </w:pPr>
            <w:r>
              <w:rPr>
                <w:shd w:val="clear" w:color="auto" w:fill="FFFFFF"/>
              </w:rPr>
              <w:t>8</w:t>
            </w:r>
          </w:p>
        </w:tc>
        <w:tc>
          <w:tcPr>
            <w:tcW w:w="567" w:type="dxa"/>
          </w:tcPr>
          <w:p w14:paraId="6090D765" w14:textId="27F69F3E" w:rsidR="00F24D76" w:rsidRPr="009B27FA" w:rsidRDefault="00F24D76" w:rsidP="00F24D76">
            <w:pPr>
              <w:spacing w:line="276" w:lineRule="auto"/>
              <w:jc w:val="both"/>
              <w:rPr>
                <w:shd w:val="clear" w:color="auto" w:fill="FFFFFF"/>
              </w:rPr>
            </w:pPr>
            <w:r>
              <w:rPr>
                <w:shd w:val="clear" w:color="auto" w:fill="FFFFFF"/>
              </w:rPr>
              <w:t>1</w:t>
            </w:r>
          </w:p>
        </w:tc>
        <w:tc>
          <w:tcPr>
            <w:tcW w:w="567" w:type="dxa"/>
          </w:tcPr>
          <w:p w14:paraId="2FA420BF" w14:textId="3B47D83A" w:rsidR="00F24D76" w:rsidRPr="009B27FA" w:rsidRDefault="00F24D76" w:rsidP="00F24D76">
            <w:pPr>
              <w:spacing w:line="276" w:lineRule="auto"/>
              <w:jc w:val="both"/>
              <w:rPr>
                <w:shd w:val="clear" w:color="auto" w:fill="FFFFFF"/>
              </w:rPr>
            </w:pPr>
            <w:r>
              <w:rPr>
                <w:shd w:val="clear" w:color="auto" w:fill="FFFFFF"/>
              </w:rPr>
              <w:t>1</w:t>
            </w:r>
          </w:p>
        </w:tc>
        <w:tc>
          <w:tcPr>
            <w:tcW w:w="562" w:type="dxa"/>
          </w:tcPr>
          <w:p w14:paraId="46891E2C" w14:textId="6C4DAC6F" w:rsidR="00F24D76" w:rsidRPr="009B27FA" w:rsidRDefault="00F24D76" w:rsidP="00F24D76">
            <w:pPr>
              <w:spacing w:line="276" w:lineRule="auto"/>
              <w:jc w:val="both"/>
              <w:rPr>
                <w:shd w:val="clear" w:color="auto" w:fill="FFFFFF"/>
              </w:rPr>
            </w:pPr>
            <w:r>
              <w:rPr>
                <w:shd w:val="clear" w:color="auto" w:fill="FFFFFF"/>
              </w:rPr>
              <w:t>А</w:t>
            </w:r>
          </w:p>
        </w:tc>
      </w:tr>
      <w:tr w:rsidR="00F24D76" w:rsidRPr="009B27FA" w14:paraId="47CD054F" w14:textId="77777777" w:rsidTr="00FD4551">
        <w:tc>
          <w:tcPr>
            <w:tcW w:w="5949" w:type="dxa"/>
          </w:tcPr>
          <w:p w14:paraId="73FFBA35" w14:textId="56EA600D" w:rsidR="00F24D76" w:rsidRPr="009B27FA" w:rsidRDefault="00F24D76" w:rsidP="00F24D76">
            <w:pPr>
              <w:spacing w:line="276" w:lineRule="auto"/>
              <w:jc w:val="both"/>
              <w:rPr>
                <w:shd w:val="clear" w:color="auto" w:fill="FFFFFF"/>
              </w:rPr>
            </w:pPr>
            <w:r>
              <w:rPr>
                <w:shd w:val="clear" w:color="auto" w:fill="FFFFFF"/>
              </w:rPr>
              <w:t>жим</w:t>
            </w:r>
            <w:r w:rsidRPr="000939FF">
              <w:rPr>
                <w:shd w:val="clear" w:color="auto" w:fill="FFFFFF"/>
              </w:rPr>
              <w:t xml:space="preserve">-весовая категория </w:t>
            </w:r>
            <w:r>
              <w:rPr>
                <w:shd w:val="clear" w:color="auto" w:fill="FFFFFF"/>
              </w:rPr>
              <w:t>83</w:t>
            </w:r>
            <w:r w:rsidRPr="000939FF">
              <w:rPr>
                <w:shd w:val="clear" w:color="auto" w:fill="FFFFFF"/>
              </w:rPr>
              <w:t xml:space="preserve"> кг</w:t>
            </w:r>
          </w:p>
        </w:tc>
        <w:tc>
          <w:tcPr>
            <w:tcW w:w="709" w:type="dxa"/>
          </w:tcPr>
          <w:p w14:paraId="3497803C" w14:textId="44CF9B1B" w:rsidR="00F24D76" w:rsidRPr="009B27FA" w:rsidRDefault="00F24D76" w:rsidP="00F24D76">
            <w:pPr>
              <w:spacing w:line="276" w:lineRule="auto"/>
              <w:jc w:val="both"/>
              <w:rPr>
                <w:shd w:val="clear" w:color="auto" w:fill="FFFFFF"/>
              </w:rPr>
            </w:pPr>
            <w:r>
              <w:rPr>
                <w:shd w:val="clear" w:color="auto" w:fill="FFFFFF"/>
              </w:rPr>
              <w:t>074</w:t>
            </w:r>
          </w:p>
        </w:tc>
        <w:tc>
          <w:tcPr>
            <w:tcW w:w="708" w:type="dxa"/>
          </w:tcPr>
          <w:p w14:paraId="331F56BD" w14:textId="4E9852D4" w:rsidR="00F24D76" w:rsidRPr="009B27FA" w:rsidRDefault="00F24D76" w:rsidP="00F24D76">
            <w:pPr>
              <w:spacing w:line="276" w:lineRule="auto"/>
              <w:jc w:val="both"/>
              <w:rPr>
                <w:shd w:val="clear" w:color="auto" w:fill="FFFFFF"/>
              </w:rPr>
            </w:pPr>
            <w:r>
              <w:rPr>
                <w:shd w:val="clear" w:color="auto" w:fill="FFFFFF"/>
              </w:rPr>
              <w:t>045</w:t>
            </w:r>
          </w:p>
        </w:tc>
        <w:tc>
          <w:tcPr>
            <w:tcW w:w="567" w:type="dxa"/>
          </w:tcPr>
          <w:p w14:paraId="544F5B70" w14:textId="4E3F0695" w:rsidR="00F24D76" w:rsidRPr="009B27FA" w:rsidRDefault="00F24D76" w:rsidP="00F24D76">
            <w:pPr>
              <w:spacing w:line="276" w:lineRule="auto"/>
              <w:jc w:val="both"/>
              <w:rPr>
                <w:shd w:val="clear" w:color="auto" w:fill="FFFFFF"/>
              </w:rPr>
            </w:pPr>
            <w:r w:rsidRPr="001435F5">
              <w:t>1</w:t>
            </w:r>
          </w:p>
        </w:tc>
        <w:tc>
          <w:tcPr>
            <w:tcW w:w="567" w:type="dxa"/>
          </w:tcPr>
          <w:p w14:paraId="0373BC2C" w14:textId="62EC4FFA" w:rsidR="00F24D76" w:rsidRPr="009B27FA" w:rsidRDefault="00F24D76" w:rsidP="00F24D76">
            <w:pPr>
              <w:spacing w:line="276" w:lineRule="auto"/>
              <w:jc w:val="both"/>
              <w:rPr>
                <w:shd w:val="clear" w:color="auto" w:fill="FFFFFF"/>
              </w:rPr>
            </w:pPr>
            <w:r>
              <w:rPr>
                <w:shd w:val="clear" w:color="auto" w:fill="FFFFFF"/>
              </w:rPr>
              <w:t>8</w:t>
            </w:r>
          </w:p>
        </w:tc>
        <w:tc>
          <w:tcPr>
            <w:tcW w:w="567" w:type="dxa"/>
          </w:tcPr>
          <w:p w14:paraId="0A06875B" w14:textId="1EC51F76" w:rsidR="00F24D76" w:rsidRPr="009B27FA" w:rsidRDefault="00F24D76" w:rsidP="00F24D76">
            <w:pPr>
              <w:spacing w:line="276" w:lineRule="auto"/>
              <w:jc w:val="both"/>
              <w:rPr>
                <w:shd w:val="clear" w:color="auto" w:fill="FFFFFF"/>
              </w:rPr>
            </w:pPr>
            <w:r>
              <w:rPr>
                <w:shd w:val="clear" w:color="auto" w:fill="FFFFFF"/>
              </w:rPr>
              <w:t>1</w:t>
            </w:r>
          </w:p>
        </w:tc>
        <w:tc>
          <w:tcPr>
            <w:tcW w:w="567" w:type="dxa"/>
          </w:tcPr>
          <w:p w14:paraId="37835758" w14:textId="0B54AC17" w:rsidR="00F24D76" w:rsidRPr="009B27FA" w:rsidRDefault="00F24D76" w:rsidP="00F24D76">
            <w:pPr>
              <w:spacing w:line="276" w:lineRule="auto"/>
              <w:jc w:val="both"/>
              <w:rPr>
                <w:shd w:val="clear" w:color="auto" w:fill="FFFFFF"/>
              </w:rPr>
            </w:pPr>
            <w:r>
              <w:rPr>
                <w:shd w:val="clear" w:color="auto" w:fill="FFFFFF"/>
              </w:rPr>
              <w:t>1</w:t>
            </w:r>
          </w:p>
        </w:tc>
        <w:tc>
          <w:tcPr>
            <w:tcW w:w="562" w:type="dxa"/>
          </w:tcPr>
          <w:p w14:paraId="44BAA808" w14:textId="7ADD080B" w:rsidR="00F24D76" w:rsidRPr="009B27FA" w:rsidRDefault="00F24D76" w:rsidP="00F24D76">
            <w:pPr>
              <w:spacing w:line="276" w:lineRule="auto"/>
              <w:jc w:val="both"/>
              <w:rPr>
                <w:shd w:val="clear" w:color="auto" w:fill="FFFFFF"/>
              </w:rPr>
            </w:pPr>
            <w:r>
              <w:rPr>
                <w:shd w:val="clear" w:color="auto" w:fill="FFFFFF"/>
              </w:rPr>
              <w:t>А</w:t>
            </w:r>
          </w:p>
        </w:tc>
      </w:tr>
      <w:tr w:rsidR="00F24D76" w:rsidRPr="009B27FA" w14:paraId="4923B964" w14:textId="77777777" w:rsidTr="00FD4551">
        <w:tc>
          <w:tcPr>
            <w:tcW w:w="5949" w:type="dxa"/>
          </w:tcPr>
          <w:p w14:paraId="1407D301" w14:textId="63D4AEE1" w:rsidR="00F24D76" w:rsidRPr="009B27FA" w:rsidRDefault="00F24D76" w:rsidP="00F24D76">
            <w:pPr>
              <w:spacing w:line="276" w:lineRule="auto"/>
              <w:jc w:val="both"/>
              <w:rPr>
                <w:shd w:val="clear" w:color="auto" w:fill="FFFFFF"/>
              </w:rPr>
            </w:pPr>
            <w:r>
              <w:rPr>
                <w:shd w:val="clear" w:color="auto" w:fill="FFFFFF"/>
              </w:rPr>
              <w:t>жим</w:t>
            </w:r>
            <w:r w:rsidRPr="000939FF">
              <w:rPr>
                <w:shd w:val="clear" w:color="auto" w:fill="FFFFFF"/>
              </w:rPr>
              <w:t xml:space="preserve">-весовая категория </w:t>
            </w:r>
            <w:r>
              <w:rPr>
                <w:shd w:val="clear" w:color="auto" w:fill="FFFFFF"/>
              </w:rPr>
              <w:t>84</w:t>
            </w:r>
            <w:r w:rsidRPr="000939FF">
              <w:rPr>
                <w:shd w:val="clear" w:color="auto" w:fill="FFFFFF"/>
              </w:rPr>
              <w:t xml:space="preserve"> кг</w:t>
            </w:r>
          </w:p>
        </w:tc>
        <w:tc>
          <w:tcPr>
            <w:tcW w:w="709" w:type="dxa"/>
          </w:tcPr>
          <w:p w14:paraId="0B3683C4" w14:textId="6B7E250F" w:rsidR="00F24D76" w:rsidRPr="009B27FA" w:rsidRDefault="00F24D76" w:rsidP="00F24D76">
            <w:pPr>
              <w:spacing w:line="276" w:lineRule="auto"/>
              <w:jc w:val="both"/>
              <w:rPr>
                <w:shd w:val="clear" w:color="auto" w:fill="FFFFFF"/>
              </w:rPr>
            </w:pPr>
            <w:r>
              <w:rPr>
                <w:shd w:val="clear" w:color="auto" w:fill="FFFFFF"/>
              </w:rPr>
              <w:t>074</w:t>
            </w:r>
          </w:p>
        </w:tc>
        <w:tc>
          <w:tcPr>
            <w:tcW w:w="708" w:type="dxa"/>
          </w:tcPr>
          <w:p w14:paraId="4569A4BC" w14:textId="44AE8015" w:rsidR="00F24D76" w:rsidRPr="009B27FA" w:rsidRDefault="00F24D76" w:rsidP="00F24D76">
            <w:pPr>
              <w:spacing w:line="276" w:lineRule="auto"/>
              <w:jc w:val="both"/>
              <w:rPr>
                <w:shd w:val="clear" w:color="auto" w:fill="FFFFFF"/>
              </w:rPr>
            </w:pPr>
            <w:r>
              <w:rPr>
                <w:shd w:val="clear" w:color="auto" w:fill="FFFFFF"/>
              </w:rPr>
              <w:t>046</w:t>
            </w:r>
          </w:p>
        </w:tc>
        <w:tc>
          <w:tcPr>
            <w:tcW w:w="567" w:type="dxa"/>
          </w:tcPr>
          <w:p w14:paraId="00E1926C" w14:textId="4A5AA700" w:rsidR="00F24D76" w:rsidRPr="009B27FA" w:rsidRDefault="00F24D76" w:rsidP="00F24D76">
            <w:pPr>
              <w:spacing w:line="276" w:lineRule="auto"/>
              <w:jc w:val="both"/>
              <w:rPr>
                <w:shd w:val="clear" w:color="auto" w:fill="FFFFFF"/>
              </w:rPr>
            </w:pPr>
            <w:r w:rsidRPr="001435F5">
              <w:t>1</w:t>
            </w:r>
          </w:p>
        </w:tc>
        <w:tc>
          <w:tcPr>
            <w:tcW w:w="567" w:type="dxa"/>
          </w:tcPr>
          <w:p w14:paraId="68BAEFB5" w14:textId="12C59121" w:rsidR="00F24D76" w:rsidRPr="009B27FA" w:rsidRDefault="00F24D76" w:rsidP="00F24D76">
            <w:pPr>
              <w:spacing w:line="276" w:lineRule="auto"/>
              <w:jc w:val="both"/>
              <w:rPr>
                <w:shd w:val="clear" w:color="auto" w:fill="FFFFFF"/>
              </w:rPr>
            </w:pPr>
            <w:r>
              <w:rPr>
                <w:shd w:val="clear" w:color="auto" w:fill="FFFFFF"/>
              </w:rPr>
              <w:t>8</w:t>
            </w:r>
          </w:p>
        </w:tc>
        <w:tc>
          <w:tcPr>
            <w:tcW w:w="567" w:type="dxa"/>
          </w:tcPr>
          <w:p w14:paraId="668ACE9D" w14:textId="405D6891" w:rsidR="00F24D76" w:rsidRPr="009B27FA" w:rsidRDefault="00F24D76" w:rsidP="00F24D76">
            <w:pPr>
              <w:spacing w:line="276" w:lineRule="auto"/>
              <w:jc w:val="both"/>
              <w:rPr>
                <w:shd w:val="clear" w:color="auto" w:fill="FFFFFF"/>
              </w:rPr>
            </w:pPr>
            <w:r>
              <w:rPr>
                <w:shd w:val="clear" w:color="auto" w:fill="FFFFFF"/>
              </w:rPr>
              <w:t>1</w:t>
            </w:r>
          </w:p>
        </w:tc>
        <w:tc>
          <w:tcPr>
            <w:tcW w:w="567" w:type="dxa"/>
          </w:tcPr>
          <w:p w14:paraId="76255CDC" w14:textId="5A816AC0" w:rsidR="00F24D76" w:rsidRPr="009B27FA" w:rsidRDefault="00F24D76" w:rsidP="00F24D76">
            <w:pPr>
              <w:spacing w:line="276" w:lineRule="auto"/>
              <w:jc w:val="both"/>
              <w:rPr>
                <w:shd w:val="clear" w:color="auto" w:fill="FFFFFF"/>
              </w:rPr>
            </w:pPr>
            <w:r>
              <w:rPr>
                <w:shd w:val="clear" w:color="auto" w:fill="FFFFFF"/>
              </w:rPr>
              <w:t>1</w:t>
            </w:r>
          </w:p>
        </w:tc>
        <w:tc>
          <w:tcPr>
            <w:tcW w:w="562" w:type="dxa"/>
          </w:tcPr>
          <w:p w14:paraId="12685F7B" w14:textId="0C8A9997" w:rsidR="00F24D76" w:rsidRPr="009B27FA" w:rsidRDefault="00F24D76" w:rsidP="00F24D76">
            <w:pPr>
              <w:spacing w:line="276" w:lineRule="auto"/>
              <w:jc w:val="both"/>
              <w:rPr>
                <w:shd w:val="clear" w:color="auto" w:fill="FFFFFF"/>
              </w:rPr>
            </w:pPr>
            <w:r>
              <w:rPr>
                <w:shd w:val="clear" w:color="auto" w:fill="FFFFFF"/>
              </w:rPr>
              <w:t>Б</w:t>
            </w:r>
          </w:p>
        </w:tc>
      </w:tr>
      <w:tr w:rsidR="00F24D76" w:rsidRPr="009B27FA" w14:paraId="330E3A23" w14:textId="77777777" w:rsidTr="00FD4551">
        <w:tc>
          <w:tcPr>
            <w:tcW w:w="5949" w:type="dxa"/>
          </w:tcPr>
          <w:p w14:paraId="5CB8C6E1" w14:textId="6161F73F" w:rsidR="00F24D76" w:rsidRPr="009B27FA" w:rsidRDefault="00F24D76" w:rsidP="00F24D76">
            <w:pPr>
              <w:spacing w:line="276" w:lineRule="auto"/>
              <w:jc w:val="both"/>
              <w:rPr>
                <w:shd w:val="clear" w:color="auto" w:fill="FFFFFF"/>
              </w:rPr>
            </w:pPr>
            <w:r>
              <w:rPr>
                <w:shd w:val="clear" w:color="auto" w:fill="FFFFFF"/>
              </w:rPr>
              <w:t>жим</w:t>
            </w:r>
            <w:r w:rsidRPr="000939FF">
              <w:rPr>
                <w:shd w:val="clear" w:color="auto" w:fill="FFFFFF"/>
              </w:rPr>
              <w:t xml:space="preserve">-весовая категория </w:t>
            </w:r>
            <w:r>
              <w:rPr>
                <w:shd w:val="clear" w:color="auto" w:fill="FFFFFF"/>
              </w:rPr>
              <w:t>84+</w:t>
            </w:r>
            <w:r w:rsidRPr="000939FF">
              <w:rPr>
                <w:shd w:val="clear" w:color="auto" w:fill="FFFFFF"/>
              </w:rPr>
              <w:t xml:space="preserve"> кг</w:t>
            </w:r>
          </w:p>
        </w:tc>
        <w:tc>
          <w:tcPr>
            <w:tcW w:w="709" w:type="dxa"/>
          </w:tcPr>
          <w:p w14:paraId="37B28978" w14:textId="6160B0E0" w:rsidR="00F24D76" w:rsidRPr="009B27FA" w:rsidRDefault="00F24D76" w:rsidP="00F24D76">
            <w:pPr>
              <w:spacing w:line="276" w:lineRule="auto"/>
              <w:jc w:val="both"/>
              <w:rPr>
                <w:shd w:val="clear" w:color="auto" w:fill="FFFFFF"/>
              </w:rPr>
            </w:pPr>
            <w:r>
              <w:rPr>
                <w:shd w:val="clear" w:color="auto" w:fill="FFFFFF"/>
              </w:rPr>
              <w:t>074</w:t>
            </w:r>
          </w:p>
        </w:tc>
        <w:tc>
          <w:tcPr>
            <w:tcW w:w="708" w:type="dxa"/>
          </w:tcPr>
          <w:p w14:paraId="5750915E" w14:textId="75748323" w:rsidR="00F24D76" w:rsidRPr="009B27FA" w:rsidRDefault="00F24D76" w:rsidP="00F24D76">
            <w:pPr>
              <w:spacing w:line="276" w:lineRule="auto"/>
              <w:jc w:val="both"/>
              <w:rPr>
                <w:shd w:val="clear" w:color="auto" w:fill="FFFFFF"/>
              </w:rPr>
            </w:pPr>
            <w:r>
              <w:rPr>
                <w:shd w:val="clear" w:color="auto" w:fill="FFFFFF"/>
              </w:rPr>
              <w:t>047</w:t>
            </w:r>
          </w:p>
        </w:tc>
        <w:tc>
          <w:tcPr>
            <w:tcW w:w="567" w:type="dxa"/>
          </w:tcPr>
          <w:p w14:paraId="48E595A5" w14:textId="31E92D0E" w:rsidR="00F24D76" w:rsidRPr="009B27FA" w:rsidRDefault="00F24D76" w:rsidP="00F24D76">
            <w:pPr>
              <w:spacing w:line="276" w:lineRule="auto"/>
              <w:jc w:val="both"/>
              <w:rPr>
                <w:shd w:val="clear" w:color="auto" w:fill="FFFFFF"/>
              </w:rPr>
            </w:pPr>
            <w:r w:rsidRPr="001435F5">
              <w:t>1</w:t>
            </w:r>
          </w:p>
        </w:tc>
        <w:tc>
          <w:tcPr>
            <w:tcW w:w="567" w:type="dxa"/>
          </w:tcPr>
          <w:p w14:paraId="2AAAB442" w14:textId="59723BBD" w:rsidR="00F24D76" w:rsidRPr="009B27FA" w:rsidRDefault="00F24D76" w:rsidP="00F24D76">
            <w:pPr>
              <w:spacing w:line="276" w:lineRule="auto"/>
              <w:jc w:val="both"/>
              <w:rPr>
                <w:shd w:val="clear" w:color="auto" w:fill="FFFFFF"/>
              </w:rPr>
            </w:pPr>
            <w:r>
              <w:rPr>
                <w:shd w:val="clear" w:color="auto" w:fill="FFFFFF"/>
              </w:rPr>
              <w:t>8</w:t>
            </w:r>
          </w:p>
        </w:tc>
        <w:tc>
          <w:tcPr>
            <w:tcW w:w="567" w:type="dxa"/>
          </w:tcPr>
          <w:p w14:paraId="71D20F3B" w14:textId="0E6AB0B5" w:rsidR="00F24D76" w:rsidRPr="009B27FA" w:rsidRDefault="00F24D76" w:rsidP="00F24D76">
            <w:pPr>
              <w:spacing w:line="276" w:lineRule="auto"/>
              <w:jc w:val="both"/>
              <w:rPr>
                <w:shd w:val="clear" w:color="auto" w:fill="FFFFFF"/>
              </w:rPr>
            </w:pPr>
            <w:r>
              <w:rPr>
                <w:shd w:val="clear" w:color="auto" w:fill="FFFFFF"/>
              </w:rPr>
              <w:t>1</w:t>
            </w:r>
          </w:p>
        </w:tc>
        <w:tc>
          <w:tcPr>
            <w:tcW w:w="567" w:type="dxa"/>
          </w:tcPr>
          <w:p w14:paraId="229F40AC" w14:textId="2E09CA93" w:rsidR="00F24D76" w:rsidRPr="009B27FA" w:rsidRDefault="00F24D76" w:rsidP="00F24D76">
            <w:pPr>
              <w:spacing w:line="276" w:lineRule="auto"/>
              <w:jc w:val="both"/>
              <w:rPr>
                <w:shd w:val="clear" w:color="auto" w:fill="FFFFFF"/>
              </w:rPr>
            </w:pPr>
            <w:r>
              <w:rPr>
                <w:shd w:val="clear" w:color="auto" w:fill="FFFFFF"/>
              </w:rPr>
              <w:t>1</w:t>
            </w:r>
          </w:p>
        </w:tc>
        <w:tc>
          <w:tcPr>
            <w:tcW w:w="562" w:type="dxa"/>
          </w:tcPr>
          <w:p w14:paraId="5280D23C" w14:textId="3C32F89E" w:rsidR="00F24D76" w:rsidRPr="009B27FA" w:rsidRDefault="00F24D76" w:rsidP="00F24D76">
            <w:pPr>
              <w:spacing w:line="276" w:lineRule="auto"/>
              <w:jc w:val="both"/>
              <w:rPr>
                <w:shd w:val="clear" w:color="auto" w:fill="FFFFFF"/>
              </w:rPr>
            </w:pPr>
            <w:r>
              <w:rPr>
                <w:shd w:val="clear" w:color="auto" w:fill="FFFFFF"/>
              </w:rPr>
              <w:t>Б</w:t>
            </w:r>
          </w:p>
        </w:tc>
      </w:tr>
      <w:tr w:rsidR="00F24D76" w:rsidRPr="009B27FA" w14:paraId="3BD8F703" w14:textId="77777777" w:rsidTr="00FD4551">
        <w:tc>
          <w:tcPr>
            <w:tcW w:w="5949" w:type="dxa"/>
          </w:tcPr>
          <w:p w14:paraId="3C9CA643" w14:textId="0AC8D817" w:rsidR="00F24D76" w:rsidRPr="009B27FA" w:rsidRDefault="00F24D76" w:rsidP="00F24D76">
            <w:pPr>
              <w:spacing w:line="276" w:lineRule="auto"/>
              <w:jc w:val="both"/>
              <w:rPr>
                <w:shd w:val="clear" w:color="auto" w:fill="FFFFFF"/>
              </w:rPr>
            </w:pPr>
            <w:r>
              <w:rPr>
                <w:shd w:val="clear" w:color="auto" w:fill="FFFFFF"/>
              </w:rPr>
              <w:t>жим</w:t>
            </w:r>
            <w:r w:rsidRPr="000939FF">
              <w:rPr>
                <w:shd w:val="clear" w:color="auto" w:fill="FFFFFF"/>
              </w:rPr>
              <w:t xml:space="preserve">-весовая категория </w:t>
            </w:r>
            <w:r>
              <w:rPr>
                <w:shd w:val="clear" w:color="auto" w:fill="FFFFFF"/>
              </w:rPr>
              <w:t>93 к</w:t>
            </w:r>
            <w:r w:rsidRPr="000939FF">
              <w:rPr>
                <w:shd w:val="clear" w:color="auto" w:fill="FFFFFF"/>
              </w:rPr>
              <w:t>г</w:t>
            </w:r>
          </w:p>
        </w:tc>
        <w:tc>
          <w:tcPr>
            <w:tcW w:w="709" w:type="dxa"/>
          </w:tcPr>
          <w:p w14:paraId="60A33792" w14:textId="556E681A" w:rsidR="00F24D76" w:rsidRPr="009B27FA" w:rsidRDefault="00F24D76" w:rsidP="00F24D76">
            <w:pPr>
              <w:spacing w:line="276" w:lineRule="auto"/>
              <w:jc w:val="both"/>
              <w:rPr>
                <w:shd w:val="clear" w:color="auto" w:fill="FFFFFF"/>
              </w:rPr>
            </w:pPr>
            <w:r>
              <w:rPr>
                <w:shd w:val="clear" w:color="auto" w:fill="FFFFFF"/>
              </w:rPr>
              <w:t>074</w:t>
            </w:r>
          </w:p>
        </w:tc>
        <w:tc>
          <w:tcPr>
            <w:tcW w:w="708" w:type="dxa"/>
          </w:tcPr>
          <w:p w14:paraId="7097D712" w14:textId="11D7C9EF" w:rsidR="00F24D76" w:rsidRPr="009B27FA" w:rsidRDefault="00F24D76" w:rsidP="00F24D76">
            <w:pPr>
              <w:spacing w:line="276" w:lineRule="auto"/>
              <w:jc w:val="both"/>
              <w:rPr>
                <w:shd w:val="clear" w:color="auto" w:fill="FFFFFF"/>
              </w:rPr>
            </w:pPr>
            <w:r>
              <w:rPr>
                <w:shd w:val="clear" w:color="auto" w:fill="FFFFFF"/>
              </w:rPr>
              <w:t>048</w:t>
            </w:r>
          </w:p>
        </w:tc>
        <w:tc>
          <w:tcPr>
            <w:tcW w:w="567" w:type="dxa"/>
          </w:tcPr>
          <w:p w14:paraId="0C22B11F" w14:textId="48AD336E" w:rsidR="00F24D76" w:rsidRPr="009B27FA" w:rsidRDefault="00F24D76" w:rsidP="00F24D76">
            <w:pPr>
              <w:spacing w:line="276" w:lineRule="auto"/>
              <w:jc w:val="both"/>
              <w:rPr>
                <w:shd w:val="clear" w:color="auto" w:fill="FFFFFF"/>
              </w:rPr>
            </w:pPr>
            <w:r w:rsidRPr="001435F5">
              <w:t>1</w:t>
            </w:r>
          </w:p>
        </w:tc>
        <w:tc>
          <w:tcPr>
            <w:tcW w:w="567" w:type="dxa"/>
          </w:tcPr>
          <w:p w14:paraId="29F1B52D" w14:textId="379AEE7C" w:rsidR="00F24D76" w:rsidRPr="009B27FA" w:rsidRDefault="00F24D76" w:rsidP="00F24D76">
            <w:pPr>
              <w:spacing w:line="276" w:lineRule="auto"/>
              <w:jc w:val="both"/>
              <w:rPr>
                <w:shd w:val="clear" w:color="auto" w:fill="FFFFFF"/>
              </w:rPr>
            </w:pPr>
            <w:r>
              <w:rPr>
                <w:shd w:val="clear" w:color="auto" w:fill="FFFFFF"/>
              </w:rPr>
              <w:t>8</w:t>
            </w:r>
          </w:p>
        </w:tc>
        <w:tc>
          <w:tcPr>
            <w:tcW w:w="567" w:type="dxa"/>
          </w:tcPr>
          <w:p w14:paraId="38C03AB1" w14:textId="4DBBD7A0" w:rsidR="00F24D76" w:rsidRPr="009B27FA" w:rsidRDefault="00F24D76" w:rsidP="00F24D76">
            <w:pPr>
              <w:spacing w:line="276" w:lineRule="auto"/>
              <w:jc w:val="both"/>
              <w:rPr>
                <w:shd w:val="clear" w:color="auto" w:fill="FFFFFF"/>
              </w:rPr>
            </w:pPr>
            <w:r>
              <w:rPr>
                <w:shd w:val="clear" w:color="auto" w:fill="FFFFFF"/>
              </w:rPr>
              <w:t>1</w:t>
            </w:r>
          </w:p>
        </w:tc>
        <w:tc>
          <w:tcPr>
            <w:tcW w:w="567" w:type="dxa"/>
          </w:tcPr>
          <w:p w14:paraId="41986CBF" w14:textId="3A4BE107" w:rsidR="00F24D76" w:rsidRPr="009B27FA" w:rsidRDefault="00F24D76" w:rsidP="00F24D76">
            <w:pPr>
              <w:spacing w:line="276" w:lineRule="auto"/>
              <w:jc w:val="both"/>
              <w:rPr>
                <w:shd w:val="clear" w:color="auto" w:fill="FFFFFF"/>
              </w:rPr>
            </w:pPr>
            <w:r>
              <w:rPr>
                <w:shd w:val="clear" w:color="auto" w:fill="FFFFFF"/>
              </w:rPr>
              <w:t>1</w:t>
            </w:r>
          </w:p>
        </w:tc>
        <w:tc>
          <w:tcPr>
            <w:tcW w:w="562" w:type="dxa"/>
          </w:tcPr>
          <w:p w14:paraId="0F90AA11" w14:textId="0A78992C" w:rsidR="00F24D76" w:rsidRPr="009B27FA" w:rsidRDefault="00F24D76" w:rsidP="00F24D76">
            <w:pPr>
              <w:spacing w:line="276" w:lineRule="auto"/>
              <w:jc w:val="both"/>
              <w:rPr>
                <w:shd w:val="clear" w:color="auto" w:fill="FFFFFF"/>
              </w:rPr>
            </w:pPr>
            <w:r>
              <w:rPr>
                <w:shd w:val="clear" w:color="auto" w:fill="FFFFFF"/>
              </w:rPr>
              <w:t>А</w:t>
            </w:r>
          </w:p>
        </w:tc>
      </w:tr>
      <w:tr w:rsidR="00F24D76" w:rsidRPr="009B27FA" w14:paraId="3E93FDDD" w14:textId="77777777" w:rsidTr="00FD4551">
        <w:tc>
          <w:tcPr>
            <w:tcW w:w="5949" w:type="dxa"/>
          </w:tcPr>
          <w:p w14:paraId="5D83EA8C" w14:textId="2887FFED" w:rsidR="00F24D76" w:rsidRPr="009B27FA" w:rsidRDefault="00F24D76" w:rsidP="00F24D76">
            <w:pPr>
              <w:spacing w:line="276" w:lineRule="auto"/>
              <w:jc w:val="both"/>
              <w:rPr>
                <w:shd w:val="clear" w:color="auto" w:fill="FFFFFF"/>
              </w:rPr>
            </w:pPr>
            <w:r>
              <w:rPr>
                <w:shd w:val="clear" w:color="auto" w:fill="FFFFFF"/>
              </w:rPr>
              <w:t>жим</w:t>
            </w:r>
            <w:r w:rsidRPr="000939FF">
              <w:rPr>
                <w:shd w:val="clear" w:color="auto" w:fill="FFFFFF"/>
              </w:rPr>
              <w:t xml:space="preserve">-весовая категория </w:t>
            </w:r>
            <w:r>
              <w:rPr>
                <w:shd w:val="clear" w:color="auto" w:fill="FFFFFF"/>
              </w:rPr>
              <w:t>105</w:t>
            </w:r>
            <w:r w:rsidRPr="000939FF">
              <w:rPr>
                <w:shd w:val="clear" w:color="auto" w:fill="FFFFFF"/>
              </w:rPr>
              <w:t xml:space="preserve"> кг</w:t>
            </w:r>
          </w:p>
        </w:tc>
        <w:tc>
          <w:tcPr>
            <w:tcW w:w="709" w:type="dxa"/>
          </w:tcPr>
          <w:p w14:paraId="28C9E490" w14:textId="079C8869" w:rsidR="00F24D76" w:rsidRPr="009B27FA" w:rsidRDefault="00F24D76" w:rsidP="00F24D76">
            <w:pPr>
              <w:spacing w:line="276" w:lineRule="auto"/>
              <w:jc w:val="both"/>
              <w:rPr>
                <w:shd w:val="clear" w:color="auto" w:fill="FFFFFF"/>
              </w:rPr>
            </w:pPr>
            <w:r>
              <w:rPr>
                <w:shd w:val="clear" w:color="auto" w:fill="FFFFFF"/>
              </w:rPr>
              <w:t>074</w:t>
            </w:r>
          </w:p>
        </w:tc>
        <w:tc>
          <w:tcPr>
            <w:tcW w:w="708" w:type="dxa"/>
          </w:tcPr>
          <w:p w14:paraId="64522AC6" w14:textId="1E6A7ED0" w:rsidR="00F24D76" w:rsidRPr="009B27FA" w:rsidRDefault="00F24D76" w:rsidP="00F24D76">
            <w:pPr>
              <w:spacing w:line="276" w:lineRule="auto"/>
              <w:jc w:val="both"/>
              <w:rPr>
                <w:shd w:val="clear" w:color="auto" w:fill="FFFFFF"/>
              </w:rPr>
            </w:pPr>
            <w:r>
              <w:rPr>
                <w:shd w:val="clear" w:color="auto" w:fill="FFFFFF"/>
              </w:rPr>
              <w:t>049</w:t>
            </w:r>
          </w:p>
        </w:tc>
        <w:tc>
          <w:tcPr>
            <w:tcW w:w="567" w:type="dxa"/>
          </w:tcPr>
          <w:p w14:paraId="3F3FCC31" w14:textId="0C04A376" w:rsidR="00F24D76" w:rsidRPr="009B27FA" w:rsidRDefault="00F24D76" w:rsidP="00F24D76">
            <w:pPr>
              <w:spacing w:line="276" w:lineRule="auto"/>
              <w:jc w:val="both"/>
              <w:rPr>
                <w:shd w:val="clear" w:color="auto" w:fill="FFFFFF"/>
              </w:rPr>
            </w:pPr>
            <w:r w:rsidRPr="001435F5">
              <w:t>1</w:t>
            </w:r>
          </w:p>
        </w:tc>
        <w:tc>
          <w:tcPr>
            <w:tcW w:w="567" w:type="dxa"/>
          </w:tcPr>
          <w:p w14:paraId="0D893A9D" w14:textId="28FF9825" w:rsidR="00F24D76" w:rsidRPr="009B27FA" w:rsidRDefault="00F24D76" w:rsidP="00F24D76">
            <w:pPr>
              <w:spacing w:line="276" w:lineRule="auto"/>
              <w:jc w:val="both"/>
              <w:rPr>
                <w:shd w:val="clear" w:color="auto" w:fill="FFFFFF"/>
              </w:rPr>
            </w:pPr>
            <w:r>
              <w:rPr>
                <w:shd w:val="clear" w:color="auto" w:fill="FFFFFF"/>
              </w:rPr>
              <w:t>8</w:t>
            </w:r>
          </w:p>
        </w:tc>
        <w:tc>
          <w:tcPr>
            <w:tcW w:w="567" w:type="dxa"/>
          </w:tcPr>
          <w:p w14:paraId="649A3F19" w14:textId="707C98B5" w:rsidR="00F24D76" w:rsidRPr="009B27FA" w:rsidRDefault="00F24D76" w:rsidP="00F24D76">
            <w:pPr>
              <w:spacing w:line="276" w:lineRule="auto"/>
              <w:jc w:val="both"/>
              <w:rPr>
                <w:shd w:val="clear" w:color="auto" w:fill="FFFFFF"/>
              </w:rPr>
            </w:pPr>
            <w:r>
              <w:rPr>
                <w:shd w:val="clear" w:color="auto" w:fill="FFFFFF"/>
              </w:rPr>
              <w:t>1</w:t>
            </w:r>
          </w:p>
        </w:tc>
        <w:tc>
          <w:tcPr>
            <w:tcW w:w="567" w:type="dxa"/>
          </w:tcPr>
          <w:p w14:paraId="0C73866A" w14:textId="76FB4CB7" w:rsidR="00F24D76" w:rsidRPr="009B27FA" w:rsidRDefault="00F24D76" w:rsidP="00F24D76">
            <w:pPr>
              <w:spacing w:line="276" w:lineRule="auto"/>
              <w:jc w:val="both"/>
              <w:rPr>
                <w:shd w:val="clear" w:color="auto" w:fill="FFFFFF"/>
              </w:rPr>
            </w:pPr>
            <w:r>
              <w:rPr>
                <w:shd w:val="clear" w:color="auto" w:fill="FFFFFF"/>
              </w:rPr>
              <w:t>1</w:t>
            </w:r>
          </w:p>
        </w:tc>
        <w:tc>
          <w:tcPr>
            <w:tcW w:w="562" w:type="dxa"/>
          </w:tcPr>
          <w:p w14:paraId="46F84C4D" w14:textId="4F98E34F" w:rsidR="00F24D76" w:rsidRPr="009B27FA" w:rsidRDefault="00F24D76" w:rsidP="00F24D76">
            <w:pPr>
              <w:spacing w:line="276" w:lineRule="auto"/>
              <w:jc w:val="both"/>
              <w:rPr>
                <w:shd w:val="clear" w:color="auto" w:fill="FFFFFF"/>
              </w:rPr>
            </w:pPr>
            <w:r>
              <w:rPr>
                <w:shd w:val="clear" w:color="auto" w:fill="FFFFFF"/>
              </w:rPr>
              <w:t>А</w:t>
            </w:r>
          </w:p>
        </w:tc>
      </w:tr>
      <w:tr w:rsidR="00F24D76" w:rsidRPr="009B27FA" w14:paraId="6AA3DB96" w14:textId="77777777" w:rsidTr="00FD4551">
        <w:tc>
          <w:tcPr>
            <w:tcW w:w="5949" w:type="dxa"/>
          </w:tcPr>
          <w:p w14:paraId="34374C24" w14:textId="2FF7B953" w:rsidR="00F24D76" w:rsidRPr="009B27FA" w:rsidRDefault="00F24D76" w:rsidP="00F24D76">
            <w:pPr>
              <w:spacing w:line="276" w:lineRule="auto"/>
              <w:jc w:val="both"/>
              <w:rPr>
                <w:shd w:val="clear" w:color="auto" w:fill="FFFFFF"/>
              </w:rPr>
            </w:pPr>
            <w:r>
              <w:rPr>
                <w:shd w:val="clear" w:color="auto" w:fill="FFFFFF"/>
              </w:rPr>
              <w:t>жим</w:t>
            </w:r>
            <w:r w:rsidRPr="000939FF">
              <w:rPr>
                <w:shd w:val="clear" w:color="auto" w:fill="FFFFFF"/>
              </w:rPr>
              <w:t xml:space="preserve">-весовая категория </w:t>
            </w:r>
            <w:r>
              <w:rPr>
                <w:shd w:val="clear" w:color="auto" w:fill="FFFFFF"/>
              </w:rPr>
              <w:t>120</w:t>
            </w:r>
            <w:r w:rsidRPr="000939FF">
              <w:rPr>
                <w:shd w:val="clear" w:color="auto" w:fill="FFFFFF"/>
              </w:rPr>
              <w:t xml:space="preserve"> кг</w:t>
            </w:r>
          </w:p>
        </w:tc>
        <w:tc>
          <w:tcPr>
            <w:tcW w:w="709" w:type="dxa"/>
          </w:tcPr>
          <w:p w14:paraId="4870D67F" w14:textId="1B29EB41" w:rsidR="00F24D76" w:rsidRPr="009B27FA" w:rsidRDefault="00F24D76" w:rsidP="00F24D76">
            <w:pPr>
              <w:spacing w:line="276" w:lineRule="auto"/>
              <w:jc w:val="both"/>
              <w:rPr>
                <w:shd w:val="clear" w:color="auto" w:fill="FFFFFF"/>
              </w:rPr>
            </w:pPr>
            <w:r>
              <w:rPr>
                <w:shd w:val="clear" w:color="auto" w:fill="FFFFFF"/>
              </w:rPr>
              <w:t>074</w:t>
            </w:r>
          </w:p>
        </w:tc>
        <w:tc>
          <w:tcPr>
            <w:tcW w:w="708" w:type="dxa"/>
          </w:tcPr>
          <w:p w14:paraId="2BE1A2AD" w14:textId="768FB2BF" w:rsidR="00F24D76" w:rsidRPr="009B27FA" w:rsidRDefault="00F24D76" w:rsidP="00F24D76">
            <w:pPr>
              <w:spacing w:line="276" w:lineRule="auto"/>
              <w:jc w:val="both"/>
              <w:rPr>
                <w:shd w:val="clear" w:color="auto" w:fill="FFFFFF"/>
              </w:rPr>
            </w:pPr>
            <w:r>
              <w:rPr>
                <w:shd w:val="clear" w:color="auto" w:fill="FFFFFF"/>
              </w:rPr>
              <w:t>050</w:t>
            </w:r>
          </w:p>
        </w:tc>
        <w:tc>
          <w:tcPr>
            <w:tcW w:w="567" w:type="dxa"/>
          </w:tcPr>
          <w:p w14:paraId="0A2A86D7" w14:textId="21BAF727" w:rsidR="00F24D76" w:rsidRPr="009B27FA" w:rsidRDefault="00F24D76" w:rsidP="00F24D76">
            <w:pPr>
              <w:spacing w:line="276" w:lineRule="auto"/>
              <w:jc w:val="both"/>
              <w:rPr>
                <w:shd w:val="clear" w:color="auto" w:fill="FFFFFF"/>
              </w:rPr>
            </w:pPr>
            <w:r w:rsidRPr="001435F5">
              <w:t>1</w:t>
            </w:r>
          </w:p>
        </w:tc>
        <w:tc>
          <w:tcPr>
            <w:tcW w:w="567" w:type="dxa"/>
          </w:tcPr>
          <w:p w14:paraId="1C839E3B" w14:textId="1CA85196" w:rsidR="00F24D76" w:rsidRPr="009B27FA" w:rsidRDefault="00F24D76" w:rsidP="00F24D76">
            <w:pPr>
              <w:spacing w:line="276" w:lineRule="auto"/>
              <w:jc w:val="both"/>
              <w:rPr>
                <w:shd w:val="clear" w:color="auto" w:fill="FFFFFF"/>
              </w:rPr>
            </w:pPr>
            <w:r>
              <w:rPr>
                <w:shd w:val="clear" w:color="auto" w:fill="FFFFFF"/>
              </w:rPr>
              <w:t>8</w:t>
            </w:r>
          </w:p>
        </w:tc>
        <w:tc>
          <w:tcPr>
            <w:tcW w:w="567" w:type="dxa"/>
          </w:tcPr>
          <w:p w14:paraId="0059F2C9" w14:textId="004EA6BC" w:rsidR="00F24D76" w:rsidRPr="009B27FA" w:rsidRDefault="00F24D76" w:rsidP="00F24D76">
            <w:pPr>
              <w:spacing w:line="276" w:lineRule="auto"/>
              <w:jc w:val="both"/>
              <w:rPr>
                <w:shd w:val="clear" w:color="auto" w:fill="FFFFFF"/>
              </w:rPr>
            </w:pPr>
            <w:r>
              <w:rPr>
                <w:shd w:val="clear" w:color="auto" w:fill="FFFFFF"/>
              </w:rPr>
              <w:t>1</w:t>
            </w:r>
          </w:p>
        </w:tc>
        <w:tc>
          <w:tcPr>
            <w:tcW w:w="567" w:type="dxa"/>
          </w:tcPr>
          <w:p w14:paraId="15C3C916" w14:textId="645F3976" w:rsidR="00F24D76" w:rsidRPr="009B27FA" w:rsidRDefault="00F24D76" w:rsidP="00F24D76">
            <w:pPr>
              <w:spacing w:line="276" w:lineRule="auto"/>
              <w:jc w:val="both"/>
              <w:rPr>
                <w:shd w:val="clear" w:color="auto" w:fill="FFFFFF"/>
              </w:rPr>
            </w:pPr>
            <w:r>
              <w:rPr>
                <w:shd w:val="clear" w:color="auto" w:fill="FFFFFF"/>
              </w:rPr>
              <w:t>1</w:t>
            </w:r>
          </w:p>
        </w:tc>
        <w:tc>
          <w:tcPr>
            <w:tcW w:w="562" w:type="dxa"/>
          </w:tcPr>
          <w:p w14:paraId="13061016" w14:textId="37551BA0" w:rsidR="00F24D76" w:rsidRPr="009B27FA" w:rsidRDefault="00F24D76" w:rsidP="00F24D76">
            <w:pPr>
              <w:spacing w:line="276" w:lineRule="auto"/>
              <w:jc w:val="both"/>
              <w:rPr>
                <w:shd w:val="clear" w:color="auto" w:fill="FFFFFF"/>
              </w:rPr>
            </w:pPr>
            <w:r>
              <w:rPr>
                <w:shd w:val="clear" w:color="auto" w:fill="FFFFFF"/>
              </w:rPr>
              <w:t>А</w:t>
            </w:r>
          </w:p>
        </w:tc>
      </w:tr>
      <w:tr w:rsidR="00F24D76" w:rsidRPr="009B27FA" w14:paraId="2ED2FF64" w14:textId="77777777" w:rsidTr="00FD4551">
        <w:tc>
          <w:tcPr>
            <w:tcW w:w="5949" w:type="dxa"/>
          </w:tcPr>
          <w:p w14:paraId="04A6F3AF" w14:textId="38BEB357" w:rsidR="00F24D76" w:rsidRPr="009B27FA" w:rsidRDefault="00F24D76" w:rsidP="00F24D76">
            <w:pPr>
              <w:spacing w:line="276" w:lineRule="auto"/>
              <w:jc w:val="both"/>
              <w:rPr>
                <w:shd w:val="clear" w:color="auto" w:fill="FFFFFF"/>
              </w:rPr>
            </w:pPr>
            <w:r>
              <w:rPr>
                <w:shd w:val="clear" w:color="auto" w:fill="FFFFFF"/>
              </w:rPr>
              <w:t>жим</w:t>
            </w:r>
            <w:r w:rsidRPr="00FD4551">
              <w:rPr>
                <w:shd w:val="clear" w:color="auto" w:fill="FFFFFF"/>
              </w:rPr>
              <w:t>-весовая категория 120</w:t>
            </w:r>
            <w:r>
              <w:rPr>
                <w:shd w:val="clear" w:color="auto" w:fill="FFFFFF"/>
              </w:rPr>
              <w:t>+</w:t>
            </w:r>
            <w:r w:rsidRPr="00FD4551">
              <w:rPr>
                <w:shd w:val="clear" w:color="auto" w:fill="FFFFFF"/>
              </w:rPr>
              <w:t xml:space="preserve"> кг</w:t>
            </w:r>
          </w:p>
        </w:tc>
        <w:tc>
          <w:tcPr>
            <w:tcW w:w="709" w:type="dxa"/>
          </w:tcPr>
          <w:p w14:paraId="13DF279D" w14:textId="3232DE8D" w:rsidR="00F24D76" w:rsidRPr="009B27FA" w:rsidRDefault="00F24D76" w:rsidP="00F24D76">
            <w:pPr>
              <w:spacing w:line="276" w:lineRule="auto"/>
              <w:jc w:val="both"/>
              <w:rPr>
                <w:shd w:val="clear" w:color="auto" w:fill="FFFFFF"/>
              </w:rPr>
            </w:pPr>
            <w:r>
              <w:rPr>
                <w:shd w:val="clear" w:color="auto" w:fill="FFFFFF"/>
              </w:rPr>
              <w:t>074</w:t>
            </w:r>
          </w:p>
        </w:tc>
        <w:tc>
          <w:tcPr>
            <w:tcW w:w="708" w:type="dxa"/>
          </w:tcPr>
          <w:p w14:paraId="72FF7DDC" w14:textId="01C94AA4" w:rsidR="00F24D76" w:rsidRPr="009B27FA" w:rsidRDefault="00F24D76" w:rsidP="00F24D76">
            <w:pPr>
              <w:spacing w:line="276" w:lineRule="auto"/>
              <w:jc w:val="both"/>
              <w:rPr>
                <w:shd w:val="clear" w:color="auto" w:fill="FFFFFF"/>
              </w:rPr>
            </w:pPr>
            <w:r>
              <w:rPr>
                <w:shd w:val="clear" w:color="auto" w:fill="FFFFFF"/>
              </w:rPr>
              <w:t>051</w:t>
            </w:r>
          </w:p>
        </w:tc>
        <w:tc>
          <w:tcPr>
            <w:tcW w:w="567" w:type="dxa"/>
          </w:tcPr>
          <w:p w14:paraId="4E8C5A3B" w14:textId="342C426E" w:rsidR="00F24D76" w:rsidRPr="009B27FA" w:rsidRDefault="00F24D76" w:rsidP="00F24D76">
            <w:pPr>
              <w:spacing w:line="276" w:lineRule="auto"/>
              <w:jc w:val="both"/>
              <w:rPr>
                <w:shd w:val="clear" w:color="auto" w:fill="FFFFFF"/>
              </w:rPr>
            </w:pPr>
            <w:r w:rsidRPr="001435F5">
              <w:t>1</w:t>
            </w:r>
          </w:p>
        </w:tc>
        <w:tc>
          <w:tcPr>
            <w:tcW w:w="567" w:type="dxa"/>
          </w:tcPr>
          <w:p w14:paraId="796E6644" w14:textId="20FD40AB" w:rsidR="00F24D76" w:rsidRPr="009B27FA" w:rsidRDefault="00F24D76" w:rsidP="00F24D76">
            <w:pPr>
              <w:spacing w:line="276" w:lineRule="auto"/>
              <w:jc w:val="both"/>
              <w:rPr>
                <w:shd w:val="clear" w:color="auto" w:fill="FFFFFF"/>
              </w:rPr>
            </w:pPr>
            <w:r>
              <w:rPr>
                <w:shd w:val="clear" w:color="auto" w:fill="FFFFFF"/>
              </w:rPr>
              <w:t>8</w:t>
            </w:r>
          </w:p>
        </w:tc>
        <w:tc>
          <w:tcPr>
            <w:tcW w:w="567" w:type="dxa"/>
          </w:tcPr>
          <w:p w14:paraId="1B5640EE" w14:textId="2EA69745" w:rsidR="00F24D76" w:rsidRPr="009B27FA" w:rsidRDefault="00F24D76" w:rsidP="00F24D76">
            <w:pPr>
              <w:spacing w:line="276" w:lineRule="auto"/>
              <w:jc w:val="both"/>
              <w:rPr>
                <w:shd w:val="clear" w:color="auto" w:fill="FFFFFF"/>
              </w:rPr>
            </w:pPr>
            <w:r>
              <w:rPr>
                <w:shd w:val="clear" w:color="auto" w:fill="FFFFFF"/>
              </w:rPr>
              <w:t>1</w:t>
            </w:r>
          </w:p>
        </w:tc>
        <w:tc>
          <w:tcPr>
            <w:tcW w:w="567" w:type="dxa"/>
          </w:tcPr>
          <w:p w14:paraId="5705B89C" w14:textId="4805FFEB" w:rsidR="00F24D76" w:rsidRPr="009B27FA" w:rsidRDefault="00F24D76" w:rsidP="00F24D76">
            <w:pPr>
              <w:spacing w:line="276" w:lineRule="auto"/>
              <w:jc w:val="both"/>
              <w:rPr>
                <w:shd w:val="clear" w:color="auto" w:fill="FFFFFF"/>
              </w:rPr>
            </w:pPr>
            <w:r>
              <w:rPr>
                <w:shd w:val="clear" w:color="auto" w:fill="FFFFFF"/>
              </w:rPr>
              <w:t>1</w:t>
            </w:r>
          </w:p>
        </w:tc>
        <w:tc>
          <w:tcPr>
            <w:tcW w:w="562" w:type="dxa"/>
          </w:tcPr>
          <w:p w14:paraId="118823D3" w14:textId="57119F5E" w:rsidR="00F24D76" w:rsidRPr="009B27FA" w:rsidRDefault="00F24D76" w:rsidP="00F24D76">
            <w:pPr>
              <w:spacing w:line="276" w:lineRule="auto"/>
              <w:jc w:val="both"/>
              <w:rPr>
                <w:shd w:val="clear" w:color="auto" w:fill="FFFFFF"/>
              </w:rPr>
            </w:pPr>
            <w:r>
              <w:rPr>
                <w:shd w:val="clear" w:color="auto" w:fill="FFFFFF"/>
              </w:rPr>
              <w:t>А</w:t>
            </w:r>
          </w:p>
        </w:tc>
      </w:tr>
    </w:tbl>
    <w:p w14:paraId="3AAF549E" w14:textId="77777777" w:rsidR="009B27FA" w:rsidRDefault="009B27FA" w:rsidP="009B27FA">
      <w:pPr>
        <w:spacing w:line="276" w:lineRule="auto"/>
        <w:ind w:firstLine="709"/>
        <w:jc w:val="both"/>
        <w:rPr>
          <w:b/>
          <w:bCs/>
          <w:shd w:val="clear" w:color="auto" w:fill="FFFFFF"/>
        </w:rPr>
      </w:pPr>
    </w:p>
    <w:p w14:paraId="06550B64" w14:textId="77777777" w:rsidR="006F0753" w:rsidRDefault="006F0753" w:rsidP="009B27FA">
      <w:pPr>
        <w:spacing w:line="276" w:lineRule="auto"/>
        <w:ind w:firstLine="709"/>
        <w:jc w:val="both"/>
        <w:rPr>
          <w:shd w:val="clear" w:color="auto" w:fill="FFFFFF"/>
        </w:rPr>
      </w:pPr>
      <w:r w:rsidRPr="006F0753">
        <w:rPr>
          <w:shd w:val="clear" w:color="auto" w:fill="FFFFFF"/>
        </w:rPr>
        <w:t>Порядок и сроки формирования учебно-тренировочных групп на каждом этапе спортивной подготовки, с учетом особенностей вида спорта пауэрлифтинг и его спортивных дисциплин, определяется спортивной школой, осуществляющей спортивную подготовку, самостоятельно.</w:t>
      </w:r>
    </w:p>
    <w:p w14:paraId="0097EF64" w14:textId="77777777" w:rsidR="006F0753" w:rsidRDefault="006F0753" w:rsidP="009B27FA">
      <w:pPr>
        <w:spacing w:line="276" w:lineRule="auto"/>
        <w:ind w:firstLine="709"/>
        <w:jc w:val="both"/>
        <w:rPr>
          <w:shd w:val="clear" w:color="auto" w:fill="FFFFFF"/>
        </w:rPr>
      </w:pPr>
      <w:r w:rsidRPr="006F0753">
        <w:rPr>
          <w:shd w:val="clear" w:color="auto" w:fill="FFFFFF"/>
        </w:rPr>
        <w:t>Для зачисления и перевода в группы на этапах спортивной подготовки необходимо:</w:t>
      </w:r>
    </w:p>
    <w:p w14:paraId="3DB0BCDC" w14:textId="2F136FCF" w:rsidR="006F0753" w:rsidRDefault="006F0753" w:rsidP="009B27FA">
      <w:pPr>
        <w:spacing w:line="276" w:lineRule="auto"/>
        <w:ind w:firstLine="709"/>
        <w:jc w:val="both"/>
        <w:rPr>
          <w:shd w:val="clear" w:color="auto" w:fill="FFFFFF"/>
        </w:rPr>
      </w:pPr>
      <w:r w:rsidRPr="006F0753">
        <w:rPr>
          <w:shd w:val="clear" w:color="auto" w:fill="FFFFFF"/>
        </w:rPr>
        <w:lastRenderedPageBreak/>
        <w:t xml:space="preserve">- на учебно-тренировочном этапе (этап спортивной специализации) до трех лет - спортивные разряды </w:t>
      </w:r>
      <w:r>
        <w:rPr>
          <w:shd w:val="clear" w:color="auto" w:fill="FFFFFF"/>
        </w:rPr>
        <w:t>–</w:t>
      </w:r>
      <w:r w:rsidRPr="006F0753">
        <w:rPr>
          <w:shd w:val="clear" w:color="auto" w:fill="FFFFFF"/>
        </w:rPr>
        <w:t xml:space="preserve"> </w:t>
      </w:r>
      <w:r>
        <w:rPr>
          <w:shd w:val="clear" w:color="auto" w:fill="FFFFFF"/>
        </w:rPr>
        <w:t>«</w:t>
      </w:r>
      <w:r w:rsidRPr="006F0753">
        <w:rPr>
          <w:shd w:val="clear" w:color="auto" w:fill="FFFFFF"/>
        </w:rPr>
        <w:t>третий юношеский спортивный разряд</w:t>
      </w:r>
      <w:r>
        <w:rPr>
          <w:shd w:val="clear" w:color="auto" w:fill="FFFFFF"/>
        </w:rPr>
        <w:t>»</w:t>
      </w:r>
      <w:r w:rsidRPr="006F0753">
        <w:rPr>
          <w:shd w:val="clear" w:color="auto" w:fill="FFFFFF"/>
        </w:rPr>
        <w:t xml:space="preserve">, </w:t>
      </w:r>
      <w:r>
        <w:rPr>
          <w:shd w:val="clear" w:color="auto" w:fill="FFFFFF"/>
        </w:rPr>
        <w:t>«</w:t>
      </w:r>
      <w:r w:rsidRPr="006F0753">
        <w:rPr>
          <w:shd w:val="clear" w:color="auto" w:fill="FFFFFF"/>
        </w:rPr>
        <w:t>второй юношеский спортивный разряд</w:t>
      </w:r>
      <w:r>
        <w:rPr>
          <w:shd w:val="clear" w:color="auto" w:fill="FFFFFF"/>
        </w:rPr>
        <w:t>»</w:t>
      </w:r>
      <w:r w:rsidRPr="006F0753">
        <w:rPr>
          <w:shd w:val="clear" w:color="auto" w:fill="FFFFFF"/>
        </w:rPr>
        <w:t xml:space="preserve">, </w:t>
      </w:r>
      <w:r>
        <w:rPr>
          <w:shd w:val="clear" w:color="auto" w:fill="FFFFFF"/>
        </w:rPr>
        <w:t>«</w:t>
      </w:r>
      <w:r w:rsidRPr="006F0753">
        <w:rPr>
          <w:shd w:val="clear" w:color="auto" w:fill="FFFFFF"/>
        </w:rPr>
        <w:t>первый юношеский спортивный разряд</w:t>
      </w:r>
      <w:r>
        <w:rPr>
          <w:shd w:val="clear" w:color="auto" w:fill="FFFFFF"/>
        </w:rPr>
        <w:t>»</w:t>
      </w:r>
      <w:r w:rsidRPr="006F0753">
        <w:rPr>
          <w:shd w:val="clear" w:color="auto" w:fill="FFFFFF"/>
        </w:rPr>
        <w:t>;</w:t>
      </w:r>
    </w:p>
    <w:p w14:paraId="366D88D6" w14:textId="75F6276D" w:rsidR="006F0753" w:rsidRDefault="006F0753" w:rsidP="009B27FA">
      <w:pPr>
        <w:spacing w:line="276" w:lineRule="auto"/>
        <w:ind w:firstLine="709"/>
        <w:jc w:val="both"/>
        <w:rPr>
          <w:shd w:val="clear" w:color="auto" w:fill="FFFFFF"/>
        </w:rPr>
      </w:pPr>
      <w:r w:rsidRPr="006F0753">
        <w:rPr>
          <w:shd w:val="clear" w:color="auto" w:fill="FFFFFF"/>
        </w:rPr>
        <w:t xml:space="preserve">- на учебно-тренировочном этапе (этап спортивной специализации) свыше трех лет - спортивные разряды </w:t>
      </w:r>
      <w:r>
        <w:rPr>
          <w:shd w:val="clear" w:color="auto" w:fill="FFFFFF"/>
        </w:rPr>
        <w:t>–</w:t>
      </w:r>
      <w:r w:rsidRPr="006F0753">
        <w:rPr>
          <w:shd w:val="clear" w:color="auto" w:fill="FFFFFF"/>
        </w:rPr>
        <w:t xml:space="preserve"> </w:t>
      </w:r>
      <w:r>
        <w:rPr>
          <w:shd w:val="clear" w:color="auto" w:fill="FFFFFF"/>
        </w:rPr>
        <w:t>«</w:t>
      </w:r>
      <w:r w:rsidRPr="006F0753">
        <w:rPr>
          <w:shd w:val="clear" w:color="auto" w:fill="FFFFFF"/>
        </w:rPr>
        <w:t>третий спортивный разряд</w:t>
      </w:r>
      <w:r>
        <w:rPr>
          <w:shd w:val="clear" w:color="auto" w:fill="FFFFFF"/>
        </w:rPr>
        <w:t>»</w:t>
      </w:r>
      <w:r w:rsidRPr="006F0753">
        <w:rPr>
          <w:shd w:val="clear" w:color="auto" w:fill="FFFFFF"/>
        </w:rPr>
        <w:t xml:space="preserve">, </w:t>
      </w:r>
      <w:r>
        <w:rPr>
          <w:shd w:val="clear" w:color="auto" w:fill="FFFFFF"/>
        </w:rPr>
        <w:t>«</w:t>
      </w:r>
      <w:r w:rsidRPr="006F0753">
        <w:rPr>
          <w:shd w:val="clear" w:color="auto" w:fill="FFFFFF"/>
        </w:rPr>
        <w:t>второй спортивный разряд</w:t>
      </w:r>
      <w:r>
        <w:rPr>
          <w:shd w:val="clear" w:color="auto" w:fill="FFFFFF"/>
        </w:rPr>
        <w:t>»</w:t>
      </w:r>
      <w:r w:rsidRPr="006F0753">
        <w:rPr>
          <w:shd w:val="clear" w:color="auto" w:fill="FFFFFF"/>
        </w:rPr>
        <w:t xml:space="preserve">, </w:t>
      </w:r>
      <w:r>
        <w:rPr>
          <w:shd w:val="clear" w:color="auto" w:fill="FFFFFF"/>
        </w:rPr>
        <w:t>«</w:t>
      </w:r>
      <w:r w:rsidRPr="006F0753">
        <w:rPr>
          <w:shd w:val="clear" w:color="auto" w:fill="FFFFFF"/>
        </w:rPr>
        <w:t>первый спортивный разряд</w:t>
      </w:r>
      <w:r>
        <w:rPr>
          <w:shd w:val="clear" w:color="auto" w:fill="FFFFFF"/>
        </w:rPr>
        <w:t>»</w:t>
      </w:r>
      <w:r w:rsidRPr="006F0753">
        <w:rPr>
          <w:shd w:val="clear" w:color="auto" w:fill="FFFFFF"/>
        </w:rPr>
        <w:t>;</w:t>
      </w:r>
    </w:p>
    <w:p w14:paraId="778CCC5F" w14:textId="77777777" w:rsidR="006F0753" w:rsidRDefault="006F0753" w:rsidP="009B27FA">
      <w:pPr>
        <w:spacing w:line="276" w:lineRule="auto"/>
        <w:ind w:firstLine="709"/>
        <w:jc w:val="both"/>
        <w:rPr>
          <w:shd w:val="clear" w:color="auto" w:fill="FFFFFF"/>
        </w:rPr>
      </w:pPr>
      <w:r w:rsidRPr="006F0753">
        <w:rPr>
          <w:shd w:val="clear" w:color="auto" w:fill="FFFFFF"/>
        </w:rPr>
        <w:t>- на этапе совершенствования спортивного мастерства - спортивного разряда "кандидат в мастера спорта";</w:t>
      </w:r>
    </w:p>
    <w:p w14:paraId="6D7E7089" w14:textId="28484506" w:rsidR="006F0753" w:rsidRPr="006F0753" w:rsidRDefault="006F0753" w:rsidP="009B27FA">
      <w:pPr>
        <w:spacing w:line="276" w:lineRule="auto"/>
        <w:ind w:firstLine="709"/>
        <w:jc w:val="both"/>
        <w:rPr>
          <w:shd w:val="clear" w:color="auto" w:fill="FFFFFF"/>
        </w:rPr>
      </w:pPr>
      <w:r w:rsidRPr="006F0753">
        <w:rPr>
          <w:shd w:val="clear" w:color="auto" w:fill="FFFFFF"/>
        </w:rPr>
        <w:t>- на этапе высшего спортивного мастерства - спортивного звания "мастер спорта России".</w:t>
      </w:r>
    </w:p>
    <w:p w14:paraId="227D0CAC" w14:textId="72F160F6" w:rsidR="00BE38CD" w:rsidRDefault="00033D47" w:rsidP="00BE38CD">
      <w:pPr>
        <w:spacing w:line="276" w:lineRule="auto"/>
        <w:ind w:firstLine="709"/>
        <w:jc w:val="both"/>
        <w:rPr>
          <w:b/>
          <w:bCs/>
          <w:shd w:val="clear" w:color="auto" w:fill="FFFFFF"/>
        </w:rPr>
      </w:pPr>
      <w:r w:rsidRPr="00672BD0">
        <w:rPr>
          <w:b/>
          <w:bCs/>
          <w:shd w:val="clear" w:color="auto" w:fill="FFFFFF"/>
        </w:rPr>
        <w:t xml:space="preserve">Отличительные особенности спортивных дисциплин вида спорта </w:t>
      </w:r>
      <w:r w:rsidR="00953B61" w:rsidRPr="00672BD0">
        <w:rPr>
          <w:b/>
          <w:bCs/>
          <w:shd w:val="clear" w:color="auto" w:fill="FFFFFF"/>
        </w:rPr>
        <w:t>«</w:t>
      </w:r>
      <w:r w:rsidR="00F24D76">
        <w:rPr>
          <w:b/>
          <w:bCs/>
          <w:shd w:val="clear" w:color="auto" w:fill="FFFFFF"/>
        </w:rPr>
        <w:t>пауэрлифтинг</w:t>
      </w:r>
      <w:r w:rsidR="00953B61" w:rsidRPr="00672BD0">
        <w:rPr>
          <w:b/>
          <w:bCs/>
          <w:shd w:val="clear" w:color="auto" w:fill="FFFFFF"/>
        </w:rPr>
        <w:t>»</w:t>
      </w:r>
    </w:p>
    <w:p w14:paraId="71FE3E73" w14:textId="09E4CD8E" w:rsidR="00F24D76" w:rsidRDefault="00F24D76" w:rsidP="00BE38CD">
      <w:pPr>
        <w:spacing w:line="276" w:lineRule="auto"/>
        <w:ind w:firstLine="709"/>
        <w:jc w:val="both"/>
        <w:rPr>
          <w:b/>
          <w:bCs/>
          <w:shd w:val="clear" w:color="auto" w:fill="FFFFFF"/>
        </w:rPr>
      </w:pPr>
      <w:r>
        <w:rPr>
          <w:b/>
          <w:bCs/>
          <w:shd w:val="clear" w:color="auto" w:fill="FFFFFF"/>
        </w:rPr>
        <w:t>Приседание</w:t>
      </w:r>
    </w:p>
    <w:p w14:paraId="7ABD8D05" w14:textId="77777777" w:rsidR="00332170" w:rsidRDefault="00F24D76" w:rsidP="00BE38CD">
      <w:pPr>
        <w:spacing w:line="276" w:lineRule="auto"/>
        <w:ind w:firstLine="709"/>
        <w:jc w:val="both"/>
        <w:rPr>
          <w:shd w:val="clear" w:color="auto" w:fill="FFFFFF"/>
        </w:rPr>
      </w:pPr>
      <w:r>
        <w:rPr>
          <w:shd w:val="clear" w:color="auto" w:fill="FFFFFF"/>
        </w:rPr>
        <w:t xml:space="preserve">После снятия штанги со стоек атлет должен принять стартовое положение, при этом его туловище должно быть в вертикальном положении, а гриф располагается не ниже, чем 3 см от верха передних пучков дельтовидных мышц. Гриф должен лежать горизонтально на плечах, пальцы рук обхватывают гриф, обувь всей подошвой соприкасается с поверхностью помоста, ноги в коленях выпрямлены. После сигнала судьи, атлет должен согнуть ноги в коленях и опустить туловище так, чтобы верхняя часть </w:t>
      </w:r>
      <w:r w:rsidR="00332170">
        <w:rPr>
          <w:shd w:val="clear" w:color="auto" w:fill="FFFFFF"/>
        </w:rPr>
        <w:t>поверхности ног у тазобедренных суставов была ниже, чем верхушка коленей. Вернуться в исходное положение с полностью выпрямленными в коленях ногами атлет должен без двойного вставания или любого движения вниз и принять неподвижное положение. После чего судьей дается команда вернуть штангу на стойки. Атлет не имеет права держаться руками за втулки или диски во время выполнения упражнения.</w:t>
      </w:r>
    </w:p>
    <w:p w14:paraId="3E8F5A1F" w14:textId="77777777" w:rsidR="00332170" w:rsidRDefault="00332170" w:rsidP="00BE38CD">
      <w:pPr>
        <w:spacing w:line="276" w:lineRule="auto"/>
        <w:ind w:firstLine="709"/>
        <w:jc w:val="both"/>
        <w:rPr>
          <w:b/>
          <w:bCs/>
          <w:shd w:val="clear" w:color="auto" w:fill="FFFFFF"/>
        </w:rPr>
      </w:pPr>
      <w:r>
        <w:rPr>
          <w:b/>
          <w:bCs/>
          <w:shd w:val="clear" w:color="auto" w:fill="FFFFFF"/>
        </w:rPr>
        <w:t>Жим лежа на горизонтальной скамье</w:t>
      </w:r>
    </w:p>
    <w:p w14:paraId="1B2EB351" w14:textId="6DE9945B" w:rsidR="00332170" w:rsidRDefault="00332170" w:rsidP="00BE38CD">
      <w:pPr>
        <w:spacing w:line="276" w:lineRule="auto"/>
        <w:ind w:firstLine="709"/>
        <w:jc w:val="both"/>
        <w:rPr>
          <w:shd w:val="clear" w:color="auto" w:fill="FFFFFF"/>
        </w:rPr>
      </w:pPr>
      <w:r>
        <w:rPr>
          <w:shd w:val="clear" w:color="auto" w:fill="FFFFFF"/>
        </w:rPr>
        <w:t>Скамья располагает</w:t>
      </w:r>
      <w:r w:rsidR="00CF7360">
        <w:rPr>
          <w:shd w:val="clear" w:color="auto" w:fill="FFFFFF"/>
        </w:rPr>
        <w:t xml:space="preserve">ся на помосте передней частью к </w:t>
      </w:r>
      <w:r>
        <w:rPr>
          <w:shd w:val="clear" w:color="auto" w:fill="FFFFFF"/>
        </w:rPr>
        <w:t>старшему судье. Атлет должен лежать на спине, головой, плечами и ягодицами, соприкасаясь с поверхностью скамьи. Руки должны крепко держаться за гриф, при этом большие пальцы расположены в «замке» вокруг грифа. Расстояние между руками на грифе не должно превышать 81 см.</w:t>
      </w:r>
    </w:p>
    <w:p w14:paraId="536182FD" w14:textId="77777777" w:rsidR="00592FB6" w:rsidRDefault="00332170" w:rsidP="00BE38CD">
      <w:pPr>
        <w:spacing w:line="276" w:lineRule="auto"/>
        <w:ind w:firstLine="709"/>
        <w:jc w:val="both"/>
        <w:rPr>
          <w:shd w:val="clear" w:color="auto" w:fill="FFFFFF"/>
        </w:rPr>
      </w:pPr>
      <w:r>
        <w:rPr>
          <w:shd w:val="clear" w:color="auto" w:fill="FFFFFF"/>
        </w:rPr>
        <w:t xml:space="preserve">Использование обратного хвата запрещено. После снятия штанги со стоек атлет должен ждать сигнала старшего судьи с полностью выпрямленными в локтях руками. После получения </w:t>
      </w:r>
      <w:r w:rsidR="00592FB6">
        <w:rPr>
          <w:shd w:val="clear" w:color="auto" w:fill="FFFFFF"/>
        </w:rPr>
        <w:t>сигнала атлет опускает штангу на грудь. Выдерживает в неподвижном положении на груди до команды судьи, а затем выжимает вверх с равномерным выпрямлением обеих рук на полную их длину. После фиксации в этом положении судьей дается сигнал, и атлет возвращает штангу на стойки.</w:t>
      </w:r>
    </w:p>
    <w:p w14:paraId="06D4CF9D" w14:textId="77777777" w:rsidR="00592FB6" w:rsidRDefault="00592FB6" w:rsidP="00BE38CD">
      <w:pPr>
        <w:spacing w:line="276" w:lineRule="auto"/>
        <w:ind w:firstLine="709"/>
        <w:jc w:val="both"/>
        <w:rPr>
          <w:b/>
          <w:bCs/>
          <w:shd w:val="clear" w:color="auto" w:fill="FFFFFF"/>
        </w:rPr>
      </w:pPr>
      <w:r>
        <w:rPr>
          <w:b/>
          <w:bCs/>
          <w:shd w:val="clear" w:color="auto" w:fill="FFFFFF"/>
        </w:rPr>
        <w:t>Тяга</w:t>
      </w:r>
    </w:p>
    <w:p w14:paraId="27D4D6E3" w14:textId="79EBDE5B" w:rsidR="00F24D76" w:rsidRDefault="00592FB6" w:rsidP="00BE38CD">
      <w:pPr>
        <w:spacing w:line="276" w:lineRule="auto"/>
        <w:ind w:firstLine="709"/>
        <w:jc w:val="both"/>
        <w:rPr>
          <w:shd w:val="clear" w:color="auto" w:fill="FFFFFF"/>
        </w:rPr>
      </w:pPr>
      <w:r>
        <w:rPr>
          <w:shd w:val="clear" w:color="auto" w:fill="FFFFFF"/>
        </w:rPr>
        <w:t xml:space="preserve">Атлет располагается лицом к передней части помоста, штанга-горизонтально впереди ног, удерживается разноименным хватом двумя руками и поднимается вверх без какого-либо движения вниз до того момента, пока атлет не встанет вертикально. Штанга удерживается в неподвижном положении до подачи сигнала главного судьи. Любой подъем штанги или любая преднамеренная попытка поднять ее считается подходом. </w:t>
      </w:r>
      <w:r w:rsidR="00F24D76">
        <w:rPr>
          <w:shd w:val="clear" w:color="auto" w:fill="FFFFFF"/>
        </w:rPr>
        <w:t xml:space="preserve"> </w:t>
      </w:r>
    </w:p>
    <w:p w14:paraId="34ED5834" w14:textId="53721934" w:rsidR="00CF7360" w:rsidRPr="00CF7360" w:rsidRDefault="00CF7360" w:rsidP="00BE38CD">
      <w:pPr>
        <w:spacing w:line="276" w:lineRule="auto"/>
        <w:ind w:firstLine="709"/>
        <w:jc w:val="both"/>
        <w:rPr>
          <w:shd w:val="clear" w:color="auto" w:fill="FFFFFF"/>
        </w:rPr>
      </w:pPr>
      <w:r>
        <w:rPr>
          <w:b/>
          <w:shd w:val="clear" w:color="auto" w:fill="FFFFFF"/>
        </w:rPr>
        <w:t xml:space="preserve">Особенности: </w:t>
      </w:r>
      <w:r>
        <w:rPr>
          <w:shd w:val="clear" w:color="auto" w:fill="FFFFFF"/>
        </w:rPr>
        <w:t>Отличительной особенностью пауэрлифтинга от других силовых видов спорта является то, что в этой дисциплине важны показатели абсолютной силы. Процесс адаптации к физическим нагрузкам во время тренировочной и соревноват</w:t>
      </w:r>
      <w:r w:rsidR="002437C6">
        <w:rPr>
          <w:shd w:val="clear" w:color="auto" w:fill="FFFFFF"/>
        </w:rPr>
        <w:t xml:space="preserve">ельной деятельностях организм атлета приспосабливается не только к величине поднимаемого груза, но и к изменению функций, биохимическим процессам и вызываемым ими реакциям жидких сред организма. Следует добавить к этому и изменение психоэмоционального фона, на котором свершается соревновательная деятельность. Например, в таких видах спорта, как пауэрлифтинг, на соревнованиях </w:t>
      </w:r>
      <w:r w:rsidR="002437C6">
        <w:rPr>
          <w:shd w:val="clear" w:color="auto" w:fill="FFFFFF"/>
        </w:rPr>
        <w:lastRenderedPageBreak/>
        <w:t>психоэмоциональное состояние не только меняется от попытки к попытке, но и является в ряде случаев одним из главных факторов достижения спортивного успеха.</w:t>
      </w:r>
    </w:p>
    <w:p w14:paraId="0D9591B5" w14:textId="05475033" w:rsidR="00763756" w:rsidRPr="002437C6" w:rsidRDefault="00763756" w:rsidP="002437C6">
      <w:pPr>
        <w:spacing w:line="276" w:lineRule="auto"/>
        <w:ind w:firstLine="709"/>
        <w:jc w:val="both"/>
      </w:pPr>
    </w:p>
    <w:p w14:paraId="3E038853" w14:textId="77777777" w:rsidR="00742727" w:rsidRPr="00672BD0" w:rsidRDefault="00742727" w:rsidP="00742727">
      <w:pPr>
        <w:contextualSpacing/>
        <w:jc w:val="center"/>
        <w:rPr>
          <w:b/>
        </w:rPr>
      </w:pPr>
      <w:r w:rsidRPr="00672BD0">
        <w:rPr>
          <w:b/>
        </w:rPr>
        <w:t>I.</w:t>
      </w:r>
      <w:r w:rsidRPr="00672BD0">
        <w:t xml:space="preserve"> </w:t>
      </w:r>
      <w:r w:rsidR="00D769CD" w:rsidRPr="00672BD0">
        <w:rPr>
          <w:b/>
        </w:rPr>
        <w:t>ОБЩИЕ ПОЛОЖЕНИЯ</w:t>
      </w:r>
    </w:p>
    <w:p w14:paraId="28919B24" w14:textId="77777777" w:rsidR="00742727" w:rsidRPr="00672BD0" w:rsidRDefault="00742727" w:rsidP="00742727">
      <w:pPr>
        <w:ind w:left="1800"/>
        <w:contextualSpacing/>
        <w:rPr>
          <w:b/>
        </w:rPr>
      </w:pPr>
    </w:p>
    <w:p w14:paraId="74F97663" w14:textId="37FD6C83" w:rsidR="009D4250" w:rsidRPr="00672BD0" w:rsidRDefault="00742727">
      <w:pPr>
        <w:pStyle w:val="a5"/>
        <w:numPr>
          <w:ilvl w:val="1"/>
          <w:numId w:val="1"/>
        </w:numPr>
        <w:tabs>
          <w:tab w:val="left" w:pos="1276"/>
        </w:tabs>
        <w:autoSpaceDE w:val="0"/>
        <w:autoSpaceDN w:val="0"/>
        <w:adjustRightInd w:val="0"/>
        <w:ind w:left="0" w:firstLine="710"/>
        <w:jc w:val="both"/>
      </w:pPr>
      <w:r w:rsidRPr="00672BD0">
        <w:t xml:space="preserve">Дополнительная образовательная программа спортивной подготовки по виду спорта </w:t>
      </w:r>
      <w:r w:rsidR="00953B61" w:rsidRPr="00672BD0">
        <w:t>«</w:t>
      </w:r>
      <w:r w:rsidR="003904D0">
        <w:t>пауэрлифтинг</w:t>
      </w:r>
      <w:r w:rsidR="00953B61" w:rsidRPr="00672BD0">
        <w:t>»</w:t>
      </w:r>
      <w:r w:rsidRPr="00672BD0">
        <w:t xml:space="preserve"> (далее – Программа) предназначена для организации образовательной деятельности по спортивной подготовке </w:t>
      </w:r>
      <w:r w:rsidR="003904D0">
        <w:t xml:space="preserve">на этапах спортивной подготовки по виду спорта «пауэрлифтинг» и дисциплине «троеборье», «троеборье классическое» «жим», «жим классический» </w:t>
      </w:r>
      <w:r w:rsidRPr="00672BD0">
        <w:t xml:space="preserve">с учетом совокупности минимальных требований к спортивной подготовке, определенных федеральным стандартом спортивной подготовки по виду спорта </w:t>
      </w:r>
      <w:r w:rsidR="00953B61" w:rsidRPr="00672BD0">
        <w:t>«</w:t>
      </w:r>
      <w:r w:rsidR="003904D0">
        <w:t>пауэрлифтинг</w:t>
      </w:r>
      <w:r w:rsidR="00953B61" w:rsidRPr="00672BD0">
        <w:t>»</w:t>
      </w:r>
      <w:r w:rsidRPr="00672BD0">
        <w:t xml:space="preserve">, утвержденным приказом Минспорта России </w:t>
      </w:r>
      <w:r w:rsidR="003904D0">
        <w:t>от 9 ноября 2022 г.</w:t>
      </w:r>
      <w:r w:rsidRPr="00672BD0">
        <w:t xml:space="preserve"> №</w:t>
      </w:r>
      <w:r w:rsidR="003904D0">
        <w:t xml:space="preserve"> 962</w:t>
      </w:r>
      <w:r w:rsidRPr="00672BD0">
        <w:t xml:space="preserve"> (далее – ФССП)</w:t>
      </w:r>
      <w:r w:rsidR="003904D0">
        <w:t xml:space="preserve">, зарегистрировано в Министерстве Юстиции российской федерации от 16.12.2022 г. №71600  определяет условия и требования к спортивно подготовке по пауэрлифтингу в МАУ «СШ «Вымпел» </w:t>
      </w:r>
      <w:r w:rsidRPr="00672BD0">
        <w:t>.</w:t>
      </w:r>
    </w:p>
    <w:p w14:paraId="59BD6C3F" w14:textId="77777777" w:rsidR="00CB7FAD" w:rsidRDefault="00742727">
      <w:pPr>
        <w:pStyle w:val="a5"/>
        <w:numPr>
          <w:ilvl w:val="1"/>
          <w:numId w:val="1"/>
        </w:numPr>
        <w:tabs>
          <w:tab w:val="left" w:pos="1276"/>
        </w:tabs>
        <w:autoSpaceDE w:val="0"/>
        <w:autoSpaceDN w:val="0"/>
        <w:adjustRightInd w:val="0"/>
        <w:ind w:left="0" w:firstLine="710"/>
        <w:jc w:val="both"/>
      </w:pPr>
      <w:r w:rsidRPr="00672BD0">
        <w:t>Целью</w:t>
      </w:r>
      <w:r w:rsidRPr="00672BD0">
        <w:rPr>
          <w:spacing w:val="1"/>
        </w:rPr>
        <w:t xml:space="preserve"> </w:t>
      </w:r>
      <w:r w:rsidRPr="00672BD0">
        <w:t>Программы является дос</w:t>
      </w:r>
      <w:r w:rsidR="00D769CD" w:rsidRPr="00672BD0">
        <w:t xml:space="preserve">тижение спортивных результатов </w:t>
      </w:r>
      <w:r w:rsidRPr="00672BD0">
        <w:t>на основе соблюдения спортивных и педагогических принципов в учебно-тренировочном процессе в условиях многолетнего, круглогодичного и поэтапного процесса спортивно</w:t>
      </w:r>
      <w:r w:rsidR="003904D0">
        <w:t>й подготовки, подготовки резерва в спортивные сборные команды города Мегиона, Ханты</w:t>
      </w:r>
      <w:r w:rsidR="00CB7FAD">
        <w:t>-Мансийского автономного округа – Югры и России</w:t>
      </w:r>
      <w:r w:rsidRPr="00672BD0">
        <w:t>.</w:t>
      </w:r>
    </w:p>
    <w:p w14:paraId="213FAAA7" w14:textId="17D82B93" w:rsidR="00742727" w:rsidRDefault="00CB7FAD">
      <w:pPr>
        <w:pStyle w:val="a5"/>
        <w:numPr>
          <w:ilvl w:val="1"/>
          <w:numId w:val="1"/>
        </w:numPr>
        <w:tabs>
          <w:tab w:val="left" w:pos="1276"/>
        </w:tabs>
        <w:autoSpaceDE w:val="0"/>
        <w:autoSpaceDN w:val="0"/>
        <w:adjustRightInd w:val="0"/>
        <w:ind w:left="0" w:firstLine="710"/>
        <w:jc w:val="both"/>
      </w:pPr>
      <w:r>
        <w:t>Достижение поставленной цели предусматривает решение основных задач:</w:t>
      </w:r>
    </w:p>
    <w:p w14:paraId="5B0C6245" w14:textId="238F8F4A" w:rsidR="00CB7FAD" w:rsidRDefault="00CB7FAD" w:rsidP="00CB7FAD">
      <w:pPr>
        <w:pStyle w:val="a5"/>
        <w:tabs>
          <w:tab w:val="left" w:pos="1276"/>
        </w:tabs>
        <w:autoSpaceDE w:val="0"/>
        <w:autoSpaceDN w:val="0"/>
        <w:adjustRightInd w:val="0"/>
        <w:ind w:left="710"/>
        <w:jc w:val="both"/>
      </w:pPr>
      <w:r>
        <w:t>-оздоровительные;</w:t>
      </w:r>
    </w:p>
    <w:p w14:paraId="5578DBB4" w14:textId="1E77ABD4" w:rsidR="00CB7FAD" w:rsidRDefault="00CB7FAD" w:rsidP="00CB7FAD">
      <w:pPr>
        <w:pStyle w:val="a5"/>
        <w:tabs>
          <w:tab w:val="left" w:pos="1276"/>
        </w:tabs>
        <w:autoSpaceDE w:val="0"/>
        <w:autoSpaceDN w:val="0"/>
        <w:adjustRightInd w:val="0"/>
        <w:ind w:left="710"/>
        <w:jc w:val="both"/>
      </w:pPr>
      <w:r>
        <w:t>-образовательные;</w:t>
      </w:r>
    </w:p>
    <w:p w14:paraId="7007B084" w14:textId="4382AC49" w:rsidR="00CB7FAD" w:rsidRDefault="00CB7FAD" w:rsidP="00CB7FAD">
      <w:pPr>
        <w:pStyle w:val="a5"/>
        <w:tabs>
          <w:tab w:val="left" w:pos="1276"/>
        </w:tabs>
        <w:autoSpaceDE w:val="0"/>
        <w:autoSpaceDN w:val="0"/>
        <w:adjustRightInd w:val="0"/>
        <w:ind w:left="710"/>
        <w:jc w:val="both"/>
      </w:pPr>
      <w:r>
        <w:t>-воспитательные;</w:t>
      </w:r>
    </w:p>
    <w:p w14:paraId="071844DD" w14:textId="490B79A9" w:rsidR="00CB7FAD" w:rsidRDefault="00CB7FAD" w:rsidP="00CB7FAD">
      <w:pPr>
        <w:pStyle w:val="a5"/>
        <w:tabs>
          <w:tab w:val="left" w:pos="1276"/>
        </w:tabs>
        <w:autoSpaceDE w:val="0"/>
        <w:autoSpaceDN w:val="0"/>
        <w:adjustRightInd w:val="0"/>
        <w:ind w:left="710"/>
        <w:jc w:val="both"/>
      </w:pPr>
      <w:r>
        <w:t>-спортивные.</w:t>
      </w:r>
    </w:p>
    <w:p w14:paraId="29640A28" w14:textId="77777777" w:rsidR="00674589" w:rsidRDefault="00CB7FAD" w:rsidP="006F0753">
      <w:pPr>
        <w:pStyle w:val="a5"/>
        <w:tabs>
          <w:tab w:val="left" w:pos="1276"/>
        </w:tabs>
        <w:autoSpaceDE w:val="0"/>
        <w:autoSpaceDN w:val="0"/>
        <w:adjustRightInd w:val="0"/>
        <w:ind w:left="0" w:firstLine="710"/>
        <w:jc w:val="both"/>
      </w:pPr>
      <w:r>
        <w:t>1.4. Планируемые результаты освоения программы представляют собой</w:t>
      </w:r>
      <w:r w:rsidR="0097230A">
        <w:t xml:space="preserve"> систему ожидаемых</w:t>
      </w:r>
      <w:r w:rsidR="006F0753">
        <w:t xml:space="preserve"> </w:t>
      </w:r>
      <w:r w:rsidR="0097230A">
        <w:t>результатов освоения обучающими всех компонентов учебно-тренировочного и соревновательного процессов, также обеспечивает формирование личностных результатов:</w:t>
      </w:r>
    </w:p>
    <w:p w14:paraId="14ACBE93" w14:textId="77777777" w:rsidR="00674589" w:rsidRDefault="00674589" w:rsidP="006F0753">
      <w:pPr>
        <w:pStyle w:val="a5"/>
        <w:tabs>
          <w:tab w:val="left" w:pos="1276"/>
        </w:tabs>
        <w:autoSpaceDE w:val="0"/>
        <w:autoSpaceDN w:val="0"/>
        <w:adjustRightInd w:val="0"/>
        <w:ind w:left="0" w:firstLine="710"/>
        <w:jc w:val="both"/>
      </w:pPr>
      <w:r>
        <w:t>-</w:t>
      </w:r>
      <w:r w:rsidR="0097230A">
        <w:t>овладение знаниями об индивидуальных особенностях физического развития и уровня физической подготовленности, о соответствии их возрастными нормативами, об особенностях</w:t>
      </w:r>
      <w:r w:rsidR="001505C9">
        <w:t xml:space="preserve"> индивидуального здоровья и функциональных возможностях организма, способах профилактики перетренированности (</w:t>
      </w:r>
      <w:proofErr w:type="spellStart"/>
      <w:r w:rsidR="001505C9">
        <w:t>недотренированности</w:t>
      </w:r>
      <w:proofErr w:type="spellEnd"/>
      <w:r w:rsidR="001505C9">
        <w:t>), перенапряжения;</w:t>
      </w:r>
    </w:p>
    <w:p w14:paraId="0D330591" w14:textId="77777777" w:rsidR="00674589" w:rsidRDefault="00674589" w:rsidP="006F0753">
      <w:pPr>
        <w:pStyle w:val="a5"/>
        <w:tabs>
          <w:tab w:val="left" w:pos="1276"/>
        </w:tabs>
        <w:autoSpaceDE w:val="0"/>
        <w:autoSpaceDN w:val="0"/>
        <w:adjustRightInd w:val="0"/>
        <w:ind w:left="0" w:firstLine="710"/>
        <w:jc w:val="both"/>
      </w:pPr>
      <w:r>
        <w:t>-</w:t>
      </w:r>
      <w:r w:rsidR="001505C9">
        <w:t>овладение знаниями и навыками инструкторской деятельности и судейской практики;</w:t>
      </w:r>
    </w:p>
    <w:p w14:paraId="0F321388" w14:textId="2E8F75CD" w:rsidR="00674589" w:rsidRDefault="00674589" w:rsidP="006F0753">
      <w:pPr>
        <w:pStyle w:val="a5"/>
        <w:tabs>
          <w:tab w:val="left" w:pos="1276"/>
        </w:tabs>
        <w:autoSpaceDE w:val="0"/>
        <w:autoSpaceDN w:val="0"/>
        <w:adjustRightInd w:val="0"/>
        <w:ind w:left="0" w:firstLine="710"/>
        <w:jc w:val="both"/>
      </w:pPr>
      <w:r>
        <w:t>-</w:t>
      </w:r>
      <w:r w:rsidR="001505C9">
        <w:t xml:space="preserve">умение планировать режим дня, обеспечить оптимальное сочетание нагрузки и отдыха, соблюдать правила безопасности и содержать в порядке спортивный инвентарь, оборудование, спортивную одежду, осуществлять подготовку спортивного инвентаря </w:t>
      </w:r>
      <w:r>
        <w:t>в учебно-тренировочным занятиях</w:t>
      </w:r>
      <w:r w:rsidR="001505C9">
        <w:t xml:space="preserve"> и спортивным соревнованиям, умение анализировать и творчески применять полученные знания в самостоятельных занятиях, находить адекватные способы поведения и взаимодействия в соревновательный период</w:t>
      </w:r>
      <w:r w:rsidR="00D735C2">
        <w:t>;</w:t>
      </w:r>
    </w:p>
    <w:p w14:paraId="4463F06E" w14:textId="332FA629" w:rsidR="00CB7FAD" w:rsidRPr="00672BD0" w:rsidRDefault="00674589" w:rsidP="006F0753">
      <w:pPr>
        <w:pStyle w:val="a5"/>
        <w:tabs>
          <w:tab w:val="left" w:pos="1276"/>
        </w:tabs>
        <w:autoSpaceDE w:val="0"/>
        <w:autoSpaceDN w:val="0"/>
        <w:adjustRightInd w:val="0"/>
        <w:ind w:left="0" w:firstLine="710"/>
        <w:jc w:val="both"/>
      </w:pPr>
      <w:r>
        <w:t>-</w:t>
      </w:r>
      <w:r w:rsidR="00D735C2">
        <w:t xml:space="preserve">развитие понимания о здоровье, как о важнейшем условии саморазвития и самореализации человека, умение добросовестно выполнять задания тренера-преподавателя, осознанно стремиться к освоению новых знаний и умений, умение организовывать места тренировочных занятий и обеспечить их безопасность, ориентирование на определение будущей профессии, </w:t>
      </w:r>
      <w:r>
        <w:t>приобретение</w:t>
      </w:r>
      <w:r w:rsidR="00D735C2">
        <w:t xml:space="preserve"> навыков по участию в спортивных соревнованиях различного уровня. </w:t>
      </w:r>
      <w:r w:rsidR="001505C9">
        <w:t xml:space="preserve"> </w:t>
      </w:r>
    </w:p>
    <w:p w14:paraId="2D782BD9" w14:textId="77777777" w:rsidR="00626E60" w:rsidRPr="00672BD0" w:rsidRDefault="00626E60" w:rsidP="00BE38CD">
      <w:pPr>
        <w:autoSpaceDE w:val="0"/>
        <w:autoSpaceDN w:val="0"/>
        <w:adjustRightInd w:val="0"/>
        <w:rPr>
          <w:b/>
          <w:bCs/>
        </w:rPr>
      </w:pPr>
    </w:p>
    <w:p w14:paraId="07033986" w14:textId="77777777" w:rsidR="00742727" w:rsidRPr="00672BD0" w:rsidRDefault="00742727" w:rsidP="00742727">
      <w:pPr>
        <w:autoSpaceDE w:val="0"/>
        <w:autoSpaceDN w:val="0"/>
        <w:adjustRightInd w:val="0"/>
        <w:jc w:val="center"/>
        <w:rPr>
          <w:strike/>
        </w:rPr>
      </w:pPr>
      <w:r w:rsidRPr="00672BD0">
        <w:rPr>
          <w:b/>
          <w:bCs/>
          <w:lang w:val="en-US"/>
        </w:rPr>
        <w:t>II</w:t>
      </w:r>
      <w:r w:rsidRPr="00672BD0">
        <w:rPr>
          <w:b/>
          <w:bCs/>
        </w:rPr>
        <w:t xml:space="preserve">. </w:t>
      </w:r>
      <w:r w:rsidR="00283429" w:rsidRPr="00672BD0">
        <w:rPr>
          <w:b/>
        </w:rPr>
        <w:t>ХАРАКТЕРИСТИКА ДОПОЛНИТЕЛЬНОЙ ОБРАЗОВАТЕЛЬНОЙ ПРОГРАММЫ СПОРТИВНОЙ ПОДГОТОВКИ</w:t>
      </w:r>
      <w:r w:rsidR="00283429" w:rsidRPr="00672BD0">
        <w:rPr>
          <w:b/>
          <w:strike/>
        </w:rPr>
        <w:t xml:space="preserve"> </w:t>
      </w:r>
    </w:p>
    <w:p w14:paraId="21C28EB1" w14:textId="77777777" w:rsidR="00742727" w:rsidRPr="00672BD0" w:rsidRDefault="00742727" w:rsidP="00742727">
      <w:pPr>
        <w:autoSpaceDE w:val="0"/>
        <w:autoSpaceDN w:val="0"/>
        <w:adjustRightInd w:val="0"/>
        <w:contextualSpacing/>
        <w:rPr>
          <w:b/>
        </w:rPr>
      </w:pPr>
    </w:p>
    <w:p w14:paraId="3FE8DAF1" w14:textId="77777777" w:rsidR="00097499" w:rsidRDefault="00097499" w:rsidP="00097499">
      <w:pPr>
        <w:tabs>
          <w:tab w:val="left" w:pos="567"/>
          <w:tab w:val="left" w:pos="1276"/>
        </w:tabs>
        <w:autoSpaceDE w:val="0"/>
        <w:autoSpaceDN w:val="0"/>
        <w:adjustRightInd w:val="0"/>
        <w:ind w:firstLine="851"/>
        <w:jc w:val="both"/>
      </w:pPr>
      <w:r w:rsidRPr="00672BD0">
        <w:rPr>
          <w:bCs/>
        </w:rPr>
        <w:t xml:space="preserve">2.1. Сроки, объемы, виды </w:t>
      </w:r>
      <w:r w:rsidRPr="00672BD0">
        <w:t>(формы) обучения</w:t>
      </w:r>
    </w:p>
    <w:p w14:paraId="0DD2412E" w14:textId="77777777" w:rsidR="00626E60" w:rsidRDefault="00626E60" w:rsidP="00097499">
      <w:pPr>
        <w:tabs>
          <w:tab w:val="left" w:pos="567"/>
          <w:tab w:val="left" w:pos="1276"/>
        </w:tabs>
        <w:autoSpaceDE w:val="0"/>
        <w:autoSpaceDN w:val="0"/>
        <w:adjustRightInd w:val="0"/>
        <w:ind w:firstLine="851"/>
        <w:jc w:val="both"/>
      </w:pPr>
      <w:r>
        <w:t>Многолетняя спортивная подготовка спортсмена-пауэрлифтера состоит из планомерного прохождения следующих этапов:</w:t>
      </w:r>
    </w:p>
    <w:p w14:paraId="51B1D35B" w14:textId="77777777" w:rsidR="00626E60" w:rsidRDefault="00626E60" w:rsidP="00097499">
      <w:pPr>
        <w:tabs>
          <w:tab w:val="left" w:pos="567"/>
          <w:tab w:val="left" w:pos="1276"/>
        </w:tabs>
        <w:autoSpaceDE w:val="0"/>
        <w:autoSpaceDN w:val="0"/>
        <w:adjustRightInd w:val="0"/>
        <w:ind w:firstLine="851"/>
        <w:jc w:val="both"/>
      </w:pPr>
      <w:r>
        <w:t>- этапа начальной подготовки, НП – 3 года,</w:t>
      </w:r>
    </w:p>
    <w:p w14:paraId="690F9866" w14:textId="77777777" w:rsidR="00626E60" w:rsidRDefault="00626E60" w:rsidP="00097499">
      <w:pPr>
        <w:tabs>
          <w:tab w:val="left" w:pos="567"/>
          <w:tab w:val="left" w:pos="1276"/>
        </w:tabs>
        <w:autoSpaceDE w:val="0"/>
        <w:autoSpaceDN w:val="0"/>
        <w:adjustRightInd w:val="0"/>
        <w:ind w:firstLine="851"/>
        <w:jc w:val="both"/>
      </w:pPr>
      <w:r>
        <w:lastRenderedPageBreak/>
        <w:t>- тренировочного этапа (этапа спортивной специализации) УТ(СС)- 5 лет,</w:t>
      </w:r>
    </w:p>
    <w:p w14:paraId="4C7C2454" w14:textId="77777777" w:rsidR="00626E60" w:rsidRDefault="00626E60" w:rsidP="00097499">
      <w:pPr>
        <w:tabs>
          <w:tab w:val="left" w:pos="567"/>
          <w:tab w:val="left" w:pos="1276"/>
        </w:tabs>
        <w:autoSpaceDE w:val="0"/>
        <w:autoSpaceDN w:val="0"/>
        <w:adjustRightInd w:val="0"/>
        <w:ind w:firstLine="851"/>
        <w:jc w:val="both"/>
      </w:pPr>
      <w:r>
        <w:t>- этапа совершенствования спортивного мастерства, ССМ – не ограничивается,</w:t>
      </w:r>
    </w:p>
    <w:p w14:paraId="3255EEC8" w14:textId="77777777" w:rsidR="00626E60" w:rsidRDefault="00626E60" w:rsidP="00626E60">
      <w:pPr>
        <w:tabs>
          <w:tab w:val="left" w:pos="567"/>
          <w:tab w:val="left" w:pos="1276"/>
        </w:tabs>
        <w:autoSpaceDE w:val="0"/>
        <w:autoSpaceDN w:val="0"/>
        <w:adjustRightInd w:val="0"/>
        <w:ind w:firstLine="851"/>
        <w:jc w:val="both"/>
      </w:pPr>
      <w:r>
        <w:t>- этапа высшего спортивного мастерства, ВСМ - не ограничивается.</w:t>
      </w:r>
    </w:p>
    <w:p w14:paraId="523AC737" w14:textId="77777777" w:rsidR="00626E60" w:rsidRDefault="00626E60" w:rsidP="00626E60">
      <w:pPr>
        <w:tabs>
          <w:tab w:val="left" w:pos="567"/>
          <w:tab w:val="left" w:pos="1276"/>
        </w:tabs>
        <w:autoSpaceDE w:val="0"/>
        <w:autoSpaceDN w:val="0"/>
        <w:adjustRightInd w:val="0"/>
        <w:ind w:firstLine="851"/>
        <w:jc w:val="both"/>
      </w:pPr>
      <w:r>
        <w:t>Тренировочный процесс в спортивной школе ведется в соответствии с годовым тренировочным планом, рассчитанным на 52 недели.</w:t>
      </w:r>
    </w:p>
    <w:p w14:paraId="79A6CAD5" w14:textId="77777777" w:rsidR="00626E60" w:rsidRDefault="00626E60" w:rsidP="00626E60">
      <w:pPr>
        <w:tabs>
          <w:tab w:val="left" w:pos="567"/>
          <w:tab w:val="left" w:pos="1276"/>
        </w:tabs>
        <w:autoSpaceDE w:val="0"/>
        <w:autoSpaceDN w:val="0"/>
        <w:adjustRightInd w:val="0"/>
        <w:ind w:firstLine="851"/>
        <w:jc w:val="both"/>
      </w:pPr>
      <w:r>
        <w:t>Продолжительность одного тренировочного занятия при реализации Программы не должна превышать:</w:t>
      </w:r>
    </w:p>
    <w:p w14:paraId="59F6E481" w14:textId="77777777" w:rsidR="00626E60" w:rsidRDefault="00626E60" w:rsidP="00626E60">
      <w:pPr>
        <w:tabs>
          <w:tab w:val="left" w:pos="567"/>
          <w:tab w:val="left" w:pos="1276"/>
        </w:tabs>
        <w:autoSpaceDE w:val="0"/>
        <w:autoSpaceDN w:val="0"/>
        <w:adjustRightInd w:val="0"/>
        <w:ind w:firstLine="851"/>
        <w:jc w:val="both"/>
      </w:pPr>
      <w:r>
        <w:t>- на этапе начальной подготовки - двух часов;</w:t>
      </w:r>
    </w:p>
    <w:p w14:paraId="10EE3E0E" w14:textId="77777777" w:rsidR="00626E60" w:rsidRDefault="00626E60" w:rsidP="00626E60">
      <w:pPr>
        <w:tabs>
          <w:tab w:val="left" w:pos="567"/>
          <w:tab w:val="left" w:pos="1276"/>
        </w:tabs>
        <w:autoSpaceDE w:val="0"/>
        <w:autoSpaceDN w:val="0"/>
        <w:adjustRightInd w:val="0"/>
        <w:ind w:firstLine="851"/>
        <w:jc w:val="both"/>
      </w:pPr>
      <w:r>
        <w:t>- на учебно-тренировочном этапе (этапе спортивной специализации) - трех часов;</w:t>
      </w:r>
    </w:p>
    <w:p w14:paraId="1DA012DC" w14:textId="77777777" w:rsidR="00626E60" w:rsidRDefault="00626E60" w:rsidP="00626E60">
      <w:pPr>
        <w:tabs>
          <w:tab w:val="left" w:pos="567"/>
          <w:tab w:val="left" w:pos="1276"/>
        </w:tabs>
        <w:autoSpaceDE w:val="0"/>
        <w:autoSpaceDN w:val="0"/>
        <w:adjustRightInd w:val="0"/>
        <w:ind w:firstLine="851"/>
        <w:jc w:val="both"/>
      </w:pPr>
      <w:r>
        <w:t>- на этапе совершенствования спортивного мастерства - четырех часов;</w:t>
      </w:r>
    </w:p>
    <w:p w14:paraId="17D36188" w14:textId="77777777" w:rsidR="00626E60" w:rsidRDefault="00626E60" w:rsidP="00626E60">
      <w:pPr>
        <w:tabs>
          <w:tab w:val="left" w:pos="567"/>
          <w:tab w:val="left" w:pos="1276"/>
        </w:tabs>
        <w:autoSpaceDE w:val="0"/>
        <w:autoSpaceDN w:val="0"/>
        <w:adjustRightInd w:val="0"/>
        <w:ind w:firstLine="851"/>
        <w:jc w:val="both"/>
      </w:pPr>
      <w:r>
        <w:t>- на этапе высшего спортивного мастерства - четырех часов.</w:t>
      </w:r>
    </w:p>
    <w:p w14:paraId="17D2CC16" w14:textId="77777777" w:rsidR="00626E60" w:rsidRDefault="00626E60" w:rsidP="00626E60">
      <w:pPr>
        <w:tabs>
          <w:tab w:val="left" w:pos="567"/>
          <w:tab w:val="left" w:pos="1276"/>
        </w:tabs>
        <w:autoSpaceDE w:val="0"/>
        <w:autoSpaceDN w:val="0"/>
        <w:adjustRightInd w:val="0"/>
        <w:ind w:firstLine="851"/>
        <w:jc w:val="both"/>
      </w:pPr>
      <w:r>
        <w:t>При проведении более одного учебно-тренировочного занятия в один день суммарная продолжительность занятий не должна составлять более восьми часов.</w:t>
      </w:r>
    </w:p>
    <w:p w14:paraId="5A095F2F" w14:textId="77777777" w:rsidR="00626E60" w:rsidRDefault="00626E60" w:rsidP="00626E60">
      <w:pPr>
        <w:tabs>
          <w:tab w:val="left" w:pos="567"/>
          <w:tab w:val="left" w:pos="1276"/>
        </w:tabs>
        <w:autoSpaceDE w:val="0"/>
        <w:autoSpaceDN w:val="0"/>
        <w:adjustRightInd w:val="0"/>
        <w:ind w:firstLine="851"/>
        <w:jc w:val="both"/>
      </w:pPr>
      <w:r>
        <w:t>В часовой объем учебно-тренировочного занятия входят теоретические, практические, восстановительные, медико-биологические мероприятия, инструкторская и судейская практика.</w:t>
      </w:r>
    </w:p>
    <w:p w14:paraId="5F2FF141" w14:textId="77777777" w:rsidR="00626E60" w:rsidRDefault="00626E60" w:rsidP="00626E60">
      <w:pPr>
        <w:tabs>
          <w:tab w:val="left" w:pos="567"/>
          <w:tab w:val="left" w:pos="1276"/>
        </w:tabs>
        <w:autoSpaceDE w:val="0"/>
        <w:autoSpaceDN w:val="0"/>
        <w:adjustRightInd w:val="0"/>
        <w:ind w:firstLine="851"/>
        <w:jc w:val="both"/>
      </w:pPr>
      <w:r>
        <w:t>Работа по индивидуальным планам спортивной подготовки может осуществляться на этапах совершенствования спортивного мастерства и высшего спортивного мастерства, а также на всех этапах спортивной подготовки в период проведения учебно-тренировочных мероприятий и участия в спортивных соревнованиях.</w:t>
      </w:r>
    </w:p>
    <w:p w14:paraId="0312B531" w14:textId="77777777" w:rsidR="00626E60" w:rsidRDefault="00626E60" w:rsidP="00626E60">
      <w:pPr>
        <w:tabs>
          <w:tab w:val="left" w:pos="567"/>
          <w:tab w:val="left" w:pos="1276"/>
        </w:tabs>
        <w:autoSpaceDE w:val="0"/>
        <w:autoSpaceDN w:val="0"/>
        <w:adjustRightInd w:val="0"/>
        <w:ind w:firstLine="851"/>
        <w:jc w:val="both"/>
      </w:pPr>
      <w:r>
        <w:t>С учетом специфики вида спорта пауэрлифтинг определяются следующие особенности спортивной подготовки:</w:t>
      </w:r>
    </w:p>
    <w:p w14:paraId="46AE70D3" w14:textId="77777777" w:rsidR="00626E60" w:rsidRDefault="00626E60" w:rsidP="00626E60">
      <w:pPr>
        <w:tabs>
          <w:tab w:val="left" w:pos="567"/>
          <w:tab w:val="left" w:pos="1276"/>
        </w:tabs>
        <w:autoSpaceDE w:val="0"/>
        <w:autoSpaceDN w:val="0"/>
        <w:adjustRightInd w:val="0"/>
        <w:ind w:firstLine="851"/>
        <w:jc w:val="both"/>
      </w:pPr>
      <w:r>
        <w:t>- комплектование групп спортивной подготовки, а также планирование учебно-тренировочных занятий (по объему и интенсивности тренировочных нагрузок разной направленности) осуществляются в соответствии с гендерными и возрастными особенностями развития;</w:t>
      </w:r>
    </w:p>
    <w:p w14:paraId="269E5EC8" w14:textId="5CA1CFD1" w:rsidR="00626E60" w:rsidRPr="00626E60" w:rsidRDefault="00626E60" w:rsidP="00626E60">
      <w:pPr>
        <w:tabs>
          <w:tab w:val="left" w:pos="567"/>
          <w:tab w:val="left" w:pos="1276"/>
        </w:tabs>
        <w:autoSpaceDE w:val="0"/>
        <w:autoSpaceDN w:val="0"/>
        <w:adjustRightInd w:val="0"/>
        <w:ind w:firstLine="851"/>
        <w:jc w:val="both"/>
      </w:pPr>
      <w:r>
        <w:t>- в зависимости от условий и организации занятий, а также условий проведения спортивных соревнований, подготовка по виду спорта пауэрлифтинг осуществляется на основе обязательного соблюдения необходимых мер безопасности в целях сохранения здоровья лиц, проходящих спортивную подготовку.</w:t>
      </w:r>
    </w:p>
    <w:p w14:paraId="632423B2" w14:textId="2D2B17B5" w:rsidR="00F9030E" w:rsidRPr="00672BD0" w:rsidRDefault="00F9030E" w:rsidP="00F9030E">
      <w:pPr>
        <w:tabs>
          <w:tab w:val="left" w:pos="567"/>
          <w:tab w:val="left" w:pos="1276"/>
        </w:tabs>
        <w:autoSpaceDE w:val="0"/>
        <w:autoSpaceDN w:val="0"/>
        <w:adjustRightInd w:val="0"/>
        <w:ind w:firstLine="851"/>
        <w:jc w:val="both"/>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401"/>
        <w:gridCol w:w="2296"/>
        <w:gridCol w:w="2008"/>
        <w:gridCol w:w="2491"/>
      </w:tblGrid>
      <w:tr w:rsidR="00F9030E" w:rsidRPr="00672BD0" w14:paraId="545A015D" w14:textId="77777777" w:rsidTr="00620B01">
        <w:tc>
          <w:tcPr>
            <w:tcW w:w="1675" w:type="pct"/>
            <w:tcBorders>
              <w:top w:val="single" w:sz="4" w:space="0" w:color="auto"/>
              <w:bottom w:val="single" w:sz="4" w:space="0" w:color="auto"/>
              <w:right w:val="single" w:sz="4" w:space="0" w:color="auto"/>
            </w:tcBorders>
            <w:shd w:val="clear" w:color="auto" w:fill="EAF1DD" w:themeFill="accent3" w:themeFillTint="33"/>
          </w:tcPr>
          <w:p w14:paraId="7C7A3CD3" w14:textId="77777777" w:rsidR="00F9030E" w:rsidRPr="00672BD0" w:rsidRDefault="00F9030E" w:rsidP="00F9030E">
            <w:pPr>
              <w:widowControl w:val="0"/>
              <w:autoSpaceDE w:val="0"/>
              <w:autoSpaceDN w:val="0"/>
              <w:adjustRightInd w:val="0"/>
              <w:jc w:val="center"/>
              <w:rPr>
                <w:rFonts w:ascii="Times New Roman CYR" w:eastAsiaTheme="minorEastAsia" w:hAnsi="Times New Roman CYR" w:cs="Times New Roman CYR"/>
              </w:rPr>
            </w:pPr>
            <w:r w:rsidRPr="00672BD0">
              <w:rPr>
                <w:rFonts w:ascii="Times New Roman CYR" w:eastAsiaTheme="minorEastAsia" w:hAnsi="Times New Roman CYR" w:cs="Times New Roman CYR"/>
              </w:rPr>
              <w:t>Этапы спортивной подготовки</w:t>
            </w:r>
          </w:p>
        </w:tc>
        <w:tc>
          <w:tcPr>
            <w:tcW w:w="1104" w:type="pct"/>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787C70B2" w14:textId="77777777" w:rsidR="00F9030E" w:rsidRPr="00672BD0" w:rsidRDefault="00F9030E" w:rsidP="00F9030E">
            <w:pPr>
              <w:widowControl w:val="0"/>
              <w:autoSpaceDE w:val="0"/>
              <w:autoSpaceDN w:val="0"/>
              <w:adjustRightInd w:val="0"/>
              <w:jc w:val="center"/>
              <w:rPr>
                <w:rFonts w:ascii="Times New Roman CYR" w:eastAsiaTheme="minorEastAsia" w:hAnsi="Times New Roman CYR" w:cs="Times New Roman CYR"/>
              </w:rPr>
            </w:pPr>
            <w:r w:rsidRPr="00672BD0">
              <w:rPr>
                <w:rFonts w:ascii="Times New Roman CYR" w:eastAsiaTheme="minorEastAsia" w:hAnsi="Times New Roman CYR" w:cs="Times New Roman CYR"/>
              </w:rPr>
              <w:t>Продолжительность этапов (в годах)</w:t>
            </w:r>
          </w:p>
        </w:tc>
        <w:tc>
          <w:tcPr>
            <w:tcW w:w="992" w:type="pct"/>
            <w:tcBorders>
              <w:top w:val="single" w:sz="4" w:space="0" w:color="auto"/>
              <w:left w:val="single" w:sz="4" w:space="0" w:color="auto"/>
              <w:bottom w:val="single" w:sz="4" w:space="0" w:color="auto"/>
              <w:right w:val="single" w:sz="4" w:space="0" w:color="auto"/>
            </w:tcBorders>
          </w:tcPr>
          <w:p w14:paraId="58FC5B37" w14:textId="77777777" w:rsidR="00F9030E" w:rsidRPr="00672BD0" w:rsidRDefault="00F9030E" w:rsidP="00F9030E">
            <w:pPr>
              <w:widowControl w:val="0"/>
              <w:autoSpaceDE w:val="0"/>
              <w:autoSpaceDN w:val="0"/>
              <w:adjustRightInd w:val="0"/>
              <w:jc w:val="center"/>
              <w:rPr>
                <w:rFonts w:ascii="Times New Roman CYR" w:eastAsiaTheme="minorEastAsia" w:hAnsi="Times New Roman CYR" w:cs="Times New Roman CYR"/>
              </w:rPr>
            </w:pPr>
            <w:r w:rsidRPr="00672BD0">
              <w:rPr>
                <w:rFonts w:ascii="Times New Roman CYR" w:eastAsiaTheme="minorEastAsia" w:hAnsi="Times New Roman CYR" w:cs="Times New Roman CYR"/>
              </w:rPr>
              <w:t>Возраст для зачисления перевода в группы (лет)</w:t>
            </w:r>
          </w:p>
        </w:tc>
        <w:tc>
          <w:tcPr>
            <w:tcW w:w="1229" w:type="pct"/>
            <w:tcBorders>
              <w:top w:val="single" w:sz="4" w:space="0" w:color="auto"/>
              <w:left w:val="single" w:sz="4" w:space="0" w:color="auto"/>
              <w:bottom w:val="single" w:sz="4" w:space="0" w:color="auto"/>
            </w:tcBorders>
          </w:tcPr>
          <w:p w14:paraId="6444453D" w14:textId="77777777" w:rsidR="00AC63B5" w:rsidRPr="00672BD0" w:rsidRDefault="00AC63B5" w:rsidP="00F9030E">
            <w:pPr>
              <w:widowControl w:val="0"/>
              <w:autoSpaceDE w:val="0"/>
              <w:autoSpaceDN w:val="0"/>
              <w:adjustRightInd w:val="0"/>
              <w:jc w:val="center"/>
              <w:rPr>
                <w:rFonts w:ascii="Times New Roman CYR" w:eastAsiaTheme="minorEastAsia" w:hAnsi="Times New Roman CYR" w:cs="Times New Roman CYR"/>
              </w:rPr>
            </w:pPr>
            <w:r w:rsidRPr="00672BD0">
              <w:rPr>
                <w:rFonts w:ascii="Times New Roman CYR" w:eastAsiaTheme="minorEastAsia" w:hAnsi="Times New Roman CYR" w:cs="Times New Roman CYR"/>
              </w:rPr>
              <w:t>Минимальная</w:t>
            </w:r>
          </w:p>
          <w:p w14:paraId="2A212375" w14:textId="77777777" w:rsidR="00F9030E" w:rsidRPr="00672BD0" w:rsidRDefault="00AC63B5" w:rsidP="00F9030E">
            <w:pPr>
              <w:widowControl w:val="0"/>
              <w:autoSpaceDE w:val="0"/>
              <w:autoSpaceDN w:val="0"/>
              <w:adjustRightInd w:val="0"/>
              <w:jc w:val="center"/>
              <w:rPr>
                <w:rFonts w:ascii="Times New Roman CYR" w:eastAsiaTheme="minorEastAsia" w:hAnsi="Times New Roman CYR" w:cs="Times New Roman CYR"/>
              </w:rPr>
            </w:pPr>
            <w:r w:rsidRPr="00672BD0">
              <w:rPr>
                <w:rFonts w:ascii="Times New Roman CYR" w:eastAsiaTheme="minorEastAsia" w:hAnsi="Times New Roman CYR" w:cs="Times New Roman CYR"/>
              </w:rPr>
              <w:t>н</w:t>
            </w:r>
            <w:r w:rsidR="00F9030E" w:rsidRPr="00672BD0">
              <w:rPr>
                <w:rFonts w:ascii="Times New Roman CYR" w:eastAsiaTheme="minorEastAsia" w:hAnsi="Times New Roman CYR" w:cs="Times New Roman CYR"/>
              </w:rPr>
              <w:t>аполняемость групп (человек)</w:t>
            </w:r>
          </w:p>
        </w:tc>
      </w:tr>
      <w:tr w:rsidR="00DC7199" w:rsidRPr="00672BD0" w14:paraId="62CCC07E" w14:textId="77777777" w:rsidTr="00620B01">
        <w:tc>
          <w:tcPr>
            <w:tcW w:w="1675" w:type="pct"/>
            <w:tcBorders>
              <w:top w:val="single" w:sz="4" w:space="0" w:color="auto"/>
              <w:bottom w:val="single" w:sz="4" w:space="0" w:color="auto"/>
              <w:right w:val="single" w:sz="4" w:space="0" w:color="auto"/>
            </w:tcBorders>
            <w:shd w:val="clear" w:color="auto" w:fill="EAF1DD" w:themeFill="accent3" w:themeFillTint="33"/>
          </w:tcPr>
          <w:p w14:paraId="256D1C86" w14:textId="50112E56" w:rsidR="00DC7199" w:rsidRPr="00672BD0" w:rsidRDefault="00DC7199" w:rsidP="00F9030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Этап начальной подготовки</w:t>
            </w:r>
          </w:p>
        </w:tc>
        <w:tc>
          <w:tcPr>
            <w:tcW w:w="1104" w:type="pct"/>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65EC17AB" w14:textId="29994672" w:rsidR="00DC7199" w:rsidRPr="00672BD0" w:rsidRDefault="00065291" w:rsidP="00F9030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2-3 года</w:t>
            </w:r>
          </w:p>
        </w:tc>
        <w:tc>
          <w:tcPr>
            <w:tcW w:w="992" w:type="pct"/>
            <w:tcBorders>
              <w:top w:val="single" w:sz="4" w:space="0" w:color="auto"/>
              <w:left w:val="single" w:sz="4" w:space="0" w:color="auto"/>
              <w:bottom w:val="single" w:sz="4" w:space="0" w:color="auto"/>
              <w:right w:val="single" w:sz="4" w:space="0" w:color="auto"/>
            </w:tcBorders>
          </w:tcPr>
          <w:p w14:paraId="2D54F6E7" w14:textId="7AA01652" w:rsidR="00DC7199" w:rsidRPr="00672BD0" w:rsidRDefault="00626E60" w:rsidP="00F9030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10</w:t>
            </w:r>
          </w:p>
        </w:tc>
        <w:tc>
          <w:tcPr>
            <w:tcW w:w="1229" w:type="pct"/>
            <w:tcBorders>
              <w:top w:val="single" w:sz="4" w:space="0" w:color="auto"/>
              <w:left w:val="single" w:sz="4" w:space="0" w:color="auto"/>
              <w:bottom w:val="single" w:sz="4" w:space="0" w:color="auto"/>
            </w:tcBorders>
          </w:tcPr>
          <w:p w14:paraId="2F90D875" w14:textId="484B34EB" w:rsidR="00DC7199" w:rsidRPr="00672BD0" w:rsidRDefault="00626E60" w:rsidP="00F9030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8</w:t>
            </w:r>
          </w:p>
        </w:tc>
      </w:tr>
      <w:tr w:rsidR="00F9030E" w:rsidRPr="00672BD0" w14:paraId="315E696A" w14:textId="77777777" w:rsidTr="00620B01">
        <w:tc>
          <w:tcPr>
            <w:tcW w:w="1675" w:type="pct"/>
            <w:tcBorders>
              <w:top w:val="single" w:sz="4" w:space="0" w:color="auto"/>
              <w:bottom w:val="single" w:sz="4" w:space="0" w:color="auto"/>
              <w:right w:val="single" w:sz="4" w:space="0" w:color="auto"/>
            </w:tcBorders>
            <w:shd w:val="clear" w:color="auto" w:fill="EAF1DD" w:themeFill="accent3" w:themeFillTint="33"/>
          </w:tcPr>
          <w:p w14:paraId="1BF34007" w14:textId="77777777" w:rsidR="00F9030E" w:rsidRPr="00672BD0" w:rsidRDefault="00F9030E" w:rsidP="00F9030E">
            <w:pPr>
              <w:widowControl w:val="0"/>
              <w:autoSpaceDE w:val="0"/>
              <w:autoSpaceDN w:val="0"/>
              <w:adjustRightInd w:val="0"/>
              <w:jc w:val="center"/>
              <w:rPr>
                <w:rFonts w:ascii="Times New Roman CYR" w:eastAsiaTheme="minorEastAsia" w:hAnsi="Times New Roman CYR" w:cs="Times New Roman CYR"/>
              </w:rPr>
            </w:pPr>
            <w:proofErr w:type="spellStart"/>
            <w:r w:rsidRPr="00672BD0">
              <w:rPr>
                <w:rFonts w:ascii="Times New Roman CYR" w:eastAsiaTheme="minorEastAsia" w:hAnsi="Times New Roman CYR" w:cs="Times New Roman CYR"/>
              </w:rPr>
              <w:t>Учебно</w:t>
            </w:r>
            <w:proofErr w:type="spellEnd"/>
            <w:r w:rsidRPr="00672BD0">
              <w:rPr>
                <w:rFonts w:ascii="Times New Roman CYR" w:eastAsiaTheme="minorEastAsia" w:hAnsi="Times New Roman CYR" w:cs="Times New Roman CYR"/>
              </w:rPr>
              <w:t xml:space="preserve"> - тренировочный этап (этап спортивной специализации)</w:t>
            </w:r>
          </w:p>
        </w:tc>
        <w:tc>
          <w:tcPr>
            <w:tcW w:w="1104" w:type="pct"/>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5DEC0DF4" w14:textId="685FF208" w:rsidR="00F9030E" w:rsidRPr="00672BD0" w:rsidRDefault="00065291" w:rsidP="00F9030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4-5 лет</w:t>
            </w:r>
          </w:p>
        </w:tc>
        <w:tc>
          <w:tcPr>
            <w:tcW w:w="992" w:type="pct"/>
            <w:tcBorders>
              <w:top w:val="single" w:sz="4" w:space="0" w:color="auto"/>
              <w:left w:val="single" w:sz="4" w:space="0" w:color="auto"/>
              <w:bottom w:val="single" w:sz="4" w:space="0" w:color="auto"/>
              <w:right w:val="single" w:sz="4" w:space="0" w:color="auto"/>
            </w:tcBorders>
          </w:tcPr>
          <w:p w14:paraId="43E0396F" w14:textId="135BED4D" w:rsidR="00F9030E" w:rsidRPr="00672BD0" w:rsidRDefault="00626E60" w:rsidP="00F9030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12</w:t>
            </w:r>
          </w:p>
        </w:tc>
        <w:tc>
          <w:tcPr>
            <w:tcW w:w="1229" w:type="pct"/>
            <w:tcBorders>
              <w:top w:val="single" w:sz="4" w:space="0" w:color="auto"/>
              <w:left w:val="single" w:sz="4" w:space="0" w:color="auto"/>
              <w:bottom w:val="single" w:sz="4" w:space="0" w:color="auto"/>
            </w:tcBorders>
          </w:tcPr>
          <w:p w14:paraId="0C083177" w14:textId="0DAD315B" w:rsidR="00F9030E" w:rsidRPr="00672BD0" w:rsidRDefault="00626E60" w:rsidP="00F9030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6</w:t>
            </w:r>
          </w:p>
        </w:tc>
      </w:tr>
      <w:tr w:rsidR="00F9030E" w:rsidRPr="00672BD0" w14:paraId="6FB6F5F6" w14:textId="77777777" w:rsidTr="00620B01">
        <w:tc>
          <w:tcPr>
            <w:tcW w:w="1675" w:type="pct"/>
            <w:tcBorders>
              <w:top w:val="single" w:sz="4" w:space="0" w:color="auto"/>
              <w:bottom w:val="single" w:sz="4" w:space="0" w:color="auto"/>
              <w:right w:val="single" w:sz="4" w:space="0" w:color="auto"/>
            </w:tcBorders>
            <w:shd w:val="clear" w:color="auto" w:fill="EAF1DD" w:themeFill="accent3" w:themeFillTint="33"/>
          </w:tcPr>
          <w:p w14:paraId="0DFED06B" w14:textId="77777777" w:rsidR="00F9030E" w:rsidRPr="00672BD0" w:rsidRDefault="00F9030E" w:rsidP="00F9030E">
            <w:pPr>
              <w:widowControl w:val="0"/>
              <w:autoSpaceDE w:val="0"/>
              <w:autoSpaceDN w:val="0"/>
              <w:adjustRightInd w:val="0"/>
              <w:jc w:val="center"/>
              <w:rPr>
                <w:rFonts w:ascii="Times New Roman CYR" w:eastAsiaTheme="minorEastAsia" w:hAnsi="Times New Roman CYR" w:cs="Times New Roman CYR"/>
              </w:rPr>
            </w:pPr>
            <w:r w:rsidRPr="00672BD0">
              <w:rPr>
                <w:rFonts w:ascii="Times New Roman CYR" w:eastAsiaTheme="minorEastAsia" w:hAnsi="Times New Roman CYR" w:cs="Times New Roman CYR"/>
              </w:rPr>
              <w:t>Этап совершенствования спортивного мастерства</w:t>
            </w:r>
          </w:p>
        </w:tc>
        <w:tc>
          <w:tcPr>
            <w:tcW w:w="1104" w:type="pct"/>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038E423C" w14:textId="37C21B97" w:rsidR="00F9030E" w:rsidRPr="00672BD0" w:rsidRDefault="00626E60" w:rsidP="00F9030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не ограничивается</w:t>
            </w:r>
          </w:p>
        </w:tc>
        <w:tc>
          <w:tcPr>
            <w:tcW w:w="992" w:type="pct"/>
            <w:tcBorders>
              <w:top w:val="single" w:sz="4" w:space="0" w:color="auto"/>
              <w:left w:val="single" w:sz="4" w:space="0" w:color="auto"/>
              <w:bottom w:val="single" w:sz="4" w:space="0" w:color="auto"/>
              <w:right w:val="single" w:sz="4" w:space="0" w:color="auto"/>
            </w:tcBorders>
          </w:tcPr>
          <w:p w14:paraId="038FB578" w14:textId="70B2E4DA" w:rsidR="00F9030E" w:rsidRPr="00672BD0" w:rsidRDefault="00626E60" w:rsidP="00F9030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16</w:t>
            </w:r>
          </w:p>
        </w:tc>
        <w:tc>
          <w:tcPr>
            <w:tcW w:w="1229" w:type="pct"/>
            <w:tcBorders>
              <w:top w:val="single" w:sz="4" w:space="0" w:color="auto"/>
              <w:left w:val="single" w:sz="4" w:space="0" w:color="auto"/>
              <w:bottom w:val="single" w:sz="4" w:space="0" w:color="auto"/>
            </w:tcBorders>
          </w:tcPr>
          <w:p w14:paraId="3B315C84" w14:textId="5900C5B2" w:rsidR="00F9030E" w:rsidRPr="00672BD0" w:rsidRDefault="00626E60" w:rsidP="00F9030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3</w:t>
            </w:r>
          </w:p>
        </w:tc>
      </w:tr>
      <w:tr w:rsidR="00F9030E" w:rsidRPr="00672BD0" w14:paraId="33ED716F" w14:textId="77777777" w:rsidTr="00620B01">
        <w:tc>
          <w:tcPr>
            <w:tcW w:w="1675" w:type="pct"/>
            <w:tcBorders>
              <w:top w:val="single" w:sz="4" w:space="0" w:color="auto"/>
              <w:bottom w:val="single" w:sz="4" w:space="0" w:color="auto"/>
              <w:right w:val="single" w:sz="4" w:space="0" w:color="auto"/>
            </w:tcBorders>
            <w:shd w:val="clear" w:color="auto" w:fill="EAF1DD" w:themeFill="accent3" w:themeFillTint="33"/>
          </w:tcPr>
          <w:p w14:paraId="5906DF8B" w14:textId="77777777" w:rsidR="00F9030E" w:rsidRPr="00672BD0" w:rsidRDefault="00F9030E" w:rsidP="00F9030E">
            <w:pPr>
              <w:widowControl w:val="0"/>
              <w:autoSpaceDE w:val="0"/>
              <w:autoSpaceDN w:val="0"/>
              <w:adjustRightInd w:val="0"/>
              <w:jc w:val="center"/>
              <w:rPr>
                <w:rFonts w:ascii="Times New Roman CYR" w:eastAsiaTheme="minorEastAsia" w:hAnsi="Times New Roman CYR" w:cs="Times New Roman CYR"/>
              </w:rPr>
            </w:pPr>
            <w:r w:rsidRPr="00672BD0">
              <w:rPr>
                <w:rFonts w:ascii="Times New Roman CYR" w:eastAsiaTheme="minorEastAsia" w:hAnsi="Times New Roman CYR" w:cs="Times New Roman CYR"/>
              </w:rPr>
              <w:t>Этап высшего спортивного мастерства</w:t>
            </w:r>
          </w:p>
        </w:tc>
        <w:tc>
          <w:tcPr>
            <w:tcW w:w="1104" w:type="pct"/>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77BAB707" w14:textId="6D0A09F0" w:rsidR="00F9030E" w:rsidRPr="00672BD0" w:rsidRDefault="00626E60" w:rsidP="00F9030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не ограничивается</w:t>
            </w:r>
          </w:p>
        </w:tc>
        <w:tc>
          <w:tcPr>
            <w:tcW w:w="992" w:type="pct"/>
            <w:tcBorders>
              <w:top w:val="single" w:sz="4" w:space="0" w:color="auto"/>
              <w:left w:val="single" w:sz="4" w:space="0" w:color="auto"/>
              <w:bottom w:val="single" w:sz="4" w:space="0" w:color="auto"/>
              <w:right w:val="single" w:sz="4" w:space="0" w:color="auto"/>
            </w:tcBorders>
          </w:tcPr>
          <w:p w14:paraId="510C7816" w14:textId="6A0CBE2F" w:rsidR="00F9030E" w:rsidRPr="00672BD0" w:rsidRDefault="00626E60" w:rsidP="00F9030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17</w:t>
            </w:r>
          </w:p>
        </w:tc>
        <w:tc>
          <w:tcPr>
            <w:tcW w:w="1229" w:type="pct"/>
            <w:tcBorders>
              <w:top w:val="single" w:sz="4" w:space="0" w:color="auto"/>
              <w:left w:val="single" w:sz="4" w:space="0" w:color="auto"/>
              <w:bottom w:val="single" w:sz="4" w:space="0" w:color="auto"/>
            </w:tcBorders>
          </w:tcPr>
          <w:p w14:paraId="6667B73C" w14:textId="05E90F68" w:rsidR="00F9030E" w:rsidRPr="00672BD0" w:rsidRDefault="00626E60" w:rsidP="00F9030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1</w:t>
            </w:r>
          </w:p>
        </w:tc>
      </w:tr>
    </w:tbl>
    <w:p w14:paraId="174F0F74" w14:textId="77777777" w:rsidR="00626E60" w:rsidRDefault="00626E60" w:rsidP="00097499">
      <w:pPr>
        <w:tabs>
          <w:tab w:val="left" w:pos="1276"/>
        </w:tabs>
        <w:autoSpaceDE w:val="0"/>
        <w:autoSpaceDN w:val="0"/>
        <w:adjustRightInd w:val="0"/>
        <w:ind w:firstLine="851"/>
        <w:jc w:val="both"/>
      </w:pPr>
    </w:p>
    <w:p w14:paraId="372573BC" w14:textId="11697F8D" w:rsidR="00742727" w:rsidRDefault="00742727" w:rsidP="00097499">
      <w:pPr>
        <w:tabs>
          <w:tab w:val="left" w:pos="1276"/>
        </w:tabs>
        <w:autoSpaceDE w:val="0"/>
        <w:autoSpaceDN w:val="0"/>
        <w:adjustRightInd w:val="0"/>
        <w:ind w:firstLine="851"/>
        <w:jc w:val="both"/>
      </w:pPr>
      <w:r w:rsidRPr="00672BD0">
        <w:t xml:space="preserve">Объем Программы </w:t>
      </w:r>
    </w:p>
    <w:tbl>
      <w:tblPr>
        <w:tblStyle w:val="a7"/>
        <w:tblW w:w="0" w:type="auto"/>
        <w:tblLook w:val="04A0" w:firstRow="1" w:lastRow="0" w:firstColumn="1" w:lastColumn="0" w:noHBand="0" w:noVBand="1"/>
      </w:tblPr>
      <w:tblGrid>
        <w:gridCol w:w="1418"/>
        <w:gridCol w:w="1129"/>
        <w:gridCol w:w="1189"/>
        <w:gridCol w:w="1362"/>
        <w:gridCol w:w="1359"/>
        <w:gridCol w:w="2234"/>
        <w:gridCol w:w="1505"/>
      </w:tblGrid>
      <w:tr w:rsidR="00626E60" w14:paraId="0F8132A0" w14:textId="77777777" w:rsidTr="00626E60">
        <w:tc>
          <w:tcPr>
            <w:tcW w:w="1418" w:type="dxa"/>
            <w:vMerge w:val="restart"/>
            <w:vAlign w:val="center"/>
          </w:tcPr>
          <w:p w14:paraId="7A0AAD1D" w14:textId="70711A53" w:rsidR="00626E60" w:rsidRDefault="00626E60" w:rsidP="00626E60">
            <w:pPr>
              <w:tabs>
                <w:tab w:val="left" w:pos="1276"/>
              </w:tabs>
              <w:autoSpaceDE w:val="0"/>
              <w:autoSpaceDN w:val="0"/>
              <w:adjustRightInd w:val="0"/>
              <w:jc w:val="center"/>
            </w:pPr>
            <w:r>
              <w:t>Этапный норматив</w:t>
            </w:r>
          </w:p>
        </w:tc>
        <w:tc>
          <w:tcPr>
            <w:tcW w:w="8778" w:type="dxa"/>
            <w:gridSpan w:val="6"/>
            <w:vAlign w:val="center"/>
          </w:tcPr>
          <w:p w14:paraId="74DAF8A1" w14:textId="73810251" w:rsidR="00626E60" w:rsidRDefault="00626E60" w:rsidP="00626E60">
            <w:pPr>
              <w:tabs>
                <w:tab w:val="left" w:pos="1276"/>
              </w:tabs>
              <w:autoSpaceDE w:val="0"/>
              <w:autoSpaceDN w:val="0"/>
              <w:adjustRightInd w:val="0"/>
              <w:jc w:val="center"/>
            </w:pPr>
            <w:r>
              <w:t>Этапы и годы спортивной подготовки</w:t>
            </w:r>
          </w:p>
        </w:tc>
      </w:tr>
      <w:tr w:rsidR="00626E60" w14:paraId="3B6867F7" w14:textId="77777777" w:rsidTr="00626E60">
        <w:tc>
          <w:tcPr>
            <w:tcW w:w="1418" w:type="dxa"/>
            <w:vMerge/>
            <w:vAlign w:val="center"/>
          </w:tcPr>
          <w:p w14:paraId="6A7FDA98" w14:textId="77777777" w:rsidR="00626E60" w:rsidRDefault="00626E60" w:rsidP="00626E60">
            <w:pPr>
              <w:tabs>
                <w:tab w:val="left" w:pos="1276"/>
              </w:tabs>
              <w:autoSpaceDE w:val="0"/>
              <w:autoSpaceDN w:val="0"/>
              <w:adjustRightInd w:val="0"/>
              <w:jc w:val="center"/>
            </w:pPr>
          </w:p>
        </w:tc>
        <w:tc>
          <w:tcPr>
            <w:tcW w:w="2318" w:type="dxa"/>
            <w:gridSpan w:val="2"/>
            <w:vAlign w:val="center"/>
          </w:tcPr>
          <w:p w14:paraId="6F481269" w14:textId="7029C898" w:rsidR="00626E60" w:rsidRDefault="00626E60" w:rsidP="00626E60">
            <w:pPr>
              <w:tabs>
                <w:tab w:val="left" w:pos="1276"/>
              </w:tabs>
              <w:autoSpaceDE w:val="0"/>
              <w:autoSpaceDN w:val="0"/>
              <w:adjustRightInd w:val="0"/>
              <w:jc w:val="center"/>
            </w:pPr>
            <w:r>
              <w:t>Этап начальной подготовки</w:t>
            </w:r>
          </w:p>
        </w:tc>
        <w:tc>
          <w:tcPr>
            <w:tcW w:w="2721" w:type="dxa"/>
            <w:gridSpan w:val="2"/>
            <w:vAlign w:val="center"/>
          </w:tcPr>
          <w:p w14:paraId="3BD3F02F" w14:textId="52F233C3" w:rsidR="00626E60" w:rsidRDefault="00626E60" w:rsidP="00626E60">
            <w:pPr>
              <w:tabs>
                <w:tab w:val="left" w:pos="1276"/>
              </w:tabs>
              <w:autoSpaceDE w:val="0"/>
              <w:autoSpaceDN w:val="0"/>
              <w:adjustRightInd w:val="0"/>
              <w:jc w:val="center"/>
            </w:pPr>
            <w:r>
              <w:t>Учебно-тренировочный этап (этап спортивной специализации)</w:t>
            </w:r>
          </w:p>
        </w:tc>
        <w:tc>
          <w:tcPr>
            <w:tcW w:w="2234" w:type="dxa"/>
            <w:vMerge w:val="restart"/>
            <w:vAlign w:val="center"/>
          </w:tcPr>
          <w:p w14:paraId="4CB21AD5" w14:textId="4AF8CE8C" w:rsidR="00626E60" w:rsidRDefault="00626E60" w:rsidP="00626E60">
            <w:pPr>
              <w:tabs>
                <w:tab w:val="left" w:pos="1276"/>
              </w:tabs>
              <w:autoSpaceDE w:val="0"/>
              <w:autoSpaceDN w:val="0"/>
              <w:adjustRightInd w:val="0"/>
              <w:jc w:val="center"/>
            </w:pPr>
            <w:r>
              <w:t>Этап совершенствования спортивного мастерства</w:t>
            </w:r>
          </w:p>
        </w:tc>
        <w:tc>
          <w:tcPr>
            <w:tcW w:w="1505" w:type="dxa"/>
            <w:vMerge w:val="restart"/>
            <w:vAlign w:val="center"/>
          </w:tcPr>
          <w:p w14:paraId="67BC3C76" w14:textId="273C2C4D" w:rsidR="00626E60" w:rsidRDefault="00626E60" w:rsidP="00626E60">
            <w:pPr>
              <w:tabs>
                <w:tab w:val="left" w:pos="1276"/>
              </w:tabs>
              <w:autoSpaceDE w:val="0"/>
              <w:autoSpaceDN w:val="0"/>
              <w:adjustRightInd w:val="0"/>
              <w:jc w:val="center"/>
            </w:pPr>
            <w:r>
              <w:t>Этап высшего спортивного мастерства</w:t>
            </w:r>
          </w:p>
        </w:tc>
      </w:tr>
      <w:tr w:rsidR="00626E60" w14:paraId="2BF14BD2" w14:textId="77777777" w:rsidTr="007A02A9">
        <w:tc>
          <w:tcPr>
            <w:tcW w:w="1418" w:type="dxa"/>
            <w:vMerge/>
            <w:vAlign w:val="center"/>
          </w:tcPr>
          <w:p w14:paraId="2F693431" w14:textId="77777777" w:rsidR="00626E60" w:rsidRDefault="00626E60" w:rsidP="00626E60">
            <w:pPr>
              <w:tabs>
                <w:tab w:val="left" w:pos="1276"/>
              </w:tabs>
              <w:autoSpaceDE w:val="0"/>
              <w:autoSpaceDN w:val="0"/>
              <w:adjustRightInd w:val="0"/>
              <w:jc w:val="center"/>
            </w:pPr>
          </w:p>
        </w:tc>
        <w:tc>
          <w:tcPr>
            <w:tcW w:w="1129" w:type="dxa"/>
            <w:vAlign w:val="center"/>
          </w:tcPr>
          <w:p w14:paraId="7203FDE3" w14:textId="03E68AA9" w:rsidR="00626E60" w:rsidRDefault="00626E60" w:rsidP="00626E60">
            <w:pPr>
              <w:tabs>
                <w:tab w:val="left" w:pos="1276"/>
              </w:tabs>
              <w:autoSpaceDE w:val="0"/>
              <w:autoSpaceDN w:val="0"/>
              <w:adjustRightInd w:val="0"/>
              <w:jc w:val="center"/>
            </w:pPr>
            <w:r>
              <w:t>до года</w:t>
            </w:r>
          </w:p>
        </w:tc>
        <w:tc>
          <w:tcPr>
            <w:tcW w:w="1189" w:type="dxa"/>
            <w:vAlign w:val="center"/>
          </w:tcPr>
          <w:p w14:paraId="1E2FCF40" w14:textId="3626CF4E" w:rsidR="00626E60" w:rsidRDefault="00626E60" w:rsidP="00626E60">
            <w:pPr>
              <w:tabs>
                <w:tab w:val="left" w:pos="1276"/>
              </w:tabs>
              <w:autoSpaceDE w:val="0"/>
              <w:autoSpaceDN w:val="0"/>
              <w:adjustRightInd w:val="0"/>
              <w:jc w:val="center"/>
            </w:pPr>
            <w:r>
              <w:t>свыше года</w:t>
            </w:r>
          </w:p>
        </w:tc>
        <w:tc>
          <w:tcPr>
            <w:tcW w:w="1362" w:type="dxa"/>
            <w:vAlign w:val="center"/>
          </w:tcPr>
          <w:p w14:paraId="2B2E7F60" w14:textId="61ED666A" w:rsidR="00626E60" w:rsidRDefault="00626E60" w:rsidP="00626E60">
            <w:pPr>
              <w:tabs>
                <w:tab w:val="left" w:pos="1276"/>
              </w:tabs>
              <w:autoSpaceDE w:val="0"/>
              <w:autoSpaceDN w:val="0"/>
              <w:adjustRightInd w:val="0"/>
              <w:jc w:val="center"/>
            </w:pPr>
            <w:r>
              <w:t>до трех лет</w:t>
            </w:r>
          </w:p>
        </w:tc>
        <w:tc>
          <w:tcPr>
            <w:tcW w:w="1359" w:type="dxa"/>
            <w:vAlign w:val="center"/>
          </w:tcPr>
          <w:p w14:paraId="31D95766" w14:textId="23575211" w:rsidR="00626E60" w:rsidRDefault="00626E60" w:rsidP="00626E60">
            <w:pPr>
              <w:tabs>
                <w:tab w:val="left" w:pos="1276"/>
              </w:tabs>
              <w:autoSpaceDE w:val="0"/>
              <w:autoSpaceDN w:val="0"/>
              <w:adjustRightInd w:val="0"/>
              <w:jc w:val="center"/>
            </w:pPr>
            <w:r>
              <w:t>свыше трех лет</w:t>
            </w:r>
          </w:p>
        </w:tc>
        <w:tc>
          <w:tcPr>
            <w:tcW w:w="2234" w:type="dxa"/>
            <w:vMerge/>
            <w:vAlign w:val="center"/>
          </w:tcPr>
          <w:p w14:paraId="79FAAF81" w14:textId="77777777" w:rsidR="00626E60" w:rsidRDefault="00626E60" w:rsidP="00626E60">
            <w:pPr>
              <w:tabs>
                <w:tab w:val="left" w:pos="1276"/>
              </w:tabs>
              <w:autoSpaceDE w:val="0"/>
              <w:autoSpaceDN w:val="0"/>
              <w:adjustRightInd w:val="0"/>
              <w:jc w:val="center"/>
            </w:pPr>
          </w:p>
        </w:tc>
        <w:tc>
          <w:tcPr>
            <w:tcW w:w="1505" w:type="dxa"/>
            <w:vMerge/>
            <w:vAlign w:val="center"/>
          </w:tcPr>
          <w:p w14:paraId="212BE4B2" w14:textId="77777777" w:rsidR="00626E60" w:rsidRDefault="00626E60" w:rsidP="00626E60">
            <w:pPr>
              <w:tabs>
                <w:tab w:val="left" w:pos="1276"/>
              </w:tabs>
              <w:autoSpaceDE w:val="0"/>
              <w:autoSpaceDN w:val="0"/>
              <w:adjustRightInd w:val="0"/>
              <w:jc w:val="center"/>
            </w:pPr>
          </w:p>
        </w:tc>
      </w:tr>
      <w:tr w:rsidR="00626E60" w14:paraId="23EA972E" w14:textId="77777777" w:rsidTr="007A02A9">
        <w:tc>
          <w:tcPr>
            <w:tcW w:w="1418" w:type="dxa"/>
            <w:vAlign w:val="center"/>
          </w:tcPr>
          <w:p w14:paraId="1FF942F9" w14:textId="77777777" w:rsidR="00626E60" w:rsidRPr="00672BD0" w:rsidRDefault="00626E60" w:rsidP="00626E60">
            <w:pPr>
              <w:autoSpaceDE w:val="0"/>
              <w:autoSpaceDN w:val="0"/>
              <w:adjustRightInd w:val="0"/>
              <w:jc w:val="center"/>
            </w:pPr>
            <w:r w:rsidRPr="00672BD0">
              <w:lastRenderedPageBreak/>
              <w:t>Количество часов</w:t>
            </w:r>
          </w:p>
          <w:p w14:paraId="62F671E2" w14:textId="388AFAF0" w:rsidR="00626E60" w:rsidRDefault="00626E60" w:rsidP="00626E60">
            <w:pPr>
              <w:tabs>
                <w:tab w:val="left" w:pos="1276"/>
              </w:tabs>
              <w:autoSpaceDE w:val="0"/>
              <w:autoSpaceDN w:val="0"/>
              <w:adjustRightInd w:val="0"/>
              <w:jc w:val="center"/>
            </w:pPr>
            <w:r w:rsidRPr="00672BD0">
              <w:t>в неделю</w:t>
            </w:r>
          </w:p>
        </w:tc>
        <w:tc>
          <w:tcPr>
            <w:tcW w:w="1129" w:type="dxa"/>
            <w:vAlign w:val="center"/>
          </w:tcPr>
          <w:p w14:paraId="237BC697" w14:textId="1D6D6648" w:rsidR="00626E60" w:rsidRDefault="00626E60" w:rsidP="00626E60">
            <w:pPr>
              <w:tabs>
                <w:tab w:val="left" w:pos="1276"/>
              </w:tabs>
              <w:autoSpaceDE w:val="0"/>
              <w:autoSpaceDN w:val="0"/>
              <w:adjustRightInd w:val="0"/>
              <w:jc w:val="center"/>
            </w:pPr>
            <w:r>
              <w:t>4,5-6</w:t>
            </w:r>
          </w:p>
        </w:tc>
        <w:tc>
          <w:tcPr>
            <w:tcW w:w="1189" w:type="dxa"/>
            <w:vAlign w:val="center"/>
          </w:tcPr>
          <w:p w14:paraId="5E7E6060" w14:textId="63A0DBA3" w:rsidR="00626E60" w:rsidRDefault="00626E60" w:rsidP="00626E60">
            <w:pPr>
              <w:tabs>
                <w:tab w:val="left" w:pos="1276"/>
              </w:tabs>
              <w:autoSpaceDE w:val="0"/>
              <w:autoSpaceDN w:val="0"/>
              <w:adjustRightInd w:val="0"/>
              <w:jc w:val="center"/>
            </w:pPr>
            <w:r>
              <w:t>6-8</w:t>
            </w:r>
          </w:p>
        </w:tc>
        <w:tc>
          <w:tcPr>
            <w:tcW w:w="1362" w:type="dxa"/>
            <w:vAlign w:val="center"/>
          </w:tcPr>
          <w:p w14:paraId="314434B1" w14:textId="5380049F" w:rsidR="00626E60" w:rsidRDefault="00626E60" w:rsidP="00626E60">
            <w:pPr>
              <w:tabs>
                <w:tab w:val="left" w:pos="1276"/>
              </w:tabs>
              <w:autoSpaceDE w:val="0"/>
              <w:autoSpaceDN w:val="0"/>
              <w:adjustRightInd w:val="0"/>
              <w:jc w:val="center"/>
            </w:pPr>
            <w:r>
              <w:t>10-14</w:t>
            </w:r>
          </w:p>
        </w:tc>
        <w:tc>
          <w:tcPr>
            <w:tcW w:w="1359" w:type="dxa"/>
            <w:vAlign w:val="center"/>
          </w:tcPr>
          <w:p w14:paraId="20A640C5" w14:textId="2D6ACBB7" w:rsidR="00626E60" w:rsidRDefault="00626E60" w:rsidP="00626E60">
            <w:pPr>
              <w:tabs>
                <w:tab w:val="left" w:pos="1276"/>
              </w:tabs>
              <w:autoSpaceDE w:val="0"/>
              <w:autoSpaceDN w:val="0"/>
              <w:adjustRightInd w:val="0"/>
              <w:jc w:val="center"/>
            </w:pPr>
            <w:r>
              <w:t>14-18</w:t>
            </w:r>
          </w:p>
        </w:tc>
        <w:tc>
          <w:tcPr>
            <w:tcW w:w="2234" w:type="dxa"/>
            <w:vAlign w:val="center"/>
          </w:tcPr>
          <w:p w14:paraId="250F9092" w14:textId="58BC1AF3" w:rsidR="00626E60" w:rsidRDefault="00626E60" w:rsidP="00626E60">
            <w:pPr>
              <w:tabs>
                <w:tab w:val="left" w:pos="1276"/>
              </w:tabs>
              <w:autoSpaceDE w:val="0"/>
              <w:autoSpaceDN w:val="0"/>
              <w:adjustRightInd w:val="0"/>
              <w:jc w:val="center"/>
            </w:pPr>
            <w:r>
              <w:t>20-24</w:t>
            </w:r>
          </w:p>
        </w:tc>
        <w:tc>
          <w:tcPr>
            <w:tcW w:w="1505" w:type="dxa"/>
            <w:vAlign w:val="center"/>
          </w:tcPr>
          <w:p w14:paraId="612A040F" w14:textId="6659B4D5" w:rsidR="00626E60" w:rsidRDefault="00626E60" w:rsidP="00626E60">
            <w:pPr>
              <w:tabs>
                <w:tab w:val="left" w:pos="1276"/>
              </w:tabs>
              <w:autoSpaceDE w:val="0"/>
              <w:autoSpaceDN w:val="0"/>
              <w:adjustRightInd w:val="0"/>
              <w:jc w:val="center"/>
            </w:pPr>
            <w:r>
              <w:t>24-34</w:t>
            </w:r>
          </w:p>
        </w:tc>
      </w:tr>
      <w:tr w:rsidR="00626E60" w14:paraId="5F6E876C" w14:textId="77777777" w:rsidTr="007A02A9">
        <w:tc>
          <w:tcPr>
            <w:tcW w:w="1418" w:type="dxa"/>
            <w:vAlign w:val="center"/>
          </w:tcPr>
          <w:p w14:paraId="79B6907B" w14:textId="03576129" w:rsidR="00626E60" w:rsidRDefault="00626E60" w:rsidP="00626E60">
            <w:pPr>
              <w:tabs>
                <w:tab w:val="left" w:pos="1276"/>
              </w:tabs>
              <w:autoSpaceDE w:val="0"/>
              <w:autoSpaceDN w:val="0"/>
              <w:adjustRightInd w:val="0"/>
              <w:jc w:val="center"/>
            </w:pPr>
            <w:r w:rsidRPr="00672BD0">
              <w:t>Общее количество часов в год</w:t>
            </w:r>
          </w:p>
        </w:tc>
        <w:tc>
          <w:tcPr>
            <w:tcW w:w="1129" w:type="dxa"/>
            <w:vAlign w:val="center"/>
          </w:tcPr>
          <w:p w14:paraId="6BD1B78A" w14:textId="437AEE74" w:rsidR="00626E60" w:rsidRDefault="007A02A9" w:rsidP="00626E60">
            <w:pPr>
              <w:tabs>
                <w:tab w:val="left" w:pos="1276"/>
              </w:tabs>
              <w:autoSpaceDE w:val="0"/>
              <w:autoSpaceDN w:val="0"/>
              <w:adjustRightInd w:val="0"/>
              <w:jc w:val="center"/>
            </w:pPr>
            <w:r>
              <w:t>234-312</w:t>
            </w:r>
          </w:p>
        </w:tc>
        <w:tc>
          <w:tcPr>
            <w:tcW w:w="1189" w:type="dxa"/>
            <w:vAlign w:val="center"/>
          </w:tcPr>
          <w:p w14:paraId="677B28E2" w14:textId="3F16AC23" w:rsidR="00626E60" w:rsidRDefault="007A02A9" w:rsidP="00626E60">
            <w:pPr>
              <w:tabs>
                <w:tab w:val="left" w:pos="1276"/>
              </w:tabs>
              <w:autoSpaceDE w:val="0"/>
              <w:autoSpaceDN w:val="0"/>
              <w:adjustRightInd w:val="0"/>
              <w:jc w:val="center"/>
            </w:pPr>
            <w:r>
              <w:t>312-416</w:t>
            </w:r>
          </w:p>
        </w:tc>
        <w:tc>
          <w:tcPr>
            <w:tcW w:w="1362" w:type="dxa"/>
            <w:vAlign w:val="center"/>
          </w:tcPr>
          <w:p w14:paraId="7ADC5AC3" w14:textId="4C338599" w:rsidR="00626E60" w:rsidRDefault="007A02A9" w:rsidP="00626E60">
            <w:pPr>
              <w:tabs>
                <w:tab w:val="left" w:pos="1276"/>
              </w:tabs>
              <w:autoSpaceDE w:val="0"/>
              <w:autoSpaceDN w:val="0"/>
              <w:adjustRightInd w:val="0"/>
              <w:jc w:val="center"/>
            </w:pPr>
            <w:r>
              <w:t>520-728</w:t>
            </w:r>
          </w:p>
        </w:tc>
        <w:tc>
          <w:tcPr>
            <w:tcW w:w="1359" w:type="dxa"/>
            <w:vAlign w:val="center"/>
          </w:tcPr>
          <w:p w14:paraId="7292E3EC" w14:textId="160F8806" w:rsidR="00626E60" w:rsidRDefault="007A02A9" w:rsidP="00626E60">
            <w:pPr>
              <w:tabs>
                <w:tab w:val="left" w:pos="1276"/>
              </w:tabs>
              <w:autoSpaceDE w:val="0"/>
              <w:autoSpaceDN w:val="0"/>
              <w:adjustRightInd w:val="0"/>
              <w:jc w:val="center"/>
            </w:pPr>
            <w:r>
              <w:t>728-936</w:t>
            </w:r>
          </w:p>
        </w:tc>
        <w:tc>
          <w:tcPr>
            <w:tcW w:w="2234" w:type="dxa"/>
            <w:vAlign w:val="center"/>
          </w:tcPr>
          <w:p w14:paraId="083EC2F5" w14:textId="728DD679" w:rsidR="00626E60" w:rsidRDefault="007A02A9" w:rsidP="00626E60">
            <w:pPr>
              <w:tabs>
                <w:tab w:val="left" w:pos="1276"/>
              </w:tabs>
              <w:autoSpaceDE w:val="0"/>
              <w:autoSpaceDN w:val="0"/>
              <w:adjustRightInd w:val="0"/>
              <w:jc w:val="center"/>
            </w:pPr>
            <w:r>
              <w:t>1040-1248</w:t>
            </w:r>
          </w:p>
        </w:tc>
        <w:tc>
          <w:tcPr>
            <w:tcW w:w="1505" w:type="dxa"/>
            <w:vAlign w:val="center"/>
          </w:tcPr>
          <w:p w14:paraId="6AC9EBF8" w14:textId="48730927" w:rsidR="00626E60" w:rsidRDefault="007A02A9" w:rsidP="00626E60">
            <w:pPr>
              <w:tabs>
                <w:tab w:val="left" w:pos="1276"/>
              </w:tabs>
              <w:autoSpaceDE w:val="0"/>
              <w:autoSpaceDN w:val="0"/>
              <w:adjustRightInd w:val="0"/>
              <w:jc w:val="center"/>
            </w:pPr>
            <w:r>
              <w:t>1248-1664</w:t>
            </w:r>
          </w:p>
        </w:tc>
      </w:tr>
    </w:tbl>
    <w:p w14:paraId="32168F13" w14:textId="77777777" w:rsidR="00626E60" w:rsidRPr="00672BD0" w:rsidRDefault="00626E60" w:rsidP="00097499">
      <w:pPr>
        <w:tabs>
          <w:tab w:val="left" w:pos="1276"/>
        </w:tabs>
        <w:autoSpaceDE w:val="0"/>
        <w:autoSpaceDN w:val="0"/>
        <w:adjustRightInd w:val="0"/>
        <w:ind w:firstLine="851"/>
        <w:jc w:val="both"/>
      </w:pPr>
    </w:p>
    <w:p w14:paraId="143A2769" w14:textId="77777777" w:rsidR="009D4250" w:rsidRDefault="00742727" w:rsidP="00F9030E">
      <w:pPr>
        <w:tabs>
          <w:tab w:val="left" w:pos="1276"/>
        </w:tabs>
        <w:autoSpaceDE w:val="0"/>
        <w:autoSpaceDN w:val="0"/>
        <w:adjustRightInd w:val="0"/>
        <w:ind w:firstLine="851"/>
        <w:jc w:val="both"/>
      </w:pPr>
      <w:r w:rsidRPr="00672BD0">
        <w:t xml:space="preserve">Виды (формы) обучения, применяющиеся при реализации дополнительной образовательной программы спортивной подготовки: </w:t>
      </w:r>
    </w:p>
    <w:p w14:paraId="43606016" w14:textId="77777777" w:rsidR="007A02A9" w:rsidRDefault="007A02A9" w:rsidP="00F9030E">
      <w:pPr>
        <w:tabs>
          <w:tab w:val="left" w:pos="1276"/>
        </w:tabs>
        <w:autoSpaceDE w:val="0"/>
        <w:autoSpaceDN w:val="0"/>
        <w:adjustRightInd w:val="0"/>
        <w:ind w:firstLine="851"/>
        <w:jc w:val="both"/>
      </w:pPr>
      <w:r>
        <w:t>Основными формами осуществления спортивной подготовки являются:</w:t>
      </w:r>
    </w:p>
    <w:p w14:paraId="22436349" w14:textId="77777777" w:rsidR="007A02A9" w:rsidRDefault="007A02A9" w:rsidP="00F9030E">
      <w:pPr>
        <w:tabs>
          <w:tab w:val="left" w:pos="1276"/>
        </w:tabs>
        <w:autoSpaceDE w:val="0"/>
        <w:autoSpaceDN w:val="0"/>
        <w:adjustRightInd w:val="0"/>
        <w:ind w:firstLine="851"/>
        <w:jc w:val="both"/>
      </w:pPr>
      <w:r>
        <w:t>- учебно-тренировочные занятия (групповые, индивидуальные и смешанные) в том числе с использованием дистанционных технологий;</w:t>
      </w:r>
    </w:p>
    <w:p w14:paraId="4AC33871" w14:textId="77777777" w:rsidR="007A02A9" w:rsidRDefault="007A02A9" w:rsidP="00F9030E">
      <w:pPr>
        <w:tabs>
          <w:tab w:val="left" w:pos="1276"/>
        </w:tabs>
        <w:autoSpaceDE w:val="0"/>
        <w:autoSpaceDN w:val="0"/>
        <w:adjustRightInd w:val="0"/>
        <w:ind w:firstLine="851"/>
        <w:jc w:val="both"/>
      </w:pPr>
      <w:r>
        <w:t>- учебно-тренировочные мероприятия;</w:t>
      </w:r>
    </w:p>
    <w:p w14:paraId="1D6AD5AF" w14:textId="77777777" w:rsidR="007A02A9" w:rsidRDefault="007A02A9" w:rsidP="00F9030E">
      <w:pPr>
        <w:tabs>
          <w:tab w:val="left" w:pos="1276"/>
        </w:tabs>
        <w:autoSpaceDE w:val="0"/>
        <w:autoSpaceDN w:val="0"/>
        <w:adjustRightInd w:val="0"/>
        <w:ind w:firstLine="851"/>
        <w:jc w:val="both"/>
      </w:pPr>
      <w:r>
        <w:t>- самостоятельная подготовка по индивидуальным планам, в том числе с использованием дистанционных технологий;</w:t>
      </w:r>
    </w:p>
    <w:p w14:paraId="18B18A05" w14:textId="77777777" w:rsidR="007A02A9" w:rsidRDefault="007A02A9" w:rsidP="00F9030E">
      <w:pPr>
        <w:tabs>
          <w:tab w:val="left" w:pos="1276"/>
        </w:tabs>
        <w:autoSpaceDE w:val="0"/>
        <w:autoSpaceDN w:val="0"/>
        <w:adjustRightInd w:val="0"/>
        <w:ind w:firstLine="851"/>
        <w:jc w:val="both"/>
      </w:pPr>
      <w:r>
        <w:t>- спортивные соревнования;</w:t>
      </w:r>
    </w:p>
    <w:p w14:paraId="296E5A7C" w14:textId="77777777" w:rsidR="007A02A9" w:rsidRDefault="007A02A9" w:rsidP="00F9030E">
      <w:pPr>
        <w:tabs>
          <w:tab w:val="left" w:pos="1276"/>
        </w:tabs>
        <w:autoSpaceDE w:val="0"/>
        <w:autoSpaceDN w:val="0"/>
        <w:adjustRightInd w:val="0"/>
        <w:ind w:firstLine="851"/>
        <w:jc w:val="both"/>
      </w:pPr>
      <w:r>
        <w:t>- контрольные мероприятия;</w:t>
      </w:r>
    </w:p>
    <w:p w14:paraId="1EEBD215" w14:textId="77777777" w:rsidR="007A02A9" w:rsidRDefault="007A02A9" w:rsidP="00F9030E">
      <w:pPr>
        <w:tabs>
          <w:tab w:val="left" w:pos="1276"/>
        </w:tabs>
        <w:autoSpaceDE w:val="0"/>
        <w:autoSpaceDN w:val="0"/>
        <w:adjustRightInd w:val="0"/>
        <w:ind w:firstLine="851"/>
        <w:jc w:val="both"/>
      </w:pPr>
      <w:r>
        <w:t>- инструкторская и судейская практика;</w:t>
      </w:r>
    </w:p>
    <w:p w14:paraId="1A3ACB56" w14:textId="1844277C" w:rsidR="00786A40" w:rsidRDefault="007A02A9" w:rsidP="007A02A9">
      <w:pPr>
        <w:tabs>
          <w:tab w:val="left" w:pos="1276"/>
        </w:tabs>
        <w:autoSpaceDE w:val="0"/>
        <w:autoSpaceDN w:val="0"/>
        <w:adjustRightInd w:val="0"/>
        <w:ind w:firstLine="851"/>
        <w:jc w:val="both"/>
      </w:pPr>
      <w:r>
        <w:t>- медицинские, медико-биологические и восстановительные мероприятия.</w:t>
      </w:r>
    </w:p>
    <w:p w14:paraId="156C9FF6" w14:textId="77777777" w:rsidR="007A02A9" w:rsidRPr="00672BD0" w:rsidRDefault="007A02A9" w:rsidP="007A02A9">
      <w:pPr>
        <w:tabs>
          <w:tab w:val="left" w:pos="1276"/>
        </w:tabs>
        <w:autoSpaceDE w:val="0"/>
        <w:autoSpaceDN w:val="0"/>
        <w:adjustRightInd w:val="0"/>
        <w:ind w:firstLine="851"/>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90"/>
        <w:gridCol w:w="2062"/>
        <w:gridCol w:w="1508"/>
        <w:gridCol w:w="2414"/>
        <w:gridCol w:w="2125"/>
        <w:gridCol w:w="1697"/>
      </w:tblGrid>
      <w:tr w:rsidR="00C77B13" w:rsidRPr="00672BD0" w14:paraId="7493443A" w14:textId="0058F2E4" w:rsidTr="001F137F">
        <w:trPr>
          <w:trHeight w:val="987"/>
        </w:trPr>
        <w:tc>
          <w:tcPr>
            <w:tcW w:w="191" w:type="pct"/>
            <w:vMerge w:val="restart"/>
            <w:shd w:val="clear" w:color="auto" w:fill="EAF1DD" w:themeFill="accent3" w:themeFillTint="33"/>
            <w:vAlign w:val="center"/>
            <w:hideMark/>
          </w:tcPr>
          <w:p w14:paraId="5C97636E" w14:textId="7C0D1F17" w:rsidR="00C77B13" w:rsidRPr="00672BD0" w:rsidRDefault="00C77B13" w:rsidP="001F137F">
            <w:pPr>
              <w:jc w:val="center"/>
              <w:rPr>
                <w:bCs/>
              </w:rPr>
            </w:pPr>
            <w:r w:rsidRPr="00672BD0">
              <w:rPr>
                <w:bCs/>
              </w:rPr>
              <w:t>№</w:t>
            </w:r>
          </w:p>
          <w:p w14:paraId="36CE4DDA" w14:textId="77777777" w:rsidR="00C77B13" w:rsidRPr="00672BD0" w:rsidRDefault="00C77B13" w:rsidP="001F137F">
            <w:pPr>
              <w:jc w:val="center"/>
              <w:rPr>
                <w:bCs/>
              </w:rPr>
            </w:pPr>
          </w:p>
          <w:p w14:paraId="238D6456" w14:textId="77777777" w:rsidR="00C77B13" w:rsidRPr="00672BD0" w:rsidRDefault="00C77B13" w:rsidP="001F137F">
            <w:pPr>
              <w:jc w:val="center"/>
              <w:rPr>
                <w:bCs/>
              </w:rPr>
            </w:pPr>
            <w:r w:rsidRPr="00672BD0">
              <w:rPr>
                <w:bCs/>
              </w:rPr>
              <w:t>п/п</w:t>
            </w:r>
          </w:p>
        </w:tc>
        <w:tc>
          <w:tcPr>
            <w:tcW w:w="1011" w:type="pct"/>
            <w:vMerge w:val="restart"/>
            <w:shd w:val="clear" w:color="auto" w:fill="EAF1DD" w:themeFill="accent3" w:themeFillTint="33"/>
            <w:vAlign w:val="center"/>
            <w:hideMark/>
          </w:tcPr>
          <w:p w14:paraId="024EFD4E" w14:textId="77777777" w:rsidR="00C77B13" w:rsidRPr="00672BD0" w:rsidRDefault="00C77B13" w:rsidP="001F137F">
            <w:pPr>
              <w:jc w:val="center"/>
              <w:rPr>
                <w:bCs/>
              </w:rPr>
            </w:pPr>
            <w:r w:rsidRPr="00672BD0">
              <w:rPr>
                <w:bCs/>
              </w:rPr>
              <w:t>Виды учебно- тренировочных мероприятий</w:t>
            </w:r>
          </w:p>
        </w:tc>
        <w:tc>
          <w:tcPr>
            <w:tcW w:w="3798" w:type="pct"/>
            <w:gridSpan w:val="4"/>
            <w:shd w:val="clear" w:color="auto" w:fill="EAF1DD" w:themeFill="accent3" w:themeFillTint="33"/>
            <w:vAlign w:val="center"/>
            <w:hideMark/>
          </w:tcPr>
          <w:p w14:paraId="6F6AB69E" w14:textId="12EB58B9" w:rsidR="00C77B13" w:rsidRPr="00672BD0" w:rsidRDefault="00C77B13" w:rsidP="001F137F">
            <w:pPr>
              <w:jc w:val="center"/>
              <w:rPr>
                <w:bCs/>
              </w:rPr>
            </w:pPr>
            <w:r w:rsidRPr="00672BD0">
              <w:rPr>
                <w:bCs/>
              </w:rPr>
              <w:t>Предельная продолжительность учебно- тренировочных мероприятий по этапам спортивной подготовки (количество суток) без учета времени следования к месту проведения учебно-тренировочных мероприятий и обратно)</w:t>
            </w:r>
          </w:p>
        </w:tc>
      </w:tr>
      <w:tr w:rsidR="001F137F" w:rsidRPr="00672BD0" w14:paraId="4CF153A6" w14:textId="6BECC887" w:rsidTr="001F137F">
        <w:tc>
          <w:tcPr>
            <w:tcW w:w="191" w:type="pct"/>
            <w:vMerge/>
            <w:shd w:val="clear" w:color="auto" w:fill="EAF1DD" w:themeFill="accent3" w:themeFillTint="33"/>
            <w:vAlign w:val="center"/>
            <w:hideMark/>
          </w:tcPr>
          <w:p w14:paraId="50AD5A7B" w14:textId="77777777" w:rsidR="00C77B13" w:rsidRPr="00672BD0" w:rsidRDefault="00C77B13" w:rsidP="001F137F">
            <w:pPr>
              <w:jc w:val="center"/>
              <w:rPr>
                <w:bCs/>
              </w:rPr>
            </w:pPr>
          </w:p>
        </w:tc>
        <w:tc>
          <w:tcPr>
            <w:tcW w:w="1011" w:type="pct"/>
            <w:vMerge/>
            <w:shd w:val="clear" w:color="auto" w:fill="EAF1DD" w:themeFill="accent3" w:themeFillTint="33"/>
            <w:vAlign w:val="center"/>
            <w:hideMark/>
          </w:tcPr>
          <w:p w14:paraId="257512CD" w14:textId="77777777" w:rsidR="00C77B13" w:rsidRPr="00672BD0" w:rsidRDefault="00C77B13" w:rsidP="001F137F">
            <w:pPr>
              <w:jc w:val="center"/>
              <w:rPr>
                <w:bCs/>
              </w:rPr>
            </w:pPr>
          </w:p>
        </w:tc>
        <w:tc>
          <w:tcPr>
            <w:tcW w:w="740" w:type="pct"/>
            <w:shd w:val="clear" w:color="auto" w:fill="EAF1DD" w:themeFill="accent3" w:themeFillTint="33"/>
            <w:vAlign w:val="center"/>
          </w:tcPr>
          <w:p w14:paraId="175F0E74" w14:textId="7C2D2E93" w:rsidR="00C77B13" w:rsidRPr="00672BD0" w:rsidRDefault="001F137F" w:rsidP="001F137F">
            <w:pPr>
              <w:jc w:val="center"/>
            </w:pPr>
            <w:r>
              <w:t>Этап начальной подготовки</w:t>
            </w:r>
          </w:p>
        </w:tc>
        <w:tc>
          <w:tcPr>
            <w:tcW w:w="1184" w:type="pct"/>
            <w:shd w:val="clear" w:color="auto" w:fill="EAF1DD" w:themeFill="accent3" w:themeFillTint="33"/>
            <w:vAlign w:val="center"/>
          </w:tcPr>
          <w:p w14:paraId="34BA32A9" w14:textId="18D2BBC5" w:rsidR="00C77B13" w:rsidRPr="00672BD0" w:rsidRDefault="001F137F" w:rsidP="001F137F">
            <w:pPr>
              <w:jc w:val="center"/>
            </w:pPr>
            <w:r>
              <w:t>Учебно-тренировочный этап (этап спортивной специализации)</w:t>
            </w:r>
          </w:p>
        </w:tc>
        <w:tc>
          <w:tcPr>
            <w:tcW w:w="1042" w:type="pct"/>
            <w:shd w:val="clear" w:color="auto" w:fill="EAF1DD" w:themeFill="accent3" w:themeFillTint="33"/>
            <w:vAlign w:val="center"/>
          </w:tcPr>
          <w:p w14:paraId="663651E9" w14:textId="3DB719E2" w:rsidR="00C77B13" w:rsidRPr="00672BD0" w:rsidRDefault="001F137F" w:rsidP="001F137F">
            <w:pPr>
              <w:jc w:val="center"/>
            </w:pPr>
            <w:r>
              <w:t>Этап совершенствования спортивного мастерства</w:t>
            </w:r>
          </w:p>
        </w:tc>
        <w:tc>
          <w:tcPr>
            <w:tcW w:w="832" w:type="pct"/>
            <w:shd w:val="clear" w:color="auto" w:fill="EAF1DD" w:themeFill="accent3" w:themeFillTint="33"/>
            <w:vAlign w:val="center"/>
          </w:tcPr>
          <w:p w14:paraId="75D5D84E" w14:textId="694579E6" w:rsidR="00C77B13" w:rsidRPr="00672BD0" w:rsidRDefault="001F137F" w:rsidP="001F137F">
            <w:pPr>
              <w:jc w:val="center"/>
            </w:pPr>
            <w:r>
              <w:t>Этап высшего спортивного мастерства</w:t>
            </w:r>
          </w:p>
        </w:tc>
      </w:tr>
      <w:tr w:rsidR="00C77B13" w:rsidRPr="00672BD0" w14:paraId="15AD9161" w14:textId="27D80C84" w:rsidTr="001F137F">
        <w:tc>
          <w:tcPr>
            <w:tcW w:w="5000" w:type="pct"/>
            <w:gridSpan w:val="6"/>
            <w:vAlign w:val="center"/>
            <w:hideMark/>
          </w:tcPr>
          <w:p w14:paraId="2664F840" w14:textId="5C9244CB" w:rsidR="00C77B13" w:rsidRPr="00672BD0" w:rsidRDefault="00C77B13" w:rsidP="001F137F">
            <w:pPr>
              <w:jc w:val="center"/>
            </w:pPr>
            <w:r w:rsidRPr="00672BD0">
              <w:t xml:space="preserve">1. </w:t>
            </w:r>
            <w:proofErr w:type="spellStart"/>
            <w:r w:rsidRPr="00672BD0">
              <w:t>Учебно</w:t>
            </w:r>
            <w:proofErr w:type="spellEnd"/>
            <w:r w:rsidRPr="00672BD0">
              <w:t xml:space="preserve"> - тренировочные мероприятия по подготовке к спортивным соревнованиям</w:t>
            </w:r>
          </w:p>
        </w:tc>
      </w:tr>
      <w:tr w:rsidR="001F137F" w:rsidRPr="00672BD0" w14:paraId="7110D737" w14:textId="0A946FFE" w:rsidTr="001F137F">
        <w:trPr>
          <w:trHeight w:val="283"/>
        </w:trPr>
        <w:tc>
          <w:tcPr>
            <w:tcW w:w="191" w:type="pct"/>
            <w:vAlign w:val="center"/>
            <w:hideMark/>
          </w:tcPr>
          <w:p w14:paraId="3EAEEF7C" w14:textId="77777777" w:rsidR="00C77B13" w:rsidRPr="00672BD0" w:rsidRDefault="00C77B13" w:rsidP="001F137F">
            <w:pPr>
              <w:jc w:val="center"/>
            </w:pPr>
            <w:r w:rsidRPr="00672BD0">
              <w:t>1.1.</w:t>
            </w:r>
          </w:p>
        </w:tc>
        <w:tc>
          <w:tcPr>
            <w:tcW w:w="1011" w:type="pct"/>
            <w:vAlign w:val="center"/>
            <w:hideMark/>
          </w:tcPr>
          <w:p w14:paraId="58263931" w14:textId="77777777" w:rsidR="00C77B13" w:rsidRPr="00672BD0" w:rsidRDefault="00C77B13" w:rsidP="001F137F">
            <w:pPr>
              <w:jc w:val="center"/>
            </w:pPr>
            <w:proofErr w:type="spellStart"/>
            <w:r w:rsidRPr="00672BD0">
              <w:t>Учебно</w:t>
            </w:r>
            <w:proofErr w:type="spellEnd"/>
            <w:r w:rsidRPr="00672BD0">
              <w:t xml:space="preserve"> - тренировочные мероприятия по подготовке к международным спортивным соревнованиям</w:t>
            </w:r>
          </w:p>
        </w:tc>
        <w:tc>
          <w:tcPr>
            <w:tcW w:w="740" w:type="pct"/>
            <w:vAlign w:val="center"/>
          </w:tcPr>
          <w:p w14:paraId="4D6D0223" w14:textId="33FA6C5C" w:rsidR="00C77B13" w:rsidRPr="00672BD0" w:rsidRDefault="001F137F" w:rsidP="001F137F">
            <w:pPr>
              <w:jc w:val="center"/>
            </w:pPr>
            <w:r>
              <w:t>-</w:t>
            </w:r>
          </w:p>
        </w:tc>
        <w:tc>
          <w:tcPr>
            <w:tcW w:w="1184" w:type="pct"/>
            <w:vAlign w:val="center"/>
          </w:tcPr>
          <w:p w14:paraId="69F7E3C9" w14:textId="74089DC9" w:rsidR="00C77B13" w:rsidRPr="00672BD0" w:rsidRDefault="001F137F" w:rsidP="001F137F">
            <w:pPr>
              <w:jc w:val="center"/>
            </w:pPr>
            <w:r>
              <w:t>-</w:t>
            </w:r>
          </w:p>
        </w:tc>
        <w:tc>
          <w:tcPr>
            <w:tcW w:w="1042" w:type="pct"/>
            <w:vAlign w:val="center"/>
          </w:tcPr>
          <w:p w14:paraId="65EA8583" w14:textId="7AA11D78" w:rsidR="00C77B13" w:rsidRPr="00672BD0" w:rsidRDefault="001F137F" w:rsidP="001F137F">
            <w:pPr>
              <w:jc w:val="center"/>
            </w:pPr>
            <w:r>
              <w:t>21</w:t>
            </w:r>
          </w:p>
        </w:tc>
        <w:tc>
          <w:tcPr>
            <w:tcW w:w="832" w:type="pct"/>
            <w:vAlign w:val="center"/>
          </w:tcPr>
          <w:p w14:paraId="7B991459" w14:textId="68F6E18D" w:rsidR="00C77B13" w:rsidRPr="00672BD0" w:rsidRDefault="001F137F" w:rsidP="001F137F">
            <w:pPr>
              <w:jc w:val="center"/>
            </w:pPr>
            <w:r>
              <w:t>21</w:t>
            </w:r>
          </w:p>
        </w:tc>
      </w:tr>
      <w:tr w:rsidR="001F137F" w:rsidRPr="00672BD0" w14:paraId="02A423F9" w14:textId="3AAE9990" w:rsidTr="001F137F">
        <w:trPr>
          <w:trHeight w:val="283"/>
        </w:trPr>
        <w:tc>
          <w:tcPr>
            <w:tcW w:w="191" w:type="pct"/>
            <w:vAlign w:val="center"/>
            <w:hideMark/>
          </w:tcPr>
          <w:p w14:paraId="2E1D5703" w14:textId="77777777" w:rsidR="00C77B13" w:rsidRPr="00672BD0" w:rsidRDefault="00C77B13" w:rsidP="001F137F">
            <w:pPr>
              <w:ind w:left="-142"/>
              <w:jc w:val="center"/>
            </w:pPr>
            <w:r w:rsidRPr="00672BD0">
              <w:t>1.2.</w:t>
            </w:r>
          </w:p>
        </w:tc>
        <w:tc>
          <w:tcPr>
            <w:tcW w:w="1011" w:type="pct"/>
            <w:vAlign w:val="center"/>
            <w:hideMark/>
          </w:tcPr>
          <w:p w14:paraId="369FD5A6" w14:textId="77777777" w:rsidR="00C77B13" w:rsidRPr="00672BD0" w:rsidRDefault="00C77B13" w:rsidP="001F137F">
            <w:pPr>
              <w:jc w:val="center"/>
            </w:pPr>
            <w:proofErr w:type="spellStart"/>
            <w:r w:rsidRPr="00672BD0">
              <w:t>Учебно</w:t>
            </w:r>
            <w:proofErr w:type="spellEnd"/>
            <w:r w:rsidRPr="00672BD0">
              <w:t xml:space="preserve"> - тренировочные мероприятия по подготовке к чемпионатам России, кубкам России, первенствам России</w:t>
            </w:r>
          </w:p>
        </w:tc>
        <w:tc>
          <w:tcPr>
            <w:tcW w:w="740" w:type="pct"/>
            <w:vAlign w:val="center"/>
          </w:tcPr>
          <w:p w14:paraId="2CD406B1" w14:textId="291BC93C" w:rsidR="00C77B13" w:rsidRPr="00672BD0" w:rsidRDefault="001F137F" w:rsidP="001F137F">
            <w:pPr>
              <w:jc w:val="center"/>
            </w:pPr>
            <w:r>
              <w:t>-</w:t>
            </w:r>
          </w:p>
        </w:tc>
        <w:tc>
          <w:tcPr>
            <w:tcW w:w="1184" w:type="pct"/>
            <w:vAlign w:val="center"/>
          </w:tcPr>
          <w:p w14:paraId="5D116F6B" w14:textId="33AB36D9" w:rsidR="00C77B13" w:rsidRPr="00672BD0" w:rsidRDefault="001F137F" w:rsidP="001F137F">
            <w:pPr>
              <w:jc w:val="center"/>
            </w:pPr>
            <w:r>
              <w:t>14</w:t>
            </w:r>
          </w:p>
        </w:tc>
        <w:tc>
          <w:tcPr>
            <w:tcW w:w="1042" w:type="pct"/>
            <w:vAlign w:val="center"/>
          </w:tcPr>
          <w:p w14:paraId="00EC41C7" w14:textId="75FB8585" w:rsidR="00C77B13" w:rsidRPr="00672BD0" w:rsidRDefault="001F137F" w:rsidP="001F137F">
            <w:pPr>
              <w:jc w:val="center"/>
            </w:pPr>
            <w:r>
              <w:t>18</w:t>
            </w:r>
          </w:p>
        </w:tc>
        <w:tc>
          <w:tcPr>
            <w:tcW w:w="832" w:type="pct"/>
            <w:vAlign w:val="center"/>
          </w:tcPr>
          <w:p w14:paraId="5745ED45" w14:textId="6662B6B8" w:rsidR="00C77B13" w:rsidRPr="00672BD0" w:rsidRDefault="001F137F" w:rsidP="001F137F">
            <w:pPr>
              <w:jc w:val="center"/>
            </w:pPr>
            <w:r>
              <w:t>21</w:t>
            </w:r>
          </w:p>
        </w:tc>
      </w:tr>
      <w:tr w:rsidR="001F137F" w:rsidRPr="00672BD0" w14:paraId="4E529CF3" w14:textId="30AC669B" w:rsidTr="001F137F">
        <w:trPr>
          <w:trHeight w:val="283"/>
        </w:trPr>
        <w:tc>
          <w:tcPr>
            <w:tcW w:w="191" w:type="pct"/>
            <w:vAlign w:val="center"/>
            <w:hideMark/>
          </w:tcPr>
          <w:p w14:paraId="6E04AF2B" w14:textId="77777777" w:rsidR="00C77B13" w:rsidRPr="00672BD0" w:rsidRDefault="00C77B13" w:rsidP="001F137F">
            <w:pPr>
              <w:jc w:val="center"/>
            </w:pPr>
            <w:r w:rsidRPr="00672BD0">
              <w:t>1.3.</w:t>
            </w:r>
          </w:p>
        </w:tc>
        <w:tc>
          <w:tcPr>
            <w:tcW w:w="1011" w:type="pct"/>
            <w:vAlign w:val="center"/>
            <w:hideMark/>
          </w:tcPr>
          <w:p w14:paraId="44C0F44D" w14:textId="77777777" w:rsidR="00C77B13" w:rsidRPr="00672BD0" w:rsidRDefault="00C77B13" w:rsidP="001F137F">
            <w:pPr>
              <w:jc w:val="center"/>
            </w:pPr>
            <w:proofErr w:type="spellStart"/>
            <w:r w:rsidRPr="00672BD0">
              <w:t>Учебно</w:t>
            </w:r>
            <w:proofErr w:type="spellEnd"/>
            <w:r w:rsidRPr="00672BD0">
              <w:t xml:space="preserve"> - тренировочные мероприятия по подготовке к другим всероссийским </w:t>
            </w:r>
            <w:r w:rsidRPr="00672BD0">
              <w:lastRenderedPageBreak/>
              <w:t>спортивным соревнованиям</w:t>
            </w:r>
          </w:p>
        </w:tc>
        <w:tc>
          <w:tcPr>
            <w:tcW w:w="740" w:type="pct"/>
            <w:vAlign w:val="center"/>
          </w:tcPr>
          <w:p w14:paraId="3968F9E0" w14:textId="2A03C509" w:rsidR="00C77B13" w:rsidRPr="00672BD0" w:rsidRDefault="001F137F" w:rsidP="001F137F">
            <w:pPr>
              <w:jc w:val="center"/>
            </w:pPr>
            <w:r>
              <w:lastRenderedPageBreak/>
              <w:t>-</w:t>
            </w:r>
          </w:p>
        </w:tc>
        <w:tc>
          <w:tcPr>
            <w:tcW w:w="1184" w:type="pct"/>
            <w:vAlign w:val="center"/>
          </w:tcPr>
          <w:p w14:paraId="0B46E04B" w14:textId="0E22A3DB" w:rsidR="00C77B13" w:rsidRPr="00672BD0" w:rsidRDefault="001F137F" w:rsidP="001F137F">
            <w:pPr>
              <w:jc w:val="center"/>
            </w:pPr>
            <w:r>
              <w:t>14</w:t>
            </w:r>
          </w:p>
        </w:tc>
        <w:tc>
          <w:tcPr>
            <w:tcW w:w="1042" w:type="pct"/>
            <w:vAlign w:val="center"/>
          </w:tcPr>
          <w:p w14:paraId="39174F86" w14:textId="0612091B" w:rsidR="00C77B13" w:rsidRPr="00672BD0" w:rsidRDefault="001F137F" w:rsidP="001F137F">
            <w:pPr>
              <w:jc w:val="center"/>
            </w:pPr>
            <w:r>
              <w:t>18</w:t>
            </w:r>
          </w:p>
        </w:tc>
        <w:tc>
          <w:tcPr>
            <w:tcW w:w="832" w:type="pct"/>
            <w:vAlign w:val="center"/>
          </w:tcPr>
          <w:p w14:paraId="60E9096B" w14:textId="4163F81F" w:rsidR="00C77B13" w:rsidRPr="00672BD0" w:rsidRDefault="001F137F" w:rsidP="001F137F">
            <w:pPr>
              <w:jc w:val="center"/>
            </w:pPr>
            <w:r>
              <w:t>18</w:t>
            </w:r>
          </w:p>
        </w:tc>
      </w:tr>
      <w:tr w:rsidR="001F137F" w:rsidRPr="00672BD0" w14:paraId="074DD48F" w14:textId="671B4827" w:rsidTr="001F137F">
        <w:trPr>
          <w:trHeight w:val="283"/>
        </w:trPr>
        <w:tc>
          <w:tcPr>
            <w:tcW w:w="191" w:type="pct"/>
            <w:vAlign w:val="center"/>
            <w:hideMark/>
          </w:tcPr>
          <w:p w14:paraId="525BE4E0" w14:textId="77777777" w:rsidR="00C77B13" w:rsidRPr="00672BD0" w:rsidRDefault="00C77B13" w:rsidP="001F137F">
            <w:pPr>
              <w:jc w:val="center"/>
            </w:pPr>
            <w:r w:rsidRPr="00672BD0">
              <w:t>1.4.</w:t>
            </w:r>
          </w:p>
        </w:tc>
        <w:tc>
          <w:tcPr>
            <w:tcW w:w="1011" w:type="pct"/>
            <w:vAlign w:val="center"/>
            <w:hideMark/>
          </w:tcPr>
          <w:p w14:paraId="2A6853F9" w14:textId="77777777" w:rsidR="00C77B13" w:rsidRPr="00672BD0" w:rsidRDefault="00C77B13" w:rsidP="001F137F">
            <w:pPr>
              <w:jc w:val="center"/>
            </w:pPr>
            <w:proofErr w:type="spellStart"/>
            <w:r w:rsidRPr="00672BD0">
              <w:t>Учебно</w:t>
            </w:r>
            <w:proofErr w:type="spellEnd"/>
            <w:r w:rsidRPr="00672BD0">
              <w:t xml:space="preserve"> - тренировочные мероприятия по подготовке к официальным спортивным соревнованиям субъекта Российской Федерации</w:t>
            </w:r>
          </w:p>
        </w:tc>
        <w:tc>
          <w:tcPr>
            <w:tcW w:w="740" w:type="pct"/>
            <w:vAlign w:val="center"/>
          </w:tcPr>
          <w:p w14:paraId="7F6A2ED3" w14:textId="6DAAB39F" w:rsidR="00C77B13" w:rsidRPr="00672BD0" w:rsidRDefault="001F137F" w:rsidP="001F137F">
            <w:pPr>
              <w:jc w:val="center"/>
            </w:pPr>
            <w:r>
              <w:t>-</w:t>
            </w:r>
          </w:p>
        </w:tc>
        <w:tc>
          <w:tcPr>
            <w:tcW w:w="1184" w:type="pct"/>
            <w:vAlign w:val="center"/>
          </w:tcPr>
          <w:p w14:paraId="27935DC6" w14:textId="0E0EA48E" w:rsidR="00C77B13" w:rsidRPr="00672BD0" w:rsidRDefault="001F137F" w:rsidP="001F137F">
            <w:pPr>
              <w:jc w:val="center"/>
            </w:pPr>
            <w:r>
              <w:t>14</w:t>
            </w:r>
          </w:p>
        </w:tc>
        <w:tc>
          <w:tcPr>
            <w:tcW w:w="1042" w:type="pct"/>
            <w:vAlign w:val="center"/>
          </w:tcPr>
          <w:p w14:paraId="5B8137FD" w14:textId="367887C5" w:rsidR="00C77B13" w:rsidRPr="00672BD0" w:rsidRDefault="001F137F" w:rsidP="001F137F">
            <w:pPr>
              <w:jc w:val="center"/>
            </w:pPr>
            <w:r>
              <w:t>14</w:t>
            </w:r>
          </w:p>
        </w:tc>
        <w:tc>
          <w:tcPr>
            <w:tcW w:w="832" w:type="pct"/>
            <w:vAlign w:val="center"/>
          </w:tcPr>
          <w:p w14:paraId="1CABEACB" w14:textId="3B5E1B2C" w:rsidR="00C77B13" w:rsidRPr="00672BD0" w:rsidRDefault="001F137F" w:rsidP="001F137F">
            <w:pPr>
              <w:jc w:val="center"/>
            </w:pPr>
            <w:r>
              <w:t>14</w:t>
            </w:r>
          </w:p>
        </w:tc>
      </w:tr>
      <w:tr w:rsidR="00F0495A" w:rsidRPr="00672BD0" w14:paraId="62FD6FCE" w14:textId="0A5B336F" w:rsidTr="001F137F">
        <w:tc>
          <w:tcPr>
            <w:tcW w:w="5000" w:type="pct"/>
            <w:gridSpan w:val="6"/>
            <w:vAlign w:val="center"/>
            <w:hideMark/>
          </w:tcPr>
          <w:p w14:paraId="67D0D9F3" w14:textId="305ECAF9" w:rsidR="00F0495A" w:rsidRPr="00672BD0" w:rsidRDefault="00F0495A" w:rsidP="001F137F">
            <w:pPr>
              <w:jc w:val="center"/>
            </w:pPr>
            <w:r w:rsidRPr="00672BD0">
              <w:t xml:space="preserve">2. Специальные </w:t>
            </w:r>
            <w:proofErr w:type="spellStart"/>
            <w:r w:rsidRPr="00672BD0">
              <w:t>учебно</w:t>
            </w:r>
            <w:proofErr w:type="spellEnd"/>
            <w:r w:rsidRPr="00672BD0">
              <w:t xml:space="preserve"> - тренировочные мероприятия</w:t>
            </w:r>
          </w:p>
        </w:tc>
      </w:tr>
      <w:tr w:rsidR="001F137F" w:rsidRPr="00672BD0" w14:paraId="613AF257" w14:textId="52463B0F" w:rsidTr="001F137F">
        <w:tc>
          <w:tcPr>
            <w:tcW w:w="191" w:type="pct"/>
            <w:vAlign w:val="center"/>
            <w:hideMark/>
          </w:tcPr>
          <w:p w14:paraId="2FB7205B" w14:textId="77777777" w:rsidR="00C77B13" w:rsidRPr="00672BD0" w:rsidRDefault="00C77B13" w:rsidP="001F137F">
            <w:pPr>
              <w:jc w:val="center"/>
            </w:pPr>
            <w:r w:rsidRPr="00672BD0">
              <w:t>2.1.</w:t>
            </w:r>
          </w:p>
        </w:tc>
        <w:tc>
          <w:tcPr>
            <w:tcW w:w="1011" w:type="pct"/>
            <w:vAlign w:val="center"/>
            <w:hideMark/>
          </w:tcPr>
          <w:p w14:paraId="1F6119D4" w14:textId="77777777" w:rsidR="00C77B13" w:rsidRPr="00672BD0" w:rsidRDefault="00C77B13" w:rsidP="001F137F">
            <w:pPr>
              <w:jc w:val="center"/>
            </w:pPr>
            <w:proofErr w:type="spellStart"/>
            <w:r w:rsidRPr="00672BD0">
              <w:t>Учебно</w:t>
            </w:r>
            <w:proofErr w:type="spellEnd"/>
            <w:r w:rsidRPr="00672BD0">
              <w:t xml:space="preserve"> - тренировочные мероприятия по общей и/или специальной физической подготовке</w:t>
            </w:r>
          </w:p>
        </w:tc>
        <w:tc>
          <w:tcPr>
            <w:tcW w:w="740" w:type="pct"/>
            <w:vAlign w:val="center"/>
          </w:tcPr>
          <w:p w14:paraId="6B289A87" w14:textId="48B9D44C" w:rsidR="00C77B13" w:rsidRPr="00672BD0" w:rsidRDefault="001F137F" w:rsidP="001F137F">
            <w:pPr>
              <w:jc w:val="center"/>
            </w:pPr>
            <w:r>
              <w:t>-</w:t>
            </w:r>
          </w:p>
        </w:tc>
        <w:tc>
          <w:tcPr>
            <w:tcW w:w="1184" w:type="pct"/>
            <w:vAlign w:val="center"/>
          </w:tcPr>
          <w:p w14:paraId="0FBD15F2" w14:textId="484BEE0E" w:rsidR="00C77B13" w:rsidRPr="00672BD0" w:rsidRDefault="001F137F" w:rsidP="001F137F">
            <w:pPr>
              <w:jc w:val="center"/>
            </w:pPr>
            <w:r>
              <w:t>14</w:t>
            </w:r>
          </w:p>
        </w:tc>
        <w:tc>
          <w:tcPr>
            <w:tcW w:w="1042" w:type="pct"/>
            <w:vAlign w:val="center"/>
          </w:tcPr>
          <w:p w14:paraId="63FFA3C7" w14:textId="20CABE65" w:rsidR="00C77B13" w:rsidRPr="00672BD0" w:rsidRDefault="001F137F" w:rsidP="001F137F">
            <w:pPr>
              <w:jc w:val="center"/>
            </w:pPr>
            <w:r>
              <w:t>18</w:t>
            </w:r>
          </w:p>
        </w:tc>
        <w:tc>
          <w:tcPr>
            <w:tcW w:w="832" w:type="pct"/>
            <w:vAlign w:val="center"/>
          </w:tcPr>
          <w:p w14:paraId="6B548AFC" w14:textId="47A2C1AD" w:rsidR="00C77B13" w:rsidRPr="00672BD0" w:rsidRDefault="001F137F" w:rsidP="001F137F">
            <w:pPr>
              <w:jc w:val="center"/>
            </w:pPr>
            <w:r>
              <w:t>18</w:t>
            </w:r>
          </w:p>
        </w:tc>
      </w:tr>
      <w:tr w:rsidR="001F137F" w:rsidRPr="00672BD0" w14:paraId="0BE0417E" w14:textId="2564CBE7" w:rsidTr="001F137F">
        <w:tc>
          <w:tcPr>
            <w:tcW w:w="191" w:type="pct"/>
            <w:vAlign w:val="center"/>
            <w:hideMark/>
          </w:tcPr>
          <w:p w14:paraId="2D6FE6C6" w14:textId="77777777" w:rsidR="001F137F" w:rsidRPr="00672BD0" w:rsidRDefault="001F137F" w:rsidP="001F137F">
            <w:pPr>
              <w:jc w:val="center"/>
            </w:pPr>
            <w:r w:rsidRPr="00672BD0">
              <w:t>2.2.</w:t>
            </w:r>
          </w:p>
        </w:tc>
        <w:tc>
          <w:tcPr>
            <w:tcW w:w="1011" w:type="pct"/>
            <w:vAlign w:val="center"/>
            <w:hideMark/>
          </w:tcPr>
          <w:p w14:paraId="38F4F460" w14:textId="77777777" w:rsidR="001F137F" w:rsidRPr="00672BD0" w:rsidRDefault="001F137F" w:rsidP="001F137F">
            <w:pPr>
              <w:jc w:val="center"/>
            </w:pPr>
            <w:r w:rsidRPr="00672BD0">
              <w:t xml:space="preserve">Восстановительные </w:t>
            </w:r>
            <w:proofErr w:type="spellStart"/>
            <w:r w:rsidRPr="00672BD0">
              <w:t>учебно</w:t>
            </w:r>
            <w:proofErr w:type="spellEnd"/>
            <w:r w:rsidRPr="00672BD0">
              <w:t xml:space="preserve"> - тренировочные мероприятия</w:t>
            </w:r>
          </w:p>
        </w:tc>
        <w:tc>
          <w:tcPr>
            <w:tcW w:w="740" w:type="pct"/>
            <w:vAlign w:val="center"/>
          </w:tcPr>
          <w:p w14:paraId="284FD46D" w14:textId="1C123311" w:rsidR="001F137F" w:rsidRPr="00672BD0" w:rsidRDefault="001F137F" w:rsidP="001F137F">
            <w:pPr>
              <w:jc w:val="center"/>
            </w:pPr>
            <w:r>
              <w:t>-</w:t>
            </w:r>
          </w:p>
        </w:tc>
        <w:tc>
          <w:tcPr>
            <w:tcW w:w="1184" w:type="pct"/>
            <w:vAlign w:val="center"/>
          </w:tcPr>
          <w:p w14:paraId="0E7A2753" w14:textId="09B141AB" w:rsidR="001F137F" w:rsidRPr="00672BD0" w:rsidRDefault="001F137F" w:rsidP="001F137F">
            <w:pPr>
              <w:jc w:val="center"/>
            </w:pPr>
            <w:r>
              <w:t>-</w:t>
            </w:r>
          </w:p>
        </w:tc>
        <w:tc>
          <w:tcPr>
            <w:tcW w:w="1874" w:type="pct"/>
            <w:gridSpan w:val="2"/>
            <w:vAlign w:val="center"/>
          </w:tcPr>
          <w:p w14:paraId="26EF1531" w14:textId="65F53EF8" w:rsidR="001F137F" w:rsidRPr="00672BD0" w:rsidRDefault="001F137F" w:rsidP="001F137F">
            <w:pPr>
              <w:jc w:val="center"/>
            </w:pPr>
            <w:r>
              <w:t>До 10 суток</w:t>
            </w:r>
          </w:p>
        </w:tc>
      </w:tr>
      <w:tr w:rsidR="001F137F" w:rsidRPr="00672BD0" w14:paraId="634B4E07" w14:textId="3D0CBC16" w:rsidTr="001F137F">
        <w:tc>
          <w:tcPr>
            <w:tcW w:w="191" w:type="pct"/>
            <w:vAlign w:val="center"/>
            <w:hideMark/>
          </w:tcPr>
          <w:p w14:paraId="353D35EC" w14:textId="77777777" w:rsidR="001F137F" w:rsidRPr="00672BD0" w:rsidRDefault="001F137F" w:rsidP="001F137F">
            <w:pPr>
              <w:jc w:val="center"/>
            </w:pPr>
            <w:r w:rsidRPr="00672BD0">
              <w:t>2.3.</w:t>
            </w:r>
          </w:p>
        </w:tc>
        <w:tc>
          <w:tcPr>
            <w:tcW w:w="1011" w:type="pct"/>
            <w:vAlign w:val="center"/>
            <w:hideMark/>
          </w:tcPr>
          <w:p w14:paraId="084A6C97" w14:textId="77777777" w:rsidR="001F137F" w:rsidRPr="00672BD0" w:rsidRDefault="001F137F" w:rsidP="001F137F">
            <w:pPr>
              <w:jc w:val="center"/>
            </w:pPr>
            <w:proofErr w:type="spellStart"/>
            <w:r w:rsidRPr="00672BD0">
              <w:t>Учебно</w:t>
            </w:r>
            <w:proofErr w:type="spellEnd"/>
            <w:r w:rsidRPr="00672BD0">
              <w:t xml:space="preserve"> - тренировочные мероприятия для комплексного медицинского обследования</w:t>
            </w:r>
          </w:p>
        </w:tc>
        <w:tc>
          <w:tcPr>
            <w:tcW w:w="740" w:type="pct"/>
            <w:vAlign w:val="center"/>
          </w:tcPr>
          <w:p w14:paraId="2A3485C5" w14:textId="013DC349" w:rsidR="001F137F" w:rsidRPr="00672BD0" w:rsidRDefault="001F137F" w:rsidP="001F137F">
            <w:pPr>
              <w:jc w:val="center"/>
            </w:pPr>
            <w:r>
              <w:t>-</w:t>
            </w:r>
          </w:p>
        </w:tc>
        <w:tc>
          <w:tcPr>
            <w:tcW w:w="1184" w:type="pct"/>
            <w:vAlign w:val="center"/>
          </w:tcPr>
          <w:p w14:paraId="533308A7" w14:textId="0C802764" w:rsidR="001F137F" w:rsidRPr="00672BD0" w:rsidRDefault="001F137F" w:rsidP="001F137F">
            <w:pPr>
              <w:jc w:val="center"/>
            </w:pPr>
            <w:r>
              <w:t>-</w:t>
            </w:r>
          </w:p>
        </w:tc>
        <w:tc>
          <w:tcPr>
            <w:tcW w:w="1874" w:type="pct"/>
            <w:gridSpan w:val="2"/>
            <w:vAlign w:val="center"/>
          </w:tcPr>
          <w:p w14:paraId="2C98762E" w14:textId="547438BB" w:rsidR="001F137F" w:rsidRPr="00672BD0" w:rsidRDefault="001F137F" w:rsidP="001F137F">
            <w:pPr>
              <w:jc w:val="center"/>
            </w:pPr>
            <w:r>
              <w:t>До 3 суток, но не более 2 раз в год</w:t>
            </w:r>
          </w:p>
        </w:tc>
      </w:tr>
      <w:tr w:rsidR="001F137F" w:rsidRPr="00672BD0" w14:paraId="6043B076" w14:textId="6FFA828C" w:rsidTr="001F137F">
        <w:tc>
          <w:tcPr>
            <w:tcW w:w="191" w:type="pct"/>
            <w:vAlign w:val="center"/>
            <w:hideMark/>
          </w:tcPr>
          <w:p w14:paraId="5AFD48AB" w14:textId="77777777" w:rsidR="001F137F" w:rsidRPr="00672BD0" w:rsidRDefault="001F137F" w:rsidP="001F137F">
            <w:pPr>
              <w:jc w:val="center"/>
            </w:pPr>
            <w:r w:rsidRPr="00672BD0">
              <w:t>2.4.</w:t>
            </w:r>
          </w:p>
        </w:tc>
        <w:tc>
          <w:tcPr>
            <w:tcW w:w="1011" w:type="pct"/>
            <w:vAlign w:val="center"/>
            <w:hideMark/>
          </w:tcPr>
          <w:p w14:paraId="41D9B810" w14:textId="77777777" w:rsidR="001F137F" w:rsidRPr="00672BD0" w:rsidRDefault="001F137F" w:rsidP="001F137F">
            <w:pPr>
              <w:jc w:val="center"/>
            </w:pPr>
            <w:proofErr w:type="spellStart"/>
            <w:r w:rsidRPr="00672BD0">
              <w:t>Учебно</w:t>
            </w:r>
            <w:proofErr w:type="spellEnd"/>
            <w:r w:rsidRPr="00672BD0">
              <w:t xml:space="preserve"> - тренировочные мероприятия в каникулярный период</w:t>
            </w:r>
          </w:p>
        </w:tc>
        <w:tc>
          <w:tcPr>
            <w:tcW w:w="1923" w:type="pct"/>
            <w:gridSpan w:val="2"/>
            <w:vAlign w:val="center"/>
          </w:tcPr>
          <w:p w14:paraId="6DF55AC4" w14:textId="39007C21" w:rsidR="001F137F" w:rsidRPr="00672BD0" w:rsidRDefault="001F137F" w:rsidP="001F137F">
            <w:pPr>
              <w:jc w:val="center"/>
            </w:pPr>
            <w:r>
              <w:t>До 21 суток подряд и не более двух учебно-тренировочных мероприятий в год</w:t>
            </w:r>
          </w:p>
        </w:tc>
        <w:tc>
          <w:tcPr>
            <w:tcW w:w="1042" w:type="pct"/>
            <w:vAlign w:val="center"/>
          </w:tcPr>
          <w:p w14:paraId="78A80138" w14:textId="6857D480" w:rsidR="001F137F" w:rsidRPr="00672BD0" w:rsidRDefault="001F137F" w:rsidP="001F137F">
            <w:pPr>
              <w:jc w:val="center"/>
            </w:pPr>
            <w:r>
              <w:t>-</w:t>
            </w:r>
          </w:p>
        </w:tc>
        <w:tc>
          <w:tcPr>
            <w:tcW w:w="832" w:type="pct"/>
            <w:vAlign w:val="center"/>
          </w:tcPr>
          <w:p w14:paraId="786F2BC4" w14:textId="5BAF1F7D" w:rsidR="001F137F" w:rsidRPr="00672BD0" w:rsidRDefault="001F137F" w:rsidP="001F137F">
            <w:pPr>
              <w:jc w:val="center"/>
            </w:pPr>
            <w:r>
              <w:t>-</w:t>
            </w:r>
          </w:p>
        </w:tc>
      </w:tr>
      <w:tr w:rsidR="001F137F" w:rsidRPr="00672BD0" w14:paraId="6759CE9B" w14:textId="5BEF0898" w:rsidTr="001F137F">
        <w:tc>
          <w:tcPr>
            <w:tcW w:w="191" w:type="pct"/>
            <w:vAlign w:val="center"/>
            <w:hideMark/>
          </w:tcPr>
          <w:p w14:paraId="1FD58718" w14:textId="77777777" w:rsidR="001F137F" w:rsidRPr="00672BD0" w:rsidRDefault="001F137F" w:rsidP="001F137F">
            <w:pPr>
              <w:jc w:val="center"/>
            </w:pPr>
            <w:r w:rsidRPr="00672BD0">
              <w:t>2.5.</w:t>
            </w:r>
          </w:p>
        </w:tc>
        <w:tc>
          <w:tcPr>
            <w:tcW w:w="1011" w:type="pct"/>
            <w:vAlign w:val="center"/>
            <w:hideMark/>
          </w:tcPr>
          <w:p w14:paraId="5DAC7098" w14:textId="77777777" w:rsidR="001F137F" w:rsidRPr="00672BD0" w:rsidRDefault="001F137F" w:rsidP="001F137F">
            <w:pPr>
              <w:jc w:val="center"/>
            </w:pPr>
            <w:r w:rsidRPr="00672BD0">
              <w:t xml:space="preserve">Просмотровые </w:t>
            </w:r>
            <w:proofErr w:type="spellStart"/>
            <w:r w:rsidRPr="00672BD0">
              <w:t>учебно</w:t>
            </w:r>
            <w:proofErr w:type="spellEnd"/>
            <w:r w:rsidRPr="00672BD0">
              <w:t xml:space="preserve"> - тренировочные мероприятия для кандидатов на зачисление в образовательные учреждения среднего профессионального образования, осуществляющие деятельность в области физической культуры и спорта</w:t>
            </w:r>
          </w:p>
        </w:tc>
        <w:tc>
          <w:tcPr>
            <w:tcW w:w="740" w:type="pct"/>
            <w:vAlign w:val="center"/>
          </w:tcPr>
          <w:p w14:paraId="3B685EFF" w14:textId="2BADC53A" w:rsidR="001F137F" w:rsidRPr="00672BD0" w:rsidRDefault="001F137F" w:rsidP="001F137F">
            <w:pPr>
              <w:jc w:val="center"/>
            </w:pPr>
            <w:r>
              <w:t>-</w:t>
            </w:r>
          </w:p>
        </w:tc>
        <w:tc>
          <w:tcPr>
            <w:tcW w:w="3058" w:type="pct"/>
            <w:gridSpan w:val="3"/>
            <w:vAlign w:val="center"/>
          </w:tcPr>
          <w:p w14:paraId="7C299BF0" w14:textId="308FE1F0" w:rsidR="001F137F" w:rsidRPr="00672BD0" w:rsidRDefault="001F137F" w:rsidP="001F137F">
            <w:pPr>
              <w:jc w:val="center"/>
            </w:pPr>
            <w:r>
              <w:t>До 60 суток</w:t>
            </w:r>
          </w:p>
        </w:tc>
      </w:tr>
    </w:tbl>
    <w:p w14:paraId="79F4A07C" w14:textId="77777777" w:rsidR="00742727" w:rsidRPr="00672BD0" w:rsidRDefault="00BC0414" w:rsidP="00FE160A">
      <w:pPr>
        <w:jc w:val="both"/>
      </w:pPr>
      <w:r w:rsidRPr="00672BD0">
        <w:lastRenderedPageBreak/>
        <w:t xml:space="preserve">- </w:t>
      </w:r>
      <w:r w:rsidR="00861248" w:rsidRPr="00672BD0">
        <w:t>спортивные соревнования</w:t>
      </w:r>
      <w:r w:rsidRPr="00672BD0">
        <w:t>:</w:t>
      </w:r>
    </w:p>
    <w:p w14:paraId="38BDBF71" w14:textId="77777777" w:rsidR="00956EEB" w:rsidRPr="00672BD0" w:rsidRDefault="00956EEB" w:rsidP="00097499">
      <w:pPr>
        <w:pStyle w:val="a5"/>
        <w:ind w:left="0" w:firstLine="851"/>
        <w:jc w:val="both"/>
      </w:pPr>
    </w:p>
    <w:tbl>
      <w:tblPr>
        <w:tblStyle w:val="a7"/>
        <w:tblW w:w="5000" w:type="pct"/>
        <w:tblLook w:val="04A0" w:firstRow="1" w:lastRow="0" w:firstColumn="1" w:lastColumn="0" w:noHBand="0" w:noVBand="1"/>
      </w:tblPr>
      <w:tblGrid>
        <w:gridCol w:w="1636"/>
        <w:gridCol w:w="1025"/>
        <w:gridCol w:w="1027"/>
        <w:gridCol w:w="1384"/>
        <w:gridCol w:w="1384"/>
        <w:gridCol w:w="2235"/>
        <w:gridCol w:w="1505"/>
      </w:tblGrid>
      <w:tr w:rsidR="001F137F" w:rsidRPr="00672BD0" w14:paraId="3A0CCB51" w14:textId="77777777" w:rsidTr="001F137F">
        <w:tc>
          <w:tcPr>
            <w:tcW w:w="802" w:type="pct"/>
            <w:vMerge w:val="restart"/>
            <w:vAlign w:val="center"/>
          </w:tcPr>
          <w:p w14:paraId="62661868" w14:textId="77777777" w:rsidR="001F137F" w:rsidRPr="00672BD0" w:rsidRDefault="001F137F" w:rsidP="001F137F">
            <w:pPr>
              <w:contextualSpacing/>
              <w:jc w:val="center"/>
            </w:pPr>
            <w:r w:rsidRPr="00672BD0">
              <w:t>Виды спортивных соревнований</w:t>
            </w:r>
          </w:p>
        </w:tc>
        <w:tc>
          <w:tcPr>
            <w:tcW w:w="4198" w:type="pct"/>
            <w:gridSpan w:val="6"/>
            <w:vAlign w:val="center"/>
          </w:tcPr>
          <w:p w14:paraId="01C33D21" w14:textId="0E5FB7B1" w:rsidR="001F137F" w:rsidRPr="00672BD0" w:rsidRDefault="001F137F" w:rsidP="001F137F">
            <w:pPr>
              <w:contextualSpacing/>
              <w:jc w:val="center"/>
            </w:pPr>
            <w:r w:rsidRPr="00672BD0">
              <w:t>Этапы и годы подготовки</w:t>
            </w:r>
          </w:p>
        </w:tc>
      </w:tr>
      <w:tr w:rsidR="001F137F" w:rsidRPr="00672BD0" w14:paraId="2275B15A" w14:textId="77777777" w:rsidTr="001F137F">
        <w:trPr>
          <w:trHeight w:val="865"/>
        </w:trPr>
        <w:tc>
          <w:tcPr>
            <w:tcW w:w="802" w:type="pct"/>
            <w:vMerge/>
            <w:vAlign w:val="center"/>
          </w:tcPr>
          <w:p w14:paraId="17E0C257" w14:textId="77777777" w:rsidR="001F137F" w:rsidRPr="00672BD0" w:rsidRDefault="001F137F" w:rsidP="001F137F">
            <w:pPr>
              <w:contextualSpacing/>
              <w:jc w:val="center"/>
            </w:pPr>
          </w:p>
        </w:tc>
        <w:tc>
          <w:tcPr>
            <w:tcW w:w="1006" w:type="pct"/>
            <w:gridSpan w:val="2"/>
            <w:vAlign w:val="center"/>
          </w:tcPr>
          <w:p w14:paraId="77CC4390" w14:textId="77777777" w:rsidR="001F137F" w:rsidRDefault="001F137F" w:rsidP="001F137F">
            <w:pPr>
              <w:contextualSpacing/>
              <w:jc w:val="center"/>
            </w:pPr>
          </w:p>
          <w:p w14:paraId="4A4AE34E" w14:textId="77777777" w:rsidR="001F137F" w:rsidRDefault="001F137F" w:rsidP="001F137F">
            <w:pPr>
              <w:contextualSpacing/>
              <w:jc w:val="center"/>
            </w:pPr>
          </w:p>
          <w:p w14:paraId="735543FC" w14:textId="308DC853" w:rsidR="001F137F" w:rsidRPr="00672BD0" w:rsidRDefault="001F137F" w:rsidP="001F137F">
            <w:pPr>
              <w:contextualSpacing/>
              <w:jc w:val="center"/>
            </w:pPr>
            <w:r>
              <w:t>Этап начальной подготовки</w:t>
            </w:r>
          </w:p>
        </w:tc>
        <w:tc>
          <w:tcPr>
            <w:tcW w:w="1357" w:type="pct"/>
            <w:gridSpan w:val="2"/>
            <w:vAlign w:val="center"/>
          </w:tcPr>
          <w:p w14:paraId="248C3AE8" w14:textId="49D1090E" w:rsidR="001F137F" w:rsidRPr="00672BD0" w:rsidRDefault="001F137F" w:rsidP="001F137F">
            <w:pPr>
              <w:contextualSpacing/>
              <w:jc w:val="center"/>
            </w:pPr>
            <w:proofErr w:type="spellStart"/>
            <w:r w:rsidRPr="00672BD0">
              <w:t>Учебно</w:t>
            </w:r>
            <w:proofErr w:type="spellEnd"/>
            <w:r w:rsidRPr="00672BD0">
              <w:t xml:space="preserve"> - тренировочный этап (этап спортивного совершенствования)</w:t>
            </w:r>
          </w:p>
        </w:tc>
        <w:tc>
          <w:tcPr>
            <w:tcW w:w="1096" w:type="pct"/>
            <w:vMerge w:val="restart"/>
            <w:vAlign w:val="center"/>
          </w:tcPr>
          <w:p w14:paraId="32BC8BB5" w14:textId="77777777" w:rsidR="001F137F" w:rsidRPr="00672BD0" w:rsidRDefault="001F137F" w:rsidP="001F137F">
            <w:pPr>
              <w:contextualSpacing/>
              <w:jc w:val="center"/>
            </w:pPr>
            <w:r w:rsidRPr="00672BD0">
              <w:t>Этап совершенствования спортивного мастерства</w:t>
            </w:r>
          </w:p>
        </w:tc>
        <w:tc>
          <w:tcPr>
            <w:tcW w:w="738" w:type="pct"/>
            <w:vMerge w:val="restart"/>
            <w:vAlign w:val="center"/>
          </w:tcPr>
          <w:p w14:paraId="064865CA" w14:textId="77777777" w:rsidR="001F137F" w:rsidRPr="00672BD0" w:rsidRDefault="001F137F" w:rsidP="001F137F">
            <w:pPr>
              <w:contextualSpacing/>
              <w:jc w:val="center"/>
            </w:pPr>
            <w:r w:rsidRPr="00672BD0">
              <w:t>Этап высшего спортивного мастерства</w:t>
            </w:r>
          </w:p>
        </w:tc>
      </w:tr>
      <w:tr w:rsidR="001F137F" w:rsidRPr="00672BD0" w14:paraId="7D30C2B5" w14:textId="77777777" w:rsidTr="001F137F">
        <w:trPr>
          <w:trHeight w:val="70"/>
        </w:trPr>
        <w:tc>
          <w:tcPr>
            <w:tcW w:w="802" w:type="pct"/>
            <w:vMerge/>
            <w:vAlign w:val="center"/>
          </w:tcPr>
          <w:p w14:paraId="2535B7DA" w14:textId="77777777" w:rsidR="001F137F" w:rsidRPr="00672BD0" w:rsidRDefault="001F137F" w:rsidP="001F137F">
            <w:pPr>
              <w:contextualSpacing/>
              <w:jc w:val="center"/>
            </w:pPr>
          </w:p>
        </w:tc>
        <w:tc>
          <w:tcPr>
            <w:tcW w:w="503" w:type="pct"/>
            <w:vAlign w:val="center"/>
          </w:tcPr>
          <w:p w14:paraId="236209A5" w14:textId="65C6BB4F" w:rsidR="001F137F" w:rsidRDefault="001F137F" w:rsidP="001F137F">
            <w:pPr>
              <w:contextualSpacing/>
              <w:jc w:val="center"/>
            </w:pPr>
            <w:r>
              <w:t>До года</w:t>
            </w:r>
          </w:p>
        </w:tc>
        <w:tc>
          <w:tcPr>
            <w:tcW w:w="504" w:type="pct"/>
            <w:vAlign w:val="center"/>
          </w:tcPr>
          <w:p w14:paraId="18DAE1EA" w14:textId="3BAE71EC" w:rsidR="001F137F" w:rsidRDefault="001F137F" w:rsidP="001F137F">
            <w:pPr>
              <w:contextualSpacing/>
              <w:jc w:val="center"/>
            </w:pPr>
            <w:r>
              <w:t>Свыше года</w:t>
            </w:r>
          </w:p>
        </w:tc>
        <w:tc>
          <w:tcPr>
            <w:tcW w:w="679" w:type="pct"/>
            <w:vAlign w:val="center"/>
          </w:tcPr>
          <w:p w14:paraId="1338AA44" w14:textId="3E573BCB" w:rsidR="001F137F" w:rsidRPr="00672BD0" w:rsidRDefault="001F137F" w:rsidP="001F137F">
            <w:pPr>
              <w:contextualSpacing/>
              <w:jc w:val="center"/>
            </w:pPr>
            <w:r>
              <w:t>До трех лет</w:t>
            </w:r>
          </w:p>
        </w:tc>
        <w:tc>
          <w:tcPr>
            <w:tcW w:w="679" w:type="pct"/>
            <w:vAlign w:val="center"/>
          </w:tcPr>
          <w:p w14:paraId="20199EEF" w14:textId="0DF9384F" w:rsidR="001F137F" w:rsidRPr="00672BD0" w:rsidRDefault="001F137F" w:rsidP="001F137F">
            <w:pPr>
              <w:contextualSpacing/>
              <w:jc w:val="center"/>
            </w:pPr>
            <w:r>
              <w:t>Свыше трех лет</w:t>
            </w:r>
          </w:p>
        </w:tc>
        <w:tc>
          <w:tcPr>
            <w:tcW w:w="1096" w:type="pct"/>
            <w:vMerge/>
            <w:vAlign w:val="center"/>
          </w:tcPr>
          <w:p w14:paraId="11F2F0E6" w14:textId="77777777" w:rsidR="001F137F" w:rsidRPr="00672BD0" w:rsidRDefault="001F137F" w:rsidP="001F137F">
            <w:pPr>
              <w:contextualSpacing/>
              <w:jc w:val="center"/>
            </w:pPr>
          </w:p>
        </w:tc>
        <w:tc>
          <w:tcPr>
            <w:tcW w:w="738" w:type="pct"/>
            <w:vMerge/>
            <w:vAlign w:val="center"/>
          </w:tcPr>
          <w:p w14:paraId="30105244" w14:textId="77777777" w:rsidR="001F137F" w:rsidRPr="00672BD0" w:rsidRDefault="001F137F" w:rsidP="001F137F">
            <w:pPr>
              <w:contextualSpacing/>
              <w:jc w:val="center"/>
            </w:pPr>
          </w:p>
        </w:tc>
      </w:tr>
      <w:tr w:rsidR="001F137F" w:rsidRPr="00672BD0" w14:paraId="46BA6E53" w14:textId="77777777" w:rsidTr="001F137F">
        <w:tc>
          <w:tcPr>
            <w:tcW w:w="802" w:type="pct"/>
            <w:vAlign w:val="center"/>
          </w:tcPr>
          <w:p w14:paraId="1821A1AA" w14:textId="77777777" w:rsidR="001F137F" w:rsidRPr="00672BD0" w:rsidRDefault="001F137F" w:rsidP="001F137F">
            <w:pPr>
              <w:contextualSpacing/>
              <w:jc w:val="center"/>
            </w:pPr>
            <w:r w:rsidRPr="00672BD0">
              <w:t>Контрольные</w:t>
            </w:r>
          </w:p>
          <w:p w14:paraId="5D43B3AC" w14:textId="5E772784" w:rsidR="001F137F" w:rsidRPr="00672BD0" w:rsidRDefault="001F137F" w:rsidP="001F137F">
            <w:pPr>
              <w:contextualSpacing/>
              <w:jc w:val="center"/>
            </w:pPr>
          </w:p>
        </w:tc>
        <w:tc>
          <w:tcPr>
            <w:tcW w:w="503" w:type="pct"/>
            <w:vAlign w:val="center"/>
          </w:tcPr>
          <w:p w14:paraId="53FAEFFF" w14:textId="00A23112" w:rsidR="001F137F" w:rsidRPr="00672BD0" w:rsidRDefault="001F137F" w:rsidP="001F137F">
            <w:pPr>
              <w:contextualSpacing/>
              <w:jc w:val="center"/>
            </w:pPr>
            <w:r>
              <w:t>1</w:t>
            </w:r>
          </w:p>
        </w:tc>
        <w:tc>
          <w:tcPr>
            <w:tcW w:w="504" w:type="pct"/>
            <w:vAlign w:val="center"/>
          </w:tcPr>
          <w:p w14:paraId="0323076E" w14:textId="69412D8B" w:rsidR="001F137F" w:rsidRPr="00672BD0" w:rsidRDefault="001F137F" w:rsidP="001F137F">
            <w:pPr>
              <w:contextualSpacing/>
              <w:jc w:val="center"/>
            </w:pPr>
            <w:r>
              <w:t>1</w:t>
            </w:r>
          </w:p>
        </w:tc>
        <w:tc>
          <w:tcPr>
            <w:tcW w:w="679" w:type="pct"/>
            <w:vAlign w:val="center"/>
          </w:tcPr>
          <w:p w14:paraId="2472475D" w14:textId="047D1B92" w:rsidR="001F137F" w:rsidRPr="00672BD0" w:rsidRDefault="001F137F" w:rsidP="001F137F">
            <w:pPr>
              <w:contextualSpacing/>
              <w:jc w:val="center"/>
            </w:pPr>
            <w:r>
              <w:t>2</w:t>
            </w:r>
          </w:p>
        </w:tc>
        <w:tc>
          <w:tcPr>
            <w:tcW w:w="679" w:type="pct"/>
            <w:vAlign w:val="center"/>
          </w:tcPr>
          <w:p w14:paraId="0950C12D" w14:textId="4E976876" w:rsidR="001F137F" w:rsidRPr="00672BD0" w:rsidRDefault="001F137F" w:rsidP="001F137F">
            <w:pPr>
              <w:contextualSpacing/>
              <w:jc w:val="center"/>
            </w:pPr>
            <w:r>
              <w:t>2</w:t>
            </w:r>
          </w:p>
        </w:tc>
        <w:tc>
          <w:tcPr>
            <w:tcW w:w="1096" w:type="pct"/>
            <w:vAlign w:val="center"/>
          </w:tcPr>
          <w:p w14:paraId="7A0FA034" w14:textId="218F4817" w:rsidR="001F137F" w:rsidRPr="00672BD0" w:rsidRDefault="001F137F" w:rsidP="001F137F">
            <w:pPr>
              <w:contextualSpacing/>
              <w:jc w:val="center"/>
            </w:pPr>
            <w:r>
              <w:t>1</w:t>
            </w:r>
          </w:p>
        </w:tc>
        <w:tc>
          <w:tcPr>
            <w:tcW w:w="738" w:type="pct"/>
            <w:vAlign w:val="center"/>
          </w:tcPr>
          <w:p w14:paraId="4481E852" w14:textId="10CD704D" w:rsidR="001F137F" w:rsidRPr="00672BD0" w:rsidRDefault="001F137F" w:rsidP="001F137F">
            <w:pPr>
              <w:contextualSpacing/>
              <w:jc w:val="center"/>
            </w:pPr>
            <w:r>
              <w:t>1</w:t>
            </w:r>
          </w:p>
        </w:tc>
      </w:tr>
      <w:tr w:rsidR="001F137F" w:rsidRPr="00672BD0" w14:paraId="029D1AA0" w14:textId="77777777" w:rsidTr="001F137F">
        <w:tc>
          <w:tcPr>
            <w:tcW w:w="802" w:type="pct"/>
            <w:vAlign w:val="center"/>
          </w:tcPr>
          <w:p w14:paraId="79274C80" w14:textId="77777777" w:rsidR="001F137F" w:rsidRPr="00672BD0" w:rsidRDefault="001F137F" w:rsidP="001F137F">
            <w:pPr>
              <w:contextualSpacing/>
              <w:jc w:val="center"/>
            </w:pPr>
            <w:r w:rsidRPr="00672BD0">
              <w:t>Отборочные</w:t>
            </w:r>
          </w:p>
          <w:p w14:paraId="73AECF58" w14:textId="77777777" w:rsidR="001F137F" w:rsidRPr="00672BD0" w:rsidRDefault="001F137F" w:rsidP="001F137F">
            <w:pPr>
              <w:contextualSpacing/>
              <w:jc w:val="center"/>
            </w:pPr>
          </w:p>
        </w:tc>
        <w:tc>
          <w:tcPr>
            <w:tcW w:w="503" w:type="pct"/>
            <w:vAlign w:val="center"/>
          </w:tcPr>
          <w:p w14:paraId="76665F71" w14:textId="3459FA90" w:rsidR="001F137F" w:rsidRPr="00672BD0" w:rsidRDefault="001F137F" w:rsidP="001F137F">
            <w:pPr>
              <w:contextualSpacing/>
              <w:jc w:val="center"/>
            </w:pPr>
            <w:r>
              <w:t>-</w:t>
            </w:r>
          </w:p>
        </w:tc>
        <w:tc>
          <w:tcPr>
            <w:tcW w:w="504" w:type="pct"/>
            <w:vAlign w:val="center"/>
          </w:tcPr>
          <w:p w14:paraId="57F52E7C" w14:textId="7AEE2FD0" w:rsidR="001F137F" w:rsidRPr="00672BD0" w:rsidRDefault="001F137F" w:rsidP="001F137F">
            <w:pPr>
              <w:contextualSpacing/>
              <w:jc w:val="center"/>
            </w:pPr>
            <w:r>
              <w:t>-</w:t>
            </w:r>
          </w:p>
        </w:tc>
        <w:tc>
          <w:tcPr>
            <w:tcW w:w="679" w:type="pct"/>
            <w:vAlign w:val="center"/>
          </w:tcPr>
          <w:p w14:paraId="74207F26" w14:textId="1EAD4609" w:rsidR="001F137F" w:rsidRPr="00672BD0" w:rsidRDefault="001F137F" w:rsidP="001F137F">
            <w:pPr>
              <w:contextualSpacing/>
              <w:jc w:val="center"/>
            </w:pPr>
            <w:r>
              <w:t>1</w:t>
            </w:r>
          </w:p>
        </w:tc>
        <w:tc>
          <w:tcPr>
            <w:tcW w:w="679" w:type="pct"/>
            <w:vAlign w:val="center"/>
          </w:tcPr>
          <w:p w14:paraId="1455651F" w14:textId="78648A54" w:rsidR="001F137F" w:rsidRPr="00672BD0" w:rsidRDefault="001F137F" w:rsidP="001F137F">
            <w:pPr>
              <w:contextualSpacing/>
              <w:jc w:val="center"/>
            </w:pPr>
            <w:r>
              <w:t>2</w:t>
            </w:r>
          </w:p>
        </w:tc>
        <w:tc>
          <w:tcPr>
            <w:tcW w:w="1096" w:type="pct"/>
            <w:vAlign w:val="center"/>
          </w:tcPr>
          <w:p w14:paraId="2B151D5F" w14:textId="441BA829" w:rsidR="001F137F" w:rsidRPr="00672BD0" w:rsidRDefault="001F137F" w:rsidP="001F137F">
            <w:pPr>
              <w:contextualSpacing/>
              <w:jc w:val="center"/>
            </w:pPr>
            <w:r>
              <w:t>2</w:t>
            </w:r>
          </w:p>
        </w:tc>
        <w:tc>
          <w:tcPr>
            <w:tcW w:w="738" w:type="pct"/>
            <w:vAlign w:val="center"/>
          </w:tcPr>
          <w:p w14:paraId="64148772" w14:textId="740EF93E" w:rsidR="001F137F" w:rsidRPr="00672BD0" w:rsidRDefault="001F137F" w:rsidP="001F137F">
            <w:pPr>
              <w:contextualSpacing/>
              <w:jc w:val="center"/>
            </w:pPr>
            <w:r>
              <w:t>2</w:t>
            </w:r>
          </w:p>
        </w:tc>
      </w:tr>
      <w:tr w:rsidR="001F137F" w:rsidRPr="00672BD0" w14:paraId="6FC9B991" w14:textId="77777777" w:rsidTr="001F137F">
        <w:tc>
          <w:tcPr>
            <w:tcW w:w="802" w:type="pct"/>
            <w:vAlign w:val="center"/>
          </w:tcPr>
          <w:p w14:paraId="6013296A" w14:textId="77777777" w:rsidR="001F137F" w:rsidRPr="00672BD0" w:rsidRDefault="001F137F" w:rsidP="001F137F">
            <w:pPr>
              <w:contextualSpacing/>
              <w:jc w:val="center"/>
            </w:pPr>
            <w:r w:rsidRPr="00672BD0">
              <w:t>Основные</w:t>
            </w:r>
          </w:p>
          <w:p w14:paraId="5A28B7AD" w14:textId="77777777" w:rsidR="001F137F" w:rsidRPr="00672BD0" w:rsidRDefault="001F137F" w:rsidP="001F137F">
            <w:pPr>
              <w:contextualSpacing/>
              <w:jc w:val="center"/>
            </w:pPr>
          </w:p>
        </w:tc>
        <w:tc>
          <w:tcPr>
            <w:tcW w:w="503" w:type="pct"/>
            <w:vAlign w:val="center"/>
          </w:tcPr>
          <w:p w14:paraId="7F8B1B32" w14:textId="7D7CC33E" w:rsidR="001F137F" w:rsidRPr="00672BD0" w:rsidRDefault="001F137F" w:rsidP="001F137F">
            <w:pPr>
              <w:contextualSpacing/>
              <w:jc w:val="center"/>
            </w:pPr>
            <w:r>
              <w:t>-</w:t>
            </w:r>
          </w:p>
        </w:tc>
        <w:tc>
          <w:tcPr>
            <w:tcW w:w="504" w:type="pct"/>
            <w:vAlign w:val="center"/>
          </w:tcPr>
          <w:p w14:paraId="08D736ED" w14:textId="365B2E51" w:rsidR="001F137F" w:rsidRPr="00672BD0" w:rsidRDefault="001F137F" w:rsidP="001F137F">
            <w:pPr>
              <w:contextualSpacing/>
              <w:jc w:val="center"/>
            </w:pPr>
            <w:r>
              <w:t>-</w:t>
            </w:r>
          </w:p>
        </w:tc>
        <w:tc>
          <w:tcPr>
            <w:tcW w:w="679" w:type="pct"/>
            <w:vAlign w:val="center"/>
          </w:tcPr>
          <w:p w14:paraId="0E196E1E" w14:textId="630C9897" w:rsidR="001F137F" w:rsidRPr="00672BD0" w:rsidRDefault="001F137F" w:rsidP="001F137F">
            <w:pPr>
              <w:contextualSpacing/>
              <w:jc w:val="center"/>
            </w:pPr>
            <w:r>
              <w:t>1</w:t>
            </w:r>
          </w:p>
        </w:tc>
        <w:tc>
          <w:tcPr>
            <w:tcW w:w="679" w:type="pct"/>
            <w:vAlign w:val="center"/>
          </w:tcPr>
          <w:p w14:paraId="671B5577" w14:textId="7546B769" w:rsidR="001F137F" w:rsidRPr="00672BD0" w:rsidRDefault="001F137F" w:rsidP="001F137F">
            <w:pPr>
              <w:contextualSpacing/>
              <w:jc w:val="center"/>
            </w:pPr>
            <w:r>
              <w:t>2</w:t>
            </w:r>
          </w:p>
        </w:tc>
        <w:tc>
          <w:tcPr>
            <w:tcW w:w="1096" w:type="pct"/>
            <w:vAlign w:val="center"/>
          </w:tcPr>
          <w:p w14:paraId="1EAAAC78" w14:textId="34F74030" w:rsidR="001F137F" w:rsidRPr="00672BD0" w:rsidRDefault="001F137F" w:rsidP="001F137F">
            <w:pPr>
              <w:contextualSpacing/>
              <w:jc w:val="center"/>
            </w:pPr>
            <w:r>
              <w:t>2</w:t>
            </w:r>
          </w:p>
        </w:tc>
        <w:tc>
          <w:tcPr>
            <w:tcW w:w="738" w:type="pct"/>
            <w:vAlign w:val="center"/>
          </w:tcPr>
          <w:p w14:paraId="14A74333" w14:textId="0C6653D2" w:rsidR="001F137F" w:rsidRPr="00672BD0" w:rsidRDefault="001F137F" w:rsidP="001F137F">
            <w:pPr>
              <w:contextualSpacing/>
              <w:jc w:val="center"/>
            </w:pPr>
            <w:r>
              <w:t>2</w:t>
            </w:r>
          </w:p>
        </w:tc>
      </w:tr>
    </w:tbl>
    <w:p w14:paraId="0C05588E" w14:textId="77777777" w:rsidR="00956EEB" w:rsidRPr="00672BD0" w:rsidRDefault="00956EEB" w:rsidP="00956EEB">
      <w:pPr>
        <w:widowControl w:val="0"/>
        <w:autoSpaceDE w:val="0"/>
        <w:autoSpaceDN w:val="0"/>
        <w:adjustRightInd w:val="0"/>
        <w:ind w:firstLine="720"/>
        <w:jc w:val="both"/>
        <w:rPr>
          <w:rFonts w:ascii="Times New Roman CYR" w:eastAsiaTheme="minorEastAsia" w:hAnsi="Times New Roman CYR" w:cs="Times New Roman CYR"/>
        </w:rPr>
      </w:pPr>
    </w:p>
    <w:p w14:paraId="4422FDDA" w14:textId="77777777" w:rsidR="00956EEB" w:rsidRPr="00672BD0" w:rsidRDefault="00956EEB" w:rsidP="00956EEB">
      <w:pPr>
        <w:widowControl w:val="0"/>
        <w:autoSpaceDE w:val="0"/>
        <w:autoSpaceDN w:val="0"/>
        <w:adjustRightInd w:val="0"/>
        <w:ind w:firstLine="720"/>
        <w:jc w:val="both"/>
        <w:rPr>
          <w:rFonts w:ascii="Times New Roman CYR" w:eastAsiaTheme="minorEastAsia" w:hAnsi="Times New Roman CYR" w:cs="Times New Roman CYR"/>
        </w:rPr>
      </w:pPr>
      <w:r w:rsidRPr="00672BD0">
        <w:rPr>
          <w:rFonts w:ascii="Times New Roman CYR" w:eastAsiaTheme="minorEastAsia" w:hAnsi="Times New Roman CYR" w:cs="Times New Roman CYR"/>
        </w:rPr>
        <w:t>Требования к участию в спортивных соревнованиях лиц, проходящих спортивную подготовку:</w:t>
      </w:r>
    </w:p>
    <w:p w14:paraId="0D716BDD" w14:textId="77777777" w:rsidR="00956EEB" w:rsidRPr="00672BD0" w:rsidRDefault="00956EEB" w:rsidP="00956EEB">
      <w:pPr>
        <w:widowControl w:val="0"/>
        <w:autoSpaceDE w:val="0"/>
        <w:autoSpaceDN w:val="0"/>
        <w:adjustRightInd w:val="0"/>
        <w:ind w:firstLine="720"/>
        <w:jc w:val="both"/>
        <w:rPr>
          <w:rFonts w:ascii="Times New Roman CYR" w:eastAsiaTheme="minorEastAsia" w:hAnsi="Times New Roman CYR" w:cs="Times New Roman CYR"/>
        </w:rPr>
      </w:pPr>
      <w:r w:rsidRPr="00672BD0">
        <w:rPr>
          <w:rFonts w:ascii="Times New Roman CYR" w:eastAsiaTheme="minorEastAsia" w:hAnsi="Times New Roman CYR" w:cs="Times New Roman CYR"/>
        </w:rPr>
        <w:t xml:space="preserve">соответствие возраста, пола и уровня спортивной квалификации лиц, проходящих спортивную подготовку, положениям (регламентам) об официальных спортивных соревнованиях, согласно Единой всероссийской спортивной классификации, и </w:t>
      </w:r>
      <w:hyperlink r:id="rId8" w:history="1">
        <w:r w:rsidRPr="00672BD0">
          <w:rPr>
            <w:rFonts w:ascii="Times New Roman CYR" w:eastAsiaTheme="minorEastAsia" w:hAnsi="Times New Roman CYR" w:cs="Times New Roman CYR"/>
            <w:color w:val="106BBE"/>
          </w:rPr>
          <w:t>правилам</w:t>
        </w:r>
      </w:hyperlink>
      <w:r w:rsidRPr="00672BD0">
        <w:rPr>
          <w:rFonts w:ascii="Times New Roman CYR" w:eastAsiaTheme="minorEastAsia" w:hAnsi="Times New Roman CYR" w:cs="Times New Roman CYR"/>
        </w:rPr>
        <w:t xml:space="preserve"> вида спорта;</w:t>
      </w:r>
    </w:p>
    <w:p w14:paraId="5343C4B1" w14:textId="77777777" w:rsidR="00956EEB" w:rsidRPr="00672BD0" w:rsidRDefault="00956EEB" w:rsidP="00956EEB">
      <w:pPr>
        <w:widowControl w:val="0"/>
        <w:autoSpaceDE w:val="0"/>
        <w:autoSpaceDN w:val="0"/>
        <w:adjustRightInd w:val="0"/>
        <w:ind w:firstLine="720"/>
        <w:jc w:val="both"/>
        <w:rPr>
          <w:rFonts w:ascii="Times New Roman CYR" w:eastAsiaTheme="minorEastAsia" w:hAnsi="Times New Roman CYR" w:cs="Times New Roman CYR"/>
        </w:rPr>
      </w:pPr>
      <w:r w:rsidRPr="00672BD0">
        <w:rPr>
          <w:rFonts w:ascii="Times New Roman CYR" w:eastAsiaTheme="minorEastAsia" w:hAnsi="Times New Roman CYR" w:cs="Times New Roman CYR"/>
        </w:rPr>
        <w:t>соответствие требованиям к результатам реализации Программ на соответствующем этапе спортивной подготовки;</w:t>
      </w:r>
    </w:p>
    <w:p w14:paraId="69DD981C" w14:textId="77777777" w:rsidR="00956EEB" w:rsidRPr="00672BD0" w:rsidRDefault="00956EEB" w:rsidP="00956EEB">
      <w:pPr>
        <w:widowControl w:val="0"/>
        <w:autoSpaceDE w:val="0"/>
        <w:autoSpaceDN w:val="0"/>
        <w:adjustRightInd w:val="0"/>
        <w:ind w:firstLine="720"/>
        <w:jc w:val="both"/>
        <w:rPr>
          <w:rFonts w:ascii="Times New Roman CYR" w:eastAsiaTheme="minorEastAsia" w:hAnsi="Times New Roman CYR" w:cs="Times New Roman CYR"/>
        </w:rPr>
      </w:pPr>
      <w:r w:rsidRPr="00672BD0">
        <w:rPr>
          <w:rFonts w:ascii="Times New Roman CYR" w:eastAsiaTheme="minorEastAsia" w:hAnsi="Times New Roman CYR" w:cs="Times New Roman CYR"/>
        </w:rPr>
        <w:t>наличие соответствующего медицинского заключения о допуске к участию в спортивных соревнованиях;</w:t>
      </w:r>
    </w:p>
    <w:p w14:paraId="752153E5" w14:textId="77777777" w:rsidR="00956EEB" w:rsidRPr="00672BD0" w:rsidRDefault="00956EEB" w:rsidP="00956EEB">
      <w:pPr>
        <w:widowControl w:val="0"/>
        <w:autoSpaceDE w:val="0"/>
        <w:autoSpaceDN w:val="0"/>
        <w:adjustRightInd w:val="0"/>
        <w:ind w:firstLine="720"/>
        <w:jc w:val="both"/>
        <w:rPr>
          <w:rFonts w:ascii="Times New Roman CYR" w:eastAsiaTheme="minorEastAsia" w:hAnsi="Times New Roman CYR" w:cs="Times New Roman CYR"/>
        </w:rPr>
      </w:pPr>
      <w:r w:rsidRPr="00672BD0">
        <w:rPr>
          <w:rFonts w:ascii="Times New Roman CYR" w:eastAsiaTheme="minorEastAsia" w:hAnsi="Times New Roman CYR" w:cs="Times New Roman CYR"/>
        </w:rPr>
        <w:t xml:space="preserve">соблюдение </w:t>
      </w:r>
      <w:hyperlink r:id="rId9" w:history="1">
        <w:r w:rsidRPr="00672BD0">
          <w:rPr>
            <w:rFonts w:ascii="Times New Roman CYR" w:eastAsiaTheme="minorEastAsia" w:hAnsi="Times New Roman CYR" w:cs="Times New Roman CYR"/>
            <w:color w:val="106BBE"/>
          </w:rPr>
          <w:t>общероссийских антидопинговых правил</w:t>
        </w:r>
      </w:hyperlink>
      <w:r w:rsidRPr="00672BD0">
        <w:rPr>
          <w:rFonts w:ascii="Times New Roman CYR" w:eastAsiaTheme="minorEastAsia" w:hAnsi="Times New Roman CYR" w:cs="Times New Roman CYR"/>
        </w:rPr>
        <w:t xml:space="preserve"> и антидопинговых правил, утвержденных международными антидопинговыми организациями.</w:t>
      </w:r>
    </w:p>
    <w:p w14:paraId="1A9C5D59" w14:textId="77777777" w:rsidR="00956EEB" w:rsidRPr="00672BD0" w:rsidRDefault="00956EEB" w:rsidP="00956EEB">
      <w:pPr>
        <w:widowControl w:val="0"/>
        <w:autoSpaceDE w:val="0"/>
        <w:autoSpaceDN w:val="0"/>
        <w:adjustRightInd w:val="0"/>
        <w:ind w:firstLine="720"/>
        <w:jc w:val="both"/>
        <w:rPr>
          <w:rFonts w:ascii="Times New Roman CYR" w:eastAsiaTheme="minorEastAsia" w:hAnsi="Times New Roman CYR" w:cs="Times New Roman CYR"/>
        </w:rPr>
      </w:pPr>
      <w:bookmarkStart w:id="3" w:name="sub_1004"/>
      <w:r w:rsidRPr="00672BD0">
        <w:rPr>
          <w:rFonts w:ascii="Times New Roman CYR" w:eastAsiaTheme="minorEastAsia" w:hAnsi="Times New Roman CYR" w:cs="Times New Roman CYR"/>
        </w:rPr>
        <w:t>Лицо, проходящее спортивную подготовку, направляется командирующей организацией, осуществляющей спортивную подготовку, на спортивные соревнования в соответствии с годовым планом реализации Программы, на основании календарных планов межрегиональных, всероссийских и международных физкультурных мероприятий и спортивных мероприятий и соответствующих положений (регламентов) об официальных спортивных соревнованиях Российской Федерации и Ханты-Мансийского автономного округа - Югры.</w:t>
      </w:r>
    </w:p>
    <w:p w14:paraId="0AA71264" w14:textId="605F2719" w:rsidR="00861248" w:rsidRPr="00672BD0" w:rsidRDefault="00956EEB" w:rsidP="00ED0BD1">
      <w:pPr>
        <w:widowControl w:val="0"/>
        <w:autoSpaceDE w:val="0"/>
        <w:autoSpaceDN w:val="0"/>
        <w:adjustRightInd w:val="0"/>
        <w:ind w:firstLine="720"/>
        <w:jc w:val="both"/>
      </w:pPr>
      <w:bookmarkStart w:id="4" w:name="sub_1005"/>
      <w:bookmarkEnd w:id="3"/>
      <w:r w:rsidRPr="00672BD0">
        <w:rPr>
          <w:rFonts w:ascii="Times New Roman CYR" w:eastAsiaTheme="minorEastAsia" w:hAnsi="Times New Roman CYR" w:cs="Times New Roman CYR"/>
        </w:rPr>
        <w:t>Обучающиеся при участии в спортивных соревнованиях обязаны соблюдать требования соответствующих положений (регламентов) об официальных спортивных соревнованиях.</w:t>
      </w:r>
      <w:bookmarkEnd w:id="4"/>
    </w:p>
    <w:p w14:paraId="4679384E" w14:textId="77777777" w:rsidR="008226CD" w:rsidRPr="00173DFF" w:rsidRDefault="00097499" w:rsidP="00173DFF">
      <w:pPr>
        <w:pStyle w:val="a5"/>
        <w:tabs>
          <w:tab w:val="left" w:pos="1276"/>
        </w:tabs>
        <w:ind w:left="0" w:firstLine="851"/>
        <w:jc w:val="both"/>
        <w:rPr>
          <w:bCs/>
        </w:rPr>
      </w:pPr>
      <w:r w:rsidRPr="00173DFF">
        <w:rPr>
          <w:bCs/>
        </w:rPr>
        <w:t xml:space="preserve">2.2. </w:t>
      </w:r>
      <w:r w:rsidR="00742727" w:rsidRPr="00173DFF">
        <w:rPr>
          <w:bCs/>
        </w:rPr>
        <w:t>Годовой учебно-тренировочный план</w:t>
      </w:r>
      <w:r w:rsidR="00956EEB" w:rsidRPr="00173DFF">
        <w:rPr>
          <w:bCs/>
        </w:rPr>
        <w:t xml:space="preserve"> </w:t>
      </w:r>
      <w:r w:rsidRPr="00173DFF">
        <w:rPr>
          <w:bCs/>
        </w:rPr>
        <w:t>(</w:t>
      </w:r>
      <w:r w:rsidR="00742727" w:rsidRPr="00173DFF">
        <w:t xml:space="preserve">указывается с учетом пункта 15 ФССП, </w:t>
      </w:r>
      <w:r w:rsidR="00956EEB" w:rsidRPr="00173DFF">
        <w:t xml:space="preserve">приложений </w:t>
      </w:r>
      <w:r w:rsidR="00742727" w:rsidRPr="00173DFF">
        <w:t>№ 2 и № 5 к ФССП</w:t>
      </w:r>
      <w:r w:rsidR="00742727" w:rsidRPr="00173DFF">
        <w:rPr>
          <w:bCs/>
        </w:rPr>
        <w:t>)</w:t>
      </w:r>
    </w:p>
    <w:p w14:paraId="3371E818" w14:textId="77777777" w:rsidR="00956EEB" w:rsidRPr="00672BD0" w:rsidRDefault="00956EEB" w:rsidP="00956EEB">
      <w:pPr>
        <w:pStyle w:val="a5"/>
        <w:tabs>
          <w:tab w:val="left" w:pos="1276"/>
        </w:tabs>
        <w:ind w:left="0" w:firstLine="851"/>
        <w:jc w:val="center"/>
        <w:rPr>
          <w:b/>
        </w:rPr>
      </w:pPr>
      <w:r w:rsidRPr="00672BD0">
        <w:rPr>
          <w:b/>
          <w:bCs/>
        </w:rPr>
        <w:t>Годовой учебно-тренировочный план</w:t>
      </w:r>
      <w:r w:rsidR="0079385B" w:rsidRPr="00672BD0">
        <w:rPr>
          <w:b/>
          <w:bCs/>
        </w:rPr>
        <w:t xml:space="preserve"> </w:t>
      </w:r>
    </w:p>
    <w:tbl>
      <w:tblPr>
        <w:tblW w:w="5000" w:type="pct"/>
        <w:tblLayout w:type="fixed"/>
        <w:tblLook w:val="04A0" w:firstRow="1" w:lastRow="0" w:firstColumn="1" w:lastColumn="0" w:noHBand="0" w:noVBand="1"/>
      </w:tblPr>
      <w:tblGrid>
        <w:gridCol w:w="424"/>
        <w:gridCol w:w="1744"/>
        <w:gridCol w:w="943"/>
        <w:gridCol w:w="1157"/>
        <w:gridCol w:w="1135"/>
        <w:gridCol w:w="992"/>
        <w:gridCol w:w="2269"/>
        <w:gridCol w:w="1522"/>
      </w:tblGrid>
      <w:tr w:rsidR="00397F6C" w:rsidRPr="00672BD0" w14:paraId="121086AA" w14:textId="77777777" w:rsidTr="000F44B0">
        <w:trPr>
          <w:trHeight w:val="345"/>
        </w:trPr>
        <w:tc>
          <w:tcPr>
            <w:tcW w:w="208" w:type="pct"/>
            <w:vMerge w:val="restart"/>
            <w:tcBorders>
              <w:top w:val="single" w:sz="8" w:space="0" w:color="auto"/>
              <w:left w:val="single" w:sz="8" w:space="0" w:color="auto"/>
              <w:right w:val="single" w:sz="8" w:space="0" w:color="000000"/>
            </w:tcBorders>
            <w:shd w:val="clear" w:color="auto" w:fill="auto"/>
            <w:vAlign w:val="center"/>
            <w:hideMark/>
          </w:tcPr>
          <w:p w14:paraId="33E1BFCE" w14:textId="77777777" w:rsidR="00397F6C" w:rsidRPr="00672BD0" w:rsidRDefault="00397F6C" w:rsidP="000F44B0">
            <w:pPr>
              <w:jc w:val="center"/>
              <w:rPr>
                <w:color w:val="000000"/>
              </w:rPr>
            </w:pPr>
            <w:r w:rsidRPr="00672BD0">
              <w:rPr>
                <w:color w:val="000000"/>
              </w:rPr>
              <w:t>№ п/п</w:t>
            </w:r>
          </w:p>
        </w:tc>
        <w:tc>
          <w:tcPr>
            <w:tcW w:w="856" w:type="pct"/>
            <w:vMerge w:val="restart"/>
            <w:tcBorders>
              <w:top w:val="single" w:sz="8" w:space="0" w:color="auto"/>
              <w:left w:val="single" w:sz="8" w:space="0" w:color="000000"/>
              <w:right w:val="single" w:sz="8" w:space="0" w:color="auto"/>
            </w:tcBorders>
            <w:shd w:val="clear" w:color="auto" w:fill="auto"/>
            <w:vAlign w:val="center"/>
            <w:hideMark/>
          </w:tcPr>
          <w:p w14:paraId="76880891" w14:textId="65E67CEC" w:rsidR="00397F6C" w:rsidRPr="00672BD0" w:rsidRDefault="00397F6C" w:rsidP="000F44B0">
            <w:pPr>
              <w:jc w:val="center"/>
              <w:rPr>
                <w:color w:val="000000"/>
              </w:rPr>
            </w:pPr>
            <w:r w:rsidRPr="00672BD0">
              <w:rPr>
                <w:color w:val="000000"/>
              </w:rPr>
              <w:t>Виды подготовки</w:t>
            </w:r>
          </w:p>
        </w:tc>
        <w:tc>
          <w:tcPr>
            <w:tcW w:w="3936" w:type="pct"/>
            <w:gridSpan w:val="6"/>
            <w:tcBorders>
              <w:top w:val="single" w:sz="8" w:space="0" w:color="auto"/>
              <w:left w:val="single" w:sz="4" w:space="0" w:color="auto"/>
              <w:bottom w:val="single" w:sz="4" w:space="0" w:color="auto"/>
              <w:right w:val="single" w:sz="8" w:space="0" w:color="000000"/>
            </w:tcBorders>
            <w:vAlign w:val="center"/>
          </w:tcPr>
          <w:p w14:paraId="5BBD8E7F" w14:textId="357ADA67" w:rsidR="00397F6C" w:rsidRPr="00672BD0" w:rsidRDefault="00397F6C" w:rsidP="000F44B0">
            <w:pPr>
              <w:jc w:val="center"/>
              <w:rPr>
                <w:bCs/>
                <w:color w:val="000000"/>
              </w:rPr>
            </w:pPr>
            <w:r w:rsidRPr="00672BD0">
              <w:rPr>
                <w:bCs/>
                <w:color w:val="000000"/>
              </w:rPr>
              <w:t>Этапы подготовки</w:t>
            </w:r>
          </w:p>
        </w:tc>
      </w:tr>
      <w:tr w:rsidR="000F44B0" w:rsidRPr="00672BD0" w14:paraId="088A7DFF" w14:textId="77777777" w:rsidTr="005F2F43">
        <w:trPr>
          <w:trHeight w:val="1199"/>
        </w:trPr>
        <w:tc>
          <w:tcPr>
            <w:tcW w:w="208" w:type="pct"/>
            <w:vMerge/>
            <w:tcBorders>
              <w:left w:val="single" w:sz="8" w:space="0" w:color="auto"/>
              <w:bottom w:val="nil"/>
              <w:right w:val="single" w:sz="8" w:space="0" w:color="000000"/>
            </w:tcBorders>
            <w:vAlign w:val="center"/>
            <w:hideMark/>
          </w:tcPr>
          <w:p w14:paraId="1F0AEA26" w14:textId="77777777" w:rsidR="00227E19" w:rsidRPr="00672BD0" w:rsidRDefault="00227E19" w:rsidP="000F44B0">
            <w:pPr>
              <w:jc w:val="center"/>
              <w:rPr>
                <w:color w:val="000000"/>
              </w:rPr>
            </w:pPr>
          </w:p>
        </w:tc>
        <w:tc>
          <w:tcPr>
            <w:tcW w:w="856" w:type="pct"/>
            <w:vMerge/>
            <w:tcBorders>
              <w:left w:val="single" w:sz="8" w:space="0" w:color="000000"/>
              <w:bottom w:val="nil"/>
              <w:right w:val="single" w:sz="4" w:space="0" w:color="auto"/>
            </w:tcBorders>
            <w:vAlign w:val="center"/>
            <w:hideMark/>
          </w:tcPr>
          <w:p w14:paraId="00C564BD" w14:textId="77777777" w:rsidR="00227E19" w:rsidRPr="00672BD0" w:rsidRDefault="00227E19" w:rsidP="000F44B0">
            <w:pPr>
              <w:jc w:val="center"/>
              <w:rPr>
                <w:color w:val="000000"/>
              </w:rPr>
            </w:pPr>
          </w:p>
        </w:tc>
        <w:tc>
          <w:tcPr>
            <w:tcW w:w="1030" w:type="pct"/>
            <w:gridSpan w:val="2"/>
            <w:tcBorders>
              <w:top w:val="single" w:sz="4" w:space="0" w:color="auto"/>
              <w:left w:val="single" w:sz="4" w:space="0" w:color="auto"/>
              <w:bottom w:val="single" w:sz="4" w:space="0" w:color="auto"/>
              <w:right w:val="single" w:sz="4" w:space="0" w:color="auto"/>
            </w:tcBorders>
            <w:vAlign w:val="center"/>
          </w:tcPr>
          <w:p w14:paraId="5A462DDE" w14:textId="5736AB29" w:rsidR="00227E19" w:rsidRPr="00672BD0" w:rsidRDefault="00227E19" w:rsidP="000F44B0">
            <w:pPr>
              <w:jc w:val="center"/>
              <w:rPr>
                <w:bCs/>
                <w:color w:val="000000"/>
              </w:rPr>
            </w:pPr>
            <w:r>
              <w:rPr>
                <w:bCs/>
                <w:color w:val="000000"/>
              </w:rPr>
              <w:t>Этап начальной подготовки</w:t>
            </w:r>
          </w:p>
        </w:tc>
        <w:tc>
          <w:tcPr>
            <w:tcW w:w="1044" w:type="pct"/>
            <w:gridSpan w:val="2"/>
            <w:tcBorders>
              <w:top w:val="single" w:sz="4" w:space="0" w:color="auto"/>
              <w:left w:val="single" w:sz="4" w:space="0" w:color="auto"/>
              <w:bottom w:val="single" w:sz="4" w:space="0" w:color="auto"/>
              <w:right w:val="single" w:sz="4" w:space="0" w:color="auto"/>
            </w:tcBorders>
            <w:vAlign w:val="center"/>
          </w:tcPr>
          <w:p w14:paraId="2FB64B3A" w14:textId="7B897C71" w:rsidR="00227E19" w:rsidRPr="00672BD0" w:rsidRDefault="00227E19" w:rsidP="000F44B0">
            <w:pPr>
              <w:jc w:val="center"/>
              <w:rPr>
                <w:bCs/>
                <w:color w:val="000000"/>
              </w:rPr>
            </w:pPr>
            <w:r w:rsidRPr="00672BD0">
              <w:rPr>
                <w:bCs/>
                <w:color w:val="000000"/>
              </w:rPr>
              <w:t>Учебно-тренировочный этап</w:t>
            </w:r>
          </w:p>
          <w:p w14:paraId="7F70BC1F" w14:textId="77777777" w:rsidR="00227E19" w:rsidRPr="00672BD0" w:rsidRDefault="00227E19" w:rsidP="000F44B0">
            <w:pPr>
              <w:jc w:val="center"/>
              <w:rPr>
                <w:bCs/>
                <w:color w:val="000000"/>
              </w:rPr>
            </w:pPr>
            <w:r w:rsidRPr="00672BD0">
              <w:rPr>
                <w:bCs/>
                <w:color w:val="000000"/>
              </w:rPr>
              <w:t>(этап спортивной специализации)</w:t>
            </w:r>
          </w:p>
        </w:tc>
        <w:tc>
          <w:tcPr>
            <w:tcW w:w="1114" w:type="pct"/>
            <w:vMerge w:val="restart"/>
            <w:tcBorders>
              <w:top w:val="single" w:sz="4" w:space="0" w:color="auto"/>
              <w:left w:val="single" w:sz="4" w:space="0" w:color="auto"/>
              <w:right w:val="single" w:sz="4" w:space="0" w:color="auto"/>
            </w:tcBorders>
            <w:shd w:val="clear" w:color="auto" w:fill="auto"/>
            <w:vAlign w:val="center"/>
            <w:hideMark/>
          </w:tcPr>
          <w:p w14:paraId="22EDE49E" w14:textId="77777777" w:rsidR="00227E19" w:rsidRPr="00672BD0" w:rsidRDefault="00227E19" w:rsidP="000F44B0">
            <w:pPr>
              <w:jc w:val="center"/>
              <w:rPr>
                <w:bCs/>
                <w:color w:val="000000"/>
              </w:rPr>
            </w:pPr>
            <w:r w:rsidRPr="00672BD0">
              <w:rPr>
                <w:bCs/>
                <w:color w:val="000000"/>
              </w:rPr>
              <w:t>Этап совершенствования спортивного мастерства</w:t>
            </w:r>
          </w:p>
        </w:tc>
        <w:tc>
          <w:tcPr>
            <w:tcW w:w="748" w:type="pct"/>
            <w:vMerge w:val="restart"/>
            <w:tcBorders>
              <w:top w:val="single" w:sz="4" w:space="0" w:color="auto"/>
              <w:left w:val="single" w:sz="4" w:space="0" w:color="auto"/>
              <w:right w:val="single" w:sz="4" w:space="0" w:color="auto"/>
            </w:tcBorders>
            <w:vAlign w:val="center"/>
          </w:tcPr>
          <w:p w14:paraId="1B683A1F" w14:textId="77777777" w:rsidR="00227E19" w:rsidRPr="00672BD0" w:rsidRDefault="00227E19" w:rsidP="000F44B0">
            <w:pPr>
              <w:jc w:val="center"/>
              <w:rPr>
                <w:bCs/>
                <w:color w:val="000000"/>
              </w:rPr>
            </w:pPr>
            <w:r w:rsidRPr="00672BD0">
              <w:rPr>
                <w:bCs/>
                <w:color w:val="000000"/>
              </w:rPr>
              <w:t>Этап высшего спортивного мастерства</w:t>
            </w:r>
          </w:p>
        </w:tc>
      </w:tr>
      <w:tr w:rsidR="000F44B0" w:rsidRPr="00672BD0" w14:paraId="2287C23B" w14:textId="77777777" w:rsidTr="005F2F43">
        <w:trPr>
          <w:trHeight w:val="803"/>
        </w:trPr>
        <w:tc>
          <w:tcPr>
            <w:tcW w:w="208" w:type="pct"/>
            <w:vMerge/>
            <w:tcBorders>
              <w:left w:val="single" w:sz="8" w:space="0" w:color="auto"/>
              <w:bottom w:val="nil"/>
              <w:right w:val="single" w:sz="8" w:space="0" w:color="000000"/>
            </w:tcBorders>
            <w:vAlign w:val="center"/>
          </w:tcPr>
          <w:p w14:paraId="7FB6A408" w14:textId="77777777" w:rsidR="00227E19" w:rsidRPr="00672BD0" w:rsidRDefault="00227E19" w:rsidP="000F44B0">
            <w:pPr>
              <w:jc w:val="center"/>
              <w:rPr>
                <w:color w:val="000000"/>
              </w:rPr>
            </w:pPr>
          </w:p>
        </w:tc>
        <w:tc>
          <w:tcPr>
            <w:tcW w:w="856" w:type="pct"/>
            <w:vMerge/>
            <w:tcBorders>
              <w:left w:val="single" w:sz="8" w:space="0" w:color="000000"/>
              <w:bottom w:val="nil"/>
              <w:right w:val="single" w:sz="4" w:space="0" w:color="auto"/>
            </w:tcBorders>
            <w:vAlign w:val="center"/>
          </w:tcPr>
          <w:p w14:paraId="1CBFBDAC" w14:textId="77777777" w:rsidR="00227E19" w:rsidRPr="00672BD0" w:rsidRDefault="00227E19" w:rsidP="000F44B0">
            <w:pPr>
              <w:jc w:val="center"/>
              <w:rPr>
                <w:color w:val="000000"/>
              </w:rPr>
            </w:pPr>
          </w:p>
        </w:tc>
        <w:tc>
          <w:tcPr>
            <w:tcW w:w="463" w:type="pct"/>
            <w:tcBorders>
              <w:top w:val="single" w:sz="4" w:space="0" w:color="auto"/>
              <w:left w:val="single" w:sz="4" w:space="0" w:color="auto"/>
              <w:bottom w:val="single" w:sz="4" w:space="0" w:color="auto"/>
              <w:right w:val="single" w:sz="4" w:space="0" w:color="auto"/>
            </w:tcBorders>
            <w:vAlign w:val="center"/>
          </w:tcPr>
          <w:p w14:paraId="671819CA" w14:textId="50EE094E" w:rsidR="00227E19" w:rsidRDefault="00227E19" w:rsidP="000F44B0">
            <w:pPr>
              <w:jc w:val="center"/>
              <w:rPr>
                <w:bCs/>
                <w:color w:val="000000"/>
              </w:rPr>
            </w:pPr>
            <w:r>
              <w:rPr>
                <w:bCs/>
                <w:color w:val="000000"/>
              </w:rPr>
              <w:t>До года</w:t>
            </w:r>
          </w:p>
        </w:tc>
        <w:tc>
          <w:tcPr>
            <w:tcW w:w="567" w:type="pct"/>
            <w:tcBorders>
              <w:top w:val="single" w:sz="4" w:space="0" w:color="auto"/>
              <w:left w:val="single" w:sz="4" w:space="0" w:color="auto"/>
              <w:bottom w:val="single" w:sz="4" w:space="0" w:color="auto"/>
              <w:right w:val="single" w:sz="4" w:space="0" w:color="auto"/>
            </w:tcBorders>
            <w:vAlign w:val="center"/>
          </w:tcPr>
          <w:p w14:paraId="02DC2D9B" w14:textId="58606A74" w:rsidR="00227E19" w:rsidRDefault="00227E19" w:rsidP="000F44B0">
            <w:pPr>
              <w:jc w:val="center"/>
              <w:rPr>
                <w:bCs/>
                <w:color w:val="000000"/>
              </w:rPr>
            </w:pPr>
            <w:r>
              <w:rPr>
                <w:bCs/>
                <w:color w:val="000000"/>
              </w:rPr>
              <w:t>Свыше года</w:t>
            </w:r>
          </w:p>
        </w:tc>
        <w:tc>
          <w:tcPr>
            <w:tcW w:w="557" w:type="pct"/>
            <w:tcBorders>
              <w:top w:val="single" w:sz="4" w:space="0" w:color="auto"/>
              <w:left w:val="single" w:sz="4" w:space="0" w:color="auto"/>
              <w:bottom w:val="single" w:sz="4" w:space="0" w:color="auto"/>
              <w:right w:val="single" w:sz="4" w:space="0" w:color="auto"/>
            </w:tcBorders>
            <w:vAlign w:val="center"/>
          </w:tcPr>
          <w:p w14:paraId="53CE36AD" w14:textId="66CC7D76" w:rsidR="00227E19" w:rsidRPr="00672BD0" w:rsidRDefault="00227E19" w:rsidP="000F44B0">
            <w:pPr>
              <w:jc w:val="center"/>
              <w:rPr>
                <w:bCs/>
                <w:color w:val="000000"/>
              </w:rPr>
            </w:pPr>
            <w:r>
              <w:rPr>
                <w:bCs/>
                <w:color w:val="000000"/>
              </w:rPr>
              <w:t>До трех лет</w:t>
            </w:r>
          </w:p>
        </w:tc>
        <w:tc>
          <w:tcPr>
            <w:tcW w:w="487" w:type="pct"/>
            <w:tcBorders>
              <w:top w:val="single" w:sz="4" w:space="0" w:color="auto"/>
              <w:left w:val="single" w:sz="4" w:space="0" w:color="auto"/>
              <w:bottom w:val="single" w:sz="4" w:space="0" w:color="auto"/>
              <w:right w:val="single" w:sz="4" w:space="0" w:color="auto"/>
            </w:tcBorders>
            <w:vAlign w:val="center"/>
          </w:tcPr>
          <w:p w14:paraId="1DB0EE2E" w14:textId="7143F546" w:rsidR="00227E19" w:rsidRPr="00672BD0" w:rsidRDefault="00227E19" w:rsidP="000F44B0">
            <w:pPr>
              <w:jc w:val="center"/>
              <w:rPr>
                <w:bCs/>
                <w:color w:val="000000"/>
              </w:rPr>
            </w:pPr>
            <w:r>
              <w:rPr>
                <w:bCs/>
                <w:color w:val="000000"/>
              </w:rPr>
              <w:t>Свыше трех лет</w:t>
            </w:r>
          </w:p>
        </w:tc>
        <w:tc>
          <w:tcPr>
            <w:tcW w:w="1114" w:type="pct"/>
            <w:vMerge/>
            <w:tcBorders>
              <w:left w:val="single" w:sz="4" w:space="0" w:color="auto"/>
              <w:bottom w:val="single" w:sz="4" w:space="0" w:color="auto"/>
              <w:right w:val="single" w:sz="4" w:space="0" w:color="auto"/>
            </w:tcBorders>
            <w:shd w:val="clear" w:color="auto" w:fill="auto"/>
            <w:vAlign w:val="center"/>
          </w:tcPr>
          <w:p w14:paraId="29145A80" w14:textId="533B1C13" w:rsidR="00227E19" w:rsidRPr="00672BD0" w:rsidRDefault="00227E19" w:rsidP="000F44B0">
            <w:pPr>
              <w:jc w:val="center"/>
              <w:rPr>
                <w:bCs/>
                <w:color w:val="000000"/>
              </w:rPr>
            </w:pPr>
          </w:p>
        </w:tc>
        <w:tc>
          <w:tcPr>
            <w:tcW w:w="748" w:type="pct"/>
            <w:vMerge/>
            <w:tcBorders>
              <w:left w:val="single" w:sz="4" w:space="0" w:color="auto"/>
              <w:bottom w:val="single" w:sz="4" w:space="0" w:color="auto"/>
              <w:right w:val="single" w:sz="4" w:space="0" w:color="auto"/>
            </w:tcBorders>
            <w:vAlign w:val="center"/>
          </w:tcPr>
          <w:p w14:paraId="0CE0AE34" w14:textId="77777777" w:rsidR="00227E19" w:rsidRPr="00672BD0" w:rsidRDefault="00227E19" w:rsidP="000F44B0">
            <w:pPr>
              <w:jc w:val="center"/>
              <w:rPr>
                <w:bCs/>
                <w:color w:val="000000"/>
              </w:rPr>
            </w:pPr>
          </w:p>
        </w:tc>
      </w:tr>
      <w:tr w:rsidR="00397F6C" w:rsidRPr="00672BD0" w14:paraId="5FDFB3D4" w14:textId="77777777" w:rsidTr="000F44B0">
        <w:trPr>
          <w:trHeight w:val="330"/>
        </w:trPr>
        <w:tc>
          <w:tcPr>
            <w:tcW w:w="208" w:type="pct"/>
            <w:vMerge/>
            <w:tcBorders>
              <w:left w:val="single" w:sz="8" w:space="0" w:color="auto"/>
              <w:right w:val="single" w:sz="8" w:space="0" w:color="000000"/>
            </w:tcBorders>
            <w:vAlign w:val="center"/>
            <w:hideMark/>
          </w:tcPr>
          <w:p w14:paraId="44106518" w14:textId="77777777" w:rsidR="00397F6C" w:rsidRPr="00672BD0" w:rsidRDefault="00397F6C" w:rsidP="000F44B0">
            <w:pPr>
              <w:jc w:val="center"/>
              <w:rPr>
                <w:color w:val="000000"/>
              </w:rPr>
            </w:pPr>
          </w:p>
        </w:tc>
        <w:tc>
          <w:tcPr>
            <w:tcW w:w="856" w:type="pct"/>
            <w:vMerge/>
            <w:tcBorders>
              <w:left w:val="single" w:sz="8" w:space="0" w:color="000000"/>
              <w:right w:val="single" w:sz="4" w:space="0" w:color="auto"/>
            </w:tcBorders>
            <w:vAlign w:val="center"/>
            <w:hideMark/>
          </w:tcPr>
          <w:p w14:paraId="4403322B" w14:textId="77777777" w:rsidR="00397F6C" w:rsidRPr="00672BD0" w:rsidRDefault="00397F6C" w:rsidP="000F44B0">
            <w:pPr>
              <w:jc w:val="center"/>
              <w:rPr>
                <w:color w:val="000000"/>
              </w:rPr>
            </w:pPr>
          </w:p>
        </w:tc>
        <w:tc>
          <w:tcPr>
            <w:tcW w:w="3936" w:type="pct"/>
            <w:gridSpan w:val="6"/>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49A87D67" w14:textId="68848EA7" w:rsidR="00397F6C" w:rsidRPr="00672BD0" w:rsidRDefault="00397F6C" w:rsidP="000F44B0">
            <w:pPr>
              <w:jc w:val="center"/>
              <w:rPr>
                <w:bCs/>
                <w:color w:val="000000"/>
              </w:rPr>
            </w:pPr>
            <w:r w:rsidRPr="00672BD0">
              <w:rPr>
                <w:bCs/>
                <w:color w:val="000000"/>
              </w:rPr>
              <w:t>Наполняемость групп (человек)</w:t>
            </w:r>
          </w:p>
        </w:tc>
      </w:tr>
      <w:tr w:rsidR="000F44B0" w:rsidRPr="00672BD0" w14:paraId="167ED3F0" w14:textId="77777777" w:rsidTr="005F2F43">
        <w:trPr>
          <w:trHeight w:val="330"/>
        </w:trPr>
        <w:tc>
          <w:tcPr>
            <w:tcW w:w="208" w:type="pct"/>
            <w:vMerge/>
            <w:tcBorders>
              <w:left w:val="single" w:sz="8" w:space="0" w:color="auto"/>
              <w:right w:val="single" w:sz="8" w:space="0" w:color="000000"/>
            </w:tcBorders>
            <w:vAlign w:val="center"/>
            <w:hideMark/>
          </w:tcPr>
          <w:p w14:paraId="2402BCEF" w14:textId="77777777" w:rsidR="000F44B0" w:rsidRPr="00672BD0" w:rsidRDefault="000F44B0" w:rsidP="000F44B0">
            <w:pPr>
              <w:jc w:val="center"/>
              <w:rPr>
                <w:color w:val="000000"/>
              </w:rPr>
            </w:pPr>
          </w:p>
        </w:tc>
        <w:tc>
          <w:tcPr>
            <w:tcW w:w="856" w:type="pct"/>
            <w:vMerge/>
            <w:tcBorders>
              <w:left w:val="single" w:sz="8" w:space="0" w:color="000000"/>
              <w:right w:val="single" w:sz="4" w:space="0" w:color="auto"/>
            </w:tcBorders>
            <w:vAlign w:val="center"/>
            <w:hideMark/>
          </w:tcPr>
          <w:p w14:paraId="1816EC67" w14:textId="77777777" w:rsidR="000F44B0" w:rsidRPr="00672BD0" w:rsidRDefault="000F44B0" w:rsidP="000F44B0">
            <w:pPr>
              <w:jc w:val="center"/>
              <w:rPr>
                <w:color w:val="000000"/>
              </w:rPr>
            </w:pPr>
          </w:p>
        </w:tc>
        <w:tc>
          <w:tcPr>
            <w:tcW w:w="463" w:type="pct"/>
            <w:tcBorders>
              <w:top w:val="single" w:sz="4" w:space="0" w:color="auto"/>
              <w:left w:val="single" w:sz="4" w:space="0" w:color="auto"/>
              <w:bottom w:val="single" w:sz="4" w:space="0" w:color="auto"/>
              <w:right w:val="single" w:sz="4" w:space="0" w:color="auto"/>
            </w:tcBorders>
            <w:vAlign w:val="center"/>
          </w:tcPr>
          <w:p w14:paraId="6ADA2845" w14:textId="701491CE" w:rsidR="000F44B0" w:rsidRPr="00672BD0" w:rsidRDefault="000F44B0" w:rsidP="000F44B0">
            <w:pPr>
              <w:jc w:val="center"/>
              <w:rPr>
                <w:color w:val="000000"/>
              </w:rPr>
            </w:pPr>
            <w:r>
              <w:rPr>
                <w:color w:val="000000"/>
              </w:rPr>
              <w:t>8</w:t>
            </w:r>
            <w:r w:rsidR="005F2F43">
              <w:rPr>
                <w:color w:val="000000"/>
              </w:rPr>
              <w:t>-25</w:t>
            </w:r>
          </w:p>
        </w:tc>
        <w:tc>
          <w:tcPr>
            <w:tcW w:w="567" w:type="pct"/>
            <w:tcBorders>
              <w:top w:val="single" w:sz="4" w:space="0" w:color="auto"/>
              <w:left w:val="single" w:sz="4" w:space="0" w:color="auto"/>
              <w:bottom w:val="single" w:sz="4" w:space="0" w:color="auto"/>
              <w:right w:val="single" w:sz="4" w:space="0" w:color="auto"/>
            </w:tcBorders>
            <w:vAlign w:val="center"/>
          </w:tcPr>
          <w:p w14:paraId="4277DB26" w14:textId="138F101E" w:rsidR="000F44B0" w:rsidRPr="00672BD0" w:rsidRDefault="000F44B0" w:rsidP="000F44B0">
            <w:pPr>
              <w:jc w:val="center"/>
              <w:rPr>
                <w:color w:val="000000"/>
              </w:rPr>
            </w:pPr>
            <w:r>
              <w:rPr>
                <w:color w:val="000000"/>
              </w:rPr>
              <w:t>8</w:t>
            </w:r>
            <w:r w:rsidR="005F2F43">
              <w:rPr>
                <w:color w:val="000000"/>
              </w:rPr>
              <w:t>-25</w:t>
            </w:r>
          </w:p>
        </w:tc>
        <w:tc>
          <w:tcPr>
            <w:tcW w:w="557" w:type="pct"/>
            <w:tcBorders>
              <w:top w:val="single" w:sz="4" w:space="0" w:color="auto"/>
              <w:left w:val="single" w:sz="4" w:space="0" w:color="auto"/>
              <w:bottom w:val="single" w:sz="4" w:space="0" w:color="auto"/>
              <w:right w:val="single" w:sz="4" w:space="0" w:color="auto"/>
            </w:tcBorders>
            <w:vAlign w:val="center"/>
          </w:tcPr>
          <w:p w14:paraId="4C6DFAA7" w14:textId="1800D82A" w:rsidR="000F44B0" w:rsidRPr="00672BD0" w:rsidRDefault="000F44B0" w:rsidP="000F44B0">
            <w:pPr>
              <w:jc w:val="center"/>
              <w:rPr>
                <w:color w:val="000000"/>
              </w:rPr>
            </w:pPr>
            <w:r>
              <w:rPr>
                <w:color w:val="000000"/>
              </w:rPr>
              <w:t>6</w:t>
            </w:r>
            <w:r w:rsidR="005F2F43">
              <w:rPr>
                <w:color w:val="000000"/>
              </w:rPr>
              <w:t>-25</w:t>
            </w:r>
          </w:p>
        </w:tc>
        <w:tc>
          <w:tcPr>
            <w:tcW w:w="487" w:type="pct"/>
            <w:tcBorders>
              <w:top w:val="single" w:sz="4" w:space="0" w:color="auto"/>
              <w:left w:val="single" w:sz="4" w:space="0" w:color="auto"/>
              <w:bottom w:val="single" w:sz="4" w:space="0" w:color="auto"/>
              <w:right w:val="single" w:sz="4" w:space="0" w:color="auto"/>
            </w:tcBorders>
            <w:vAlign w:val="center"/>
          </w:tcPr>
          <w:p w14:paraId="6FDBD1DE" w14:textId="412F730E" w:rsidR="000F44B0" w:rsidRPr="00672BD0" w:rsidRDefault="000F44B0" w:rsidP="000F44B0">
            <w:pPr>
              <w:jc w:val="center"/>
              <w:rPr>
                <w:color w:val="000000"/>
              </w:rPr>
            </w:pPr>
            <w:r>
              <w:rPr>
                <w:color w:val="000000"/>
              </w:rPr>
              <w:t>6</w:t>
            </w:r>
            <w:r w:rsidR="005F2F43">
              <w:rPr>
                <w:color w:val="000000"/>
              </w:rPr>
              <w:t>-25</w:t>
            </w:r>
          </w:p>
        </w:tc>
        <w:tc>
          <w:tcPr>
            <w:tcW w:w="1114" w:type="pct"/>
            <w:tcBorders>
              <w:top w:val="single" w:sz="4" w:space="0" w:color="auto"/>
              <w:left w:val="single" w:sz="4" w:space="0" w:color="auto"/>
              <w:bottom w:val="single" w:sz="4" w:space="0" w:color="auto"/>
              <w:right w:val="single" w:sz="4" w:space="0" w:color="auto"/>
            </w:tcBorders>
            <w:shd w:val="clear" w:color="auto" w:fill="auto"/>
            <w:vAlign w:val="center"/>
          </w:tcPr>
          <w:p w14:paraId="0B1F0F55" w14:textId="04B0E62B" w:rsidR="000F44B0" w:rsidRPr="00672BD0" w:rsidRDefault="000F44B0" w:rsidP="000F44B0">
            <w:pPr>
              <w:jc w:val="center"/>
              <w:rPr>
                <w:color w:val="000000"/>
              </w:rPr>
            </w:pPr>
            <w:r>
              <w:rPr>
                <w:color w:val="000000"/>
              </w:rPr>
              <w:t>3</w:t>
            </w:r>
            <w:r w:rsidR="005F2F43">
              <w:rPr>
                <w:color w:val="000000"/>
              </w:rPr>
              <w:t>-15</w:t>
            </w:r>
          </w:p>
        </w:tc>
        <w:tc>
          <w:tcPr>
            <w:tcW w:w="748" w:type="pct"/>
            <w:tcBorders>
              <w:top w:val="single" w:sz="4" w:space="0" w:color="auto"/>
              <w:left w:val="single" w:sz="4" w:space="0" w:color="auto"/>
              <w:bottom w:val="single" w:sz="4" w:space="0" w:color="auto"/>
              <w:right w:val="single" w:sz="4" w:space="0" w:color="auto"/>
            </w:tcBorders>
            <w:vAlign w:val="center"/>
          </w:tcPr>
          <w:p w14:paraId="419BF124" w14:textId="6F7DB577" w:rsidR="000F44B0" w:rsidRPr="00672BD0" w:rsidRDefault="000F44B0" w:rsidP="000F44B0">
            <w:pPr>
              <w:jc w:val="center"/>
              <w:rPr>
                <w:color w:val="000000"/>
              </w:rPr>
            </w:pPr>
            <w:r>
              <w:rPr>
                <w:color w:val="000000"/>
              </w:rPr>
              <w:t>1</w:t>
            </w:r>
            <w:r w:rsidR="005F2F43">
              <w:rPr>
                <w:color w:val="000000"/>
              </w:rPr>
              <w:t>-10</w:t>
            </w:r>
          </w:p>
        </w:tc>
      </w:tr>
      <w:tr w:rsidR="00397F6C" w:rsidRPr="00672BD0" w14:paraId="41FE5B1C" w14:textId="77777777" w:rsidTr="000F44B0">
        <w:trPr>
          <w:trHeight w:val="330"/>
        </w:trPr>
        <w:tc>
          <w:tcPr>
            <w:tcW w:w="208" w:type="pct"/>
            <w:vMerge/>
            <w:tcBorders>
              <w:left w:val="single" w:sz="8" w:space="0" w:color="auto"/>
              <w:right w:val="single" w:sz="8" w:space="0" w:color="000000"/>
            </w:tcBorders>
            <w:vAlign w:val="center"/>
            <w:hideMark/>
          </w:tcPr>
          <w:p w14:paraId="1A955A35" w14:textId="77777777" w:rsidR="00397F6C" w:rsidRPr="00672BD0" w:rsidRDefault="00397F6C" w:rsidP="000F44B0">
            <w:pPr>
              <w:jc w:val="center"/>
              <w:rPr>
                <w:color w:val="000000"/>
              </w:rPr>
            </w:pPr>
          </w:p>
        </w:tc>
        <w:tc>
          <w:tcPr>
            <w:tcW w:w="856" w:type="pct"/>
            <w:vMerge/>
            <w:tcBorders>
              <w:left w:val="single" w:sz="8" w:space="0" w:color="000000"/>
              <w:right w:val="single" w:sz="4" w:space="0" w:color="auto"/>
            </w:tcBorders>
            <w:vAlign w:val="center"/>
            <w:hideMark/>
          </w:tcPr>
          <w:p w14:paraId="6EB269AF" w14:textId="77777777" w:rsidR="00397F6C" w:rsidRPr="00672BD0" w:rsidRDefault="00397F6C" w:rsidP="000F44B0">
            <w:pPr>
              <w:jc w:val="center"/>
              <w:rPr>
                <w:color w:val="000000"/>
              </w:rPr>
            </w:pPr>
          </w:p>
        </w:tc>
        <w:tc>
          <w:tcPr>
            <w:tcW w:w="3936" w:type="pct"/>
            <w:gridSpan w:val="6"/>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4D8D54E3" w14:textId="286D357D" w:rsidR="00397F6C" w:rsidRPr="00672BD0" w:rsidRDefault="00397F6C" w:rsidP="000F44B0">
            <w:pPr>
              <w:jc w:val="center"/>
              <w:rPr>
                <w:bCs/>
                <w:color w:val="000000"/>
              </w:rPr>
            </w:pPr>
            <w:r w:rsidRPr="00672BD0">
              <w:rPr>
                <w:bCs/>
                <w:color w:val="000000"/>
              </w:rPr>
              <w:t>Недельная нагрузка в часах</w:t>
            </w:r>
          </w:p>
        </w:tc>
      </w:tr>
      <w:tr w:rsidR="000F44B0" w:rsidRPr="00672BD0" w14:paraId="6047F309" w14:textId="77777777" w:rsidTr="005F2F43">
        <w:trPr>
          <w:trHeight w:val="330"/>
        </w:trPr>
        <w:tc>
          <w:tcPr>
            <w:tcW w:w="208" w:type="pct"/>
            <w:vMerge/>
            <w:tcBorders>
              <w:left w:val="single" w:sz="8" w:space="0" w:color="auto"/>
              <w:right w:val="single" w:sz="8" w:space="0" w:color="000000"/>
            </w:tcBorders>
            <w:vAlign w:val="center"/>
            <w:hideMark/>
          </w:tcPr>
          <w:p w14:paraId="55FA286C" w14:textId="77777777" w:rsidR="00227E19" w:rsidRPr="00672BD0" w:rsidRDefault="00227E19" w:rsidP="000F44B0">
            <w:pPr>
              <w:jc w:val="center"/>
              <w:rPr>
                <w:color w:val="000000"/>
              </w:rPr>
            </w:pPr>
          </w:p>
        </w:tc>
        <w:tc>
          <w:tcPr>
            <w:tcW w:w="856" w:type="pct"/>
            <w:vMerge/>
            <w:tcBorders>
              <w:left w:val="single" w:sz="8" w:space="0" w:color="000000"/>
              <w:right w:val="single" w:sz="4" w:space="0" w:color="auto"/>
            </w:tcBorders>
            <w:vAlign w:val="center"/>
            <w:hideMark/>
          </w:tcPr>
          <w:p w14:paraId="78ED9C9C" w14:textId="77777777" w:rsidR="00227E19" w:rsidRPr="00672BD0" w:rsidRDefault="00227E19" w:rsidP="000F44B0">
            <w:pPr>
              <w:jc w:val="center"/>
              <w:rPr>
                <w:color w:val="000000"/>
              </w:rPr>
            </w:pPr>
          </w:p>
        </w:tc>
        <w:tc>
          <w:tcPr>
            <w:tcW w:w="463" w:type="pct"/>
            <w:tcBorders>
              <w:top w:val="single" w:sz="4" w:space="0" w:color="auto"/>
              <w:left w:val="single" w:sz="4" w:space="0" w:color="auto"/>
              <w:bottom w:val="single" w:sz="4" w:space="0" w:color="auto"/>
              <w:right w:val="single" w:sz="4" w:space="0" w:color="auto"/>
            </w:tcBorders>
            <w:vAlign w:val="center"/>
          </w:tcPr>
          <w:p w14:paraId="2FAFA780" w14:textId="6E4E8E30" w:rsidR="00227E19" w:rsidRPr="00672BD0" w:rsidRDefault="00227E19" w:rsidP="000F44B0">
            <w:pPr>
              <w:jc w:val="center"/>
              <w:rPr>
                <w:color w:val="000000"/>
              </w:rPr>
            </w:pPr>
            <w:r>
              <w:rPr>
                <w:color w:val="000000"/>
              </w:rPr>
              <w:t>4,5-6</w:t>
            </w:r>
          </w:p>
        </w:tc>
        <w:tc>
          <w:tcPr>
            <w:tcW w:w="567" w:type="pct"/>
            <w:tcBorders>
              <w:top w:val="single" w:sz="4" w:space="0" w:color="auto"/>
              <w:left w:val="single" w:sz="4" w:space="0" w:color="auto"/>
              <w:bottom w:val="single" w:sz="4" w:space="0" w:color="auto"/>
              <w:right w:val="single" w:sz="4" w:space="0" w:color="auto"/>
            </w:tcBorders>
            <w:vAlign w:val="center"/>
          </w:tcPr>
          <w:p w14:paraId="7A3403EE" w14:textId="7D380723" w:rsidR="00227E19" w:rsidRPr="00672BD0" w:rsidRDefault="00227E19" w:rsidP="000F44B0">
            <w:pPr>
              <w:jc w:val="center"/>
              <w:rPr>
                <w:color w:val="000000"/>
              </w:rPr>
            </w:pPr>
            <w:r>
              <w:rPr>
                <w:color w:val="000000"/>
              </w:rPr>
              <w:t>6-8</w:t>
            </w:r>
          </w:p>
        </w:tc>
        <w:tc>
          <w:tcPr>
            <w:tcW w:w="557" w:type="pct"/>
            <w:tcBorders>
              <w:top w:val="single" w:sz="4" w:space="0" w:color="auto"/>
              <w:left w:val="single" w:sz="4" w:space="0" w:color="auto"/>
              <w:bottom w:val="single" w:sz="4" w:space="0" w:color="auto"/>
              <w:right w:val="single" w:sz="4" w:space="0" w:color="auto"/>
            </w:tcBorders>
            <w:vAlign w:val="center"/>
          </w:tcPr>
          <w:p w14:paraId="6606D31B" w14:textId="23C33D19" w:rsidR="00227E19" w:rsidRPr="00672BD0" w:rsidRDefault="00227E19" w:rsidP="000F44B0">
            <w:pPr>
              <w:jc w:val="center"/>
              <w:rPr>
                <w:color w:val="000000"/>
              </w:rPr>
            </w:pPr>
            <w:r>
              <w:rPr>
                <w:color w:val="000000"/>
              </w:rPr>
              <w:t>10-14</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14:paraId="4E9E03A8" w14:textId="0771A3E8" w:rsidR="00227E19" w:rsidRPr="00672BD0" w:rsidRDefault="00227E19" w:rsidP="000F44B0">
            <w:pPr>
              <w:jc w:val="center"/>
              <w:rPr>
                <w:color w:val="000000"/>
              </w:rPr>
            </w:pPr>
            <w:r>
              <w:rPr>
                <w:color w:val="000000"/>
              </w:rPr>
              <w:t>14-18</w:t>
            </w:r>
          </w:p>
        </w:tc>
        <w:tc>
          <w:tcPr>
            <w:tcW w:w="1114" w:type="pct"/>
            <w:tcBorders>
              <w:top w:val="single" w:sz="4" w:space="0" w:color="auto"/>
              <w:left w:val="single" w:sz="4" w:space="0" w:color="auto"/>
              <w:bottom w:val="single" w:sz="4" w:space="0" w:color="auto"/>
              <w:right w:val="single" w:sz="4" w:space="0" w:color="auto"/>
            </w:tcBorders>
            <w:shd w:val="clear" w:color="auto" w:fill="auto"/>
            <w:vAlign w:val="center"/>
          </w:tcPr>
          <w:p w14:paraId="1EFF2EF5" w14:textId="0AED87F4" w:rsidR="00227E19" w:rsidRPr="00672BD0" w:rsidRDefault="00227E19" w:rsidP="000F44B0">
            <w:pPr>
              <w:jc w:val="center"/>
              <w:rPr>
                <w:color w:val="000000"/>
              </w:rPr>
            </w:pPr>
            <w:r>
              <w:rPr>
                <w:color w:val="000000"/>
              </w:rPr>
              <w:t>20-24</w:t>
            </w:r>
          </w:p>
        </w:tc>
        <w:tc>
          <w:tcPr>
            <w:tcW w:w="748" w:type="pct"/>
            <w:tcBorders>
              <w:top w:val="single" w:sz="4" w:space="0" w:color="auto"/>
              <w:left w:val="single" w:sz="4" w:space="0" w:color="auto"/>
              <w:bottom w:val="single" w:sz="4" w:space="0" w:color="auto"/>
              <w:right w:val="single" w:sz="4" w:space="0" w:color="auto"/>
            </w:tcBorders>
            <w:vAlign w:val="center"/>
          </w:tcPr>
          <w:p w14:paraId="3EB92833" w14:textId="37114E7D" w:rsidR="00227E19" w:rsidRPr="00672BD0" w:rsidRDefault="00227E19" w:rsidP="000F44B0">
            <w:pPr>
              <w:jc w:val="center"/>
              <w:rPr>
                <w:color w:val="000000"/>
              </w:rPr>
            </w:pPr>
            <w:r>
              <w:rPr>
                <w:color w:val="000000"/>
              </w:rPr>
              <w:t>24-32</w:t>
            </w:r>
          </w:p>
        </w:tc>
      </w:tr>
      <w:tr w:rsidR="00397F6C" w:rsidRPr="00672BD0" w14:paraId="5258463D" w14:textId="77777777" w:rsidTr="000F44B0">
        <w:trPr>
          <w:trHeight w:val="330"/>
        </w:trPr>
        <w:tc>
          <w:tcPr>
            <w:tcW w:w="208" w:type="pct"/>
            <w:vMerge/>
            <w:tcBorders>
              <w:left w:val="single" w:sz="8" w:space="0" w:color="auto"/>
              <w:right w:val="single" w:sz="8" w:space="0" w:color="000000"/>
            </w:tcBorders>
            <w:vAlign w:val="center"/>
            <w:hideMark/>
          </w:tcPr>
          <w:p w14:paraId="43437730" w14:textId="77777777" w:rsidR="00397F6C" w:rsidRPr="00672BD0" w:rsidRDefault="00397F6C" w:rsidP="000F44B0">
            <w:pPr>
              <w:jc w:val="center"/>
              <w:rPr>
                <w:color w:val="000000"/>
              </w:rPr>
            </w:pPr>
          </w:p>
        </w:tc>
        <w:tc>
          <w:tcPr>
            <w:tcW w:w="856" w:type="pct"/>
            <w:vMerge/>
            <w:tcBorders>
              <w:left w:val="single" w:sz="8" w:space="0" w:color="000000"/>
              <w:right w:val="single" w:sz="4" w:space="0" w:color="auto"/>
            </w:tcBorders>
            <w:vAlign w:val="center"/>
            <w:hideMark/>
          </w:tcPr>
          <w:p w14:paraId="0E403AE4" w14:textId="77777777" w:rsidR="00397F6C" w:rsidRPr="00672BD0" w:rsidRDefault="00397F6C" w:rsidP="000F44B0">
            <w:pPr>
              <w:jc w:val="center"/>
              <w:rPr>
                <w:color w:val="000000"/>
              </w:rPr>
            </w:pPr>
          </w:p>
        </w:tc>
        <w:tc>
          <w:tcPr>
            <w:tcW w:w="3936" w:type="pct"/>
            <w:gridSpan w:val="6"/>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511FF71F" w14:textId="2EDD978D" w:rsidR="00397F6C" w:rsidRPr="00672BD0" w:rsidRDefault="00397F6C" w:rsidP="000F44B0">
            <w:pPr>
              <w:jc w:val="center"/>
              <w:rPr>
                <w:bCs/>
                <w:color w:val="000000"/>
              </w:rPr>
            </w:pPr>
            <w:r w:rsidRPr="00672BD0">
              <w:rPr>
                <w:bCs/>
                <w:color w:val="000000"/>
              </w:rPr>
              <w:t>Максимальная продолжительность одного учебно-тренировочного занятия в часах</w:t>
            </w:r>
          </w:p>
        </w:tc>
      </w:tr>
      <w:tr w:rsidR="000F44B0" w:rsidRPr="00672BD0" w14:paraId="30496DCF" w14:textId="77777777" w:rsidTr="005F2F43">
        <w:trPr>
          <w:trHeight w:val="330"/>
        </w:trPr>
        <w:tc>
          <w:tcPr>
            <w:tcW w:w="208" w:type="pct"/>
            <w:vMerge/>
            <w:tcBorders>
              <w:left w:val="single" w:sz="8" w:space="0" w:color="auto"/>
              <w:bottom w:val="single" w:sz="8" w:space="0" w:color="000000"/>
              <w:right w:val="single" w:sz="8" w:space="0" w:color="000000"/>
            </w:tcBorders>
            <w:vAlign w:val="center"/>
            <w:hideMark/>
          </w:tcPr>
          <w:p w14:paraId="1F8B742B" w14:textId="77777777" w:rsidR="000F44B0" w:rsidRPr="00672BD0" w:rsidRDefault="000F44B0" w:rsidP="000F44B0">
            <w:pPr>
              <w:jc w:val="center"/>
              <w:rPr>
                <w:color w:val="000000"/>
              </w:rPr>
            </w:pPr>
          </w:p>
        </w:tc>
        <w:tc>
          <w:tcPr>
            <w:tcW w:w="856" w:type="pct"/>
            <w:vMerge/>
            <w:tcBorders>
              <w:left w:val="single" w:sz="8" w:space="0" w:color="000000"/>
              <w:bottom w:val="single" w:sz="8" w:space="0" w:color="000000"/>
              <w:right w:val="single" w:sz="8" w:space="0" w:color="auto"/>
            </w:tcBorders>
            <w:vAlign w:val="center"/>
            <w:hideMark/>
          </w:tcPr>
          <w:p w14:paraId="43F45F93" w14:textId="77777777" w:rsidR="000F44B0" w:rsidRPr="00672BD0" w:rsidRDefault="000F44B0" w:rsidP="000F44B0">
            <w:pPr>
              <w:jc w:val="center"/>
              <w:rPr>
                <w:color w:val="000000"/>
              </w:rPr>
            </w:pPr>
          </w:p>
        </w:tc>
        <w:tc>
          <w:tcPr>
            <w:tcW w:w="463" w:type="pct"/>
            <w:tcBorders>
              <w:top w:val="single" w:sz="4" w:space="0" w:color="auto"/>
              <w:left w:val="single" w:sz="4" w:space="0" w:color="auto"/>
              <w:bottom w:val="single" w:sz="8" w:space="0" w:color="auto"/>
              <w:right w:val="single" w:sz="4" w:space="0" w:color="auto"/>
            </w:tcBorders>
            <w:vAlign w:val="center"/>
          </w:tcPr>
          <w:p w14:paraId="5A9152ED" w14:textId="32509935" w:rsidR="000F44B0" w:rsidRPr="00672BD0" w:rsidRDefault="000F44B0" w:rsidP="000F44B0">
            <w:pPr>
              <w:jc w:val="center"/>
              <w:rPr>
                <w:color w:val="000000"/>
              </w:rPr>
            </w:pPr>
            <w:r>
              <w:rPr>
                <w:color w:val="000000"/>
              </w:rPr>
              <w:t>2</w:t>
            </w:r>
          </w:p>
        </w:tc>
        <w:tc>
          <w:tcPr>
            <w:tcW w:w="567" w:type="pct"/>
            <w:tcBorders>
              <w:top w:val="single" w:sz="4" w:space="0" w:color="auto"/>
              <w:left w:val="single" w:sz="4" w:space="0" w:color="auto"/>
              <w:bottom w:val="single" w:sz="8" w:space="0" w:color="auto"/>
              <w:right w:val="single" w:sz="4" w:space="0" w:color="auto"/>
            </w:tcBorders>
            <w:vAlign w:val="center"/>
          </w:tcPr>
          <w:p w14:paraId="3E36C92B" w14:textId="591252D4" w:rsidR="000F44B0" w:rsidRPr="00672BD0" w:rsidRDefault="000F44B0" w:rsidP="000F44B0">
            <w:pPr>
              <w:jc w:val="center"/>
              <w:rPr>
                <w:color w:val="000000"/>
              </w:rPr>
            </w:pPr>
            <w:r>
              <w:rPr>
                <w:color w:val="000000"/>
              </w:rPr>
              <w:t>2</w:t>
            </w:r>
          </w:p>
        </w:tc>
        <w:tc>
          <w:tcPr>
            <w:tcW w:w="557" w:type="pct"/>
            <w:tcBorders>
              <w:top w:val="single" w:sz="4" w:space="0" w:color="auto"/>
              <w:left w:val="single" w:sz="4" w:space="0" w:color="auto"/>
              <w:bottom w:val="single" w:sz="8" w:space="0" w:color="auto"/>
              <w:right w:val="single" w:sz="4" w:space="0" w:color="auto"/>
            </w:tcBorders>
            <w:vAlign w:val="center"/>
          </w:tcPr>
          <w:p w14:paraId="6237754A" w14:textId="2F008148" w:rsidR="000F44B0" w:rsidRPr="00672BD0" w:rsidRDefault="000F44B0" w:rsidP="000F44B0">
            <w:pPr>
              <w:jc w:val="center"/>
              <w:rPr>
                <w:color w:val="000000"/>
              </w:rPr>
            </w:pPr>
            <w:r>
              <w:rPr>
                <w:color w:val="000000"/>
              </w:rPr>
              <w:t>3</w:t>
            </w:r>
          </w:p>
        </w:tc>
        <w:tc>
          <w:tcPr>
            <w:tcW w:w="487" w:type="pct"/>
            <w:tcBorders>
              <w:top w:val="single" w:sz="4" w:space="0" w:color="auto"/>
              <w:left w:val="single" w:sz="4" w:space="0" w:color="auto"/>
              <w:bottom w:val="single" w:sz="8" w:space="0" w:color="auto"/>
              <w:right w:val="single" w:sz="4" w:space="0" w:color="auto"/>
            </w:tcBorders>
            <w:shd w:val="clear" w:color="auto" w:fill="auto"/>
            <w:vAlign w:val="center"/>
          </w:tcPr>
          <w:p w14:paraId="11036EF6" w14:textId="416C8112" w:rsidR="000F44B0" w:rsidRPr="00672BD0" w:rsidRDefault="000F44B0" w:rsidP="000F44B0">
            <w:pPr>
              <w:jc w:val="center"/>
              <w:rPr>
                <w:color w:val="000000"/>
              </w:rPr>
            </w:pPr>
            <w:r>
              <w:rPr>
                <w:color w:val="000000"/>
              </w:rPr>
              <w:t>3</w:t>
            </w:r>
          </w:p>
        </w:tc>
        <w:tc>
          <w:tcPr>
            <w:tcW w:w="1114" w:type="pct"/>
            <w:tcBorders>
              <w:top w:val="single" w:sz="4" w:space="0" w:color="auto"/>
              <w:left w:val="single" w:sz="8" w:space="0" w:color="auto"/>
              <w:bottom w:val="single" w:sz="8" w:space="0" w:color="auto"/>
              <w:right w:val="single" w:sz="8" w:space="0" w:color="auto"/>
            </w:tcBorders>
            <w:shd w:val="clear" w:color="auto" w:fill="auto"/>
            <w:vAlign w:val="center"/>
          </w:tcPr>
          <w:p w14:paraId="4BC47DB4" w14:textId="7AA0682D" w:rsidR="000F44B0" w:rsidRPr="00672BD0" w:rsidRDefault="000F44B0" w:rsidP="000F44B0">
            <w:pPr>
              <w:jc w:val="center"/>
              <w:rPr>
                <w:color w:val="000000"/>
              </w:rPr>
            </w:pPr>
            <w:r>
              <w:rPr>
                <w:color w:val="000000"/>
              </w:rPr>
              <w:t>4</w:t>
            </w:r>
          </w:p>
        </w:tc>
        <w:tc>
          <w:tcPr>
            <w:tcW w:w="748" w:type="pct"/>
            <w:tcBorders>
              <w:top w:val="single" w:sz="4" w:space="0" w:color="auto"/>
              <w:left w:val="single" w:sz="8" w:space="0" w:color="auto"/>
              <w:bottom w:val="single" w:sz="8" w:space="0" w:color="auto"/>
              <w:right w:val="single" w:sz="8" w:space="0" w:color="auto"/>
            </w:tcBorders>
            <w:vAlign w:val="center"/>
          </w:tcPr>
          <w:p w14:paraId="4C172DEB" w14:textId="76C981FA" w:rsidR="000F44B0" w:rsidRPr="00672BD0" w:rsidRDefault="000F44B0" w:rsidP="000F44B0">
            <w:pPr>
              <w:jc w:val="center"/>
              <w:rPr>
                <w:color w:val="000000"/>
              </w:rPr>
            </w:pPr>
            <w:r>
              <w:rPr>
                <w:color w:val="000000"/>
              </w:rPr>
              <w:t>4</w:t>
            </w:r>
          </w:p>
        </w:tc>
      </w:tr>
      <w:tr w:rsidR="000F44B0" w:rsidRPr="00672BD0" w14:paraId="533C4EEF" w14:textId="77777777" w:rsidTr="005F2F43">
        <w:trPr>
          <w:trHeight w:val="330"/>
        </w:trPr>
        <w:tc>
          <w:tcPr>
            <w:tcW w:w="208" w:type="pct"/>
            <w:tcBorders>
              <w:top w:val="nil"/>
              <w:left w:val="single" w:sz="8" w:space="0" w:color="auto"/>
              <w:bottom w:val="single" w:sz="8" w:space="0" w:color="auto"/>
              <w:right w:val="single" w:sz="8" w:space="0" w:color="000000"/>
            </w:tcBorders>
            <w:shd w:val="clear" w:color="auto" w:fill="EAF1DD" w:themeFill="accent3" w:themeFillTint="33"/>
            <w:vAlign w:val="center"/>
            <w:hideMark/>
          </w:tcPr>
          <w:p w14:paraId="0C066516" w14:textId="56534B97" w:rsidR="000F44B0" w:rsidRPr="00672BD0" w:rsidRDefault="000F44B0" w:rsidP="000F44B0">
            <w:pPr>
              <w:jc w:val="center"/>
              <w:rPr>
                <w:color w:val="000000"/>
              </w:rPr>
            </w:pPr>
          </w:p>
        </w:tc>
        <w:tc>
          <w:tcPr>
            <w:tcW w:w="856" w:type="pct"/>
            <w:tcBorders>
              <w:top w:val="nil"/>
              <w:left w:val="nil"/>
              <w:bottom w:val="single" w:sz="8" w:space="0" w:color="auto"/>
              <w:right w:val="nil"/>
            </w:tcBorders>
            <w:shd w:val="clear" w:color="auto" w:fill="EAF1DD" w:themeFill="accent3" w:themeFillTint="33"/>
            <w:vAlign w:val="center"/>
            <w:hideMark/>
          </w:tcPr>
          <w:p w14:paraId="6C60AA06" w14:textId="77777777" w:rsidR="000F44B0" w:rsidRPr="00672BD0" w:rsidRDefault="000F44B0" w:rsidP="000F44B0">
            <w:pPr>
              <w:jc w:val="center"/>
              <w:rPr>
                <w:bCs/>
                <w:i/>
                <w:color w:val="000000"/>
              </w:rPr>
            </w:pPr>
            <w:r w:rsidRPr="00672BD0">
              <w:rPr>
                <w:bCs/>
                <w:i/>
                <w:color w:val="000000"/>
              </w:rPr>
              <w:t>Общее количество часов в год</w:t>
            </w:r>
          </w:p>
        </w:tc>
        <w:tc>
          <w:tcPr>
            <w:tcW w:w="463" w:type="pct"/>
            <w:tcBorders>
              <w:top w:val="nil"/>
              <w:left w:val="single" w:sz="4" w:space="0" w:color="auto"/>
              <w:bottom w:val="single" w:sz="8" w:space="0" w:color="auto"/>
              <w:right w:val="single" w:sz="4" w:space="0" w:color="auto"/>
            </w:tcBorders>
            <w:shd w:val="clear" w:color="auto" w:fill="EAF1DD" w:themeFill="accent3" w:themeFillTint="33"/>
            <w:vAlign w:val="center"/>
          </w:tcPr>
          <w:p w14:paraId="09904FC7" w14:textId="0339DCE5" w:rsidR="000F44B0" w:rsidRPr="00672BD0" w:rsidRDefault="000F44B0" w:rsidP="000F44B0">
            <w:pPr>
              <w:jc w:val="center"/>
              <w:rPr>
                <w:color w:val="000000"/>
              </w:rPr>
            </w:pPr>
            <w:r>
              <w:rPr>
                <w:color w:val="000000"/>
              </w:rPr>
              <w:t>234-312</w:t>
            </w:r>
          </w:p>
        </w:tc>
        <w:tc>
          <w:tcPr>
            <w:tcW w:w="567" w:type="pct"/>
            <w:tcBorders>
              <w:top w:val="nil"/>
              <w:left w:val="single" w:sz="4" w:space="0" w:color="auto"/>
              <w:bottom w:val="single" w:sz="8" w:space="0" w:color="auto"/>
              <w:right w:val="single" w:sz="4" w:space="0" w:color="auto"/>
            </w:tcBorders>
            <w:shd w:val="clear" w:color="auto" w:fill="EAF1DD" w:themeFill="accent3" w:themeFillTint="33"/>
            <w:vAlign w:val="center"/>
          </w:tcPr>
          <w:p w14:paraId="0DCE9185" w14:textId="66021624" w:rsidR="000F44B0" w:rsidRPr="00672BD0" w:rsidRDefault="000F44B0" w:rsidP="000F44B0">
            <w:pPr>
              <w:jc w:val="center"/>
              <w:rPr>
                <w:color w:val="000000"/>
              </w:rPr>
            </w:pPr>
            <w:r>
              <w:rPr>
                <w:color w:val="000000"/>
              </w:rPr>
              <w:t>312-416</w:t>
            </w:r>
          </w:p>
        </w:tc>
        <w:tc>
          <w:tcPr>
            <w:tcW w:w="557" w:type="pct"/>
            <w:tcBorders>
              <w:top w:val="nil"/>
              <w:left w:val="single" w:sz="4" w:space="0" w:color="auto"/>
              <w:bottom w:val="single" w:sz="8" w:space="0" w:color="auto"/>
              <w:right w:val="single" w:sz="4" w:space="0" w:color="auto"/>
            </w:tcBorders>
            <w:shd w:val="clear" w:color="auto" w:fill="EAF1DD" w:themeFill="accent3" w:themeFillTint="33"/>
            <w:vAlign w:val="center"/>
          </w:tcPr>
          <w:p w14:paraId="5C048541" w14:textId="53EA7DBC" w:rsidR="000F44B0" w:rsidRPr="00672BD0" w:rsidRDefault="000F44B0" w:rsidP="000F44B0">
            <w:pPr>
              <w:jc w:val="center"/>
              <w:rPr>
                <w:color w:val="000000"/>
              </w:rPr>
            </w:pPr>
            <w:r>
              <w:rPr>
                <w:color w:val="000000"/>
              </w:rPr>
              <w:t>520-728</w:t>
            </w:r>
          </w:p>
        </w:tc>
        <w:tc>
          <w:tcPr>
            <w:tcW w:w="487" w:type="pct"/>
            <w:tcBorders>
              <w:top w:val="nil"/>
              <w:left w:val="single" w:sz="4" w:space="0" w:color="auto"/>
              <w:bottom w:val="single" w:sz="8" w:space="0" w:color="auto"/>
              <w:right w:val="single" w:sz="4" w:space="0" w:color="auto"/>
            </w:tcBorders>
            <w:shd w:val="clear" w:color="auto" w:fill="EAF1DD" w:themeFill="accent3" w:themeFillTint="33"/>
            <w:vAlign w:val="center"/>
          </w:tcPr>
          <w:p w14:paraId="53678863" w14:textId="57F8AC83" w:rsidR="000F44B0" w:rsidRPr="00672BD0" w:rsidRDefault="000F44B0" w:rsidP="000F44B0">
            <w:pPr>
              <w:jc w:val="center"/>
              <w:rPr>
                <w:color w:val="000000"/>
              </w:rPr>
            </w:pPr>
            <w:r>
              <w:rPr>
                <w:color w:val="000000"/>
              </w:rPr>
              <w:t>728-936</w:t>
            </w:r>
          </w:p>
        </w:tc>
        <w:tc>
          <w:tcPr>
            <w:tcW w:w="1114" w:type="pct"/>
            <w:tcBorders>
              <w:top w:val="nil"/>
              <w:left w:val="single" w:sz="8" w:space="0" w:color="auto"/>
              <w:bottom w:val="single" w:sz="8" w:space="0" w:color="auto"/>
              <w:right w:val="single" w:sz="8" w:space="0" w:color="auto"/>
            </w:tcBorders>
            <w:shd w:val="clear" w:color="auto" w:fill="EAF1DD" w:themeFill="accent3" w:themeFillTint="33"/>
            <w:vAlign w:val="center"/>
          </w:tcPr>
          <w:p w14:paraId="45E8207F" w14:textId="2A6A8E29" w:rsidR="000F44B0" w:rsidRPr="00672BD0" w:rsidRDefault="000F44B0" w:rsidP="000F44B0">
            <w:pPr>
              <w:jc w:val="center"/>
              <w:rPr>
                <w:color w:val="000000"/>
              </w:rPr>
            </w:pPr>
            <w:r>
              <w:rPr>
                <w:color w:val="000000"/>
              </w:rPr>
              <w:t>1040-1248</w:t>
            </w:r>
          </w:p>
        </w:tc>
        <w:tc>
          <w:tcPr>
            <w:tcW w:w="748" w:type="pct"/>
            <w:tcBorders>
              <w:top w:val="nil"/>
              <w:left w:val="single" w:sz="8" w:space="0" w:color="auto"/>
              <w:bottom w:val="single" w:sz="8" w:space="0" w:color="auto"/>
              <w:right w:val="single" w:sz="8" w:space="0" w:color="auto"/>
            </w:tcBorders>
            <w:shd w:val="clear" w:color="auto" w:fill="EAF1DD" w:themeFill="accent3" w:themeFillTint="33"/>
            <w:vAlign w:val="center"/>
          </w:tcPr>
          <w:p w14:paraId="75337C81" w14:textId="4F6EAD90" w:rsidR="000F44B0" w:rsidRPr="00672BD0" w:rsidRDefault="000F44B0" w:rsidP="000F44B0">
            <w:pPr>
              <w:jc w:val="center"/>
              <w:rPr>
                <w:color w:val="000000"/>
              </w:rPr>
            </w:pPr>
            <w:r>
              <w:rPr>
                <w:color w:val="000000"/>
              </w:rPr>
              <w:t>1248-1664</w:t>
            </w:r>
          </w:p>
        </w:tc>
      </w:tr>
      <w:tr w:rsidR="000F44B0" w:rsidRPr="00672BD0" w14:paraId="4433F06F" w14:textId="77777777" w:rsidTr="005F2F43">
        <w:trPr>
          <w:trHeight w:val="330"/>
        </w:trPr>
        <w:tc>
          <w:tcPr>
            <w:tcW w:w="208" w:type="pct"/>
            <w:tcBorders>
              <w:top w:val="nil"/>
              <w:left w:val="single" w:sz="8" w:space="0" w:color="000000"/>
              <w:bottom w:val="single" w:sz="8" w:space="0" w:color="000000"/>
              <w:right w:val="single" w:sz="8" w:space="0" w:color="000000"/>
            </w:tcBorders>
            <w:shd w:val="clear" w:color="auto" w:fill="auto"/>
            <w:vAlign w:val="center"/>
            <w:hideMark/>
          </w:tcPr>
          <w:p w14:paraId="4BACFA38" w14:textId="77777777" w:rsidR="000F44B0" w:rsidRPr="00672BD0" w:rsidRDefault="000F44B0" w:rsidP="000F44B0">
            <w:pPr>
              <w:jc w:val="center"/>
              <w:rPr>
                <w:color w:val="000000"/>
              </w:rPr>
            </w:pPr>
            <w:r w:rsidRPr="00672BD0">
              <w:rPr>
                <w:color w:val="000000"/>
              </w:rPr>
              <w:t>1</w:t>
            </w:r>
          </w:p>
        </w:tc>
        <w:tc>
          <w:tcPr>
            <w:tcW w:w="856" w:type="pct"/>
            <w:tcBorders>
              <w:top w:val="nil"/>
              <w:left w:val="nil"/>
              <w:bottom w:val="single" w:sz="8" w:space="0" w:color="000000"/>
              <w:right w:val="nil"/>
            </w:tcBorders>
            <w:shd w:val="clear" w:color="auto" w:fill="auto"/>
            <w:vAlign w:val="center"/>
            <w:hideMark/>
          </w:tcPr>
          <w:p w14:paraId="4608168D" w14:textId="509F0670" w:rsidR="000F44B0" w:rsidRPr="00672BD0" w:rsidRDefault="000F44B0" w:rsidP="000F44B0">
            <w:pPr>
              <w:jc w:val="center"/>
              <w:rPr>
                <w:color w:val="000000"/>
              </w:rPr>
            </w:pPr>
            <w:r w:rsidRPr="00672BD0">
              <w:rPr>
                <w:color w:val="000000"/>
              </w:rPr>
              <w:t>Общая физическая подготовка (%)</w:t>
            </w:r>
          </w:p>
        </w:tc>
        <w:tc>
          <w:tcPr>
            <w:tcW w:w="463" w:type="pct"/>
            <w:tcBorders>
              <w:top w:val="nil"/>
              <w:left w:val="single" w:sz="8" w:space="0" w:color="auto"/>
              <w:bottom w:val="single" w:sz="4" w:space="0" w:color="auto"/>
              <w:right w:val="single" w:sz="8" w:space="0" w:color="auto"/>
            </w:tcBorders>
            <w:vAlign w:val="center"/>
          </w:tcPr>
          <w:p w14:paraId="6CD02954" w14:textId="33D7B40D" w:rsidR="000F44B0" w:rsidRPr="00672BD0" w:rsidRDefault="000F44B0" w:rsidP="000F44B0">
            <w:pPr>
              <w:jc w:val="center"/>
              <w:rPr>
                <w:bCs/>
                <w:color w:val="000000"/>
              </w:rPr>
            </w:pPr>
            <w:r>
              <w:rPr>
                <w:bCs/>
                <w:color w:val="000000"/>
              </w:rPr>
              <w:t>46-55</w:t>
            </w:r>
          </w:p>
        </w:tc>
        <w:tc>
          <w:tcPr>
            <w:tcW w:w="567" w:type="pct"/>
            <w:tcBorders>
              <w:top w:val="nil"/>
              <w:left w:val="single" w:sz="8" w:space="0" w:color="auto"/>
              <w:bottom w:val="single" w:sz="4" w:space="0" w:color="auto"/>
              <w:right w:val="single" w:sz="8" w:space="0" w:color="auto"/>
            </w:tcBorders>
            <w:vAlign w:val="center"/>
          </w:tcPr>
          <w:p w14:paraId="57591A33" w14:textId="675148AE" w:rsidR="000F44B0" w:rsidRPr="00672BD0" w:rsidRDefault="000F44B0" w:rsidP="000F44B0">
            <w:pPr>
              <w:jc w:val="center"/>
              <w:rPr>
                <w:bCs/>
                <w:color w:val="000000"/>
              </w:rPr>
            </w:pPr>
            <w:r>
              <w:rPr>
                <w:bCs/>
                <w:color w:val="000000"/>
              </w:rPr>
              <w:t>41-50</w:t>
            </w:r>
          </w:p>
        </w:tc>
        <w:tc>
          <w:tcPr>
            <w:tcW w:w="557" w:type="pct"/>
            <w:tcBorders>
              <w:top w:val="nil"/>
              <w:left w:val="single" w:sz="8" w:space="0" w:color="auto"/>
              <w:bottom w:val="single" w:sz="4" w:space="0" w:color="auto"/>
              <w:right w:val="single" w:sz="8" w:space="0" w:color="auto"/>
            </w:tcBorders>
            <w:vAlign w:val="center"/>
          </w:tcPr>
          <w:p w14:paraId="2077196A" w14:textId="5926793D" w:rsidR="000F44B0" w:rsidRPr="00672BD0" w:rsidRDefault="000F44B0" w:rsidP="000F44B0">
            <w:pPr>
              <w:jc w:val="center"/>
              <w:rPr>
                <w:bCs/>
                <w:color w:val="000000"/>
              </w:rPr>
            </w:pPr>
            <w:r>
              <w:rPr>
                <w:bCs/>
                <w:color w:val="000000"/>
              </w:rPr>
              <w:t>25-40</w:t>
            </w:r>
          </w:p>
        </w:tc>
        <w:tc>
          <w:tcPr>
            <w:tcW w:w="487" w:type="pct"/>
            <w:tcBorders>
              <w:top w:val="nil"/>
              <w:left w:val="single" w:sz="8" w:space="0" w:color="auto"/>
              <w:bottom w:val="single" w:sz="4" w:space="0" w:color="auto"/>
              <w:right w:val="single" w:sz="4" w:space="0" w:color="auto"/>
            </w:tcBorders>
            <w:shd w:val="clear" w:color="auto" w:fill="auto"/>
            <w:vAlign w:val="center"/>
          </w:tcPr>
          <w:p w14:paraId="3F5601C1" w14:textId="74C8D298" w:rsidR="000F44B0" w:rsidRPr="00672BD0" w:rsidRDefault="000F44B0" w:rsidP="000F44B0">
            <w:pPr>
              <w:jc w:val="center"/>
              <w:rPr>
                <w:bCs/>
                <w:color w:val="000000"/>
              </w:rPr>
            </w:pPr>
            <w:r>
              <w:rPr>
                <w:bCs/>
                <w:color w:val="000000"/>
              </w:rPr>
              <w:t>20-25</w:t>
            </w:r>
          </w:p>
        </w:tc>
        <w:tc>
          <w:tcPr>
            <w:tcW w:w="1114" w:type="pct"/>
            <w:tcBorders>
              <w:top w:val="nil"/>
              <w:left w:val="single" w:sz="8" w:space="0" w:color="auto"/>
              <w:bottom w:val="single" w:sz="4" w:space="0" w:color="auto"/>
              <w:right w:val="single" w:sz="8" w:space="0" w:color="auto"/>
            </w:tcBorders>
            <w:shd w:val="clear" w:color="auto" w:fill="auto"/>
            <w:vAlign w:val="center"/>
          </w:tcPr>
          <w:p w14:paraId="618E1D7B" w14:textId="56C27B9F" w:rsidR="000F44B0" w:rsidRPr="00672BD0" w:rsidRDefault="000F44B0" w:rsidP="000F44B0">
            <w:pPr>
              <w:jc w:val="center"/>
              <w:rPr>
                <w:color w:val="000000"/>
              </w:rPr>
            </w:pPr>
            <w:r>
              <w:rPr>
                <w:color w:val="000000"/>
              </w:rPr>
              <w:t>15-20</w:t>
            </w:r>
          </w:p>
        </w:tc>
        <w:tc>
          <w:tcPr>
            <w:tcW w:w="748" w:type="pct"/>
            <w:tcBorders>
              <w:top w:val="nil"/>
              <w:left w:val="single" w:sz="8" w:space="0" w:color="auto"/>
              <w:bottom w:val="single" w:sz="4" w:space="0" w:color="auto"/>
              <w:right w:val="single" w:sz="8" w:space="0" w:color="auto"/>
            </w:tcBorders>
            <w:vAlign w:val="center"/>
          </w:tcPr>
          <w:p w14:paraId="240DE5C1" w14:textId="6FD90832" w:rsidR="000F44B0" w:rsidRPr="00672BD0" w:rsidRDefault="000F44B0" w:rsidP="000F44B0">
            <w:pPr>
              <w:jc w:val="center"/>
              <w:rPr>
                <w:color w:val="000000"/>
              </w:rPr>
            </w:pPr>
            <w:r>
              <w:rPr>
                <w:color w:val="000000"/>
              </w:rPr>
              <w:t>10-15</w:t>
            </w:r>
          </w:p>
        </w:tc>
      </w:tr>
      <w:tr w:rsidR="000F44B0" w:rsidRPr="00672BD0" w14:paraId="764318A2" w14:textId="77777777" w:rsidTr="005F2F43">
        <w:trPr>
          <w:trHeight w:val="330"/>
        </w:trPr>
        <w:tc>
          <w:tcPr>
            <w:tcW w:w="208" w:type="pct"/>
            <w:tcBorders>
              <w:top w:val="nil"/>
              <w:left w:val="single" w:sz="8" w:space="0" w:color="000000"/>
              <w:bottom w:val="single" w:sz="8" w:space="0" w:color="000000"/>
              <w:right w:val="single" w:sz="8" w:space="0" w:color="000000"/>
            </w:tcBorders>
            <w:shd w:val="clear" w:color="auto" w:fill="auto"/>
            <w:vAlign w:val="center"/>
            <w:hideMark/>
          </w:tcPr>
          <w:p w14:paraId="179BAB91" w14:textId="77777777" w:rsidR="000F44B0" w:rsidRPr="00672BD0" w:rsidRDefault="000F44B0" w:rsidP="000F44B0">
            <w:pPr>
              <w:jc w:val="center"/>
              <w:rPr>
                <w:color w:val="000000"/>
              </w:rPr>
            </w:pPr>
            <w:r w:rsidRPr="00672BD0">
              <w:rPr>
                <w:color w:val="000000"/>
              </w:rPr>
              <w:t>2</w:t>
            </w:r>
          </w:p>
        </w:tc>
        <w:tc>
          <w:tcPr>
            <w:tcW w:w="856" w:type="pct"/>
            <w:tcBorders>
              <w:top w:val="nil"/>
              <w:left w:val="nil"/>
              <w:bottom w:val="single" w:sz="8" w:space="0" w:color="000000"/>
              <w:right w:val="nil"/>
            </w:tcBorders>
            <w:shd w:val="clear" w:color="auto" w:fill="auto"/>
            <w:vAlign w:val="center"/>
            <w:hideMark/>
          </w:tcPr>
          <w:p w14:paraId="4A1199F7" w14:textId="77777777" w:rsidR="000F44B0" w:rsidRPr="00672BD0" w:rsidRDefault="000F44B0" w:rsidP="000F44B0">
            <w:pPr>
              <w:jc w:val="center"/>
              <w:rPr>
                <w:color w:val="000000"/>
              </w:rPr>
            </w:pPr>
            <w:r w:rsidRPr="00672BD0">
              <w:rPr>
                <w:color w:val="000000"/>
              </w:rPr>
              <w:t>Специальная физическая подготовка (%)</w:t>
            </w:r>
          </w:p>
        </w:tc>
        <w:tc>
          <w:tcPr>
            <w:tcW w:w="463" w:type="pct"/>
            <w:tcBorders>
              <w:top w:val="nil"/>
              <w:left w:val="single" w:sz="8" w:space="0" w:color="auto"/>
              <w:bottom w:val="single" w:sz="4" w:space="0" w:color="auto"/>
              <w:right w:val="single" w:sz="8" w:space="0" w:color="auto"/>
            </w:tcBorders>
            <w:vAlign w:val="center"/>
          </w:tcPr>
          <w:p w14:paraId="7B7A7CFE" w14:textId="41AAA3F8" w:rsidR="000F44B0" w:rsidRPr="00672BD0" w:rsidRDefault="000F44B0" w:rsidP="000F44B0">
            <w:pPr>
              <w:jc w:val="center"/>
              <w:rPr>
                <w:bCs/>
                <w:color w:val="000000"/>
              </w:rPr>
            </w:pPr>
            <w:r>
              <w:rPr>
                <w:bCs/>
                <w:color w:val="000000"/>
              </w:rPr>
              <w:t>25-30</w:t>
            </w:r>
          </w:p>
        </w:tc>
        <w:tc>
          <w:tcPr>
            <w:tcW w:w="567" w:type="pct"/>
            <w:tcBorders>
              <w:top w:val="nil"/>
              <w:left w:val="single" w:sz="8" w:space="0" w:color="auto"/>
              <w:bottom w:val="single" w:sz="4" w:space="0" w:color="auto"/>
              <w:right w:val="single" w:sz="8" w:space="0" w:color="auto"/>
            </w:tcBorders>
            <w:vAlign w:val="center"/>
          </w:tcPr>
          <w:p w14:paraId="3FA4751B" w14:textId="26003B41" w:rsidR="000F44B0" w:rsidRPr="00672BD0" w:rsidRDefault="005F2F43" w:rsidP="000F44B0">
            <w:pPr>
              <w:jc w:val="center"/>
              <w:rPr>
                <w:bCs/>
                <w:color w:val="000000"/>
              </w:rPr>
            </w:pPr>
            <w:r>
              <w:rPr>
                <w:bCs/>
                <w:color w:val="000000"/>
              </w:rPr>
              <w:t>30-35</w:t>
            </w:r>
          </w:p>
        </w:tc>
        <w:tc>
          <w:tcPr>
            <w:tcW w:w="557" w:type="pct"/>
            <w:tcBorders>
              <w:top w:val="nil"/>
              <w:left w:val="single" w:sz="8" w:space="0" w:color="auto"/>
              <w:bottom w:val="single" w:sz="4" w:space="0" w:color="auto"/>
              <w:right w:val="single" w:sz="8" w:space="0" w:color="auto"/>
            </w:tcBorders>
            <w:vAlign w:val="center"/>
          </w:tcPr>
          <w:p w14:paraId="470BBBCD" w14:textId="1631FB91" w:rsidR="000F44B0" w:rsidRPr="00672BD0" w:rsidRDefault="005F2F43" w:rsidP="000F44B0">
            <w:pPr>
              <w:jc w:val="center"/>
              <w:rPr>
                <w:bCs/>
                <w:color w:val="000000"/>
              </w:rPr>
            </w:pPr>
            <w:r>
              <w:rPr>
                <w:bCs/>
                <w:color w:val="000000"/>
              </w:rPr>
              <w:t>35-40</w:t>
            </w:r>
          </w:p>
        </w:tc>
        <w:tc>
          <w:tcPr>
            <w:tcW w:w="487" w:type="pct"/>
            <w:tcBorders>
              <w:top w:val="nil"/>
              <w:left w:val="single" w:sz="8" w:space="0" w:color="auto"/>
              <w:bottom w:val="single" w:sz="4" w:space="0" w:color="auto"/>
              <w:right w:val="single" w:sz="4" w:space="0" w:color="auto"/>
            </w:tcBorders>
            <w:shd w:val="clear" w:color="auto" w:fill="auto"/>
            <w:vAlign w:val="center"/>
          </w:tcPr>
          <w:p w14:paraId="204C6CBA" w14:textId="4AA62C61" w:rsidR="000F44B0" w:rsidRPr="00672BD0" w:rsidRDefault="005F2F43" w:rsidP="000F44B0">
            <w:pPr>
              <w:jc w:val="center"/>
              <w:rPr>
                <w:bCs/>
                <w:color w:val="000000"/>
              </w:rPr>
            </w:pPr>
            <w:r>
              <w:rPr>
                <w:bCs/>
                <w:color w:val="000000"/>
              </w:rPr>
              <w:t>38-47</w:t>
            </w:r>
          </w:p>
        </w:tc>
        <w:tc>
          <w:tcPr>
            <w:tcW w:w="1114" w:type="pct"/>
            <w:tcBorders>
              <w:top w:val="nil"/>
              <w:left w:val="single" w:sz="8" w:space="0" w:color="auto"/>
              <w:bottom w:val="single" w:sz="4" w:space="0" w:color="auto"/>
              <w:right w:val="single" w:sz="8" w:space="0" w:color="auto"/>
            </w:tcBorders>
            <w:shd w:val="clear" w:color="auto" w:fill="auto"/>
            <w:vAlign w:val="center"/>
          </w:tcPr>
          <w:p w14:paraId="2EF3E6CD" w14:textId="726D4F08" w:rsidR="000F44B0" w:rsidRPr="00672BD0" w:rsidRDefault="005F2F43" w:rsidP="000F44B0">
            <w:pPr>
              <w:jc w:val="center"/>
              <w:rPr>
                <w:color w:val="000000"/>
              </w:rPr>
            </w:pPr>
            <w:r>
              <w:rPr>
                <w:color w:val="000000"/>
              </w:rPr>
              <w:t>40-50</w:t>
            </w:r>
          </w:p>
        </w:tc>
        <w:tc>
          <w:tcPr>
            <w:tcW w:w="748" w:type="pct"/>
            <w:tcBorders>
              <w:top w:val="nil"/>
              <w:left w:val="single" w:sz="8" w:space="0" w:color="auto"/>
              <w:bottom w:val="single" w:sz="4" w:space="0" w:color="auto"/>
              <w:right w:val="single" w:sz="8" w:space="0" w:color="auto"/>
            </w:tcBorders>
            <w:vAlign w:val="center"/>
          </w:tcPr>
          <w:p w14:paraId="5DEA0809" w14:textId="5E2936FE" w:rsidR="000F44B0" w:rsidRPr="00672BD0" w:rsidRDefault="005F2F43" w:rsidP="000F44B0">
            <w:pPr>
              <w:jc w:val="center"/>
              <w:rPr>
                <w:color w:val="000000"/>
              </w:rPr>
            </w:pPr>
            <w:r>
              <w:rPr>
                <w:color w:val="000000"/>
              </w:rPr>
              <w:t>42-55</w:t>
            </w:r>
          </w:p>
        </w:tc>
      </w:tr>
      <w:tr w:rsidR="005F2F43" w:rsidRPr="00672BD0" w14:paraId="4CE78040" w14:textId="77777777" w:rsidTr="005F2F43">
        <w:trPr>
          <w:trHeight w:val="330"/>
        </w:trPr>
        <w:tc>
          <w:tcPr>
            <w:tcW w:w="208" w:type="pct"/>
            <w:tcBorders>
              <w:top w:val="nil"/>
              <w:left w:val="single" w:sz="8" w:space="0" w:color="000000"/>
              <w:bottom w:val="single" w:sz="8" w:space="0" w:color="000000"/>
              <w:right w:val="single" w:sz="8" w:space="0" w:color="000000"/>
            </w:tcBorders>
            <w:shd w:val="clear" w:color="auto" w:fill="auto"/>
            <w:vAlign w:val="center"/>
            <w:hideMark/>
          </w:tcPr>
          <w:p w14:paraId="0714F71E" w14:textId="77777777" w:rsidR="005F2F43" w:rsidRPr="00672BD0" w:rsidRDefault="005F2F43" w:rsidP="000F44B0">
            <w:pPr>
              <w:jc w:val="center"/>
              <w:rPr>
                <w:color w:val="000000"/>
              </w:rPr>
            </w:pPr>
            <w:r w:rsidRPr="00672BD0">
              <w:rPr>
                <w:color w:val="000000"/>
              </w:rPr>
              <w:t>3</w:t>
            </w:r>
          </w:p>
        </w:tc>
        <w:tc>
          <w:tcPr>
            <w:tcW w:w="856" w:type="pct"/>
            <w:tcBorders>
              <w:top w:val="nil"/>
              <w:left w:val="nil"/>
              <w:bottom w:val="single" w:sz="8" w:space="0" w:color="000000"/>
              <w:right w:val="nil"/>
            </w:tcBorders>
            <w:shd w:val="clear" w:color="auto" w:fill="auto"/>
            <w:vAlign w:val="center"/>
            <w:hideMark/>
          </w:tcPr>
          <w:p w14:paraId="4A58DB8A" w14:textId="0B96418F" w:rsidR="005F2F43" w:rsidRPr="00672BD0" w:rsidRDefault="005F2F43" w:rsidP="000F44B0">
            <w:pPr>
              <w:jc w:val="center"/>
              <w:rPr>
                <w:color w:val="000000"/>
              </w:rPr>
            </w:pPr>
            <w:r w:rsidRPr="00672BD0">
              <w:rPr>
                <w:color w:val="000000"/>
              </w:rPr>
              <w:t>Спортивные соревнования (%)</w:t>
            </w:r>
          </w:p>
        </w:tc>
        <w:tc>
          <w:tcPr>
            <w:tcW w:w="463" w:type="pct"/>
            <w:tcBorders>
              <w:top w:val="nil"/>
              <w:left w:val="single" w:sz="8" w:space="0" w:color="auto"/>
              <w:bottom w:val="single" w:sz="4" w:space="0" w:color="auto"/>
              <w:right w:val="single" w:sz="8" w:space="0" w:color="auto"/>
            </w:tcBorders>
            <w:vAlign w:val="center"/>
          </w:tcPr>
          <w:p w14:paraId="452D1064" w14:textId="445D6B59" w:rsidR="005F2F43" w:rsidRPr="00672BD0" w:rsidRDefault="005F2F43" w:rsidP="000F44B0">
            <w:pPr>
              <w:jc w:val="center"/>
              <w:rPr>
                <w:bCs/>
                <w:color w:val="000000"/>
              </w:rPr>
            </w:pPr>
            <w:r>
              <w:rPr>
                <w:bCs/>
                <w:color w:val="000000"/>
              </w:rPr>
              <w:t>-</w:t>
            </w:r>
          </w:p>
        </w:tc>
        <w:tc>
          <w:tcPr>
            <w:tcW w:w="567" w:type="pct"/>
            <w:tcBorders>
              <w:top w:val="nil"/>
              <w:left w:val="single" w:sz="8" w:space="0" w:color="auto"/>
              <w:bottom w:val="single" w:sz="4" w:space="0" w:color="auto"/>
              <w:right w:val="single" w:sz="8" w:space="0" w:color="auto"/>
            </w:tcBorders>
            <w:vAlign w:val="center"/>
          </w:tcPr>
          <w:p w14:paraId="1E3DF1B2" w14:textId="4EEC12FE" w:rsidR="005F2F43" w:rsidRPr="00672BD0" w:rsidRDefault="005F2F43" w:rsidP="000F44B0">
            <w:pPr>
              <w:jc w:val="center"/>
              <w:rPr>
                <w:bCs/>
                <w:color w:val="000000"/>
              </w:rPr>
            </w:pPr>
            <w:r>
              <w:rPr>
                <w:bCs/>
                <w:color w:val="000000"/>
              </w:rPr>
              <w:t>-</w:t>
            </w:r>
          </w:p>
        </w:tc>
        <w:tc>
          <w:tcPr>
            <w:tcW w:w="557" w:type="pct"/>
            <w:tcBorders>
              <w:top w:val="nil"/>
              <w:left w:val="single" w:sz="8" w:space="0" w:color="auto"/>
              <w:bottom w:val="single" w:sz="4" w:space="0" w:color="auto"/>
              <w:right w:val="single" w:sz="8" w:space="0" w:color="auto"/>
            </w:tcBorders>
            <w:vAlign w:val="center"/>
          </w:tcPr>
          <w:p w14:paraId="6919DD82" w14:textId="061BE1CE" w:rsidR="005F2F43" w:rsidRPr="00672BD0" w:rsidRDefault="005F2F43" w:rsidP="000F44B0">
            <w:pPr>
              <w:jc w:val="center"/>
              <w:rPr>
                <w:bCs/>
                <w:color w:val="000000"/>
              </w:rPr>
            </w:pPr>
            <w:r>
              <w:rPr>
                <w:bCs/>
                <w:color w:val="000000"/>
              </w:rPr>
              <w:t>5-7</w:t>
            </w:r>
          </w:p>
        </w:tc>
        <w:tc>
          <w:tcPr>
            <w:tcW w:w="487" w:type="pct"/>
            <w:tcBorders>
              <w:top w:val="nil"/>
              <w:left w:val="single" w:sz="8" w:space="0" w:color="auto"/>
              <w:bottom w:val="single" w:sz="4" w:space="0" w:color="auto"/>
              <w:right w:val="single" w:sz="4" w:space="0" w:color="auto"/>
            </w:tcBorders>
            <w:shd w:val="clear" w:color="auto" w:fill="auto"/>
            <w:vAlign w:val="center"/>
          </w:tcPr>
          <w:p w14:paraId="4DEB2C53" w14:textId="421E52F7" w:rsidR="005F2F43" w:rsidRPr="00672BD0" w:rsidRDefault="005F2F43" w:rsidP="000F44B0">
            <w:pPr>
              <w:jc w:val="center"/>
              <w:rPr>
                <w:bCs/>
                <w:color w:val="000000"/>
              </w:rPr>
            </w:pPr>
            <w:r>
              <w:rPr>
                <w:bCs/>
                <w:color w:val="000000"/>
              </w:rPr>
              <w:t>5-15</w:t>
            </w:r>
          </w:p>
        </w:tc>
        <w:tc>
          <w:tcPr>
            <w:tcW w:w="1114" w:type="pct"/>
            <w:tcBorders>
              <w:top w:val="nil"/>
              <w:left w:val="single" w:sz="8" w:space="0" w:color="auto"/>
              <w:bottom w:val="single" w:sz="4" w:space="0" w:color="auto"/>
              <w:right w:val="single" w:sz="8" w:space="0" w:color="auto"/>
            </w:tcBorders>
            <w:shd w:val="clear" w:color="auto" w:fill="auto"/>
            <w:vAlign w:val="center"/>
          </w:tcPr>
          <w:p w14:paraId="52105B45" w14:textId="08E8BECD" w:rsidR="005F2F43" w:rsidRPr="00672BD0" w:rsidRDefault="005F2F43" w:rsidP="000F44B0">
            <w:pPr>
              <w:jc w:val="center"/>
              <w:rPr>
                <w:color w:val="000000"/>
              </w:rPr>
            </w:pPr>
            <w:r>
              <w:rPr>
                <w:color w:val="000000"/>
              </w:rPr>
              <w:t>5-20</w:t>
            </w:r>
          </w:p>
        </w:tc>
        <w:tc>
          <w:tcPr>
            <w:tcW w:w="748" w:type="pct"/>
            <w:tcBorders>
              <w:top w:val="nil"/>
              <w:left w:val="single" w:sz="8" w:space="0" w:color="auto"/>
              <w:bottom w:val="single" w:sz="4" w:space="0" w:color="auto"/>
              <w:right w:val="single" w:sz="8" w:space="0" w:color="auto"/>
            </w:tcBorders>
            <w:vAlign w:val="center"/>
          </w:tcPr>
          <w:p w14:paraId="588A4E37" w14:textId="5606D575" w:rsidR="005F2F43" w:rsidRPr="00672BD0" w:rsidRDefault="005F2F43" w:rsidP="000F44B0">
            <w:pPr>
              <w:jc w:val="center"/>
              <w:rPr>
                <w:color w:val="000000"/>
              </w:rPr>
            </w:pPr>
            <w:r>
              <w:rPr>
                <w:color w:val="000000"/>
              </w:rPr>
              <w:t>5-20</w:t>
            </w:r>
          </w:p>
        </w:tc>
      </w:tr>
      <w:tr w:rsidR="005F2F43" w:rsidRPr="00672BD0" w14:paraId="63B207BF" w14:textId="77777777" w:rsidTr="005F2F43">
        <w:trPr>
          <w:trHeight w:val="330"/>
        </w:trPr>
        <w:tc>
          <w:tcPr>
            <w:tcW w:w="208" w:type="pct"/>
            <w:tcBorders>
              <w:top w:val="nil"/>
              <w:left w:val="single" w:sz="8" w:space="0" w:color="000000"/>
              <w:bottom w:val="single" w:sz="8" w:space="0" w:color="000000"/>
              <w:right w:val="single" w:sz="8" w:space="0" w:color="000000"/>
            </w:tcBorders>
            <w:shd w:val="clear" w:color="auto" w:fill="auto"/>
            <w:vAlign w:val="center"/>
            <w:hideMark/>
          </w:tcPr>
          <w:p w14:paraId="68300325" w14:textId="77777777" w:rsidR="005F2F43" w:rsidRPr="00672BD0" w:rsidRDefault="005F2F43" w:rsidP="000F44B0">
            <w:pPr>
              <w:jc w:val="center"/>
              <w:rPr>
                <w:color w:val="000000"/>
              </w:rPr>
            </w:pPr>
            <w:r w:rsidRPr="00672BD0">
              <w:rPr>
                <w:color w:val="000000"/>
              </w:rPr>
              <w:t>4</w:t>
            </w:r>
          </w:p>
        </w:tc>
        <w:tc>
          <w:tcPr>
            <w:tcW w:w="856" w:type="pct"/>
            <w:tcBorders>
              <w:top w:val="nil"/>
              <w:left w:val="nil"/>
              <w:bottom w:val="single" w:sz="8" w:space="0" w:color="000000"/>
              <w:right w:val="nil"/>
            </w:tcBorders>
            <w:shd w:val="clear" w:color="auto" w:fill="auto"/>
            <w:vAlign w:val="center"/>
            <w:hideMark/>
          </w:tcPr>
          <w:p w14:paraId="14F591DD" w14:textId="0FD790D2" w:rsidR="005F2F43" w:rsidRPr="00672BD0" w:rsidRDefault="005F2F43" w:rsidP="000F44B0">
            <w:pPr>
              <w:jc w:val="center"/>
              <w:rPr>
                <w:color w:val="000000"/>
              </w:rPr>
            </w:pPr>
            <w:r w:rsidRPr="00672BD0">
              <w:rPr>
                <w:color w:val="000000"/>
              </w:rPr>
              <w:t>Техническая подготовка (%)</w:t>
            </w:r>
          </w:p>
        </w:tc>
        <w:tc>
          <w:tcPr>
            <w:tcW w:w="463" w:type="pct"/>
            <w:tcBorders>
              <w:top w:val="nil"/>
              <w:left w:val="single" w:sz="8" w:space="0" w:color="auto"/>
              <w:bottom w:val="single" w:sz="4" w:space="0" w:color="auto"/>
              <w:right w:val="single" w:sz="8" w:space="0" w:color="auto"/>
            </w:tcBorders>
            <w:vAlign w:val="center"/>
          </w:tcPr>
          <w:p w14:paraId="0EEE03D1" w14:textId="20E9265E" w:rsidR="005F2F43" w:rsidRPr="00672BD0" w:rsidRDefault="005F2F43" w:rsidP="000F44B0">
            <w:pPr>
              <w:jc w:val="center"/>
              <w:rPr>
                <w:bCs/>
                <w:color w:val="000000"/>
              </w:rPr>
            </w:pPr>
            <w:r>
              <w:rPr>
                <w:bCs/>
                <w:color w:val="000000"/>
              </w:rPr>
              <w:t>10-20</w:t>
            </w:r>
          </w:p>
        </w:tc>
        <w:tc>
          <w:tcPr>
            <w:tcW w:w="567" w:type="pct"/>
            <w:tcBorders>
              <w:top w:val="nil"/>
              <w:left w:val="single" w:sz="8" w:space="0" w:color="auto"/>
              <w:bottom w:val="single" w:sz="4" w:space="0" w:color="auto"/>
              <w:right w:val="single" w:sz="8" w:space="0" w:color="auto"/>
            </w:tcBorders>
            <w:vAlign w:val="center"/>
          </w:tcPr>
          <w:p w14:paraId="1D3D0111" w14:textId="1D542737" w:rsidR="005F2F43" w:rsidRPr="00672BD0" w:rsidRDefault="005F2F43" w:rsidP="000F44B0">
            <w:pPr>
              <w:jc w:val="center"/>
              <w:rPr>
                <w:bCs/>
                <w:color w:val="000000"/>
              </w:rPr>
            </w:pPr>
            <w:r>
              <w:rPr>
                <w:bCs/>
                <w:color w:val="000000"/>
              </w:rPr>
              <w:t>10-20</w:t>
            </w:r>
          </w:p>
        </w:tc>
        <w:tc>
          <w:tcPr>
            <w:tcW w:w="557" w:type="pct"/>
            <w:tcBorders>
              <w:top w:val="nil"/>
              <w:left w:val="single" w:sz="8" w:space="0" w:color="auto"/>
              <w:bottom w:val="single" w:sz="4" w:space="0" w:color="auto"/>
              <w:right w:val="single" w:sz="8" w:space="0" w:color="auto"/>
            </w:tcBorders>
            <w:vAlign w:val="center"/>
          </w:tcPr>
          <w:p w14:paraId="43E0B878" w14:textId="11A153F0" w:rsidR="005F2F43" w:rsidRPr="00672BD0" w:rsidRDefault="005F2F43" w:rsidP="000F44B0">
            <w:pPr>
              <w:jc w:val="center"/>
              <w:rPr>
                <w:bCs/>
                <w:color w:val="000000"/>
              </w:rPr>
            </w:pPr>
            <w:r>
              <w:rPr>
                <w:bCs/>
                <w:color w:val="000000"/>
              </w:rPr>
              <w:t>10-15</w:t>
            </w:r>
          </w:p>
        </w:tc>
        <w:tc>
          <w:tcPr>
            <w:tcW w:w="487" w:type="pct"/>
            <w:tcBorders>
              <w:top w:val="nil"/>
              <w:left w:val="single" w:sz="8" w:space="0" w:color="auto"/>
              <w:bottom w:val="single" w:sz="4" w:space="0" w:color="auto"/>
              <w:right w:val="single" w:sz="4" w:space="0" w:color="auto"/>
            </w:tcBorders>
            <w:shd w:val="clear" w:color="auto" w:fill="auto"/>
            <w:vAlign w:val="center"/>
          </w:tcPr>
          <w:p w14:paraId="2BE98295" w14:textId="444A9BD7" w:rsidR="005F2F43" w:rsidRPr="00672BD0" w:rsidRDefault="005F2F43" w:rsidP="000F44B0">
            <w:pPr>
              <w:jc w:val="center"/>
              <w:rPr>
                <w:bCs/>
                <w:color w:val="000000"/>
              </w:rPr>
            </w:pPr>
            <w:r>
              <w:rPr>
                <w:bCs/>
                <w:color w:val="000000"/>
              </w:rPr>
              <w:t>10-15</w:t>
            </w:r>
          </w:p>
        </w:tc>
        <w:tc>
          <w:tcPr>
            <w:tcW w:w="1114" w:type="pct"/>
            <w:tcBorders>
              <w:top w:val="nil"/>
              <w:left w:val="single" w:sz="8" w:space="0" w:color="auto"/>
              <w:bottom w:val="single" w:sz="4" w:space="0" w:color="auto"/>
              <w:right w:val="single" w:sz="8" w:space="0" w:color="auto"/>
            </w:tcBorders>
            <w:shd w:val="clear" w:color="auto" w:fill="auto"/>
            <w:vAlign w:val="center"/>
          </w:tcPr>
          <w:p w14:paraId="384369EB" w14:textId="0A9EAAF3" w:rsidR="005F2F43" w:rsidRPr="00672BD0" w:rsidRDefault="005F2F43" w:rsidP="000F44B0">
            <w:pPr>
              <w:jc w:val="center"/>
              <w:rPr>
                <w:color w:val="000000"/>
              </w:rPr>
            </w:pPr>
            <w:r>
              <w:rPr>
                <w:color w:val="000000"/>
              </w:rPr>
              <w:t>5-15</w:t>
            </w:r>
          </w:p>
        </w:tc>
        <w:tc>
          <w:tcPr>
            <w:tcW w:w="748" w:type="pct"/>
            <w:tcBorders>
              <w:top w:val="nil"/>
              <w:left w:val="single" w:sz="8" w:space="0" w:color="auto"/>
              <w:bottom w:val="single" w:sz="4" w:space="0" w:color="auto"/>
              <w:right w:val="single" w:sz="8" w:space="0" w:color="auto"/>
            </w:tcBorders>
            <w:vAlign w:val="center"/>
          </w:tcPr>
          <w:p w14:paraId="0D432368" w14:textId="5384DF16" w:rsidR="005F2F43" w:rsidRPr="00672BD0" w:rsidRDefault="005F2F43" w:rsidP="000F44B0">
            <w:pPr>
              <w:jc w:val="center"/>
              <w:rPr>
                <w:color w:val="000000"/>
              </w:rPr>
            </w:pPr>
            <w:r>
              <w:rPr>
                <w:color w:val="000000"/>
              </w:rPr>
              <w:t>5-15</w:t>
            </w:r>
          </w:p>
        </w:tc>
      </w:tr>
      <w:tr w:rsidR="005F2F43" w:rsidRPr="00672BD0" w14:paraId="56D29E02" w14:textId="77777777" w:rsidTr="005F2F43">
        <w:trPr>
          <w:trHeight w:val="645"/>
        </w:trPr>
        <w:tc>
          <w:tcPr>
            <w:tcW w:w="208" w:type="pct"/>
            <w:tcBorders>
              <w:top w:val="nil"/>
              <w:left w:val="single" w:sz="8" w:space="0" w:color="000000"/>
              <w:bottom w:val="single" w:sz="8" w:space="0" w:color="000000"/>
              <w:right w:val="single" w:sz="8" w:space="0" w:color="000000"/>
            </w:tcBorders>
            <w:shd w:val="clear" w:color="auto" w:fill="auto"/>
            <w:vAlign w:val="center"/>
            <w:hideMark/>
          </w:tcPr>
          <w:p w14:paraId="3FE028B7" w14:textId="77777777" w:rsidR="005F2F43" w:rsidRPr="00672BD0" w:rsidRDefault="005F2F43" w:rsidP="000F44B0">
            <w:pPr>
              <w:jc w:val="center"/>
              <w:rPr>
                <w:color w:val="000000"/>
              </w:rPr>
            </w:pPr>
            <w:r w:rsidRPr="00672BD0">
              <w:rPr>
                <w:color w:val="000000"/>
              </w:rPr>
              <w:t>5</w:t>
            </w:r>
          </w:p>
        </w:tc>
        <w:tc>
          <w:tcPr>
            <w:tcW w:w="856" w:type="pct"/>
            <w:tcBorders>
              <w:top w:val="nil"/>
              <w:left w:val="nil"/>
              <w:bottom w:val="single" w:sz="8" w:space="0" w:color="000000"/>
              <w:right w:val="nil"/>
            </w:tcBorders>
            <w:shd w:val="clear" w:color="auto" w:fill="auto"/>
            <w:vAlign w:val="center"/>
            <w:hideMark/>
          </w:tcPr>
          <w:p w14:paraId="1586D7C3" w14:textId="10330857" w:rsidR="005F2F43" w:rsidRPr="00672BD0" w:rsidRDefault="005F2F43" w:rsidP="000F44B0">
            <w:pPr>
              <w:jc w:val="center"/>
              <w:rPr>
                <w:color w:val="000000"/>
              </w:rPr>
            </w:pPr>
            <w:r w:rsidRPr="00672BD0">
              <w:rPr>
                <w:color w:val="000000"/>
              </w:rPr>
              <w:t>Тактическая, теоретическая, психологическая подготовка (%)</w:t>
            </w:r>
          </w:p>
        </w:tc>
        <w:tc>
          <w:tcPr>
            <w:tcW w:w="463" w:type="pct"/>
            <w:tcBorders>
              <w:top w:val="nil"/>
              <w:left w:val="single" w:sz="8" w:space="0" w:color="auto"/>
              <w:bottom w:val="single" w:sz="4" w:space="0" w:color="auto"/>
              <w:right w:val="single" w:sz="8" w:space="0" w:color="auto"/>
            </w:tcBorders>
            <w:vAlign w:val="center"/>
          </w:tcPr>
          <w:p w14:paraId="36DC3332" w14:textId="2AA3011B" w:rsidR="005F2F43" w:rsidRPr="00672BD0" w:rsidRDefault="005F2F43" w:rsidP="000F44B0">
            <w:pPr>
              <w:jc w:val="center"/>
              <w:rPr>
                <w:bCs/>
                <w:color w:val="000000"/>
              </w:rPr>
            </w:pPr>
            <w:r>
              <w:rPr>
                <w:bCs/>
                <w:color w:val="000000"/>
              </w:rPr>
              <w:t>1-2</w:t>
            </w:r>
          </w:p>
        </w:tc>
        <w:tc>
          <w:tcPr>
            <w:tcW w:w="567" w:type="pct"/>
            <w:tcBorders>
              <w:top w:val="nil"/>
              <w:left w:val="single" w:sz="8" w:space="0" w:color="auto"/>
              <w:bottom w:val="single" w:sz="4" w:space="0" w:color="auto"/>
              <w:right w:val="single" w:sz="8" w:space="0" w:color="auto"/>
            </w:tcBorders>
            <w:vAlign w:val="center"/>
          </w:tcPr>
          <w:p w14:paraId="71E01680" w14:textId="0078B641" w:rsidR="005F2F43" w:rsidRPr="00672BD0" w:rsidRDefault="005F2F43" w:rsidP="000F44B0">
            <w:pPr>
              <w:jc w:val="center"/>
              <w:rPr>
                <w:bCs/>
                <w:color w:val="000000"/>
              </w:rPr>
            </w:pPr>
            <w:r>
              <w:rPr>
                <w:bCs/>
                <w:color w:val="000000"/>
              </w:rPr>
              <w:t>1-2</w:t>
            </w:r>
          </w:p>
        </w:tc>
        <w:tc>
          <w:tcPr>
            <w:tcW w:w="557" w:type="pct"/>
            <w:tcBorders>
              <w:top w:val="nil"/>
              <w:left w:val="single" w:sz="8" w:space="0" w:color="auto"/>
              <w:bottom w:val="single" w:sz="4" w:space="0" w:color="auto"/>
              <w:right w:val="single" w:sz="8" w:space="0" w:color="auto"/>
            </w:tcBorders>
            <w:vAlign w:val="center"/>
          </w:tcPr>
          <w:p w14:paraId="018B2BC8" w14:textId="6F74DC41" w:rsidR="005F2F43" w:rsidRPr="00672BD0" w:rsidRDefault="005F2F43" w:rsidP="000F44B0">
            <w:pPr>
              <w:jc w:val="center"/>
              <w:rPr>
                <w:bCs/>
                <w:color w:val="000000"/>
              </w:rPr>
            </w:pPr>
            <w:r>
              <w:rPr>
                <w:bCs/>
                <w:color w:val="000000"/>
              </w:rPr>
              <w:t>2-5</w:t>
            </w:r>
          </w:p>
        </w:tc>
        <w:tc>
          <w:tcPr>
            <w:tcW w:w="487" w:type="pct"/>
            <w:tcBorders>
              <w:top w:val="nil"/>
              <w:left w:val="single" w:sz="8" w:space="0" w:color="auto"/>
              <w:bottom w:val="single" w:sz="4" w:space="0" w:color="auto"/>
              <w:right w:val="single" w:sz="4" w:space="0" w:color="auto"/>
            </w:tcBorders>
            <w:shd w:val="clear" w:color="auto" w:fill="auto"/>
            <w:vAlign w:val="center"/>
          </w:tcPr>
          <w:p w14:paraId="7110212A" w14:textId="452C73E4" w:rsidR="005F2F43" w:rsidRPr="00672BD0" w:rsidRDefault="005F2F43" w:rsidP="000F44B0">
            <w:pPr>
              <w:jc w:val="center"/>
              <w:rPr>
                <w:bCs/>
                <w:color w:val="000000"/>
              </w:rPr>
            </w:pPr>
            <w:r>
              <w:rPr>
                <w:bCs/>
                <w:color w:val="000000"/>
              </w:rPr>
              <w:t>2-5</w:t>
            </w:r>
          </w:p>
        </w:tc>
        <w:tc>
          <w:tcPr>
            <w:tcW w:w="1114" w:type="pct"/>
            <w:tcBorders>
              <w:top w:val="nil"/>
              <w:left w:val="single" w:sz="8" w:space="0" w:color="auto"/>
              <w:bottom w:val="single" w:sz="4" w:space="0" w:color="auto"/>
              <w:right w:val="single" w:sz="8" w:space="0" w:color="auto"/>
            </w:tcBorders>
            <w:shd w:val="clear" w:color="auto" w:fill="auto"/>
            <w:vAlign w:val="center"/>
          </w:tcPr>
          <w:p w14:paraId="12D5337C" w14:textId="2AACBD39" w:rsidR="005F2F43" w:rsidRPr="00672BD0" w:rsidRDefault="005F2F43" w:rsidP="000F44B0">
            <w:pPr>
              <w:jc w:val="center"/>
              <w:rPr>
                <w:color w:val="000000"/>
              </w:rPr>
            </w:pPr>
            <w:r>
              <w:rPr>
                <w:color w:val="000000"/>
              </w:rPr>
              <w:t>4-5</w:t>
            </w:r>
          </w:p>
        </w:tc>
        <w:tc>
          <w:tcPr>
            <w:tcW w:w="748" w:type="pct"/>
            <w:tcBorders>
              <w:top w:val="nil"/>
              <w:left w:val="single" w:sz="8" w:space="0" w:color="auto"/>
              <w:bottom w:val="single" w:sz="4" w:space="0" w:color="auto"/>
              <w:right w:val="single" w:sz="8" w:space="0" w:color="auto"/>
            </w:tcBorders>
            <w:vAlign w:val="center"/>
          </w:tcPr>
          <w:p w14:paraId="1824CCD4" w14:textId="4AFE0724" w:rsidR="005F2F43" w:rsidRPr="00672BD0" w:rsidRDefault="005F2F43" w:rsidP="000F44B0">
            <w:pPr>
              <w:jc w:val="center"/>
              <w:rPr>
                <w:color w:val="000000"/>
              </w:rPr>
            </w:pPr>
            <w:r>
              <w:rPr>
                <w:color w:val="000000"/>
              </w:rPr>
              <w:t>4-5</w:t>
            </w:r>
          </w:p>
        </w:tc>
      </w:tr>
      <w:tr w:rsidR="005F2F43" w:rsidRPr="00672BD0" w14:paraId="4A1485ED" w14:textId="77777777" w:rsidTr="005F2F43">
        <w:trPr>
          <w:trHeight w:val="330"/>
        </w:trPr>
        <w:tc>
          <w:tcPr>
            <w:tcW w:w="208" w:type="pct"/>
            <w:tcBorders>
              <w:top w:val="nil"/>
              <w:left w:val="single" w:sz="8" w:space="0" w:color="000000"/>
              <w:bottom w:val="single" w:sz="8" w:space="0" w:color="000000"/>
              <w:right w:val="single" w:sz="8" w:space="0" w:color="000000"/>
            </w:tcBorders>
            <w:shd w:val="clear" w:color="auto" w:fill="auto"/>
            <w:vAlign w:val="center"/>
            <w:hideMark/>
          </w:tcPr>
          <w:p w14:paraId="69048705" w14:textId="77777777" w:rsidR="005F2F43" w:rsidRPr="00672BD0" w:rsidRDefault="005F2F43" w:rsidP="000F44B0">
            <w:pPr>
              <w:jc w:val="center"/>
              <w:rPr>
                <w:color w:val="000000"/>
              </w:rPr>
            </w:pPr>
            <w:r w:rsidRPr="00672BD0">
              <w:rPr>
                <w:color w:val="000000"/>
              </w:rPr>
              <w:t>6</w:t>
            </w:r>
          </w:p>
        </w:tc>
        <w:tc>
          <w:tcPr>
            <w:tcW w:w="856" w:type="pct"/>
            <w:tcBorders>
              <w:top w:val="nil"/>
              <w:left w:val="nil"/>
              <w:bottom w:val="single" w:sz="8" w:space="0" w:color="000000"/>
              <w:right w:val="nil"/>
            </w:tcBorders>
            <w:shd w:val="clear" w:color="auto" w:fill="auto"/>
            <w:vAlign w:val="center"/>
            <w:hideMark/>
          </w:tcPr>
          <w:p w14:paraId="6DBCB1EA" w14:textId="77777777" w:rsidR="005F2F43" w:rsidRPr="00672BD0" w:rsidRDefault="005F2F43" w:rsidP="000F44B0">
            <w:pPr>
              <w:jc w:val="center"/>
              <w:rPr>
                <w:color w:val="000000"/>
              </w:rPr>
            </w:pPr>
            <w:r w:rsidRPr="00672BD0">
              <w:rPr>
                <w:color w:val="000000"/>
              </w:rPr>
              <w:t>Инструкторская и судейская практика (%)</w:t>
            </w:r>
          </w:p>
        </w:tc>
        <w:tc>
          <w:tcPr>
            <w:tcW w:w="463" w:type="pct"/>
            <w:tcBorders>
              <w:top w:val="nil"/>
              <w:left w:val="single" w:sz="8" w:space="0" w:color="auto"/>
              <w:bottom w:val="nil"/>
              <w:right w:val="single" w:sz="8" w:space="0" w:color="auto"/>
            </w:tcBorders>
            <w:vAlign w:val="center"/>
          </w:tcPr>
          <w:p w14:paraId="43C1AC21" w14:textId="2B507FCA" w:rsidR="005F2F43" w:rsidRPr="00672BD0" w:rsidRDefault="005F2F43" w:rsidP="000F44B0">
            <w:pPr>
              <w:jc w:val="center"/>
              <w:rPr>
                <w:bCs/>
                <w:color w:val="000000"/>
              </w:rPr>
            </w:pPr>
            <w:r>
              <w:rPr>
                <w:bCs/>
                <w:color w:val="000000"/>
              </w:rPr>
              <w:t>-</w:t>
            </w:r>
          </w:p>
        </w:tc>
        <w:tc>
          <w:tcPr>
            <w:tcW w:w="567" w:type="pct"/>
            <w:tcBorders>
              <w:top w:val="nil"/>
              <w:left w:val="single" w:sz="8" w:space="0" w:color="auto"/>
              <w:bottom w:val="nil"/>
              <w:right w:val="single" w:sz="8" w:space="0" w:color="auto"/>
            </w:tcBorders>
            <w:vAlign w:val="center"/>
          </w:tcPr>
          <w:p w14:paraId="7CF3488E" w14:textId="4A43400C" w:rsidR="005F2F43" w:rsidRPr="00672BD0" w:rsidRDefault="005F2F43" w:rsidP="000F44B0">
            <w:pPr>
              <w:jc w:val="center"/>
              <w:rPr>
                <w:bCs/>
                <w:color w:val="000000"/>
              </w:rPr>
            </w:pPr>
            <w:r>
              <w:rPr>
                <w:bCs/>
                <w:color w:val="000000"/>
              </w:rPr>
              <w:t>-</w:t>
            </w:r>
          </w:p>
        </w:tc>
        <w:tc>
          <w:tcPr>
            <w:tcW w:w="557" w:type="pct"/>
            <w:tcBorders>
              <w:top w:val="nil"/>
              <w:left w:val="single" w:sz="8" w:space="0" w:color="auto"/>
              <w:bottom w:val="nil"/>
              <w:right w:val="single" w:sz="8" w:space="0" w:color="auto"/>
            </w:tcBorders>
            <w:vAlign w:val="center"/>
          </w:tcPr>
          <w:p w14:paraId="568EC683" w14:textId="368FF8D6" w:rsidR="005F2F43" w:rsidRPr="00672BD0" w:rsidRDefault="005F2F43" w:rsidP="000F44B0">
            <w:pPr>
              <w:jc w:val="center"/>
              <w:rPr>
                <w:bCs/>
                <w:color w:val="000000"/>
              </w:rPr>
            </w:pPr>
            <w:r>
              <w:rPr>
                <w:bCs/>
                <w:color w:val="000000"/>
              </w:rPr>
              <w:t>2-3</w:t>
            </w:r>
          </w:p>
        </w:tc>
        <w:tc>
          <w:tcPr>
            <w:tcW w:w="487" w:type="pct"/>
            <w:tcBorders>
              <w:top w:val="nil"/>
              <w:left w:val="single" w:sz="8" w:space="0" w:color="auto"/>
              <w:bottom w:val="nil"/>
              <w:right w:val="single" w:sz="4" w:space="0" w:color="auto"/>
            </w:tcBorders>
            <w:shd w:val="clear" w:color="auto" w:fill="auto"/>
            <w:vAlign w:val="center"/>
          </w:tcPr>
          <w:p w14:paraId="7B025BCF" w14:textId="74760B54" w:rsidR="005F2F43" w:rsidRPr="00672BD0" w:rsidRDefault="005F2F43" w:rsidP="000F44B0">
            <w:pPr>
              <w:jc w:val="center"/>
              <w:rPr>
                <w:bCs/>
                <w:color w:val="000000"/>
              </w:rPr>
            </w:pPr>
            <w:r>
              <w:rPr>
                <w:bCs/>
                <w:color w:val="000000"/>
              </w:rPr>
              <w:t>3-4</w:t>
            </w:r>
          </w:p>
        </w:tc>
        <w:tc>
          <w:tcPr>
            <w:tcW w:w="1114" w:type="pct"/>
            <w:tcBorders>
              <w:top w:val="nil"/>
              <w:left w:val="single" w:sz="8" w:space="0" w:color="auto"/>
              <w:bottom w:val="nil"/>
              <w:right w:val="single" w:sz="8" w:space="0" w:color="auto"/>
            </w:tcBorders>
            <w:shd w:val="clear" w:color="auto" w:fill="auto"/>
            <w:vAlign w:val="center"/>
          </w:tcPr>
          <w:p w14:paraId="24891381" w14:textId="049738AC" w:rsidR="005F2F43" w:rsidRPr="00672BD0" w:rsidRDefault="005F2F43" w:rsidP="000F44B0">
            <w:pPr>
              <w:jc w:val="center"/>
              <w:rPr>
                <w:color w:val="000000"/>
              </w:rPr>
            </w:pPr>
            <w:r>
              <w:rPr>
                <w:color w:val="000000"/>
              </w:rPr>
              <w:t>4-5</w:t>
            </w:r>
          </w:p>
        </w:tc>
        <w:tc>
          <w:tcPr>
            <w:tcW w:w="748" w:type="pct"/>
            <w:tcBorders>
              <w:top w:val="nil"/>
              <w:left w:val="single" w:sz="8" w:space="0" w:color="auto"/>
              <w:bottom w:val="nil"/>
              <w:right w:val="single" w:sz="8" w:space="0" w:color="auto"/>
            </w:tcBorders>
            <w:vAlign w:val="center"/>
          </w:tcPr>
          <w:p w14:paraId="39BE06B8" w14:textId="5456D7B0" w:rsidR="005F2F43" w:rsidRPr="00672BD0" w:rsidRDefault="005F2F43" w:rsidP="000F44B0">
            <w:pPr>
              <w:jc w:val="center"/>
              <w:rPr>
                <w:color w:val="000000"/>
              </w:rPr>
            </w:pPr>
            <w:r>
              <w:rPr>
                <w:color w:val="000000"/>
              </w:rPr>
              <w:t>4-5</w:t>
            </w:r>
          </w:p>
        </w:tc>
      </w:tr>
      <w:tr w:rsidR="005F2F43" w:rsidRPr="00672BD0" w14:paraId="48FB7F8E" w14:textId="77777777" w:rsidTr="005F2F43">
        <w:trPr>
          <w:trHeight w:val="620"/>
        </w:trPr>
        <w:tc>
          <w:tcPr>
            <w:tcW w:w="208" w:type="pct"/>
            <w:tcBorders>
              <w:top w:val="nil"/>
              <w:left w:val="single" w:sz="8" w:space="0" w:color="000000"/>
              <w:bottom w:val="single" w:sz="8" w:space="0" w:color="000000"/>
              <w:right w:val="single" w:sz="8" w:space="0" w:color="000000"/>
            </w:tcBorders>
            <w:shd w:val="clear" w:color="auto" w:fill="auto"/>
            <w:vAlign w:val="center"/>
            <w:hideMark/>
          </w:tcPr>
          <w:p w14:paraId="1062C113" w14:textId="77777777" w:rsidR="005F2F43" w:rsidRPr="00672BD0" w:rsidRDefault="005F2F43" w:rsidP="000F44B0">
            <w:pPr>
              <w:jc w:val="center"/>
              <w:rPr>
                <w:color w:val="000000"/>
              </w:rPr>
            </w:pPr>
            <w:r w:rsidRPr="00672BD0">
              <w:rPr>
                <w:color w:val="000000"/>
              </w:rPr>
              <w:t>7</w:t>
            </w:r>
          </w:p>
        </w:tc>
        <w:tc>
          <w:tcPr>
            <w:tcW w:w="856" w:type="pct"/>
            <w:tcBorders>
              <w:top w:val="nil"/>
              <w:left w:val="nil"/>
              <w:bottom w:val="single" w:sz="8" w:space="0" w:color="000000"/>
              <w:right w:val="nil"/>
            </w:tcBorders>
            <w:shd w:val="clear" w:color="auto" w:fill="auto"/>
            <w:vAlign w:val="center"/>
            <w:hideMark/>
          </w:tcPr>
          <w:p w14:paraId="37959F90" w14:textId="24F4CB55" w:rsidR="005F2F43" w:rsidRPr="00672BD0" w:rsidRDefault="005F2F43" w:rsidP="000F44B0">
            <w:pPr>
              <w:jc w:val="center"/>
              <w:rPr>
                <w:color w:val="000000"/>
              </w:rPr>
            </w:pPr>
            <w:r w:rsidRPr="00672BD0">
              <w:rPr>
                <w:color w:val="000000"/>
              </w:rPr>
              <w:t>Медицинские, медико-биологические, восстановительные мероприятия, тестирование и контроль (%)</w:t>
            </w:r>
          </w:p>
        </w:tc>
        <w:tc>
          <w:tcPr>
            <w:tcW w:w="462" w:type="pct"/>
            <w:tcBorders>
              <w:top w:val="single" w:sz="8" w:space="0" w:color="auto"/>
              <w:left w:val="single" w:sz="8" w:space="0" w:color="auto"/>
              <w:bottom w:val="single" w:sz="8" w:space="0" w:color="auto"/>
              <w:right w:val="single" w:sz="8" w:space="0" w:color="auto"/>
            </w:tcBorders>
            <w:vAlign w:val="center"/>
          </w:tcPr>
          <w:p w14:paraId="1B2BB859" w14:textId="5A8D88FD" w:rsidR="005F2F43" w:rsidRPr="00672BD0" w:rsidRDefault="005F2F43" w:rsidP="000F44B0">
            <w:pPr>
              <w:jc w:val="center"/>
              <w:rPr>
                <w:bCs/>
                <w:color w:val="000000"/>
              </w:rPr>
            </w:pPr>
            <w:r>
              <w:rPr>
                <w:bCs/>
                <w:color w:val="000000"/>
              </w:rPr>
              <w:t>1-3</w:t>
            </w:r>
          </w:p>
        </w:tc>
        <w:tc>
          <w:tcPr>
            <w:tcW w:w="568" w:type="pct"/>
            <w:tcBorders>
              <w:top w:val="single" w:sz="8" w:space="0" w:color="auto"/>
              <w:left w:val="single" w:sz="8" w:space="0" w:color="auto"/>
              <w:bottom w:val="single" w:sz="8" w:space="0" w:color="auto"/>
              <w:right w:val="single" w:sz="8" w:space="0" w:color="auto"/>
            </w:tcBorders>
            <w:vAlign w:val="center"/>
          </w:tcPr>
          <w:p w14:paraId="7B3D96BF" w14:textId="112A0BC8" w:rsidR="005F2F43" w:rsidRPr="00672BD0" w:rsidRDefault="005F2F43" w:rsidP="000F44B0">
            <w:pPr>
              <w:jc w:val="center"/>
              <w:rPr>
                <w:bCs/>
                <w:color w:val="000000"/>
              </w:rPr>
            </w:pPr>
            <w:r>
              <w:rPr>
                <w:bCs/>
                <w:color w:val="000000"/>
              </w:rPr>
              <w:t>1-3</w:t>
            </w:r>
          </w:p>
        </w:tc>
        <w:tc>
          <w:tcPr>
            <w:tcW w:w="557" w:type="pct"/>
            <w:tcBorders>
              <w:top w:val="single" w:sz="8" w:space="0" w:color="auto"/>
              <w:left w:val="single" w:sz="8" w:space="0" w:color="auto"/>
              <w:bottom w:val="single" w:sz="8" w:space="0" w:color="auto"/>
              <w:right w:val="single" w:sz="8" w:space="0" w:color="auto"/>
            </w:tcBorders>
            <w:vAlign w:val="center"/>
          </w:tcPr>
          <w:p w14:paraId="5F2EA13F" w14:textId="2AFD85A9" w:rsidR="005F2F43" w:rsidRPr="00672BD0" w:rsidRDefault="005F2F43" w:rsidP="000F44B0">
            <w:pPr>
              <w:jc w:val="center"/>
              <w:rPr>
                <w:bCs/>
                <w:color w:val="000000"/>
              </w:rPr>
            </w:pPr>
            <w:r>
              <w:rPr>
                <w:bCs/>
                <w:color w:val="000000"/>
              </w:rPr>
              <w:t>2-4</w:t>
            </w:r>
          </w:p>
        </w:tc>
        <w:tc>
          <w:tcPr>
            <w:tcW w:w="487" w:type="pct"/>
            <w:tcBorders>
              <w:top w:val="single" w:sz="8" w:space="0" w:color="auto"/>
              <w:left w:val="single" w:sz="8" w:space="0" w:color="auto"/>
              <w:bottom w:val="single" w:sz="8" w:space="0" w:color="auto"/>
              <w:right w:val="single" w:sz="4" w:space="0" w:color="auto"/>
            </w:tcBorders>
            <w:shd w:val="clear" w:color="auto" w:fill="auto"/>
            <w:vAlign w:val="center"/>
          </w:tcPr>
          <w:p w14:paraId="021730DB" w14:textId="28AA0652" w:rsidR="005F2F43" w:rsidRPr="00672BD0" w:rsidRDefault="005F2F43" w:rsidP="000F44B0">
            <w:pPr>
              <w:jc w:val="center"/>
              <w:rPr>
                <w:bCs/>
                <w:color w:val="000000"/>
              </w:rPr>
            </w:pPr>
            <w:r>
              <w:rPr>
                <w:bCs/>
                <w:color w:val="000000"/>
              </w:rPr>
              <w:t>2-4</w:t>
            </w:r>
          </w:p>
        </w:tc>
        <w:tc>
          <w:tcPr>
            <w:tcW w:w="1114" w:type="pct"/>
            <w:tcBorders>
              <w:top w:val="single" w:sz="8" w:space="0" w:color="auto"/>
              <w:left w:val="single" w:sz="8" w:space="0" w:color="auto"/>
              <w:bottom w:val="single" w:sz="8" w:space="0" w:color="auto"/>
              <w:right w:val="single" w:sz="8" w:space="0" w:color="auto"/>
            </w:tcBorders>
            <w:shd w:val="clear" w:color="auto" w:fill="auto"/>
            <w:vAlign w:val="center"/>
          </w:tcPr>
          <w:p w14:paraId="4EB9F75B" w14:textId="313945F4" w:rsidR="005F2F43" w:rsidRPr="00672BD0" w:rsidRDefault="005F2F43" w:rsidP="000F44B0">
            <w:pPr>
              <w:jc w:val="center"/>
              <w:rPr>
                <w:color w:val="000000"/>
              </w:rPr>
            </w:pPr>
            <w:r>
              <w:rPr>
                <w:color w:val="000000"/>
              </w:rPr>
              <w:t>4-6</w:t>
            </w:r>
          </w:p>
        </w:tc>
        <w:tc>
          <w:tcPr>
            <w:tcW w:w="748" w:type="pct"/>
            <w:tcBorders>
              <w:top w:val="single" w:sz="8" w:space="0" w:color="auto"/>
              <w:left w:val="single" w:sz="8" w:space="0" w:color="auto"/>
              <w:bottom w:val="single" w:sz="8" w:space="0" w:color="auto"/>
              <w:right w:val="single" w:sz="8" w:space="0" w:color="auto"/>
            </w:tcBorders>
            <w:vAlign w:val="center"/>
          </w:tcPr>
          <w:p w14:paraId="4F5347EF" w14:textId="06BFC74B" w:rsidR="005F2F43" w:rsidRPr="00672BD0" w:rsidRDefault="005F2F43" w:rsidP="000F44B0">
            <w:pPr>
              <w:jc w:val="center"/>
              <w:rPr>
                <w:color w:val="000000"/>
              </w:rPr>
            </w:pPr>
            <w:r>
              <w:rPr>
                <w:color w:val="000000"/>
              </w:rPr>
              <w:t>5-10</w:t>
            </w:r>
          </w:p>
        </w:tc>
      </w:tr>
    </w:tbl>
    <w:p w14:paraId="36D462C3" w14:textId="77777777" w:rsidR="0067659E" w:rsidRDefault="0067659E" w:rsidP="00956EEB">
      <w:pPr>
        <w:jc w:val="center"/>
        <w:rPr>
          <w:b/>
          <w:bCs/>
          <w:color w:val="000000"/>
        </w:rPr>
      </w:pPr>
    </w:p>
    <w:p w14:paraId="49B62FA5" w14:textId="0ABC7091" w:rsidR="0067659E" w:rsidRPr="00672BD0" w:rsidRDefault="0067659E" w:rsidP="0067659E">
      <w:pPr>
        <w:jc w:val="center"/>
        <w:rPr>
          <w:b/>
          <w:bCs/>
          <w:color w:val="000000"/>
        </w:rPr>
      </w:pPr>
      <w:r w:rsidRPr="00672BD0">
        <w:rPr>
          <w:b/>
          <w:bCs/>
          <w:color w:val="000000"/>
        </w:rPr>
        <w:t xml:space="preserve">Годовой учебно-тренировочный план этапа </w:t>
      </w:r>
      <w:r>
        <w:rPr>
          <w:b/>
          <w:bCs/>
          <w:color w:val="000000"/>
        </w:rPr>
        <w:t xml:space="preserve">начальной </w:t>
      </w:r>
      <w:r w:rsidR="005F2F43">
        <w:rPr>
          <w:b/>
          <w:bCs/>
          <w:color w:val="000000"/>
        </w:rPr>
        <w:t xml:space="preserve">подготовки </w:t>
      </w:r>
      <w:r w:rsidR="005F2F43" w:rsidRPr="00672BD0">
        <w:rPr>
          <w:b/>
          <w:bCs/>
          <w:color w:val="000000"/>
        </w:rPr>
        <w:t>(</w:t>
      </w:r>
      <w:r w:rsidRPr="00672BD0">
        <w:rPr>
          <w:b/>
          <w:bCs/>
          <w:color w:val="000000"/>
        </w:rPr>
        <w:t>в часах)</w:t>
      </w:r>
    </w:p>
    <w:tbl>
      <w:tblPr>
        <w:tblStyle w:val="a7"/>
        <w:tblW w:w="5000" w:type="pct"/>
        <w:tblLook w:val="04A0" w:firstRow="1" w:lastRow="0" w:firstColumn="1" w:lastColumn="0" w:noHBand="0" w:noVBand="1"/>
      </w:tblPr>
      <w:tblGrid>
        <w:gridCol w:w="930"/>
        <w:gridCol w:w="6040"/>
        <w:gridCol w:w="1529"/>
        <w:gridCol w:w="1697"/>
      </w:tblGrid>
      <w:tr w:rsidR="0011789D" w:rsidRPr="00672BD0" w14:paraId="59F058DB" w14:textId="77777777" w:rsidTr="0011789D">
        <w:tc>
          <w:tcPr>
            <w:tcW w:w="456" w:type="pct"/>
          </w:tcPr>
          <w:p w14:paraId="6D4EABCC" w14:textId="77777777" w:rsidR="0011789D" w:rsidRPr="00672BD0" w:rsidRDefault="0011789D" w:rsidP="00FE7577">
            <w:pPr>
              <w:tabs>
                <w:tab w:val="left" w:pos="1276"/>
              </w:tabs>
              <w:jc w:val="both"/>
            </w:pPr>
            <w:r w:rsidRPr="00672BD0">
              <w:t>№ п/п</w:t>
            </w:r>
          </w:p>
        </w:tc>
        <w:tc>
          <w:tcPr>
            <w:tcW w:w="2962" w:type="pct"/>
          </w:tcPr>
          <w:p w14:paraId="7E21AFA9" w14:textId="77777777" w:rsidR="0011789D" w:rsidRPr="00672BD0" w:rsidRDefault="0011789D" w:rsidP="00FE7577">
            <w:pPr>
              <w:tabs>
                <w:tab w:val="left" w:pos="1276"/>
              </w:tabs>
              <w:jc w:val="center"/>
            </w:pPr>
            <w:r w:rsidRPr="00672BD0">
              <w:rPr>
                <w:b/>
                <w:bCs/>
                <w:color w:val="000000"/>
              </w:rPr>
              <w:t>Виды подготовки</w:t>
            </w:r>
          </w:p>
        </w:tc>
        <w:tc>
          <w:tcPr>
            <w:tcW w:w="750" w:type="pct"/>
          </w:tcPr>
          <w:p w14:paraId="6D5CDEA7" w14:textId="490703C8" w:rsidR="0011789D" w:rsidRPr="00672BD0" w:rsidRDefault="0011789D" w:rsidP="00FE7577">
            <w:pPr>
              <w:tabs>
                <w:tab w:val="left" w:pos="1276"/>
              </w:tabs>
              <w:jc w:val="center"/>
              <w:rPr>
                <w:b/>
              </w:rPr>
            </w:pPr>
            <w:r>
              <w:rPr>
                <w:b/>
              </w:rPr>
              <w:t>До года</w:t>
            </w:r>
          </w:p>
        </w:tc>
        <w:tc>
          <w:tcPr>
            <w:tcW w:w="832" w:type="pct"/>
          </w:tcPr>
          <w:p w14:paraId="1ED69B0A" w14:textId="3BD22656" w:rsidR="0011789D" w:rsidRPr="00672BD0" w:rsidRDefault="0011789D" w:rsidP="00FE7577">
            <w:pPr>
              <w:tabs>
                <w:tab w:val="left" w:pos="1276"/>
              </w:tabs>
              <w:jc w:val="center"/>
              <w:rPr>
                <w:b/>
              </w:rPr>
            </w:pPr>
            <w:r>
              <w:rPr>
                <w:b/>
              </w:rPr>
              <w:t>Свыше года</w:t>
            </w:r>
          </w:p>
        </w:tc>
      </w:tr>
      <w:tr w:rsidR="0011789D" w:rsidRPr="00672BD0" w14:paraId="2901B828" w14:textId="77777777" w:rsidTr="0011789D">
        <w:tc>
          <w:tcPr>
            <w:tcW w:w="456" w:type="pct"/>
          </w:tcPr>
          <w:p w14:paraId="748DAD96" w14:textId="77777777" w:rsidR="0011789D" w:rsidRPr="00672BD0" w:rsidRDefault="0011789D" w:rsidP="00FE7577">
            <w:pPr>
              <w:tabs>
                <w:tab w:val="left" w:pos="1276"/>
              </w:tabs>
              <w:jc w:val="both"/>
            </w:pPr>
            <w:r w:rsidRPr="00672BD0">
              <w:t>1</w:t>
            </w:r>
          </w:p>
        </w:tc>
        <w:tc>
          <w:tcPr>
            <w:tcW w:w="2962" w:type="pct"/>
            <w:vAlign w:val="center"/>
          </w:tcPr>
          <w:p w14:paraId="7A494023" w14:textId="11428F83" w:rsidR="0011789D" w:rsidRPr="00672BD0" w:rsidRDefault="0011789D" w:rsidP="00FE7577">
            <w:pPr>
              <w:tabs>
                <w:tab w:val="left" w:pos="1276"/>
              </w:tabs>
              <w:jc w:val="both"/>
            </w:pPr>
            <w:r w:rsidRPr="00672BD0">
              <w:rPr>
                <w:color w:val="000000"/>
              </w:rPr>
              <w:t xml:space="preserve">Общая физическая подготовка  </w:t>
            </w:r>
          </w:p>
        </w:tc>
        <w:tc>
          <w:tcPr>
            <w:tcW w:w="750" w:type="pct"/>
            <w:vAlign w:val="center"/>
          </w:tcPr>
          <w:p w14:paraId="672E673D" w14:textId="0CF74876" w:rsidR="0011789D" w:rsidRPr="00672BD0" w:rsidRDefault="0004782D" w:rsidP="00FE7577">
            <w:pPr>
              <w:tabs>
                <w:tab w:val="left" w:pos="1276"/>
              </w:tabs>
              <w:jc w:val="center"/>
            </w:pPr>
            <w:r>
              <w:t>115-160</w:t>
            </w:r>
          </w:p>
        </w:tc>
        <w:tc>
          <w:tcPr>
            <w:tcW w:w="832" w:type="pct"/>
            <w:vAlign w:val="center"/>
          </w:tcPr>
          <w:p w14:paraId="7A3B77FB" w14:textId="07C78C26" w:rsidR="0011789D" w:rsidRPr="00672BD0" w:rsidRDefault="0004782D" w:rsidP="00FE7577">
            <w:pPr>
              <w:tabs>
                <w:tab w:val="left" w:pos="1276"/>
              </w:tabs>
              <w:jc w:val="center"/>
            </w:pPr>
            <w:r>
              <w:t>130-168</w:t>
            </w:r>
          </w:p>
        </w:tc>
      </w:tr>
      <w:tr w:rsidR="0011789D" w:rsidRPr="00672BD0" w14:paraId="6DBCD54C" w14:textId="77777777" w:rsidTr="0011789D">
        <w:tc>
          <w:tcPr>
            <w:tcW w:w="456" w:type="pct"/>
          </w:tcPr>
          <w:p w14:paraId="4202B0E5" w14:textId="77777777" w:rsidR="0011789D" w:rsidRPr="00672BD0" w:rsidRDefault="0011789D" w:rsidP="00FE7577">
            <w:pPr>
              <w:tabs>
                <w:tab w:val="left" w:pos="1276"/>
              </w:tabs>
              <w:jc w:val="both"/>
            </w:pPr>
            <w:r w:rsidRPr="00672BD0">
              <w:t>2</w:t>
            </w:r>
          </w:p>
        </w:tc>
        <w:tc>
          <w:tcPr>
            <w:tcW w:w="2962" w:type="pct"/>
            <w:vAlign w:val="center"/>
          </w:tcPr>
          <w:p w14:paraId="7C491D46" w14:textId="25A5F5D0" w:rsidR="0011789D" w:rsidRPr="00672BD0" w:rsidRDefault="0011789D" w:rsidP="00FE7577">
            <w:pPr>
              <w:tabs>
                <w:tab w:val="left" w:pos="1276"/>
              </w:tabs>
              <w:jc w:val="both"/>
            </w:pPr>
            <w:r w:rsidRPr="00672BD0">
              <w:rPr>
                <w:color w:val="000000"/>
              </w:rPr>
              <w:t xml:space="preserve">Специальная физическая подготовка  </w:t>
            </w:r>
          </w:p>
        </w:tc>
        <w:tc>
          <w:tcPr>
            <w:tcW w:w="750" w:type="pct"/>
            <w:vAlign w:val="center"/>
          </w:tcPr>
          <w:p w14:paraId="1BF50FB3" w14:textId="71008E3E" w:rsidR="0011789D" w:rsidRPr="00672BD0" w:rsidRDefault="0004782D" w:rsidP="00FE7577">
            <w:pPr>
              <w:tabs>
                <w:tab w:val="left" w:pos="1276"/>
              </w:tabs>
              <w:jc w:val="center"/>
            </w:pPr>
            <w:r>
              <w:t>62-78</w:t>
            </w:r>
          </w:p>
        </w:tc>
        <w:tc>
          <w:tcPr>
            <w:tcW w:w="832" w:type="pct"/>
            <w:vAlign w:val="center"/>
          </w:tcPr>
          <w:p w14:paraId="236816E1" w14:textId="26FEABB5" w:rsidR="0011789D" w:rsidRPr="00672BD0" w:rsidRDefault="0004782D" w:rsidP="00FE7577">
            <w:pPr>
              <w:tabs>
                <w:tab w:val="left" w:pos="1276"/>
              </w:tabs>
              <w:jc w:val="center"/>
            </w:pPr>
            <w:r>
              <w:t>10-135</w:t>
            </w:r>
          </w:p>
        </w:tc>
      </w:tr>
      <w:tr w:rsidR="0011789D" w:rsidRPr="00672BD0" w14:paraId="0E1A7B73" w14:textId="77777777" w:rsidTr="0011789D">
        <w:tc>
          <w:tcPr>
            <w:tcW w:w="456" w:type="pct"/>
          </w:tcPr>
          <w:p w14:paraId="004FB2AF" w14:textId="77777777" w:rsidR="0011789D" w:rsidRPr="00672BD0" w:rsidRDefault="0011789D" w:rsidP="00FE7577">
            <w:pPr>
              <w:tabs>
                <w:tab w:val="left" w:pos="1276"/>
              </w:tabs>
              <w:jc w:val="both"/>
            </w:pPr>
            <w:r w:rsidRPr="00672BD0">
              <w:t>3</w:t>
            </w:r>
          </w:p>
        </w:tc>
        <w:tc>
          <w:tcPr>
            <w:tcW w:w="2962" w:type="pct"/>
            <w:vAlign w:val="center"/>
          </w:tcPr>
          <w:p w14:paraId="0C86909C" w14:textId="77777777" w:rsidR="0011789D" w:rsidRPr="00672BD0" w:rsidRDefault="0011789D" w:rsidP="00FE7577">
            <w:pPr>
              <w:tabs>
                <w:tab w:val="left" w:pos="1276"/>
              </w:tabs>
              <w:jc w:val="both"/>
            </w:pPr>
            <w:r w:rsidRPr="00672BD0">
              <w:rPr>
                <w:color w:val="000000"/>
              </w:rPr>
              <w:t xml:space="preserve">Спортивные соревнования  </w:t>
            </w:r>
          </w:p>
        </w:tc>
        <w:tc>
          <w:tcPr>
            <w:tcW w:w="750" w:type="pct"/>
          </w:tcPr>
          <w:p w14:paraId="21666A85" w14:textId="7FC16806" w:rsidR="0011789D" w:rsidRPr="00672BD0" w:rsidRDefault="0004782D" w:rsidP="00FE7577">
            <w:pPr>
              <w:tabs>
                <w:tab w:val="left" w:pos="1276"/>
              </w:tabs>
              <w:jc w:val="center"/>
            </w:pPr>
            <w:r>
              <w:t>2-4</w:t>
            </w:r>
          </w:p>
        </w:tc>
        <w:tc>
          <w:tcPr>
            <w:tcW w:w="832" w:type="pct"/>
          </w:tcPr>
          <w:p w14:paraId="71113ADC" w14:textId="1FA41FD5" w:rsidR="0011789D" w:rsidRPr="00672BD0" w:rsidRDefault="0004782D" w:rsidP="00FE7577">
            <w:pPr>
              <w:tabs>
                <w:tab w:val="left" w:pos="1276"/>
              </w:tabs>
              <w:jc w:val="center"/>
            </w:pPr>
            <w:r>
              <w:t>2-4</w:t>
            </w:r>
          </w:p>
        </w:tc>
      </w:tr>
      <w:tr w:rsidR="0011789D" w:rsidRPr="00672BD0" w14:paraId="655281F2" w14:textId="77777777" w:rsidTr="0011789D">
        <w:tc>
          <w:tcPr>
            <w:tcW w:w="456" w:type="pct"/>
          </w:tcPr>
          <w:p w14:paraId="28FE9809" w14:textId="77777777" w:rsidR="0011789D" w:rsidRPr="00672BD0" w:rsidRDefault="0011789D" w:rsidP="00FE7577">
            <w:pPr>
              <w:tabs>
                <w:tab w:val="left" w:pos="1276"/>
              </w:tabs>
              <w:jc w:val="both"/>
            </w:pPr>
            <w:r w:rsidRPr="00672BD0">
              <w:t>4</w:t>
            </w:r>
          </w:p>
        </w:tc>
        <w:tc>
          <w:tcPr>
            <w:tcW w:w="2962" w:type="pct"/>
            <w:vAlign w:val="center"/>
          </w:tcPr>
          <w:p w14:paraId="4A1B6005" w14:textId="611DC513" w:rsidR="0011789D" w:rsidRPr="00672BD0" w:rsidRDefault="0011789D" w:rsidP="00FE7577">
            <w:pPr>
              <w:tabs>
                <w:tab w:val="left" w:pos="1276"/>
              </w:tabs>
              <w:jc w:val="both"/>
            </w:pPr>
            <w:r w:rsidRPr="00672BD0">
              <w:rPr>
                <w:color w:val="000000"/>
              </w:rPr>
              <w:t xml:space="preserve">Техническая подготовка   </w:t>
            </w:r>
          </w:p>
        </w:tc>
        <w:tc>
          <w:tcPr>
            <w:tcW w:w="750" w:type="pct"/>
          </w:tcPr>
          <w:p w14:paraId="173F75FD" w14:textId="475A1CAB" w:rsidR="0011789D" w:rsidRPr="00672BD0" w:rsidRDefault="0004782D" w:rsidP="00FE7577">
            <w:pPr>
              <w:tabs>
                <w:tab w:val="left" w:pos="1276"/>
              </w:tabs>
              <w:jc w:val="center"/>
            </w:pPr>
            <w:r>
              <w:t>15-18</w:t>
            </w:r>
          </w:p>
        </w:tc>
        <w:tc>
          <w:tcPr>
            <w:tcW w:w="832" w:type="pct"/>
          </w:tcPr>
          <w:p w14:paraId="789E1A09" w14:textId="76EE6C8D" w:rsidR="0011789D" w:rsidRPr="00672BD0" w:rsidRDefault="0004782D" w:rsidP="00FE7577">
            <w:pPr>
              <w:tabs>
                <w:tab w:val="left" w:pos="1276"/>
              </w:tabs>
              <w:jc w:val="center"/>
            </w:pPr>
            <w:r>
              <w:t>18-25</w:t>
            </w:r>
          </w:p>
        </w:tc>
      </w:tr>
      <w:tr w:rsidR="0011789D" w:rsidRPr="00672BD0" w14:paraId="3B7E586A" w14:textId="77777777" w:rsidTr="0011789D">
        <w:tc>
          <w:tcPr>
            <w:tcW w:w="456" w:type="pct"/>
            <w:vMerge w:val="restart"/>
          </w:tcPr>
          <w:p w14:paraId="294FFFC6" w14:textId="77777777" w:rsidR="0011789D" w:rsidRPr="00672BD0" w:rsidRDefault="0011789D" w:rsidP="00FE7577">
            <w:pPr>
              <w:tabs>
                <w:tab w:val="left" w:pos="1276"/>
              </w:tabs>
              <w:jc w:val="both"/>
            </w:pPr>
            <w:r w:rsidRPr="00672BD0">
              <w:t>5</w:t>
            </w:r>
          </w:p>
        </w:tc>
        <w:tc>
          <w:tcPr>
            <w:tcW w:w="2962" w:type="pct"/>
            <w:shd w:val="clear" w:color="auto" w:fill="EAF1DD" w:themeFill="accent3" w:themeFillTint="33"/>
            <w:vAlign w:val="center"/>
          </w:tcPr>
          <w:p w14:paraId="7D14271E" w14:textId="7B899123" w:rsidR="0011789D" w:rsidRPr="00672BD0" w:rsidRDefault="0011789D" w:rsidP="00FE7577">
            <w:pPr>
              <w:tabs>
                <w:tab w:val="left" w:pos="1276"/>
              </w:tabs>
              <w:jc w:val="both"/>
              <w:rPr>
                <w:i/>
              </w:rPr>
            </w:pPr>
            <w:r w:rsidRPr="00672BD0">
              <w:rPr>
                <w:i/>
                <w:color w:val="000000"/>
              </w:rPr>
              <w:t>Тактическая, теоретическая, психологическая подготовка, из них:</w:t>
            </w:r>
          </w:p>
        </w:tc>
        <w:tc>
          <w:tcPr>
            <w:tcW w:w="750" w:type="pct"/>
            <w:shd w:val="clear" w:color="auto" w:fill="EAF1DD" w:themeFill="accent3" w:themeFillTint="33"/>
            <w:vAlign w:val="center"/>
          </w:tcPr>
          <w:p w14:paraId="092DA216" w14:textId="3922B98A" w:rsidR="0011789D" w:rsidRPr="00672BD0" w:rsidRDefault="004B570F" w:rsidP="00FE7577">
            <w:pPr>
              <w:tabs>
                <w:tab w:val="left" w:pos="1276"/>
              </w:tabs>
              <w:jc w:val="center"/>
            </w:pPr>
            <w:r>
              <w:t>4-6</w:t>
            </w:r>
          </w:p>
        </w:tc>
        <w:tc>
          <w:tcPr>
            <w:tcW w:w="832" w:type="pct"/>
            <w:shd w:val="clear" w:color="auto" w:fill="EAF1DD" w:themeFill="accent3" w:themeFillTint="33"/>
            <w:vAlign w:val="center"/>
          </w:tcPr>
          <w:p w14:paraId="36AFE6F5" w14:textId="00947FB9" w:rsidR="0011789D" w:rsidRPr="00672BD0" w:rsidRDefault="004B570F" w:rsidP="00FE7577">
            <w:pPr>
              <w:tabs>
                <w:tab w:val="left" w:pos="1276"/>
              </w:tabs>
              <w:jc w:val="center"/>
            </w:pPr>
            <w:r>
              <w:t>10-14</w:t>
            </w:r>
          </w:p>
        </w:tc>
      </w:tr>
      <w:tr w:rsidR="0011789D" w:rsidRPr="00672BD0" w14:paraId="7975ACB4" w14:textId="77777777" w:rsidTr="0011789D">
        <w:tc>
          <w:tcPr>
            <w:tcW w:w="456" w:type="pct"/>
            <w:vMerge/>
          </w:tcPr>
          <w:p w14:paraId="79129F70" w14:textId="77777777" w:rsidR="0011789D" w:rsidRPr="00672BD0" w:rsidRDefault="0011789D" w:rsidP="00FE7577">
            <w:pPr>
              <w:tabs>
                <w:tab w:val="left" w:pos="1276"/>
              </w:tabs>
              <w:jc w:val="both"/>
            </w:pPr>
          </w:p>
        </w:tc>
        <w:tc>
          <w:tcPr>
            <w:tcW w:w="2962" w:type="pct"/>
            <w:vAlign w:val="center"/>
          </w:tcPr>
          <w:p w14:paraId="5A7B9016" w14:textId="77777777" w:rsidR="0011789D" w:rsidRPr="00672BD0" w:rsidRDefault="0011789D" w:rsidP="00FE7577">
            <w:pPr>
              <w:tabs>
                <w:tab w:val="left" w:pos="1276"/>
              </w:tabs>
              <w:jc w:val="both"/>
              <w:rPr>
                <w:color w:val="000000"/>
              </w:rPr>
            </w:pPr>
            <w:r w:rsidRPr="00672BD0">
              <w:rPr>
                <w:color w:val="000000"/>
              </w:rPr>
              <w:t xml:space="preserve">тактическая подготовка  </w:t>
            </w:r>
          </w:p>
        </w:tc>
        <w:tc>
          <w:tcPr>
            <w:tcW w:w="750" w:type="pct"/>
            <w:vAlign w:val="center"/>
          </w:tcPr>
          <w:p w14:paraId="51537455" w14:textId="08B46D70" w:rsidR="0011789D" w:rsidRPr="00672BD0" w:rsidRDefault="004B570F" w:rsidP="00FE7577">
            <w:pPr>
              <w:tabs>
                <w:tab w:val="left" w:pos="1276"/>
              </w:tabs>
              <w:jc w:val="center"/>
              <w:rPr>
                <w:bCs/>
                <w:color w:val="000000"/>
              </w:rPr>
            </w:pPr>
            <w:r>
              <w:rPr>
                <w:bCs/>
                <w:color w:val="000000"/>
              </w:rPr>
              <w:t>-</w:t>
            </w:r>
          </w:p>
        </w:tc>
        <w:tc>
          <w:tcPr>
            <w:tcW w:w="832" w:type="pct"/>
            <w:vAlign w:val="center"/>
          </w:tcPr>
          <w:p w14:paraId="09A2C0A4" w14:textId="3475E55C" w:rsidR="0011789D" w:rsidRPr="00672BD0" w:rsidRDefault="004B570F" w:rsidP="00FE7577">
            <w:pPr>
              <w:tabs>
                <w:tab w:val="left" w:pos="1276"/>
              </w:tabs>
              <w:jc w:val="center"/>
              <w:rPr>
                <w:bCs/>
                <w:color w:val="000000"/>
              </w:rPr>
            </w:pPr>
            <w:r>
              <w:rPr>
                <w:bCs/>
                <w:color w:val="000000"/>
              </w:rPr>
              <w:t>-</w:t>
            </w:r>
          </w:p>
        </w:tc>
      </w:tr>
      <w:tr w:rsidR="0011789D" w:rsidRPr="00672BD0" w14:paraId="64BE0752" w14:textId="77777777" w:rsidTr="0011789D">
        <w:tc>
          <w:tcPr>
            <w:tcW w:w="456" w:type="pct"/>
            <w:vMerge/>
          </w:tcPr>
          <w:p w14:paraId="326F6137" w14:textId="77777777" w:rsidR="0011789D" w:rsidRPr="00672BD0" w:rsidRDefault="0011789D" w:rsidP="00FE7577">
            <w:pPr>
              <w:tabs>
                <w:tab w:val="left" w:pos="1276"/>
              </w:tabs>
              <w:jc w:val="both"/>
            </w:pPr>
          </w:p>
        </w:tc>
        <w:tc>
          <w:tcPr>
            <w:tcW w:w="2962" w:type="pct"/>
            <w:vAlign w:val="center"/>
          </w:tcPr>
          <w:p w14:paraId="75F13D24" w14:textId="77777777" w:rsidR="0011789D" w:rsidRPr="00672BD0" w:rsidRDefault="0011789D" w:rsidP="00FE7577">
            <w:pPr>
              <w:tabs>
                <w:tab w:val="left" w:pos="1276"/>
              </w:tabs>
              <w:jc w:val="both"/>
              <w:rPr>
                <w:color w:val="000000"/>
              </w:rPr>
            </w:pPr>
            <w:r w:rsidRPr="00672BD0">
              <w:rPr>
                <w:color w:val="000000"/>
              </w:rPr>
              <w:t>теоретическая подготовка</w:t>
            </w:r>
          </w:p>
        </w:tc>
        <w:tc>
          <w:tcPr>
            <w:tcW w:w="750" w:type="pct"/>
            <w:vAlign w:val="center"/>
          </w:tcPr>
          <w:p w14:paraId="42C376D4" w14:textId="3B105419" w:rsidR="0011789D" w:rsidRPr="00672BD0" w:rsidRDefault="004B570F" w:rsidP="00FE7577">
            <w:pPr>
              <w:tabs>
                <w:tab w:val="left" w:pos="1276"/>
              </w:tabs>
              <w:jc w:val="center"/>
              <w:rPr>
                <w:bCs/>
                <w:color w:val="000000"/>
              </w:rPr>
            </w:pPr>
            <w:r>
              <w:rPr>
                <w:bCs/>
                <w:color w:val="000000"/>
              </w:rPr>
              <w:t>2-3</w:t>
            </w:r>
          </w:p>
        </w:tc>
        <w:tc>
          <w:tcPr>
            <w:tcW w:w="832" w:type="pct"/>
            <w:vAlign w:val="center"/>
          </w:tcPr>
          <w:p w14:paraId="5FB27A75" w14:textId="3A05A122" w:rsidR="0011789D" w:rsidRPr="00672BD0" w:rsidRDefault="004B570F" w:rsidP="00FE7577">
            <w:pPr>
              <w:tabs>
                <w:tab w:val="left" w:pos="1276"/>
              </w:tabs>
              <w:jc w:val="center"/>
              <w:rPr>
                <w:bCs/>
                <w:color w:val="000000"/>
              </w:rPr>
            </w:pPr>
            <w:r>
              <w:rPr>
                <w:bCs/>
                <w:color w:val="000000"/>
              </w:rPr>
              <w:t>5-7</w:t>
            </w:r>
          </w:p>
        </w:tc>
      </w:tr>
      <w:tr w:rsidR="0011789D" w:rsidRPr="00672BD0" w14:paraId="182D387F" w14:textId="77777777" w:rsidTr="0011789D">
        <w:tc>
          <w:tcPr>
            <w:tcW w:w="456" w:type="pct"/>
            <w:vMerge/>
          </w:tcPr>
          <w:p w14:paraId="692BBD63" w14:textId="77777777" w:rsidR="0011789D" w:rsidRPr="00672BD0" w:rsidRDefault="0011789D" w:rsidP="00FE7577">
            <w:pPr>
              <w:tabs>
                <w:tab w:val="left" w:pos="1276"/>
              </w:tabs>
              <w:jc w:val="both"/>
            </w:pPr>
          </w:p>
        </w:tc>
        <w:tc>
          <w:tcPr>
            <w:tcW w:w="2962" w:type="pct"/>
            <w:vAlign w:val="center"/>
          </w:tcPr>
          <w:p w14:paraId="4E0D6EAF" w14:textId="77777777" w:rsidR="0011789D" w:rsidRPr="00672BD0" w:rsidRDefault="0011789D" w:rsidP="00FE7577">
            <w:pPr>
              <w:tabs>
                <w:tab w:val="left" w:pos="1276"/>
              </w:tabs>
              <w:jc w:val="both"/>
              <w:rPr>
                <w:color w:val="000000"/>
              </w:rPr>
            </w:pPr>
            <w:r w:rsidRPr="00672BD0">
              <w:rPr>
                <w:color w:val="000000"/>
              </w:rPr>
              <w:t>психологическая подготовка</w:t>
            </w:r>
          </w:p>
        </w:tc>
        <w:tc>
          <w:tcPr>
            <w:tcW w:w="750" w:type="pct"/>
            <w:vAlign w:val="center"/>
          </w:tcPr>
          <w:p w14:paraId="745C02BE" w14:textId="2FAA9307" w:rsidR="0011789D" w:rsidRPr="00672BD0" w:rsidRDefault="004B570F" w:rsidP="00FE7577">
            <w:pPr>
              <w:tabs>
                <w:tab w:val="left" w:pos="1276"/>
              </w:tabs>
              <w:jc w:val="center"/>
              <w:rPr>
                <w:bCs/>
                <w:color w:val="000000"/>
              </w:rPr>
            </w:pPr>
            <w:r>
              <w:rPr>
                <w:bCs/>
                <w:color w:val="000000"/>
              </w:rPr>
              <w:t>2-3</w:t>
            </w:r>
          </w:p>
        </w:tc>
        <w:tc>
          <w:tcPr>
            <w:tcW w:w="832" w:type="pct"/>
            <w:vAlign w:val="center"/>
          </w:tcPr>
          <w:p w14:paraId="08E224B1" w14:textId="11DF401A" w:rsidR="0011789D" w:rsidRPr="00672BD0" w:rsidRDefault="004B570F" w:rsidP="00FE7577">
            <w:pPr>
              <w:tabs>
                <w:tab w:val="left" w:pos="1276"/>
              </w:tabs>
              <w:jc w:val="center"/>
              <w:rPr>
                <w:bCs/>
                <w:color w:val="000000"/>
              </w:rPr>
            </w:pPr>
            <w:r>
              <w:rPr>
                <w:bCs/>
                <w:color w:val="000000"/>
              </w:rPr>
              <w:t>5-7</w:t>
            </w:r>
          </w:p>
        </w:tc>
      </w:tr>
      <w:tr w:rsidR="0011789D" w:rsidRPr="00672BD0" w14:paraId="0959740D" w14:textId="77777777" w:rsidTr="0011789D">
        <w:tc>
          <w:tcPr>
            <w:tcW w:w="456" w:type="pct"/>
          </w:tcPr>
          <w:p w14:paraId="19DD2E4A" w14:textId="77777777" w:rsidR="0011789D" w:rsidRPr="00672BD0" w:rsidRDefault="0011789D" w:rsidP="00FE7577">
            <w:pPr>
              <w:tabs>
                <w:tab w:val="left" w:pos="1276"/>
              </w:tabs>
              <w:jc w:val="both"/>
            </w:pPr>
            <w:r w:rsidRPr="00672BD0">
              <w:t>6</w:t>
            </w:r>
          </w:p>
        </w:tc>
        <w:tc>
          <w:tcPr>
            <w:tcW w:w="2962" w:type="pct"/>
            <w:shd w:val="clear" w:color="auto" w:fill="EAF1DD" w:themeFill="accent3" w:themeFillTint="33"/>
            <w:vAlign w:val="center"/>
          </w:tcPr>
          <w:p w14:paraId="554591AA" w14:textId="77777777" w:rsidR="0011789D" w:rsidRPr="00672BD0" w:rsidRDefault="0011789D" w:rsidP="00FE7577">
            <w:pPr>
              <w:tabs>
                <w:tab w:val="left" w:pos="1276"/>
              </w:tabs>
              <w:jc w:val="both"/>
              <w:rPr>
                <w:i/>
              </w:rPr>
            </w:pPr>
            <w:r w:rsidRPr="00672BD0">
              <w:rPr>
                <w:i/>
                <w:color w:val="000000"/>
              </w:rPr>
              <w:t xml:space="preserve">Инструкторская и судейская практика, из них </w:t>
            </w:r>
          </w:p>
        </w:tc>
        <w:tc>
          <w:tcPr>
            <w:tcW w:w="750" w:type="pct"/>
            <w:shd w:val="clear" w:color="auto" w:fill="EAF1DD" w:themeFill="accent3" w:themeFillTint="33"/>
          </w:tcPr>
          <w:p w14:paraId="68F21D38" w14:textId="6EB00B4E" w:rsidR="0011789D" w:rsidRPr="00672BD0" w:rsidRDefault="004B570F" w:rsidP="00FE7577">
            <w:pPr>
              <w:tabs>
                <w:tab w:val="left" w:pos="1276"/>
              </w:tabs>
              <w:jc w:val="center"/>
            </w:pPr>
            <w:r>
              <w:t>-</w:t>
            </w:r>
          </w:p>
        </w:tc>
        <w:tc>
          <w:tcPr>
            <w:tcW w:w="832" w:type="pct"/>
            <w:shd w:val="clear" w:color="auto" w:fill="EAF1DD" w:themeFill="accent3" w:themeFillTint="33"/>
          </w:tcPr>
          <w:p w14:paraId="2B57CDDA" w14:textId="7A88DCAB" w:rsidR="0011789D" w:rsidRPr="00672BD0" w:rsidRDefault="004B570F" w:rsidP="00FE7577">
            <w:pPr>
              <w:tabs>
                <w:tab w:val="left" w:pos="1276"/>
              </w:tabs>
              <w:jc w:val="center"/>
            </w:pPr>
            <w:r>
              <w:t>6-10</w:t>
            </w:r>
          </w:p>
        </w:tc>
      </w:tr>
      <w:tr w:rsidR="0011789D" w:rsidRPr="00672BD0" w14:paraId="28F754CF" w14:textId="77777777" w:rsidTr="0011789D">
        <w:tc>
          <w:tcPr>
            <w:tcW w:w="456" w:type="pct"/>
          </w:tcPr>
          <w:p w14:paraId="47C5B990" w14:textId="77777777" w:rsidR="0011789D" w:rsidRPr="00672BD0" w:rsidRDefault="0011789D" w:rsidP="00FE7577">
            <w:pPr>
              <w:tabs>
                <w:tab w:val="left" w:pos="1276"/>
              </w:tabs>
              <w:jc w:val="both"/>
            </w:pPr>
          </w:p>
        </w:tc>
        <w:tc>
          <w:tcPr>
            <w:tcW w:w="2962" w:type="pct"/>
          </w:tcPr>
          <w:p w14:paraId="076CB4EA" w14:textId="77777777" w:rsidR="0011789D" w:rsidRPr="00672BD0" w:rsidRDefault="0011789D" w:rsidP="00FE7577">
            <w:r w:rsidRPr="00672BD0">
              <w:t xml:space="preserve">Инструкторская практика </w:t>
            </w:r>
          </w:p>
        </w:tc>
        <w:tc>
          <w:tcPr>
            <w:tcW w:w="750" w:type="pct"/>
          </w:tcPr>
          <w:p w14:paraId="70652230" w14:textId="547D9EB4" w:rsidR="0011789D" w:rsidRPr="00672BD0" w:rsidRDefault="004B570F" w:rsidP="00FE7577">
            <w:pPr>
              <w:tabs>
                <w:tab w:val="left" w:pos="1276"/>
              </w:tabs>
              <w:jc w:val="center"/>
            </w:pPr>
            <w:r>
              <w:t>-</w:t>
            </w:r>
          </w:p>
        </w:tc>
        <w:tc>
          <w:tcPr>
            <w:tcW w:w="832" w:type="pct"/>
          </w:tcPr>
          <w:p w14:paraId="72DD7994" w14:textId="02158142" w:rsidR="0011789D" w:rsidRPr="00672BD0" w:rsidRDefault="004B570F" w:rsidP="00FE7577">
            <w:pPr>
              <w:tabs>
                <w:tab w:val="left" w:pos="1276"/>
              </w:tabs>
              <w:jc w:val="center"/>
            </w:pPr>
            <w:r>
              <w:t>3-5</w:t>
            </w:r>
          </w:p>
        </w:tc>
      </w:tr>
      <w:tr w:rsidR="0011789D" w:rsidRPr="00672BD0" w14:paraId="22F5BB4A" w14:textId="77777777" w:rsidTr="0011789D">
        <w:tc>
          <w:tcPr>
            <w:tcW w:w="456" w:type="pct"/>
          </w:tcPr>
          <w:p w14:paraId="337D4897" w14:textId="77777777" w:rsidR="0011789D" w:rsidRPr="00672BD0" w:rsidRDefault="0011789D" w:rsidP="00FE7577">
            <w:pPr>
              <w:tabs>
                <w:tab w:val="left" w:pos="1276"/>
              </w:tabs>
              <w:jc w:val="both"/>
            </w:pPr>
          </w:p>
        </w:tc>
        <w:tc>
          <w:tcPr>
            <w:tcW w:w="2962" w:type="pct"/>
          </w:tcPr>
          <w:p w14:paraId="685695F4" w14:textId="77777777" w:rsidR="0011789D" w:rsidRPr="00672BD0" w:rsidRDefault="0011789D" w:rsidP="00FE7577">
            <w:r w:rsidRPr="00672BD0">
              <w:t xml:space="preserve">Судейская практика </w:t>
            </w:r>
          </w:p>
        </w:tc>
        <w:tc>
          <w:tcPr>
            <w:tcW w:w="750" w:type="pct"/>
          </w:tcPr>
          <w:p w14:paraId="5CC3AE52" w14:textId="723E4A50" w:rsidR="0011789D" w:rsidRPr="00672BD0" w:rsidRDefault="004B570F" w:rsidP="00FE7577">
            <w:pPr>
              <w:tabs>
                <w:tab w:val="left" w:pos="1276"/>
              </w:tabs>
              <w:jc w:val="center"/>
            </w:pPr>
            <w:r>
              <w:t>-</w:t>
            </w:r>
          </w:p>
        </w:tc>
        <w:tc>
          <w:tcPr>
            <w:tcW w:w="832" w:type="pct"/>
          </w:tcPr>
          <w:p w14:paraId="5A036338" w14:textId="0DB89FBA" w:rsidR="0011789D" w:rsidRPr="00672BD0" w:rsidRDefault="004B570F" w:rsidP="00FE7577">
            <w:pPr>
              <w:tabs>
                <w:tab w:val="left" w:pos="1276"/>
              </w:tabs>
              <w:jc w:val="center"/>
            </w:pPr>
            <w:r>
              <w:t>3-5</w:t>
            </w:r>
          </w:p>
        </w:tc>
      </w:tr>
      <w:tr w:rsidR="0011789D" w:rsidRPr="00672BD0" w14:paraId="3431E0CD" w14:textId="77777777" w:rsidTr="0011789D">
        <w:tc>
          <w:tcPr>
            <w:tcW w:w="456" w:type="pct"/>
          </w:tcPr>
          <w:p w14:paraId="481EDDB3" w14:textId="77777777" w:rsidR="0011789D" w:rsidRPr="00672BD0" w:rsidRDefault="0011789D" w:rsidP="00FE7577">
            <w:pPr>
              <w:tabs>
                <w:tab w:val="left" w:pos="1276"/>
              </w:tabs>
              <w:jc w:val="both"/>
            </w:pPr>
            <w:r w:rsidRPr="00672BD0">
              <w:t>7</w:t>
            </w:r>
          </w:p>
        </w:tc>
        <w:tc>
          <w:tcPr>
            <w:tcW w:w="2962" w:type="pct"/>
            <w:shd w:val="clear" w:color="auto" w:fill="EAF1DD" w:themeFill="accent3" w:themeFillTint="33"/>
            <w:vAlign w:val="center"/>
          </w:tcPr>
          <w:p w14:paraId="632BF15E" w14:textId="77777777" w:rsidR="0011789D" w:rsidRPr="00672BD0" w:rsidRDefault="0011789D" w:rsidP="00FE7577">
            <w:pPr>
              <w:tabs>
                <w:tab w:val="left" w:pos="1276"/>
              </w:tabs>
            </w:pPr>
            <w:r w:rsidRPr="00672BD0">
              <w:rPr>
                <w:i/>
              </w:rPr>
              <w:t>Медицинские, медико-биологические, восстановительные мероприятия, тестирование и контроль, из них</w:t>
            </w:r>
            <w:r w:rsidRPr="00672BD0">
              <w:t>:</w:t>
            </w:r>
          </w:p>
        </w:tc>
        <w:tc>
          <w:tcPr>
            <w:tcW w:w="750" w:type="pct"/>
            <w:shd w:val="clear" w:color="auto" w:fill="EAF1DD" w:themeFill="accent3" w:themeFillTint="33"/>
            <w:vAlign w:val="center"/>
          </w:tcPr>
          <w:p w14:paraId="27D79F15" w14:textId="1BF2AF54" w:rsidR="0011789D" w:rsidRPr="00672BD0" w:rsidRDefault="004B570F" w:rsidP="00FE7577">
            <w:pPr>
              <w:tabs>
                <w:tab w:val="left" w:pos="1276"/>
              </w:tabs>
              <w:jc w:val="center"/>
            </w:pPr>
            <w:r>
              <w:t>13-16</w:t>
            </w:r>
          </w:p>
        </w:tc>
        <w:tc>
          <w:tcPr>
            <w:tcW w:w="832" w:type="pct"/>
            <w:shd w:val="clear" w:color="auto" w:fill="EAF1DD" w:themeFill="accent3" w:themeFillTint="33"/>
            <w:vAlign w:val="center"/>
          </w:tcPr>
          <w:p w14:paraId="15FEACBE" w14:textId="19B56732" w:rsidR="0011789D" w:rsidRPr="00672BD0" w:rsidRDefault="004B570F" w:rsidP="00FE7577">
            <w:pPr>
              <w:tabs>
                <w:tab w:val="left" w:pos="1276"/>
              </w:tabs>
              <w:jc w:val="center"/>
            </w:pPr>
            <w:r>
              <w:t>16-20</w:t>
            </w:r>
          </w:p>
        </w:tc>
      </w:tr>
      <w:tr w:rsidR="0011789D" w:rsidRPr="00672BD0" w14:paraId="452050BA" w14:textId="77777777" w:rsidTr="0011789D">
        <w:tc>
          <w:tcPr>
            <w:tcW w:w="456" w:type="pct"/>
          </w:tcPr>
          <w:p w14:paraId="7889ED23" w14:textId="77777777" w:rsidR="0011789D" w:rsidRPr="00672BD0" w:rsidRDefault="0011789D" w:rsidP="00FE7577">
            <w:pPr>
              <w:tabs>
                <w:tab w:val="left" w:pos="1276"/>
              </w:tabs>
              <w:jc w:val="both"/>
            </w:pPr>
          </w:p>
        </w:tc>
        <w:tc>
          <w:tcPr>
            <w:tcW w:w="2962" w:type="pct"/>
            <w:vAlign w:val="center"/>
          </w:tcPr>
          <w:p w14:paraId="5E5B61A8" w14:textId="77777777" w:rsidR="0011789D" w:rsidRPr="00672BD0" w:rsidRDefault="0011789D" w:rsidP="00FE7577">
            <w:pPr>
              <w:tabs>
                <w:tab w:val="left" w:pos="1276"/>
              </w:tabs>
              <w:jc w:val="both"/>
            </w:pPr>
            <w:r w:rsidRPr="00672BD0">
              <w:rPr>
                <w:color w:val="000000"/>
              </w:rPr>
              <w:t>Медицинские, медико-биологические</w:t>
            </w:r>
          </w:p>
        </w:tc>
        <w:tc>
          <w:tcPr>
            <w:tcW w:w="750" w:type="pct"/>
            <w:vAlign w:val="center"/>
          </w:tcPr>
          <w:p w14:paraId="72BE534D" w14:textId="3A94D5D6" w:rsidR="0011789D" w:rsidRPr="00672BD0" w:rsidRDefault="004B570F" w:rsidP="00FE7577">
            <w:pPr>
              <w:tabs>
                <w:tab w:val="left" w:pos="1276"/>
              </w:tabs>
              <w:jc w:val="center"/>
            </w:pPr>
            <w:r>
              <w:t>4-4</w:t>
            </w:r>
          </w:p>
        </w:tc>
        <w:tc>
          <w:tcPr>
            <w:tcW w:w="832" w:type="pct"/>
            <w:vAlign w:val="center"/>
          </w:tcPr>
          <w:p w14:paraId="0A8EB90C" w14:textId="41157FBF" w:rsidR="0011789D" w:rsidRPr="00672BD0" w:rsidRDefault="004B570F" w:rsidP="00FE7577">
            <w:pPr>
              <w:tabs>
                <w:tab w:val="left" w:pos="1276"/>
              </w:tabs>
              <w:jc w:val="center"/>
            </w:pPr>
            <w:r>
              <w:t>4-4</w:t>
            </w:r>
          </w:p>
        </w:tc>
      </w:tr>
      <w:tr w:rsidR="0011789D" w:rsidRPr="00672BD0" w14:paraId="010B2A3E" w14:textId="77777777" w:rsidTr="0011789D">
        <w:tc>
          <w:tcPr>
            <w:tcW w:w="456" w:type="pct"/>
          </w:tcPr>
          <w:p w14:paraId="03C5BEC6" w14:textId="77777777" w:rsidR="0011789D" w:rsidRPr="00672BD0" w:rsidRDefault="0011789D" w:rsidP="00FE7577">
            <w:pPr>
              <w:tabs>
                <w:tab w:val="left" w:pos="1276"/>
              </w:tabs>
              <w:jc w:val="both"/>
            </w:pPr>
          </w:p>
        </w:tc>
        <w:tc>
          <w:tcPr>
            <w:tcW w:w="2962" w:type="pct"/>
            <w:vAlign w:val="center"/>
          </w:tcPr>
          <w:p w14:paraId="5434652E" w14:textId="77777777" w:rsidR="0011789D" w:rsidRPr="00672BD0" w:rsidRDefault="0011789D" w:rsidP="00FE7577">
            <w:pPr>
              <w:tabs>
                <w:tab w:val="left" w:pos="1276"/>
              </w:tabs>
              <w:jc w:val="both"/>
              <w:rPr>
                <w:color w:val="000000"/>
              </w:rPr>
            </w:pPr>
            <w:r w:rsidRPr="00672BD0">
              <w:rPr>
                <w:color w:val="000000"/>
              </w:rPr>
              <w:t>Восстановительные мероприятия</w:t>
            </w:r>
          </w:p>
        </w:tc>
        <w:tc>
          <w:tcPr>
            <w:tcW w:w="750" w:type="pct"/>
            <w:vAlign w:val="center"/>
          </w:tcPr>
          <w:p w14:paraId="791A78D7" w14:textId="7ADFB4BE" w:rsidR="0011789D" w:rsidRPr="00672BD0" w:rsidRDefault="004B570F" w:rsidP="00FE7577">
            <w:pPr>
              <w:tabs>
                <w:tab w:val="left" w:pos="1276"/>
              </w:tabs>
              <w:jc w:val="center"/>
            </w:pPr>
            <w:r>
              <w:t>3-6</w:t>
            </w:r>
          </w:p>
        </w:tc>
        <w:tc>
          <w:tcPr>
            <w:tcW w:w="832" w:type="pct"/>
            <w:vAlign w:val="center"/>
          </w:tcPr>
          <w:p w14:paraId="079AB5DD" w14:textId="03164B4E" w:rsidR="0011789D" w:rsidRPr="00672BD0" w:rsidRDefault="004B570F" w:rsidP="00FE7577">
            <w:pPr>
              <w:tabs>
                <w:tab w:val="left" w:pos="1276"/>
              </w:tabs>
              <w:jc w:val="center"/>
            </w:pPr>
            <w:r>
              <w:t>6-10</w:t>
            </w:r>
          </w:p>
        </w:tc>
      </w:tr>
      <w:tr w:rsidR="0011789D" w:rsidRPr="00672BD0" w14:paraId="0AEB7062" w14:textId="77777777" w:rsidTr="0011789D">
        <w:tc>
          <w:tcPr>
            <w:tcW w:w="456" w:type="pct"/>
          </w:tcPr>
          <w:p w14:paraId="2460415A" w14:textId="77777777" w:rsidR="0011789D" w:rsidRPr="00672BD0" w:rsidRDefault="0011789D" w:rsidP="00FE7577">
            <w:pPr>
              <w:tabs>
                <w:tab w:val="left" w:pos="1276"/>
              </w:tabs>
              <w:jc w:val="both"/>
            </w:pPr>
          </w:p>
        </w:tc>
        <w:tc>
          <w:tcPr>
            <w:tcW w:w="2962" w:type="pct"/>
            <w:vAlign w:val="center"/>
          </w:tcPr>
          <w:p w14:paraId="1BB7CF59" w14:textId="77777777" w:rsidR="0011789D" w:rsidRPr="00672BD0" w:rsidRDefault="0011789D" w:rsidP="00FE7577">
            <w:pPr>
              <w:tabs>
                <w:tab w:val="left" w:pos="1276"/>
              </w:tabs>
              <w:jc w:val="both"/>
              <w:rPr>
                <w:color w:val="000000"/>
              </w:rPr>
            </w:pPr>
            <w:r w:rsidRPr="00672BD0">
              <w:rPr>
                <w:color w:val="000000"/>
              </w:rPr>
              <w:t>Тестирование и контроль</w:t>
            </w:r>
          </w:p>
        </w:tc>
        <w:tc>
          <w:tcPr>
            <w:tcW w:w="750" w:type="pct"/>
            <w:vAlign w:val="center"/>
          </w:tcPr>
          <w:p w14:paraId="759A4A68" w14:textId="27E8E593" w:rsidR="0011789D" w:rsidRPr="00672BD0" w:rsidRDefault="004B570F" w:rsidP="00FE7577">
            <w:pPr>
              <w:tabs>
                <w:tab w:val="left" w:pos="1276"/>
              </w:tabs>
              <w:jc w:val="center"/>
            </w:pPr>
            <w:r>
              <w:t>6-6</w:t>
            </w:r>
          </w:p>
        </w:tc>
        <w:tc>
          <w:tcPr>
            <w:tcW w:w="832" w:type="pct"/>
            <w:vAlign w:val="center"/>
          </w:tcPr>
          <w:p w14:paraId="3B255B66" w14:textId="250B9EEB" w:rsidR="0011789D" w:rsidRPr="00672BD0" w:rsidRDefault="004B570F" w:rsidP="00FE7577">
            <w:pPr>
              <w:tabs>
                <w:tab w:val="left" w:pos="1276"/>
              </w:tabs>
              <w:jc w:val="center"/>
            </w:pPr>
            <w:r>
              <w:t>6-6</w:t>
            </w:r>
          </w:p>
        </w:tc>
      </w:tr>
      <w:tr w:rsidR="0011789D" w:rsidRPr="00672BD0" w14:paraId="7DD1A663" w14:textId="77777777" w:rsidTr="0011789D">
        <w:tc>
          <w:tcPr>
            <w:tcW w:w="456" w:type="pct"/>
          </w:tcPr>
          <w:p w14:paraId="0543231E" w14:textId="77777777" w:rsidR="0011789D" w:rsidRPr="00672BD0" w:rsidRDefault="0011789D" w:rsidP="00FE7577">
            <w:pPr>
              <w:tabs>
                <w:tab w:val="left" w:pos="1276"/>
              </w:tabs>
              <w:jc w:val="both"/>
            </w:pPr>
          </w:p>
        </w:tc>
        <w:tc>
          <w:tcPr>
            <w:tcW w:w="2962" w:type="pct"/>
            <w:vAlign w:val="bottom"/>
          </w:tcPr>
          <w:p w14:paraId="7BA6DC42" w14:textId="77777777" w:rsidR="0011789D" w:rsidRPr="00672BD0" w:rsidRDefault="0011789D" w:rsidP="00FE7577">
            <w:pPr>
              <w:tabs>
                <w:tab w:val="left" w:pos="1276"/>
              </w:tabs>
              <w:jc w:val="both"/>
            </w:pPr>
            <w:r w:rsidRPr="00672BD0">
              <w:rPr>
                <w:b/>
                <w:color w:val="000000"/>
              </w:rPr>
              <w:t>ИТОГО</w:t>
            </w:r>
          </w:p>
        </w:tc>
        <w:tc>
          <w:tcPr>
            <w:tcW w:w="750" w:type="pct"/>
          </w:tcPr>
          <w:p w14:paraId="4B5CD02E" w14:textId="3881B0B5" w:rsidR="0011789D" w:rsidRPr="004B570F" w:rsidRDefault="004B570F" w:rsidP="00FE7577">
            <w:pPr>
              <w:tabs>
                <w:tab w:val="left" w:pos="1276"/>
              </w:tabs>
              <w:jc w:val="center"/>
              <w:rPr>
                <w:b/>
                <w:bCs/>
              </w:rPr>
            </w:pPr>
            <w:r w:rsidRPr="004B570F">
              <w:rPr>
                <w:b/>
                <w:bCs/>
              </w:rPr>
              <w:t>234-312</w:t>
            </w:r>
          </w:p>
        </w:tc>
        <w:tc>
          <w:tcPr>
            <w:tcW w:w="832" w:type="pct"/>
          </w:tcPr>
          <w:p w14:paraId="42AB4675" w14:textId="6D9B12AE" w:rsidR="0011789D" w:rsidRPr="004B570F" w:rsidRDefault="004B570F" w:rsidP="00FE7577">
            <w:pPr>
              <w:tabs>
                <w:tab w:val="left" w:pos="1276"/>
              </w:tabs>
              <w:jc w:val="center"/>
              <w:rPr>
                <w:b/>
                <w:bCs/>
              </w:rPr>
            </w:pPr>
            <w:r>
              <w:rPr>
                <w:b/>
                <w:bCs/>
              </w:rPr>
              <w:t>312-416</w:t>
            </w:r>
          </w:p>
        </w:tc>
      </w:tr>
    </w:tbl>
    <w:p w14:paraId="2E396C44" w14:textId="77777777" w:rsidR="0067659E" w:rsidRDefault="0067659E" w:rsidP="00956EEB">
      <w:pPr>
        <w:jc w:val="center"/>
        <w:rPr>
          <w:b/>
          <w:bCs/>
          <w:color w:val="000000"/>
        </w:rPr>
      </w:pPr>
    </w:p>
    <w:p w14:paraId="38059872" w14:textId="77777777" w:rsidR="0067659E" w:rsidRDefault="0067659E" w:rsidP="00956EEB">
      <w:pPr>
        <w:jc w:val="center"/>
        <w:rPr>
          <w:b/>
          <w:bCs/>
          <w:color w:val="000000"/>
        </w:rPr>
      </w:pPr>
    </w:p>
    <w:p w14:paraId="73593B5B" w14:textId="190A37A6" w:rsidR="00861248" w:rsidRPr="00672BD0" w:rsidRDefault="00C60C6A" w:rsidP="00956EEB">
      <w:pPr>
        <w:jc w:val="center"/>
        <w:rPr>
          <w:b/>
          <w:bCs/>
          <w:color w:val="000000"/>
        </w:rPr>
      </w:pPr>
      <w:r w:rsidRPr="00672BD0">
        <w:rPr>
          <w:b/>
          <w:bCs/>
          <w:color w:val="000000"/>
        </w:rPr>
        <w:t xml:space="preserve">Годовой учебно-тренировочный план </w:t>
      </w:r>
      <w:r w:rsidR="00861248" w:rsidRPr="00672BD0">
        <w:rPr>
          <w:b/>
          <w:bCs/>
          <w:color w:val="000000"/>
        </w:rPr>
        <w:t>учебно-тренировочного этапа (углубленной специа</w:t>
      </w:r>
      <w:r w:rsidR="00EC26C3" w:rsidRPr="00672BD0">
        <w:rPr>
          <w:b/>
          <w:bCs/>
          <w:color w:val="000000"/>
        </w:rPr>
        <w:t>лизации)</w:t>
      </w:r>
      <w:r w:rsidRPr="00672BD0">
        <w:rPr>
          <w:b/>
          <w:bCs/>
          <w:color w:val="000000"/>
        </w:rPr>
        <w:t xml:space="preserve"> (в часах)</w:t>
      </w:r>
    </w:p>
    <w:tbl>
      <w:tblPr>
        <w:tblStyle w:val="a7"/>
        <w:tblW w:w="5000" w:type="pct"/>
        <w:tblLook w:val="04A0" w:firstRow="1" w:lastRow="0" w:firstColumn="1" w:lastColumn="0" w:noHBand="0" w:noVBand="1"/>
      </w:tblPr>
      <w:tblGrid>
        <w:gridCol w:w="950"/>
        <w:gridCol w:w="6140"/>
        <w:gridCol w:w="1554"/>
        <w:gridCol w:w="1552"/>
      </w:tblGrid>
      <w:tr w:rsidR="004B570F" w:rsidRPr="00672BD0" w14:paraId="39964BB8" w14:textId="77777777" w:rsidTr="004B570F">
        <w:tc>
          <w:tcPr>
            <w:tcW w:w="466" w:type="pct"/>
          </w:tcPr>
          <w:p w14:paraId="41470AEB" w14:textId="77777777" w:rsidR="004B570F" w:rsidRPr="00672BD0" w:rsidRDefault="004B570F" w:rsidP="006A6170">
            <w:pPr>
              <w:tabs>
                <w:tab w:val="left" w:pos="1276"/>
              </w:tabs>
              <w:jc w:val="both"/>
            </w:pPr>
            <w:r w:rsidRPr="00672BD0">
              <w:t>№ п/п</w:t>
            </w:r>
          </w:p>
        </w:tc>
        <w:tc>
          <w:tcPr>
            <w:tcW w:w="3011" w:type="pct"/>
          </w:tcPr>
          <w:p w14:paraId="5D7AB2C2" w14:textId="77777777" w:rsidR="004B570F" w:rsidRPr="00672BD0" w:rsidRDefault="004B570F" w:rsidP="006A6170">
            <w:pPr>
              <w:tabs>
                <w:tab w:val="left" w:pos="1276"/>
              </w:tabs>
              <w:jc w:val="center"/>
            </w:pPr>
            <w:r w:rsidRPr="00672BD0">
              <w:rPr>
                <w:b/>
                <w:bCs/>
                <w:color w:val="000000"/>
              </w:rPr>
              <w:t>Виды подготовки</w:t>
            </w:r>
          </w:p>
        </w:tc>
        <w:tc>
          <w:tcPr>
            <w:tcW w:w="762" w:type="pct"/>
          </w:tcPr>
          <w:p w14:paraId="7B640B62" w14:textId="2CD082FF" w:rsidR="004B570F" w:rsidRPr="00672BD0" w:rsidRDefault="004B570F" w:rsidP="006A6170">
            <w:pPr>
              <w:tabs>
                <w:tab w:val="left" w:pos="1276"/>
              </w:tabs>
              <w:jc w:val="center"/>
              <w:rPr>
                <w:b/>
              </w:rPr>
            </w:pPr>
            <w:r>
              <w:rPr>
                <w:b/>
              </w:rPr>
              <w:t>До трех лет</w:t>
            </w:r>
          </w:p>
        </w:tc>
        <w:tc>
          <w:tcPr>
            <w:tcW w:w="762" w:type="pct"/>
          </w:tcPr>
          <w:p w14:paraId="10F3C5A9" w14:textId="3B90689E" w:rsidR="004B570F" w:rsidRPr="00672BD0" w:rsidRDefault="004B570F" w:rsidP="006A6170">
            <w:pPr>
              <w:tabs>
                <w:tab w:val="left" w:pos="1276"/>
              </w:tabs>
              <w:jc w:val="center"/>
              <w:rPr>
                <w:b/>
              </w:rPr>
            </w:pPr>
            <w:r>
              <w:rPr>
                <w:b/>
              </w:rPr>
              <w:t>Свыше трех лет</w:t>
            </w:r>
          </w:p>
        </w:tc>
      </w:tr>
      <w:tr w:rsidR="004B570F" w:rsidRPr="00672BD0" w14:paraId="39187842" w14:textId="77777777" w:rsidTr="004B570F">
        <w:tc>
          <w:tcPr>
            <w:tcW w:w="466" w:type="pct"/>
          </w:tcPr>
          <w:p w14:paraId="55E3B44C" w14:textId="77777777" w:rsidR="004B570F" w:rsidRPr="00672BD0" w:rsidRDefault="004B570F" w:rsidP="006A6170">
            <w:pPr>
              <w:tabs>
                <w:tab w:val="left" w:pos="1276"/>
              </w:tabs>
              <w:jc w:val="both"/>
            </w:pPr>
            <w:r w:rsidRPr="00672BD0">
              <w:t>1</w:t>
            </w:r>
          </w:p>
        </w:tc>
        <w:tc>
          <w:tcPr>
            <w:tcW w:w="3011" w:type="pct"/>
            <w:vAlign w:val="center"/>
          </w:tcPr>
          <w:p w14:paraId="1B88BB60" w14:textId="52C38315" w:rsidR="004B570F" w:rsidRPr="00672BD0" w:rsidRDefault="004B570F" w:rsidP="006A6170">
            <w:pPr>
              <w:tabs>
                <w:tab w:val="left" w:pos="1276"/>
              </w:tabs>
              <w:jc w:val="both"/>
            </w:pPr>
            <w:r w:rsidRPr="00672BD0">
              <w:rPr>
                <w:color w:val="000000"/>
              </w:rPr>
              <w:t xml:space="preserve">Общая физическая подготовка  </w:t>
            </w:r>
          </w:p>
        </w:tc>
        <w:tc>
          <w:tcPr>
            <w:tcW w:w="762" w:type="pct"/>
          </w:tcPr>
          <w:p w14:paraId="00E31D8D" w14:textId="52F74133" w:rsidR="004B570F" w:rsidRPr="00672BD0" w:rsidRDefault="009623F3" w:rsidP="006A6170">
            <w:pPr>
              <w:tabs>
                <w:tab w:val="left" w:pos="1276"/>
              </w:tabs>
              <w:jc w:val="center"/>
            </w:pPr>
            <w:r>
              <w:t>136-200</w:t>
            </w:r>
          </w:p>
        </w:tc>
        <w:tc>
          <w:tcPr>
            <w:tcW w:w="762" w:type="pct"/>
          </w:tcPr>
          <w:p w14:paraId="622E9B5C" w14:textId="70EAA608" w:rsidR="004B570F" w:rsidRPr="00672BD0" w:rsidRDefault="009623F3" w:rsidP="006A6170">
            <w:pPr>
              <w:tabs>
                <w:tab w:val="left" w:pos="1276"/>
              </w:tabs>
              <w:jc w:val="center"/>
            </w:pPr>
            <w:r>
              <w:t>150-200</w:t>
            </w:r>
          </w:p>
        </w:tc>
      </w:tr>
      <w:tr w:rsidR="004B570F" w:rsidRPr="00672BD0" w14:paraId="68E84855" w14:textId="77777777" w:rsidTr="004B570F">
        <w:tc>
          <w:tcPr>
            <w:tcW w:w="466" w:type="pct"/>
          </w:tcPr>
          <w:p w14:paraId="7ACA4E18" w14:textId="77777777" w:rsidR="004B570F" w:rsidRPr="00672BD0" w:rsidRDefault="004B570F" w:rsidP="006A6170">
            <w:pPr>
              <w:tabs>
                <w:tab w:val="left" w:pos="1276"/>
              </w:tabs>
              <w:jc w:val="both"/>
            </w:pPr>
            <w:r w:rsidRPr="00672BD0">
              <w:t>2</w:t>
            </w:r>
          </w:p>
        </w:tc>
        <w:tc>
          <w:tcPr>
            <w:tcW w:w="3011" w:type="pct"/>
            <w:vAlign w:val="center"/>
          </w:tcPr>
          <w:p w14:paraId="3E22F1EB" w14:textId="605A6741" w:rsidR="004B570F" w:rsidRPr="00672BD0" w:rsidRDefault="004B570F" w:rsidP="006A6170">
            <w:pPr>
              <w:tabs>
                <w:tab w:val="left" w:pos="1276"/>
              </w:tabs>
              <w:jc w:val="both"/>
            </w:pPr>
            <w:r w:rsidRPr="00672BD0">
              <w:rPr>
                <w:color w:val="000000"/>
              </w:rPr>
              <w:t xml:space="preserve">Специальная физическая подготовка  </w:t>
            </w:r>
          </w:p>
        </w:tc>
        <w:tc>
          <w:tcPr>
            <w:tcW w:w="762" w:type="pct"/>
          </w:tcPr>
          <w:p w14:paraId="7FBDF583" w14:textId="3F77CA26" w:rsidR="004B570F" w:rsidRPr="00672BD0" w:rsidRDefault="009623F3" w:rsidP="006A6170">
            <w:pPr>
              <w:tabs>
                <w:tab w:val="left" w:pos="1276"/>
              </w:tabs>
              <w:jc w:val="center"/>
            </w:pPr>
            <w:r>
              <w:t>180-250</w:t>
            </w:r>
          </w:p>
        </w:tc>
        <w:tc>
          <w:tcPr>
            <w:tcW w:w="762" w:type="pct"/>
          </w:tcPr>
          <w:p w14:paraId="0EA8E73C" w14:textId="5A5D07BB" w:rsidR="004B570F" w:rsidRPr="00672BD0" w:rsidRDefault="009623F3" w:rsidP="006A6170">
            <w:pPr>
              <w:tabs>
                <w:tab w:val="left" w:pos="1276"/>
              </w:tabs>
              <w:jc w:val="center"/>
            </w:pPr>
            <w:r>
              <w:t>272-315</w:t>
            </w:r>
          </w:p>
        </w:tc>
      </w:tr>
      <w:tr w:rsidR="004B570F" w:rsidRPr="00672BD0" w14:paraId="28681E81" w14:textId="77777777" w:rsidTr="004B570F">
        <w:tc>
          <w:tcPr>
            <w:tcW w:w="466" w:type="pct"/>
          </w:tcPr>
          <w:p w14:paraId="322BD81F" w14:textId="77777777" w:rsidR="004B570F" w:rsidRPr="00672BD0" w:rsidRDefault="004B570F" w:rsidP="006A6170">
            <w:pPr>
              <w:tabs>
                <w:tab w:val="left" w:pos="1276"/>
              </w:tabs>
              <w:jc w:val="both"/>
            </w:pPr>
            <w:r w:rsidRPr="00672BD0">
              <w:t>3</w:t>
            </w:r>
          </w:p>
        </w:tc>
        <w:tc>
          <w:tcPr>
            <w:tcW w:w="3011" w:type="pct"/>
            <w:vAlign w:val="center"/>
          </w:tcPr>
          <w:p w14:paraId="570EDEAC" w14:textId="77777777" w:rsidR="004B570F" w:rsidRPr="00672BD0" w:rsidRDefault="004B570F" w:rsidP="006A6170">
            <w:pPr>
              <w:tabs>
                <w:tab w:val="left" w:pos="1276"/>
              </w:tabs>
              <w:jc w:val="both"/>
            </w:pPr>
            <w:r w:rsidRPr="00672BD0">
              <w:rPr>
                <w:color w:val="000000"/>
              </w:rPr>
              <w:t xml:space="preserve">Спортивные соревнования  </w:t>
            </w:r>
          </w:p>
        </w:tc>
        <w:tc>
          <w:tcPr>
            <w:tcW w:w="762" w:type="pct"/>
          </w:tcPr>
          <w:p w14:paraId="2418BA34" w14:textId="6233DCCA" w:rsidR="004B570F" w:rsidRPr="00672BD0" w:rsidRDefault="009623F3" w:rsidP="006A6170">
            <w:pPr>
              <w:tabs>
                <w:tab w:val="left" w:pos="1276"/>
              </w:tabs>
              <w:jc w:val="center"/>
            </w:pPr>
            <w:r>
              <w:t>12-18</w:t>
            </w:r>
          </w:p>
        </w:tc>
        <w:tc>
          <w:tcPr>
            <w:tcW w:w="762" w:type="pct"/>
          </w:tcPr>
          <w:p w14:paraId="3AD3DF2B" w14:textId="5B0757AD" w:rsidR="004B570F" w:rsidRPr="00672BD0" w:rsidRDefault="009623F3" w:rsidP="006A6170">
            <w:pPr>
              <w:tabs>
                <w:tab w:val="left" w:pos="1276"/>
              </w:tabs>
              <w:jc w:val="center"/>
            </w:pPr>
            <w:r>
              <w:t>30-40</w:t>
            </w:r>
          </w:p>
        </w:tc>
      </w:tr>
      <w:tr w:rsidR="004B570F" w:rsidRPr="00672BD0" w14:paraId="7370A76B" w14:textId="77777777" w:rsidTr="004B570F">
        <w:tc>
          <w:tcPr>
            <w:tcW w:w="466" w:type="pct"/>
          </w:tcPr>
          <w:p w14:paraId="3D670677" w14:textId="77777777" w:rsidR="004B570F" w:rsidRPr="00672BD0" w:rsidRDefault="004B570F" w:rsidP="006A6170">
            <w:pPr>
              <w:tabs>
                <w:tab w:val="left" w:pos="1276"/>
              </w:tabs>
              <w:jc w:val="both"/>
            </w:pPr>
            <w:r w:rsidRPr="00672BD0">
              <w:t>4</w:t>
            </w:r>
          </w:p>
        </w:tc>
        <w:tc>
          <w:tcPr>
            <w:tcW w:w="3011" w:type="pct"/>
            <w:vAlign w:val="center"/>
          </w:tcPr>
          <w:p w14:paraId="346FE7A3" w14:textId="0E8BA23C" w:rsidR="004B570F" w:rsidRPr="00672BD0" w:rsidRDefault="004B570F" w:rsidP="006A6170">
            <w:pPr>
              <w:tabs>
                <w:tab w:val="left" w:pos="1276"/>
              </w:tabs>
              <w:jc w:val="both"/>
            </w:pPr>
            <w:r w:rsidRPr="00672BD0">
              <w:rPr>
                <w:color w:val="000000"/>
              </w:rPr>
              <w:t xml:space="preserve">Техническая подготовка   </w:t>
            </w:r>
          </w:p>
        </w:tc>
        <w:tc>
          <w:tcPr>
            <w:tcW w:w="762" w:type="pct"/>
          </w:tcPr>
          <w:p w14:paraId="5B61534B" w14:textId="0F36BBFB" w:rsidR="004B570F" w:rsidRPr="00672BD0" w:rsidRDefault="009623F3" w:rsidP="006A6170">
            <w:pPr>
              <w:tabs>
                <w:tab w:val="left" w:pos="1276"/>
              </w:tabs>
              <w:jc w:val="center"/>
            </w:pPr>
            <w:r>
              <w:t>49-80</w:t>
            </w:r>
          </w:p>
        </w:tc>
        <w:tc>
          <w:tcPr>
            <w:tcW w:w="762" w:type="pct"/>
          </w:tcPr>
          <w:p w14:paraId="4A03B03B" w14:textId="4D4AAED9" w:rsidR="004B570F" w:rsidRPr="00672BD0" w:rsidRDefault="009623F3" w:rsidP="006A6170">
            <w:pPr>
              <w:tabs>
                <w:tab w:val="left" w:pos="1276"/>
              </w:tabs>
              <w:jc w:val="center"/>
            </w:pPr>
            <w:r>
              <w:t>90-150</w:t>
            </w:r>
          </w:p>
        </w:tc>
      </w:tr>
      <w:tr w:rsidR="004B570F" w:rsidRPr="00672BD0" w14:paraId="4BF8CA53" w14:textId="77777777" w:rsidTr="004B570F">
        <w:tc>
          <w:tcPr>
            <w:tcW w:w="466" w:type="pct"/>
            <w:vMerge w:val="restart"/>
          </w:tcPr>
          <w:p w14:paraId="43D3B07A" w14:textId="77777777" w:rsidR="004B570F" w:rsidRPr="00672BD0" w:rsidRDefault="004B570F" w:rsidP="006A6170">
            <w:pPr>
              <w:tabs>
                <w:tab w:val="left" w:pos="1276"/>
              </w:tabs>
              <w:jc w:val="both"/>
            </w:pPr>
            <w:r w:rsidRPr="00672BD0">
              <w:t>5</w:t>
            </w:r>
          </w:p>
        </w:tc>
        <w:tc>
          <w:tcPr>
            <w:tcW w:w="3011" w:type="pct"/>
            <w:shd w:val="clear" w:color="auto" w:fill="EAF1DD" w:themeFill="accent3" w:themeFillTint="33"/>
            <w:vAlign w:val="center"/>
          </w:tcPr>
          <w:p w14:paraId="2B2614DC" w14:textId="1E805C4C" w:rsidR="004B570F" w:rsidRPr="00672BD0" w:rsidRDefault="004B570F" w:rsidP="006A6170">
            <w:pPr>
              <w:tabs>
                <w:tab w:val="left" w:pos="1276"/>
              </w:tabs>
              <w:jc w:val="both"/>
              <w:rPr>
                <w:i/>
              </w:rPr>
            </w:pPr>
            <w:r w:rsidRPr="00672BD0">
              <w:rPr>
                <w:i/>
                <w:color w:val="000000"/>
              </w:rPr>
              <w:t>Тактическая, теоретическая, психологическая подготовка, из них:</w:t>
            </w:r>
          </w:p>
        </w:tc>
        <w:tc>
          <w:tcPr>
            <w:tcW w:w="762" w:type="pct"/>
            <w:shd w:val="clear" w:color="auto" w:fill="EAF1DD" w:themeFill="accent3" w:themeFillTint="33"/>
          </w:tcPr>
          <w:p w14:paraId="0E3BF489" w14:textId="3114E7F1" w:rsidR="004B570F" w:rsidRPr="00672BD0" w:rsidRDefault="009623F3" w:rsidP="006A6170">
            <w:pPr>
              <w:tabs>
                <w:tab w:val="left" w:pos="1276"/>
              </w:tabs>
              <w:jc w:val="center"/>
            </w:pPr>
            <w:r>
              <w:t>23-28</w:t>
            </w:r>
          </w:p>
        </w:tc>
        <w:tc>
          <w:tcPr>
            <w:tcW w:w="762" w:type="pct"/>
            <w:shd w:val="clear" w:color="auto" w:fill="EAF1DD" w:themeFill="accent3" w:themeFillTint="33"/>
          </w:tcPr>
          <w:p w14:paraId="4DC3A6BE" w14:textId="07FB51E2" w:rsidR="004B570F" w:rsidRPr="00672BD0" w:rsidRDefault="009623F3" w:rsidP="006A6170">
            <w:pPr>
              <w:tabs>
                <w:tab w:val="left" w:pos="1276"/>
              </w:tabs>
              <w:jc w:val="center"/>
            </w:pPr>
            <w:r>
              <w:t>32-45</w:t>
            </w:r>
          </w:p>
        </w:tc>
      </w:tr>
      <w:tr w:rsidR="004B570F" w:rsidRPr="00672BD0" w14:paraId="181DD9CD" w14:textId="77777777" w:rsidTr="004B570F">
        <w:tc>
          <w:tcPr>
            <w:tcW w:w="466" w:type="pct"/>
            <w:vMerge/>
          </w:tcPr>
          <w:p w14:paraId="2276B37C" w14:textId="77777777" w:rsidR="004B570F" w:rsidRPr="00672BD0" w:rsidRDefault="004B570F" w:rsidP="006A6170">
            <w:pPr>
              <w:tabs>
                <w:tab w:val="left" w:pos="1276"/>
              </w:tabs>
              <w:jc w:val="both"/>
            </w:pPr>
          </w:p>
        </w:tc>
        <w:tc>
          <w:tcPr>
            <w:tcW w:w="3011" w:type="pct"/>
            <w:vAlign w:val="center"/>
          </w:tcPr>
          <w:p w14:paraId="3ED07403" w14:textId="77777777" w:rsidR="004B570F" w:rsidRPr="00672BD0" w:rsidRDefault="004B570F" w:rsidP="006A6170">
            <w:pPr>
              <w:tabs>
                <w:tab w:val="left" w:pos="1276"/>
              </w:tabs>
              <w:jc w:val="both"/>
              <w:rPr>
                <w:color w:val="000000"/>
              </w:rPr>
            </w:pPr>
            <w:r w:rsidRPr="00672BD0">
              <w:rPr>
                <w:color w:val="000000"/>
              </w:rPr>
              <w:t xml:space="preserve">тактическая подготовка  </w:t>
            </w:r>
          </w:p>
        </w:tc>
        <w:tc>
          <w:tcPr>
            <w:tcW w:w="762" w:type="pct"/>
          </w:tcPr>
          <w:p w14:paraId="638B49C0" w14:textId="6A064194" w:rsidR="004B570F" w:rsidRPr="00672BD0" w:rsidRDefault="009623F3" w:rsidP="006A6170">
            <w:pPr>
              <w:tabs>
                <w:tab w:val="left" w:pos="1276"/>
              </w:tabs>
              <w:jc w:val="center"/>
              <w:rPr>
                <w:bCs/>
                <w:color w:val="000000"/>
              </w:rPr>
            </w:pPr>
            <w:r>
              <w:rPr>
                <w:bCs/>
                <w:color w:val="000000"/>
              </w:rPr>
              <w:t>4-6</w:t>
            </w:r>
          </w:p>
        </w:tc>
        <w:tc>
          <w:tcPr>
            <w:tcW w:w="762" w:type="pct"/>
          </w:tcPr>
          <w:p w14:paraId="76348832" w14:textId="350ED600" w:rsidR="004B570F" w:rsidRPr="00672BD0" w:rsidRDefault="009623F3" w:rsidP="006A6170">
            <w:pPr>
              <w:tabs>
                <w:tab w:val="left" w:pos="1276"/>
              </w:tabs>
              <w:jc w:val="center"/>
              <w:rPr>
                <w:bCs/>
                <w:color w:val="000000"/>
              </w:rPr>
            </w:pPr>
            <w:r>
              <w:rPr>
                <w:bCs/>
                <w:color w:val="000000"/>
              </w:rPr>
              <w:t>8-10</w:t>
            </w:r>
          </w:p>
        </w:tc>
      </w:tr>
      <w:tr w:rsidR="004B570F" w:rsidRPr="00672BD0" w14:paraId="6FCE6CC9" w14:textId="77777777" w:rsidTr="004B570F">
        <w:tc>
          <w:tcPr>
            <w:tcW w:w="466" w:type="pct"/>
            <w:vMerge/>
          </w:tcPr>
          <w:p w14:paraId="4C39437F" w14:textId="77777777" w:rsidR="004B570F" w:rsidRPr="00672BD0" w:rsidRDefault="004B570F" w:rsidP="006A6170">
            <w:pPr>
              <w:tabs>
                <w:tab w:val="left" w:pos="1276"/>
              </w:tabs>
              <w:jc w:val="both"/>
            </w:pPr>
          </w:p>
        </w:tc>
        <w:tc>
          <w:tcPr>
            <w:tcW w:w="3011" w:type="pct"/>
            <w:vAlign w:val="center"/>
          </w:tcPr>
          <w:p w14:paraId="4BDF378D" w14:textId="77777777" w:rsidR="004B570F" w:rsidRPr="00672BD0" w:rsidRDefault="004B570F" w:rsidP="006A6170">
            <w:pPr>
              <w:tabs>
                <w:tab w:val="left" w:pos="1276"/>
              </w:tabs>
              <w:jc w:val="both"/>
              <w:rPr>
                <w:color w:val="000000"/>
              </w:rPr>
            </w:pPr>
            <w:r w:rsidRPr="00672BD0">
              <w:rPr>
                <w:color w:val="000000"/>
              </w:rPr>
              <w:t>теоретическая подготовка</w:t>
            </w:r>
          </w:p>
        </w:tc>
        <w:tc>
          <w:tcPr>
            <w:tcW w:w="762" w:type="pct"/>
          </w:tcPr>
          <w:p w14:paraId="203F2B6D" w14:textId="4877603C" w:rsidR="004B570F" w:rsidRPr="00672BD0" w:rsidRDefault="009623F3" w:rsidP="006A6170">
            <w:pPr>
              <w:tabs>
                <w:tab w:val="left" w:pos="1276"/>
              </w:tabs>
              <w:jc w:val="center"/>
              <w:rPr>
                <w:bCs/>
                <w:color w:val="000000"/>
              </w:rPr>
            </w:pPr>
            <w:r>
              <w:rPr>
                <w:bCs/>
                <w:color w:val="000000"/>
              </w:rPr>
              <w:t>8-9</w:t>
            </w:r>
          </w:p>
        </w:tc>
        <w:tc>
          <w:tcPr>
            <w:tcW w:w="762" w:type="pct"/>
          </w:tcPr>
          <w:p w14:paraId="0946D429" w14:textId="3D241096" w:rsidR="004B570F" w:rsidRPr="00672BD0" w:rsidRDefault="009623F3" w:rsidP="006A6170">
            <w:pPr>
              <w:tabs>
                <w:tab w:val="left" w:pos="1276"/>
              </w:tabs>
              <w:jc w:val="center"/>
              <w:rPr>
                <w:bCs/>
                <w:color w:val="000000"/>
              </w:rPr>
            </w:pPr>
            <w:r>
              <w:rPr>
                <w:bCs/>
                <w:color w:val="000000"/>
              </w:rPr>
              <w:t>12-15</w:t>
            </w:r>
          </w:p>
        </w:tc>
      </w:tr>
      <w:tr w:rsidR="004B570F" w:rsidRPr="00672BD0" w14:paraId="068833A2" w14:textId="77777777" w:rsidTr="004B570F">
        <w:tc>
          <w:tcPr>
            <w:tcW w:w="466" w:type="pct"/>
            <w:vMerge/>
          </w:tcPr>
          <w:p w14:paraId="5D30553A" w14:textId="77777777" w:rsidR="004B570F" w:rsidRPr="00672BD0" w:rsidRDefault="004B570F" w:rsidP="006A6170">
            <w:pPr>
              <w:tabs>
                <w:tab w:val="left" w:pos="1276"/>
              </w:tabs>
              <w:jc w:val="both"/>
            </w:pPr>
          </w:p>
        </w:tc>
        <w:tc>
          <w:tcPr>
            <w:tcW w:w="3011" w:type="pct"/>
            <w:vAlign w:val="center"/>
          </w:tcPr>
          <w:p w14:paraId="224275CD" w14:textId="77777777" w:rsidR="004B570F" w:rsidRPr="00672BD0" w:rsidRDefault="004B570F" w:rsidP="006A6170">
            <w:pPr>
              <w:tabs>
                <w:tab w:val="left" w:pos="1276"/>
              </w:tabs>
              <w:jc w:val="both"/>
              <w:rPr>
                <w:color w:val="000000"/>
              </w:rPr>
            </w:pPr>
            <w:r w:rsidRPr="00672BD0">
              <w:rPr>
                <w:color w:val="000000"/>
              </w:rPr>
              <w:t>психологическая подготовка</w:t>
            </w:r>
          </w:p>
        </w:tc>
        <w:tc>
          <w:tcPr>
            <w:tcW w:w="762" w:type="pct"/>
          </w:tcPr>
          <w:p w14:paraId="5273F715" w14:textId="69833E8B" w:rsidR="004B570F" w:rsidRPr="00672BD0" w:rsidRDefault="009623F3" w:rsidP="006A6170">
            <w:pPr>
              <w:tabs>
                <w:tab w:val="left" w:pos="1276"/>
              </w:tabs>
              <w:jc w:val="center"/>
              <w:rPr>
                <w:bCs/>
                <w:color w:val="000000"/>
              </w:rPr>
            </w:pPr>
            <w:r>
              <w:rPr>
                <w:bCs/>
                <w:color w:val="000000"/>
              </w:rPr>
              <w:t>11-13</w:t>
            </w:r>
          </w:p>
        </w:tc>
        <w:tc>
          <w:tcPr>
            <w:tcW w:w="762" w:type="pct"/>
          </w:tcPr>
          <w:p w14:paraId="7DE745E0" w14:textId="0F15E4FD" w:rsidR="004B570F" w:rsidRPr="00672BD0" w:rsidRDefault="009623F3" w:rsidP="006A6170">
            <w:pPr>
              <w:tabs>
                <w:tab w:val="left" w:pos="1276"/>
              </w:tabs>
              <w:jc w:val="center"/>
              <w:rPr>
                <w:bCs/>
                <w:color w:val="000000"/>
              </w:rPr>
            </w:pPr>
            <w:r>
              <w:rPr>
                <w:bCs/>
                <w:color w:val="000000"/>
              </w:rPr>
              <w:t>12-20</w:t>
            </w:r>
          </w:p>
        </w:tc>
      </w:tr>
      <w:tr w:rsidR="004B570F" w:rsidRPr="00672BD0" w14:paraId="1687E01F" w14:textId="77777777" w:rsidTr="004B570F">
        <w:tc>
          <w:tcPr>
            <w:tcW w:w="466" w:type="pct"/>
          </w:tcPr>
          <w:p w14:paraId="32317770" w14:textId="77777777" w:rsidR="004B570F" w:rsidRPr="00672BD0" w:rsidRDefault="004B570F" w:rsidP="006A6170">
            <w:pPr>
              <w:tabs>
                <w:tab w:val="left" w:pos="1276"/>
              </w:tabs>
              <w:jc w:val="both"/>
            </w:pPr>
            <w:r w:rsidRPr="00672BD0">
              <w:t>6</w:t>
            </w:r>
          </w:p>
        </w:tc>
        <w:tc>
          <w:tcPr>
            <w:tcW w:w="3011" w:type="pct"/>
            <w:shd w:val="clear" w:color="auto" w:fill="EAF1DD" w:themeFill="accent3" w:themeFillTint="33"/>
            <w:vAlign w:val="center"/>
          </w:tcPr>
          <w:p w14:paraId="2EBFD643" w14:textId="77777777" w:rsidR="004B570F" w:rsidRPr="00672BD0" w:rsidRDefault="004B570F" w:rsidP="006A6170">
            <w:pPr>
              <w:tabs>
                <w:tab w:val="left" w:pos="1276"/>
              </w:tabs>
              <w:jc w:val="both"/>
              <w:rPr>
                <w:i/>
              </w:rPr>
            </w:pPr>
            <w:r w:rsidRPr="00672BD0">
              <w:rPr>
                <w:i/>
                <w:color w:val="000000"/>
              </w:rPr>
              <w:t xml:space="preserve">Инструкторская и судейская практика, из них </w:t>
            </w:r>
          </w:p>
        </w:tc>
        <w:tc>
          <w:tcPr>
            <w:tcW w:w="762" w:type="pct"/>
            <w:shd w:val="clear" w:color="auto" w:fill="EAF1DD" w:themeFill="accent3" w:themeFillTint="33"/>
          </w:tcPr>
          <w:p w14:paraId="767D793E" w14:textId="6ED022D9" w:rsidR="004B570F" w:rsidRPr="00672BD0" w:rsidRDefault="009623F3" w:rsidP="006A6170">
            <w:pPr>
              <w:tabs>
                <w:tab w:val="left" w:pos="1276"/>
              </w:tabs>
              <w:jc w:val="center"/>
            </w:pPr>
            <w:r>
              <w:t>20-26</w:t>
            </w:r>
          </w:p>
        </w:tc>
        <w:tc>
          <w:tcPr>
            <w:tcW w:w="762" w:type="pct"/>
            <w:shd w:val="clear" w:color="auto" w:fill="EAF1DD" w:themeFill="accent3" w:themeFillTint="33"/>
          </w:tcPr>
          <w:p w14:paraId="78D1D13B" w14:textId="731F2F2F" w:rsidR="004B570F" w:rsidRPr="00672BD0" w:rsidRDefault="009623F3" w:rsidP="006A6170">
            <w:pPr>
              <w:tabs>
                <w:tab w:val="left" w:pos="1276"/>
              </w:tabs>
              <w:jc w:val="center"/>
            </w:pPr>
            <w:r>
              <w:t>24-30</w:t>
            </w:r>
          </w:p>
        </w:tc>
      </w:tr>
      <w:tr w:rsidR="004B570F" w:rsidRPr="00672BD0" w14:paraId="574F929C" w14:textId="77777777" w:rsidTr="004B570F">
        <w:tc>
          <w:tcPr>
            <w:tcW w:w="466" w:type="pct"/>
          </w:tcPr>
          <w:p w14:paraId="75ADD50F" w14:textId="77777777" w:rsidR="004B570F" w:rsidRPr="00672BD0" w:rsidRDefault="004B570F" w:rsidP="006A6170">
            <w:pPr>
              <w:tabs>
                <w:tab w:val="left" w:pos="1276"/>
              </w:tabs>
              <w:jc w:val="both"/>
            </w:pPr>
          </w:p>
        </w:tc>
        <w:tc>
          <w:tcPr>
            <w:tcW w:w="3011" w:type="pct"/>
          </w:tcPr>
          <w:p w14:paraId="28D38B73" w14:textId="77777777" w:rsidR="004B570F" w:rsidRPr="00672BD0" w:rsidRDefault="004B570F" w:rsidP="006A6170">
            <w:r w:rsidRPr="00672BD0">
              <w:t xml:space="preserve">Инструкторская практика </w:t>
            </w:r>
          </w:p>
        </w:tc>
        <w:tc>
          <w:tcPr>
            <w:tcW w:w="762" w:type="pct"/>
          </w:tcPr>
          <w:p w14:paraId="2FACBBA2" w14:textId="566DAD8B" w:rsidR="004B570F" w:rsidRPr="00672BD0" w:rsidRDefault="009623F3" w:rsidP="006A6170">
            <w:pPr>
              <w:tabs>
                <w:tab w:val="left" w:pos="1276"/>
              </w:tabs>
              <w:jc w:val="center"/>
            </w:pPr>
            <w:r>
              <w:t>10-13</w:t>
            </w:r>
          </w:p>
        </w:tc>
        <w:tc>
          <w:tcPr>
            <w:tcW w:w="762" w:type="pct"/>
          </w:tcPr>
          <w:p w14:paraId="64BA7F82" w14:textId="05CFD416" w:rsidR="004B570F" w:rsidRPr="00672BD0" w:rsidRDefault="009623F3" w:rsidP="006A6170">
            <w:pPr>
              <w:tabs>
                <w:tab w:val="left" w:pos="1276"/>
              </w:tabs>
              <w:jc w:val="center"/>
            </w:pPr>
            <w:r>
              <w:t>12-15</w:t>
            </w:r>
          </w:p>
        </w:tc>
      </w:tr>
      <w:tr w:rsidR="004B570F" w:rsidRPr="00672BD0" w14:paraId="6B534F98" w14:textId="77777777" w:rsidTr="004B570F">
        <w:tc>
          <w:tcPr>
            <w:tcW w:w="466" w:type="pct"/>
          </w:tcPr>
          <w:p w14:paraId="22B85D17" w14:textId="77777777" w:rsidR="004B570F" w:rsidRPr="00672BD0" w:rsidRDefault="004B570F" w:rsidP="006A6170">
            <w:pPr>
              <w:tabs>
                <w:tab w:val="left" w:pos="1276"/>
              </w:tabs>
              <w:jc w:val="both"/>
            </w:pPr>
          </w:p>
        </w:tc>
        <w:tc>
          <w:tcPr>
            <w:tcW w:w="3011" w:type="pct"/>
          </w:tcPr>
          <w:p w14:paraId="15D7FCD8" w14:textId="77777777" w:rsidR="004B570F" w:rsidRPr="00672BD0" w:rsidRDefault="004B570F" w:rsidP="006A6170">
            <w:r w:rsidRPr="00672BD0">
              <w:t xml:space="preserve">Судейская практика </w:t>
            </w:r>
          </w:p>
        </w:tc>
        <w:tc>
          <w:tcPr>
            <w:tcW w:w="762" w:type="pct"/>
          </w:tcPr>
          <w:p w14:paraId="7311F67B" w14:textId="7AEFCD29" w:rsidR="004B570F" w:rsidRPr="00672BD0" w:rsidRDefault="009623F3" w:rsidP="006A6170">
            <w:pPr>
              <w:tabs>
                <w:tab w:val="left" w:pos="1276"/>
              </w:tabs>
              <w:jc w:val="center"/>
            </w:pPr>
            <w:r>
              <w:t>10-13</w:t>
            </w:r>
          </w:p>
        </w:tc>
        <w:tc>
          <w:tcPr>
            <w:tcW w:w="762" w:type="pct"/>
          </w:tcPr>
          <w:p w14:paraId="4A5D8D2F" w14:textId="6DDDDB66" w:rsidR="004B570F" w:rsidRPr="00672BD0" w:rsidRDefault="009623F3" w:rsidP="006A6170">
            <w:pPr>
              <w:tabs>
                <w:tab w:val="left" w:pos="1276"/>
              </w:tabs>
              <w:jc w:val="center"/>
            </w:pPr>
            <w:r>
              <w:t>12-15</w:t>
            </w:r>
          </w:p>
        </w:tc>
      </w:tr>
      <w:tr w:rsidR="004B570F" w:rsidRPr="00672BD0" w14:paraId="761604CF" w14:textId="77777777" w:rsidTr="004B570F">
        <w:tc>
          <w:tcPr>
            <w:tcW w:w="466" w:type="pct"/>
          </w:tcPr>
          <w:p w14:paraId="76215BB3" w14:textId="77777777" w:rsidR="004B570F" w:rsidRPr="00672BD0" w:rsidRDefault="004B570F" w:rsidP="006A6170">
            <w:pPr>
              <w:tabs>
                <w:tab w:val="left" w:pos="1276"/>
              </w:tabs>
              <w:jc w:val="both"/>
            </w:pPr>
            <w:r w:rsidRPr="00672BD0">
              <w:t>7</w:t>
            </w:r>
          </w:p>
        </w:tc>
        <w:tc>
          <w:tcPr>
            <w:tcW w:w="3011" w:type="pct"/>
            <w:shd w:val="clear" w:color="auto" w:fill="EAF1DD" w:themeFill="accent3" w:themeFillTint="33"/>
            <w:vAlign w:val="center"/>
          </w:tcPr>
          <w:p w14:paraId="78C7C800" w14:textId="77777777" w:rsidR="004B570F" w:rsidRPr="00672BD0" w:rsidRDefault="004B570F" w:rsidP="006A6170">
            <w:pPr>
              <w:tabs>
                <w:tab w:val="left" w:pos="1276"/>
              </w:tabs>
            </w:pPr>
            <w:r w:rsidRPr="00672BD0">
              <w:rPr>
                <w:i/>
              </w:rPr>
              <w:t>Медицинские, медико-биологические, восстановительные мероприятия, тестирование и контроль, из них</w:t>
            </w:r>
            <w:r w:rsidRPr="00672BD0">
              <w:t>:</w:t>
            </w:r>
          </w:p>
        </w:tc>
        <w:tc>
          <w:tcPr>
            <w:tcW w:w="762" w:type="pct"/>
            <w:shd w:val="clear" w:color="auto" w:fill="EAF1DD" w:themeFill="accent3" w:themeFillTint="33"/>
          </w:tcPr>
          <w:p w14:paraId="430DF003" w14:textId="623CB863" w:rsidR="004B570F" w:rsidRPr="00672BD0" w:rsidRDefault="009623F3" w:rsidP="006A6170">
            <w:pPr>
              <w:tabs>
                <w:tab w:val="left" w:pos="1276"/>
              </w:tabs>
              <w:jc w:val="center"/>
            </w:pPr>
            <w:r>
              <w:t>42-56</w:t>
            </w:r>
          </w:p>
        </w:tc>
        <w:tc>
          <w:tcPr>
            <w:tcW w:w="762" w:type="pct"/>
            <w:shd w:val="clear" w:color="auto" w:fill="EAF1DD" w:themeFill="accent3" w:themeFillTint="33"/>
          </w:tcPr>
          <w:p w14:paraId="0B9AD985" w14:textId="3E7915D7" w:rsidR="004B570F" w:rsidRPr="00672BD0" w:rsidRDefault="009623F3" w:rsidP="006A6170">
            <w:pPr>
              <w:tabs>
                <w:tab w:val="left" w:pos="1276"/>
              </w:tabs>
              <w:jc w:val="center"/>
            </w:pPr>
            <w:r>
              <w:t>60-66</w:t>
            </w:r>
          </w:p>
        </w:tc>
      </w:tr>
      <w:tr w:rsidR="004B570F" w:rsidRPr="00672BD0" w14:paraId="1FB87AC5" w14:textId="77777777" w:rsidTr="004B570F">
        <w:tc>
          <w:tcPr>
            <w:tcW w:w="466" w:type="pct"/>
          </w:tcPr>
          <w:p w14:paraId="45C367F2" w14:textId="77777777" w:rsidR="004B570F" w:rsidRPr="00672BD0" w:rsidRDefault="004B570F" w:rsidP="006A6170">
            <w:pPr>
              <w:tabs>
                <w:tab w:val="left" w:pos="1276"/>
              </w:tabs>
              <w:jc w:val="both"/>
            </w:pPr>
          </w:p>
        </w:tc>
        <w:tc>
          <w:tcPr>
            <w:tcW w:w="3011" w:type="pct"/>
            <w:vAlign w:val="center"/>
          </w:tcPr>
          <w:p w14:paraId="74777FC2" w14:textId="77777777" w:rsidR="004B570F" w:rsidRPr="00672BD0" w:rsidRDefault="004B570F" w:rsidP="006A6170">
            <w:pPr>
              <w:tabs>
                <w:tab w:val="left" w:pos="1276"/>
              </w:tabs>
              <w:jc w:val="both"/>
            </w:pPr>
            <w:r w:rsidRPr="00672BD0">
              <w:rPr>
                <w:color w:val="000000"/>
              </w:rPr>
              <w:t>Медицинские, медико-биологические</w:t>
            </w:r>
          </w:p>
        </w:tc>
        <w:tc>
          <w:tcPr>
            <w:tcW w:w="762" w:type="pct"/>
          </w:tcPr>
          <w:p w14:paraId="674C3531" w14:textId="68C1F04C" w:rsidR="004B570F" w:rsidRPr="00672BD0" w:rsidRDefault="009623F3" w:rsidP="006A6170">
            <w:pPr>
              <w:tabs>
                <w:tab w:val="left" w:pos="1276"/>
              </w:tabs>
              <w:jc w:val="center"/>
            </w:pPr>
            <w:r>
              <w:t>6-6</w:t>
            </w:r>
          </w:p>
        </w:tc>
        <w:tc>
          <w:tcPr>
            <w:tcW w:w="762" w:type="pct"/>
          </w:tcPr>
          <w:p w14:paraId="267B3278" w14:textId="7DE6F253" w:rsidR="004B570F" w:rsidRPr="00672BD0" w:rsidRDefault="009623F3" w:rsidP="006A6170">
            <w:pPr>
              <w:tabs>
                <w:tab w:val="left" w:pos="1276"/>
              </w:tabs>
              <w:jc w:val="center"/>
            </w:pPr>
            <w:r>
              <w:t>6-6</w:t>
            </w:r>
          </w:p>
        </w:tc>
      </w:tr>
      <w:tr w:rsidR="004B570F" w:rsidRPr="00672BD0" w14:paraId="512AA45D" w14:textId="77777777" w:rsidTr="004B570F">
        <w:tc>
          <w:tcPr>
            <w:tcW w:w="466" w:type="pct"/>
          </w:tcPr>
          <w:p w14:paraId="034A8F51" w14:textId="77777777" w:rsidR="004B570F" w:rsidRPr="00672BD0" w:rsidRDefault="004B570F" w:rsidP="006A6170">
            <w:pPr>
              <w:tabs>
                <w:tab w:val="left" w:pos="1276"/>
              </w:tabs>
              <w:jc w:val="both"/>
            </w:pPr>
          </w:p>
        </w:tc>
        <w:tc>
          <w:tcPr>
            <w:tcW w:w="3011" w:type="pct"/>
            <w:vAlign w:val="center"/>
          </w:tcPr>
          <w:p w14:paraId="5E68CF4B" w14:textId="77777777" w:rsidR="004B570F" w:rsidRPr="00672BD0" w:rsidRDefault="004B570F" w:rsidP="006A6170">
            <w:pPr>
              <w:tabs>
                <w:tab w:val="left" w:pos="1276"/>
              </w:tabs>
              <w:jc w:val="both"/>
              <w:rPr>
                <w:color w:val="000000"/>
              </w:rPr>
            </w:pPr>
            <w:r w:rsidRPr="00672BD0">
              <w:rPr>
                <w:color w:val="000000"/>
              </w:rPr>
              <w:t>Восстановительные мероприятия</w:t>
            </w:r>
          </w:p>
        </w:tc>
        <w:tc>
          <w:tcPr>
            <w:tcW w:w="762" w:type="pct"/>
          </w:tcPr>
          <w:p w14:paraId="5E88F7C5" w14:textId="2F7263DA" w:rsidR="004B570F" w:rsidRPr="00672BD0" w:rsidRDefault="009623F3" w:rsidP="006A6170">
            <w:pPr>
              <w:tabs>
                <w:tab w:val="left" w:pos="1276"/>
              </w:tabs>
              <w:jc w:val="center"/>
            </w:pPr>
            <w:r>
              <w:t>20-30</w:t>
            </w:r>
          </w:p>
        </w:tc>
        <w:tc>
          <w:tcPr>
            <w:tcW w:w="762" w:type="pct"/>
          </w:tcPr>
          <w:p w14:paraId="008AA2E6" w14:textId="26D2C1A5" w:rsidR="004B570F" w:rsidRPr="00672BD0" w:rsidRDefault="009623F3" w:rsidP="006A6170">
            <w:pPr>
              <w:tabs>
                <w:tab w:val="left" w:pos="1276"/>
              </w:tabs>
              <w:jc w:val="center"/>
            </w:pPr>
            <w:r>
              <w:t>30-30</w:t>
            </w:r>
          </w:p>
        </w:tc>
      </w:tr>
      <w:tr w:rsidR="004B570F" w:rsidRPr="00672BD0" w14:paraId="4DCDF37C" w14:textId="77777777" w:rsidTr="004B570F">
        <w:tc>
          <w:tcPr>
            <w:tcW w:w="466" w:type="pct"/>
          </w:tcPr>
          <w:p w14:paraId="6BF0633E" w14:textId="77777777" w:rsidR="004B570F" w:rsidRPr="00672BD0" w:rsidRDefault="004B570F" w:rsidP="006A6170">
            <w:pPr>
              <w:tabs>
                <w:tab w:val="left" w:pos="1276"/>
              </w:tabs>
              <w:jc w:val="both"/>
            </w:pPr>
          </w:p>
        </w:tc>
        <w:tc>
          <w:tcPr>
            <w:tcW w:w="3011" w:type="pct"/>
            <w:vAlign w:val="center"/>
          </w:tcPr>
          <w:p w14:paraId="001C2B1A" w14:textId="77777777" w:rsidR="004B570F" w:rsidRPr="00672BD0" w:rsidRDefault="004B570F" w:rsidP="006A6170">
            <w:pPr>
              <w:tabs>
                <w:tab w:val="left" w:pos="1276"/>
              </w:tabs>
              <w:jc w:val="both"/>
              <w:rPr>
                <w:color w:val="000000"/>
              </w:rPr>
            </w:pPr>
            <w:r w:rsidRPr="00672BD0">
              <w:rPr>
                <w:color w:val="000000"/>
              </w:rPr>
              <w:t>Тестирование и контроль</w:t>
            </w:r>
          </w:p>
        </w:tc>
        <w:tc>
          <w:tcPr>
            <w:tcW w:w="762" w:type="pct"/>
          </w:tcPr>
          <w:p w14:paraId="63F5DFA9" w14:textId="3B557620" w:rsidR="004B570F" w:rsidRPr="00672BD0" w:rsidRDefault="009623F3" w:rsidP="006A6170">
            <w:pPr>
              <w:tabs>
                <w:tab w:val="left" w:pos="1276"/>
              </w:tabs>
              <w:jc w:val="center"/>
            </w:pPr>
            <w:r>
              <w:t>16-20</w:t>
            </w:r>
          </w:p>
        </w:tc>
        <w:tc>
          <w:tcPr>
            <w:tcW w:w="762" w:type="pct"/>
          </w:tcPr>
          <w:p w14:paraId="1F481E1E" w14:textId="36223258" w:rsidR="004B570F" w:rsidRPr="00672BD0" w:rsidRDefault="009623F3" w:rsidP="006A6170">
            <w:pPr>
              <w:tabs>
                <w:tab w:val="left" w:pos="1276"/>
              </w:tabs>
              <w:jc w:val="center"/>
            </w:pPr>
            <w:r>
              <w:t>24-30</w:t>
            </w:r>
          </w:p>
        </w:tc>
      </w:tr>
      <w:tr w:rsidR="004B570F" w:rsidRPr="00672BD0" w14:paraId="68184BFB" w14:textId="77777777" w:rsidTr="004B570F">
        <w:tc>
          <w:tcPr>
            <w:tcW w:w="466" w:type="pct"/>
          </w:tcPr>
          <w:p w14:paraId="7102BAD4" w14:textId="77777777" w:rsidR="004B570F" w:rsidRPr="00672BD0" w:rsidRDefault="004B570F" w:rsidP="006A6170">
            <w:pPr>
              <w:tabs>
                <w:tab w:val="left" w:pos="1276"/>
              </w:tabs>
              <w:jc w:val="both"/>
            </w:pPr>
          </w:p>
        </w:tc>
        <w:tc>
          <w:tcPr>
            <w:tcW w:w="3011" w:type="pct"/>
            <w:vAlign w:val="bottom"/>
          </w:tcPr>
          <w:p w14:paraId="10C64E9B" w14:textId="77777777" w:rsidR="004B570F" w:rsidRPr="00672BD0" w:rsidRDefault="004B570F" w:rsidP="006A6170">
            <w:pPr>
              <w:tabs>
                <w:tab w:val="left" w:pos="1276"/>
              </w:tabs>
              <w:jc w:val="both"/>
            </w:pPr>
            <w:r w:rsidRPr="00672BD0">
              <w:rPr>
                <w:b/>
                <w:color w:val="000000"/>
              </w:rPr>
              <w:t>ИТОГО</w:t>
            </w:r>
          </w:p>
        </w:tc>
        <w:tc>
          <w:tcPr>
            <w:tcW w:w="762" w:type="pct"/>
          </w:tcPr>
          <w:p w14:paraId="0625F5E7" w14:textId="654F9832" w:rsidR="004B570F" w:rsidRPr="009623F3" w:rsidRDefault="009623F3" w:rsidP="006A6170">
            <w:pPr>
              <w:tabs>
                <w:tab w:val="left" w:pos="1276"/>
              </w:tabs>
              <w:jc w:val="center"/>
              <w:rPr>
                <w:b/>
                <w:bCs/>
              </w:rPr>
            </w:pPr>
            <w:r>
              <w:rPr>
                <w:b/>
                <w:bCs/>
              </w:rPr>
              <w:t>520-728</w:t>
            </w:r>
          </w:p>
        </w:tc>
        <w:tc>
          <w:tcPr>
            <w:tcW w:w="762" w:type="pct"/>
          </w:tcPr>
          <w:p w14:paraId="2FB6B397" w14:textId="2E2840E7" w:rsidR="004B570F" w:rsidRPr="009623F3" w:rsidRDefault="009623F3" w:rsidP="006A6170">
            <w:pPr>
              <w:tabs>
                <w:tab w:val="left" w:pos="1276"/>
              </w:tabs>
              <w:jc w:val="center"/>
              <w:rPr>
                <w:b/>
                <w:bCs/>
              </w:rPr>
            </w:pPr>
            <w:r>
              <w:rPr>
                <w:b/>
                <w:bCs/>
              </w:rPr>
              <w:t>728-936</w:t>
            </w:r>
          </w:p>
        </w:tc>
      </w:tr>
    </w:tbl>
    <w:p w14:paraId="1FCBE6AE" w14:textId="77777777" w:rsidR="006A6170" w:rsidRDefault="006A6170" w:rsidP="00956EEB">
      <w:pPr>
        <w:tabs>
          <w:tab w:val="left" w:pos="1276"/>
        </w:tabs>
        <w:jc w:val="center"/>
        <w:rPr>
          <w:b/>
          <w:bCs/>
          <w:color w:val="000000"/>
        </w:rPr>
      </w:pPr>
    </w:p>
    <w:p w14:paraId="572CEB94" w14:textId="77777777" w:rsidR="006A6170" w:rsidRDefault="006A6170" w:rsidP="00956EEB">
      <w:pPr>
        <w:tabs>
          <w:tab w:val="left" w:pos="1276"/>
        </w:tabs>
        <w:jc w:val="center"/>
        <w:rPr>
          <w:b/>
          <w:bCs/>
          <w:color w:val="000000"/>
        </w:rPr>
      </w:pPr>
    </w:p>
    <w:p w14:paraId="485B5E62" w14:textId="77777777" w:rsidR="006A6170" w:rsidRDefault="00C60C6A" w:rsidP="00956EEB">
      <w:pPr>
        <w:tabs>
          <w:tab w:val="left" w:pos="1276"/>
        </w:tabs>
        <w:jc w:val="center"/>
        <w:rPr>
          <w:b/>
          <w:bCs/>
          <w:color w:val="000000"/>
        </w:rPr>
      </w:pPr>
      <w:r w:rsidRPr="00672BD0">
        <w:rPr>
          <w:b/>
          <w:bCs/>
          <w:color w:val="000000"/>
        </w:rPr>
        <w:t xml:space="preserve">Годовой учебно-тренировочный план </w:t>
      </w:r>
      <w:r w:rsidR="00861248" w:rsidRPr="00672BD0">
        <w:rPr>
          <w:b/>
          <w:bCs/>
          <w:color w:val="000000"/>
        </w:rPr>
        <w:t>этапа совершенствования спортивного мастерства</w:t>
      </w:r>
      <w:r w:rsidRPr="00672BD0">
        <w:rPr>
          <w:b/>
          <w:bCs/>
          <w:color w:val="000000"/>
        </w:rPr>
        <w:t xml:space="preserve"> </w:t>
      </w:r>
    </w:p>
    <w:p w14:paraId="0727C59D" w14:textId="37E431E8" w:rsidR="00861248" w:rsidRPr="00672BD0" w:rsidRDefault="00C60C6A" w:rsidP="00956EEB">
      <w:pPr>
        <w:tabs>
          <w:tab w:val="left" w:pos="1276"/>
        </w:tabs>
        <w:jc w:val="center"/>
        <w:rPr>
          <w:b/>
          <w:bCs/>
          <w:color w:val="000000"/>
        </w:rPr>
      </w:pPr>
      <w:r w:rsidRPr="00672BD0">
        <w:rPr>
          <w:b/>
          <w:bCs/>
          <w:color w:val="000000"/>
        </w:rPr>
        <w:t>(в часах)</w:t>
      </w:r>
    </w:p>
    <w:tbl>
      <w:tblPr>
        <w:tblStyle w:val="a7"/>
        <w:tblW w:w="5000" w:type="pct"/>
        <w:tblLook w:val="04A0" w:firstRow="1" w:lastRow="0" w:firstColumn="1" w:lastColumn="0" w:noHBand="0" w:noVBand="1"/>
      </w:tblPr>
      <w:tblGrid>
        <w:gridCol w:w="957"/>
        <w:gridCol w:w="7151"/>
        <w:gridCol w:w="2088"/>
      </w:tblGrid>
      <w:tr w:rsidR="005F2F43" w:rsidRPr="00672BD0" w14:paraId="7C95AED3" w14:textId="2597446E" w:rsidTr="005F2F43">
        <w:tc>
          <w:tcPr>
            <w:tcW w:w="469" w:type="pct"/>
          </w:tcPr>
          <w:p w14:paraId="1BD4BAF4" w14:textId="77777777" w:rsidR="005F2F43" w:rsidRPr="00672BD0" w:rsidRDefault="005F2F43" w:rsidP="006A6170">
            <w:pPr>
              <w:tabs>
                <w:tab w:val="left" w:pos="1276"/>
              </w:tabs>
              <w:jc w:val="both"/>
            </w:pPr>
            <w:r w:rsidRPr="00672BD0">
              <w:t>№ п/п</w:t>
            </w:r>
          </w:p>
        </w:tc>
        <w:tc>
          <w:tcPr>
            <w:tcW w:w="3507" w:type="pct"/>
          </w:tcPr>
          <w:p w14:paraId="4B14EED8" w14:textId="77777777" w:rsidR="005F2F43" w:rsidRPr="00672BD0" w:rsidRDefault="005F2F43" w:rsidP="006A6170">
            <w:pPr>
              <w:tabs>
                <w:tab w:val="left" w:pos="1276"/>
              </w:tabs>
              <w:jc w:val="center"/>
            </w:pPr>
            <w:r w:rsidRPr="00672BD0">
              <w:rPr>
                <w:b/>
                <w:bCs/>
                <w:color w:val="000000"/>
              </w:rPr>
              <w:t>Виды подготовки</w:t>
            </w:r>
          </w:p>
        </w:tc>
        <w:tc>
          <w:tcPr>
            <w:tcW w:w="1024" w:type="pct"/>
          </w:tcPr>
          <w:p w14:paraId="7D1BA3E4" w14:textId="77777777" w:rsidR="005F2F43" w:rsidRPr="00672BD0" w:rsidRDefault="005F2F43" w:rsidP="006A6170">
            <w:pPr>
              <w:tabs>
                <w:tab w:val="left" w:pos="1276"/>
              </w:tabs>
              <w:jc w:val="center"/>
              <w:rPr>
                <w:b/>
              </w:rPr>
            </w:pPr>
            <w:r w:rsidRPr="00672BD0">
              <w:rPr>
                <w:b/>
              </w:rPr>
              <w:t>1 год</w:t>
            </w:r>
          </w:p>
        </w:tc>
      </w:tr>
      <w:tr w:rsidR="005F2F43" w:rsidRPr="00672BD0" w14:paraId="5D1ED79C" w14:textId="3BE59518" w:rsidTr="005F2F43">
        <w:tc>
          <w:tcPr>
            <w:tcW w:w="469" w:type="pct"/>
          </w:tcPr>
          <w:p w14:paraId="1560DFCC" w14:textId="77777777" w:rsidR="005F2F43" w:rsidRPr="00672BD0" w:rsidRDefault="005F2F43" w:rsidP="00BB10BE">
            <w:pPr>
              <w:tabs>
                <w:tab w:val="left" w:pos="1276"/>
              </w:tabs>
              <w:jc w:val="both"/>
            </w:pPr>
            <w:r w:rsidRPr="00672BD0">
              <w:t>1</w:t>
            </w:r>
          </w:p>
        </w:tc>
        <w:tc>
          <w:tcPr>
            <w:tcW w:w="3507" w:type="pct"/>
            <w:vAlign w:val="center"/>
          </w:tcPr>
          <w:p w14:paraId="4076546D" w14:textId="6809A634" w:rsidR="005F2F43" w:rsidRPr="00672BD0" w:rsidRDefault="005F2F43" w:rsidP="00BB10BE">
            <w:pPr>
              <w:tabs>
                <w:tab w:val="left" w:pos="1276"/>
              </w:tabs>
              <w:jc w:val="both"/>
            </w:pPr>
            <w:r w:rsidRPr="00672BD0">
              <w:rPr>
                <w:color w:val="000000"/>
              </w:rPr>
              <w:t xml:space="preserve">Общая </w:t>
            </w:r>
            <w:r w:rsidR="00580465" w:rsidRPr="00672BD0">
              <w:rPr>
                <w:color w:val="000000"/>
              </w:rPr>
              <w:t>физическая подготовка</w:t>
            </w:r>
            <w:r w:rsidRPr="00672BD0">
              <w:rPr>
                <w:color w:val="000000"/>
              </w:rPr>
              <w:t xml:space="preserve">  </w:t>
            </w:r>
          </w:p>
        </w:tc>
        <w:tc>
          <w:tcPr>
            <w:tcW w:w="1024" w:type="pct"/>
            <w:vAlign w:val="center"/>
          </w:tcPr>
          <w:p w14:paraId="16919FBC" w14:textId="4576F15D" w:rsidR="005F2F43" w:rsidRPr="00672BD0" w:rsidRDefault="00580465" w:rsidP="00BB10BE">
            <w:pPr>
              <w:tabs>
                <w:tab w:val="left" w:pos="1276"/>
              </w:tabs>
              <w:jc w:val="center"/>
            </w:pPr>
            <w:r>
              <w:t>220-250</w:t>
            </w:r>
          </w:p>
        </w:tc>
      </w:tr>
      <w:tr w:rsidR="005F2F43" w:rsidRPr="00672BD0" w14:paraId="4D68DE13" w14:textId="11E32B48" w:rsidTr="005F2F43">
        <w:tc>
          <w:tcPr>
            <w:tcW w:w="469" w:type="pct"/>
          </w:tcPr>
          <w:p w14:paraId="03425AD6" w14:textId="77777777" w:rsidR="005F2F43" w:rsidRPr="00672BD0" w:rsidRDefault="005F2F43" w:rsidP="00BB10BE">
            <w:pPr>
              <w:tabs>
                <w:tab w:val="left" w:pos="1276"/>
              </w:tabs>
              <w:jc w:val="both"/>
            </w:pPr>
            <w:r w:rsidRPr="00672BD0">
              <w:t>2</w:t>
            </w:r>
          </w:p>
        </w:tc>
        <w:tc>
          <w:tcPr>
            <w:tcW w:w="3507" w:type="pct"/>
            <w:vAlign w:val="center"/>
          </w:tcPr>
          <w:p w14:paraId="23A36B15" w14:textId="2C9A50AA" w:rsidR="005F2F43" w:rsidRPr="00672BD0" w:rsidRDefault="00580465" w:rsidP="00BB10BE">
            <w:pPr>
              <w:tabs>
                <w:tab w:val="left" w:pos="1276"/>
              </w:tabs>
              <w:jc w:val="both"/>
            </w:pPr>
            <w:r w:rsidRPr="00672BD0">
              <w:rPr>
                <w:color w:val="000000"/>
              </w:rPr>
              <w:t>Специальная физическая</w:t>
            </w:r>
            <w:r w:rsidR="005F2F43" w:rsidRPr="00672BD0">
              <w:rPr>
                <w:color w:val="000000"/>
              </w:rPr>
              <w:t xml:space="preserve"> подготовка  </w:t>
            </w:r>
          </w:p>
        </w:tc>
        <w:tc>
          <w:tcPr>
            <w:tcW w:w="1024" w:type="pct"/>
            <w:vAlign w:val="center"/>
          </w:tcPr>
          <w:p w14:paraId="4F4FC5F8" w14:textId="36F44D5B" w:rsidR="005F2F43" w:rsidRPr="00672BD0" w:rsidRDefault="00580465" w:rsidP="00BB10BE">
            <w:pPr>
              <w:tabs>
                <w:tab w:val="left" w:pos="1276"/>
              </w:tabs>
              <w:jc w:val="center"/>
            </w:pPr>
            <w:r>
              <w:t>315-399</w:t>
            </w:r>
          </w:p>
        </w:tc>
      </w:tr>
      <w:tr w:rsidR="005F2F43" w:rsidRPr="00672BD0" w14:paraId="5F0299BE" w14:textId="45884DD6" w:rsidTr="005F2F43">
        <w:tc>
          <w:tcPr>
            <w:tcW w:w="469" w:type="pct"/>
          </w:tcPr>
          <w:p w14:paraId="4B1C4B41" w14:textId="77777777" w:rsidR="005F2F43" w:rsidRPr="00672BD0" w:rsidRDefault="005F2F43" w:rsidP="00BB10BE">
            <w:pPr>
              <w:tabs>
                <w:tab w:val="left" w:pos="1276"/>
              </w:tabs>
              <w:jc w:val="both"/>
            </w:pPr>
            <w:r w:rsidRPr="00672BD0">
              <w:t>3</w:t>
            </w:r>
          </w:p>
        </w:tc>
        <w:tc>
          <w:tcPr>
            <w:tcW w:w="3507" w:type="pct"/>
            <w:vAlign w:val="center"/>
          </w:tcPr>
          <w:p w14:paraId="177FD9FA" w14:textId="77777777" w:rsidR="005F2F43" w:rsidRPr="00672BD0" w:rsidRDefault="005F2F43" w:rsidP="00BB10BE">
            <w:pPr>
              <w:tabs>
                <w:tab w:val="left" w:pos="1276"/>
              </w:tabs>
              <w:jc w:val="both"/>
            </w:pPr>
            <w:r w:rsidRPr="00672BD0">
              <w:rPr>
                <w:color w:val="000000"/>
              </w:rPr>
              <w:t xml:space="preserve">Спортивные соревнования  </w:t>
            </w:r>
          </w:p>
        </w:tc>
        <w:tc>
          <w:tcPr>
            <w:tcW w:w="1024" w:type="pct"/>
          </w:tcPr>
          <w:p w14:paraId="1EDA0BBD" w14:textId="4B2D28B0" w:rsidR="005F2F43" w:rsidRPr="00672BD0" w:rsidRDefault="00580465" w:rsidP="00BB10BE">
            <w:pPr>
              <w:tabs>
                <w:tab w:val="left" w:pos="1276"/>
              </w:tabs>
              <w:jc w:val="center"/>
            </w:pPr>
            <w:r>
              <w:t>20-35</w:t>
            </w:r>
          </w:p>
        </w:tc>
      </w:tr>
      <w:tr w:rsidR="005F2F43" w:rsidRPr="00672BD0" w14:paraId="1B2D35F4" w14:textId="4F9BCC2A" w:rsidTr="005F2F43">
        <w:tc>
          <w:tcPr>
            <w:tcW w:w="469" w:type="pct"/>
          </w:tcPr>
          <w:p w14:paraId="01D0F727" w14:textId="77777777" w:rsidR="005F2F43" w:rsidRPr="00672BD0" w:rsidRDefault="005F2F43" w:rsidP="00BB10BE">
            <w:pPr>
              <w:tabs>
                <w:tab w:val="left" w:pos="1276"/>
              </w:tabs>
              <w:jc w:val="both"/>
            </w:pPr>
            <w:r w:rsidRPr="00672BD0">
              <w:t>4</w:t>
            </w:r>
          </w:p>
        </w:tc>
        <w:tc>
          <w:tcPr>
            <w:tcW w:w="3507" w:type="pct"/>
            <w:vAlign w:val="center"/>
          </w:tcPr>
          <w:p w14:paraId="48A64093" w14:textId="4A1F1BD1" w:rsidR="005F2F43" w:rsidRPr="00672BD0" w:rsidRDefault="00580465" w:rsidP="00BB10BE">
            <w:pPr>
              <w:tabs>
                <w:tab w:val="left" w:pos="1276"/>
              </w:tabs>
              <w:jc w:val="both"/>
            </w:pPr>
            <w:r w:rsidRPr="00672BD0">
              <w:rPr>
                <w:color w:val="000000"/>
              </w:rPr>
              <w:t>Техническая подготовка</w:t>
            </w:r>
            <w:r w:rsidR="005F2F43" w:rsidRPr="00672BD0">
              <w:rPr>
                <w:color w:val="000000"/>
              </w:rPr>
              <w:t xml:space="preserve">   </w:t>
            </w:r>
          </w:p>
        </w:tc>
        <w:tc>
          <w:tcPr>
            <w:tcW w:w="1024" w:type="pct"/>
          </w:tcPr>
          <w:p w14:paraId="2D082418" w14:textId="2C3272CC" w:rsidR="005F2F43" w:rsidRPr="00672BD0" w:rsidRDefault="00580465" w:rsidP="00BB10BE">
            <w:pPr>
              <w:tabs>
                <w:tab w:val="left" w:pos="1276"/>
              </w:tabs>
              <w:jc w:val="center"/>
            </w:pPr>
            <w:r>
              <w:t>185-200</w:t>
            </w:r>
          </w:p>
        </w:tc>
      </w:tr>
      <w:tr w:rsidR="005F2F43" w:rsidRPr="00672BD0" w14:paraId="33082DD2" w14:textId="04D69DB9" w:rsidTr="005F2F43">
        <w:tc>
          <w:tcPr>
            <w:tcW w:w="469" w:type="pct"/>
            <w:shd w:val="clear" w:color="auto" w:fill="EAF1DD" w:themeFill="accent3" w:themeFillTint="33"/>
          </w:tcPr>
          <w:p w14:paraId="307B8A96" w14:textId="77777777" w:rsidR="005F2F43" w:rsidRPr="00672BD0" w:rsidRDefault="005F2F43" w:rsidP="00BB10BE">
            <w:pPr>
              <w:tabs>
                <w:tab w:val="left" w:pos="1276"/>
              </w:tabs>
              <w:jc w:val="both"/>
            </w:pPr>
            <w:r w:rsidRPr="00672BD0">
              <w:t>5</w:t>
            </w:r>
          </w:p>
        </w:tc>
        <w:tc>
          <w:tcPr>
            <w:tcW w:w="3507" w:type="pct"/>
            <w:shd w:val="clear" w:color="auto" w:fill="EAF1DD" w:themeFill="accent3" w:themeFillTint="33"/>
            <w:vAlign w:val="center"/>
          </w:tcPr>
          <w:p w14:paraId="0E807822" w14:textId="54B13CDE" w:rsidR="005F2F43" w:rsidRPr="00672BD0" w:rsidRDefault="005F2F43" w:rsidP="00BB10BE">
            <w:pPr>
              <w:tabs>
                <w:tab w:val="left" w:pos="1276"/>
              </w:tabs>
              <w:jc w:val="both"/>
              <w:rPr>
                <w:i/>
              </w:rPr>
            </w:pPr>
            <w:r w:rsidRPr="00672BD0">
              <w:rPr>
                <w:i/>
                <w:color w:val="000000"/>
              </w:rPr>
              <w:t xml:space="preserve">Тактическая, теоретическая, </w:t>
            </w:r>
            <w:r w:rsidR="00580465" w:rsidRPr="00672BD0">
              <w:rPr>
                <w:i/>
                <w:color w:val="000000"/>
              </w:rPr>
              <w:t>психологическая подготовка</w:t>
            </w:r>
            <w:r w:rsidRPr="00672BD0">
              <w:rPr>
                <w:i/>
                <w:color w:val="000000"/>
              </w:rPr>
              <w:t>, из них:</w:t>
            </w:r>
          </w:p>
        </w:tc>
        <w:tc>
          <w:tcPr>
            <w:tcW w:w="1024" w:type="pct"/>
            <w:shd w:val="clear" w:color="auto" w:fill="EAF1DD" w:themeFill="accent3" w:themeFillTint="33"/>
            <w:vAlign w:val="center"/>
          </w:tcPr>
          <w:p w14:paraId="718D6972" w14:textId="226F87B0" w:rsidR="005F2F43" w:rsidRPr="00672BD0" w:rsidRDefault="00580465" w:rsidP="00BB10BE">
            <w:pPr>
              <w:tabs>
                <w:tab w:val="left" w:pos="1276"/>
              </w:tabs>
              <w:jc w:val="center"/>
            </w:pPr>
            <w:r>
              <w:t>58-70</w:t>
            </w:r>
          </w:p>
        </w:tc>
      </w:tr>
      <w:tr w:rsidR="005F2F43" w:rsidRPr="00672BD0" w14:paraId="3CFE87D9" w14:textId="585FE23B" w:rsidTr="005F2F43">
        <w:tc>
          <w:tcPr>
            <w:tcW w:w="469" w:type="pct"/>
          </w:tcPr>
          <w:p w14:paraId="5BD29D57" w14:textId="77777777" w:rsidR="005F2F43" w:rsidRPr="00672BD0" w:rsidRDefault="005F2F43" w:rsidP="00BB10BE">
            <w:pPr>
              <w:tabs>
                <w:tab w:val="left" w:pos="1276"/>
              </w:tabs>
              <w:jc w:val="both"/>
            </w:pPr>
          </w:p>
        </w:tc>
        <w:tc>
          <w:tcPr>
            <w:tcW w:w="3507" w:type="pct"/>
            <w:vAlign w:val="center"/>
          </w:tcPr>
          <w:p w14:paraId="39EAFA75" w14:textId="77777777" w:rsidR="005F2F43" w:rsidRPr="00672BD0" w:rsidRDefault="005F2F43" w:rsidP="00BB10BE">
            <w:pPr>
              <w:tabs>
                <w:tab w:val="left" w:pos="1276"/>
              </w:tabs>
              <w:jc w:val="both"/>
              <w:rPr>
                <w:color w:val="000000"/>
              </w:rPr>
            </w:pPr>
            <w:r w:rsidRPr="00672BD0">
              <w:rPr>
                <w:color w:val="000000"/>
              </w:rPr>
              <w:t xml:space="preserve">тактическая подготовка  </w:t>
            </w:r>
          </w:p>
        </w:tc>
        <w:tc>
          <w:tcPr>
            <w:tcW w:w="1024" w:type="pct"/>
            <w:vAlign w:val="center"/>
          </w:tcPr>
          <w:p w14:paraId="06972AE8" w14:textId="53CE7BEE" w:rsidR="005F2F43" w:rsidRPr="00672BD0" w:rsidRDefault="00580465" w:rsidP="00BB10BE">
            <w:pPr>
              <w:tabs>
                <w:tab w:val="left" w:pos="1276"/>
              </w:tabs>
              <w:jc w:val="center"/>
              <w:rPr>
                <w:bCs/>
                <w:color w:val="000000"/>
              </w:rPr>
            </w:pPr>
            <w:r>
              <w:rPr>
                <w:bCs/>
                <w:color w:val="000000"/>
              </w:rPr>
              <w:t>21-30</w:t>
            </w:r>
          </w:p>
        </w:tc>
      </w:tr>
      <w:tr w:rsidR="005F2F43" w:rsidRPr="00672BD0" w14:paraId="1BB81FC5" w14:textId="76D0FD8B" w:rsidTr="005F2F43">
        <w:tc>
          <w:tcPr>
            <w:tcW w:w="469" w:type="pct"/>
          </w:tcPr>
          <w:p w14:paraId="0BAE51EC" w14:textId="77777777" w:rsidR="005F2F43" w:rsidRPr="00672BD0" w:rsidRDefault="005F2F43" w:rsidP="00BB10BE">
            <w:pPr>
              <w:tabs>
                <w:tab w:val="left" w:pos="1276"/>
              </w:tabs>
              <w:jc w:val="both"/>
            </w:pPr>
          </w:p>
        </w:tc>
        <w:tc>
          <w:tcPr>
            <w:tcW w:w="3507" w:type="pct"/>
            <w:vAlign w:val="center"/>
          </w:tcPr>
          <w:p w14:paraId="39898627" w14:textId="77777777" w:rsidR="005F2F43" w:rsidRPr="00672BD0" w:rsidRDefault="005F2F43" w:rsidP="00BB10BE">
            <w:pPr>
              <w:tabs>
                <w:tab w:val="left" w:pos="1276"/>
              </w:tabs>
              <w:jc w:val="both"/>
              <w:rPr>
                <w:color w:val="000000"/>
              </w:rPr>
            </w:pPr>
            <w:r w:rsidRPr="00672BD0">
              <w:rPr>
                <w:color w:val="000000"/>
              </w:rPr>
              <w:t>теоретическая подготовка</w:t>
            </w:r>
          </w:p>
        </w:tc>
        <w:tc>
          <w:tcPr>
            <w:tcW w:w="1024" w:type="pct"/>
            <w:vAlign w:val="center"/>
          </w:tcPr>
          <w:p w14:paraId="6BEC6194" w14:textId="53E12811" w:rsidR="005F2F43" w:rsidRPr="00672BD0" w:rsidRDefault="00580465" w:rsidP="00BB10BE">
            <w:pPr>
              <w:tabs>
                <w:tab w:val="left" w:pos="1276"/>
              </w:tabs>
              <w:jc w:val="center"/>
              <w:rPr>
                <w:bCs/>
                <w:color w:val="000000"/>
              </w:rPr>
            </w:pPr>
            <w:r>
              <w:rPr>
                <w:bCs/>
                <w:color w:val="000000"/>
              </w:rPr>
              <w:t>21-23</w:t>
            </w:r>
          </w:p>
        </w:tc>
      </w:tr>
      <w:tr w:rsidR="005F2F43" w:rsidRPr="00672BD0" w14:paraId="286EE6D8" w14:textId="552DBDBD" w:rsidTr="005F2F43">
        <w:tc>
          <w:tcPr>
            <w:tcW w:w="469" w:type="pct"/>
          </w:tcPr>
          <w:p w14:paraId="01A792F9" w14:textId="77777777" w:rsidR="005F2F43" w:rsidRPr="00672BD0" w:rsidRDefault="005F2F43" w:rsidP="00BB10BE">
            <w:pPr>
              <w:tabs>
                <w:tab w:val="left" w:pos="1276"/>
              </w:tabs>
              <w:jc w:val="both"/>
            </w:pPr>
          </w:p>
        </w:tc>
        <w:tc>
          <w:tcPr>
            <w:tcW w:w="3507" w:type="pct"/>
            <w:vAlign w:val="center"/>
          </w:tcPr>
          <w:p w14:paraId="14BE1C19" w14:textId="77777777" w:rsidR="005F2F43" w:rsidRPr="00672BD0" w:rsidRDefault="005F2F43" w:rsidP="00BB10BE">
            <w:pPr>
              <w:tabs>
                <w:tab w:val="left" w:pos="1276"/>
              </w:tabs>
              <w:jc w:val="both"/>
              <w:rPr>
                <w:color w:val="000000"/>
              </w:rPr>
            </w:pPr>
            <w:r w:rsidRPr="00672BD0">
              <w:rPr>
                <w:color w:val="000000"/>
              </w:rPr>
              <w:t>психологическая подготовка</w:t>
            </w:r>
          </w:p>
        </w:tc>
        <w:tc>
          <w:tcPr>
            <w:tcW w:w="1024" w:type="pct"/>
            <w:vAlign w:val="center"/>
          </w:tcPr>
          <w:p w14:paraId="5C48A30E" w14:textId="1F00093C" w:rsidR="005F2F43" w:rsidRPr="00672BD0" w:rsidRDefault="00580465" w:rsidP="00BB10BE">
            <w:pPr>
              <w:tabs>
                <w:tab w:val="left" w:pos="1276"/>
              </w:tabs>
              <w:jc w:val="center"/>
              <w:rPr>
                <w:bCs/>
                <w:color w:val="000000"/>
              </w:rPr>
            </w:pPr>
            <w:r>
              <w:rPr>
                <w:bCs/>
                <w:color w:val="000000"/>
              </w:rPr>
              <w:t>16-17</w:t>
            </w:r>
          </w:p>
        </w:tc>
      </w:tr>
      <w:tr w:rsidR="005F2F43" w:rsidRPr="00672BD0" w14:paraId="0BCD8889" w14:textId="3D320B21" w:rsidTr="005F2F43">
        <w:tc>
          <w:tcPr>
            <w:tcW w:w="469" w:type="pct"/>
            <w:shd w:val="clear" w:color="auto" w:fill="EAF1DD" w:themeFill="accent3" w:themeFillTint="33"/>
          </w:tcPr>
          <w:p w14:paraId="419AA6C3" w14:textId="77777777" w:rsidR="005F2F43" w:rsidRPr="00672BD0" w:rsidRDefault="005F2F43" w:rsidP="00BB10BE">
            <w:pPr>
              <w:tabs>
                <w:tab w:val="left" w:pos="1276"/>
              </w:tabs>
              <w:jc w:val="both"/>
            </w:pPr>
            <w:r w:rsidRPr="00672BD0">
              <w:t>6</w:t>
            </w:r>
          </w:p>
        </w:tc>
        <w:tc>
          <w:tcPr>
            <w:tcW w:w="3507" w:type="pct"/>
            <w:shd w:val="clear" w:color="auto" w:fill="EAF1DD" w:themeFill="accent3" w:themeFillTint="33"/>
            <w:vAlign w:val="center"/>
          </w:tcPr>
          <w:p w14:paraId="64FC6CD1" w14:textId="77777777" w:rsidR="005F2F43" w:rsidRPr="00672BD0" w:rsidRDefault="005F2F43" w:rsidP="00BB10BE">
            <w:pPr>
              <w:tabs>
                <w:tab w:val="left" w:pos="1276"/>
              </w:tabs>
              <w:jc w:val="both"/>
              <w:rPr>
                <w:i/>
              </w:rPr>
            </w:pPr>
            <w:r w:rsidRPr="00672BD0">
              <w:rPr>
                <w:i/>
                <w:color w:val="000000"/>
              </w:rPr>
              <w:t xml:space="preserve">Инструкторская и судейская практика, из них </w:t>
            </w:r>
          </w:p>
        </w:tc>
        <w:tc>
          <w:tcPr>
            <w:tcW w:w="1024" w:type="pct"/>
            <w:shd w:val="clear" w:color="auto" w:fill="EAF1DD" w:themeFill="accent3" w:themeFillTint="33"/>
          </w:tcPr>
          <w:p w14:paraId="42E76FEF" w14:textId="304B1589" w:rsidR="005F2F43" w:rsidRPr="00672BD0" w:rsidRDefault="00580465" w:rsidP="00BB10BE">
            <w:pPr>
              <w:tabs>
                <w:tab w:val="left" w:pos="1276"/>
              </w:tabs>
              <w:jc w:val="center"/>
            </w:pPr>
            <w:r>
              <w:t>50-56</w:t>
            </w:r>
          </w:p>
        </w:tc>
      </w:tr>
      <w:tr w:rsidR="005F2F43" w:rsidRPr="00672BD0" w14:paraId="6FBA6F32" w14:textId="49AD477D" w:rsidTr="005F2F43">
        <w:tc>
          <w:tcPr>
            <w:tcW w:w="469" w:type="pct"/>
          </w:tcPr>
          <w:p w14:paraId="66FB94EF" w14:textId="77777777" w:rsidR="005F2F43" w:rsidRPr="00672BD0" w:rsidRDefault="005F2F43" w:rsidP="00BB10BE">
            <w:pPr>
              <w:tabs>
                <w:tab w:val="left" w:pos="1276"/>
              </w:tabs>
              <w:jc w:val="both"/>
            </w:pPr>
          </w:p>
        </w:tc>
        <w:tc>
          <w:tcPr>
            <w:tcW w:w="3507" w:type="pct"/>
          </w:tcPr>
          <w:p w14:paraId="5C8D7242" w14:textId="77777777" w:rsidR="005F2F43" w:rsidRPr="00672BD0" w:rsidRDefault="005F2F43" w:rsidP="00BB10BE">
            <w:r w:rsidRPr="00672BD0">
              <w:t xml:space="preserve">Инструкторская практика </w:t>
            </w:r>
          </w:p>
        </w:tc>
        <w:tc>
          <w:tcPr>
            <w:tcW w:w="1024" w:type="pct"/>
          </w:tcPr>
          <w:p w14:paraId="39653B39" w14:textId="36D4C966" w:rsidR="005F2F43" w:rsidRPr="00672BD0" w:rsidRDefault="00580465" w:rsidP="00BB10BE">
            <w:pPr>
              <w:tabs>
                <w:tab w:val="left" w:pos="1276"/>
              </w:tabs>
              <w:jc w:val="center"/>
            </w:pPr>
            <w:r>
              <w:t>25-28</w:t>
            </w:r>
          </w:p>
        </w:tc>
      </w:tr>
      <w:tr w:rsidR="005F2F43" w:rsidRPr="00672BD0" w14:paraId="7648D721" w14:textId="636D7CB5" w:rsidTr="005F2F43">
        <w:tc>
          <w:tcPr>
            <w:tcW w:w="469" w:type="pct"/>
          </w:tcPr>
          <w:p w14:paraId="5E48CBF8" w14:textId="77777777" w:rsidR="005F2F43" w:rsidRPr="00672BD0" w:rsidRDefault="005F2F43" w:rsidP="00BB10BE">
            <w:pPr>
              <w:tabs>
                <w:tab w:val="left" w:pos="1276"/>
              </w:tabs>
              <w:jc w:val="both"/>
            </w:pPr>
          </w:p>
        </w:tc>
        <w:tc>
          <w:tcPr>
            <w:tcW w:w="3507" w:type="pct"/>
          </w:tcPr>
          <w:p w14:paraId="29C5DE35" w14:textId="77777777" w:rsidR="005F2F43" w:rsidRPr="00672BD0" w:rsidRDefault="005F2F43" w:rsidP="00BB10BE">
            <w:r w:rsidRPr="00672BD0">
              <w:t xml:space="preserve">Судейская практика </w:t>
            </w:r>
          </w:p>
        </w:tc>
        <w:tc>
          <w:tcPr>
            <w:tcW w:w="1024" w:type="pct"/>
          </w:tcPr>
          <w:p w14:paraId="26EA6D6C" w14:textId="39A891FD" w:rsidR="005F2F43" w:rsidRPr="00672BD0" w:rsidRDefault="00580465" w:rsidP="00BB10BE">
            <w:pPr>
              <w:tabs>
                <w:tab w:val="left" w:pos="1276"/>
              </w:tabs>
              <w:jc w:val="center"/>
            </w:pPr>
            <w:r>
              <w:t>25-28</w:t>
            </w:r>
          </w:p>
        </w:tc>
      </w:tr>
      <w:tr w:rsidR="005F2F43" w:rsidRPr="00672BD0" w14:paraId="17F558D7" w14:textId="53912DD3" w:rsidTr="005F2F43">
        <w:tc>
          <w:tcPr>
            <w:tcW w:w="469" w:type="pct"/>
            <w:shd w:val="clear" w:color="auto" w:fill="EAF1DD" w:themeFill="accent3" w:themeFillTint="33"/>
          </w:tcPr>
          <w:p w14:paraId="63721235" w14:textId="77777777" w:rsidR="005F2F43" w:rsidRPr="00672BD0" w:rsidRDefault="005F2F43" w:rsidP="00BB10BE">
            <w:pPr>
              <w:tabs>
                <w:tab w:val="left" w:pos="1276"/>
              </w:tabs>
              <w:jc w:val="both"/>
            </w:pPr>
            <w:r w:rsidRPr="00672BD0">
              <w:t>7</w:t>
            </w:r>
          </w:p>
        </w:tc>
        <w:tc>
          <w:tcPr>
            <w:tcW w:w="3507" w:type="pct"/>
            <w:shd w:val="clear" w:color="auto" w:fill="EAF1DD" w:themeFill="accent3" w:themeFillTint="33"/>
            <w:vAlign w:val="center"/>
          </w:tcPr>
          <w:p w14:paraId="2A3179F6" w14:textId="77777777" w:rsidR="005F2F43" w:rsidRPr="00672BD0" w:rsidRDefault="005F2F43" w:rsidP="00BB10BE">
            <w:pPr>
              <w:tabs>
                <w:tab w:val="left" w:pos="1276"/>
              </w:tabs>
              <w:rPr>
                <w:i/>
              </w:rPr>
            </w:pPr>
            <w:r w:rsidRPr="00672BD0">
              <w:rPr>
                <w:i/>
              </w:rPr>
              <w:t>Медицинские, медико-биологические, восстановительные мероприятия, тестирование и контроль, из них:</w:t>
            </w:r>
          </w:p>
        </w:tc>
        <w:tc>
          <w:tcPr>
            <w:tcW w:w="1024" w:type="pct"/>
            <w:shd w:val="clear" w:color="auto" w:fill="EAF1DD" w:themeFill="accent3" w:themeFillTint="33"/>
            <w:vAlign w:val="center"/>
          </w:tcPr>
          <w:p w14:paraId="47208BC3" w14:textId="50E7F5B9" w:rsidR="005F2F43" w:rsidRPr="00672BD0" w:rsidRDefault="00580465" w:rsidP="00BB10BE">
            <w:pPr>
              <w:tabs>
                <w:tab w:val="left" w:pos="1276"/>
              </w:tabs>
              <w:jc w:val="center"/>
            </w:pPr>
            <w:r>
              <w:t>92-118</w:t>
            </w:r>
          </w:p>
        </w:tc>
      </w:tr>
      <w:tr w:rsidR="005F2F43" w:rsidRPr="00672BD0" w14:paraId="039408B5" w14:textId="7634F370" w:rsidTr="005F2F43">
        <w:tc>
          <w:tcPr>
            <w:tcW w:w="469" w:type="pct"/>
          </w:tcPr>
          <w:p w14:paraId="3A5DF231" w14:textId="77777777" w:rsidR="005F2F43" w:rsidRPr="00672BD0" w:rsidRDefault="005F2F43" w:rsidP="00BB10BE">
            <w:pPr>
              <w:tabs>
                <w:tab w:val="left" w:pos="1276"/>
              </w:tabs>
              <w:jc w:val="both"/>
            </w:pPr>
          </w:p>
        </w:tc>
        <w:tc>
          <w:tcPr>
            <w:tcW w:w="3507" w:type="pct"/>
            <w:vAlign w:val="center"/>
          </w:tcPr>
          <w:p w14:paraId="41212395" w14:textId="77777777" w:rsidR="005F2F43" w:rsidRPr="00672BD0" w:rsidRDefault="005F2F43" w:rsidP="00BB10BE">
            <w:pPr>
              <w:tabs>
                <w:tab w:val="left" w:pos="1276"/>
              </w:tabs>
              <w:jc w:val="both"/>
            </w:pPr>
            <w:r w:rsidRPr="00672BD0">
              <w:rPr>
                <w:color w:val="000000"/>
              </w:rPr>
              <w:t>Медицинские, медико-биологические</w:t>
            </w:r>
          </w:p>
        </w:tc>
        <w:tc>
          <w:tcPr>
            <w:tcW w:w="1024" w:type="pct"/>
            <w:vAlign w:val="center"/>
          </w:tcPr>
          <w:p w14:paraId="2F5EE68B" w14:textId="7DA50809" w:rsidR="005F2F43" w:rsidRPr="00672BD0" w:rsidRDefault="00580465" w:rsidP="00BB10BE">
            <w:pPr>
              <w:tabs>
                <w:tab w:val="left" w:pos="1276"/>
              </w:tabs>
              <w:jc w:val="center"/>
            </w:pPr>
            <w:r>
              <w:t>8-8</w:t>
            </w:r>
          </w:p>
        </w:tc>
      </w:tr>
      <w:tr w:rsidR="005F2F43" w:rsidRPr="00672BD0" w14:paraId="3DA3FB89" w14:textId="1265C9B4" w:rsidTr="005F2F43">
        <w:tc>
          <w:tcPr>
            <w:tcW w:w="469" w:type="pct"/>
          </w:tcPr>
          <w:p w14:paraId="611EAFEA" w14:textId="77777777" w:rsidR="005F2F43" w:rsidRPr="00672BD0" w:rsidRDefault="005F2F43" w:rsidP="00BB10BE">
            <w:pPr>
              <w:tabs>
                <w:tab w:val="left" w:pos="1276"/>
              </w:tabs>
              <w:jc w:val="both"/>
            </w:pPr>
          </w:p>
        </w:tc>
        <w:tc>
          <w:tcPr>
            <w:tcW w:w="3507" w:type="pct"/>
            <w:vAlign w:val="center"/>
          </w:tcPr>
          <w:p w14:paraId="714F8BA2" w14:textId="77777777" w:rsidR="005F2F43" w:rsidRPr="00672BD0" w:rsidRDefault="005F2F43" w:rsidP="00BB10BE">
            <w:pPr>
              <w:tabs>
                <w:tab w:val="left" w:pos="1276"/>
              </w:tabs>
              <w:jc w:val="both"/>
              <w:rPr>
                <w:color w:val="000000"/>
              </w:rPr>
            </w:pPr>
            <w:r w:rsidRPr="00672BD0">
              <w:rPr>
                <w:color w:val="000000"/>
              </w:rPr>
              <w:t>Восстановительные мероприятия</w:t>
            </w:r>
          </w:p>
        </w:tc>
        <w:tc>
          <w:tcPr>
            <w:tcW w:w="1024" w:type="pct"/>
            <w:vAlign w:val="center"/>
          </w:tcPr>
          <w:p w14:paraId="13ACA7B6" w14:textId="2D9C8420" w:rsidR="005F2F43" w:rsidRPr="00672BD0" w:rsidRDefault="00580465" w:rsidP="00BB10BE">
            <w:pPr>
              <w:tabs>
                <w:tab w:val="left" w:pos="1276"/>
              </w:tabs>
              <w:jc w:val="center"/>
            </w:pPr>
            <w:r>
              <w:t>60-80</w:t>
            </w:r>
          </w:p>
        </w:tc>
      </w:tr>
      <w:tr w:rsidR="005F2F43" w:rsidRPr="00672BD0" w14:paraId="4892EB79" w14:textId="69AECBFC" w:rsidTr="005F2F43">
        <w:tc>
          <w:tcPr>
            <w:tcW w:w="469" w:type="pct"/>
          </w:tcPr>
          <w:p w14:paraId="56F58A2A" w14:textId="77777777" w:rsidR="005F2F43" w:rsidRPr="00672BD0" w:rsidRDefault="005F2F43" w:rsidP="00BB10BE">
            <w:pPr>
              <w:tabs>
                <w:tab w:val="left" w:pos="1276"/>
              </w:tabs>
              <w:jc w:val="both"/>
            </w:pPr>
          </w:p>
        </w:tc>
        <w:tc>
          <w:tcPr>
            <w:tcW w:w="3507" w:type="pct"/>
            <w:vAlign w:val="center"/>
          </w:tcPr>
          <w:p w14:paraId="24C24D78" w14:textId="77777777" w:rsidR="005F2F43" w:rsidRPr="00672BD0" w:rsidRDefault="005F2F43" w:rsidP="00BB10BE">
            <w:pPr>
              <w:tabs>
                <w:tab w:val="left" w:pos="1276"/>
              </w:tabs>
              <w:jc w:val="both"/>
              <w:rPr>
                <w:color w:val="000000"/>
              </w:rPr>
            </w:pPr>
            <w:r w:rsidRPr="00672BD0">
              <w:rPr>
                <w:color w:val="000000"/>
              </w:rPr>
              <w:t>Тестирование и контроль</w:t>
            </w:r>
          </w:p>
        </w:tc>
        <w:tc>
          <w:tcPr>
            <w:tcW w:w="1024" w:type="pct"/>
            <w:vAlign w:val="center"/>
          </w:tcPr>
          <w:p w14:paraId="4D22B0C3" w14:textId="7AE77063" w:rsidR="005F2F43" w:rsidRPr="00672BD0" w:rsidRDefault="00580465" w:rsidP="00BB10BE">
            <w:pPr>
              <w:tabs>
                <w:tab w:val="left" w:pos="1276"/>
              </w:tabs>
              <w:jc w:val="center"/>
            </w:pPr>
            <w:r>
              <w:t>24-30</w:t>
            </w:r>
          </w:p>
        </w:tc>
      </w:tr>
      <w:tr w:rsidR="005F2F43" w:rsidRPr="00672BD0" w14:paraId="73B3BC9C" w14:textId="7BFA2759" w:rsidTr="005F2F43">
        <w:tc>
          <w:tcPr>
            <w:tcW w:w="469" w:type="pct"/>
          </w:tcPr>
          <w:p w14:paraId="47605A32" w14:textId="77777777" w:rsidR="005F2F43" w:rsidRPr="00672BD0" w:rsidRDefault="005F2F43" w:rsidP="00861248">
            <w:pPr>
              <w:tabs>
                <w:tab w:val="left" w:pos="1276"/>
              </w:tabs>
              <w:jc w:val="both"/>
            </w:pPr>
          </w:p>
        </w:tc>
        <w:tc>
          <w:tcPr>
            <w:tcW w:w="3507" w:type="pct"/>
            <w:vAlign w:val="bottom"/>
          </w:tcPr>
          <w:p w14:paraId="567116D1" w14:textId="77777777" w:rsidR="005F2F43" w:rsidRPr="00672BD0" w:rsidRDefault="005F2F43" w:rsidP="00861248">
            <w:pPr>
              <w:tabs>
                <w:tab w:val="left" w:pos="1276"/>
              </w:tabs>
              <w:jc w:val="both"/>
              <w:rPr>
                <w:b/>
              </w:rPr>
            </w:pPr>
            <w:r w:rsidRPr="00672BD0">
              <w:rPr>
                <w:b/>
                <w:color w:val="000000"/>
              </w:rPr>
              <w:t>ИТОГО</w:t>
            </w:r>
          </w:p>
        </w:tc>
        <w:tc>
          <w:tcPr>
            <w:tcW w:w="1024" w:type="pct"/>
            <w:vAlign w:val="bottom"/>
          </w:tcPr>
          <w:p w14:paraId="4B8523EC" w14:textId="39B15772" w:rsidR="005F2F43" w:rsidRPr="00672BD0" w:rsidRDefault="00580465" w:rsidP="00861248">
            <w:pPr>
              <w:tabs>
                <w:tab w:val="left" w:pos="1276"/>
              </w:tabs>
              <w:jc w:val="center"/>
              <w:rPr>
                <w:b/>
              </w:rPr>
            </w:pPr>
            <w:r>
              <w:rPr>
                <w:b/>
              </w:rPr>
              <w:t>1040-1248</w:t>
            </w:r>
          </w:p>
        </w:tc>
      </w:tr>
    </w:tbl>
    <w:p w14:paraId="5157A4EE" w14:textId="77777777" w:rsidR="00C50C2F" w:rsidRPr="00672BD0" w:rsidRDefault="00C50C2F" w:rsidP="00BE38CD">
      <w:pPr>
        <w:tabs>
          <w:tab w:val="left" w:pos="1276"/>
        </w:tabs>
        <w:rPr>
          <w:b/>
        </w:rPr>
      </w:pPr>
    </w:p>
    <w:p w14:paraId="2A5F2CD5" w14:textId="77777777" w:rsidR="00620B01" w:rsidRPr="00672BD0" w:rsidRDefault="00C60C6A" w:rsidP="00BB10BE">
      <w:pPr>
        <w:tabs>
          <w:tab w:val="left" w:pos="1276"/>
        </w:tabs>
        <w:jc w:val="center"/>
        <w:rPr>
          <w:b/>
          <w:bCs/>
          <w:color w:val="000000"/>
        </w:rPr>
      </w:pPr>
      <w:r w:rsidRPr="00672BD0">
        <w:rPr>
          <w:b/>
          <w:bCs/>
          <w:color w:val="000000"/>
        </w:rPr>
        <w:t xml:space="preserve">Годовой учебно-тренировочный план </w:t>
      </w:r>
      <w:r w:rsidR="00861248" w:rsidRPr="00672BD0">
        <w:rPr>
          <w:b/>
          <w:bCs/>
          <w:color w:val="000000"/>
        </w:rPr>
        <w:t>этапа высшего спортивного мастерства</w:t>
      </w:r>
      <w:r w:rsidRPr="00672BD0">
        <w:rPr>
          <w:b/>
          <w:bCs/>
          <w:color w:val="000000"/>
        </w:rPr>
        <w:t xml:space="preserve"> </w:t>
      </w:r>
    </w:p>
    <w:p w14:paraId="2047B036" w14:textId="77777777" w:rsidR="00861248" w:rsidRPr="00672BD0" w:rsidRDefault="00C60C6A" w:rsidP="00BB10BE">
      <w:pPr>
        <w:tabs>
          <w:tab w:val="left" w:pos="1276"/>
        </w:tabs>
        <w:jc w:val="center"/>
        <w:rPr>
          <w:b/>
          <w:bCs/>
          <w:color w:val="000000"/>
        </w:rPr>
      </w:pPr>
      <w:r w:rsidRPr="00672BD0">
        <w:rPr>
          <w:b/>
          <w:bCs/>
          <w:color w:val="000000"/>
        </w:rPr>
        <w:t>(в часах)</w:t>
      </w:r>
    </w:p>
    <w:tbl>
      <w:tblPr>
        <w:tblStyle w:val="a7"/>
        <w:tblW w:w="5000" w:type="pct"/>
        <w:tblLook w:val="04A0" w:firstRow="1" w:lastRow="0" w:firstColumn="1" w:lastColumn="0" w:noHBand="0" w:noVBand="1"/>
      </w:tblPr>
      <w:tblGrid>
        <w:gridCol w:w="1122"/>
        <w:gridCol w:w="7074"/>
        <w:gridCol w:w="2000"/>
      </w:tblGrid>
      <w:tr w:rsidR="005F2F43" w:rsidRPr="00672BD0" w14:paraId="052263E1" w14:textId="77777777" w:rsidTr="005F2F43">
        <w:tc>
          <w:tcPr>
            <w:tcW w:w="550" w:type="pct"/>
          </w:tcPr>
          <w:p w14:paraId="793FD05F" w14:textId="77777777" w:rsidR="005F2F43" w:rsidRPr="00672BD0" w:rsidRDefault="005F2F43" w:rsidP="00861248">
            <w:pPr>
              <w:tabs>
                <w:tab w:val="left" w:pos="1276"/>
              </w:tabs>
              <w:jc w:val="both"/>
            </w:pPr>
            <w:r w:rsidRPr="00672BD0">
              <w:t>№ п/п</w:t>
            </w:r>
          </w:p>
        </w:tc>
        <w:tc>
          <w:tcPr>
            <w:tcW w:w="3469" w:type="pct"/>
          </w:tcPr>
          <w:p w14:paraId="2029B4AA" w14:textId="77777777" w:rsidR="005F2F43" w:rsidRPr="00672BD0" w:rsidRDefault="005F2F43" w:rsidP="00861248">
            <w:pPr>
              <w:tabs>
                <w:tab w:val="left" w:pos="1276"/>
              </w:tabs>
              <w:jc w:val="center"/>
            </w:pPr>
            <w:r w:rsidRPr="00672BD0">
              <w:rPr>
                <w:b/>
                <w:bCs/>
                <w:color w:val="000000"/>
              </w:rPr>
              <w:t>Виды подготовки</w:t>
            </w:r>
          </w:p>
        </w:tc>
        <w:tc>
          <w:tcPr>
            <w:tcW w:w="981" w:type="pct"/>
          </w:tcPr>
          <w:p w14:paraId="7B04A3D0" w14:textId="77777777" w:rsidR="005F2F43" w:rsidRPr="00672BD0" w:rsidRDefault="005F2F43" w:rsidP="00861248">
            <w:pPr>
              <w:tabs>
                <w:tab w:val="left" w:pos="1276"/>
              </w:tabs>
              <w:jc w:val="center"/>
              <w:rPr>
                <w:b/>
              </w:rPr>
            </w:pPr>
            <w:r w:rsidRPr="00672BD0">
              <w:rPr>
                <w:b/>
              </w:rPr>
              <w:t>1 год</w:t>
            </w:r>
          </w:p>
        </w:tc>
      </w:tr>
      <w:tr w:rsidR="005F2F43" w:rsidRPr="00672BD0" w14:paraId="4A4DEEBF" w14:textId="77777777" w:rsidTr="005F2F43">
        <w:tc>
          <w:tcPr>
            <w:tcW w:w="550" w:type="pct"/>
          </w:tcPr>
          <w:p w14:paraId="135E5BD9" w14:textId="77777777" w:rsidR="005F2F43" w:rsidRPr="00672BD0" w:rsidRDefault="005F2F43" w:rsidP="00BB10BE">
            <w:pPr>
              <w:tabs>
                <w:tab w:val="left" w:pos="1276"/>
              </w:tabs>
              <w:jc w:val="both"/>
            </w:pPr>
            <w:r w:rsidRPr="00672BD0">
              <w:t>1</w:t>
            </w:r>
          </w:p>
        </w:tc>
        <w:tc>
          <w:tcPr>
            <w:tcW w:w="3469" w:type="pct"/>
            <w:vAlign w:val="center"/>
          </w:tcPr>
          <w:p w14:paraId="25F654A6" w14:textId="0F032905" w:rsidR="005F2F43" w:rsidRPr="00672BD0" w:rsidRDefault="005F2F43" w:rsidP="00BB10BE">
            <w:pPr>
              <w:tabs>
                <w:tab w:val="left" w:pos="1276"/>
              </w:tabs>
              <w:jc w:val="both"/>
            </w:pPr>
            <w:r w:rsidRPr="00672BD0">
              <w:rPr>
                <w:color w:val="000000"/>
              </w:rPr>
              <w:t xml:space="preserve">Общая </w:t>
            </w:r>
            <w:r w:rsidR="00580465" w:rsidRPr="00672BD0">
              <w:rPr>
                <w:color w:val="000000"/>
              </w:rPr>
              <w:t>физическая подготовка</w:t>
            </w:r>
            <w:r w:rsidRPr="00672BD0">
              <w:rPr>
                <w:color w:val="000000"/>
              </w:rPr>
              <w:t xml:space="preserve">  </w:t>
            </w:r>
          </w:p>
        </w:tc>
        <w:tc>
          <w:tcPr>
            <w:tcW w:w="981" w:type="pct"/>
            <w:vAlign w:val="center"/>
          </w:tcPr>
          <w:p w14:paraId="761A1C59" w14:textId="197B661D" w:rsidR="005F2F43" w:rsidRPr="00672BD0" w:rsidRDefault="00580465" w:rsidP="00BB10BE">
            <w:pPr>
              <w:tabs>
                <w:tab w:val="left" w:pos="1276"/>
              </w:tabs>
              <w:jc w:val="center"/>
            </w:pPr>
            <w:r>
              <w:t>280-390</w:t>
            </w:r>
          </w:p>
        </w:tc>
      </w:tr>
      <w:tr w:rsidR="005F2F43" w:rsidRPr="00672BD0" w14:paraId="1107D700" w14:textId="77777777" w:rsidTr="005F2F43">
        <w:tc>
          <w:tcPr>
            <w:tcW w:w="550" w:type="pct"/>
          </w:tcPr>
          <w:p w14:paraId="2ACCEC61" w14:textId="77777777" w:rsidR="005F2F43" w:rsidRPr="00672BD0" w:rsidRDefault="005F2F43" w:rsidP="00BB10BE">
            <w:pPr>
              <w:tabs>
                <w:tab w:val="left" w:pos="1276"/>
              </w:tabs>
              <w:jc w:val="both"/>
            </w:pPr>
            <w:r w:rsidRPr="00672BD0">
              <w:t>2</w:t>
            </w:r>
          </w:p>
        </w:tc>
        <w:tc>
          <w:tcPr>
            <w:tcW w:w="3469" w:type="pct"/>
            <w:vAlign w:val="center"/>
          </w:tcPr>
          <w:p w14:paraId="12951AA9" w14:textId="229694E3" w:rsidR="005F2F43" w:rsidRPr="00672BD0" w:rsidRDefault="00580465" w:rsidP="00BB10BE">
            <w:pPr>
              <w:tabs>
                <w:tab w:val="left" w:pos="1276"/>
              </w:tabs>
              <w:jc w:val="both"/>
            </w:pPr>
            <w:r w:rsidRPr="00672BD0">
              <w:rPr>
                <w:color w:val="000000"/>
              </w:rPr>
              <w:t>Специальная физическая</w:t>
            </w:r>
            <w:r w:rsidR="005F2F43" w:rsidRPr="00672BD0">
              <w:rPr>
                <w:color w:val="000000"/>
              </w:rPr>
              <w:t xml:space="preserve"> подготовка  </w:t>
            </w:r>
          </w:p>
        </w:tc>
        <w:tc>
          <w:tcPr>
            <w:tcW w:w="981" w:type="pct"/>
            <w:vAlign w:val="center"/>
          </w:tcPr>
          <w:p w14:paraId="7D2C7B90" w14:textId="44C0E5BC" w:rsidR="005F2F43" w:rsidRPr="00672BD0" w:rsidRDefault="00580465" w:rsidP="00BB10BE">
            <w:pPr>
              <w:tabs>
                <w:tab w:val="left" w:pos="1276"/>
              </w:tabs>
              <w:jc w:val="center"/>
            </w:pPr>
            <w:r>
              <w:t>417-518</w:t>
            </w:r>
          </w:p>
        </w:tc>
      </w:tr>
      <w:tr w:rsidR="005F2F43" w:rsidRPr="00672BD0" w14:paraId="6CDC02BD" w14:textId="77777777" w:rsidTr="005F2F43">
        <w:tc>
          <w:tcPr>
            <w:tcW w:w="550" w:type="pct"/>
          </w:tcPr>
          <w:p w14:paraId="74CFD2F8" w14:textId="77777777" w:rsidR="005F2F43" w:rsidRPr="00672BD0" w:rsidRDefault="005F2F43" w:rsidP="00BB10BE">
            <w:pPr>
              <w:tabs>
                <w:tab w:val="left" w:pos="1276"/>
              </w:tabs>
              <w:jc w:val="both"/>
            </w:pPr>
            <w:r w:rsidRPr="00672BD0">
              <w:t>3</w:t>
            </w:r>
          </w:p>
        </w:tc>
        <w:tc>
          <w:tcPr>
            <w:tcW w:w="3469" w:type="pct"/>
            <w:vAlign w:val="center"/>
          </w:tcPr>
          <w:p w14:paraId="63DD683B" w14:textId="77777777" w:rsidR="005F2F43" w:rsidRPr="00672BD0" w:rsidRDefault="005F2F43" w:rsidP="00BB10BE">
            <w:pPr>
              <w:tabs>
                <w:tab w:val="left" w:pos="1276"/>
              </w:tabs>
              <w:jc w:val="both"/>
            </w:pPr>
            <w:r w:rsidRPr="00672BD0">
              <w:rPr>
                <w:color w:val="000000"/>
              </w:rPr>
              <w:t xml:space="preserve">Спортивные соревнования  </w:t>
            </w:r>
          </w:p>
        </w:tc>
        <w:tc>
          <w:tcPr>
            <w:tcW w:w="981" w:type="pct"/>
          </w:tcPr>
          <w:p w14:paraId="3FF48E41" w14:textId="6A58E469" w:rsidR="005F2F43" w:rsidRPr="00672BD0" w:rsidRDefault="00580465" w:rsidP="00BB10BE">
            <w:pPr>
              <w:tabs>
                <w:tab w:val="left" w:pos="1276"/>
              </w:tabs>
              <w:jc w:val="center"/>
            </w:pPr>
            <w:r>
              <w:t>16-18</w:t>
            </w:r>
          </w:p>
        </w:tc>
      </w:tr>
      <w:tr w:rsidR="005F2F43" w:rsidRPr="00672BD0" w14:paraId="0CCE070A" w14:textId="77777777" w:rsidTr="005F2F43">
        <w:tc>
          <w:tcPr>
            <w:tcW w:w="550" w:type="pct"/>
          </w:tcPr>
          <w:p w14:paraId="4F620A2A" w14:textId="77777777" w:rsidR="005F2F43" w:rsidRPr="00672BD0" w:rsidRDefault="005F2F43" w:rsidP="00BB10BE">
            <w:pPr>
              <w:tabs>
                <w:tab w:val="left" w:pos="1276"/>
              </w:tabs>
              <w:jc w:val="both"/>
            </w:pPr>
            <w:r w:rsidRPr="00672BD0">
              <w:t>4</w:t>
            </w:r>
          </w:p>
        </w:tc>
        <w:tc>
          <w:tcPr>
            <w:tcW w:w="3469" w:type="pct"/>
            <w:vAlign w:val="center"/>
          </w:tcPr>
          <w:p w14:paraId="7F2CDC39" w14:textId="2D35B72B" w:rsidR="005F2F43" w:rsidRPr="00672BD0" w:rsidRDefault="00580465" w:rsidP="00BB10BE">
            <w:pPr>
              <w:tabs>
                <w:tab w:val="left" w:pos="1276"/>
              </w:tabs>
              <w:jc w:val="both"/>
            </w:pPr>
            <w:r w:rsidRPr="00672BD0">
              <w:rPr>
                <w:color w:val="000000"/>
              </w:rPr>
              <w:t>Техническая подготовка</w:t>
            </w:r>
            <w:r w:rsidR="005F2F43" w:rsidRPr="00672BD0">
              <w:rPr>
                <w:color w:val="000000"/>
              </w:rPr>
              <w:t xml:space="preserve">   </w:t>
            </w:r>
          </w:p>
        </w:tc>
        <w:tc>
          <w:tcPr>
            <w:tcW w:w="981" w:type="pct"/>
          </w:tcPr>
          <w:p w14:paraId="77097748" w14:textId="77CF6D67" w:rsidR="005F2F43" w:rsidRPr="00672BD0" w:rsidRDefault="00580465" w:rsidP="00BB10BE">
            <w:pPr>
              <w:tabs>
                <w:tab w:val="left" w:pos="1276"/>
              </w:tabs>
              <w:jc w:val="center"/>
            </w:pPr>
            <w:r>
              <w:t>210-350</w:t>
            </w:r>
          </w:p>
        </w:tc>
      </w:tr>
      <w:tr w:rsidR="005F2F43" w:rsidRPr="00672BD0" w14:paraId="04BBD1A4" w14:textId="77777777" w:rsidTr="005F2F43">
        <w:tc>
          <w:tcPr>
            <w:tcW w:w="550" w:type="pct"/>
            <w:shd w:val="clear" w:color="auto" w:fill="EAF1DD" w:themeFill="accent3" w:themeFillTint="33"/>
          </w:tcPr>
          <w:p w14:paraId="56F0C0A8" w14:textId="77777777" w:rsidR="005F2F43" w:rsidRPr="00672BD0" w:rsidRDefault="005F2F43" w:rsidP="00BB10BE">
            <w:pPr>
              <w:tabs>
                <w:tab w:val="left" w:pos="1276"/>
              </w:tabs>
              <w:jc w:val="both"/>
            </w:pPr>
            <w:r w:rsidRPr="00672BD0">
              <w:t>5</w:t>
            </w:r>
          </w:p>
        </w:tc>
        <w:tc>
          <w:tcPr>
            <w:tcW w:w="3469" w:type="pct"/>
            <w:shd w:val="clear" w:color="auto" w:fill="EAF1DD" w:themeFill="accent3" w:themeFillTint="33"/>
            <w:vAlign w:val="center"/>
          </w:tcPr>
          <w:p w14:paraId="6D1BC572" w14:textId="7BEF8C8A" w:rsidR="005F2F43" w:rsidRPr="00672BD0" w:rsidRDefault="005F2F43" w:rsidP="00BB10BE">
            <w:pPr>
              <w:tabs>
                <w:tab w:val="left" w:pos="1276"/>
              </w:tabs>
              <w:jc w:val="both"/>
              <w:rPr>
                <w:i/>
              </w:rPr>
            </w:pPr>
            <w:r w:rsidRPr="00672BD0">
              <w:rPr>
                <w:i/>
                <w:color w:val="000000"/>
              </w:rPr>
              <w:t xml:space="preserve">Тактическая, теоретическая, </w:t>
            </w:r>
            <w:r w:rsidR="00580465" w:rsidRPr="00672BD0">
              <w:rPr>
                <w:i/>
                <w:color w:val="000000"/>
              </w:rPr>
              <w:t>психологическая подготовка</w:t>
            </w:r>
            <w:r w:rsidRPr="00672BD0">
              <w:rPr>
                <w:i/>
                <w:color w:val="000000"/>
              </w:rPr>
              <w:t>, из них:</w:t>
            </w:r>
          </w:p>
        </w:tc>
        <w:tc>
          <w:tcPr>
            <w:tcW w:w="981" w:type="pct"/>
            <w:shd w:val="clear" w:color="auto" w:fill="EAF1DD" w:themeFill="accent3" w:themeFillTint="33"/>
            <w:vAlign w:val="center"/>
          </w:tcPr>
          <w:p w14:paraId="5D728D24" w14:textId="3E2556AF" w:rsidR="005F2F43" w:rsidRPr="00672BD0" w:rsidRDefault="00A1029B" w:rsidP="00BB10BE">
            <w:pPr>
              <w:tabs>
                <w:tab w:val="left" w:pos="1276"/>
              </w:tabs>
              <w:jc w:val="center"/>
            </w:pPr>
            <w:r>
              <w:t>83-94</w:t>
            </w:r>
          </w:p>
        </w:tc>
      </w:tr>
      <w:tr w:rsidR="005F2F43" w:rsidRPr="00672BD0" w14:paraId="27C2D3FC" w14:textId="77777777" w:rsidTr="005F2F43">
        <w:tc>
          <w:tcPr>
            <w:tcW w:w="550" w:type="pct"/>
          </w:tcPr>
          <w:p w14:paraId="34662E6F" w14:textId="77777777" w:rsidR="005F2F43" w:rsidRPr="00672BD0" w:rsidRDefault="005F2F43" w:rsidP="00BB10BE">
            <w:pPr>
              <w:tabs>
                <w:tab w:val="left" w:pos="1276"/>
              </w:tabs>
              <w:jc w:val="both"/>
            </w:pPr>
          </w:p>
        </w:tc>
        <w:tc>
          <w:tcPr>
            <w:tcW w:w="3469" w:type="pct"/>
            <w:vAlign w:val="center"/>
          </w:tcPr>
          <w:p w14:paraId="4F103875" w14:textId="77777777" w:rsidR="005F2F43" w:rsidRPr="00672BD0" w:rsidRDefault="005F2F43" w:rsidP="00BB10BE">
            <w:pPr>
              <w:tabs>
                <w:tab w:val="left" w:pos="1276"/>
              </w:tabs>
              <w:jc w:val="both"/>
              <w:rPr>
                <w:color w:val="000000"/>
              </w:rPr>
            </w:pPr>
            <w:r w:rsidRPr="00672BD0">
              <w:rPr>
                <w:color w:val="000000"/>
              </w:rPr>
              <w:t xml:space="preserve">тактическая подготовка  </w:t>
            </w:r>
          </w:p>
        </w:tc>
        <w:tc>
          <w:tcPr>
            <w:tcW w:w="981" w:type="pct"/>
            <w:vAlign w:val="center"/>
          </w:tcPr>
          <w:p w14:paraId="3C52BC11" w14:textId="2A0BDEFB" w:rsidR="005F2F43" w:rsidRPr="00672BD0" w:rsidRDefault="00580465" w:rsidP="00BB10BE">
            <w:pPr>
              <w:tabs>
                <w:tab w:val="left" w:pos="1276"/>
              </w:tabs>
              <w:jc w:val="center"/>
              <w:rPr>
                <w:bCs/>
                <w:color w:val="000000"/>
              </w:rPr>
            </w:pPr>
            <w:r>
              <w:rPr>
                <w:bCs/>
                <w:color w:val="000000"/>
              </w:rPr>
              <w:t>30-32</w:t>
            </w:r>
          </w:p>
        </w:tc>
      </w:tr>
      <w:tr w:rsidR="005F2F43" w:rsidRPr="00672BD0" w14:paraId="12F43DC9" w14:textId="77777777" w:rsidTr="005F2F43">
        <w:tc>
          <w:tcPr>
            <w:tcW w:w="550" w:type="pct"/>
          </w:tcPr>
          <w:p w14:paraId="784B321A" w14:textId="77777777" w:rsidR="005F2F43" w:rsidRPr="00672BD0" w:rsidRDefault="005F2F43" w:rsidP="00BB10BE">
            <w:pPr>
              <w:tabs>
                <w:tab w:val="left" w:pos="1276"/>
              </w:tabs>
              <w:jc w:val="both"/>
            </w:pPr>
          </w:p>
        </w:tc>
        <w:tc>
          <w:tcPr>
            <w:tcW w:w="3469" w:type="pct"/>
            <w:vAlign w:val="center"/>
          </w:tcPr>
          <w:p w14:paraId="77CDFB30" w14:textId="77777777" w:rsidR="005F2F43" w:rsidRPr="00672BD0" w:rsidRDefault="005F2F43" w:rsidP="00BB10BE">
            <w:pPr>
              <w:tabs>
                <w:tab w:val="left" w:pos="1276"/>
              </w:tabs>
              <w:jc w:val="both"/>
              <w:rPr>
                <w:color w:val="000000"/>
              </w:rPr>
            </w:pPr>
            <w:r w:rsidRPr="00672BD0">
              <w:rPr>
                <w:color w:val="000000"/>
              </w:rPr>
              <w:t>теоретическая подготовка</w:t>
            </w:r>
          </w:p>
        </w:tc>
        <w:tc>
          <w:tcPr>
            <w:tcW w:w="981" w:type="pct"/>
            <w:vAlign w:val="center"/>
          </w:tcPr>
          <w:p w14:paraId="342A686F" w14:textId="287F7E8B" w:rsidR="005F2F43" w:rsidRPr="00672BD0" w:rsidRDefault="00580465" w:rsidP="00BB10BE">
            <w:pPr>
              <w:tabs>
                <w:tab w:val="left" w:pos="1276"/>
              </w:tabs>
              <w:jc w:val="center"/>
              <w:rPr>
                <w:bCs/>
                <w:color w:val="000000"/>
              </w:rPr>
            </w:pPr>
            <w:r>
              <w:rPr>
                <w:bCs/>
                <w:color w:val="000000"/>
              </w:rPr>
              <w:t>30-32</w:t>
            </w:r>
          </w:p>
        </w:tc>
      </w:tr>
      <w:tr w:rsidR="005F2F43" w:rsidRPr="00672BD0" w14:paraId="1FE4DBFF" w14:textId="77777777" w:rsidTr="005F2F43">
        <w:trPr>
          <w:trHeight w:val="372"/>
        </w:trPr>
        <w:tc>
          <w:tcPr>
            <w:tcW w:w="550" w:type="pct"/>
          </w:tcPr>
          <w:p w14:paraId="3EF2FF2B" w14:textId="77777777" w:rsidR="005F2F43" w:rsidRPr="00672BD0" w:rsidRDefault="005F2F43" w:rsidP="00BB10BE">
            <w:pPr>
              <w:tabs>
                <w:tab w:val="left" w:pos="1276"/>
              </w:tabs>
              <w:jc w:val="both"/>
            </w:pPr>
          </w:p>
        </w:tc>
        <w:tc>
          <w:tcPr>
            <w:tcW w:w="3469" w:type="pct"/>
            <w:vAlign w:val="center"/>
          </w:tcPr>
          <w:p w14:paraId="0B33E27A" w14:textId="77777777" w:rsidR="005F2F43" w:rsidRPr="00672BD0" w:rsidRDefault="005F2F43" w:rsidP="00BB10BE">
            <w:pPr>
              <w:tabs>
                <w:tab w:val="left" w:pos="1276"/>
              </w:tabs>
              <w:jc w:val="both"/>
              <w:rPr>
                <w:color w:val="000000"/>
              </w:rPr>
            </w:pPr>
            <w:r w:rsidRPr="00672BD0">
              <w:rPr>
                <w:color w:val="000000"/>
              </w:rPr>
              <w:t>психологическая подготовка</w:t>
            </w:r>
          </w:p>
        </w:tc>
        <w:tc>
          <w:tcPr>
            <w:tcW w:w="981" w:type="pct"/>
            <w:vAlign w:val="center"/>
          </w:tcPr>
          <w:p w14:paraId="60840B3B" w14:textId="28372F71" w:rsidR="005F2F43" w:rsidRPr="00672BD0" w:rsidRDefault="00580465" w:rsidP="00BB10BE">
            <w:pPr>
              <w:tabs>
                <w:tab w:val="left" w:pos="1276"/>
              </w:tabs>
              <w:jc w:val="center"/>
              <w:rPr>
                <w:bCs/>
                <w:color w:val="000000"/>
              </w:rPr>
            </w:pPr>
            <w:r>
              <w:rPr>
                <w:bCs/>
                <w:color w:val="000000"/>
              </w:rPr>
              <w:t>23-30</w:t>
            </w:r>
          </w:p>
        </w:tc>
      </w:tr>
      <w:tr w:rsidR="005F2F43" w:rsidRPr="00672BD0" w14:paraId="30429142" w14:textId="77777777" w:rsidTr="005F2F43">
        <w:tc>
          <w:tcPr>
            <w:tcW w:w="550" w:type="pct"/>
            <w:shd w:val="clear" w:color="auto" w:fill="EAF1DD" w:themeFill="accent3" w:themeFillTint="33"/>
          </w:tcPr>
          <w:p w14:paraId="29D88F38" w14:textId="77777777" w:rsidR="005F2F43" w:rsidRPr="00672BD0" w:rsidRDefault="005F2F43" w:rsidP="00BB10BE">
            <w:pPr>
              <w:tabs>
                <w:tab w:val="left" w:pos="1276"/>
              </w:tabs>
              <w:jc w:val="both"/>
            </w:pPr>
            <w:r w:rsidRPr="00672BD0">
              <w:t>6</w:t>
            </w:r>
          </w:p>
        </w:tc>
        <w:tc>
          <w:tcPr>
            <w:tcW w:w="3469" w:type="pct"/>
            <w:shd w:val="clear" w:color="auto" w:fill="EAF1DD" w:themeFill="accent3" w:themeFillTint="33"/>
            <w:vAlign w:val="center"/>
          </w:tcPr>
          <w:p w14:paraId="73FB190E" w14:textId="77777777" w:rsidR="005F2F43" w:rsidRPr="00672BD0" w:rsidRDefault="005F2F43" w:rsidP="00BB10BE">
            <w:pPr>
              <w:tabs>
                <w:tab w:val="left" w:pos="1276"/>
              </w:tabs>
              <w:jc w:val="both"/>
              <w:rPr>
                <w:i/>
              </w:rPr>
            </w:pPr>
            <w:r w:rsidRPr="00672BD0">
              <w:rPr>
                <w:i/>
                <w:color w:val="000000"/>
              </w:rPr>
              <w:t xml:space="preserve">Инструкторская и судейская практика, из них </w:t>
            </w:r>
          </w:p>
        </w:tc>
        <w:tc>
          <w:tcPr>
            <w:tcW w:w="981" w:type="pct"/>
            <w:shd w:val="clear" w:color="auto" w:fill="EAF1DD" w:themeFill="accent3" w:themeFillTint="33"/>
          </w:tcPr>
          <w:p w14:paraId="02FD1365" w14:textId="01F6CEB4" w:rsidR="005F2F43" w:rsidRPr="00672BD0" w:rsidRDefault="00A1029B" w:rsidP="00BB10BE">
            <w:pPr>
              <w:tabs>
                <w:tab w:val="left" w:pos="1276"/>
              </w:tabs>
              <w:jc w:val="center"/>
            </w:pPr>
            <w:r>
              <w:t>50-506</w:t>
            </w:r>
          </w:p>
        </w:tc>
      </w:tr>
      <w:tr w:rsidR="005F2F43" w:rsidRPr="00672BD0" w14:paraId="768E8F8D" w14:textId="77777777" w:rsidTr="005F2F43">
        <w:tc>
          <w:tcPr>
            <w:tcW w:w="550" w:type="pct"/>
          </w:tcPr>
          <w:p w14:paraId="04CB51F1" w14:textId="77777777" w:rsidR="005F2F43" w:rsidRPr="00672BD0" w:rsidRDefault="005F2F43" w:rsidP="00BB10BE">
            <w:pPr>
              <w:tabs>
                <w:tab w:val="left" w:pos="1276"/>
              </w:tabs>
              <w:jc w:val="both"/>
            </w:pPr>
          </w:p>
        </w:tc>
        <w:tc>
          <w:tcPr>
            <w:tcW w:w="3469" w:type="pct"/>
          </w:tcPr>
          <w:p w14:paraId="0713508A" w14:textId="77777777" w:rsidR="005F2F43" w:rsidRPr="00672BD0" w:rsidRDefault="005F2F43" w:rsidP="00BB10BE">
            <w:r w:rsidRPr="00672BD0">
              <w:t xml:space="preserve">Инструкторская практика </w:t>
            </w:r>
          </w:p>
        </w:tc>
        <w:tc>
          <w:tcPr>
            <w:tcW w:w="981" w:type="pct"/>
          </w:tcPr>
          <w:p w14:paraId="0B056446" w14:textId="2A7CD0E6" w:rsidR="005F2F43" w:rsidRPr="00672BD0" w:rsidRDefault="00580465" w:rsidP="00BB10BE">
            <w:pPr>
              <w:tabs>
                <w:tab w:val="left" w:pos="1276"/>
              </w:tabs>
              <w:jc w:val="center"/>
            </w:pPr>
            <w:r>
              <w:t>25-28</w:t>
            </w:r>
          </w:p>
        </w:tc>
      </w:tr>
      <w:tr w:rsidR="005F2F43" w:rsidRPr="00672BD0" w14:paraId="35BEF88A" w14:textId="77777777" w:rsidTr="005F2F43">
        <w:tc>
          <w:tcPr>
            <w:tcW w:w="550" w:type="pct"/>
          </w:tcPr>
          <w:p w14:paraId="56261360" w14:textId="77777777" w:rsidR="005F2F43" w:rsidRPr="00672BD0" w:rsidRDefault="005F2F43" w:rsidP="00BB10BE">
            <w:pPr>
              <w:tabs>
                <w:tab w:val="left" w:pos="1276"/>
              </w:tabs>
              <w:jc w:val="both"/>
            </w:pPr>
          </w:p>
        </w:tc>
        <w:tc>
          <w:tcPr>
            <w:tcW w:w="3469" w:type="pct"/>
          </w:tcPr>
          <w:p w14:paraId="0DC22D29" w14:textId="77777777" w:rsidR="005F2F43" w:rsidRPr="00672BD0" w:rsidRDefault="005F2F43" w:rsidP="00BB10BE">
            <w:r w:rsidRPr="00672BD0">
              <w:t xml:space="preserve">Судейская практика </w:t>
            </w:r>
          </w:p>
        </w:tc>
        <w:tc>
          <w:tcPr>
            <w:tcW w:w="981" w:type="pct"/>
          </w:tcPr>
          <w:p w14:paraId="6D4B24DB" w14:textId="0BAF8AFA" w:rsidR="005F2F43" w:rsidRPr="00672BD0" w:rsidRDefault="00580465" w:rsidP="00BB10BE">
            <w:pPr>
              <w:tabs>
                <w:tab w:val="left" w:pos="1276"/>
              </w:tabs>
              <w:jc w:val="center"/>
            </w:pPr>
            <w:r>
              <w:t>25-28</w:t>
            </w:r>
          </w:p>
        </w:tc>
      </w:tr>
      <w:tr w:rsidR="005F2F43" w:rsidRPr="00672BD0" w14:paraId="638931F3" w14:textId="77777777" w:rsidTr="005F2F43">
        <w:tc>
          <w:tcPr>
            <w:tcW w:w="550" w:type="pct"/>
            <w:shd w:val="clear" w:color="auto" w:fill="EAF1DD" w:themeFill="accent3" w:themeFillTint="33"/>
          </w:tcPr>
          <w:p w14:paraId="7A51A164" w14:textId="77777777" w:rsidR="005F2F43" w:rsidRPr="00672BD0" w:rsidRDefault="005F2F43" w:rsidP="00BB10BE">
            <w:pPr>
              <w:tabs>
                <w:tab w:val="left" w:pos="1276"/>
              </w:tabs>
              <w:jc w:val="both"/>
            </w:pPr>
            <w:r w:rsidRPr="00672BD0">
              <w:t>7</w:t>
            </w:r>
          </w:p>
        </w:tc>
        <w:tc>
          <w:tcPr>
            <w:tcW w:w="3469" w:type="pct"/>
            <w:shd w:val="clear" w:color="auto" w:fill="EAF1DD" w:themeFill="accent3" w:themeFillTint="33"/>
            <w:vAlign w:val="center"/>
          </w:tcPr>
          <w:p w14:paraId="28A982AC" w14:textId="77777777" w:rsidR="005F2F43" w:rsidRPr="00672BD0" w:rsidRDefault="005F2F43" w:rsidP="00BB10BE">
            <w:pPr>
              <w:tabs>
                <w:tab w:val="left" w:pos="1276"/>
              </w:tabs>
              <w:rPr>
                <w:i/>
              </w:rPr>
            </w:pPr>
            <w:r w:rsidRPr="00672BD0">
              <w:rPr>
                <w:i/>
              </w:rPr>
              <w:t>Медицинские, медико-биологические, восстановительные мероприятия, тестирование и контроль, из них:</w:t>
            </w:r>
          </w:p>
        </w:tc>
        <w:tc>
          <w:tcPr>
            <w:tcW w:w="981" w:type="pct"/>
            <w:shd w:val="clear" w:color="auto" w:fill="EAF1DD" w:themeFill="accent3" w:themeFillTint="33"/>
            <w:vAlign w:val="center"/>
          </w:tcPr>
          <w:p w14:paraId="0A06D861" w14:textId="1944012E" w:rsidR="005F2F43" w:rsidRPr="00672BD0" w:rsidRDefault="00A1029B" w:rsidP="00BB10BE">
            <w:pPr>
              <w:tabs>
                <w:tab w:val="left" w:pos="1276"/>
              </w:tabs>
              <w:jc w:val="center"/>
            </w:pPr>
            <w:r>
              <w:t>72-88</w:t>
            </w:r>
          </w:p>
        </w:tc>
      </w:tr>
      <w:tr w:rsidR="005F2F43" w:rsidRPr="00672BD0" w14:paraId="1B9672D8" w14:textId="77777777" w:rsidTr="005F2F43">
        <w:tc>
          <w:tcPr>
            <w:tcW w:w="550" w:type="pct"/>
          </w:tcPr>
          <w:p w14:paraId="214E11DE" w14:textId="77777777" w:rsidR="005F2F43" w:rsidRPr="00672BD0" w:rsidRDefault="005F2F43" w:rsidP="00BB10BE">
            <w:pPr>
              <w:tabs>
                <w:tab w:val="left" w:pos="1276"/>
              </w:tabs>
              <w:jc w:val="both"/>
            </w:pPr>
          </w:p>
        </w:tc>
        <w:tc>
          <w:tcPr>
            <w:tcW w:w="3469" w:type="pct"/>
            <w:vAlign w:val="center"/>
          </w:tcPr>
          <w:p w14:paraId="4B103C47" w14:textId="77777777" w:rsidR="005F2F43" w:rsidRPr="00672BD0" w:rsidRDefault="005F2F43" w:rsidP="00BB10BE">
            <w:pPr>
              <w:tabs>
                <w:tab w:val="left" w:pos="1276"/>
              </w:tabs>
              <w:jc w:val="both"/>
            </w:pPr>
            <w:r w:rsidRPr="00672BD0">
              <w:rPr>
                <w:color w:val="000000"/>
              </w:rPr>
              <w:t>Медицинские, медико-биологические</w:t>
            </w:r>
          </w:p>
        </w:tc>
        <w:tc>
          <w:tcPr>
            <w:tcW w:w="981" w:type="pct"/>
            <w:vAlign w:val="center"/>
          </w:tcPr>
          <w:p w14:paraId="48E54656" w14:textId="0EBCB309" w:rsidR="005F2F43" w:rsidRPr="00672BD0" w:rsidRDefault="00A1029B" w:rsidP="00BB10BE">
            <w:pPr>
              <w:tabs>
                <w:tab w:val="left" w:pos="1276"/>
              </w:tabs>
              <w:jc w:val="center"/>
            </w:pPr>
            <w:r>
              <w:t>8-8</w:t>
            </w:r>
          </w:p>
        </w:tc>
      </w:tr>
      <w:tr w:rsidR="005F2F43" w:rsidRPr="00672BD0" w14:paraId="2A595E4F" w14:textId="77777777" w:rsidTr="005F2F43">
        <w:tc>
          <w:tcPr>
            <w:tcW w:w="550" w:type="pct"/>
          </w:tcPr>
          <w:p w14:paraId="75C095B8" w14:textId="77777777" w:rsidR="005F2F43" w:rsidRPr="00672BD0" w:rsidRDefault="005F2F43" w:rsidP="00BB10BE">
            <w:pPr>
              <w:tabs>
                <w:tab w:val="left" w:pos="1276"/>
              </w:tabs>
              <w:jc w:val="both"/>
            </w:pPr>
          </w:p>
        </w:tc>
        <w:tc>
          <w:tcPr>
            <w:tcW w:w="3469" w:type="pct"/>
            <w:vAlign w:val="center"/>
          </w:tcPr>
          <w:p w14:paraId="783C9818" w14:textId="77777777" w:rsidR="005F2F43" w:rsidRPr="00672BD0" w:rsidRDefault="005F2F43" w:rsidP="00BB10BE">
            <w:pPr>
              <w:tabs>
                <w:tab w:val="left" w:pos="1276"/>
              </w:tabs>
              <w:jc w:val="both"/>
              <w:rPr>
                <w:color w:val="000000"/>
              </w:rPr>
            </w:pPr>
            <w:r w:rsidRPr="00672BD0">
              <w:rPr>
                <w:color w:val="000000"/>
              </w:rPr>
              <w:t>Восстановительные мероприятия</w:t>
            </w:r>
          </w:p>
        </w:tc>
        <w:tc>
          <w:tcPr>
            <w:tcW w:w="981" w:type="pct"/>
            <w:vAlign w:val="center"/>
          </w:tcPr>
          <w:p w14:paraId="47A3D26B" w14:textId="6163009E" w:rsidR="005F2F43" w:rsidRPr="00672BD0" w:rsidRDefault="00580465" w:rsidP="00BB10BE">
            <w:pPr>
              <w:tabs>
                <w:tab w:val="left" w:pos="1276"/>
              </w:tabs>
              <w:jc w:val="center"/>
            </w:pPr>
            <w:r>
              <w:t>40-50</w:t>
            </w:r>
          </w:p>
        </w:tc>
      </w:tr>
      <w:tr w:rsidR="005F2F43" w:rsidRPr="00672BD0" w14:paraId="7FFDD7AC" w14:textId="77777777" w:rsidTr="005F2F43">
        <w:tc>
          <w:tcPr>
            <w:tcW w:w="550" w:type="pct"/>
          </w:tcPr>
          <w:p w14:paraId="4183B6B2" w14:textId="77777777" w:rsidR="005F2F43" w:rsidRPr="00672BD0" w:rsidRDefault="005F2F43" w:rsidP="00BB10BE">
            <w:pPr>
              <w:tabs>
                <w:tab w:val="left" w:pos="1276"/>
              </w:tabs>
              <w:jc w:val="both"/>
            </w:pPr>
          </w:p>
        </w:tc>
        <w:tc>
          <w:tcPr>
            <w:tcW w:w="3469" w:type="pct"/>
            <w:vAlign w:val="center"/>
          </w:tcPr>
          <w:p w14:paraId="750494C4" w14:textId="77777777" w:rsidR="005F2F43" w:rsidRPr="00672BD0" w:rsidRDefault="005F2F43" w:rsidP="00BB10BE">
            <w:pPr>
              <w:tabs>
                <w:tab w:val="left" w:pos="1276"/>
              </w:tabs>
              <w:jc w:val="both"/>
              <w:rPr>
                <w:color w:val="000000"/>
              </w:rPr>
            </w:pPr>
            <w:r w:rsidRPr="00672BD0">
              <w:rPr>
                <w:color w:val="000000"/>
              </w:rPr>
              <w:t>Тестирование и контроль</w:t>
            </w:r>
          </w:p>
        </w:tc>
        <w:tc>
          <w:tcPr>
            <w:tcW w:w="981" w:type="pct"/>
            <w:vAlign w:val="center"/>
          </w:tcPr>
          <w:p w14:paraId="4BCC15B1" w14:textId="3B40DD3F" w:rsidR="005F2F43" w:rsidRPr="00672BD0" w:rsidRDefault="00A1029B" w:rsidP="00BB10BE">
            <w:pPr>
              <w:tabs>
                <w:tab w:val="left" w:pos="1276"/>
              </w:tabs>
              <w:jc w:val="center"/>
            </w:pPr>
            <w:r>
              <w:t>24-30</w:t>
            </w:r>
          </w:p>
        </w:tc>
      </w:tr>
      <w:tr w:rsidR="005F2F43" w:rsidRPr="00672BD0" w14:paraId="02956282" w14:textId="77777777" w:rsidTr="005F2F43">
        <w:tc>
          <w:tcPr>
            <w:tcW w:w="550" w:type="pct"/>
          </w:tcPr>
          <w:p w14:paraId="4847D9D2" w14:textId="77777777" w:rsidR="005F2F43" w:rsidRPr="00672BD0" w:rsidRDefault="005F2F43" w:rsidP="00861248">
            <w:pPr>
              <w:tabs>
                <w:tab w:val="left" w:pos="1276"/>
              </w:tabs>
              <w:jc w:val="both"/>
              <w:rPr>
                <w:b/>
              </w:rPr>
            </w:pPr>
          </w:p>
        </w:tc>
        <w:tc>
          <w:tcPr>
            <w:tcW w:w="3469" w:type="pct"/>
            <w:vAlign w:val="bottom"/>
          </w:tcPr>
          <w:p w14:paraId="077C1C58" w14:textId="77777777" w:rsidR="005F2F43" w:rsidRPr="00672BD0" w:rsidRDefault="005F2F43" w:rsidP="00861248">
            <w:pPr>
              <w:tabs>
                <w:tab w:val="left" w:pos="1276"/>
              </w:tabs>
              <w:jc w:val="both"/>
              <w:rPr>
                <w:b/>
              </w:rPr>
            </w:pPr>
            <w:r w:rsidRPr="00672BD0">
              <w:rPr>
                <w:b/>
                <w:color w:val="000000"/>
              </w:rPr>
              <w:t>ИТОГО</w:t>
            </w:r>
          </w:p>
        </w:tc>
        <w:tc>
          <w:tcPr>
            <w:tcW w:w="981" w:type="pct"/>
            <w:vAlign w:val="bottom"/>
          </w:tcPr>
          <w:p w14:paraId="3F580149" w14:textId="5487FAF2" w:rsidR="005F2F43" w:rsidRPr="00672BD0" w:rsidRDefault="00A1029B" w:rsidP="00861248">
            <w:pPr>
              <w:tabs>
                <w:tab w:val="left" w:pos="1276"/>
              </w:tabs>
              <w:jc w:val="center"/>
              <w:rPr>
                <w:b/>
              </w:rPr>
            </w:pPr>
            <w:r>
              <w:rPr>
                <w:b/>
              </w:rPr>
              <w:t>1248-1664</w:t>
            </w:r>
          </w:p>
        </w:tc>
      </w:tr>
    </w:tbl>
    <w:p w14:paraId="5019BDCA" w14:textId="77777777" w:rsidR="00956EEB" w:rsidRPr="00672BD0" w:rsidRDefault="00956EEB" w:rsidP="00727142">
      <w:pPr>
        <w:tabs>
          <w:tab w:val="left" w:pos="1276"/>
        </w:tabs>
        <w:contextualSpacing/>
        <w:jc w:val="both"/>
      </w:pPr>
    </w:p>
    <w:p w14:paraId="0692D723" w14:textId="77777777" w:rsidR="00742727" w:rsidRPr="00672BD0" w:rsidRDefault="00B638EC" w:rsidP="00B638EC">
      <w:pPr>
        <w:tabs>
          <w:tab w:val="left" w:pos="0"/>
          <w:tab w:val="left" w:pos="1276"/>
        </w:tabs>
        <w:ind w:firstLine="851"/>
        <w:jc w:val="both"/>
        <w:rPr>
          <w:rFonts w:eastAsiaTheme="minorHAnsi"/>
          <w:lang w:eastAsia="en-US"/>
        </w:rPr>
      </w:pPr>
      <w:r w:rsidRPr="00672BD0">
        <w:rPr>
          <w:rFonts w:eastAsiaTheme="minorHAnsi"/>
          <w:lang w:eastAsia="en-US"/>
        </w:rPr>
        <w:t xml:space="preserve">2.3. </w:t>
      </w:r>
      <w:r w:rsidR="00742727" w:rsidRPr="00672BD0">
        <w:rPr>
          <w:rFonts w:eastAsiaTheme="minorHAnsi"/>
          <w:lang w:eastAsia="en-US"/>
        </w:rPr>
        <w:t xml:space="preserve">Календарный план воспитательной работы </w:t>
      </w:r>
    </w:p>
    <w:p w14:paraId="4A540AA5" w14:textId="77777777" w:rsidR="008C33AB" w:rsidRPr="00672BD0" w:rsidRDefault="008C33AB" w:rsidP="00B638EC">
      <w:pPr>
        <w:tabs>
          <w:tab w:val="left" w:pos="0"/>
          <w:tab w:val="left" w:pos="1276"/>
        </w:tabs>
        <w:ind w:firstLine="851"/>
        <w:jc w:val="both"/>
        <w:rPr>
          <w:rFonts w:eastAsiaTheme="minorHAnsi"/>
          <w:lang w:eastAsia="en-US"/>
        </w:rPr>
      </w:pPr>
    </w:p>
    <w:tbl>
      <w:tblPr>
        <w:tblStyle w:val="TableNormal"/>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5"/>
        <w:gridCol w:w="2439"/>
        <w:gridCol w:w="6207"/>
        <w:gridCol w:w="995"/>
      </w:tblGrid>
      <w:tr w:rsidR="00BE38CD" w:rsidRPr="00672BD0" w14:paraId="46739CC7" w14:textId="77777777" w:rsidTr="002454A1">
        <w:trPr>
          <w:trHeight w:val="275"/>
        </w:trPr>
        <w:tc>
          <w:tcPr>
            <w:tcW w:w="272" w:type="pct"/>
            <w:tcBorders>
              <w:top w:val="single" w:sz="4" w:space="0" w:color="000000"/>
              <w:left w:val="single" w:sz="4" w:space="0" w:color="000000"/>
              <w:bottom w:val="single" w:sz="4" w:space="0" w:color="000000"/>
              <w:right w:val="single" w:sz="4" w:space="0" w:color="auto"/>
            </w:tcBorders>
            <w:hideMark/>
          </w:tcPr>
          <w:p w14:paraId="152926DF" w14:textId="77777777" w:rsidR="00BE38CD" w:rsidRPr="00672BD0" w:rsidRDefault="00BE38CD" w:rsidP="00BE38CD">
            <w:pPr>
              <w:pStyle w:val="TableParagraph"/>
              <w:tabs>
                <w:tab w:val="left" w:pos="5812"/>
              </w:tabs>
              <w:contextualSpacing/>
              <w:jc w:val="center"/>
              <w:rPr>
                <w:b/>
                <w:bCs/>
                <w:sz w:val="24"/>
                <w:szCs w:val="24"/>
              </w:rPr>
            </w:pPr>
            <w:r w:rsidRPr="00672BD0">
              <w:rPr>
                <w:b/>
                <w:bCs/>
                <w:sz w:val="24"/>
                <w:szCs w:val="24"/>
              </w:rPr>
              <w:t xml:space="preserve">№ </w:t>
            </w:r>
          </w:p>
          <w:p w14:paraId="66C50510" w14:textId="77777777" w:rsidR="00BE38CD" w:rsidRPr="00672BD0" w:rsidRDefault="00BE38CD" w:rsidP="00BE38CD">
            <w:pPr>
              <w:pStyle w:val="TableParagraph"/>
              <w:tabs>
                <w:tab w:val="left" w:pos="5812"/>
              </w:tabs>
              <w:contextualSpacing/>
              <w:jc w:val="center"/>
              <w:rPr>
                <w:b/>
                <w:bCs/>
                <w:sz w:val="24"/>
                <w:szCs w:val="24"/>
              </w:rPr>
            </w:pPr>
            <w:r w:rsidRPr="00672BD0">
              <w:rPr>
                <w:b/>
                <w:bCs/>
                <w:sz w:val="24"/>
                <w:szCs w:val="24"/>
              </w:rPr>
              <w:t>п/п</w:t>
            </w:r>
          </w:p>
        </w:tc>
        <w:tc>
          <w:tcPr>
            <w:tcW w:w="1196" w:type="pct"/>
            <w:tcBorders>
              <w:top w:val="single" w:sz="4" w:space="0" w:color="000000"/>
              <w:left w:val="single" w:sz="4" w:space="0" w:color="auto"/>
              <w:bottom w:val="single" w:sz="4" w:space="0" w:color="000000"/>
              <w:right w:val="single" w:sz="4" w:space="0" w:color="000000"/>
            </w:tcBorders>
            <w:hideMark/>
          </w:tcPr>
          <w:p w14:paraId="2F601EAA" w14:textId="77777777" w:rsidR="008C33AB" w:rsidRPr="00672BD0" w:rsidRDefault="00BE38CD" w:rsidP="008C33AB">
            <w:pPr>
              <w:pStyle w:val="TableParagraph"/>
              <w:tabs>
                <w:tab w:val="left" w:pos="5812"/>
              </w:tabs>
              <w:ind w:left="140"/>
              <w:contextualSpacing/>
              <w:jc w:val="center"/>
              <w:rPr>
                <w:b/>
                <w:bCs/>
                <w:sz w:val="24"/>
                <w:szCs w:val="24"/>
              </w:rPr>
            </w:pPr>
            <w:r w:rsidRPr="00672BD0">
              <w:rPr>
                <w:b/>
                <w:bCs/>
                <w:sz w:val="24"/>
                <w:szCs w:val="24"/>
              </w:rPr>
              <w:t>Направление работы</w:t>
            </w:r>
          </w:p>
        </w:tc>
        <w:tc>
          <w:tcPr>
            <w:tcW w:w="3044" w:type="pct"/>
            <w:tcBorders>
              <w:top w:val="single" w:sz="4" w:space="0" w:color="000000"/>
              <w:left w:val="single" w:sz="4" w:space="0" w:color="000000"/>
              <w:bottom w:val="single" w:sz="4" w:space="0" w:color="000000"/>
              <w:right w:val="single" w:sz="4" w:space="0" w:color="000000"/>
            </w:tcBorders>
            <w:hideMark/>
          </w:tcPr>
          <w:p w14:paraId="15853029" w14:textId="77777777" w:rsidR="00BE38CD" w:rsidRPr="00672BD0" w:rsidRDefault="00BE38CD" w:rsidP="00BE38CD">
            <w:pPr>
              <w:pStyle w:val="TableParagraph"/>
              <w:tabs>
                <w:tab w:val="left" w:pos="5812"/>
              </w:tabs>
              <w:contextualSpacing/>
              <w:jc w:val="center"/>
              <w:rPr>
                <w:b/>
                <w:bCs/>
                <w:sz w:val="24"/>
                <w:szCs w:val="24"/>
              </w:rPr>
            </w:pPr>
            <w:r w:rsidRPr="00672BD0">
              <w:rPr>
                <w:b/>
                <w:bCs/>
                <w:sz w:val="24"/>
                <w:szCs w:val="24"/>
              </w:rPr>
              <w:t>Мероприятия</w:t>
            </w:r>
          </w:p>
        </w:tc>
        <w:tc>
          <w:tcPr>
            <w:tcW w:w="488" w:type="pct"/>
            <w:tcBorders>
              <w:top w:val="single" w:sz="4" w:space="0" w:color="000000"/>
              <w:left w:val="single" w:sz="4" w:space="0" w:color="000000"/>
              <w:bottom w:val="single" w:sz="4" w:space="0" w:color="000000"/>
              <w:right w:val="single" w:sz="4" w:space="0" w:color="000000"/>
            </w:tcBorders>
            <w:hideMark/>
          </w:tcPr>
          <w:p w14:paraId="3195448D" w14:textId="77777777" w:rsidR="00BE38CD" w:rsidRPr="00672BD0" w:rsidRDefault="00BE38CD" w:rsidP="00BE38CD">
            <w:pPr>
              <w:pStyle w:val="TableParagraph"/>
              <w:tabs>
                <w:tab w:val="left" w:pos="5812"/>
              </w:tabs>
              <w:contextualSpacing/>
              <w:jc w:val="center"/>
              <w:rPr>
                <w:b/>
                <w:bCs/>
                <w:sz w:val="24"/>
                <w:szCs w:val="24"/>
              </w:rPr>
            </w:pPr>
            <w:r w:rsidRPr="00672BD0">
              <w:rPr>
                <w:b/>
                <w:bCs/>
                <w:sz w:val="24"/>
                <w:szCs w:val="24"/>
              </w:rPr>
              <w:t>Сроки проведения</w:t>
            </w:r>
          </w:p>
        </w:tc>
      </w:tr>
      <w:tr w:rsidR="00BE38CD" w:rsidRPr="00672BD0" w14:paraId="7CA7B56F" w14:textId="77777777" w:rsidTr="004D17D4">
        <w:trPr>
          <w:trHeight w:val="275"/>
        </w:trPr>
        <w:tc>
          <w:tcPr>
            <w:tcW w:w="272" w:type="pct"/>
            <w:tcBorders>
              <w:top w:val="single" w:sz="4" w:space="0" w:color="000000"/>
              <w:left w:val="single" w:sz="4" w:space="0" w:color="000000"/>
              <w:bottom w:val="single" w:sz="4" w:space="0" w:color="000000"/>
              <w:right w:val="single" w:sz="4" w:space="0" w:color="auto"/>
            </w:tcBorders>
          </w:tcPr>
          <w:p w14:paraId="5C526A0A" w14:textId="77777777" w:rsidR="00BE38CD" w:rsidRPr="00672BD0" w:rsidRDefault="00BE38CD" w:rsidP="00BE38CD">
            <w:pPr>
              <w:pStyle w:val="TableParagraph"/>
              <w:tabs>
                <w:tab w:val="left" w:pos="5812"/>
              </w:tabs>
              <w:contextualSpacing/>
              <w:jc w:val="center"/>
              <w:rPr>
                <w:bCs/>
                <w:sz w:val="24"/>
                <w:szCs w:val="24"/>
              </w:rPr>
            </w:pPr>
          </w:p>
        </w:tc>
        <w:tc>
          <w:tcPr>
            <w:tcW w:w="4728" w:type="pct"/>
            <w:gridSpan w:val="3"/>
            <w:tcBorders>
              <w:top w:val="single" w:sz="4" w:space="0" w:color="000000"/>
              <w:left w:val="single" w:sz="4" w:space="0" w:color="auto"/>
              <w:bottom w:val="single" w:sz="4" w:space="0" w:color="000000"/>
              <w:right w:val="single" w:sz="4" w:space="0" w:color="000000"/>
            </w:tcBorders>
            <w:shd w:val="clear" w:color="auto" w:fill="EAF1DD" w:themeFill="accent3" w:themeFillTint="33"/>
            <w:hideMark/>
          </w:tcPr>
          <w:p w14:paraId="60BAE31D" w14:textId="77777777" w:rsidR="00BE38CD" w:rsidRPr="00672BD0" w:rsidRDefault="00BE38CD" w:rsidP="00BE38CD">
            <w:pPr>
              <w:pStyle w:val="TableParagraph"/>
              <w:tabs>
                <w:tab w:val="left" w:pos="5812"/>
              </w:tabs>
              <w:ind w:left="140"/>
              <w:contextualSpacing/>
              <w:jc w:val="center"/>
              <w:rPr>
                <w:b/>
                <w:sz w:val="24"/>
                <w:szCs w:val="24"/>
              </w:rPr>
            </w:pPr>
            <w:r w:rsidRPr="00672BD0">
              <w:rPr>
                <w:b/>
                <w:sz w:val="24"/>
                <w:szCs w:val="24"/>
              </w:rPr>
              <w:t>Профориентационная деятельность</w:t>
            </w:r>
          </w:p>
        </w:tc>
      </w:tr>
      <w:tr w:rsidR="00BE38CD" w:rsidRPr="00672BD0" w14:paraId="7F6122B9" w14:textId="77777777" w:rsidTr="002454A1">
        <w:trPr>
          <w:trHeight w:val="275"/>
        </w:trPr>
        <w:tc>
          <w:tcPr>
            <w:tcW w:w="272" w:type="pct"/>
            <w:tcBorders>
              <w:top w:val="single" w:sz="4" w:space="0" w:color="000000"/>
              <w:left w:val="single" w:sz="4" w:space="0" w:color="000000"/>
              <w:bottom w:val="single" w:sz="4" w:space="0" w:color="000000"/>
              <w:right w:val="single" w:sz="4" w:space="0" w:color="auto"/>
            </w:tcBorders>
          </w:tcPr>
          <w:p w14:paraId="48E864BA" w14:textId="77777777" w:rsidR="00BE38CD" w:rsidRPr="00672BD0" w:rsidRDefault="00BE38CD" w:rsidP="00BE38CD">
            <w:pPr>
              <w:pStyle w:val="TableParagraph"/>
              <w:tabs>
                <w:tab w:val="left" w:pos="3113"/>
                <w:tab w:val="left" w:pos="5812"/>
              </w:tabs>
              <w:contextualSpacing/>
              <w:jc w:val="center"/>
              <w:rPr>
                <w:sz w:val="24"/>
                <w:szCs w:val="24"/>
              </w:rPr>
            </w:pPr>
            <w:r w:rsidRPr="00672BD0">
              <w:rPr>
                <w:sz w:val="24"/>
                <w:szCs w:val="24"/>
              </w:rPr>
              <w:t>1</w:t>
            </w:r>
          </w:p>
        </w:tc>
        <w:tc>
          <w:tcPr>
            <w:tcW w:w="1196" w:type="pct"/>
            <w:tcBorders>
              <w:top w:val="single" w:sz="4" w:space="0" w:color="000000"/>
              <w:left w:val="single" w:sz="4" w:space="0" w:color="auto"/>
              <w:bottom w:val="single" w:sz="4" w:space="0" w:color="000000"/>
              <w:right w:val="single" w:sz="4" w:space="0" w:color="000000"/>
            </w:tcBorders>
            <w:hideMark/>
          </w:tcPr>
          <w:p w14:paraId="166D01B9" w14:textId="77777777" w:rsidR="00BE38CD" w:rsidRPr="00672BD0" w:rsidRDefault="00BE38CD" w:rsidP="00BE38CD">
            <w:pPr>
              <w:pStyle w:val="TableParagraph"/>
              <w:tabs>
                <w:tab w:val="left" w:pos="5812"/>
              </w:tabs>
              <w:ind w:left="140"/>
              <w:contextualSpacing/>
              <w:rPr>
                <w:bCs/>
                <w:sz w:val="24"/>
                <w:szCs w:val="24"/>
              </w:rPr>
            </w:pPr>
            <w:r w:rsidRPr="00672BD0">
              <w:rPr>
                <w:bCs/>
                <w:sz w:val="24"/>
                <w:szCs w:val="24"/>
              </w:rPr>
              <w:t>Судейская практика</w:t>
            </w:r>
          </w:p>
        </w:tc>
        <w:tc>
          <w:tcPr>
            <w:tcW w:w="3044" w:type="pct"/>
            <w:tcBorders>
              <w:top w:val="single" w:sz="4" w:space="0" w:color="000000"/>
              <w:left w:val="single" w:sz="4" w:space="0" w:color="000000"/>
              <w:bottom w:val="single" w:sz="4" w:space="0" w:color="000000"/>
              <w:right w:val="single" w:sz="4" w:space="0" w:color="000000"/>
            </w:tcBorders>
            <w:hideMark/>
          </w:tcPr>
          <w:p w14:paraId="6EE7DAFD" w14:textId="77777777" w:rsidR="00BE38CD" w:rsidRPr="00672BD0" w:rsidRDefault="00BE38CD" w:rsidP="00BE38CD">
            <w:pPr>
              <w:pStyle w:val="TableParagraph"/>
              <w:tabs>
                <w:tab w:val="left" w:pos="5812"/>
              </w:tabs>
              <w:ind w:left="140"/>
              <w:contextualSpacing/>
              <w:rPr>
                <w:sz w:val="24"/>
                <w:szCs w:val="24"/>
              </w:rPr>
            </w:pPr>
            <w:r w:rsidRPr="00672BD0">
              <w:rPr>
                <w:sz w:val="24"/>
                <w:szCs w:val="24"/>
              </w:rPr>
              <w:t>- Участие в семинарах различного формата, прохождение обучающих курсов</w:t>
            </w:r>
            <w:r w:rsidR="008C33AB" w:rsidRPr="00672BD0">
              <w:rPr>
                <w:sz w:val="24"/>
                <w:szCs w:val="24"/>
              </w:rPr>
              <w:t>;</w:t>
            </w:r>
            <w:r w:rsidRPr="00672BD0">
              <w:rPr>
                <w:sz w:val="24"/>
                <w:szCs w:val="24"/>
              </w:rPr>
              <w:t xml:space="preserve"> </w:t>
            </w:r>
          </w:p>
          <w:p w14:paraId="4FC9125F" w14:textId="77777777" w:rsidR="00BE38CD" w:rsidRPr="00672BD0" w:rsidRDefault="00BE38CD" w:rsidP="008C33AB">
            <w:pPr>
              <w:pStyle w:val="TableParagraph"/>
              <w:tabs>
                <w:tab w:val="left" w:pos="5812"/>
              </w:tabs>
              <w:ind w:left="140"/>
              <w:contextualSpacing/>
              <w:rPr>
                <w:sz w:val="24"/>
                <w:szCs w:val="24"/>
              </w:rPr>
            </w:pPr>
            <w:r w:rsidRPr="00672BD0">
              <w:rPr>
                <w:sz w:val="24"/>
                <w:szCs w:val="24"/>
              </w:rPr>
              <w:t xml:space="preserve">- Судейство спортивно-массовых мероприятий и соревнований, </w:t>
            </w:r>
            <w:r w:rsidR="008C33AB" w:rsidRPr="00672BD0">
              <w:rPr>
                <w:sz w:val="24"/>
                <w:szCs w:val="24"/>
              </w:rPr>
              <w:t>ВФСК «</w:t>
            </w:r>
            <w:r w:rsidRPr="00672BD0">
              <w:rPr>
                <w:sz w:val="24"/>
                <w:szCs w:val="24"/>
              </w:rPr>
              <w:t>ГТО</w:t>
            </w:r>
            <w:r w:rsidR="008C33AB" w:rsidRPr="00672BD0">
              <w:rPr>
                <w:sz w:val="24"/>
                <w:szCs w:val="24"/>
              </w:rPr>
              <w:t>».</w:t>
            </w:r>
          </w:p>
        </w:tc>
        <w:tc>
          <w:tcPr>
            <w:tcW w:w="488" w:type="pct"/>
            <w:tcBorders>
              <w:top w:val="single" w:sz="4" w:space="0" w:color="000000"/>
              <w:left w:val="single" w:sz="4" w:space="0" w:color="000000"/>
              <w:right w:val="single" w:sz="4" w:space="0" w:color="000000"/>
            </w:tcBorders>
          </w:tcPr>
          <w:p w14:paraId="6FD2A717" w14:textId="77777777" w:rsidR="00BE38CD" w:rsidRPr="00672BD0" w:rsidRDefault="00BE38CD" w:rsidP="00BE38CD">
            <w:pPr>
              <w:pStyle w:val="TableParagraph"/>
              <w:tabs>
                <w:tab w:val="left" w:pos="5812"/>
              </w:tabs>
              <w:contextualSpacing/>
              <w:jc w:val="center"/>
              <w:rPr>
                <w:bCs/>
                <w:sz w:val="24"/>
                <w:szCs w:val="24"/>
              </w:rPr>
            </w:pPr>
            <w:r w:rsidRPr="00672BD0">
              <w:rPr>
                <w:sz w:val="24"/>
                <w:szCs w:val="24"/>
              </w:rPr>
              <w:t>В течение года</w:t>
            </w:r>
          </w:p>
        </w:tc>
      </w:tr>
      <w:tr w:rsidR="00BE38CD" w:rsidRPr="00672BD0" w14:paraId="772699BC" w14:textId="77777777" w:rsidTr="002454A1">
        <w:trPr>
          <w:trHeight w:val="275"/>
        </w:trPr>
        <w:tc>
          <w:tcPr>
            <w:tcW w:w="272" w:type="pct"/>
            <w:tcBorders>
              <w:top w:val="single" w:sz="4" w:space="0" w:color="000000"/>
              <w:left w:val="single" w:sz="4" w:space="0" w:color="000000"/>
              <w:bottom w:val="single" w:sz="4" w:space="0" w:color="000000"/>
              <w:right w:val="single" w:sz="4" w:space="0" w:color="auto"/>
            </w:tcBorders>
            <w:hideMark/>
          </w:tcPr>
          <w:p w14:paraId="4C7E1FB2" w14:textId="77777777" w:rsidR="00BE38CD" w:rsidRPr="00672BD0" w:rsidRDefault="00BE38CD" w:rsidP="00BE38CD">
            <w:pPr>
              <w:pStyle w:val="TableParagraph"/>
              <w:tabs>
                <w:tab w:val="left" w:pos="5812"/>
              </w:tabs>
              <w:contextualSpacing/>
              <w:jc w:val="center"/>
              <w:rPr>
                <w:sz w:val="24"/>
                <w:szCs w:val="24"/>
              </w:rPr>
            </w:pPr>
            <w:r w:rsidRPr="00672BD0">
              <w:rPr>
                <w:sz w:val="24"/>
                <w:szCs w:val="24"/>
              </w:rPr>
              <w:t>2</w:t>
            </w:r>
          </w:p>
        </w:tc>
        <w:tc>
          <w:tcPr>
            <w:tcW w:w="1196" w:type="pct"/>
            <w:tcBorders>
              <w:top w:val="single" w:sz="4" w:space="0" w:color="000000"/>
              <w:left w:val="single" w:sz="4" w:space="0" w:color="auto"/>
              <w:bottom w:val="single" w:sz="4" w:space="0" w:color="000000"/>
              <w:right w:val="single" w:sz="4" w:space="0" w:color="000000"/>
            </w:tcBorders>
            <w:hideMark/>
          </w:tcPr>
          <w:p w14:paraId="1D92DFAF" w14:textId="77777777" w:rsidR="00BE38CD" w:rsidRPr="00672BD0" w:rsidRDefault="00BE38CD" w:rsidP="00BE38CD">
            <w:pPr>
              <w:pStyle w:val="TableParagraph"/>
              <w:tabs>
                <w:tab w:val="left" w:pos="5812"/>
              </w:tabs>
              <w:ind w:left="140"/>
              <w:contextualSpacing/>
              <w:rPr>
                <w:bCs/>
                <w:sz w:val="24"/>
                <w:szCs w:val="24"/>
              </w:rPr>
            </w:pPr>
            <w:r w:rsidRPr="00672BD0">
              <w:rPr>
                <w:bCs/>
                <w:sz w:val="24"/>
                <w:szCs w:val="24"/>
              </w:rPr>
              <w:t>Инструкторская практика</w:t>
            </w:r>
          </w:p>
        </w:tc>
        <w:tc>
          <w:tcPr>
            <w:tcW w:w="3044" w:type="pct"/>
            <w:tcBorders>
              <w:top w:val="single" w:sz="4" w:space="0" w:color="000000"/>
              <w:left w:val="single" w:sz="4" w:space="0" w:color="000000"/>
              <w:bottom w:val="single" w:sz="4" w:space="0" w:color="000000"/>
              <w:right w:val="single" w:sz="4" w:space="0" w:color="000000"/>
            </w:tcBorders>
            <w:hideMark/>
          </w:tcPr>
          <w:p w14:paraId="269C0542" w14:textId="67B56B84" w:rsidR="00BE38CD" w:rsidRPr="00672BD0" w:rsidRDefault="00BE38CD" w:rsidP="00BE38CD">
            <w:pPr>
              <w:pStyle w:val="TableParagraph"/>
              <w:tabs>
                <w:tab w:val="left" w:pos="5812"/>
              </w:tabs>
              <w:ind w:left="140" w:right="-152"/>
              <w:contextualSpacing/>
              <w:rPr>
                <w:bCs/>
                <w:sz w:val="24"/>
                <w:szCs w:val="24"/>
              </w:rPr>
            </w:pPr>
            <w:r w:rsidRPr="00672BD0">
              <w:rPr>
                <w:bCs/>
                <w:sz w:val="24"/>
                <w:szCs w:val="24"/>
              </w:rPr>
              <w:t>- Просмотр и анализ проведения учебно-тренировочных занятий</w:t>
            </w:r>
            <w:r w:rsidR="008C33AB" w:rsidRPr="00672BD0">
              <w:rPr>
                <w:bCs/>
                <w:sz w:val="24"/>
                <w:szCs w:val="24"/>
              </w:rPr>
              <w:t>;</w:t>
            </w:r>
          </w:p>
          <w:p w14:paraId="4A826FCC" w14:textId="77777777" w:rsidR="00BE38CD" w:rsidRPr="00672BD0" w:rsidRDefault="00BE38CD" w:rsidP="00BE38CD">
            <w:pPr>
              <w:pStyle w:val="TableParagraph"/>
              <w:tabs>
                <w:tab w:val="left" w:pos="5812"/>
              </w:tabs>
              <w:ind w:left="140" w:right="-152"/>
              <w:contextualSpacing/>
              <w:rPr>
                <w:bCs/>
                <w:sz w:val="24"/>
                <w:szCs w:val="24"/>
              </w:rPr>
            </w:pPr>
            <w:r w:rsidRPr="00672BD0">
              <w:rPr>
                <w:bCs/>
                <w:sz w:val="24"/>
                <w:szCs w:val="24"/>
              </w:rPr>
              <w:t>- Разработка планов-конспектов тренировочных занятий</w:t>
            </w:r>
          </w:p>
          <w:p w14:paraId="0907AF24" w14:textId="77777777" w:rsidR="00BE38CD" w:rsidRPr="00672BD0" w:rsidRDefault="00BE38CD" w:rsidP="00BE38CD">
            <w:pPr>
              <w:pStyle w:val="TableParagraph"/>
              <w:tabs>
                <w:tab w:val="left" w:pos="5812"/>
              </w:tabs>
              <w:ind w:left="140"/>
              <w:contextualSpacing/>
              <w:rPr>
                <w:bCs/>
                <w:sz w:val="24"/>
                <w:szCs w:val="24"/>
              </w:rPr>
            </w:pPr>
            <w:r w:rsidRPr="00672BD0">
              <w:rPr>
                <w:bCs/>
                <w:sz w:val="24"/>
                <w:szCs w:val="24"/>
              </w:rPr>
              <w:t>- Проведение учебно-тренировочных занятий</w:t>
            </w:r>
            <w:r w:rsidR="008C33AB" w:rsidRPr="00672BD0">
              <w:rPr>
                <w:bCs/>
                <w:sz w:val="24"/>
                <w:szCs w:val="24"/>
              </w:rPr>
              <w:t>.</w:t>
            </w:r>
          </w:p>
        </w:tc>
        <w:tc>
          <w:tcPr>
            <w:tcW w:w="488" w:type="pct"/>
            <w:tcBorders>
              <w:left w:val="single" w:sz="4" w:space="0" w:color="000000"/>
              <w:bottom w:val="single" w:sz="4" w:space="0" w:color="000000"/>
              <w:right w:val="single" w:sz="4" w:space="0" w:color="000000"/>
            </w:tcBorders>
          </w:tcPr>
          <w:p w14:paraId="06D6BD3E" w14:textId="77777777" w:rsidR="00BE38CD" w:rsidRPr="00672BD0" w:rsidRDefault="00BE38CD" w:rsidP="00BE38CD">
            <w:pPr>
              <w:pStyle w:val="TableParagraph"/>
              <w:tabs>
                <w:tab w:val="left" w:pos="5812"/>
              </w:tabs>
              <w:contextualSpacing/>
              <w:jc w:val="center"/>
              <w:rPr>
                <w:bCs/>
                <w:sz w:val="24"/>
                <w:szCs w:val="24"/>
              </w:rPr>
            </w:pPr>
            <w:r w:rsidRPr="00672BD0">
              <w:rPr>
                <w:sz w:val="24"/>
                <w:szCs w:val="24"/>
              </w:rPr>
              <w:t>В течение года</w:t>
            </w:r>
          </w:p>
        </w:tc>
      </w:tr>
      <w:tr w:rsidR="00BE38CD" w:rsidRPr="00672BD0" w14:paraId="567230FD" w14:textId="77777777" w:rsidTr="004D17D4">
        <w:trPr>
          <w:trHeight w:val="275"/>
        </w:trPr>
        <w:tc>
          <w:tcPr>
            <w:tcW w:w="272" w:type="pct"/>
            <w:tcBorders>
              <w:top w:val="single" w:sz="4" w:space="0" w:color="000000"/>
              <w:left w:val="single" w:sz="4" w:space="0" w:color="000000"/>
              <w:bottom w:val="single" w:sz="4" w:space="0" w:color="000000"/>
              <w:right w:val="single" w:sz="4" w:space="0" w:color="auto"/>
            </w:tcBorders>
          </w:tcPr>
          <w:p w14:paraId="26F6B390" w14:textId="77777777" w:rsidR="00BE38CD" w:rsidRPr="00672BD0" w:rsidRDefault="00BE38CD" w:rsidP="00BE38CD">
            <w:pPr>
              <w:pStyle w:val="TableParagraph"/>
              <w:tabs>
                <w:tab w:val="left" w:pos="5812"/>
              </w:tabs>
              <w:contextualSpacing/>
              <w:jc w:val="center"/>
              <w:rPr>
                <w:bCs/>
                <w:sz w:val="24"/>
                <w:szCs w:val="24"/>
              </w:rPr>
            </w:pPr>
          </w:p>
        </w:tc>
        <w:tc>
          <w:tcPr>
            <w:tcW w:w="4728" w:type="pct"/>
            <w:gridSpan w:val="3"/>
            <w:tcBorders>
              <w:top w:val="single" w:sz="4" w:space="0" w:color="000000"/>
              <w:left w:val="single" w:sz="4" w:space="0" w:color="auto"/>
              <w:bottom w:val="single" w:sz="4" w:space="0" w:color="000000"/>
              <w:right w:val="single" w:sz="4" w:space="0" w:color="000000"/>
            </w:tcBorders>
            <w:shd w:val="clear" w:color="auto" w:fill="EAF1DD" w:themeFill="accent3" w:themeFillTint="33"/>
            <w:hideMark/>
          </w:tcPr>
          <w:p w14:paraId="61535F0C" w14:textId="77777777" w:rsidR="00BE38CD" w:rsidRPr="00672BD0" w:rsidRDefault="00BE38CD" w:rsidP="00BE38CD">
            <w:pPr>
              <w:pStyle w:val="TableParagraph"/>
              <w:tabs>
                <w:tab w:val="left" w:pos="5812"/>
              </w:tabs>
              <w:ind w:left="140"/>
              <w:contextualSpacing/>
              <w:jc w:val="center"/>
              <w:rPr>
                <w:b/>
                <w:sz w:val="24"/>
                <w:szCs w:val="24"/>
              </w:rPr>
            </w:pPr>
            <w:proofErr w:type="spellStart"/>
            <w:r w:rsidRPr="00672BD0">
              <w:rPr>
                <w:b/>
                <w:sz w:val="24"/>
                <w:szCs w:val="24"/>
              </w:rPr>
              <w:t>Здоровьесбережение</w:t>
            </w:r>
            <w:proofErr w:type="spellEnd"/>
          </w:p>
        </w:tc>
      </w:tr>
      <w:tr w:rsidR="00BE38CD" w:rsidRPr="00672BD0" w14:paraId="3F266C1F" w14:textId="77777777" w:rsidTr="002454A1">
        <w:trPr>
          <w:trHeight w:val="272"/>
        </w:trPr>
        <w:tc>
          <w:tcPr>
            <w:tcW w:w="272" w:type="pct"/>
            <w:tcBorders>
              <w:top w:val="single" w:sz="4" w:space="0" w:color="000000"/>
              <w:left w:val="single" w:sz="4" w:space="0" w:color="000000"/>
              <w:bottom w:val="single" w:sz="4" w:space="0" w:color="000000"/>
              <w:right w:val="single" w:sz="4" w:space="0" w:color="auto"/>
            </w:tcBorders>
          </w:tcPr>
          <w:p w14:paraId="75CE4DBF" w14:textId="77777777" w:rsidR="00BE38CD" w:rsidRPr="00672BD0" w:rsidRDefault="00BE38CD" w:rsidP="00BE38CD">
            <w:pPr>
              <w:pStyle w:val="TableParagraph"/>
              <w:tabs>
                <w:tab w:val="left" w:pos="5812"/>
              </w:tabs>
              <w:contextualSpacing/>
              <w:jc w:val="center"/>
              <w:rPr>
                <w:bCs/>
                <w:sz w:val="24"/>
                <w:szCs w:val="24"/>
              </w:rPr>
            </w:pPr>
            <w:r w:rsidRPr="00672BD0">
              <w:rPr>
                <w:bCs/>
                <w:sz w:val="24"/>
                <w:szCs w:val="24"/>
              </w:rPr>
              <w:t>1</w:t>
            </w:r>
          </w:p>
        </w:tc>
        <w:tc>
          <w:tcPr>
            <w:tcW w:w="1196" w:type="pct"/>
            <w:tcBorders>
              <w:top w:val="single" w:sz="4" w:space="0" w:color="000000"/>
              <w:left w:val="single" w:sz="4" w:space="0" w:color="auto"/>
              <w:bottom w:val="single" w:sz="4" w:space="0" w:color="000000"/>
              <w:right w:val="single" w:sz="4" w:space="0" w:color="000000"/>
            </w:tcBorders>
          </w:tcPr>
          <w:p w14:paraId="0689918D" w14:textId="77777777" w:rsidR="00BE38CD" w:rsidRPr="00672BD0" w:rsidRDefault="00BE38CD" w:rsidP="00BE38CD">
            <w:pPr>
              <w:pStyle w:val="TableParagraph"/>
              <w:tabs>
                <w:tab w:val="left" w:pos="5812"/>
              </w:tabs>
              <w:ind w:left="140"/>
              <w:contextualSpacing/>
              <w:rPr>
                <w:bCs/>
                <w:sz w:val="24"/>
                <w:szCs w:val="24"/>
              </w:rPr>
            </w:pPr>
            <w:r w:rsidRPr="00672BD0">
              <w:rPr>
                <w:bCs/>
                <w:sz w:val="24"/>
                <w:szCs w:val="24"/>
              </w:rPr>
              <w:t xml:space="preserve">Организация и проведение мероприятий, направленных на формирование </w:t>
            </w:r>
            <w:r w:rsidRPr="00672BD0">
              <w:rPr>
                <w:bCs/>
                <w:sz w:val="24"/>
                <w:szCs w:val="24"/>
              </w:rPr>
              <w:lastRenderedPageBreak/>
              <w:t>здорового образа жизни</w:t>
            </w:r>
          </w:p>
        </w:tc>
        <w:tc>
          <w:tcPr>
            <w:tcW w:w="3044" w:type="pct"/>
            <w:tcBorders>
              <w:top w:val="single" w:sz="4" w:space="0" w:color="000000"/>
              <w:left w:val="single" w:sz="4" w:space="0" w:color="000000"/>
              <w:bottom w:val="single" w:sz="4" w:space="0" w:color="000000"/>
              <w:right w:val="single" w:sz="4" w:space="0" w:color="000000"/>
            </w:tcBorders>
          </w:tcPr>
          <w:p w14:paraId="66A176C2" w14:textId="77777777" w:rsidR="00BE38CD" w:rsidRPr="00672BD0" w:rsidRDefault="00BE38CD" w:rsidP="00BE38CD">
            <w:pPr>
              <w:ind w:right="278"/>
              <w:jc w:val="both"/>
              <w:rPr>
                <w:rFonts w:eastAsiaTheme="minorEastAsia"/>
              </w:rPr>
            </w:pPr>
            <w:r w:rsidRPr="00672BD0">
              <w:rPr>
                <w:rFonts w:eastAsiaTheme="minorEastAsia"/>
              </w:rPr>
              <w:lastRenderedPageBreak/>
              <w:t>Проведение:</w:t>
            </w:r>
          </w:p>
          <w:p w14:paraId="5B55D494" w14:textId="77777777" w:rsidR="00BE38CD" w:rsidRPr="00672BD0" w:rsidRDefault="00BE38CD" w:rsidP="00BE38CD">
            <w:pPr>
              <w:ind w:right="278"/>
              <w:jc w:val="both"/>
              <w:rPr>
                <w:rFonts w:eastAsiaTheme="minorEastAsia"/>
              </w:rPr>
            </w:pPr>
            <w:r w:rsidRPr="00672BD0">
              <w:rPr>
                <w:rFonts w:eastAsiaTheme="minorEastAsia"/>
              </w:rPr>
              <w:t>- бесед,</w:t>
            </w:r>
            <w:r w:rsidRPr="00672BD0">
              <w:rPr>
                <w:iCs/>
              </w:rPr>
              <w:t xml:space="preserve"> открытых уроков</w:t>
            </w:r>
            <w:r w:rsidRPr="00672BD0">
              <w:rPr>
                <w:rFonts w:eastAsiaTheme="minorEastAsia"/>
              </w:rPr>
              <w:t xml:space="preserve">, </w:t>
            </w:r>
            <w:r w:rsidRPr="00672BD0">
              <w:rPr>
                <w:iCs/>
              </w:rPr>
              <w:t>мастер-классов</w:t>
            </w:r>
            <w:r w:rsidRPr="00672BD0">
              <w:rPr>
                <w:rFonts w:eastAsiaTheme="minorEastAsia"/>
              </w:rPr>
              <w:t xml:space="preserve">, </w:t>
            </w:r>
            <w:r w:rsidRPr="00672BD0">
              <w:rPr>
                <w:iCs/>
              </w:rPr>
              <w:t xml:space="preserve">викторин </w:t>
            </w:r>
            <w:r w:rsidRPr="00672BD0">
              <w:rPr>
                <w:rFonts w:eastAsiaTheme="minorEastAsia"/>
              </w:rPr>
              <w:t xml:space="preserve">(о </w:t>
            </w:r>
            <w:proofErr w:type="spellStart"/>
            <w:r w:rsidRPr="00672BD0">
              <w:rPr>
                <w:rFonts w:eastAsiaTheme="minorEastAsia"/>
              </w:rPr>
              <w:t>валеологической</w:t>
            </w:r>
            <w:proofErr w:type="spellEnd"/>
            <w:r w:rsidRPr="00672BD0">
              <w:rPr>
                <w:rFonts w:eastAsiaTheme="minorEastAsia"/>
              </w:rPr>
              <w:t xml:space="preserve"> культуре, здоровом образе жизни, вредных привычках, особенностях и принципах формирования экологической культуры и т.д.);</w:t>
            </w:r>
          </w:p>
          <w:p w14:paraId="06C92562" w14:textId="77777777" w:rsidR="00BE38CD" w:rsidRPr="00672BD0" w:rsidRDefault="00BE38CD" w:rsidP="00BE38CD">
            <w:pPr>
              <w:tabs>
                <w:tab w:val="left" w:pos="5812"/>
              </w:tabs>
              <w:contextualSpacing/>
              <w:rPr>
                <w:iCs/>
              </w:rPr>
            </w:pPr>
            <w:r w:rsidRPr="00672BD0">
              <w:rPr>
                <w:iCs/>
              </w:rPr>
              <w:lastRenderedPageBreak/>
              <w:t>- спортивных мероприятий;</w:t>
            </w:r>
          </w:p>
          <w:p w14:paraId="6DABDE7D" w14:textId="77777777" w:rsidR="00BE38CD" w:rsidRPr="00672BD0" w:rsidRDefault="00BE38CD" w:rsidP="00BE38CD">
            <w:pPr>
              <w:tabs>
                <w:tab w:val="left" w:pos="5812"/>
              </w:tabs>
              <w:contextualSpacing/>
              <w:rPr>
                <w:iCs/>
              </w:rPr>
            </w:pPr>
            <w:r w:rsidRPr="00672BD0">
              <w:rPr>
                <w:iCs/>
              </w:rPr>
              <w:t>- инстр</w:t>
            </w:r>
            <w:r w:rsidR="008C33AB" w:rsidRPr="00672BD0">
              <w:rPr>
                <w:iCs/>
              </w:rPr>
              <w:t>уктажей по технике безопасности;</w:t>
            </w:r>
          </w:p>
          <w:p w14:paraId="758362F5" w14:textId="77777777" w:rsidR="008C33AB" w:rsidRPr="00672BD0" w:rsidRDefault="008C33AB" w:rsidP="00BE38CD">
            <w:pPr>
              <w:tabs>
                <w:tab w:val="left" w:pos="5812"/>
              </w:tabs>
              <w:contextualSpacing/>
              <w:rPr>
                <w:iCs/>
              </w:rPr>
            </w:pPr>
            <w:r w:rsidRPr="00672BD0">
              <w:rPr>
                <w:iCs/>
              </w:rPr>
              <w:t>- участие в мероприятиях по антидопингу.</w:t>
            </w:r>
          </w:p>
        </w:tc>
        <w:tc>
          <w:tcPr>
            <w:tcW w:w="488" w:type="pct"/>
            <w:tcBorders>
              <w:top w:val="single" w:sz="4" w:space="0" w:color="000000"/>
              <w:left w:val="single" w:sz="4" w:space="0" w:color="000000"/>
              <w:bottom w:val="single" w:sz="4" w:space="0" w:color="000000"/>
              <w:right w:val="single" w:sz="4" w:space="0" w:color="000000"/>
            </w:tcBorders>
          </w:tcPr>
          <w:p w14:paraId="4C785374" w14:textId="77777777" w:rsidR="00BE38CD" w:rsidRPr="00672BD0" w:rsidRDefault="00BE38CD" w:rsidP="00BE38CD">
            <w:pPr>
              <w:pStyle w:val="TableParagraph"/>
              <w:tabs>
                <w:tab w:val="left" w:pos="5812"/>
              </w:tabs>
              <w:contextualSpacing/>
              <w:jc w:val="center"/>
              <w:rPr>
                <w:bCs/>
                <w:sz w:val="24"/>
                <w:szCs w:val="24"/>
              </w:rPr>
            </w:pPr>
            <w:r w:rsidRPr="00672BD0">
              <w:rPr>
                <w:sz w:val="24"/>
                <w:szCs w:val="24"/>
              </w:rPr>
              <w:lastRenderedPageBreak/>
              <w:t>В течение года</w:t>
            </w:r>
          </w:p>
        </w:tc>
      </w:tr>
      <w:tr w:rsidR="00BE38CD" w:rsidRPr="00672BD0" w14:paraId="06EBCE0A" w14:textId="77777777" w:rsidTr="002454A1">
        <w:trPr>
          <w:trHeight w:val="275"/>
        </w:trPr>
        <w:tc>
          <w:tcPr>
            <w:tcW w:w="272" w:type="pct"/>
            <w:tcBorders>
              <w:top w:val="single" w:sz="4" w:space="0" w:color="000000"/>
              <w:left w:val="single" w:sz="4" w:space="0" w:color="000000"/>
              <w:bottom w:val="single" w:sz="4" w:space="0" w:color="000000"/>
              <w:right w:val="single" w:sz="4" w:space="0" w:color="auto"/>
            </w:tcBorders>
            <w:hideMark/>
          </w:tcPr>
          <w:p w14:paraId="400EB914" w14:textId="77777777" w:rsidR="00BE38CD" w:rsidRPr="00672BD0" w:rsidRDefault="00BE38CD" w:rsidP="00BE38CD">
            <w:pPr>
              <w:pStyle w:val="TableParagraph"/>
              <w:tabs>
                <w:tab w:val="left" w:pos="5812"/>
              </w:tabs>
              <w:contextualSpacing/>
              <w:jc w:val="center"/>
              <w:rPr>
                <w:bCs/>
                <w:sz w:val="24"/>
                <w:szCs w:val="24"/>
              </w:rPr>
            </w:pPr>
            <w:r w:rsidRPr="00672BD0">
              <w:rPr>
                <w:bCs/>
                <w:sz w:val="24"/>
                <w:szCs w:val="24"/>
              </w:rPr>
              <w:t>2</w:t>
            </w:r>
          </w:p>
        </w:tc>
        <w:tc>
          <w:tcPr>
            <w:tcW w:w="1196" w:type="pct"/>
            <w:tcBorders>
              <w:top w:val="single" w:sz="4" w:space="0" w:color="000000"/>
              <w:left w:val="single" w:sz="4" w:space="0" w:color="auto"/>
              <w:bottom w:val="single" w:sz="4" w:space="0" w:color="000000"/>
              <w:right w:val="single" w:sz="4" w:space="0" w:color="000000"/>
            </w:tcBorders>
            <w:hideMark/>
          </w:tcPr>
          <w:p w14:paraId="0FDF099D" w14:textId="77777777" w:rsidR="00BE38CD" w:rsidRPr="00672BD0" w:rsidRDefault="00BE38CD" w:rsidP="00BE38CD">
            <w:pPr>
              <w:pStyle w:val="TableParagraph"/>
              <w:tabs>
                <w:tab w:val="left" w:pos="5812"/>
              </w:tabs>
              <w:ind w:left="140"/>
              <w:contextualSpacing/>
              <w:rPr>
                <w:bCs/>
                <w:sz w:val="24"/>
                <w:szCs w:val="24"/>
              </w:rPr>
            </w:pPr>
            <w:r w:rsidRPr="00672BD0">
              <w:rPr>
                <w:bCs/>
                <w:sz w:val="24"/>
                <w:szCs w:val="24"/>
              </w:rPr>
              <w:t>Режим питания и отдыха</w:t>
            </w:r>
          </w:p>
        </w:tc>
        <w:tc>
          <w:tcPr>
            <w:tcW w:w="3044" w:type="pct"/>
            <w:tcBorders>
              <w:top w:val="single" w:sz="4" w:space="0" w:color="000000"/>
              <w:left w:val="single" w:sz="4" w:space="0" w:color="000000"/>
              <w:bottom w:val="single" w:sz="4" w:space="0" w:color="000000"/>
              <w:right w:val="single" w:sz="4" w:space="0" w:color="000000"/>
            </w:tcBorders>
            <w:hideMark/>
          </w:tcPr>
          <w:p w14:paraId="7A807B3D" w14:textId="77777777" w:rsidR="00BE38CD" w:rsidRPr="00672BD0" w:rsidRDefault="00BE38CD" w:rsidP="00BE38CD">
            <w:pPr>
              <w:jc w:val="both"/>
              <w:rPr>
                <w:rFonts w:eastAsiaTheme="minorEastAsia"/>
              </w:rPr>
            </w:pPr>
            <w:r w:rsidRPr="00672BD0">
              <w:rPr>
                <w:rFonts w:eastAsiaTheme="minorEastAsia"/>
              </w:rPr>
              <w:t>Проведение</w:t>
            </w:r>
            <w:r w:rsidRPr="00672BD0">
              <w:t xml:space="preserve"> лекций, бесед, просмотр видеоматериалов (об особенностях организации рационального питания, распорядке дня, режимах отдыха при занятиях спортом)</w:t>
            </w:r>
            <w:r w:rsidR="008C33AB" w:rsidRPr="00672BD0">
              <w:t>.</w:t>
            </w:r>
          </w:p>
        </w:tc>
        <w:tc>
          <w:tcPr>
            <w:tcW w:w="488" w:type="pct"/>
            <w:tcBorders>
              <w:top w:val="single" w:sz="4" w:space="0" w:color="000000"/>
              <w:left w:val="single" w:sz="4" w:space="0" w:color="000000"/>
              <w:bottom w:val="single" w:sz="4" w:space="0" w:color="000000"/>
              <w:right w:val="single" w:sz="4" w:space="0" w:color="000000"/>
            </w:tcBorders>
          </w:tcPr>
          <w:p w14:paraId="2E04BDA2" w14:textId="77777777" w:rsidR="00BE38CD" w:rsidRPr="00672BD0" w:rsidRDefault="00BE38CD" w:rsidP="00BE38CD">
            <w:pPr>
              <w:pStyle w:val="TableParagraph"/>
              <w:tabs>
                <w:tab w:val="left" w:pos="5812"/>
              </w:tabs>
              <w:contextualSpacing/>
              <w:jc w:val="center"/>
              <w:rPr>
                <w:bCs/>
                <w:sz w:val="24"/>
                <w:szCs w:val="24"/>
              </w:rPr>
            </w:pPr>
            <w:r w:rsidRPr="00672BD0">
              <w:rPr>
                <w:sz w:val="24"/>
                <w:szCs w:val="24"/>
              </w:rPr>
              <w:t>В течение года</w:t>
            </w:r>
          </w:p>
        </w:tc>
      </w:tr>
      <w:tr w:rsidR="00BE38CD" w:rsidRPr="00672BD0" w14:paraId="76879FD1" w14:textId="77777777" w:rsidTr="004D17D4">
        <w:trPr>
          <w:trHeight w:val="275"/>
        </w:trPr>
        <w:tc>
          <w:tcPr>
            <w:tcW w:w="272" w:type="pct"/>
            <w:tcBorders>
              <w:top w:val="single" w:sz="4" w:space="0" w:color="000000"/>
              <w:left w:val="single" w:sz="4" w:space="0" w:color="000000"/>
              <w:bottom w:val="single" w:sz="4" w:space="0" w:color="000000"/>
              <w:right w:val="single" w:sz="4" w:space="0" w:color="auto"/>
            </w:tcBorders>
          </w:tcPr>
          <w:p w14:paraId="1F4C1579" w14:textId="77777777" w:rsidR="00BE38CD" w:rsidRPr="00672BD0" w:rsidRDefault="00BE38CD" w:rsidP="00BE38CD">
            <w:pPr>
              <w:pStyle w:val="TableParagraph"/>
              <w:tabs>
                <w:tab w:val="left" w:pos="5812"/>
              </w:tabs>
              <w:contextualSpacing/>
              <w:jc w:val="center"/>
              <w:rPr>
                <w:sz w:val="24"/>
                <w:szCs w:val="24"/>
              </w:rPr>
            </w:pPr>
          </w:p>
        </w:tc>
        <w:tc>
          <w:tcPr>
            <w:tcW w:w="4728" w:type="pct"/>
            <w:gridSpan w:val="3"/>
            <w:tcBorders>
              <w:top w:val="single" w:sz="4" w:space="0" w:color="000000"/>
              <w:left w:val="single" w:sz="4" w:space="0" w:color="auto"/>
              <w:bottom w:val="single" w:sz="4" w:space="0" w:color="000000"/>
              <w:right w:val="single" w:sz="4" w:space="0" w:color="000000"/>
            </w:tcBorders>
            <w:shd w:val="clear" w:color="auto" w:fill="EAF1DD" w:themeFill="accent3" w:themeFillTint="33"/>
            <w:hideMark/>
          </w:tcPr>
          <w:p w14:paraId="44E09381" w14:textId="77777777" w:rsidR="00BE38CD" w:rsidRPr="00672BD0" w:rsidRDefault="00BE38CD" w:rsidP="00BE38CD">
            <w:pPr>
              <w:pStyle w:val="TableParagraph"/>
              <w:tabs>
                <w:tab w:val="left" w:pos="5812"/>
              </w:tabs>
              <w:ind w:left="140"/>
              <w:contextualSpacing/>
              <w:jc w:val="center"/>
              <w:rPr>
                <w:b/>
                <w:sz w:val="24"/>
                <w:szCs w:val="24"/>
              </w:rPr>
            </w:pPr>
            <w:r w:rsidRPr="00672BD0">
              <w:rPr>
                <w:b/>
                <w:sz w:val="24"/>
                <w:szCs w:val="24"/>
              </w:rPr>
              <w:t>Патриотическое воспитание обучающихся</w:t>
            </w:r>
          </w:p>
        </w:tc>
      </w:tr>
      <w:tr w:rsidR="00BE38CD" w:rsidRPr="00672BD0" w14:paraId="75EC74B2" w14:textId="77777777" w:rsidTr="002454A1">
        <w:trPr>
          <w:trHeight w:val="275"/>
        </w:trPr>
        <w:tc>
          <w:tcPr>
            <w:tcW w:w="272" w:type="pct"/>
            <w:tcBorders>
              <w:top w:val="single" w:sz="4" w:space="0" w:color="000000"/>
              <w:left w:val="single" w:sz="4" w:space="0" w:color="000000"/>
              <w:bottom w:val="single" w:sz="4" w:space="0" w:color="000000"/>
              <w:right w:val="single" w:sz="4" w:space="0" w:color="auto"/>
            </w:tcBorders>
          </w:tcPr>
          <w:p w14:paraId="4C0AFA9A" w14:textId="77777777" w:rsidR="00BE38CD" w:rsidRPr="00672BD0" w:rsidRDefault="00BE38CD" w:rsidP="00BE38CD">
            <w:pPr>
              <w:pStyle w:val="TableParagraph"/>
              <w:tabs>
                <w:tab w:val="left" w:pos="5812"/>
              </w:tabs>
              <w:contextualSpacing/>
              <w:jc w:val="center"/>
              <w:rPr>
                <w:bCs/>
                <w:sz w:val="24"/>
                <w:szCs w:val="24"/>
              </w:rPr>
            </w:pPr>
            <w:r w:rsidRPr="00672BD0">
              <w:rPr>
                <w:bCs/>
                <w:sz w:val="24"/>
                <w:szCs w:val="24"/>
              </w:rPr>
              <w:t>1</w:t>
            </w:r>
          </w:p>
        </w:tc>
        <w:tc>
          <w:tcPr>
            <w:tcW w:w="1196" w:type="pct"/>
            <w:tcBorders>
              <w:top w:val="single" w:sz="4" w:space="0" w:color="000000"/>
              <w:left w:val="single" w:sz="4" w:space="0" w:color="auto"/>
              <w:bottom w:val="single" w:sz="4" w:space="0" w:color="000000"/>
              <w:right w:val="single" w:sz="4" w:space="0" w:color="000000"/>
            </w:tcBorders>
          </w:tcPr>
          <w:p w14:paraId="5C3CD284" w14:textId="77777777" w:rsidR="00BE38CD" w:rsidRPr="00672BD0" w:rsidRDefault="00BE38CD" w:rsidP="00BE38CD">
            <w:pPr>
              <w:pStyle w:val="TableParagraph"/>
              <w:tabs>
                <w:tab w:val="left" w:pos="5812"/>
              </w:tabs>
              <w:ind w:left="140"/>
              <w:contextualSpacing/>
              <w:rPr>
                <w:bCs/>
                <w:sz w:val="24"/>
                <w:szCs w:val="24"/>
              </w:rPr>
            </w:pPr>
            <w:r w:rsidRPr="00672BD0">
              <w:rPr>
                <w:bCs/>
                <w:sz w:val="24"/>
                <w:szCs w:val="24"/>
              </w:rPr>
              <w:t>Теоретическая подготовка</w:t>
            </w:r>
          </w:p>
        </w:tc>
        <w:tc>
          <w:tcPr>
            <w:tcW w:w="3044" w:type="pct"/>
            <w:tcBorders>
              <w:top w:val="single" w:sz="4" w:space="0" w:color="000000"/>
              <w:left w:val="single" w:sz="4" w:space="0" w:color="000000"/>
              <w:bottom w:val="single" w:sz="4" w:space="0" w:color="000000"/>
              <w:right w:val="single" w:sz="4" w:space="0" w:color="000000"/>
            </w:tcBorders>
          </w:tcPr>
          <w:p w14:paraId="2464F35D" w14:textId="77777777" w:rsidR="00BE38CD" w:rsidRPr="00672BD0" w:rsidRDefault="00BE38CD" w:rsidP="00BE38CD">
            <w:pPr>
              <w:jc w:val="both"/>
              <w:rPr>
                <w:rFonts w:eastAsiaTheme="minorEastAsia"/>
              </w:rPr>
            </w:pPr>
            <w:r w:rsidRPr="00672BD0">
              <w:rPr>
                <w:rFonts w:eastAsiaTheme="minorEastAsia"/>
              </w:rPr>
              <w:t>Проведение:</w:t>
            </w:r>
          </w:p>
          <w:p w14:paraId="4FD8EF5B" w14:textId="77777777" w:rsidR="00BE38CD" w:rsidRPr="00672BD0" w:rsidRDefault="00BE38CD" w:rsidP="008C33AB">
            <w:pPr>
              <w:pStyle w:val="TableParagraph"/>
              <w:tabs>
                <w:tab w:val="left" w:pos="5812"/>
              </w:tabs>
              <w:ind w:left="140"/>
              <w:contextualSpacing/>
              <w:jc w:val="both"/>
              <w:rPr>
                <w:sz w:val="24"/>
                <w:szCs w:val="24"/>
                <w:shd w:val="clear" w:color="auto" w:fill="FFFFFF"/>
              </w:rPr>
            </w:pPr>
            <w:r w:rsidRPr="00672BD0">
              <w:rPr>
                <w:bCs/>
                <w:sz w:val="24"/>
                <w:szCs w:val="24"/>
              </w:rPr>
              <w:t xml:space="preserve">- бесед, диспутов, круглых столов, направленных на </w:t>
            </w:r>
            <w:r w:rsidRPr="00672BD0">
              <w:rPr>
                <w:sz w:val="24"/>
                <w:szCs w:val="24"/>
                <w:shd w:val="clear" w:color="auto" w:fill="FFFFFF"/>
              </w:rPr>
              <w:t>формирование у обучающихся высокого патриотического сознания, чувства верности, уважения к своему Отечеству, традициям своего народа, готовности к выполнению гражданского долга и конституционных обязанностей по защите интересов Родины</w:t>
            </w:r>
            <w:r w:rsidR="008C33AB" w:rsidRPr="00672BD0">
              <w:rPr>
                <w:sz w:val="24"/>
                <w:szCs w:val="24"/>
                <w:shd w:val="clear" w:color="auto" w:fill="FFFFFF"/>
              </w:rPr>
              <w:t>;</w:t>
            </w:r>
          </w:p>
          <w:p w14:paraId="50635538" w14:textId="77777777" w:rsidR="00BE38CD" w:rsidRPr="00672BD0" w:rsidRDefault="008C33AB" w:rsidP="00BE38CD">
            <w:pPr>
              <w:pStyle w:val="TableParagraph"/>
              <w:tabs>
                <w:tab w:val="left" w:pos="5812"/>
              </w:tabs>
              <w:ind w:left="140"/>
              <w:contextualSpacing/>
              <w:rPr>
                <w:bCs/>
                <w:sz w:val="24"/>
                <w:szCs w:val="24"/>
              </w:rPr>
            </w:pPr>
            <w:r w:rsidRPr="00672BD0">
              <w:rPr>
                <w:sz w:val="24"/>
                <w:szCs w:val="24"/>
                <w:shd w:val="clear" w:color="auto" w:fill="FFFFFF"/>
              </w:rPr>
              <w:t xml:space="preserve">- </w:t>
            </w:r>
            <w:r w:rsidR="00BE38CD" w:rsidRPr="00672BD0">
              <w:rPr>
                <w:sz w:val="24"/>
                <w:szCs w:val="24"/>
                <w:shd w:val="clear" w:color="auto" w:fill="FFFFFF"/>
              </w:rPr>
              <w:t xml:space="preserve">Просмотр кинофильмов, посещение выставок, музеев </w:t>
            </w:r>
            <w:proofErr w:type="spellStart"/>
            <w:r w:rsidR="00BE38CD" w:rsidRPr="00672BD0">
              <w:rPr>
                <w:sz w:val="24"/>
                <w:szCs w:val="24"/>
                <w:shd w:val="clear" w:color="auto" w:fill="FFFFFF"/>
              </w:rPr>
              <w:t>и.т.д</w:t>
            </w:r>
            <w:proofErr w:type="spellEnd"/>
            <w:r w:rsidR="00BE38CD" w:rsidRPr="00672BD0">
              <w:rPr>
                <w:sz w:val="24"/>
                <w:szCs w:val="24"/>
                <w:shd w:val="clear" w:color="auto" w:fill="FFFFFF"/>
              </w:rPr>
              <w:t>.</w:t>
            </w:r>
          </w:p>
        </w:tc>
        <w:tc>
          <w:tcPr>
            <w:tcW w:w="488" w:type="pct"/>
            <w:tcBorders>
              <w:top w:val="single" w:sz="4" w:space="0" w:color="000000"/>
              <w:left w:val="single" w:sz="4" w:space="0" w:color="000000"/>
              <w:bottom w:val="single" w:sz="4" w:space="0" w:color="000000"/>
              <w:right w:val="single" w:sz="4" w:space="0" w:color="000000"/>
            </w:tcBorders>
          </w:tcPr>
          <w:p w14:paraId="0DC9130C" w14:textId="77777777" w:rsidR="00BE38CD" w:rsidRPr="00672BD0" w:rsidRDefault="00BE38CD" w:rsidP="00BE38CD">
            <w:pPr>
              <w:pStyle w:val="TableParagraph"/>
              <w:tabs>
                <w:tab w:val="left" w:pos="5812"/>
              </w:tabs>
              <w:contextualSpacing/>
              <w:jc w:val="center"/>
              <w:rPr>
                <w:bCs/>
                <w:sz w:val="24"/>
                <w:szCs w:val="24"/>
              </w:rPr>
            </w:pPr>
            <w:r w:rsidRPr="00672BD0">
              <w:rPr>
                <w:sz w:val="24"/>
                <w:szCs w:val="24"/>
              </w:rPr>
              <w:t>В течение года</w:t>
            </w:r>
          </w:p>
        </w:tc>
      </w:tr>
      <w:tr w:rsidR="00BE38CD" w:rsidRPr="00672BD0" w14:paraId="6E52BFEA" w14:textId="77777777" w:rsidTr="002454A1">
        <w:trPr>
          <w:trHeight w:val="275"/>
        </w:trPr>
        <w:tc>
          <w:tcPr>
            <w:tcW w:w="272" w:type="pct"/>
            <w:vMerge w:val="restart"/>
            <w:tcBorders>
              <w:top w:val="single" w:sz="4" w:space="0" w:color="000000"/>
              <w:left w:val="single" w:sz="4" w:space="0" w:color="000000"/>
              <w:right w:val="single" w:sz="4" w:space="0" w:color="auto"/>
            </w:tcBorders>
          </w:tcPr>
          <w:p w14:paraId="0B45B97E" w14:textId="77777777" w:rsidR="00BE38CD" w:rsidRPr="00672BD0" w:rsidRDefault="00BE38CD" w:rsidP="00BE38CD">
            <w:pPr>
              <w:pStyle w:val="TableParagraph"/>
              <w:tabs>
                <w:tab w:val="left" w:pos="5812"/>
              </w:tabs>
              <w:contextualSpacing/>
              <w:jc w:val="center"/>
              <w:rPr>
                <w:bCs/>
                <w:sz w:val="24"/>
                <w:szCs w:val="24"/>
              </w:rPr>
            </w:pPr>
            <w:r w:rsidRPr="00672BD0">
              <w:rPr>
                <w:bCs/>
                <w:sz w:val="24"/>
                <w:szCs w:val="24"/>
              </w:rPr>
              <w:t>2</w:t>
            </w:r>
          </w:p>
        </w:tc>
        <w:tc>
          <w:tcPr>
            <w:tcW w:w="1196" w:type="pct"/>
            <w:vMerge w:val="restart"/>
            <w:tcBorders>
              <w:top w:val="single" w:sz="4" w:space="0" w:color="000000"/>
              <w:left w:val="single" w:sz="4" w:space="0" w:color="auto"/>
              <w:right w:val="single" w:sz="4" w:space="0" w:color="000000"/>
            </w:tcBorders>
          </w:tcPr>
          <w:p w14:paraId="0CE9CEC0" w14:textId="77777777" w:rsidR="00BE38CD" w:rsidRPr="00672BD0" w:rsidRDefault="00BE38CD" w:rsidP="00F14842">
            <w:pPr>
              <w:pStyle w:val="TableParagraph"/>
              <w:tabs>
                <w:tab w:val="left" w:pos="5812"/>
              </w:tabs>
              <w:ind w:left="140"/>
              <w:contextualSpacing/>
              <w:rPr>
                <w:bCs/>
                <w:sz w:val="24"/>
                <w:szCs w:val="24"/>
              </w:rPr>
            </w:pPr>
            <w:r w:rsidRPr="00672BD0">
              <w:rPr>
                <w:bCs/>
                <w:sz w:val="24"/>
                <w:szCs w:val="24"/>
              </w:rPr>
              <w:t>Практическая подготовка</w:t>
            </w:r>
          </w:p>
        </w:tc>
        <w:tc>
          <w:tcPr>
            <w:tcW w:w="3044" w:type="pct"/>
            <w:tcBorders>
              <w:top w:val="single" w:sz="4" w:space="0" w:color="000000"/>
              <w:left w:val="single" w:sz="4" w:space="0" w:color="000000"/>
              <w:bottom w:val="single" w:sz="4" w:space="0" w:color="000000"/>
              <w:right w:val="single" w:sz="4" w:space="0" w:color="000000"/>
            </w:tcBorders>
          </w:tcPr>
          <w:p w14:paraId="00AD432B" w14:textId="77777777" w:rsidR="00BE38CD" w:rsidRPr="00672BD0" w:rsidRDefault="00BE38CD" w:rsidP="00BE38CD">
            <w:pPr>
              <w:pStyle w:val="TableParagraph"/>
              <w:tabs>
                <w:tab w:val="left" w:pos="5812"/>
              </w:tabs>
              <w:ind w:left="140"/>
              <w:contextualSpacing/>
              <w:rPr>
                <w:sz w:val="24"/>
                <w:szCs w:val="24"/>
              </w:rPr>
            </w:pPr>
            <w:r w:rsidRPr="00672BD0">
              <w:rPr>
                <w:sz w:val="24"/>
                <w:szCs w:val="24"/>
              </w:rPr>
              <w:t>Участие в:</w:t>
            </w:r>
          </w:p>
          <w:p w14:paraId="11F66A91" w14:textId="77777777" w:rsidR="00BE38CD" w:rsidRPr="00672BD0" w:rsidRDefault="00BE38CD" w:rsidP="00BE38CD">
            <w:pPr>
              <w:pStyle w:val="TableParagraph"/>
              <w:tabs>
                <w:tab w:val="left" w:pos="5812"/>
              </w:tabs>
              <w:ind w:left="140"/>
              <w:contextualSpacing/>
              <w:rPr>
                <w:sz w:val="24"/>
                <w:szCs w:val="24"/>
              </w:rPr>
            </w:pPr>
            <w:r w:rsidRPr="00672BD0">
              <w:rPr>
                <w:sz w:val="24"/>
                <w:szCs w:val="24"/>
              </w:rPr>
              <w:t>- физкультурных и спортивно-массовых мероприятиях, спортивных соревнованиях, в том числе в</w:t>
            </w:r>
            <w:r w:rsidRPr="00672BD0">
              <w:rPr>
                <w:bCs/>
                <w:sz w:val="24"/>
                <w:szCs w:val="24"/>
              </w:rPr>
              <w:t xml:space="preserve"> парадах, </w:t>
            </w:r>
            <w:r w:rsidRPr="00672BD0">
              <w:rPr>
                <w:sz w:val="24"/>
                <w:szCs w:val="24"/>
              </w:rPr>
              <w:t>церемониях</w:t>
            </w:r>
            <w:r w:rsidRPr="00672BD0">
              <w:rPr>
                <w:bCs/>
                <w:sz w:val="24"/>
                <w:szCs w:val="24"/>
              </w:rPr>
              <w:t xml:space="preserve"> открытия (закрытия), </w:t>
            </w:r>
            <w:r w:rsidRPr="00672BD0">
              <w:rPr>
                <w:sz w:val="24"/>
                <w:szCs w:val="24"/>
              </w:rPr>
              <w:t>награждения;</w:t>
            </w:r>
          </w:p>
          <w:p w14:paraId="3562FB05" w14:textId="77777777" w:rsidR="00BE38CD" w:rsidRPr="00672BD0" w:rsidRDefault="00BE38CD" w:rsidP="00BE38CD">
            <w:pPr>
              <w:pStyle w:val="TableParagraph"/>
              <w:tabs>
                <w:tab w:val="left" w:pos="5812"/>
              </w:tabs>
              <w:ind w:left="137"/>
              <w:contextualSpacing/>
              <w:rPr>
                <w:bCs/>
                <w:sz w:val="24"/>
                <w:szCs w:val="24"/>
              </w:rPr>
            </w:pPr>
            <w:r w:rsidRPr="00672BD0">
              <w:rPr>
                <w:sz w:val="24"/>
                <w:szCs w:val="24"/>
                <w:shd w:val="clear" w:color="auto" w:fill="FFFFFF"/>
              </w:rPr>
              <w:t xml:space="preserve">- </w:t>
            </w:r>
            <w:r w:rsidRPr="00672BD0">
              <w:rPr>
                <w:bCs/>
                <w:sz w:val="24"/>
                <w:szCs w:val="24"/>
              </w:rPr>
              <w:t>праздничных мероприятиях, связанных со значимыми датами РФ, ХМАО-Югры, г. Ханты-Мансийска;</w:t>
            </w:r>
          </w:p>
          <w:p w14:paraId="3144B297" w14:textId="77777777" w:rsidR="00BE38CD" w:rsidRPr="00672BD0" w:rsidRDefault="00BE38CD" w:rsidP="008C33AB">
            <w:pPr>
              <w:pStyle w:val="TableParagraph"/>
              <w:tabs>
                <w:tab w:val="left" w:pos="5812"/>
              </w:tabs>
              <w:ind w:left="137"/>
              <w:contextualSpacing/>
              <w:rPr>
                <w:sz w:val="24"/>
                <w:szCs w:val="24"/>
              </w:rPr>
            </w:pPr>
            <w:r w:rsidRPr="00672BD0">
              <w:rPr>
                <w:bCs/>
                <w:sz w:val="24"/>
                <w:szCs w:val="24"/>
              </w:rPr>
              <w:t xml:space="preserve">- </w:t>
            </w:r>
            <w:r w:rsidR="008C33AB" w:rsidRPr="00672BD0">
              <w:rPr>
                <w:sz w:val="24"/>
                <w:szCs w:val="24"/>
              </w:rPr>
              <w:t>в</w:t>
            </w:r>
            <w:r w:rsidRPr="00672BD0">
              <w:rPr>
                <w:sz w:val="24"/>
                <w:szCs w:val="24"/>
              </w:rPr>
              <w:t>сероссийских акциях (</w:t>
            </w:r>
            <w:r w:rsidR="008C33AB" w:rsidRPr="00672BD0">
              <w:rPr>
                <w:sz w:val="24"/>
                <w:szCs w:val="24"/>
              </w:rPr>
              <w:t>«</w:t>
            </w:r>
            <w:r w:rsidRPr="00672BD0">
              <w:rPr>
                <w:sz w:val="24"/>
                <w:szCs w:val="24"/>
              </w:rPr>
              <w:t>Кросс наций</w:t>
            </w:r>
            <w:r w:rsidR="008C33AB" w:rsidRPr="00672BD0">
              <w:rPr>
                <w:sz w:val="24"/>
                <w:szCs w:val="24"/>
              </w:rPr>
              <w:t>»</w:t>
            </w:r>
            <w:r w:rsidRPr="00672BD0">
              <w:rPr>
                <w:sz w:val="24"/>
                <w:szCs w:val="24"/>
              </w:rPr>
              <w:t xml:space="preserve">, </w:t>
            </w:r>
            <w:r w:rsidR="008C33AB" w:rsidRPr="00672BD0">
              <w:rPr>
                <w:sz w:val="24"/>
                <w:szCs w:val="24"/>
              </w:rPr>
              <w:t>«</w:t>
            </w:r>
            <w:r w:rsidRPr="00672BD0">
              <w:rPr>
                <w:sz w:val="24"/>
                <w:szCs w:val="24"/>
              </w:rPr>
              <w:t>Лыжня России</w:t>
            </w:r>
            <w:r w:rsidR="008C33AB" w:rsidRPr="00672BD0">
              <w:rPr>
                <w:sz w:val="24"/>
                <w:szCs w:val="24"/>
              </w:rPr>
              <w:t>»</w:t>
            </w:r>
            <w:r w:rsidRPr="00672BD0">
              <w:rPr>
                <w:sz w:val="24"/>
                <w:szCs w:val="24"/>
              </w:rPr>
              <w:t xml:space="preserve"> и др.)</w:t>
            </w:r>
          </w:p>
        </w:tc>
        <w:tc>
          <w:tcPr>
            <w:tcW w:w="488" w:type="pct"/>
            <w:vMerge w:val="restart"/>
            <w:tcBorders>
              <w:top w:val="single" w:sz="4" w:space="0" w:color="000000"/>
              <w:left w:val="single" w:sz="4" w:space="0" w:color="000000"/>
              <w:right w:val="single" w:sz="4" w:space="0" w:color="000000"/>
            </w:tcBorders>
          </w:tcPr>
          <w:p w14:paraId="33841CD4" w14:textId="77777777" w:rsidR="00BE38CD" w:rsidRPr="00672BD0" w:rsidRDefault="00BE38CD" w:rsidP="00BE38CD">
            <w:pPr>
              <w:pStyle w:val="TableParagraph"/>
              <w:tabs>
                <w:tab w:val="left" w:pos="5812"/>
              </w:tabs>
              <w:contextualSpacing/>
              <w:jc w:val="center"/>
              <w:rPr>
                <w:sz w:val="24"/>
                <w:szCs w:val="24"/>
              </w:rPr>
            </w:pPr>
            <w:r w:rsidRPr="00672BD0">
              <w:rPr>
                <w:sz w:val="24"/>
                <w:szCs w:val="24"/>
              </w:rPr>
              <w:t>В течение года</w:t>
            </w:r>
          </w:p>
        </w:tc>
      </w:tr>
      <w:tr w:rsidR="00BE38CD" w:rsidRPr="00672BD0" w14:paraId="2B849EF8" w14:textId="77777777" w:rsidTr="002454A1">
        <w:trPr>
          <w:trHeight w:val="275"/>
        </w:trPr>
        <w:tc>
          <w:tcPr>
            <w:tcW w:w="272" w:type="pct"/>
            <w:vMerge/>
            <w:tcBorders>
              <w:left w:val="single" w:sz="4" w:space="0" w:color="000000"/>
              <w:right w:val="single" w:sz="4" w:space="0" w:color="auto"/>
            </w:tcBorders>
          </w:tcPr>
          <w:p w14:paraId="7799581C" w14:textId="77777777" w:rsidR="00BE38CD" w:rsidRPr="00672BD0" w:rsidRDefault="00BE38CD" w:rsidP="00BE38CD">
            <w:pPr>
              <w:pStyle w:val="TableParagraph"/>
              <w:tabs>
                <w:tab w:val="left" w:pos="5812"/>
              </w:tabs>
              <w:contextualSpacing/>
              <w:jc w:val="center"/>
              <w:rPr>
                <w:bCs/>
                <w:sz w:val="24"/>
                <w:szCs w:val="24"/>
              </w:rPr>
            </w:pPr>
          </w:p>
        </w:tc>
        <w:tc>
          <w:tcPr>
            <w:tcW w:w="1196" w:type="pct"/>
            <w:vMerge/>
            <w:tcBorders>
              <w:left w:val="single" w:sz="4" w:space="0" w:color="auto"/>
              <w:right w:val="single" w:sz="4" w:space="0" w:color="000000"/>
            </w:tcBorders>
          </w:tcPr>
          <w:p w14:paraId="50D61DC9" w14:textId="77777777" w:rsidR="00BE38CD" w:rsidRPr="00672BD0" w:rsidRDefault="00BE38CD" w:rsidP="00BE38CD">
            <w:pPr>
              <w:pStyle w:val="TableParagraph"/>
              <w:tabs>
                <w:tab w:val="left" w:pos="5812"/>
              </w:tabs>
              <w:ind w:left="140"/>
              <w:contextualSpacing/>
              <w:rPr>
                <w:bCs/>
                <w:sz w:val="24"/>
                <w:szCs w:val="24"/>
              </w:rPr>
            </w:pPr>
          </w:p>
        </w:tc>
        <w:tc>
          <w:tcPr>
            <w:tcW w:w="3044" w:type="pct"/>
            <w:tcBorders>
              <w:top w:val="single" w:sz="4" w:space="0" w:color="000000"/>
              <w:left w:val="single" w:sz="4" w:space="0" w:color="000000"/>
              <w:bottom w:val="single" w:sz="4" w:space="0" w:color="000000"/>
              <w:right w:val="single" w:sz="4" w:space="0" w:color="000000"/>
            </w:tcBorders>
          </w:tcPr>
          <w:p w14:paraId="41418C59" w14:textId="77777777" w:rsidR="00BE38CD" w:rsidRPr="00672BD0" w:rsidRDefault="00BE38CD" w:rsidP="00BE38CD">
            <w:pPr>
              <w:pStyle w:val="TableParagraph"/>
              <w:tabs>
                <w:tab w:val="left" w:pos="5812"/>
              </w:tabs>
              <w:ind w:left="140"/>
              <w:contextualSpacing/>
              <w:rPr>
                <w:sz w:val="24"/>
                <w:szCs w:val="24"/>
              </w:rPr>
            </w:pPr>
            <w:r w:rsidRPr="00672BD0">
              <w:rPr>
                <w:sz w:val="24"/>
                <w:szCs w:val="24"/>
              </w:rPr>
              <w:t>Проведение:</w:t>
            </w:r>
          </w:p>
          <w:p w14:paraId="0AB2147E" w14:textId="77777777" w:rsidR="00BE38CD" w:rsidRPr="00672BD0" w:rsidRDefault="00BE38CD" w:rsidP="008C33AB">
            <w:pPr>
              <w:pStyle w:val="TableParagraph"/>
              <w:tabs>
                <w:tab w:val="left" w:pos="5812"/>
              </w:tabs>
              <w:ind w:left="125"/>
              <w:contextualSpacing/>
              <w:rPr>
                <w:bCs/>
                <w:sz w:val="24"/>
                <w:szCs w:val="24"/>
              </w:rPr>
            </w:pPr>
            <w:r w:rsidRPr="00672BD0">
              <w:rPr>
                <w:sz w:val="24"/>
                <w:szCs w:val="24"/>
              </w:rPr>
              <w:t xml:space="preserve">- </w:t>
            </w:r>
            <w:r w:rsidRPr="00672BD0">
              <w:rPr>
                <w:bCs/>
                <w:sz w:val="24"/>
                <w:szCs w:val="24"/>
              </w:rPr>
              <w:t xml:space="preserve"> мероприятий с приглашением именитых спортсменов, тренеров и ветеранов спорта;</w:t>
            </w:r>
          </w:p>
          <w:p w14:paraId="6CC8D74C" w14:textId="77777777" w:rsidR="00BE38CD" w:rsidRPr="00672BD0" w:rsidRDefault="00BE38CD" w:rsidP="008C33AB">
            <w:pPr>
              <w:pStyle w:val="TableParagraph"/>
              <w:tabs>
                <w:tab w:val="left" w:pos="5812"/>
              </w:tabs>
              <w:ind w:left="137"/>
              <w:contextualSpacing/>
              <w:jc w:val="both"/>
              <w:rPr>
                <w:sz w:val="24"/>
                <w:szCs w:val="24"/>
              </w:rPr>
            </w:pPr>
            <w:r w:rsidRPr="00672BD0">
              <w:rPr>
                <w:sz w:val="24"/>
                <w:szCs w:val="24"/>
              </w:rPr>
              <w:t>- тематических спортивно-массовых мероприятий (игры, эстафеты, конкурсы, соревнования и т.д.), посвященных: «Дню народного единства», «Дню защитника отечества», «Дню Победы в ВОВ», «Дню защиты детей», «Дню физкультурника» и т.д.</w:t>
            </w:r>
          </w:p>
        </w:tc>
        <w:tc>
          <w:tcPr>
            <w:tcW w:w="488" w:type="pct"/>
            <w:vMerge/>
            <w:tcBorders>
              <w:left w:val="single" w:sz="4" w:space="0" w:color="000000"/>
              <w:bottom w:val="single" w:sz="4" w:space="0" w:color="000000"/>
              <w:right w:val="single" w:sz="4" w:space="0" w:color="000000"/>
            </w:tcBorders>
          </w:tcPr>
          <w:p w14:paraId="6FF88148" w14:textId="77777777" w:rsidR="00BE38CD" w:rsidRPr="00672BD0" w:rsidRDefault="00BE38CD" w:rsidP="00BE38CD">
            <w:pPr>
              <w:pStyle w:val="TableParagraph"/>
              <w:tabs>
                <w:tab w:val="left" w:pos="5812"/>
              </w:tabs>
              <w:contextualSpacing/>
              <w:jc w:val="center"/>
              <w:rPr>
                <w:sz w:val="24"/>
                <w:szCs w:val="24"/>
              </w:rPr>
            </w:pPr>
          </w:p>
        </w:tc>
      </w:tr>
      <w:tr w:rsidR="00BE38CD" w:rsidRPr="00672BD0" w14:paraId="087E0707" w14:textId="77777777" w:rsidTr="002454A1">
        <w:trPr>
          <w:trHeight w:val="275"/>
        </w:trPr>
        <w:tc>
          <w:tcPr>
            <w:tcW w:w="272" w:type="pct"/>
            <w:vMerge/>
            <w:tcBorders>
              <w:left w:val="single" w:sz="4" w:space="0" w:color="000000"/>
              <w:bottom w:val="single" w:sz="4" w:space="0" w:color="000000"/>
              <w:right w:val="single" w:sz="4" w:space="0" w:color="auto"/>
            </w:tcBorders>
          </w:tcPr>
          <w:p w14:paraId="19D354A8" w14:textId="77777777" w:rsidR="00BE38CD" w:rsidRPr="00672BD0" w:rsidRDefault="00BE38CD" w:rsidP="00BE38CD">
            <w:pPr>
              <w:pStyle w:val="TableParagraph"/>
              <w:tabs>
                <w:tab w:val="left" w:pos="5812"/>
              </w:tabs>
              <w:contextualSpacing/>
              <w:jc w:val="center"/>
              <w:rPr>
                <w:bCs/>
                <w:sz w:val="24"/>
                <w:szCs w:val="24"/>
              </w:rPr>
            </w:pPr>
          </w:p>
        </w:tc>
        <w:tc>
          <w:tcPr>
            <w:tcW w:w="1196" w:type="pct"/>
            <w:vMerge/>
            <w:tcBorders>
              <w:left w:val="single" w:sz="4" w:space="0" w:color="auto"/>
              <w:bottom w:val="single" w:sz="4" w:space="0" w:color="000000"/>
              <w:right w:val="single" w:sz="4" w:space="0" w:color="000000"/>
            </w:tcBorders>
          </w:tcPr>
          <w:p w14:paraId="5B636C39" w14:textId="77777777" w:rsidR="00BE38CD" w:rsidRPr="00672BD0" w:rsidRDefault="00BE38CD" w:rsidP="00BE38CD">
            <w:pPr>
              <w:pStyle w:val="TableParagraph"/>
              <w:tabs>
                <w:tab w:val="left" w:pos="5812"/>
              </w:tabs>
              <w:ind w:left="140"/>
              <w:contextualSpacing/>
              <w:rPr>
                <w:bCs/>
                <w:sz w:val="24"/>
                <w:szCs w:val="24"/>
              </w:rPr>
            </w:pPr>
          </w:p>
        </w:tc>
        <w:tc>
          <w:tcPr>
            <w:tcW w:w="3044" w:type="pct"/>
            <w:tcBorders>
              <w:top w:val="single" w:sz="4" w:space="0" w:color="000000"/>
              <w:left w:val="single" w:sz="4" w:space="0" w:color="000000"/>
              <w:bottom w:val="single" w:sz="4" w:space="0" w:color="000000"/>
              <w:right w:val="single" w:sz="4" w:space="0" w:color="000000"/>
            </w:tcBorders>
          </w:tcPr>
          <w:p w14:paraId="103BB395" w14:textId="52C978CB" w:rsidR="00BE38CD" w:rsidRPr="00672BD0" w:rsidRDefault="008C33AB" w:rsidP="008C33AB">
            <w:pPr>
              <w:pStyle w:val="TableParagraph"/>
              <w:tabs>
                <w:tab w:val="left" w:pos="5812"/>
              </w:tabs>
              <w:ind w:left="140"/>
              <w:contextualSpacing/>
              <w:jc w:val="both"/>
              <w:rPr>
                <w:bCs/>
                <w:sz w:val="24"/>
                <w:szCs w:val="24"/>
                <w:highlight w:val="cyan"/>
              </w:rPr>
            </w:pPr>
            <w:r w:rsidRPr="00672BD0">
              <w:rPr>
                <w:sz w:val="24"/>
                <w:szCs w:val="24"/>
              </w:rPr>
              <w:t xml:space="preserve">- </w:t>
            </w:r>
            <w:r w:rsidR="00BE38CD" w:rsidRPr="00672BD0">
              <w:rPr>
                <w:sz w:val="24"/>
                <w:szCs w:val="24"/>
              </w:rPr>
              <w:t xml:space="preserve">Участие в мероприятии </w:t>
            </w:r>
            <w:r w:rsidRPr="00672BD0">
              <w:rPr>
                <w:sz w:val="24"/>
                <w:szCs w:val="24"/>
              </w:rPr>
              <w:t>«Спортивная Элита»</w:t>
            </w:r>
          </w:p>
        </w:tc>
        <w:tc>
          <w:tcPr>
            <w:tcW w:w="488" w:type="pct"/>
            <w:tcBorders>
              <w:top w:val="single" w:sz="4" w:space="0" w:color="000000"/>
              <w:left w:val="single" w:sz="4" w:space="0" w:color="000000"/>
              <w:bottom w:val="single" w:sz="4" w:space="0" w:color="000000"/>
              <w:right w:val="single" w:sz="4" w:space="0" w:color="000000"/>
            </w:tcBorders>
          </w:tcPr>
          <w:p w14:paraId="5D650BAE" w14:textId="67E9CBD9" w:rsidR="00BE38CD" w:rsidRPr="00672BD0" w:rsidRDefault="002454A1" w:rsidP="00BE38CD">
            <w:pPr>
              <w:pStyle w:val="TableParagraph"/>
              <w:tabs>
                <w:tab w:val="left" w:pos="5812"/>
              </w:tabs>
              <w:contextualSpacing/>
              <w:jc w:val="center"/>
              <w:rPr>
                <w:sz w:val="24"/>
                <w:szCs w:val="24"/>
              </w:rPr>
            </w:pPr>
            <w:r>
              <w:rPr>
                <w:sz w:val="24"/>
                <w:szCs w:val="24"/>
              </w:rPr>
              <w:t>По назначению</w:t>
            </w:r>
          </w:p>
        </w:tc>
      </w:tr>
      <w:tr w:rsidR="00BE38CD" w:rsidRPr="00672BD0" w14:paraId="2F14C8DA" w14:textId="77777777" w:rsidTr="004D17D4">
        <w:trPr>
          <w:trHeight w:val="275"/>
        </w:trPr>
        <w:tc>
          <w:tcPr>
            <w:tcW w:w="272" w:type="pct"/>
            <w:tcBorders>
              <w:top w:val="single" w:sz="4" w:space="0" w:color="000000"/>
              <w:left w:val="single" w:sz="4" w:space="0" w:color="000000"/>
              <w:bottom w:val="single" w:sz="4" w:space="0" w:color="000000"/>
              <w:right w:val="single" w:sz="4" w:space="0" w:color="auto"/>
            </w:tcBorders>
          </w:tcPr>
          <w:p w14:paraId="65E051D6" w14:textId="77777777" w:rsidR="00BE38CD" w:rsidRPr="00672BD0" w:rsidRDefault="00BE38CD" w:rsidP="00BE38CD">
            <w:pPr>
              <w:pStyle w:val="TableParagraph"/>
              <w:tabs>
                <w:tab w:val="left" w:pos="5812"/>
              </w:tabs>
              <w:contextualSpacing/>
              <w:jc w:val="center"/>
              <w:rPr>
                <w:sz w:val="24"/>
                <w:szCs w:val="24"/>
              </w:rPr>
            </w:pPr>
          </w:p>
        </w:tc>
        <w:tc>
          <w:tcPr>
            <w:tcW w:w="4728" w:type="pct"/>
            <w:gridSpan w:val="3"/>
            <w:tcBorders>
              <w:top w:val="single" w:sz="4" w:space="0" w:color="000000"/>
              <w:left w:val="single" w:sz="4" w:space="0" w:color="auto"/>
              <w:bottom w:val="single" w:sz="4" w:space="0" w:color="000000"/>
              <w:right w:val="single" w:sz="4" w:space="0" w:color="000000"/>
            </w:tcBorders>
            <w:shd w:val="clear" w:color="auto" w:fill="EAF1DD" w:themeFill="accent3" w:themeFillTint="33"/>
            <w:hideMark/>
          </w:tcPr>
          <w:p w14:paraId="69B064B8" w14:textId="77777777" w:rsidR="00BE38CD" w:rsidRPr="00672BD0" w:rsidRDefault="00BE38CD" w:rsidP="00BE38CD">
            <w:pPr>
              <w:pStyle w:val="TableParagraph"/>
              <w:tabs>
                <w:tab w:val="left" w:pos="5812"/>
              </w:tabs>
              <w:ind w:left="140"/>
              <w:contextualSpacing/>
              <w:jc w:val="center"/>
              <w:rPr>
                <w:b/>
                <w:sz w:val="24"/>
                <w:szCs w:val="24"/>
              </w:rPr>
            </w:pPr>
            <w:r w:rsidRPr="00672BD0">
              <w:rPr>
                <w:b/>
                <w:sz w:val="24"/>
                <w:szCs w:val="24"/>
              </w:rPr>
              <w:t>Развитие творческого мышления</w:t>
            </w:r>
          </w:p>
        </w:tc>
      </w:tr>
      <w:tr w:rsidR="00BE38CD" w:rsidRPr="00672BD0" w14:paraId="1A107273" w14:textId="77777777" w:rsidTr="002454A1">
        <w:trPr>
          <w:trHeight w:val="275"/>
        </w:trPr>
        <w:tc>
          <w:tcPr>
            <w:tcW w:w="272" w:type="pct"/>
            <w:tcBorders>
              <w:top w:val="single" w:sz="4" w:space="0" w:color="000000"/>
              <w:left w:val="single" w:sz="4" w:space="0" w:color="000000"/>
              <w:bottom w:val="single" w:sz="4" w:space="0" w:color="000000"/>
              <w:right w:val="single" w:sz="4" w:space="0" w:color="auto"/>
            </w:tcBorders>
          </w:tcPr>
          <w:p w14:paraId="4B6A1D26" w14:textId="77777777" w:rsidR="00BE38CD" w:rsidRPr="00672BD0" w:rsidRDefault="00BE38CD" w:rsidP="00BE38CD">
            <w:pPr>
              <w:pStyle w:val="TableParagraph"/>
              <w:tabs>
                <w:tab w:val="left" w:pos="5812"/>
              </w:tabs>
              <w:contextualSpacing/>
              <w:jc w:val="center"/>
              <w:rPr>
                <w:bCs/>
                <w:sz w:val="24"/>
                <w:szCs w:val="24"/>
              </w:rPr>
            </w:pPr>
            <w:r w:rsidRPr="00672BD0">
              <w:rPr>
                <w:bCs/>
                <w:sz w:val="24"/>
                <w:szCs w:val="24"/>
              </w:rPr>
              <w:t>1</w:t>
            </w:r>
          </w:p>
        </w:tc>
        <w:tc>
          <w:tcPr>
            <w:tcW w:w="1196" w:type="pct"/>
            <w:tcBorders>
              <w:top w:val="single" w:sz="4" w:space="0" w:color="000000"/>
              <w:left w:val="single" w:sz="4" w:space="0" w:color="auto"/>
              <w:bottom w:val="single" w:sz="4" w:space="0" w:color="000000"/>
              <w:right w:val="single" w:sz="4" w:space="0" w:color="000000"/>
            </w:tcBorders>
            <w:hideMark/>
          </w:tcPr>
          <w:p w14:paraId="40ED1F5C" w14:textId="77777777" w:rsidR="00BE38CD" w:rsidRPr="00672BD0" w:rsidRDefault="00BE38CD" w:rsidP="00BE38CD">
            <w:pPr>
              <w:pStyle w:val="TableParagraph"/>
              <w:tabs>
                <w:tab w:val="left" w:pos="5812"/>
              </w:tabs>
              <w:ind w:left="140"/>
              <w:contextualSpacing/>
              <w:rPr>
                <w:bCs/>
                <w:sz w:val="24"/>
                <w:szCs w:val="24"/>
              </w:rPr>
            </w:pPr>
            <w:r w:rsidRPr="00672BD0">
              <w:rPr>
                <w:bCs/>
                <w:sz w:val="24"/>
                <w:szCs w:val="24"/>
              </w:rPr>
              <w:t xml:space="preserve">Практическая подготовка </w:t>
            </w:r>
          </w:p>
        </w:tc>
        <w:tc>
          <w:tcPr>
            <w:tcW w:w="3044" w:type="pct"/>
            <w:tcBorders>
              <w:top w:val="single" w:sz="4" w:space="0" w:color="000000"/>
              <w:left w:val="single" w:sz="4" w:space="0" w:color="000000"/>
              <w:bottom w:val="single" w:sz="4" w:space="0" w:color="000000"/>
              <w:right w:val="single" w:sz="4" w:space="0" w:color="000000"/>
            </w:tcBorders>
            <w:hideMark/>
          </w:tcPr>
          <w:p w14:paraId="11A7B9CB" w14:textId="35EA9819" w:rsidR="00BE38CD" w:rsidRPr="00672BD0" w:rsidRDefault="00BE38CD" w:rsidP="00BE38CD">
            <w:pPr>
              <w:pStyle w:val="TableParagraph"/>
              <w:tabs>
                <w:tab w:val="left" w:pos="5812"/>
              </w:tabs>
              <w:ind w:left="140"/>
              <w:contextualSpacing/>
              <w:rPr>
                <w:sz w:val="24"/>
                <w:szCs w:val="24"/>
              </w:rPr>
            </w:pPr>
            <w:r w:rsidRPr="00672BD0">
              <w:rPr>
                <w:sz w:val="24"/>
                <w:szCs w:val="24"/>
              </w:rPr>
              <w:t xml:space="preserve">Проведение </w:t>
            </w:r>
            <w:r w:rsidRPr="00672BD0">
              <w:rPr>
                <w:rFonts w:eastAsiaTheme="minorEastAsia"/>
                <w:color w:val="000000"/>
                <w:sz w:val="24"/>
                <w:szCs w:val="24"/>
                <w:shd w:val="clear" w:color="auto" w:fill="FFFFFF"/>
                <w:lang w:eastAsia="ar-SA"/>
              </w:rPr>
              <w:t xml:space="preserve">учебно-тренировочных занятия, </w:t>
            </w:r>
            <w:r w:rsidRPr="00672BD0">
              <w:rPr>
                <w:sz w:val="24"/>
                <w:szCs w:val="24"/>
              </w:rPr>
              <w:t>бесед, встреч, дискуссий, направленных на развитие спортивного мышления у обучающихся, которое способствует достижению</w:t>
            </w:r>
            <w:r w:rsidRPr="00672BD0">
              <w:rPr>
                <w:spacing w:val="1"/>
                <w:sz w:val="24"/>
                <w:szCs w:val="24"/>
              </w:rPr>
              <w:t xml:space="preserve"> высоких </w:t>
            </w:r>
            <w:r w:rsidRPr="00672BD0">
              <w:rPr>
                <w:sz w:val="24"/>
                <w:szCs w:val="24"/>
              </w:rPr>
              <w:t>спортивных</w:t>
            </w:r>
            <w:r w:rsidRPr="00672BD0">
              <w:rPr>
                <w:spacing w:val="-1"/>
                <w:sz w:val="24"/>
                <w:szCs w:val="24"/>
              </w:rPr>
              <w:t xml:space="preserve"> </w:t>
            </w:r>
            <w:r w:rsidRPr="00672BD0">
              <w:rPr>
                <w:sz w:val="24"/>
                <w:szCs w:val="24"/>
              </w:rPr>
              <w:t>результатов.</w:t>
            </w:r>
          </w:p>
          <w:p w14:paraId="6A8F57D1" w14:textId="77777777" w:rsidR="00BE38CD" w:rsidRPr="00672BD0" w:rsidRDefault="00BE38CD" w:rsidP="00BE38CD">
            <w:pPr>
              <w:pStyle w:val="TableParagraph"/>
              <w:tabs>
                <w:tab w:val="left" w:pos="5812"/>
              </w:tabs>
              <w:ind w:left="140"/>
              <w:contextualSpacing/>
              <w:rPr>
                <w:sz w:val="24"/>
                <w:szCs w:val="24"/>
              </w:rPr>
            </w:pPr>
            <w:r w:rsidRPr="00672BD0">
              <w:rPr>
                <w:sz w:val="24"/>
                <w:szCs w:val="24"/>
              </w:rPr>
              <w:t>Просмотр и анализ (разбор) видеоматериалов учебно-тренировочных занятий, соревнований.</w:t>
            </w:r>
          </w:p>
          <w:p w14:paraId="1828DA2D" w14:textId="57798C00" w:rsidR="00BE38CD" w:rsidRPr="00672BD0" w:rsidRDefault="00BE38CD" w:rsidP="00BE38CD">
            <w:pPr>
              <w:pStyle w:val="TableParagraph"/>
              <w:tabs>
                <w:tab w:val="left" w:pos="5812"/>
              </w:tabs>
              <w:ind w:left="140"/>
              <w:contextualSpacing/>
              <w:rPr>
                <w:sz w:val="24"/>
                <w:szCs w:val="24"/>
              </w:rPr>
            </w:pPr>
            <w:r w:rsidRPr="00672BD0">
              <w:rPr>
                <w:sz w:val="24"/>
                <w:szCs w:val="24"/>
              </w:rPr>
              <w:t>Просмотр обучающих видеороликов по видам спортивной подготовки.</w:t>
            </w:r>
            <w:r w:rsidR="00E075ED">
              <w:rPr>
                <w:sz w:val="24"/>
                <w:szCs w:val="24"/>
              </w:rPr>
              <w:t xml:space="preserve"> Участие в конкурсах</w:t>
            </w:r>
          </w:p>
        </w:tc>
        <w:tc>
          <w:tcPr>
            <w:tcW w:w="488" w:type="pct"/>
            <w:tcBorders>
              <w:top w:val="single" w:sz="4" w:space="0" w:color="000000"/>
              <w:left w:val="single" w:sz="4" w:space="0" w:color="000000"/>
              <w:bottom w:val="single" w:sz="4" w:space="0" w:color="000000"/>
              <w:right w:val="single" w:sz="4" w:space="0" w:color="000000"/>
            </w:tcBorders>
          </w:tcPr>
          <w:p w14:paraId="72469D60" w14:textId="77777777" w:rsidR="00BE38CD" w:rsidRPr="00672BD0" w:rsidRDefault="00BE38CD" w:rsidP="00BE38CD">
            <w:pPr>
              <w:pStyle w:val="TableParagraph"/>
              <w:tabs>
                <w:tab w:val="left" w:pos="5812"/>
              </w:tabs>
              <w:contextualSpacing/>
              <w:jc w:val="center"/>
              <w:rPr>
                <w:bCs/>
                <w:sz w:val="24"/>
                <w:szCs w:val="24"/>
              </w:rPr>
            </w:pPr>
            <w:r w:rsidRPr="00672BD0">
              <w:rPr>
                <w:sz w:val="24"/>
                <w:szCs w:val="24"/>
              </w:rPr>
              <w:t>В течение года</w:t>
            </w:r>
          </w:p>
        </w:tc>
      </w:tr>
    </w:tbl>
    <w:p w14:paraId="28B61412" w14:textId="77777777" w:rsidR="00A1029B" w:rsidRDefault="00A1029B" w:rsidP="008C33AB">
      <w:pPr>
        <w:tabs>
          <w:tab w:val="left" w:pos="0"/>
        </w:tabs>
        <w:ind w:firstLine="851"/>
        <w:rPr>
          <w:rFonts w:eastAsiaTheme="minorHAnsi"/>
          <w:bCs/>
          <w:lang w:eastAsia="en-US"/>
        </w:rPr>
      </w:pPr>
    </w:p>
    <w:p w14:paraId="23201965" w14:textId="10F1D647" w:rsidR="008C33AB" w:rsidRDefault="00B638EC" w:rsidP="008C33AB">
      <w:pPr>
        <w:tabs>
          <w:tab w:val="left" w:pos="0"/>
        </w:tabs>
        <w:ind w:firstLine="851"/>
        <w:rPr>
          <w:rFonts w:eastAsiaTheme="minorHAnsi"/>
          <w:bCs/>
          <w:lang w:eastAsia="en-US"/>
        </w:rPr>
      </w:pPr>
      <w:r w:rsidRPr="00672BD0">
        <w:rPr>
          <w:rFonts w:eastAsiaTheme="minorHAnsi"/>
          <w:bCs/>
          <w:lang w:eastAsia="en-US"/>
        </w:rPr>
        <w:t xml:space="preserve">2.4. </w:t>
      </w:r>
      <w:r w:rsidR="00742727" w:rsidRPr="00672BD0">
        <w:rPr>
          <w:rFonts w:eastAsiaTheme="minorHAnsi"/>
          <w:bCs/>
          <w:lang w:eastAsia="en-US"/>
        </w:rPr>
        <w:t>План мероприятий, направленный на предотвращение допинга в спорте и борьбу с ним</w:t>
      </w:r>
      <w:r w:rsidR="008C33AB" w:rsidRPr="00672BD0">
        <w:rPr>
          <w:rFonts w:eastAsiaTheme="minorHAnsi"/>
          <w:bCs/>
          <w:lang w:eastAsia="en-US"/>
        </w:rPr>
        <w:t xml:space="preserve"> (по этапам спортивной подготовки)</w:t>
      </w:r>
    </w:p>
    <w:p w14:paraId="7205494D" w14:textId="4FD9FDA4" w:rsidR="00165F31" w:rsidRDefault="00165F31" w:rsidP="008C33AB">
      <w:pPr>
        <w:tabs>
          <w:tab w:val="left" w:pos="0"/>
        </w:tabs>
        <w:ind w:firstLine="851"/>
        <w:rPr>
          <w:rFonts w:eastAsiaTheme="minorHAnsi"/>
          <w:bCs/>
          <w:lang w:eastAsia="en-US"/>
        </w:rPr>
      </w:pPr>
    </w:p>
    <w:tbl>
      <w:tblPr>
        <w:tblStyle w:val="a7"/>
        <w:tblW w:w="4944" w:type="pct"/>
        <w:tblLayout w:type="fixed"/>
        <w:tblLook w:val="04A0" w:firstRow="1" w:lastRow="0" w:firstColumn="1" w:lastColumn="0" w:noHBand="0" w:noVBand="1"/>
      </w:tblPr>
      <w:tblGrid>
        <w:gridCol w:w="4344"/>
        <w:gridCol w:w="1510"/>
        <w:gridCol w:w="4228"/>
      </w:tblGrid>
      <w:tr w:rsidR="00165F31" w:rsidRPr="00672BD0" w14:paraId="51983219" w14:textId="77777777" w:rsidTr="00FE7577">
        <w:trPr>
          <w:trHeight w:val="20"/>
        </w:trPr>
        <w:tc>
          <w:tcPr>
            <w:tcW w:w="5000" w:type="pct"/>
            <w:gridSpan w:val="3"/>
            <w:shd w:val="clear" w:color="auto" w:fill="EAF1DD" w:themeFill="accent3" w:themeFillTint="33"/>
            <w:vAlign w:val="center"/>
          </w:tcPr>
          <w:p w14:paraId="52EFB8FA" w14:textId="67A2691C" w:rsidR="00165F31" w:rsidRPr="00672BD0" w:rsidRDefault="00165F31" w:rsidP="00FE7577">
            <w:pPr>
              <w:contextualSpacing/>
              <w:jc w:val="center"/>
              <w:rPr>
                <w:rFonts w:eastAsia="Calibri"/>
              </w:rPr>
            </w:pPr>
            <w:r w:rsidRPr="00672BD0">
              <w:rPr>
                <w:rFonts w:eastAsia="Calibri"/>
                <w:b/>
              </w:rPr>
              <w:t>Этап</w:t>
            </w:r>
            <w:r>
              <w:rPr>
                <w:rFonts w:eastAsia="Calibri"/>
                <w:b/>
              </w:rPr>
              <w:t xml:space="preserve"> начальной подготовки</w:t>
            </w:r>
            <w:r w:rsidRPr="00672BD0">
              <w:rPr>
                <w:rFonts w:eastAsia="Calibri"/>
                <w:b/>
              </w:rPr>
              <w:t xml:space="preserve"> </w:t>
            </w:r>
          </w:p>
        </w:tc>
      </w:tr>
      <w:tr w:rsidR="00165F31" w:rsidRPr="00672BD0" w14:paraId="7AB38029" w14:textId="77777777" w:rsidTr="00AA2522">
        <w:trPr>
          <w:trHeight w:val="20"/>
        </w:trPr>
        <w:tc>
          <w:tcPr>
            <w:tcW w:w="2154" w:type="pct"/>
            <w:shd w:val="clear" w:color="auto" w:fill="auto"/>
            <w:vAlign w:val="center"/>
          </w:tcPr>
          <w:p w14:paraId="56C6DCC5" w14:textId="77777777" w:rsidR="00165F31" w:rsidRPr="00AA2522" w:rsidRDefault="00165F31" w:rsidP="00FE7577">
            <w:pPr>
              <w:contextualSpacing/>
              <w:rPr>
                <w:rFonts w:eastAsia="Calibri"/>
                <w:b/>
                <w:bCs/>
              </w:rPr>
            </w:pPr>
            <w:r w:rsidRPr="00AA2522">
              <w:rPr>
                <w:rFonts w:eastAsia="Calibri"/>
                <w:b/>
                <w:bCs/>
              </w:rPr>
              <w:t>Содержание мероприятия и его форма</w:t>
            </w:r>
          </w:p>
        </w:tc>
        <w:tc>
          <w:tcPr>
            <w:tcW w:w="749" w:type="pct"/>
            <w:shd w:val="clear" w:color="auto" w:fill="auto"/>
            <w:vAlign w:val="center"/>
          </w:tcPr>
          <w:p w14:paraId="26105CCA" w14:textId="77777777" w:rsidR="00165F31" w:rsidRPr="00AA2522" w:rsidRDefault="00165F31" w:rsidP="00FE7577">
            <w:pPr>
              <w:contextualSpacing/>
              <w:jc w:val="center"/>
              <w:rPr>
                <w:rFonts w:eastAsia="Calibri"/>
                <w:b/>
                <w:bCs/>
              </w:rPr>
            </w:pPr>
            <w:r w:rsidRPr="00AA2522">
              <w:rPr>
                <w:rFonts w:eastAsia="Calibri"/>
                <w:b/>
                <w:bCs/>
              </w:rPr>
              <w:t>Сроки проведения</w:t>
            </w:r>
          </w:p>
        </w:tc>
        <w:tc>
          <w:tcPr>
            <w:tcW w:w="2097" w:type="pct"/>
            <w:vAlign w:val="center"/>
          </w:tcPr>
          <w:p w14:paraId="5CC48873" w14:textId="77777777" w:rsidR="00165F31" w:rsidRPr="00AA2522" w:rsidRDefault="00165F31" w:rsidP="00FE7577">
            <w:pPr>
              <w:contextualSpacing/>
              <w:jc w:val="center"/>
              <w:rPr>
                <w:rFonts w:eastAsia="Calibri"/>
                <w:b/>
                <w:bCs/>
              </w:rPr>
            </w:pPr>
            <w:r w:rsidRPr="00AA2522">
              <w:rPr>
                <w:rFonts w:eastAsia="Calibri"/>
                <w:b/>
                <w:bCs/>
              </w:rPr>
              <w:t>Рекомендации по проведению мероприятий</w:t>
            </w:r>
          </w:p>
        </w:tc>
      </w:tr>
      <w:tr w:rsidR="00455D6E" w:rsidRPr="00672BD0" w14:paraId="64B31305" w14:textId="77777777" w:rsidTr="00AA2522">
        <w:trPr>
          <w:trHeight w:val="20"/>
        </w:trPr>
        <w:tc>
          <w:tcPr>
            <w:tcW w:w="2154" w:type="pct"/>
            <w:shd w:val="clear" w:color="auto" w:fill="auto"/>
            <w:vAlign w:val="center"/>
          </w:tcPr>
          <w:p w14:paraId="76369DD2" w14:textId="417DCB3A" w:rsidR="00455D6E" w:rsidRPr="00AA2522" w:rsidRDefault="00455D6E" w:rsidP="00FE7577">
            <w:pPr>
              <w:contextualSpacing/>
              <w:rPr>
                <w:rFonts w:eastAsia="Calibri"/>
              </w:rPr>
            </w:pPr>
            <w:r w:rsidRPr="00AA2522">
              <w:rPr>
                <w:rFonts w:eastAsia="Calibri"/>
                <w:szCs w:val="22"/>
                <w:lang w:eastAsia="en-US"/>
              </w:rPr>
              <w:lastRenderedPageBreak/>
              <w:t>Профилактическая работа</w:t>
            </w:r>
            <w:r w:rsidR="00476B41" w:rsidRPr="00AA2522">
              <w:rPr>
                <w:rFonts w:eastAsia="Calibri"/>
                <w:szCs w:val="22"/>
                <w:lang w:eastAsia="en-US"/>
              </w:rPr>
              <w:t xml:space="preserve"> </w:t>
            </w:r>
            <w:r w:rsidRPr="00AA2522">
              <w:rPr>
                <w:rFonts w:eastAsia="Calibri"/>
                <w:szCs w:val="22"/>
                <w:lang w:eastAsia="en-US"/>
              </w:rPr>
              <w:t>среди лиц, проходящих спортивную подготовку и их законных представителей (родителей), направленн</w:t>
            </w:r>
            <w:r w:rsidR="00476B41" w:rsidRPr="00AA2522">
              <w:rPr>
                <w:rFonts w:eastAsia="Calibri"/>
                <w:szCs w:val="22"/>
                <w:lang w:eastAsia="en-US"/>
              </w:rPr>
              <w:t>ая</w:t>
            </w:r>
            <w:r w:rsidRPr="00AA2522">
              <w:rPr>
                <w:rFonts w:eastAsia="Calibri"/>
                <w:szCs w:val="22"/>
                <w:lang w:eastAsia="en-US"/>
              </w:rPr>
              <w:t xml:space="preserve"> на формирование культуры нулевой терпимости к допингу, актуальности проблемы допинга и борьбы с ним.</w:t>
            </w:r>
          </w:p>
        </w:tc>
        <w:tc>
          <w:tcPr>
            <w:tcW w:w="749" w:type="pct"/>
            <w:shd w:val="clear" w:color="auto" w:fill="auto"/>
            <w:vAlign w:val="center"/>
          </w:tcPr>
          <w:p w14:paraId="285186BD" w14:textId="7BE775CA" w:rsidR="00455D6E" w:rsidRPr="00AA2522" w:rsidRDefault="00476B41" w:rsidP="00FE7577">
            <w:pPr>
              <w:contextualSpacing/>
              <w:jc w:val="center"/>
              <w:rPr>
                <w:rFonts w:eastAsia="Calibri"/>
              </w:rPr>
            </w:pPr>
            <w:r w:rsidRPr="00AA2522">
              <w:rPr>
                <w:rFonts w:eastAsia="Calibri"/>
                <w:lang w:bidi="ru-RU"/>
              </w:rPr>
              <w:t>в течение учебно-тренировочного года по плану МО</w:t>
            </w:r>
          </w:p>
        </w:tc>
        <w:tc>
          <w:tcPr>
            <w:tcW w:w="2097" w:type="pct"/>
            <w:vAlign w:val="center"/>
          </w:tcPr>
          <w:p w14:paraId="5AAAC777" w14:textId="77777777" w:rsidR="00455D6E" w:rsidRPr="00AA2522" w:rsidRDefault="00455D6E" w:rsidP="00FE7577">
            <w:pPr>
              <w:contextualSpacing/>
              <w:jc w:val="center"/>
              <w:rPr>
                <w:rFonts w:eastAsia="Calibri"/>
              </w:rPr>
            </w:pPr>
          </w:p>
        </w:tc>
      </w:tr>
      <w:tr w:rsidR="00165F31" w:rsidRPr="00672BD0" w14:paraId="152E99EC" w14:textId="77777777" w:rsidTr="00AA2522">
        <w:trPr>
          <w:trHeight w:val="20"/>
        </w:trPr>
        <w:tc>
          <w:tcPr>
            <w:tcW w:w="2154" w:type="pct"/>
            <w:shd w:val="clear" w:color="auto" w:fill="auto"/>
            <w:vAlign w:val="center"/>
          </w:tcPr>
          <w:p w14:paraId="5348A3AC" w14:textId="77777777" w:rsidR="00165F31" w:rsidRPr="00AA2522" w:rsidRDefault="00165F31" w:rsidP="00FE7577">
            <w:pPr>
              <w:contextualSpacing/>
              <w:rPr>
                <w:rFonts w:eastAsia="Calibri"/>
                <w:lang w:bidi="ru-RU"/>
              </w:rPr>
            </w:pPr>
            <w:r w:rsidRPr="00AA2522">
              <w:rPr>
                <w:rFonts w:eastAsia="Calibri"/>
                <w:lang w:bidi="ru-RU"/>
              </w:rPr>
              <w:t xml:space="preserve">Семинары и </w:t>
            </w:r>
            <w:proofErr w:type="spellStart"/>
            <w:r w:rsidRPr="00AA2522">
              <w:rPr>
                <w:rFonts w:eastAsia="Calibri"/>
                <w:lang w:bidi="ru-RU"/>
              </w:rPr>
              <w:t>малогрупповые</w:t>
            </w:r>
            <w:proofErr w:type="spellEnd"/>
            <w:r w:rsidRPr="00AA2522">
              <w:rPr>
                <w:rFonts w:eastAsia="Calibri"/>
                <w:lang w:bidi="ru-RU"/>
              </w:rPr>
              <w:t xml:space="preserve"> лекции на </w:t>
            </w:r>
            <w:r w:rsidRPr="00AA2522">
              <w:rPr>
                <w:rFonts w:eastAsia="Calibri"/>
              </w:rPr>
              <w:t>темы:</w:t>
            </w:r>
          </w:p>
          <w:p w14:paraId="24BBE437" w14:textId="77777777" w:rsidR="00165F31" w:rsidRPr="00AA2522" w:rsidRDefault="00165F31" w:rsidP="00FE7577">
            <w:pPr>
              <w:contextualSpacing/>
              <w:rPr>
                <w:rFonts w:eastAsia="Calibri"/>
                <w:lang w:bidi="ru-RU"/>
              </w:rPr>
            </w:pPr>
            <w:r w:rsidRPr="00AA2522">
              <w:rPr>
                <w:rFonts w:eastAsia="Calibri"/>
                <w:lang w:bidi="ru-RU"/>
              </w:rPr>
              <w:t>«Виды нарушений антидопинговых правил»</w:t>
            </w:r>
          </w:p>
          <w:p w14:paraId="572EC694" w14:textId="77777777" w:rsidR="00165F31" w:rsidRPr="00AA2522" w:rsidRDefault="00165F31" w:rsidP="00FE7577">
            <w:pPr>
              <w:contextualSpacing/>
              <w:rPr>
                <w:rFonts w:eastAsia="Calibri"/>
                <w:lang w:bidi="ru-RU"/>
              </w:rPr>
            </w:pPr>
            <w:r w:rsidRPr="00AA2522">
              <w:rPr>
                <w:rFonts w:eastAsia="Calibri"/>
                <w:lang w:bidi="ru-RU"/>
              </w:rPr>
              <w:t>«Проверка лекарственных средств»</w:t>
            </w:r>
          </w:p>
          <w:p w14:paraId="3885093D" w14:textId="77777777" w:rsidR="00165F31" w:rsidRPr="00AA2522" w:rsidRDefault="00165F31" w:rsidP="00FE7577">
            <w:pPr>
              <w:contextualSpacing/>
              <w:rPr>
                <w:rFonts w:eastAsia="Calibri"/>
                <w:lang w:bidi="ru-RU"/>
              </w:rPr>
            </w:pPr>
            <w:r w:rsidRPr="00AA2522">
              <w:rPr>
                <w:rFonts w:eastAsia="Calibri"/>
                <w:lang w:bidi="ru-RU"/>
              </w:rPr>
              <w:t>«Права и обязанности спортсменов»</w:t>
            </w:r>
          </w:p>
        </w:tc>
        <w:tc>
          <w:tcPr>
            <w:tcW w:w="749" w:type="pct"/>
            <w:shd w:val="clear" w:color="auto" w:fill="auto"/>
            <w:vAlign w:val="center"/>
          </w:tcPr>
          <w:p w14:paraId="62C02B18" w14:textId="77777777" w:rsidR="00165F31" w:rsidRPr="00AA2522" w:rsidRDefault="00165F31" w:rsidP="00FE7577">
            <w:pPr>
              <w:contextualSpacing/>
              <w:jc w:val="center"/>
              <w:rPr>
                <w:rFonts w:eastAsia="Calibri"/>
              </w:rPr>
            </w:pPr>
            <w:r w:rsidRPr="00AA2522">
              <w:rPr>
                <w:rFonts w:eastAsia="Calibri"/>
                <w:lang w:bidi="ru-RU"/>
              </w:rPr>
              <w:t>в течение учебно-тренировочного года по плану МО</w:t>
            </w:r>
          </w:p>
        </w:tc>
        <w:tc>
          <w:tcPr>
            <w:tcW w:w="2097" w:type="pct"/>
            <w:vAlign w:val="center"/>
          </w:tcPr>
          <w:p w14:paraId="014231EE" w14:textId="77777777" w:rsidR="00165F31" w:rsidRPr="00AA2522" w:rsidRDefault="00165F31" w:rsidP="00FE7577">
            <w:pPr>
              <w:contextualSpacing/>
              <w:jc w:val="center"/>
              <w:rPr>
                <w:rFonts w:eastAsia="Calibri"/>
              </w:rPr>
            </w:pPr>
            <w:r w:rsidRPr="00AA2522">
              <w:rPr>
                <w:rFonts w:eastAsia="Calibri"/>
              </w:rPr>
              <w:t xml:space="preserve">Информирование спортсменов по вопросам спорта в области антидопинга </w:t>
            </w:r>
          </w:p>
          <w:p w14:paraId="638234C0" w14:textId="77777777" w:rsidR="00165F31" w:rsidRPr="00AA2522" w:rsidRDefault="00165F31" w:rsidP="00FE7577">
            <w:pPr>
              <w:contextualSpacing/>
              <w:jc w:val="center"/>
              <w:rPr>
                <w:rFonts w:eastAsia="Calibri"/>
              </w:rPr>
            </w:pPr>
            <w:r w:rsidRPr="00AA2522">
              <w:rPr>
                <w:rFonts w:eastAsia="Calibri"/>
              </w:rPr>
              <w:t xml:space="preserve">Важные моменты для спортсменов в области антидопинга </w:t>
            </w:r>
            <w:hyperlink r:id="rId10" w:history="1">
              <w:r w:rsidRPr="00AA2522">
                <w:rPr>
                  <w:rFonts w:eastAsia="Calibri"/>
                  <w:color w:val="0000FF"/>
                  <w:u w:val="single"/>
                </w:rPr>
                <w:t>http://www.rusada.ru/athletes/</w:t>
              </w:r>
            </w:hyperlink>
          </w:p>
        </w:tc>
      </w:tr>
      <w:tr w:rsidR="00165F31" w:rsidRPr="00672BD0" w14:paraId="387620F6" w14:textId="77777777" w:rsidTr="00AA2522">
        <w:trPr>
          <w:trHeight w:val="20"/>
        </w:trPr>
        <w:tc>
          <w:tcPr>
            <w:tcW w:w="2154" w:type="pct"/>
            <w:shd w:val="clear" w:color="auto" w:fill="auto"/>
            <w:vAlign w:val="center"/>
          </w:tcPr>
          <w:p w14:paraId="37D3AE74" w14:textId="77777777" w:rsidR="00165F31" w:rsidRPr="00AA2522" w:rsidRDefault="00165F31" w:rsidP="00FE7577">
            <w:pPr>
              <w:contextualSpacing/>
              <w:rPr>
                <w:rFonts w:eastAsia="Calibri"/>
                <w:lang w:bidi="ru-RU"/>
              </w:rPr>
            </w:pPr>
            <w:r w:rsidRPr="00AA2522">
              <w:rPr>
                <w:rFonts w:eastAsia="Calibri"/>
                <w:lang w:bidi="ru-RU"/>
              </w:rPr>
              <w:t>Онлайн-семинар «Обработка результатов в случае возможного нарушения антидопинговых правил»</w:t>
            </w:r>
          </w:p>
        </w:tc>
        <w:tc>
          <w:tcPr>
            <w:tcW w:w="749" w:type="pct"/>
            <w:shd w:val="clear" w:color="auto" w:fill="auto"/>
            <w:vAlign w:val="center"/>
          </w:tcPr>
          <w:p w14:paraId="4ED86910" w14:textId="77777777" w:rsidR="00165F31" w:rsidRPr="00AA2522" w:rsidRDefault="00165F31" w:rsidP="00FE7577">
            <w:pPr>
              <w:contextualSpacing/>
              <w:jc w:val="center"/>
              <w:rPr>
                <w:rFonts w:eastAsia="Calibri"/>
                <w:lang w:bidi="ru-RU"/>
              </w:rPr>
            </w:pPr>
            <w:r w:rsidRPr="00AA2522">
              <w:rPr>
                <w:rFonts w:eastAsia="Calibri"/>
                <w:lang w:bidi="ru-RU"/>
              </w:rPr>
              <w:t>апрель</w:t>
            </w:r>
          </w:p>
        </w:tc>
        <w:tc>
          <w:tcPr>
            <w:tcW w:w="2097" w:type="pct"/>
            <w:vAlign w:val="center"/>
          </w:tcPr>
          <w:p w14:paraId="5F436B3E" w14:textId="77777777" w:rsidR="00165F31" w:rsidRPr="00AA2522" w:rsidRDefault="00165F31" w:rsidP="00FE7577">
            <w:pPr>
              <w:contextualSpacing/>
              <w:jc w:val="center"/>
              <w:rPr>
                <w:rFonts w:eastAsia="Calibri"/>
              </w:rPr>
            </w:pPr>
            <w:r w:rsidRPr="00AA2522">
              <w:rPr>
                <w:rFonts w:eastAsia="Calibri"/>
              </w:rPr>
              <w:t xml:space="preserve">Информирование спортсменов по вопросам антидопинговых прав спортсменов </w:t>
            </w:r>
          </w:p>
        </w:tc>
      </w:tr>
      <w:tr w:rsidR="00165F31" w:rsidRPr="00672BD0" w14:paraId="566A6956" w14:textId="77777777" w:rsidTr="00AA2522">
        <w:trPr>
          <w:trHeight w:val="20"/>
        </w:trPr>
        <w:tc>
          <w:tcPr>
            <w:tcW w:w="2154" w:type="pct"/>
            <w:shd w:val="clear" w:color="auto" w:fill="auto"/>
            <w:vAlign w:val="center"/>
          </w:tcPr>
          <w:p w14:paraId="26DB4560" w14:textId="77777777" w:rsidR="00165F31" w:rsidRPr="00AA2522" w:rsidRDefault="00165F31" w:rsidP="00FE7577">
            <w:pPr>
              <w:contextualSpacing/>
              <w:rPr>
                <w:rFonts w:eastAsia="Calibri"/>
              </w:rPr>
            </w:pPr>
            <w:r w:rsidRPr="00AA2522">
              <w:rPr>
                <w:rFonts w:eastAsia="Calibri"/>
                <w:lang w:bidi="ru-RU"/>
              </w:rPr>
              <w:t xml:space="preserve">Онлайн обучение </w:t>
            </w:r>
            <w:r w:rsidRPr="00AA2522">
              <w:t xml:space="preserve">«Антидопинг» </w:t>
            </w:r>
          </w:p>
        </w:tc>
        <w:tc>
          <w:tcPr>
            <w:tcW w:w="749" w:type="pct"/>
            <w:shd w:val="clear" w:color="auto" w:fill="auto"/>
            <w:vAlign w:val="center"/>
          </w:tcPr>
          <w:p w14:paraId="45013CB5" w14:textId="77777777" w:rsidR="00165F31" w:rsidRPr="00AA2522" w:rsidRDefault="00165F31" w:rsidP="00FE7577">
            <w:pPr>
              <w:contextualSpacing/>
              <w:jc w:val="center"/>
              <w:rPr>
                <w:rFonts w:eastAsia="Calibri"/>
              </w:rPr>
            </w:pPr>
            <w:r w:rsidRPr="00AA2522">
              <w:rPr>
                <w:rFonts w:eastAsia="Calibri"/>
                <w:lang w:bidi="ru-RU"/>
              </w:rPr>
              <w:t>в течение учебно-тренировочного года</w:t>
            </w:r>
          </w:p>
        </w:tc>
        <w:tc>
          <w:tcPr>
            <w:tcW w:w="2097" w:type="pct"/>
            <w:vAlign w:val="center"/>
          </w:tcPr>
          <w:p w14:paraId="5B82B482" w14:textId="77777777" w:rsidR="00165F31" w:rsidRPr="00AA2522" w:rsidRDefault="00165F31" w:rsidP="00FE7577">
            <w:pPr>
              <w:contextualSpacing/>
              <w:jc w:val="center"/>
              <w:rPr>
                <w:rFonts w:eastAsia="Calibri"/>
              </w:rPr>
            </w:pPr>
            <w:r w:rsidRPr="00AA2522">
              <w:rPr>
                <w:rFonts w:eastAsia="Calibri"/>
              </w:rPr>
              <w:t>Прохождение онлайн курса</w:t>
            </w:r>
            <w:r w:rsidRPr="00AA2522">
              <w:rPr>
                <w:rFonts w:eastAsia="Calibri"/>
                <w:lang w:bidi="ru-RU"/>
              </w:rPr>
              <w:t xml:space="preserve"> на сайте РУСАДА</w:t>
            </w:r>
          </w:p>
          <w:p w14:paraId="4053C761" w14:textId="77777777" w:rsidR="00165F31" w:rsidRPr="00AA2522" w:rsidRDefault="00165F31" w:rsidP="00FE7577">
            <w:pPr>
              <w:contextualSpacing/>
              <w:jc w:val="center"/>
              <w:rPr>
                <w:rFonts w:eastAsia="Calibri"/>
              </w:rPr>
            </w:pPr>
            <w:r w:rsidRPr="00AA2522">
              <w:rPr>
                <w:rFonts w:eastAsia="Calibri"/>
              </w:rPr>
              <w:t>Ссылка на образовательный курс: https://newrusada.triago nal.net</w:t>
            </w:r>
          </w:p>
          <w:p w14:paraId="69149A25" w14:textId="77777777" w:rsidR="00165F31" w:rsidRPr="00AA2522" w:rsidRDefault="00165F31" w:rsidP="00FE7577">
            <w:pPr>
              <w:contextualSpacing/>
              <w:jc w:val="center"/>
              <w:rPr>
                <w:rFonts w:eastAsia="Calibri"/>
              </w:rPr>
            </w:pPr>
            <w:r w:rsidRPr="00AA2522">
              <w:rPr>
                <w:rFonts w:eastAsia="Calibri"/>
              </w:rPr>
              <w:t>Основной поток - январь</w:t>
            </w:r>
          </w:p>
        </w:tc>
      </w:tr>
      <w:tr w:rsidR="008C33AB" w:rsidRPr="00672BD0" w14:paraId="0385A355" w14:textId="77777777" w:rsidTr="00AA2522">
        <w:trPr>
          <w:trHeight w:val="20"/>
        </w:trPr>
        <w:tc>
          <w:tcPr>
            <w:tcW w:w="5000" w:type="pct"/>
            <w:gridSpan w:val="3"/>
            <w:shd w:val="clear" w:color="auto" w:fill="auto"/>
            <w:vAlign w:val="center"/>
          </w:tcPr>
          <w:p w14:paraId="217AEA92" w14:textId="77777777" w:rsidR="008C33AB" w:rsidRPr="00AA2522" w:rsidRDefault="008C33AB" w:rsidP="00C51328">
            <w:pPr>
              <w:contextualSpacing/>
              <w:jc w:val="center"/>
              <w:rPr>
                <w:rFonts w:eastAsia="Calibri"/>
              </w:rPr>
            </w:pPr>
            <w:r w:rsidRPr="00AA2522">
              <w:rPr>
                <w:rFonts w:eastAsia="Calibri"/>
                <w:b/>
              </w:rPr>
              <w:t>Учебно-тренировочный этап (этап спортивной специализации)</w:t>
            </w:r>
          </w:p>
        </w:tc>
      </w:tr>
      <w:tr w:rsidR="008C33AB" w:rsidRPr="00672BD0" w14:paraId="7FA637A5" w14:textId="77777777" w:rsidTr="00AA2522">
        <w:trPr>
          <w:trHeight w:val="20"/>
        </w:trPr>
        <w:tc>
          <w:tcPr>
            <w:tcW w:w="2154" w:type="pct"/>
            <w:shd w:val="clear" w:color="auto" w:fill="auto"/>
            <w:vAlign w:val="center"/>
          </w:tcPr>
          <w:p w14:paraId="6897EE35" w14:textId="77777777" w:rsidR="008C33AB" w:rsidRPr="00AA2522" w:rsidRDefault="008C33AB" w:rsidP="008C33AB">
            <w:pPr>
              <w:contextualSpacing/>
              <w:rPr>
                <w:rFonts w:eastAsia="Calibri"/>
                <w:lang w:bidi="ru-RU"/>
              </w:rPr>
            </w:pPr>
            <w:r w:rsidRPr="00AA2522">
              <w:rPr>
                <w:rFonts w:eastAsia="Calibri"/>
                <w:lang w:bidi="ru-RU"/>
              </w:rPr>
              <w:t xml:space="preserve">Семинары и </w:t>
            </w:r>
            <w:proofErr w:type="spellStart"/>
            <w:r w:rsidRPr="00AA2522">
              <w:rPr>
                <w:rFonts w:eastAsia="Calibri"/>
                <w:lang w:bidi="ru-RU"/>
              </w:rPr>
              <w:t>малогрупповые</w:t>
            </w:r>
            <w:proofErr w:type="spellEnd"/>
            <w:r w:rsidRPr="00AA2522">
              <w:rPr>
                <w:rFonts w:eastAsia="Calibri"/>
                <w:lang w:bidi="ru-RU"/>
              </w:rPr>
              <w:t xml:space="preserve"> лекции на </w:t>
            </w:r>
            <w:r w:rsidRPr="00AA2522">
              <w:rPr>
                <w:rFonts w:eastAsia="Calibri"/>
              </w:rPr>
              <w:t>темы:</w:t>
            </w:r>
          </w:p>
          <w:p w14:paraId="279A558D" w14:textId="77777777" w:rsidR="008C33AB" w:rsidRPr="00AA2522" w:rsidRDefault="008C33AB" w:rsidP="008C33AB">
            <w:pPr>
              <w:contextualSpacing/>
              <w:rPr>
                <w:rFonts w:eastAsia="Calibri"/>
                <w:lang w:bidi="ru-RU"/>
              </w:rPr>
            </w:pPr>
            <w:r w:rsidRPr="00AA2522">
              <w:rPr>
                <w:rFonts w:eastAsia="Calibri"/>
                <w:lang w:bidi="ru-RU"/>
              </w:rPr>
              <w:t>«Виды нарушений антидопинговых правил»</w:t>
            </w:r>
          </w:p>
          <w:p w14:paraId="66D0C415" w14:textId="77777777" w:rsidR="008C33AB" w:rsidRPr="00AA2522" w:rsidRDefault="008C33AB" w:rsidP="008C33AB">
            <w:pPr>
              <w:contextualSpacing/>
              <w:rPr>
                <w:rFonts w:eastAsia="Calibri"/>
                <w:lang w:bidi="ru-RU"/>
              </w:rPr>
            </w:pPr>
            <w:r w:rsidRPr="00AA2522">
              <w:rPr>
                <w:rFonts w:eastAsia="Calibri"/>
                <w:lang w:bidi="ru-RU"/>
              </w:rPr>
              <w:t>«Проверка лекарственных средств»</w:t>
            </w:r>
          </w:p>
          <w:p w14:paraId="71FF4CDE" w14:textId="77777777" w:rsidR="008C33AB" w:rsidRPr="00AA2522" w:rsidRDefault="008C33AB" w:rsidP="008C33AB">
            <w:pPr>
              <w:contextualSpacing/>
              <w:rPr>
                <w:rFonts w:eastAsia="Calibri"/>
                <w:lang w:bidi="ru-RU"/>
              </w:rPr>
            </w:pPr>
            <w:r w:rsidRPr="00AA2522">
              <w:rPr>
                <w:rFonts w:eastAsia="Calibri"/>
                <w:lang w:bidi="ru-RU"/>
              </w:rPr>
              <w:t>«Права и обязанности спортсменов»</w:t>
            </w:r>
          </w:p>
        </w:tc>
        <w:tc>
          <w:tcPr>
            <w:tcW w:w="749" w:type="pct"/>
            <w:shd w:val="clear" w:color="auto" w:fill="auto"/>
            <w:vAlign w:val="center"/>
          </w:tcPr>
          <w:p w14:paraId="6A34C86C" w14:textId="77777777" w:rsidR="008C33AB" w:rsidRPr="00AA2522" w:rsidRDefault="008C33AB" w:rsidP="00C51328">
            <w:pPr>
              <w:contextualSpacing/>
              <w:jc w:val="center"/>
              <w:rPr>
                <w:rFonts w:eastAsia="Calibri"/>
              </w:rPr>
            </w:pPr>
            <w:r w:rsidRPr="00AA2522">
              <w:rPr>
                <w:rFonts w:eastAsia="Calibri"/>
                <w:lang w:bidi="ru-RU"/>
              </w:rPr>
              <w:t>в течение учебно-тренировочного года по плану МО</w:t>
            </w:r>
          </w:p>
        </w:tc>
        <w:tc>
          <w:tcPr>
            <w:tcW w:w="2097" w:type="pct"/>
            <w:vAlign w:val="center"/>
          </w:tcPr>
          <w:p w14:paraId="05F9C71B" w14:textId="77777777" w:rsidR="008C33AB" w:rsidRPr="00AA2522" w:rsidRDefault="008C33AB" w:rsidP="00C51328">
            <w:pPr>
              <w:contextualSpacing/>
              <w:jc w:val="center"/>
              <w:rPr>
                <w:rFonts w:eastAsia="Calibri"/>
              </w:rPr>
            </w:pPr>
            <w:r w:rsidRPr="00AA2522">
              <w:rPr>
                <w:rFonts w:eastAsia="Calibri"/>
              </w:rPr>
              <w:t xml:space="preserve">Информирование спортсменов по вопросам спорта в области антидопинга </w:t>
            </w:r>
          </w:p>
          <w:p w14:paraId="5A58118D" w14:textId="77777777" w:rsidR="008C33AB" w:rsidRPr="00AA2522" w:rsidRDefault="008C33AB" w:rsidP="00C51328">
            <w:pPr>
              <w:contextualSpacing/>
              <w:jc w:val="center"/>
              <w:rPr>
                <w:rFonts w:eastAsia="Calibri"/>
              </w:rPr>
            </w:pPr>
            <w:r w:rsidRPr="00AA2522">
              <w:rPr>
                <w:rFonts w:eastAsia="Calibri"/>
              </w:rPr>
              <w:t xml:space="preserve">Важные моменты для спортсменов в области антидопинга </w:t>
            </w:r>
            <w:hyperlink r:id="rId11" w:history="1">
              <w:r w:rsidRPr="00AA2522">
                <w:rPr>
                  <w:rFonts w:eastAsia="Calibri"/>
                  <w:color w:val="0000FF"/>
                  <w:u w:val="single"/>
                </w:rPr>
                <w:t>http://www.rusada.ru/athletes/</w:t>
              </w:r>
            </w:hyperlink>
          </w:p>
        </w:tc>
      </w:tr>
      <w:tr w:rsidR="008C33AB" w:rsidRPr="00672BD0" w14:paraId="7A55444A" w14:textId="77777777" w:rsidTr="00AA2522">
        <w:trPr>
          <w:trHeight w:val="20"/>
        </w:trPr>
        <w:tc>
          <w:tcPr>
            <w:tcW w:w="2154" w:type="pct"/>
            <w:shd w:val="clear" w:color="auto" w:fill="auto"/>
            <w:vAlign w:val="center"/>
          </w:tcPr>
          <w:p w14:paraId="26B1A496" w14:textId="77777777" w:rsidR="008C33AB" w:rsidRPr="00AA2522" w:rsidRDefault="008C33AB" w:rsidP="008C33AB">
            <w:pPr>
              <w:contextualSpacing/>
              <w:rPr>
                <w:rFonts w:eastAsia="Calibri"/>
                <w:lang w:bidi="ru-RU"/>
              </w:rPr>
            </w:pPr>
            <w:r w:rsidRPr="00AA2522">
              <w:rPr>
                <w:rFonts w:eastAsia="Calibri"/>
                <w:lang w:bidi="ru-RU"/>
              </w:rPr>
              <w:t>Онлайн-семинар «Обработка результатов в случае возможного нарушения антидопинговых правил»</w:t>
            </w:r>
          </w:p>
        </w:tc>
        <w:tc>
          <w:tcPr>
            <w:tcW w:w="749" w:type="pct"/>
            <w:shd w:val="clear" w:color="auto" w:fill="auto"/>
            <w:vAlign w:val="center"/>
          </w:tcPr>
          <w:p w14:paraId="0803DAD9" w14:textId="77777777" w:rsidR="008C33AB" w:rsidRPr="00AA2522" w:rsidRDefault="008C33AB" w:rsidP="00C51328">
            <w:pPr>
              <w:contextualSpacing/>
              <w:jc w:val="center"/>
              <w:rPr>
                <w:rFonts w:eastAsia="Calibri"/>
                <w:lang w:bidi="ru-RU"/>
              </w:rPr>
            </w:pPr>
            <w:r w:rsidRPr="00AA2522">
              <w:rPr>
                <w:rFonts w:eastAsia="Calibri"/>
                <w:lang w:bidi="ru-RU"/>
              </w:rPr>
              <w:t>апрель</w:t>
            </w:r>
          </w:p>
        </w:tc>
        <w:tc>
          <w:tcPr>
            <w:tcW w:w="2097" w:type="pct"/>
            <w:vAlign w:val="center"/>
          </w:tcPr>
          <w:p w14:paraId="16EF6DD5" w14:textId="77777777" w:rsidR="008C33AB" w:rsidRPr="00AA2522" w:rsidRDefault="008C33AB" w:rsidP="00C51328">
            <w:pPr>
              <w:contextualSpacing/>
              <w:jc w:val="center"/>
              <w:rPr>
                <w:rFonts w:eastAsia="Calibri"/>
              </w:rPr>
            </w:pPr>
            <w:r w:rsidRPr="00AA2522">
              <w:rPr>
                <w:rFonts w:eastAsia="Calibri"/>
              </w:rPr>
              <w:t xml:space="preserve">Информирование спортсменов по вопросам антидопинговых прав спортсменов </w:t>
            </w:r>
          </w:p>
        </w:tc>
      </w:tr>
      <w:tr w:rsidR="008C33AB" w:rsidRPr="00672BD0" w14:paraId="33C30646" w14:textId="77777777" w:rsidTr="00AA2522">
        <w:trPr>
          <w:trHeight w:val="20"/>
        </w:trPr>
        <w:tc>
          <w:tcPr>
            <w:tcW w:w="2154" w:type="pct"/>
            <w:shd w:val="clear" w:color="auto" w:fill="auto"/>
            <w:vAlign w:val="center"/>
          </w:tcPr>
          <w:p w14:paraId="3429C8C3" w14:textId="77777777" w:rsidR="008C33AB" w:rsidRPr="00AA2522" w:rsidRDefault="008C33AB" w:rsidP="008C33AB">
            <w:pPr>
              <w:contextualSpacing/>
              <w:rPr>
                <w:rFonts w:eastAsia="Calibri"/>
              </w:rPr>
            </w:pPr>
            <w:r w:rsidRPr="00AA2522">
              <w:rPr>
                <w:rFonts w:eastAsia="Calibri"/>
                <w:lang w:bidi="ru-RU"/>
              </w:rPr>
              <w:t xml:space="preserve">Онлайн обучение </w:t>
            </w:r>
            <w:r w:rsidRPr="00AA2522">
              <w:t xml:space="preserve">«Антидопинг» </w:t>
            </w:r>
          </w:p>
        </w:tc>
        <w:tc>
          <w:tcPr>
            <w:tcW w:w="749" w:type="pct"/>
            <w:shd w:val="clear" w:color="auto" w:fill="auto"/>
            <w:vAlign w:val="center"/>
          </w:tcPr>
          <w:p w14:paraId="4207C0AC" w14:textId="77777777" w:rsidR="008C33AB" w:rsidRPr="00AA2522" w:rsidRDefault="008C33AB" w:rsidP="00C51328">
            <w:pPr>
              <w:contextualSpacing/>
              <w:jc w:val="center"/>
              <w:rPr>
                <w:rFonts w:eastAsia="Calibri"/>
              </w:rPr>
            </w:pPr>
            <w:r w:rsidRPr="00AA2522">
              <w:rPr>
                <w:rFonts w:eastAsia="Calibri"/>
                <w:lang w:bidi="ru-RU"/>
              </w:rPr>
              <w:t>в течение учебно-тренировочного года</w:t>
            </w:r>
          </w:p>
        </w:tc>
        <w:tc>
          <w:tcPr>
            <w:tcW w:w="2097" w:type="pct"/>
            <w:vAlign w:val="center"/>
          </w:tcPr>
          <w:p w14:paraId="3E776C8A" w14:textId="77777777" w:rsidR="008C33AB" w:rsidRPr="00AA2522" w:rsidRDefault="008C33AB" w:rsidP="00C51328">
            <w:pPr>
              <w:contextualSpacing/>
              <w:jc w:val="center"/>
              <w:rPr>
                <w:rFonts w:eastAsia="Calibri"/>
              </w:rPr>
            </w:pPr>
            <w:r w:rsidRPr="00AA2522">
              <w:rPr>
                <w:rFonts w:eastAsia="Calibri"/>
              </w:rPr>
              <w:t>Прохождение онлайн курса</w:t>
            </w:r>
            <w:r w:rsidRPr="00AA2522">
              <w:rPr>
                <w:rFonts w:eastAsia="Calibri"/>
                <w:lang w:bidi="ru-RU"/>
              </w:rPr>
              <w:t xml:space="preserve"> на сайте РУСАДА</w:t>
            </w:r>
          </w:p>
          <w:p w14:paraId="068BACBF" w14:textId="77777777" w:rsidR="008C33AB" w:rsidRPr="00AA2522" w:rsidRDefault="008C33AB" w:rsidP="00C51328">
            <w:pPr>
              <w:contextualSpacing/>
              <w:jc w:val="center"/>
              <w:rPr>
                <w:rFonts w:eastAsia="Calibri"/>
              </w:rPr>
            </w:pPr>
            <w:r w:rsidRPr="00AA2522">
              <w:rPr>
                <w:rFonts w:eastAsia="Calibri"/>
              </w:rPr>
              <w:t>Ссылка на образовательный курс: https://newrusada.triago nal.net</w:t>
            </w:r>
          </w:p>
          <w:p w14:paraId="376EE139" w14:textId="77777777" w:rsidR="008C33AB" w:rsidRPr="00AA2522" w:rsidRDefault="008C33AB" w:rsidP="00C51328">
            <w:pPr>
              <w:contextualSpacing/>
              <w:jc w:val="center"/>
              <w:rPr>
                <w:rFonts w:eastAsia="Calibri"/>
              </w:rPr>
            </w:pPr>
            <w:r w:rsidRPr="00AA2522">
              <w:rPr>
                <w:rFonts w:eastAsia="Calibri"/>
              </w:rPr>
              <w:t>Основной поток - январь</w:t>
            </w:r>
          </w:p>
        </w:tc>
      </w:tr>
      <w:tr w:rsidR="008C33AB" w:rsidRPr="00672BD0" w14:paraId="0123AF99" w14:textId="77777777" w:rsidTr="00AA2522">
        <w:trPr>
          <w:trHeight w:val="20"/>
        </w:trPr>
        <w:tc>
          <w:tcPr>
            <w:tcW w:w="5000" w:type="pct"/>
            <w:gridSpan w:val="3"/>
            <w:shd w:val="clear" w:color="auto" w:fill="auto"/>
            <w:vAlign w:val="center"/>
          </w:tcPr>
          <w:p w14:paraId="5BD4789B" w14:textId="77777777" w:rsidR="008C33AB" w:rsidRPr="00AA2522" w:rsidRDefault="008C33AB" w:rsidP="00C51328">
            <w:pPr>
              <w:contextualSpacing/>
              <w:jc w:val="center"/>
              <w:rPr>
                <w:rFonts w:eastAsia="Calibri"/>
                <w:b/>
              </w:rPr>
            </w:pPr>
            <w:r w:rsidRPr="00AA2522">
              <w:rPr>
                <w:rFonts w:eastAsia="Calibri"/>
                <w:b/>
              </w:rPr>
              <w:t>Этап совершенствования спортивного мастерства</w:t>
            </w:r>
          </w:p>
        </w:tc>
      </w:tr>
      <w:tr w:rsidR="008C33AB" w:rsidRPr="00672BD0" w14:paraId="5E58001D" w14:textId="77777777" w:rsidTr="00AA2522">
        <w:trPr>
          <w:trHeight w:val="826"/>
        </w:trPr>
        <w:tc>
          <w:tcPr>
            <w:tcW w:w="2154" w:type="pct"/>
            <w:shd w:val="clear" w:color="auto" w:fill="auto"/>
            <w:vAlign w:val="center"/>
          </w:tcPr>
          <w:p w14:paraId="51143987" w14:textId="77777777" w:rsidR="008C33AB" w:rsidRPr="00AA2522" w:rsidRDefault="008C33AB" w:rsidP="008C33AB">
            <w:pPr>
              <w:contextualSpacing/>
              <w:rPr>
                <w:rFonts w:eastAsia="Calibri"/>
                <w:lang w:bidi="ru-RU"/>
              </w:rPr>
            </w:pPr>
            <w:r w:rsidRPr="00AA2522">
              <w:rPr>
                <w:rFonts w:eastAsia="Calibri"/>
                <w:lang w:bidi="ru-RU"/>
              </w:rPr>
              <w:t xml:space="preserve">Семинары и </w:t>
            </w:r>
            <w:proofErr w:type="spellStart"/>
            <w:r w:rsidRPr="00AA2522">
              <w:rPr>
                <w:rFonts w:eastAsia="Calibri"/>
                <w:lang w:bidi="ru-RU"/>
              </w:rPr>
              <w:t>малогрупповые</w:t>
            </w:r>
            <w:proofErr w:type="spellEnd"/>
            <w:r w:rsidRPr="00AA2522">
              <w:rPr>
                <w:rFonts w:eastAsia="Calibri"/>
                <w:lang w:bidi="ru-RU"/>
              </w:rPr>
              <w:t xml:space="preserve"> лекции на </w:t>
            </w:r>
            <w:r w:rsidRPr="00AA2522">
              <w:rPr>
                <w:rFonts w:eastAsia="Calibri"/>
              </w:rPr>
              <w:t xml:space="preserve">темы: </w:t>
            </w:r>
          </w:p>
          <w:p w14:paraId="0FEFCBAF" w14:textId="77777777" w:rsidR="008C33AB" w:rsidRPr="00AA2522" w:rsidRDefault="008C33AB" w:rsidP="008C33AB">
            <w:pPr>
              <w:rPr>
                <w:rFonts w:eastAsia="Calibri"/>
              </w:rPr>
            </w:pPr>
            <w:r w:rsidRPr="00AA2522">
              <w:rPr>
                <w:rFonts w:eastAsia="Calibri"/>
              </w:rPr>
              <w:t>"Виды нарушений антидопинговых правил"</w:t>
            </w:r>
          </w:p>
          <w:p w14:paraId="7D65BD21" w14:textId="77777777" w:rsidR="008C33AB" w:rsidRPr="00AA2522" w:rsidRDefault="008C33AB" w:rsidP="008C33AB">
            <w:pPr>
              <w:rPr>
                <w:rFonts w:eastAsia="Calibri"/>
              </w:rPr>
            </w:pPr>
            <w:r w:rsidRPr="00AA2522">
              <w:rPr>
                <w:rFonts w:eastAsia="Calibri"/>
              </w:rPr>
              <w:t>"Проверка лекарственных средств"</w:t>
            </w:r>
          </w:p>
          <w:p w14:paraId="4315A2E9" w14:textId="77777777" w:rsidR="008C33AB" w:rsidRPr="00AA2522" w:rsidRDefault="008C33AB" w:rsidP="008C33AB">
            <w:pPr>
              <w:rPr>
                <w:rFonts w:eastAsia="Calibri"/>
              </w:rPr>
            </w:pPr>
            <w:r w:rsidRPr="00AA2522">
              <w:rPr>
                <w:rFonts w:eastAsia="Calibri"/>
              </w:rPr>
              <w:t>"Процедура допинг контроля"</w:t>
            </w:r>
          </w:p>
        </w:tc>
        <w:tc>
          <w:tcPr>
            <w:tcW w:w="749" w:type="pct"/>
            <w:shd w:val="clear" w:color="auto" w:fill="auto"/>
            <w:vAlign w:val="center"/>
          </w:tcPr>
          <w:p w14:paraId="30178B4E" w14:textId="77777777" w:rsidR="008C33AB" w:rsidRPr="00AA2522" w:rsidRDefault="008C33AB" w:rsidP="00C51328">
            <w:pPr>
              <w:contextualSpacing/>
              <w:jc w:val="center"/>
              <w:rPr>
                <w:rFonts w:eastAsia="Calibri"/>
              </w:rPr>
            </w:pPr>
            <w:r w:rsidRPr="00AA2522">
              <w:rPr>
                <w:rFonts w:eastAsia="Calibri"/>
                <w:lang w:bidi="ru-RU"/>
              </w:rPr>
              <w:t>в течение учебно-тренировочного года по плану МО</w:t>
            </w:r>
          </w:p>
        </w:tc>
        <w:tc>
          <w:tcPr>
            <w:tcW w:w="2097" w:type="pct"/>
            <w:vAlign w:val="center"/>
          </w:tcPr>
          <w:p w14:paraId="1247EDD4" w14:textId="77777777" w:rsidR="008C33AB" w:rsidRPr="00AA2522" w:rsidRDefault="008C33AB" w:rsidP="00C51328">
            <w:pPr>
              <w:contextualSpacing/>
              <w:jc w:val="center"/>
              <w:rPr>
                <w:rFonts w:eastAsia="Calibri"/>
              </w:rPr>
            </w:pPr>
            <w:r w:rsidRPr="00AA2522">
              <w:rPr>
                <w:rFonts w:eastAsia="Calibri"/>
              </w:rPr>
              <w:t xml:space="preserve">Информирование спортсменов по вопросам в области антидопинга </w:t>
            </w:r>
          </w:p>
          <w:p w14:paraId="6C7BA439" w14:textId="77777777" w:rsidR="008C33AB" w:rsidRPr="00AA2522" w:rsidRDefault="008C33AB" w:rsidP="00C51328">
            <w:pPr>
              <w:contextualSpacing/>
              <w:jc w:val="center"/>
              <w:rPr>
                <w:rFonts w:eastAsia="Calibri"/>
              </w:rPr>
            </w:pPr>
            <w:r w:rsidRPr="00AA2522">
              <w:rPr>
                <w:rFonts w:eastAsia="Calibri"/>
              </w:rPr>
              <w:t xml:space="preserve">Важные моменты для спортсменов в области антидопинга </w:t>
            </w:r>
            <w:hyperlink r:id="rId12" w:history="1">
              <w:r w:rsidRPr="00AA2522">
                <w:rPr>
                  <w:rFonts w:eastAsia="Calibri"/>
                  <w:color w:val="0000FF"/>
                  <w:u w:val="single"/>
                </w:rPr>
                <w:t>http://www.rusada.ru/athletes/</w:t>
              </w:r>
            </w:hyperlink>
          </w:p>
        </w:tc>
      </w:tr>
      <w:tr w:rsidR="008C33AB" w:rsidRPr="00672BD0" w14:paraId="22E07DED" w14:textId="77777777" w:rsidTr="00AA2522">
        <w:trPr>
          <w:trHeight w:val="20"/>
        </w:trPr>
        <w:tc>
          <w:tcPr>
            <w:tcW w:w="2154" w:type="pct"/>
            <w:shd w:val="clear" w:color="auto" w:fill="auto"/>
            <w:vAlign w:val="center"/>
          </w:tcPr>
          <w:p w14:paraId="71093777" w14:textId="77777777" w:rsidR="008C33AB" w:rsidRPr="00AA2522" w:rsidRDefault="008C33AB" w:rsidP="008C33AB">
            <w:pPr>
              <w:contextualSpacing/>
              <w:rPr>
                <w:rFonts w:eastAsia="Calibri"/>
              </w:rPr>
            </w:pPr>
            <w:r w:rsidRPr="00AA2522">
              <w:rPr>
                <w:rFonts w:eastAsia="Calibri"/>
                <w:lang w:bidi="ru-RU"/>
              </w:rPr>
              <w:t xml:space="preserve">Онлайн обучение </w:t>
            </w:r>
            <w:r w:rsidRPr="00AA2522">
              <w:t xml:space="preserve">«Антидопинг» </w:t>
            </w:r>
          </w:p>
        </w:tc>
        <w:tc>
          <w:tcPr>
            <w:tcW w:w="749" w:type="pct"/>
            <w:shd w:val="clear" w:color="auto" w:fill="auto"/>
            <w:vAlign w:val="center"/>
          </w:tcPr>
          <w:p w14:paraId="09A1D5C2" w14:textId="77777777" w:rsidR="008C33AB" w:rsidRPr="00AA2522" w:rsidRDefault="008C33AB" w:rsidP="00C51328">
            <w:pPr>
              <w:contextualSpacing/>
              <w:jc w:val="center"/>
              <w:rPr>
                <w:rFonts w:eastAsia="Calibri"/>
              </w:rPr>
            </w:pPr>
            <w:r w:rsidRPr="00AA2522">
              <w:rPr>
                <w:rFonts w:eastAsia="Calibri"/>
                <w:lang w:bidi="ru-RU"/>
              </w:rPr>
              <w:t>в течение учебно-тренировочного года</w:t>
            </w:r>
          </w:p>
        </w:tc>
        <w:tc>
          <w:tcPr>
            <w:tcW w:w="2097" w:type="pct"/>
            <w:vAlign w:val="center"/>
          </w:tcPr>
          <w:p w14:paraId="20921AF7" w14:textId="77777777" w:rsidR="008C33AB" w:rsidRPr="00AA2522" w:rsidRDefault="008C33AB" w:rsidP="00C51328">
            <w:pPr>
              <w:contextualSpacing/>
              <w:jc w:val="center"/>
              <w:rPr>
                <w:rFonts w:eastAsia="Calibri"/>
              </w:rPr>
            </w:pPr>
            <w:r w:rsidRPr="00AA2522">
              <w:rPr>
                <w:rFonts w:eastAsia="Calibri"/>
              </w:rPr>
              <w:t>Прохождение онлайн курса</w:t>
            </w:r>
            <w:r w:rsidRPr="00AA2522">
              <w:rPr>
                <w:rFonts w:eastAsia="Calibri"/>
                <w:lang w:bidi="ru-RU"/>
              </w:rPr>
              <w:t xml:space="preserve"> на сайте РУСАДА</w:t>
            </w:r>
          </w:p>
          <w:p w14:paraId="20214502" w14:textId="77777777" w:rsidR="008C33AB" w:rsidRPr="00AA2522" w:rsidRDefault="008C33AB" w:rsidP="00C51328">
            <w:pPr>
              <w:contextualSpacing/>
              <w:jc w:val="center"/>
              <w:rPr>
                <w:rFonts w:eastAsia="Calibri"/>
              </w:rPr>
            </w:pPr>
            <w:r w:rsidRPr="00AA2522">
              <w:rPr>
                <w:rFonts w:eastAsia="Calibri"/>
              </w:rPr>
              <w:t>Ссылка на образовательный курс: https://newrusada.triago nal.net</w:t>
            </w:r>
          </w:p>
          <w:p w14:paraId="376117F2" w14:textId="77777777" w:rsidR="008C33AB" w:rsidRPr="00AA2522" w:rsidRDefault="008C33AB" w:rsidP="00C51328">
            <w:pPr>
              <w:contextualSpacing/>
              <w:jc w:val="center"/>
              <w:rPr>
                <w:rFonts w:eastAsia="Calibri"/>
              </w:rPr>
            </w:pPr>
            <w:r w:rsidRPr="00AA2522">
              <w:rPr>
                <w:rFonts w:eastAsia="Calibri"/>
              </w:rPr>
              <w:t>Основной поток - январь</w:t>
            </w:r>
          </w:p>
        </w:tc>
      </w:tr>
      <w:tr w:rsidR="008C33AB" w:rsidRPr="00672BD0" w14:paraId="442697BA" w14:textId="77777777" w:rsidTr="00AA2522">
        <w:trPr>
          <w:trHeight w:val="20"/>
        </w:trPr>
        <w:tc>
          <w:tcPr>
            <w:tcW w:w="2154" w:type="pct"/>
            <w:shd w:val="clear" w:color="auto" w:fill="auto"/>
            <w:vAlign w:val="center"/>
          </w:tcPr>
          <w:p w14:paraId="194BACDD" w14:textId="77777777" w:rsidR="008C33AB" w:rsidRPr="00AA2522" w:rsidRDefault="008C33AB" w:rsidP="008C33AB">
            <w:pPr>
              <w:contextualSpacing/>
              <w:rPr>
                <w:rFonts w:eastAsia="Calibri"/>
                <w:lang w:bidi="ru-RU"/>
              </w:rPr>
            </w:pPr>
            <w:r w:rsidRPr="00AA2522">
              <w:rPr>
                <w:rFonts w:eastAsia="Calibri"/>
                <w:lang w:bidi="ru-RU"/>
              </w:rPr>
              <w:t>Онлайн-семинар «Обработка результатов в случае возможного нарушения антидопинговых правил»</w:t>
            </w:r>
          </w:p>
        </w:tc>
        <w:tc>
          <w:tcPr>
            <w:tcW w:w="749" w:type="pct"/>
            <w:shd w:val="clear" w:color="auto" w:fill="auto"/>
            <w:vAlign w:val="center"/>
          </w:tcPr>
          <w:p w14:paraId="073363DE" w14:textId="77777777" w:rsidR="008C33AB" w:rsidRPr="00AA2522" w:rsidRDefault="008C33AB" w:rsidP="00C51328">
            <w:pPr>
              <w:contextualSpacing/>
              <w:jc w:val="center"/>
              <w:rPr>
                <w:rFonts w:eastAsia="Calibri"/>
                <w:lang w:bidi="ru-RU"/>
              </w:rPr>
            </w:pPr>
            <w:r w:rsidRPr="00AA2522">
              <w:rPr>
                <w:rFonts w:eastAsia="Calibri"/>
                <w:lang w:bidi="ru-RU"/>
              </w:rPr>
              <w:t>апрель</w:t>
            </w:r>
          </w:p>
        </w:tc>
        <w:tc>
          <w:tcPr>
            <w:tcW w:w="2097" w:type="pct"/>
            <w:vAlign w:val="center"/>
          </w:tcPr>
          <w:p w14:paraId="598AFD5C" w14:textId="77777777" w:rsidR="008C33AB" w:rsidRPr="00AA2522" w:rsidRDefault="008C33AB" w:rsidP="00C51328">
            <w:pPr>
              <w:contextualSpacing/>
              <w:jc w:val="center"/>
              <w:rPr>
                <w:rFonts w:eastAsia="Calibri"/>
              </w:rPr>
            </w:pPr>
            <w:r w:rsidRPr="00AA2522">
              <w:rPr>
                <w:rFonts w:eastAsia="Calibri"/>
              </w:rPr>
              <w:t>Информирование спортсменов по вопросам антидопинговых прав спортсменов</w:t>
            </w:r>
          </w:p>
        </w:tc>
      </w:tr>
      <w:tr w:rsidR="008C33AB" w:rsidRPr="00672BD0" w14:paraId="2AB86DC1" w14:textId="77777777" w:rsidTr="00AA2522">
        <w:trPr>
          <w:trHeight w:val="20"/>
        </w:trPr>
        <w:tc>
          <w:tcPr>
            <w:tcW w:w="5000" w:type="pct"/>
            <w:gridSpan w:val="3"/>
            <w:shd w:val="clear" w:color="auto" w:fill="auto"/>
            <w:vAlign w:val="center"/>
          </w:tcPr>
          <w:p w14:paraId="1797843A" w14:textId="77777777" w:rsidR="008C33AB" w:rsidRPr="00AA2522" w:rsidRDefault="008C33AB" w:rsidP="00C51328">
            <w:pPr>
              <w:autoSpaceDE w:val="0"/>
              <w:autoSpaceDN w:val="0"/>
              <w:adjustRightInd w:val="0"/>
              <w:contextualSpacing/>
              <w:jc w:val="center"/>
              <w:rPr>
                <w:rFonts w:eastAsia="Calibri"/>
                <w:b/>
                <w:color w:val="000000"/>
              </w:rPr>
            </w:pPr>
            <w:r w:rsidRPr="00AA2522">
              <w:rPr>
                <w:rFonts w:eastAsia="Calibri"/>
                <w:b/>
                <w:color w:val="000000"/>
              </w:rPr>
              <w:lastRenderedPageBreak/>
              <w:t>Этап высшего спортивного мастерства</w:t>
            </w:r>
          </w:p>
        </w:tc>
      </w:tr>
      <w:tr w:rsidR="008C33AB" w:rsidRPr="00672BD0" w14:paraId="3160DA06" w14:textId="77777777" w:rsidTr="00AA2522">
        <w:trPr>
          <w:trHeight w:val="826"/>
        </w:trPr>
        <w:tc>
          <w:tcPr>
            <w:tcW w:w="2154" w:type="pct"/>
            <w:shd w:val="clear" w:color="auto" w:fill="auto"/>
            <w:vAlign w:val="center"/>
          </w:tcPr>
          <w:p w14:paraId="00573FF0" w14:textId="77777777" w:rsidR="008C33AB" w:rsidRPr="00AA2522" w:rsidRDefault="008C33AB" w:rsidP="008C33AB">
            <w:pPr>
              <w:contextualSpacing/>
              <w:rPr>
                <w:rFonts w:eastAsia="Calibri"/>
                <w:lang w:bidi="ru-RU"/>
              </w:rPr>
            </w:pPr>
            <w:r w:rsidRPr="00AA2522">
              <w:rPr>
                <w:rFonts w:eastAsia="Calibri"/>
                <w:lang w:bidi="ru-RU"/>
              </w:rPr>
              <w:t xml:space="preserve">Семинары и </w:t>
            </w:r>
            <w:proofErr w:type="spellStart"/>
            <w:r w:rsidRPr="00AA2522">
              <w:rPr>
                <w:rFonts w:eastAsia="Calibri"/>
                <w:lang w:bidi="ru-RU"/>
              </w:rPr>
              <w:t>малогрупповые</w:t>
            </w:r>
            <w:proofErr w:type="spellEnd"/>
            <w:r w:rsidRPr="00AA2522">
              <w:rPr>
                <w:rFonts w:eastAsia="Calibri"/>
                <w:lang w:bidi="ru-RU"/>
              </w:rPr>
              <w:t xml:space="preserve"> лекции на темы</w:t>
            </w:r>
            <w:r w:rsidRPr="00AA2522">
              <w:t xml:space="preserve">: </w:t>
            </w:r>
          </w:p>
          <w:p w14:paraId="2E3C7DDB" w14:textId="77777777" w:rsidR="00F14842" w:rsidRPr="00AA2522" w:rsidRDefault="008C33AB" w:rsidP="008C33AB">
            <w:pPr>
              <w:contextualSpacing/>
            </w:pPr>
            <w:r w:rsidRPr="00AA2522">
              <w:t>"Виды н</w:t>
            </w:r>
            <w:r w:rsidR="00F14842" w:rsidRPr="00AA2522">
              <w:t>арушений антидопинговых правил"</w:t>
            </w:r>
          </w:p>
          <w:p w14:paraId="61B4FFB8" w14:textId="77777777" w:rsidR="008C33AB" w:rsidRPr="00AA2522" w:rsidRDefault="008C33AB" w:rsidP="008C33AB">
            <w:pPr>
              <w:contextualSpacing/>
            </w:pPr>
            <w:r w:rsidRPr="00AA2522">
              <w:t>"Проверка лекарственных средств"</w:t>
            </w:r>
          </w:p>
          <w:p w14:paraId="77C310CE" w14:textId="77777777" w:rsidR="008C33AB" w:rsidRPr="00AA2522" w:rsidRDefault="008C33AB" w:rsidP="008C33AB">
            <w:pPr>
              <w:contextualSpacing/>
            </w:pPr>
            <w:r w:rsidRPr="00AA2522">
              <w:t>"Процедура допинг контроля"</w:t>
            </w:r>
          </w:p>
          <w:p w14:paraId="11689C4F" w14:textId="77777777" w:rsidR="008C33AB" w:rsidRPr="00AA2522" w:rsidRDefault="008C33AB" w:rsidP="008C33AB">
            <w:pPr>
              <w:contextualSpacing/>
            </w:pPr>
            <w:r w:rsidRPr="00AA2522">
              <w:t>"Подача запроса на ТИ"</w:t>
            </w:r>
          </w:p>
          <w:p w14:paraId="754144B5" w14:textId="77777777" w:rsidR="008C33AB" w:rsidRPr="00AA2522" w:rsidRDefault="008C33AB" w:rsidP="008C33AB">
            <w:pPr>
              <w:contextualSpacing/>
              <w:rPr>
                <w:rFonts w:eastAsia="Calibri"/>
              </w:rPr>
            </w:pPr>
            <w:r w:rsidRPr="00AA2522">
              <w:t>"Система АДАМС"</w:t>
            </w:r>
          </w:p>
        </w:tc>
        <w:tc>
          <w:tcPr>
            <w:tcW w:w="749" w:type="pct"/>
            <w:shd w:val="clear" w:color="auto" w:fill="auto"/>
            <w:vAlign w:val="center"/>
          </w:tcPr>
          <w:p w14:paraId="63F5D4EE" w14:textId="77777777" w:rsidR="008C33AB" w:rsidRPr="00AA2522" w:rsidRDefault="008C33AB" w:rsidP="00C51328">
            <w:pPr>
              <w:contextualSpacing/>
              <w:jc w:val="center"/>
              <w:rPr>
                <w:rFonts w:eastAsia="Calibri"/>
              </w:rPr>
            </w:pPr>
            <w:r w:rsidRPr="00AA2522">
              <w:rPr>
                <w:rFonts w:eastAsia="Calibri"/>
                <w:lang w:bidi="ru-RU"/>
              </w:rPr>
              <w:t>в течение учебно-тренировочного года по плану МО</w:t>
            </w:r>
          </w:p>
        </w:tc>
        <w:tc>
          <w:tcPr>
            <w:tcW w:w="2097" w:type="pct"/>
            <w:vAlign w:val="center"/>
          </w:tcPr>
          <w:p w14:paraId="68F68DFE" w14:textId="77777777" w:rsidR="008C33AB" w:rsidRPr="00AA2522" w:rsidRDefault="008C33AB" w:rsidP="00C51328">
            <w:pPr>
              <w:contextualSpacing/>
              <w:jc w:val="center"/>
              <w:rPr>
                <w:rFonts w:eastAsia="Calibri"/>
              </w:rPr>
            </w:pPr>
            <w:r w:rsidRPr="00AA2522">
              <w:rPr>
                <w:rFonts w:eastAsia="Calibri"/>
              </w:rPr>
              <w:t xml:space="preserve">Информирование спортсменов по вопросам в области антидопинга </w:t>
            </w:r>
          </w:p>
          <w:p w14:paraId="55B239D1" w14:textId="77777777" w:rsidR="008C33AB" w:rsidRPr="00AA2522" w:rsidRDefault="008C33AB" w:rsidP="00C51328">
            <w:pPr>
              <w:contextualSpacing/>
              <w:jc w:val="center"/>
              <w:rPr>
                <w:rFonts w:eastAsia="Calibri"/>
              </w:rPr>
            </w:pPr>
            <w:r w:rsidRPr="00AA2522">
              <w:rPr>
                <w:rFonts w:eastAsia="Calibri"/>
              </w:rPr>
              <w:t xml:space="preserve">Важные моменты для спортсменов в области антидопинга </w:t>
            </w:r>
            <w:hyperlink r:id="rId13" w:history="1">
              <w:r w:rsidRPr="00AA2522">
                <w:rPr>
                  <w:rFonts w:eastAsia="Calibri"/>
                  <w:color w:val="0000FF"/>
                  <w:u w:val="single"/>
                </w:rPr>
                <w:t>http://www.rusada.ru/athletes/</w:t>
              </w:r>
            </w:hyperlink>
          </w:p>
        </w:tc>
      </w:tr>
      <w:tr w:rsidR="008C33AB" w:rsidRPr="00672BD0" w14:paraId="68BCFDC3" w14:textId="77777777" w:rsidTr="00AA2522">
        <w:trPr>
          <w:trHeight w:val="20"/>
        </w:trPr>
        <w:tc>
          <w:tcPr>
            <w:tcW w:w="2154" w:type="pct"/>
            <w:shd w:val="clear" w:color="auto" w:fill="auto"/>
            <w:vAlign w:val="center"/>
          </w:tcPr>
          <w:p w14:paraId="6B98DC83" w14:textId="77777777" w:rsidR="008C33AB" w:rsidRPr="00AA2522" w:rsidRDefault="008C33AB" w:rsidP="008C33AB">
            <w:pPr>
              <w:contextualSpacing/>
              <w:rPr>
                <w:rFonts w:eastAsia="Calibri"/>
              </w:rPr>
            </w:pPr>
            <w:r w:rsidRPr="00AA2522">
              <w:rPr>
                <w:rFonts w:eastAsia="Calibri"/>
                <w:lang w:bidi="ru-RU"/>
              </w:rPr>
              <w:t xml:space="preserve">Онлайн обучение </w:t>
            </w:r>
            <w:r w:rsidRPr="00AA2522">
              <w:t xml:space="preserve">«Антидопинг» </w:t>
            </w:r>
          </w:p>
        </w:tc>
        <w:tc>
          <w:tcPr>
            <w:tcW w:w="749" w:type="pct"/>
            <w:shd w:val="clear" w:color="auto" w:fill="auto"/>
            <w:vAlign w:val="center"/>
          </w:tcPr>
          <w:p w14:paraId="6250809A" w14:textId="77777777" w:rsidR="008C33AB" w:rsidRPr="00AA2522" w:rsidRDefault="008C33AB" w:rsidP="00C51328">
            <w:pPr>
              <w:contextualSpacing/>
              <w:jc w:val="center"/>
              <w:rPr>
                <w:rFonts w:eastAsia="Calibri"/>
              </w:rPr>
            </w:pPr>
            <w:r w:rsidRPr="00AA2522">
              <w:rPr>
                <w:rFonts w:eastAsia="Calibri"/>
                <w:lang w:bidi="ru-RU"/>
              </w:rPr>
              <w:t>в течение учебно-тренировочного года</w:t>
            </w:r>
          </w:p>
        </w:tc>
        <w:tc>
          <w:tcPr>
            <w:tcW w:w="2097" w:type="pct"/>
            <w:vAlign w:val="center"/>
          </w:tcPr>
          <w:p w14:paraId="45628D41" w14:textId="77777777" w:rsidR="008C33AB" w:rsidRPr="00AA2522" w:rsidRDefault="008C33AB" w:rsidP="00C51328">
            <w:pPr>
              <w:contextualSpacing/>
              <w:jc w:val="center"/>
              <w:rPr>
                <w:rFonts w:eastAsia="Calibri"/>
              </w:rPr>
            </w:pPr>
            <w:r w:rsidRPr="00AA2522">
              <w:rPr>
                <w:rFonts w:eastAsia="Calibri"/>
              </w:rPr>
              <w:t>Прохождение онлайн курса</w:t>
            </w:r>
            <w:r w:rsidRPr="00AA2522">
              <w:rPr>
                <w:rFonts w:eastAsia="Calibri"/>
                <w:lang w:bidi="ru-RU"/>
              </w:rPr>
              <w:t xml:space="preserve"> на сайте РУСАДА</w:t>
            </w:r>
          </w:p>
          <w:p w14:paraId="70D1D35F" w14:textId="77777777" w:rsidR="008C33AB" w:rsidRPr="00AA2522" w:rsidRDefault="008C33AB" w:rsidP="00C51328">
            <w:pPr>
              <w:contextualSpacing/>
              <w:jc w:val="center"/>
              <w:rPr>
                <w:rFonts w:eastAsia="Calibri"/>
              </w:rPr>
            </w:pPr>
            <w:r w:rsidRPr="00AA2522">
              <w:rPr>
                <w:rFonts w:eastAsia="Calibri"/>
              </w:rPr>
              <w:t>Ссылка на образовательный курс: https://newrusada.triago nal.net</w:t>
            </w:r>
          </w:p>
          <w:p w14:paraId="3CA6DEC5" w14:textId="77777777" w:rsidR="008C33AB" w:rsidRPr="00AA2522" w:rsidRDefault="008C33AB" w:rsidP="00C51328">
            <w:pPr>
              <w:contextualSpacing/>
              <w:jc w:val="center"/>
              <w:rPr>
                <w:rFonts w:eastAsia="Calibri"/>
              </w:rPr>
            </w:pPr>
            <w:r w:rsidRPr="00AA2522">
              <w:rPr>
                <w:rFonts w:eastAsia="Calibri"/>
              </w:rPr>
              <w:t>Основной поток - январь</w:t>
            </w:r>
          </w:p>
        </w:tc>
      </w:tr>
      <w:tr w:rsidR="008C33AB" w:rsidRPr="00672BD0" w14:paraId="2CBCC0F8" w14:textId="77777777" w:rsidTr="00C51328">
        <w:trPr>
          <w:trHeight w:val="20"/>
        </w:trPr>
        <w:tc>
          <w:tcPr>
            <w:tcW w:w="2154" w:type="pct"/>
            <w:vAlign w:val="center"/>
          </w:tcPr>
          <w:p w14:paraId="356005A5" w14:textId="77777777" w:rsidR="008C33AB" w:rsidRPr="00AA2522" w:rsidRDefault="008C33AB" w:rsidP="008C33AB">
            <w:pPr>
              <w:contextualSpacing/>
              <w:rPr>
                <w:rFonts w:eastAsia="Calibri"/>
                <w:lang w:bidi="ru-RU"/>
              </w:rPr>
            </w:pPr>
            <w:r w:rsidRPr="00AA2522">
              <w:rPr>
                <w:rFonts w:eastAsia="Calibri"/>
                <w:lang w:bidi="ru-RU"/>
              </w:rPr>
              <w:t>Онлайн-семинар «Обработка результатов в случае возможного нарушения антидопинговых правил»</w:t>
            </w:r>
          </w:p>
        </w:tc>
        <w:tc>
          <w:tcPr>
            <w:tcW w:w="749" w:type="pct"/>
            <w:vAlign w:val="center"/>
          </w:tcPr>
          <w:p w14:paraId="3FC562AF" w14:textId="77777777" w:rsidR="008C33AB" w:rsidRPr="00AA2522" w:rsidRDefault="008C33AB" w:rsidP="00C51328">
            <w:pPr>
              <w:contextualSpacing/>
              <w:jc w:val="center"/>
              <w:rPr>
                <w:rFonts w:eastAsia="Calibri"/>
                <w:lang w:bidi="ru-RU"/>
              </w:rPr>
            </w:pPr>
            <w:r w:rsidRPr="00AA2522">
              <w:rPr>
                <w:rFonts w:eastAsia="Calibri"/>
                <w:lang w:bidi="ru-RU"/>
              </w:rPr>
              <w:t>апрель</w:t>
            </w:r>
          </w:p>
        </w:tc>
        <w:tc>
          <w:tcPr>
            <w:tcW w:w="2097" w:type="pct"/>
            <w:vAlign w:val="center"/>
          </w:tcPr>
          <w:p w14:paraId="1267A1F4" w14:textId="77777777" w:rsidR="008C33AB" w:rsidRPr="00AA2522" w:rsidRDefault="008C33AB" w:rsidP="00C51328">
            <w:pPr>
              <w:contextualSpacing/>
              <w:jc w:val="center"/>
              <w:rPr>
                <w:rFonts w:eastAsia="Calibri"/>
              </w:rPr>
            </w:pPr>
            <w:r w:rsidRPr="00AA2522">
              <w:rPr>
                <w:rFonts w:eastAsia="Calibri"/>
              </w:rPr>
              <w:t>Информирование спортсменов по вопросам антидопинговых прав спортсменов</w:t>
            </w:r>
          </w:p>
        </w:tc>
      </w:tr>
    </w:tbl>
    <w:p w14:paraId="6043ADD4" w14:textId="77777777" w:rsidR="00763756" w:rsidRPr="00672BD0" w:rsidRDefault="00763756" w:rsidP="00763756">
      <w:pPr>
        <w:tabs>
          <w:tab w:val="left" w:pos="0"/>
          <w:tab w:val="left" w:pos="1276"/>
        </w:tabs>
        <w:jc w:val="both"/>
        <w:rPr>
          <w:rFonts w:eastAsiaTheme="minorHAnsi"/>
          <w:lang w:eastAsia="en-US"/>
        </w:rPr>
      </w:pPr>
    </w:p>
    <w:p w14:paraId="1F707FA6" w14:textId="77777777" w:rsidR="008C33AB" w:rsidRPr="00672BD0" w:rsidRDefault="00B638EC" w:rsidP="008C33AB">
      <w:pPr>
        <w:ind w:firstLine="851"/>
      </w:pPr>
      <w:r w:rsidRPr="00672BD0">
        <w:t xml:space="preserve">2.5. </w:t>
      </w:r>
      <w:r w:rsidR="00742727" w:rsidRPr="00672BD0">
        <w:t>Планы инст</w:t>
      </w:r>
      <w:r w:rsidR="008C33AB" w:rsidRPr="00672BD0">
        <w:t>рукторской и судейской практики (</w:t>
      </w:r>
      <w:r w:rsidR="003D31AE" w:rsidRPr="00672BD0">
        <w:t>указывается по этапам спортивной подготовки</w:t>
      </w:r>
      <w:r w:rsidR="008C33AB" w:rsidRPr="00672BD0">
        <w:t>)</w:t>
      </w:r>
    </w:p>
    <w:tbl>
      <w:tblPr>
        <w:tblStyle w:val="a7"/>
        <w:tblW w:w="5000" w:type="pct"/>
        <w:tblLook w:val="04A0" w:firstRow="1" w:lastRow="0" w:firstColumn="1" w:lastColumn="0" w:noHBand="0" w:noVBand="1"/>
      </w:tblPr>
      <w:tblGrid>
        <w:gridCol w:w="793"/>
        <w:gridCol w:w="2204"/>
        <w:gridCol w:w="5239"/>
        <w:gridCol w:w="1960"/>
      </w:tblGrid>
      <w:tr w:rsidR="008C33AB" w:rsidRPr="00672BD0" w14:paraId="35843FF7" w14:textId="77777777" w:rsidTr="00AA2522">
        <w:tc>
          <w:tcPr>
            <w:tcW w:w="389" w:type="pct"/>
            <w:shd w:val="clear" w:color="auto" w:fill="auto"/>
            <w:vAlign w:val="center"/>
          </w:tcPr>
          <w:p w14:paraId="39DDD0C8" w14:textId="77777777" w:rsidR="008C33AB" w:rsidRPr="00AA2522" w:rsidRDefault="008C33AB" w:rsidP="00C51328">
            <w:pPr>
              <w:tabs>
                <w:tab w:val="left" w:pos="1276"/>
              </w:tabs>
              <w:autoSpaceDE w:val="0"/>
              <w:autoSpaceDN w:val="0"/>
              <w:adjustRightInd w:val="0"/>
              <w:jc w:val="center"/>
              <w:rPr>
                <w:rFonts w:eastAsia="Calibri"/>
              </w:rPr>
            </w:pPr>
          </w:p>
        </w:tc>
        <w:tc>
          <w:tcPr>
            <w:tcW w:w="4611" w:type="pct"/>
            <w:gridSpan w:val="3"/>
            <w:shd w:val="clear" w:color="auto" w:fill="auto"/>
          </w:tcPr>
          <w:p w14:paraId="0D9F5B75" w14:textId="77777777" w:rsidR="008C33AB" w:rsidRPr="00AA2522" w:rsidRDefault="008C33AB" w:rsidP="00C51328">
            <w:pPr>
              <w:tabs>
                <w:tab w:val="left" w:pos="1276"/>
              </w:tabs>
              <w:autoSpaceDE w:val="0"/>
              <w:autoSpaceDN w:val="0"/>
              <w:adjustRightInd w:val="0"/>
              <w:jc w:val="center"/>
              <w:rPr>
                <w:rFonts w:eastAsia="Calibri"/>
              </w:rPr>
            </w:pPr>
            <w:r w:rsidRPr="00AA2522">
              <w:rPr>
                <w:b/>
              </w:rPr>
              <w:t>Учебно-тренировочный этап (этап спортивной специализации)</w:t>
            </w:r>
          </w:p>
        </w:tc>
      </w:tr>
      <w:tr w:rsidR="008C33AB" w:rsidRPr="00672BD0" w14:paraId="2EC74821" w14:textId="77777777" w:rsidTr="00C51328">
        <w:tc>
          <w:tcPr>
            <w:tcW w:w="389" w:type="pct"/>
            <w:vAlign w:val="center"/>
          </w:tcPr>
          <w:p w14:paraId="2D96C3DE" w14:textId="77777777" w:rsidR="008C33AB" w:rsidRPr="00672BD0" w:rsidRDefault="008C33AB" w:rsidP="00C51328">
            <w:pPr>
              <w:tabs>
                <w:tab w:val="left" w:pos="1276"/>
              </w:tabs>
              <w:autoSpaceDE w:val="0"/>
              <w:autoSpaceDN w:val="0"/>
              <w:adjustRightInd w:val="0"/>
              <w:jc w:val="center"/>
              <w:rPr>
                <w:rFonts w:eastAsia="Calibri"/>
                <w:b/>
              </w:rPr>
            </w:pPr>
            <w:r w:rsidRPr="00672BD0">
              <w:rPr>
                <w:rFonts w:eastAsia="Calibri"/>
                <w:b/>
              </w:rPr>
              <w:t>№ п/п</w:t>
            </w:r>
          </w:p>
        </w:tc>
        <w:tc>
          <w:tcPr>
            <w:tcW w:w="1081" w:type="pct"/>
          </w:tcPr>
          <w:p w14:paraId="0BE4ED06" w14:textId="77777777" w:rsidR="008C33AB" w:rsidRPr="00672BD0" w:rsidRDefault="008C33AB" w:rsidP="00C51328">
            <w:pPr>
              <w:tabs>
                <w:tab w:val="left" w:pos="1276"/>
              </w:tabs>
              <w:autoSpaceDE w:val="0"/>
              <w:autoSpaceDN w:val="0"/>
              <w:adjustRightInd w:val="0"/>
              <w:jc w:val="center"/>
              <w:rPr>
                <w:rFonts w:eastAsia="Calibri"/>
                <w:b/>
              </w:rPr>
            </w:pPr>
            <w:r w:rsidRPr="00672BD0">
              <w:rPr>
                <w:rFonts w:eastAsia="Calibri"/>
                <w:b/>
              </w:rPr>
              <w:t>Задачи</w:t>
            </w:r>
          </w:p>
        </w:tc>
        <w:tc>
          <w:tcPr>
            <w:tcW w:w="2569" w:type="pct"/>
          </w:tcPr>
          <w:p w14:paraId="6865BCB2" w14:textId="77777777" w:rsidR="008C33AB" w:rsidRPr="00672BD0" w:rsidRDefault="008C33AB" w:rsidP="00C51328">
            <w:pPr>
              <w:tabs>
                <w:tab w:val="left" w:pos="1276"/>
              </w:tabs>
              <w:autoSpaceDE w:val="0"/>
              <w:autoSpaceDN w:val="0"/>
              <w:adjustRightInd w:val="0"/>
              <w:jc w:val="center"/>
              <w:rPr>
                <w:rFonts w:eastAsia="Calibri"/>
                <w:b/>
              </w:rPr>
            </w:pPr>
            <w:r w:rsidRPr="00672BD0">
              <w:rPr>
                <w:rFonts w:eastAsia="Calibri"/>
                <w:b/>
              </w:rPr>
              <w:t>Виды практических заданий</w:t>
            </w:r>
          </w:p>
        </w:tc>
        <w:tc>
          <w:tcPr>
            <w:tcW w:w="961" w:type="pct"/>
          </w:tcPr>
          <w:p w14:paraId="2204D760" w14:textId="77777777" w:rsidR="008C33AB" w:rsidRPr="00672BD0" w:rsidRDefault="008C33AB" w:rsidP="00C51328">
            <w:pPr>
              <w:tabs>
                <w:tab w:val="left" w:pos="1276"/>
              </w:tabs>
              <w:autoSpaceDE w:val="0"/>
              <w:autoSpaceDN w:val="0"/>
              <w:adjustRightInd w:val="0"/>
              <w:jc w:val="center"/>
              <w:rPr>
                <w:rFonts w:eastAsia="Calibri"/>
                <w:b/>
              </w:rPr>
            </w:pPr>
            <w:r w:rsidRPr="00672BD0">
              <w:rPr>
                <w:rFonts w:eastAsia="Calibri"/>
                <w:b/>
              </w:rPr>
              <w:t>Сроки проведения</w:t>
            </w:r>
          </w:p>
        </w:tc>
      </w:tr>
      <w:tr w:rsidR="008C33AB" w:rsidRPr="00672BD0" w14:paraId="529E30E2" w14:textId="77777777" w:rsidTr="00F14842">
        <w:tc>
          <w:tcPr>
            <w:tcW w:w="389" w:type="pct"/>
            <w:vMerge w:val="restart"/>
          </w:tcPr>
          <w:p w14:paraId="2E26F40E" w14:textId="77777777" w:rsidR="008C33AB" w:rsidRPr="00672BD0" w:rsidRDefault="008C33AB" w:rsidP="00C51328">
            <w:pPr>
              <w:tabs>
                <w:tab w:val="left" w:pos="1276"/>
              </w:tabs>
              <w:autoSpaceDE w:val="0"/>
              <w:autoSpaceDN w:val="0"/>
              <w:adjustRightInd w:val="0"/>
              <w:jc w:val="center"/>
              <w:rPr>
                <w:rFonts w:eastAsia="Calibri"/>
              </w:rPr>
            </w:pPr>
            <w:r w:rsidRPr="00672BD0">
              <w:rPr>
                <w:rFonts w:eastAsia="Calibri"/>
              </w:rPr>
              <w:t>1</w:t>
            </w:r>
          </w:p>
        </w:tc>
        <w:tc>
          <w:tcPr>
            <w:tcW w:w="1081" w:type="pct"/>
            <w:vMerge w:val="restart"/>
          </w:tcPr>
          <w:p w14:paraId="276D7D4D" w14:textId="77777777" w:rsidR="008C33AB" w:rsidRPr="00672BD0" w:rsidRDefault="008C33AB" w:rsidP="00F14842">
            <w:pPr>
              <w:tabs>
                <w:tab w:val="left" w:pos="1276"/>
              </w:tabs>
              <w:autoSpaceDE w:val="0"/>
              <w:autoSpaceDN w:val="0"/>
              <w:adjustRightInd w:val="0"/>
              <w:rPr>
                <w:rFonts w:eastAsia="Calibri"/>
              </w:rPr>
            </w:pPr>
            <w:r w:rsidRPr="00672BD0">
              <w:rPr>
                <w:rFonts w:eastAsia="Calibri"/>
              </w:rPr>
              <w:t>Освоение обязанностей судей при проведении спортивных мероприятий</w:t>
            </w:r>
          </w:p>
        </w:tc>
        <w:tc>
          <w:tcPr>
            <w:tcW w:w="2569" w:type="pct"/>
          </w:tcPr>
          <w:p w14:paraId="2E6CC000" w14:textId="77777777" w:rsidR="008C33AB" w:rsidRPr="00672BD0" w:rsidRDefault="008C33AB" w:rsidP="00C51328">
            <w:pPr>
              <w:tabs>
                <w:tab w:val="left" w:pos="1276"/>
              </w:tabs>
              <w:autoSpaceDE w:val="0"/>
              <w:autoSpaceDN w:val="0"/>
              <w:adjustRightInd w:val="0"/>
              <w:rPr>
                <w:rFonts w:eastAsia="Calibri"/>
              </w:rPr>
            </w:pPr>
            <w:r w:rsidRPr="00672BD0">
              <w:rPr>
                <w:rFonts w:eastAsia="Calibri"/>
              </w:rPr>
              <w:t>Изучение этики поведения спортивных судей, овладение спортивной терминологией</w:t>
            </w:r>
          </w:p>
        </w:tc>
        <w:tc>
          <w:tcPr>
            <w:tcW w:w="961" w:type="pct"/>
          </w:tcPr>
          <w:p w14:paraId="1D0E8F5A" w14:textId="77777777" w:rsidR="008C33AB" w:rsidRPr="00672BD0" w:rsidRDefault="008C33AB" w:rsidP="00C51328">
            <w:pPr>
              <w:tabs>
                <w:tab w:val="left" w:pos="1276"/>
              </w:tabs>
              <w:autoSpaceDE w:val="0"/>
              <w:autoSpaceDN w:val="0"/>
              <w:adjustRightInd w:val="0"/>
              <w:jc w:val="center"/>
              <w:rPr>
                <w:rFonts w:eastAsia="Calibri"/>
              </w:rPr>
            </w:pPr>
            <w:r w:rsidRPr="00672BD0">
              <w:rPr>
                <w:rFonts w:eastAsia="Calibri"/>
              </w:rPr>
              <w:t>В течение года</w:t>
            </w:r>
          </w:p>
        </w:tc>
      </w:tr>
      <w:tr w:rsidR="008C33AB" w:rsidRPr="00672BD0" w14:paraId="5098A89E" w14:textId="77777777" w:rsidTr="00F14842">
        <w:tc>
          <w:tcPr>
            <w:tcW w:w="389" w:type="pct"/>
            <w:vMerge/>
          </w:tcPr>
          <w:p w14:paraId="19C628FE" w14:textId="77777777" w:rsidR="008C33AB" w:rsidRPr="00672BD0" w:rsidRDefault="008C33AB" w:rsidP="00C51328">
            <w:pPr>
              <w:tabs>
                <w:tab w:val="left" w:pos="1276"/>
              </w:tabs>
              <w:autoSpaceDE w:val="0"/>
              <w:autoSpaceDN w:val="0"/>
              <w:adjustRightInd w:val="0"/>
              <w:jc w:val="center"/>
              <w:rPr>
                <w:rFonts w:eastAsia="Calibri"/>
              </w:rPr>
            </w:pPr>
          </w:p>
        </w:tc>
        <w:tc>
          <w:tcPr>
            <w:tcW w:w="1081" w:type="pct"/>
            <w:vMerge/>
          </w:tcPr>
          <w:p w14:paraId="621F5869" w14:textId="77777777" w:rsidR="008C33AB" w:rsidRPr="00672BD0" w:rsidRDefault="008C33AB" w:rsidP="00F14842">
            <w:pPr>
              <w:tabs>
                <w:tab w:val="left" w:pos="1276"/>
              </w:tabs>
              <w:autoSpaceDE w:val="0"/>
              <w:autoSpaceDN w:val="0"/>
              <w:adjustRightInd w:val="0"/>
              <w:rPr>
                <w:rFonts w:eastAsia="Calibri"/>
              </w:rPr>
            </w:pPr>
          </w:p>
        </w:tc>
        <w:tc>
          <w:tcPr>
            <w:tcW w:w="2569" w:type="pct"/>
          </w:tcPr>
          <w:p w14:paraId="678FA090" w14:textId="77777777" w:rsidR="008C33AB" w:rsidRPr="00672BD0" w:rsidRDefault="008C33AB" w:rsidP="00C51328">
            <w:pPr>
              <w:tabs>
                <w:tab w:val="left" w:pos="1276"/>
              </w:tabs>
              <w:autoSpaceDE w:val="0"/>
              <w:autoSpaceDN w:val="0"/>
              <w:adjustRightInd w:val="0"/>
              <w:rPr>
                <w:rFonts w:eastAsia="Calibri"/>
              </w:rPr>
            </w:pPr>
            <w:r w:rsidRPr="00672BD0">
              <w:rPr>
                <w:rFonts w:eastAsia="Calibri"/>
              </w:rPr>
              <w:t>Изучение правил соревнований по избранному виду спорта</w:t>
            </w:r>
          </w:p>
        </w:tc>
        <w:tc>
          <w:tcPr>
            <w:tcW w:w="961" w:type="pct"/>
          </w:tcPr>
          <w:p w14:paraId="0C0FAE26" w14:textId="77777777" w:rsidR="008C33AB" w:rsidRPr="00672BD0" w:rsidRDefault="008C33AB" w:rsidP="00C51328">
            <w:pPr>
              <w:tabs>
                <w:tab w:val="left" w:pos="1276"/>
              </w:tabs>
              <w:autoSpaceDE w:val="0"/>
              <w:autoSpaceDN w:val="0"/>
              <w:adjustRightInd w:val="0"/>
              <w:jc w:val="center"/>
              <w:rPr>
                <w:rFonts w:eastAsia="Calibri"/>
              </w:rPr>
            </w:pPr>
            <w:r w:rsidRPr="00672BD0">
              <w:rPr>
                <w:rFonts w:eastAsia="Calibri"/>
              </w:rPr>
              <w:t>В течение года</w:t>
            </w:r>
          </w:p>
        </w:tc>
      </w:tr>
      <w:tr w:rsidR="008C33AB" w:rsidRPr="00672BD0" w14:paraId="29BA4DC6" w14:textId="77777777" w:rsidTr="00F14842">
        <w:tc>
          <w:tcPr>
            <w:tcW w:w="389" w:type="pct"/>
            <w:vMerge/>
          </w:tcPr>
          <w:p w14:paraId="0B8993D0" w14:textId="77777777" w:rsidR="008C33AB" w:rsidRPr="00672BD0" w:rsidRDefault="008C33AB" w:rsidP="00C51328">
            <w:pPr>
              <w:tabs>
                <w:tab w:val="left" w:pos="1276"/>
              </w:tabs>
              <w:autoSpaceDE w:val="0"/>
              <w:autoSpaceDN w:val="0"/>
              <w:adjustRightInd w:val="0"/>
              <w:jc w:val="center"/>
              <w:rPr>
                <w:rFonts w:eastAsia="Calibri"/>
              </w:rPr>
            </w:pPr>
          </w:p>
        </w:tc>
        <w:tc>
          <w:tcPr>
            <w:tcW w:w="1081" w:type="pct"/>
            <w:vMerge/>
          </w:tcPr>
          <w:p w14:paraId="37F840F2" w14:textId="77777777" w:rsidR="008C33AB" w:rsidRPr="00672BD0" w:rsidRDefault="008C33AB" w:rsidP="00F14842">
            <w:pPr>
              <w:tabs>
                <w:tab w:val="left" w:pos="1276"/>
              </w:tabs>
              <w:autoSpaceDE w:val="0"/>
              <w:autoSpaceDN w:val="0"/>
              <w:adjustRightInd w:val="0"/>
              <w:rPr>
                <w:rFonts w:eastAsia="Calibri"/>
              </w:rPr>
            </w:pPr>
          </w:p>
        </w:tc>
        <w:tc>
          <w:tcPr>
            <w:tcW w:w="2569" w:type="pct"/>
            <w:vAlign w:val="center"/>
          </w:tcPr>
          <w:p w14:paraId="49E04819" w14:textId="77777777" w:rsidR="008C33AB" w:rsidRPr="00672BD0" w:rsidRDefault="008C33AB" w:rsidP="00C51328">
            <w:pPr>
              <w:shd w:val="clear" w:color="auto" w:fill="FFFFFF"/>
              <w:contextualSpacing/>
              <w:rPr>
                <w:rFonts w:eastAsia="Calibri"/>
              </w:rPr>
            </w:pPr>
            <w:r w:rsidRPr="00672BD0">
              <w:rPr>
                <w:rFonts w:eastAsia="Calibri"/>
              </w:rPr>
              <w:t xml:space="preserve">Изучение обязанностей и прав участников соревнований. </w:t>
            </w:r>
          </w:p>
          <w:p w14:paraId="3C3ACC29" w14:textId="77777777" w:rsidR="008C33AB" w:rsidRPr="00672BD0" w:rsidRDefault="008C33AB" w:rsidP="00C51328">
            <w:pPr>
              <w:tabs>
                <w:tab w:val="left" w:pos="1276"/>
              </w:tabs>
              <w:autoSpaceDE w:val="0"/>
              <w:autoSpaceDN w:val="0"/>
              <w:adjustRightInd w:val="0"/>
              <w:rPr>
                <w:rFonts w:eastAsia="Calibri"/>
              </w:rPr>
            </w:pPr>
            <w:r w:rsidRPr="00672BD0">
              <w:rPr>
                <w:rFonts w:eastAsia="Calibri"/>
              </w:rPr>
              <w:t>Изучение общих обязанностей судей в главной судейской коллегии и других бригад спортивных судей</w:t>
            </w:r>
          </w:p>
        </w:tc>
        <w:tc>
          <w:tcPr>
            <w:tcW w:w="961" w:type="pct"/>
          </w:tcPr>
          <w:p w14:paraId="36B71C02" w14:textId="77777777" w:rsidR="008C33AB" w:rsidRPr="00672BD0" w:rsidRDefault="008C33AB" w:rsidP="00C51328">
            <w:pPr>
              <w:tabs>
                <w:tab w:val="left" w:pos="1276"/>
              </w:tabs>
              <w:autoSpaceDE w:val="0"/>
              <w:autoSpaceDN w:val="0"/>
              <w:adjustRightInd w:val="0"/>
              <w:jc w:val="center"/>
              <w:rPr>
                <w:rFonts w:eastAsia="Calibri"/>
              </w:rPr>
            </w:pPr>
            <w:r w:rsidRPr="00672BD0">
              <w:rPr>
                <w:rFonts w:eastAsia="Calibri"/>
              </w:rPr>
              <w:t>В течение года</w:t>
            </w:r>
          </w:p>
        </w:tc>
      </w:tr>
      <w:tr w:rsidR="008C33AB" w:rsidRPr="00672BD0" w14:paraId="17C09120" w14:textId="77777777" w:rsidTr="00F14842">
        <w:tc>
          <w:tcPr>
            <w:tcW w:w="389" w:type="pct"/>
            <w:vMerge/>
          </w:tcPr>
          <w:p w14:paraId="6B465E9F" w14:textId="77777777" w:rsidR="008C33AB" w:rsidRPr="00672BD0" w:rsidRDefault="008C33AB" w:rsidP="00C51328">
            <w:pPr>
              <w:tabs>
                <w:tab w:val="left" w:pos="1276"/>
              </w:tabs>
              <w:autoSpaceDE w:val="0"/>
              <w:autoSpaceDN w:val="0"/>
              <w:adjustRightInd w:val="0"/>
              <w:jc w:val="center"/>
              <w:rPr>
                <w:rFonts w:eastAsia="Calibri"/>
              </w:rPr>
            </w:pPr>
          </w:p>
        </w:tc>
        <w:tc>
          <w:tcPr>
            <w:tcW w:w="1081" w:type="pct"/>
            <w:vMerge/>
          </w:tcPr>
          <w:p w14:paraId="05A8F4B9" w14:textId="77777777" w:rsidR="008C33AB" w:rsidRPr="00672BD0" w:rsidRDefault="008C33AB" w:rsidP="00F14842">
            <w:pPr>
              <w:tabs>
                <w:tab w:val="left" w:pos="1276"/>
              </w:tabs>
              <w:autoSpaceDE w:val="0"/>
              <w:autoSpaceDN w:val="0"/>
              <w:adjustRightInd w:val="0"/>
              <w:rPr>
                <w:rFonts w:eastAsia="Calibri"/>
              </w:rPr>
            </w:pPr>
          </w:p>
        </w:tc>
        <w:tc>
          <w:tcPr>
            <w:tcW w:w="2569" w:type="pct"/>
            <w:vAlign w:val="center"/>
          </w:tcPr>
          <w:p w14:paraId="3DC11388" w14:textId="77777777" w:rsidR="008C33AB" w:rsidRPr="00672BD0" w:rsidRDefault="008C33AB" w:rsidP="00C51328">
            <w:pPr>
              <w:shd w:val="clear" w:color="auto" w:fill="FFFFFF"/>
              <w:contextualSpacing/>
              <w:rPr>
                <w:rFonts w:eastAsia="Calibri"/>
              </w:rPr>
            </w:pPr>
            <w:r w:rsidRPr="00672BD0">
              <w:rPr>
                <w:rFonts w:eastAsia="Calibri"/>
                <w:lang w:eastAsia="ar-SA"/>
              </w:rPr>
              <w:t>Знакомство и изучение с подготовкой и оформлением мест проведения соревнований</w:t>
            </w:r>
          </w:p>
        </w:tc>
        <w:tc>
          <w:tcPr>
            <w:tcW w:w="961" w:type="pct"/>
          </w:tcPr>
          <w:p w14:paraId="33171655" w14:textId="77777777" w:rsidR="008C33AB" w:rsidRPr="00672BD0" w:rsidRDefault="008C33AB" w:rsidP="00C51328">
            <w:pPr>
              <w:tabs>
                <w:tab w:val="left" w:pos="1276"/>
              </w:tabs>
              <w:autoSpaceDE w:val="0"/>
              <w:autoSpaceDN w:val="0"/>
              <w:adjustRightInd w:val="0"/>
              <w:jc w:val="center"/>
              <w:rPr>
                <w:rFonts w:eastAsia="Calibri"/>
              </w:rPr>
            </w:pPr>
            <w:r w:rsidRPr="00672BD0">
              <w:rPr>
                <w:rFonts w:eastAsia="Calibri"/>
              </w:rPr>
              <w:t>В течение года</w:t>
            </w:r>
          </w:p>
        </w:tc>
      </w:tr>
      <w:tr w:rsidR="008C33AB" w:rsidRPr="00672BD0" w14:paraId="01C037D8" w14:textId="77777777" w:rsidTr="00F14842">
        <w:tc>
          <w:tcPr>
            <w:tcW w:w="389" w:type="pct"/>
            <w:vMerge w:val="restart"/>
          </w:tcPr>
          <w:p w14:paraId="518C2EB9" w14:textId="77777777" w:rsidR="008C33AB" w:rsidRPr="00672BD0" w:rsidRDefault="008C33AB" w:rsidP="00C51328">
            <w:pPr>
              <w:tabs>
                <w:tab w:val="left" w:pos="1276"/>
              </w:tabs>
              <w:autoSpaceDE w:val="0"/>
              <w:autoSpaceDN w:val="0"/>
              <w:adjustRightInd w:val="0"/>
              <w:jc w:val="center"/>
              <w:rPr>
                <w:rFonts w:eastAsia="Calibri"/>
              </w:rPr>
            </w:pPr>
            <w:r w:rsidRPr="00672BD0">
              <w:rPr>
                <w:rFonts w:eastAsia="Calibri"/>
              </w:rPr>
              <w:t>2</w:t>
            </w:r>
          </w:p>
        </w:tc>
        <w:tc>
          <w:tcPr>
            <w:tcW w:w="1081" w:type="pct"/>
            <w:vMerge w:val="restart"/>
          </w:tcPr>
          <w:p w14:paraId="09E94E98" w14:textId="77777777" w:rsidR="008C33AB" w:rsidRPr="00672BD0" w:rsidRDefault="008C33AB" w:rsidP="00F14842">
            <w:pPr>
              <w:tabs>
                <w:tab w:val="left" w:pos="1276"/>
              </w:tabs>
              <w:autoSpaceDE w:val="0"/>
              <w:autoSpaceDN w:val="0"/>
              <w:adjustRightInd w:val="0"/>
              <w:rPr>
                <w:rFonts w:eastAsia="Calibri"/>
              </w:rPr>
            </w:pPr>
            <w:r w:rsidRPr="00672BD0">
              <w:rPr>
                <w:rFonts w:eastAsia="Calibri"/>
              </w:rPr>
              <w:t>Освоение методики проведения учебно-тренировочных занятий по избранному виду спорта</w:t>
            </w:r>
          </w:p>
        </w:tc>
        <w:tc>
          <w:tcPr>
            <w:tcW w:w="2569" w:type="pct"/>
            <w:vAlign w:val="center"/>
          </w:tcPr>
          <w:p w14:paraId="5678D976" w14:textId="77777777" w:rsidR="008C33AB" w:rsidRPr="00672BD0" w:rsidRDefault="008C33AB" w:rsidP="00C51328">
            <w:pPr>
              <w:tabs>
                <w:tab w:val="left" w:pos="1276"/>
              </w:tabs>
              <w:autoSpaceDE w:val="0"/>
              <w:autoSpaceDN w:val="0"/>
              <w:adjustRightInd w:val="0"/>
              <w:rPr>
                <w:rFonts w:eastAsia="Calibri"/>
              </w:rPr>
            </w:pPr>
            <w:r w:rsidRPr="00672BD0">
              <w:rPr>
                <w:rFonts w:eastAsia="Calibri"/>
              </w:rPr>
              <w:t>Разработка комплексов упражнений для развития основных физических качеств спортсменов</w:t>
            </w:r>
          </w:p>
        </w:tc>
        <w:tc>
          <w:tcPr>
            <w:tcW w:w="961" w:type="pct"/>
          </w:tcPr>
          <w:p w14:paraId="753B5F34" w14:textId="77777777" w:rsidR="008C33AB" w:rsidRPr="00672BD0" w:rsidRDefault="008C33AB" w:rsidP="00C51328">
            <w:pPr>
              <w:tabs>
                <w:tab w:val="left" w:pos="1276"/>
              </w:tabs>
              <w:autoSpaceDE w:val="0"/>
              <w:autoSpaceDN w:val="0"/>
              <w:adjustRightInd w:val="0"/>
              <w:jc w:val="center"/>
              <w:rPr>
                <w:rFonts w:eastAsia="Calibri"/>
              </w:rPr>
            </w:pPr>
            <w:r w:rsidRPr="00672BD0">
              <w:rPr>
                <w:rFonts w:eastAsia="Calibri"/>
              </w:rPr>
              <w:t>В течение года</w:t>
            </w:r>
          </w:p>
        </w:tc>
      </w:tr>
      <w:tr w:rsidR="008C33AB" w:rsidRPr="00672BD0" w14:paraId="2F1CED2F" w14:textId="77777777" w:rsidTr="00F14842">
        <w:tc>
          <w:tcPr>
            <w:tcW w:w="389" w:type="pct"/>
            <w:vMerge/>
          </w:tcPr>
          <w:p w14:paraId="462B06F3" w14:textId="77777777" w:rsidR="008C33AB" w:rsidRPr="00672BD0" w:rsidRDefault="008C33AB" w:rsidP="00C51328">
            <w:pPr>
              <w:tabs>
                <w:tab w:val="left" w:pos="1276"/>
              </w:tabs>
              <w:autoSpaceDE w:val="0"/>
              <w:autoSpaceDN w:val="0"/>
              <w:adjustRightInd w:val="0"/>
              <w:jc w:val="center"/>
              <w:rPr>
                <w:rFonts w:eastAsia="Calibri"/>
              </w:rPr>
            </w:pPr>
          </w:p>
        </w:tc>
        <w:tc>
          <w:tcPr>
            <w:tcW w:w="1081" w:type="pct"/>
            <w:vMerge/>
          </w:tcPr>
          <w:p w14:paraId="7BB67BEE" w14:textId="77777777" w:rsidR="008C33AB" w:rsidRPr="00672BD0" w:rsidRDefault="008C33AB" w:rsidP="00F14842">
            <w:pPr>
              <w:tabs>
                <w:tab w:val="left" w:pos="1276"/>
              </w:tabs>
              <w:autoSpaceDE w:val="0"/>
              <w:autoSpaceDN w:val="0"/>
              <w:adjustRightInd w:val="0"/>
              <w:rPr>
                <w:rFonts w:eastAsia="Calibri"/>
              </w:rPr>
            </w:pPr>
          </w:p>
        </w:tc>
        <w:tc>
          <w:tcPr>
            <w:tcW w:w="2569" w:type="pct"/>
            <w:vAlign w:val="center"/>
          </w:tcPr>
          <w:p w14:paraId="22BD60A2" w14:textId="77777777" w:rsidR="008C33AB" w:rsidRPr="00672BD0" w:rsidRDefault="008C33AB" w:rsidP="00C51328">
            <w:pPr>
              <w:tabs>
                <w:tab w:val="left" w:pos="1276"/>
              </w:tabs>
              <w:autoSpaceDE w:val="0"/>
              <w:autoSpaceDN w:val="0"/>
              <w:adjustRightInd w:val="0"/>
              <w:rPr>
                <w:rFonts w:eastAsia="Calibri"/>
              </w:rPr>
            </w:pPr>
            <w:r w:rsidRPr="00672BD0">
              <w:rPr>
                <w:rFonts w:eastAsia="Calibri"/>
              </w:rPr>
              <w:t>Показ простых упражнений для совершенствования технической подготовки</w:t>
            </w:r>
          </w:p>
        </w:tc>
        <w:tc>
          <w:tcPr>
            <w:tcW w:w="961" w:type="pct"/>
          </w:tcPr>
          <w:p w14:paraId="5630F467" w14:textId="77777777" w:rsidR="008C33AB" w:rsidRPr="00672BD0" w:rsidRDefault="008C33AB" w:rsidP="00C51328">
            <w:pPr>
              <w:tabs>
                <w:tab w:val="left" w:pos="1276"/>
              </w:tabs>
              <w:autoSpaceDE w:val="0"/>
              <w:autoSpaceDN w:val="0"/>
              <w:adjustRightInd w:val="0"/>
              <w:jc w:val="center"/>
              <w:rPr>
                <w:rFonts w:eastAsia="Calibri"/>
              </w:rPr>
            </w:pPr>
            <w:r w:rsidRPr="00672BD0">
              <w:rPr>
                <w:rFonts w:eastAsia="Calibri"/>
              </w:rPr>
              <w:t>В течение года</w:t>
            </w:r>
          </w:p>
        </w:tc>
      </w:tr>
      <w:tr w:rsidR="008C33AB" w:rsidRPr="00672BD0" w14:paraId="75D5D059" w14:textId="77777777" w:rsidTr="00F14842">
        <w:tc>
          <w:tcPr>
            <w:tcW w:w="389" w:type="pct"/>
            <w:vMerge/>
          </w:tcPr>
          <w:p w14:paraId="03C3EEC8" w14:textId="77777777" w:rsidR="008C33AB" w:rsidRPr="00672BD0" w:rsidRDefault="008C33AB" w:rsidP="00C51328">
            <w:pPr>
              <w:tabs>
                <w:tab w:val="left" w:pos="1276"/>
              </w:tabs>
              <w:autoSpaceDE w:val="0"/>
              <w:autoSpaceDN w:val="0"/>
              <w:adjustRightInd w:val="0"/>
              <w:jc w:val="center"/>
              <w:rPr>
                <w:rFonts w:eastAsia="Calibri"/>
              </w:rPr>
            </w:pPr>
          </w:p>
        </w:tc>
        <w:tc>
          <w:tcPr>
            <w:tcW w:w="1081" w:type="pct"/>
            <w:vMerge/>
          </w:tcPr>
          <w:p w14:paraId="0EAC25CF" w14:textId="77777777" w:rsidR="008C33AB" w:rsidRPr="00672BD0" w:rsidRDefault="008C33AB" w:rsidP="00F14842">
            <w:pPr>
              <w:tabs>
                <w:tab w:val="left" w:pos="1276"/>
              </w:tabs>
              <w:autoSpaceDE w:val="0"/>
              <w:autoSpaceDN w:val="0"/>
              <w:adjustRightInd w:val="0"/>
              <w:rPr>
                <w:rFonts w:eastAsia="Calibri"/>
              </w:rPr>
            </w:pPr>
          </w:p>
        </w:tc>
        <w:tc>
          <w:tcPr>
            <w:tcW w:w="2569" w:type="pct"/>
            <w:vAlign w:val="center"/>
          </w:tcPr>
          <w:p w14:paraId="7D331DAF" w14:textId="77777777" w:rsidR="008C33AB" w:rsidRPr="00672BD0" w:rsidRDefault="008C33AB" w:rsidP="00C51328">
            <w:pPr>
              <w:shd w:val="clear" w:color="auto" w:fill="FFFFFF"/>
              <w:contextualSpacing/>
              <w:rPr>
                <w:rFonts w:eastAsia="Calibri"/>
              </w:rPr>
            </w:pPr>
            <w:r w:rsidRPr="00672BD0">
              <w:rPr>
                <w:rFonts w:eastAsia="Calibri"/>
              </w:rPr>
              <w:t>С</w:t>
            </w:r>
            <w:r w:rsidRPr="00672BD0">
              <w:rPr>
                <w:rFonts w:eastAsia="Calibri"/>
                <w:lang w:eastAsia="ar-SA"/>
              </w:rPr>
              <w:t>оставление комплексов упражнений для подготовительной, основной и заключительной частей занятия, разминки перед соревнованиями.</w:t>
            </w:r>
          </w:p>
        </w:tc>
        <w:tc>
          <w:tcPr>
            <w:tcW w:w="961" w:type="pct"/>
          </w:tcPr>
          <w:p w14:paraId="2D06B837" w14:textId="77777777" w:rsidR="008C33AB" w:rsidRPr="00672BD0" w:rsidRDefault="008C33AB" w:rsidP="00C51328">
            <w:pPr>
              <w:tabs>
                <w:tab w:val="left" w:pos="1276"/>
              </w:tabs>
              <w:autoSpaceDE w:val="0"/>
              <w:autoSpaceDN w:val="0"/>
              <w:adjustRightInd w:val="0"/>
              <w:jc w:val="center"/>
              <w:rPr>
                <w:rFonts w:eastAsia="Calibri"/>
              </w:rPr>
            </w:pPr>
            <w:r w:rsidRPr="00672BD0">
              <w:rPr>
                <w:rFonts w:eastAsia="Calibri"/>
              </w:rPr>
              <w:t>В течение года</w:t>
            </w:r>
          </w:p>
        </w:tc>
      </w:tr>
      <w:tr w:rsidR="008C33AB" w:rsidRPr="00672BD0" w14:paraId="22180E1F" w14:textId="77777777" w:rsidTr="00F14842">
        <w:tc>
          <w:tcPr>
            <w:tcW w:w="389" w:type="pct"/>
            <w:vMerge w:val="restart"/>
          </w:tcPr>
          <w:p w14:paraId="26A6D348" w14:textId="77777777" w:rsidR="008C33AB" w:rsidRPr="00672BD0" w:rsidRDefault="008C33AB" w:rsidP="00C51328">
            <w:pPr>
              <w:tabs>
                <w:tab w:val="left" w:pos="1276"/>
              </w:tabs>
              <w:autoSpaceDE w:val="0"/>
              <w:autoSpaceDN w:val="0"/>
              <w:adjustRightInd w:val="0"/>
              <w:jc w:val="center"/>
              <w:rPr>
                <w:rFonts w:eastAsia="Calibri"/>
              </w:rPr>
            </w:pPr>
            <w:r w:rsidRPr="00672BD0">
              <w:rPr>
                <w:rFonts w:eastAsia="Calibri"/>
              </w:rPr>
              <w:t>3</w:t>
            </w:r>
          </w:p>
        </w:tc>
        <w:tc>
          <w:tcPr>
            <w:tcW w:w="1081" w:type="pct"/>
            <w:vMerge w:val="restart"/>
          </w:tcPr>
          <w:p w14:paraId="690428D3" w14:textId="77777777" w:rsidR="008C33AB" w:rsidRPr="00672BD0" w:rsidRDefault="008C33AB" w:rsidP="00F14842">
            <w:pPr>
              <w:tabs>
                <w:tab w:val="left" w:pos="1276"/>
              </w:tabs>
              <w:autoSpaceDE w:val="0"/>
              <w:autoSpaceDN w:val="0"/>
              <w:adjustRightInd w:val="0"/>
              <w:rPr>
                <w:rFonts w:eastAsia="Calibri"/>
              </w:rPr>
            </w:pPr>
            <w:r w:rsidRPr="00672BD0">
              <w:rPr>
                <w:rFonts w:eastAsia="Calibri"/>
              </w:rPr>
              <w:t>Судейство спортивно- массовых мероприятий и соревнований</w:t>
            </w:r>
          </w:p>
        </w:tc>
        <w:tc>
          <w:tcPr>
            <w:tcW w:w="2569" w:type="pct"/>
            <w:vAlign w:val="center"/>
          </w:tcPr>
          <w:p w14:paraId="5F9F2548" w14:textId="77777777" w:rsidR="008C33AB" w:rsidRPr="00672BD0" w:rsidRDefault="008C33AB" w:rsidP="00C51328">
            <w:pPr>
              <w:tabs>
                <w:tab w:val="left" w:pos="1276"/>
              </w:tabs>
              <w:autoSpaceDE w:val="0"/>
              <w:autoSpaceDN w:val="0"/>
              <w:adjustRightInd w:val="0"/>
              <w:rPr>
                <w:rFonts w:eastAsia="Calibri"/>
                <w:lang w:eastAsia="ar-SA"/>
              </w:rPr>
            </w:pPr>
            <w:r w:rsidRPr="00672BD0">
              <w:rPr>
                <w:rFonts w:eastAsia="Calibri"/>
              </w:rPr>
              <w:t>Выполнение обязанностей спортивных судей на различных позициях.</w:t>
            </w:r>
          </w:p>
        </w:tc>
        <w:tc>
          <w:tcPr>
            <w:tcW w:w="961" w:type="pct"/>
          </w:tcPr>
          <w:p w14:paraId="776613F1" w14:textId="77777777" w:rsidR="008C33AB" w:rsidRPr="00672BD0" w:rsidRDefault="008C33AB" w:rsidP="00C51328">
            <w:pPr>
              <w:tabs>
                <w:tab w:val="left" w:pos="1276"/>
              </w:tabs>
              <w:autoSpaceDE w:val="0"/>
              <w:autoSpaceDN w:val="0"/>
              <w:adjustRightInd w:val="0"/>
              <w:jc w:val="center"/>
              <w:rPr>
                <w:rFonts w:eastAsia="Calibri"/>
              </w:rPr>
            </w:pPr>
            <w:r w:rsidRPr="00672BD0">
              <w:rPr>
                <w:rFonts w:eastAsia="Calibri"/>
              </w:rPr>
              <w:t>В течение года</w:t>
            </w:r>
          </w:p>
        </w:tc>
      </w:tr>
      <w:tr w:rsidR="008C33AB" w:rsidRPr="00672BD0" w14:paraId="2735A2DC" w14:textId="77777777" w:rsidTr="00C51328">
        <w:tc>
          <w:tcPr>
            <w:tcW w:w="389" w:type="pct"/>
            <w:vMerge/>
          </w:tcPr>
          <w:p w14:paraId="0FE2819F" w14:textId="77777777" w:rsidR="008C33AB" w:rsidRPr="00672BD0" w:rsidRDefault="008C33AB" w:rsidP="00C51328">
            <w:pPr>
              <w:tabs>
                <w:tab w:val="left" w:pos="1276"/>
              </w:tabs>
              <w:autoSpaceDE w:val="0"/>
              <w:autoSpaceDN w:val="0"/>
              <w:adjustRightInd w:val="0"/>
              <w:jc w:val="center"/>
              <w:rPr>
                <w:rFonts w:eastAsia="Calibri"/>
              </w:rPr>
            </w:pPr>
          </w:p>
        </w:tc>
        <w:tc>
          <w:tcPr>
            <w:tcW w:w="1081" w:type="pct"/>
            <w:vMerge/>
          </w:tcPr>
          <w:p w14:paraId="7F9379BD" w14:textId="77777777" w:rsidR="008C33AB" w:rsidRPr="00672BD0" w:rsidRDefault="008C33AB" w:rsidP="00C51328">
            <w:pPr>
              <w:tabs>
                <w:tab w:val="left" w:pos="1276"/>
              </w:tabs>
              <w:autoSpaceDE w:val="0"/>
              <w:autoSpaceDN w:val="0"/>
              <w:adjustRightInd w:val="0"/>
              <w:jc w:val="center"/>
              <w:rPr>
                <w:rFonts w:eastAsia="Calibri"/>
              </w:rPr>
            </w:pPr>
          </w:p>
        </w:tc>
        <w:tc>
          <w:tcPr>
            <w:tcW w:w="2569" w:type="pct"/>
          </w:tcPr>
          <w:p w14:paraId="57B244B7" w14:textId="77777777" w:rsidR="008C33AB" w:rsidRPr="00672BD0" w:rsidRDefault="008C33AB" w:rsidP="00C51328">
            <w:pPr>
              <w:shd w:val="clear" w:color="auto" w:fill="FFFFFF"/>
              <w:contextualSpacing/>
              <w:rPr>
                <w:rFonts w:eastAsia="Calibri"/>
                <w:lang w:eastAsia="ar-SA"/>
              </w:rPr>
            </w:pPr>
            <w:r w:rsidRPr="00672BD0">
              <w:rPr>
                <w:rFonts w:eastAsia="Calibri"/>
                <w:lang w:eastAsia="ar-SA"/>
              </w:rPr>
              <w:t xml:space="preserve">Оказание помощи в оформлении мест проведения </w:t>
            </w:r>
            <w:r w:rsidRPr="00672BD0">
              <w:rPr>
                <w:rFonts w:eastAsia="Calibri"/>
              </w:rPr>
              <w:t>спортивно - массовых мероприятий и соревнований</w:t>
            </w:r>
          </w:p>
        </w:tc>
        <w:tc>
          <w:tcPr>
            <w:tcW w:w="961" w:type="pct"/>
          </w:tcPr>
          <w:p w14:paraId="6D030076" w14:textId="77777777" w:rsidR="008C33AB" w:rsidRPr="00672BD0" w:rsidRDefault="008C33AB" w:rsidP="00C51328">
            <w:pPr>
              <w:tabs>
                <w:tab w:val="left" w:pos="1276"/>
              </w:tabs>
              <w:autoSpaceDE w:val="0"/>
              <w:autoSpaceDN w:val="0"/>
              <w:adjustRightInd w:val="0"/>
              <w:jc w:val="center"/>
              <w:rPr>
                <w:rFonts w:eastAsia="Calibri"/>
              </w:rPr>
            </w:pPr>
            <w:r w:rsidRPr="00672BD0">
              <w:rPr>
                <w:rFonts w:eastAsia="Calibri"/>
              </w:rPr>
              <w:t>В течение года</w:t>
            </w:r>
          </w:p>
        </w:tc>
      </w:tr>
      <w:tr w:rsidR="008C33AB" w:rsidRPr="00672BD0" w14:paraId="153EA5E7" w14:textId="77777777" w:rsidTr="00AA2522">
        <w:tc>
          <w:tcPr>
            <w:tcW w:w="389" w:type="pct"/>
          </w:tcPr>
          <w:p w14:paraId="4FB58C4A" w14:textId="77777777" w:rsidR="008C33AB" w:rsidRPr="00672BD0" w:rsidRDefault="008C33AB" w:rsidP="00C51328">
            <w:pPr>
              <w:tabs>
                <w:tab w:val="left" w:pos="1276"/>
              </w:tabs>
              <w:autoSpaceDE w:val="0"/>
              <w:autoSpaceDN w:val="0"/>
              <w:adjustRightInd w:val="0"/>
              <w:jc w:val="center"/>
              <w:rPr>
                <w:rFonts w:eastAsia="Calibri"/>
              </w:rPr>
            </w:pPr>
          </w:p>
        </w:tc>
        <w:tc>
          <w:tcPr>
            <w:tcW w:w="4611" w:type="pct"/>
            <w:gridSpan w:val="3"/>
            <w:shd w:val="clear" w:color="auto" w:fill="auto"/>
          </w:tcPr>
          <w:p w14:paraId="02D3DFD5" w14:textId="77777777" w:rsidR="008C33AB" w:rsidRPr="00AA2522" w:rsidRDefault="008C33AB" w:rsidP="00C51328">
            <w:pPr>
              <w:tabs>
                <w:tab w:val="left" w:pos="1276"/>
              </w:tabs>
              <w:autoSpaceDE w:val="0"/>
              <w:autoSpaceDN w:val="0"/>
              <w:adjustRightInd w:val="0"/>
              <w:jc w:val="center"/>
              <w:rPr>
                <w:rFonts w:eastAsia="Calibri"/>
              </w:rPr>
            </w:pPr>
            <w:r w:rsidRPr="00AA2522">
              <w:rPr>
                <w:b/>
              </w:rPr>
              <w:t>Этап совершенствования спортивного мастерства</w:t>
            </w:r>
          </w:p>
        </w:tc>
      </w:tr>
      <w:tr w:rsidR="008C33AB" w:rsidRPr="00672BD0" w14:paraId="5F24EBF2" w14:textId="77777777" w:rsidTr="00F14842">
        <w:tc>
          <w:tcPr>
            <w:tcW w:w="389" w:type="pct"/>
            <w:vMerge w:val="restart"/>
          </w:tcPr>
          <w:p w14:paraId="1F6F5940" w14:textId="77777777" w:rsidR="008C33AB" w:rsidRPr="00672BD0" w:rsidRDefault="008C33AB" w:rsidP="00C51328">
            <w:pPr>
              <w:tabs>
                <w:tab w:val="left" w:pos="1276"/>
              </w:tabs>
              <w:autoSpaceDE w:val="0"/>
              <w:autoSpaceDN w:val="0"/>
              <w:adjustRightInd w:val="0"/>
              <w:jc w:val="center"/>
              <w:rPr>
                <w:rFonts w:eastAsia="Calibri"/>
              </w:rPr>
            </w:pPr>
            <w:r w:rsidRPr="00672BD0">
              <w:rPr>
                <w:rFonts w:eastAsia="Calibri"/>
              </w:rPr>
              <w:lastRenderedPageBreak/>
              <w:t>1</w:t>
            </w:r>
          </w:p>
        </w:tc>
        <w:tc>
          <w:tcPr>
            <w:tcW w:w="1081" w:type="pct"/>
            <w:vMerge w:val="restart"/>
          </w:tcPr>
          <w:p w14:paraId="0DBFBDED" w14:textId="77777777" w:rsidR="008C33AB" w:rsidRPr="00672BD0" w:rsidRDefault="008C33AB" w:rsidP="00F14842">
            <w:pPr>
              <w:tabs>
                <w:tab w:val="left" w:pos="1276"/>
              </w:tabs>
              <w:autoSpaceDE w:val="0"/>
              <w:autoSpaceDN w:val="0"/>
              <w:adjustRightInd w:val="0"/>
              <w:rPr>
                <w:rFonts w:eastAsia="Calibri"/>
              </w:rPr>
            </w:pPr>
            <w:r w:rsidRPr="00672BD0">
              <w:rPr>
                <w:rFonts w:eastAsia="Calibri"/>
              </w:rPr>
              <w:t>Освоение обязанностей судей при проведении спортивных мероприятий</w:t>
            </w:r>
          </w:p>
        </w:tc>
        <w:tc>
          <w:tcPr>
            <w:tcW w:w="2569" w:type="pct"/>
          </w:tcPr>
          <w:p w14:paraId="0FE5E021" w14:textId="77777777" w:rsidR="008C33AB" w:rsidRPr="00672BD0" w:rsidRDefault="008C33AB" w:rsidP="00C51328">
            <w:pPr>
              <w:tabs>
                <w:tab w:val="left" w:pos="1276"/>
              </w:tabs>
              <w:autoSpaceDE w:val="0"/>
              <w:autoSpaceDN w:val="0"/>
              <w:adjustRightInd w:val="0"/>
              <w:rPr>
                <w:rFonts w:eastAsia="Calibri"/>
              </w:rPr>
            </w:pPr>
            <w:r w:rsidRPr="00672BD0">
              <w:rPr>
                <w:rFonts w:eastAsia="Calibri"/>
              </w:rPr>
              <w:t>Применение и совершенствование этики поведения спортивных судей, овладение спортивной терминологией</w:t>
            </w:r>
          </w:p>
        </w:tc>
        <w:tc>
          <w:tcPr>
            <w:tcW w:w="961" w:type="pct"/>
          </w:tcPr>
          <w:p w14:paraId="00D3F9DB" w14:textId="77777777" w:rsidR="008C33AB" w:rsidRPr="00672BD0" w:rsidRDefault="008C33AB" w:rsidP="00C51328">
            <w:pPr>
              <w:tabs>
                <w:tab w:val="left" w:pos="1276"/>
              </w:tabs>
              <w:autoSpaceDE w:val="0"/>
              <w:autoSpaceDN w:val="0"/>
              <w:adjustRightInd w:val="0"/>
              <w:jc w:val="center"/>
              <w:rPr>
                <w:rFonts w:eastAsia="Calibri"/>
              </w:rPr>
            </w:pPr>
            <w:r w:rsidRPr="00672BD0">
              <w:rPr>
                <w:rFonts w:eastAsia="Calibri"/>
              </w:rPr>
              <w:t>В течение года</w:t>
            </w:r>
          </w:p>
        </w:tc>
      </w:tr>
      <w:tr w:rsidR="008C33AB" w:rsidRPr="00672BD0" w14:paraId="22D6D7F4" w14:textId="77777777" w:rsidTr="00F14842">
        <w:tc>
          <w:tcPr>
            <w:tcW w:w="389" w:type="pct"/>
            <w:vMerge/>
          </w:tcPr>
          <w:p w14:paraId="267C9542" w14:textId="77777777" w:rsidR="008C33AB" w:rsidRPr="00672BD0" w:rsidRDefault="008C33AB" w:rsidP="00C51328">
            <w:pPr>
              <w:tabs>
                <w:tab w:val="left" w:pos="1276"/>
              </w:tabs>
              <w:autoSpaceDE w:val="0"/>
              <w:autoSpaceDN w:val="0"/>
              <w:adjustRightInd w:val="0"/>
              <w:jc w:val="center"/>
              <w:rPr>
                <w:rFonts w:eastAsia="Calibri"/>
              </w:rPr>
            </w:pPr>
          </w:p>
        </w:tc>
        <w:tc>
          <w:tcPr>
            <w:tcW w:w="1081" w:type="pct"/>
            <w:vMerge/>
          </w:tcPr>
          <w:p w14:paraId="1476CAF6" w14:textId="77777777" w:rsidR="008C33AB" w:rsidRPr="00672BD0" w:rsidRDefault="008C33AB" w:rsidP="00F14842">
            <w:pPr>
              <w:tabs>
                <w:tab w:val="left" w:pos="1276"/>
              </w:tabs>
              <w:autoSpaceDE w:val="0"/>
              <w:autoSpaceDN w:val="0"/>
              <w:adjustRightInd w:val="0"/>
              <w:rPr>
                <w:rFonts w:eastAsia="Calibri"/>
              </w:rPr>
            </w:pPr>
          </w:p>
        </w:tc>
        <w:tc>
          <w:tcPr>
            <w:tcW w:w="2569" w:type="pct"/>
          </w:tcPr>
          <w:p w14:paraId="2C550BDF" w14:textId="77777777" w:rsidR="008C33AB" w:rsidRPr="00672BD0" w:rsidRDefault="008C33AB" w:rsidP="00C51328">
            <w:pPr>
              <w:tabs>
                <w:tab w:val="left" w:pos="1276"/>
              </w:tabs>
              <w:autoSpaceDE w:val="0"/>
              <w:autoSpaceDN w:val="0"/>
              <w:adjustRightInd w:val="0"/>
              <w:rPr>
                <w:rFonts w:eastAsia="Calibri"/>
              </w:rPr>
            </w:pPr>
            <w:r w:rsidRPr="00672BD0">
              <w:rPr>
                <w:rFonts w:eastAsia="Calibri"/>
              </w:rPr>
              <w:t>Изучение и применение правил соревнований по избранному виду спорта</w:t>
            </w:r>
          </w:p>
        </w:tc>
        <w:tc>
          <w:tcPr>
            <w:tcW w:w="961" w:type="pct"/>
          </w:tcPr>
          <w:p w14:paraId="55B52EF2" w14:textId="77777777" w:rsidR="008C33AB" w:rsidRPr="00672BD0" w:rsidRDefault="008C33AB" w:rsidP="00C51328">
            <w:pPr>
              <w:tabs>
                <w:tab w:val="left" w:pos="1276"/>
              </w:tabs>
              <w:autoSpaceDE w:val="0"/>
              <w:autoSpaceDN w:val="0"/>
              <w:adjustRightInd w:val="0"/>
              <w:jc w:val="center"/>
              <w:rPr>
                <w:rFonts w:eastAsia="Calibri"/>
              </w:rPr>
            </w:pPr>
            <w:r w:rsidRPr="00672BD0">
              <w:rPr>
                <w:rFonts w:eastAsia="Calibri"/>
              </w:rPr>
              <w:t>В течение года</w:t>
            </w:r>
          </w:p>
        </w:tc>
      </w:tr>
      <w:tr w:rsidR="008C33AB" w:rsidRPr="00672BD0" w14:paraId="264C5D71" w14:textId="77777777" w:rsidTr="00F14842">
        <w:tc>
          <w:tcPr>
            <w:tcW w:w="389" w:type="pct"/>
            <w:vMerge/>
          </w:tcPr>
          <w:p w14:paraId="27275D8B" w14:textId="77777777" w:rsidR="008C33AB" w:rsidRPr="00672BD0" w:rsidRDefault="008C33AB" w:rsidP="00C51328">
            <w:pPr>
              <w:tabs>
                <w:tab w:val="left" w:pos="1276"/>
              </w:tabs>
              <w:autoSpaceDE w:val="0"/>
              <w:autoSpaceDN w:val="0"/>
              <w:adjustRightInd w:val="0"/>
              <w:jc w:val="center"/>
              <w:rPr>
                <w:rFonts w:eastAsia="Calibri"/>
              </w:rPr>
            </w:pPr>
          </w:p>
        </w:tc>
        <w:tc>
          <w:tcPr>
            <w:tcW w:w="1081" w:type="pct"/>
            <w:vMerge/>
          </w:tcPr>
          <w:p w14:paraId="2C3C764A" w14:textId="77777777" w:rsidR="008C33AB" w:rsidRPr="00672BD0" w:rsidRDefault="008C33AB" w:rsidP="00F14842">
            <w:pPr>
              <w:tabs>
                <w:tab w:val="left" w:pos="1276"/>
              </w:tabs>
              <w:autoSpaceDE w:val="0"/>
              <w:autoSpaceDN w:val="0"/>
              <w:adjustRightInd w:val="0"/>
              <w:rPr>
                <w:rFonts w:eastAsia="Calibri"/>
              </w:rPr>
            </w:pPr>
          </w:p>
        </w:tc>
        <w:tc>
          <w:tcPr>
            <w:tcW w:w="2569" w:type="pct"/>
            <w:vAlign w:val="center"/>
          </w:tcPr>
          <w:p w14:paraId="2692B1BA" w14:textId="77777777" w:rsidR="008C33AB" w:rsidRPr="00672BD0" w:rsidRDefault="008C33AB" w:rsidP="00C51328">
            <w:pPr>
              <w:shd w:val="clear" w:color="auto" w:fill="FFFFFF"/>
              <w:contextualSpacing/>
              <w:rPr>
                <w:rFonts w:eastAsia="Calibri"/>
              </w:rPr>
            </w:pPr>
            <w:r w:rsidRPr="00672BD0">
              <w:rPr>
                <w:rFonts w:eastAsia="Calibri"/>
              </w:rPr>
              <w:t>Изучение обязанностей и прав участников соревнований</w:t>
            </w:r>
          </w:p>
        </w:tc>
        <w:tc>
          <w:tcPr>
            <w:tcW w:w="961" w:type="pct"/>
          </w:tcPr>
          <w:p w14:paraId="64B8F2ED" w14:textId="77777777" w:rsidR="008C33AB" w:rsidRPr="00672BD0" w:rsidRDefault="008C33AB" w:rsidP="00C51328">
            <w:pPr>
              <w:tabs>
                <w:tab w:val="left" w:pos="1276"/>
              </w:tabs>
              <w:autoSpaceDE w:val="0"/>
              <w:autoSpaceDN w:val="0"/>
              <w:adjustRightInd w:val="0"/>
              <w:jc w:val="center"/>
              <w:rPr>
                <w:rFonts w:eastAsia="Calibri"/>
              </w:rPr>
            </w:pPr>
            <w:r w:rsidRPr="00672BD0">
              <w:rPr>
                <w:rFonts w:eastAsia="Calibri"/>
              </w:rPr>
              <w:t>В течение года</w:t>
            </w:r>
          </w:p>
        </w:tc>
      </w:tr>
      <w:tr w:rsidR="008C33AB" w:rsidRPr="00672BD0" w14:paraId="5693D07D" w14:textId="77777777" w:rsidTr="00F14842">
        <w:tc>
          <w:tcPr>
            <w:tcW w:w="389" w:type="pct"/>
            <w:vMerge w:val="restart"/>
          </w:tcPr>
          <w:p w14:paraId="5AA98EBE" w14:textId="77777777" w:rsidR="008C33AB" w:rsidRPr="00672BD0" w:rsidRDefault="008C33AB" w:rsidP="00C51328">
            <w:pPr>
              <w:tabs>
                <w:tab w:val="left" w:pos="1276"/>
              </w:tabs>
              <w:autoSpaceDE w:val="0"/>
              <w:autoSpaceDN w:val="0"/>
              <w:adjustRightInd w:val="0"/>
              <w:jc w:val="center"/>
              <w:rPr>
                <w:rFonts w:eastAsia="Calibri"/>
              </w:rPr>
            </w:pPr>
            <w:r w:rsidRPr="00672BD0">
              <w:rPr>
                <w:rFonts w:eastAsia="Calibri"/>
              </w:rPr>
              <w:t>2</w:t>
            </w:r>
          </w:p>
        </w:tc>
        <w:tc>
          <w:tcPr>
            <w:tcW w:w="1081" w:type="pct"/>
            <w:vMerge w:val="restart"/>
          </w:tcPr>
          <w:p w14:paraId="35D5EEEF" w14:textId="77777777" w:rsidR="008C33AB" w:rsidRPr="00672BD0" w:rsidRDefault="008C33AB" w:rsidP="00F14842">
            <w:pPr>
              <w:tabs>
                <w:tab w:val="left" w:pos="1276"/>
              </w:tabs>
              <w:autoSpaceDE w:val="0"/>
              <w:autoSpaceDN w:val="0"/>
              <w:adjustRightInd w:val="0"/>
              <w:rPr>
                <w:rFonts w:eastAsia="Calibri"/>
              </w:rPr>
            </w:pPr>
            <w:r w:rsidRPr="00672BD0">
              <w:rPr>
                <w:rFonts w:eastAsia="Calibri"/>
              </w:rPr>
              <w:t>Судейство спортивно- массовых мероприятий и соревнований</w:t>
            </w:r>
          </w:p>
        </w:tc>
        <w:tc>
          <w:tcPr>
            <w:tcW w:w="2569" w:type="pct"/>
            <w:vAlign w:val="center"/>
          </w:tcPr>
          <w:p w14:paraId="6B3C0D7B" w14:textId="77777777" w:rsidR="008C33AB" w:rsidRPr="00672BD0" w:rsidRDefault="008C33AB" w:rsidP="00C51328">
            <w:pPr>
              <w:tabs>
                <w:tab w:val="left" w:pos="1276"/>
              </w:tabs>
              <w:autoSpaceDE w:val="0"/>
              <w:autoSpaceDN w:val="0"/>
              <w:adjustRightInd w:val="0"/>
              <w:rPr>
                <w:rFonts w:eastAsia="Calibri"/>
              </w:rPr>
            </w:pPr>
            <w:r w:rsidRPr="00672BD0">
              <w:rPr>
                <w:rFonts w:eastAsia="Calibri"/>
              </w:rPr>
              <w:t xml:space="preserve">Выполнение обязанностей спортивных судей на различных позициях в судейской бригаде </w:t>
            </w:r>
          </w:p>
        </w:tc>
        <w:tc>
          <w:tcPr>
            <w:tcW w:w="961" w:type="pct"/>
          </w:tcPr>
          <w:p w14:paraId="79DE0C89" w14:textId="77777777" w:rsidR="008C33AB" w:rsidRPr="00672BD0" w:rsidRDefault="008C33AB" w:rsidP="00C51328">
            <w:pPr>
              <w:tabs>
                <w:tab w:val="left" w:pos="1276"/>
              </w:tabs>
              <w:autoSpaceDE w:val="0"/>
              <w:autoSpaceDN w:val="0"/>
              <w:adjustRightInd w:val="0"/>
              <w:jc w:val="center"/>
              <w:rPr>
                <w:rFonts w:eastAsia="Calibri"/>
              </w:rPr>
            </w:pPr>
            <w:r w:rsidRPr="00672BD0">
              <w:rPr>
                <w:rFonts w:eastAsia="Calibri"/>
              </w:rPr>
              <w:t>В течение года</w:t>
            </w:r>
          </w:p>
        </w:tc>
      </w:tr>
      <w:tr w:rsidR="008C33AB" w:rsidRPr="00672BD0" w14:paraId="274375DF" w14:textId="77777777" w:rsidTr="00F14842">
        <w:tc>
          <w:tcPr>
            <w:tcW w:w="389" w:type="pct"/>
            <w:vMerge/>
          </w:tcPr>
          <w:p w14:paraId="7FB23AD3" w14:textId="77777777" w:rsidR="008C33AB" w:rsidRPr="00672BD0" w:rsidRDefault="008C33AB" w:rsidP="00C51328">
            <w:pPr>
              <w:tabs>
                <w:tab w:val="left" w:pos="1276"/>
              </w:tabs>
              <w:autoSpaceDE w:val="0"/>
              <w:autoSpaceDN w:val="0"/>
              <w:adjustRightInd w:val="0"/>
              <w:jc w:val="center"/>
              <w:rPr>
                <w:rFonts w:eastAsia="Calibri"/>
              </w:rPr>
            </w:pPr>
          </w:p>
        </w:tc>
        <w:tc>
          <w:tcPr>
            <w:tcW w:w="1081" w:type="pct"/>
            <w:vMerge/>
          </w:tcPr>
          <w:p w14:paraId="7387B4AC" w14:textId="77777777" w:rsidR="008C33AB" w:rsidRPr="00672BD0" w:rsidRDefault="008C33AB" w:rsidP="00F14842">
            <w:pPr>
              <w:tabs>
                <w:tab w:val="left" w:pos="1276"/>
              </w:tabs>
              <w:autoSpaceDE w:val="0"/>
              <w:autoSpaceDN w:val="0"/>
              <w:adjustRightInd w:val="0"/>
              <w:rPr>
                <w:rFonts w:eastAsia="Calibri"/>
              </w:rPr>
            </w:pPr>
          </w:p>
        </w:tc>
        <w:tc>
          <w:tcPr>
            <w:tcW w:w="2569" w:type="pct"/>
          </w:tcPr>
          <w:p w14:paraId="382B2CC9" w14:textId="77777777" w:rsidR="008C33AB" w:rsidRPr="00672BD0" w:rsidRDefault="008C33AB" w:rsidP="00C51328">
            <w:pPr>
              <w:shd w:val="clear" w:color="auto" w:fill="FFFFFF"/>
              <w:contextualSpacing/>
              <w:rPr>
                <w:rFonts w:eastAsia="Calibri"/>
                <w:lang w:eastAsia="ar-SA"/>
              </w:rPr>
            </w:pPr>
            <w:r w:rsidRPr="00672BD0">
              <w:rPr>
                <w:rFonts w:eastAsia="Calibri"/>
                <w:lang w:eastAsia="ar-SA"/>
              </w:rPr>
              <w:t xml:space="preserve">Оформление мест проведения </w:t>
            </w:r>
            <w:r w:rsidRPr="00672BD0">
              <w:rPr>
                <w:rFonts w:eastAsia="Calibri"/>
              </w:rPr>
              <w:t>спортивно - массовых мероприятий и соревнований</w:t>
            </w:r>
          </w:p>
        </w:tc>
        <w:tc>
          <w:tcPr>
            <w:tcW w:w="961" w:type="pct"/>
          </w:tcPr>
          <w:p w14:paraId="6B61F010" w14:textId="77777777" w:rsidR="008C33AB" w:rsidRPr="00672BD0" w:rsidRDefault="008C33AB" w:rsidP="00C51328">
            <w:pPr>
              <w:tabs>
                <w:tab w:val="left" w:pos="1276"/>
              </w:tabs>
              <w:autoSpaceDE w:val="0"/>
              <w:autoSpaceDN w:val="0"/>
              <w:adjustRightInd w:val="0"/>
              <w:jc w:val="center"/>
              <w:rPr>
                <w:rFonts w:eastAsia="Calibri"/>
              </w:rPr>
            </w:pPr>
            <w:r w:rsidRPr="00672BD0">
              <w:rPr>
                <w:rFonts w:eastAsia="Calibri"/>
              </w:rPr>
              <w:t>В течение года</w:t>
            </w:r>
          </w:p>
        </w:tc>
      </w:tr>
      <w:tr w:rsidR="008C33AB" w:rsidRPr="00672BD0" w14:paraId="0DB45696" w14:textId="77777777" w:rsidTr="00F14842">
        <w:tc>
          <w:tcPr>
            <w:tcW w:w="389" w:type="pct"/>
            <w:vMerge w:val="restart"/>
          </w:tcPr>
          <w:p w14:paraId="620DC0C1" w14:textId="77777777" w:rsidR="008C33AB" w:rsidRPr="00672BD0" w:rsidRDefault="008C33AB" w:rsidP="00C51328">
            <w:pPr>
              <w:tabs>
                <w:tab w:val="left" w:pos="1276"/>
              </w:tabs>
              <w:autoSpaceDE w:val="0"/>
              <w:autoSpaceDN w:val="0"/>
              <w:adjustRightInd w:val="0"/>
              <w:jc w:val="center"/>
              <w:rPr>
                <w:rFonts w:eastAsia="Calibri"/>
              </w:rPr>
            </w:pPr>
            <w:r w:rsidRPr="00672BD0">
              <w:rPr>
                <w:rFonts w:eastAsia="Calibri"/>
              </w:rPr>
              <w:t>3</w:t>
            </w:r>
          </w:p>
        </w:tc>
        <w:tc>
          <w:tcPr>
            <w:tcW w:w="1081" w:type="pct"/>
            <w:vMerge w:val="restart"/>
          </w:tcPr>
          <w:p w14:paraId="44A896A9" w14:textId="77777777" w:rsidR="008C33AB" w:rsidRPr="00672BD0" w:rsidRDefault="008C33AB" w:rsidP="00F14842">
            <w:pPr>
              <w:tabs>
                <w:tab w:val="left" w:pos="1276"/>
              </w:tabs>
              <w:autoSpaceDE w:val="0"/>
              <w:autoSpaceDN w:val="0"/>
              <w:adjustRightInd w:val="0"/>
              <w:rPr>
                <w:rFonts w:eastAsia="Calibri"/>
              </w:rPr>
            </w:pPr>
            <w:r w:rsidRPr="00672BD0">
              <w:rPr>
                <w:rFonts w:eastAsia="Calibri"/>
              </w:rPr>
              <w:t>Освоение методики проведения учебно-тренировочных занятий по лыжным гонкам</w:t>
            </w:r>
          </w:p>
        </w:tc>
        <w:tc>
          <w:tcPr>
            <w:tcW w:w="2569" w:type="pct"/>
            <w:vAlign w:val="center"/>
          </w:tcPr>
          <w:p w14:paraId="12A8B67A" w14:textId="77777777" w:rsidR="008C33AB" w:rsidRPr="00672BD0" w:rsidRDefault="008C33AB" w:rsidP="00C51328">
            <w:pPr>
              <w:tabs>
                <w:tab w:val="left" w:pos="1276"/>
              </w:tabs>
              <w:autoSpaceDE w:val="0"/>
              <w:autoSpaceDN w:val="0"/>
              <w:adjustRightInd w:val="0"/>
              <w:rPr>
                <w:rFonts w:eastAsia="Calibri"/>
              </w:rPr>
            </w:pPr>
            <w:r w:rsidRPr="00672BD0">
              <w:rPr>
                <w:rFonts w:eastAsia="Calibri"/>
              </w:rPr>
              <w:t>Проведение подготовительной (разминочной), основной, заключительной частей учебно-тренировочного занятия</w:t>
            </w:r>
          </w:p>
        </w:tc>
        <w:tc>
          <w:tcPr>
            <w:tcW w:w="961" w:type="pct"/>
          </w:tcPr>
          <w:p w14:paraId="6D6D1B11" w14:textId="77777777" w:rsidR="008C33AB" w:rsidRPr="00672BD0" w:rsidRDefault="008C33AB" w:rsidP="00C51328">
            <w:pPr>
              <w:tabs>
                <w:tab w:val="left" w:pos="1276"/>
              </w:tabs>
              <w:autoSpaceDE w:val="0"/>
              <w:autoSpaceDN w:val="0"/>
              <w:adjustRightInd w:val="0"/>
              <w:jc w:val="center"/>
              <w:rPr>
                <w:rFonts w:eastAsia="Calibri"/>
              </w:rPr>
            </w:pPr>
            <w:r w:rsidRPr="00672BD0">
              <w:rPr>
                <w:rFonts w:eastAsia="Calibri"/>
              </w:rPr>
              <w:t>В течение года</w:t>
            </w:r>
          </w:p>
        </w:tc>
      </w:tr>
      <w:tr w:rsidR="008C33AB" w:rsidRPr="00672BD0" w14:paraId="2A6DE72A" w14:textId="77777777" w:rsidTr="00C51328">
        <w:tc>
          <w:tcPr>
            <w:tcW w:w="389" w:type="pct"/>
            <w:vMerge/>
          </w:tcPr>
          <w:p w14:paraId="5A6A7243" w14:textId="77777777" w:rsidR="008C33AB" w:rsidRPr="00672BD0" w:rsidRDefault="008C33AB" w:rsidP="00C51328">
            <w:pPr>
              <w:tabs>
                <w:tab w:val="left" w:pos="1276"/>
              </w:tabs>
              <w:autoSpaceDE w:val="0"/>
              <w:autoSpaceDN w:val="0"/>
              <w:adjustRightInd w:val="0"/>
              <w:jc w:val="center"/>
              <w:rPr>
                <w:rFonts w:eastAsia="Calibri"/>
              </w:rPr>
            </w:pPr>
          </w:p>
        </w:tc>
        <w:tc>
          <w:tcPr>
            <w:tcW w:w="1081" w:type="pct"/>
            <w:vMerge/>
            <w:vAlign w:val="center"/>
          </w:tcPr>
          <w:p w14:paraId="40AE4FE7" w14:textId="77777777" w:rsidR="008C33AB" w:rsidRPr="00672BD0" w:rsidRDefault="008C33AB" w:rsidP="00C51328">
            <w:pPr>
              <w:tabs>
                <w:tab w:val="left" w:pos="1276"/>
              </w:tabs>
              <w:autoSpaceDE w:val="0"/>
              <w:autoSpaceDN w:val="0"/>
              <w:adjustRightInd w:val="0"/>
              <w:jc w:val="center"/>
              <w:rPr>
                <w:rFonts w:eastAsia="Calibri"/>
              </w:rPr>
            </w:pPr>
          </w:p>
        </w:tc>
        <w:tc>
          <w:tcPr>
            <w:tcW w:w="2569" w:type="pct"/>
            <w:vAlign w:val="center"/>
          </w:tcPr>
          <w:p w14:paraId="7A3C2968" w14:textId="77777777" w:rsidR="008C33AB" w:rsidRPr="00672BD0" w:rsidRDefault="008C33AB" w:rsidP="00C51328">
            <w:pPr>
              <w:tabs>
                <w:tab w:val="left" w:pos="1276"/>
              </w:tabs>
              <w:autoSpaceDE w:val="0"/>
              <w:autoSpaceDN w:val="0"/>
              <w:adjustRightInd w:val="0"/>
              <w:rPr>
                <w:rFonts w:eastAsia="Calibri"/>
              </w:rPr>
            </w:pPr>
            <w:r w:rsidRPr="00672BD0">
              <w:rPr>
                <w:rFonts w:eastAsia="Calibri"/>
              </w:rPr>
              <w:t>Составление комплексов упражнений для развития основных физических качеств спортсменов</w:t>
            </w:r>
          </w:p>
        </w:tc>
        <w:tc>
          <w:tcPr>
            <w:tcW w:w="961" w:type="pct"/>
          </w:tcPr>
          <w:p w14:paraId="710D6879" w14:textId="77777777" w:rsidR="008C33AB" w:rsidRPr="00672BD0" w:rsidRDefault="008C33AB" w:rsidP="00C51328">
            <w:pPr>
              <w:tabs>
                <w:tab w:val="left" w:pos="1276"/>
              </w:tabs>
              <w:autoSpaceDE w:val="0"/>
              <w:autoSpaceDN w:val="0"/>
              <w:adjustRightInd w:val="0"/>
              <w:jc w:val="center"/>
              <w:rPr>
                <w:rFonts w:eastAsia="Calibri"/>
              </w:rPr>
            </w:pPr>
            <w:r w:rsidRPr="00672BD0">
              <w:rPr>
                <w:rFonts w:eastAsia="Calibri"/>
              </w:rPr>
              <w:t>В течение года</w:t>
            </w:r>
          </w:p>
        </w:tc>
      </w:tr>
      <w:tr w:rsidR="008C33AB" w:rsidRPr="00672BD0" w14:paraId="24983C13" w14:textId="77777777" w:rsidTr="00C51328">
        <w:tc>
          <w:tcPr>
            <w:tcW w:w="389" w:type="pct"/>
            <w:vMerge/>
          </w:tcPr>
          <w:p w14:paraId="5549FDD0" w14:textId="77777777" w:rsidR="008C33AB" w:rsidRPr="00672BD0" w:rsidRDefault="008C33AB" w:rsidP="00C51328">
            <w:pPr>
              <w:tabs>
                <w:tab w:val="left" w:pos="1276"/>
              </w:tabs>
              <w:autoSpaceDE w:val="0"/>
              <w:autoSpaceDN w:val="0"/>
              <w:adjustRightInd w:val="0"/>
              <w:jc w:val="center"/>
              <w:rPr>
                <w:rFonts w:eastAsia="Calibri"/>
              </w:rPr>
            </w:pPr>
          </w:p>
        </w:tc>
        <w:tc>
          <w:tcPr>
            <w:tcW w:w="1081" w:type="pct"/>
            <w:vMerge/>
            <w:vAlign w:val="center"/>
          </w:tcPr>
          <w:p w14:paraId="129B0050" w14:textId="77777777" w:rsidR="008C33AB" w:rsidRPr="00672BD0" w:rsidRDefault="008C33AB" w:rsidP="00C51328">
            <w:pPr>
              <w:tabs>
                <w:tab w:val="left" w:pos="1276"/>
              </w:tabs>
              <w:autoSpaceDE w:val="0"/>
              <w:autoSpaceDN w:val="0"/>
              <w:adjustRightInd w:val="0"/>
              <w:jc w:val="center"/>
              <w:rPr>
                <w:rFonts w:eastAsia="Calibri"/>
              </w:rPr>
            </w:pPr>
          </w:p>
        </w:tc>
        <w:tc>
          <w:tcPr>
            <w:tcW w:w="2569" w:type="pct"/>
            <w:vAlign w:val="center"/>
          </w:tcPr>
          <w:p w14:paraId="5F67B82E" w14:textId="77777777" w:rsidR="008C33AB" w:rsidRPr="00672BD0" w:rsidRDefault="008C33AB" w:rsidP="00C51328">
            <w:pPr>
              <w:tabs>
                <w:tab w:val="left" w:pos="1276"/>
              </w:tabs>
              <w:autoSpaceDE w:val="0"/>
              <w:autoSpaceDN w:val="0"/>
              <w:adjustRightInd w:val="0"/>
              <w:rPr>
                <w:rFonts w:eastAsia="Calibri"/>
              </w:rPr>
            </w:pPr>
            <w:r w:rsidRPr="00672BD0">
              <w:rPr>
                <w:rFonts w:eastAsia="Calibri"/>
              </w:rPr>
              <w:t>Показ упражнений для совершенствования отдельных элементов технической подготовки спортсменов</w:t>
            </w:r>
          </w:p>
        </w:tc>
        <w:tc>
          <w:tcPr>
            <w:tcW w:w="961" w:type="pct"/>
          </w:tcPr>
          <w:p w14:paraId="2911A29D" w14:textId="77777777" w:rsidR="008C33AB" w:rsidRPr="00672BD0" w:rsidRDefault="008C33AB" w:rsidP="00C51328">
            <w:pPr>
              <w:tabs>
                <w:tab w:val="left" w:pos="1276"/>
              </w:tabs>
              <w:autoSpaceDE w:val="0"/>
              <w:autoSpaceDN w:val="0"/>
              <w:adjustRightInd w:val="0"/>
              <w:jc w:val="center"/>
              <w:rPr>
                <w:rFonts w:eastAsia="Calibri"/>
              </w:rPr>
            </w:pPr>
            <w:r w:rsidRPr="00672BD0">
              <w:rPr>
                <w:rFonts w:eastAsia="Calibri"/>
              </w:rPr>
              <w:t>В течение года</w:t>
            </w:r>
          </w:p>
        </w:tc>
      </w:tr>
      <w:tr w:rsidR="008C33AB" w:rsidRPr="00672BD0" w14:paraId="62718EC6" w14:textId="77777777" w:rsidTr="00C51328">
        <w:tc>
          <w:tcPr>
            <w:tcW w:w="389" w:type="pct"/>
            <w:vMerge/>
          </w:tcPr>
          <w:p w14:paraId="7F4572F9" w14:textId="77777777" w:rsidR="008C33AB" w:rsidRPr="00672BD0" w:rsidRDefault="008C33AB" w:rsidP="00C51328">
            <w:pPr>
              <w:tabs>
                <w:tab w:val="left" w:pos="1276"/>
              </w:tabs>
              <w:autoSpaceDE w:val="0"/>
              <w:autoSpaceDN w:val="0"/>
              <w:adjustRightInd w:val="0"/>
              <w:jc w:val="center"/>
              <w:rPr>
                <w:rFonts w:eastAsia="Calibri"/>
              </w:rPr>
            </w:pPr>
          </w:p>
        </w:tc>
        <w:tc>
          <w:tcPr>
            <w:tcW w:w="1081" w:type="pct"/>
            <w:vMerge/>
            <w:vAlign w:val="center"/>
          </w:tcPr>
          <w:p w14:paraId="2658C500" w14:textId="77777777" w:rsidR="008C33AB" w:rsidRPr="00672BD0" w:rsidRDefault="008C33AB" w:rsidP="00C51328">
            <w:pPr>
              <w:tabs>
                <w:tab w:val="left" w:pos="1276"/>
              </w:tabs>
              <w:autoSpaceDE w:val="0"/>
              <w:autoSpaceDN w:val="0"/>
              <w:adjustRightInd w:val="0"/>
              <w:jc w:val="center"/>
              <w:rPr>
                <w:rFonts w:eastAsia="Calibri"/>
              </w:rPr>
            </w:pPr>
          </w:p>
        </w:tc>
        <w:tc>
          <w:tcPr>
            <w:tcW w:w="2569" w:type="pct"/>
            <w:vAlign w:val="center"/>
          </w:tcPr>
          <w:p w14:paraId="368A654C" w14:textId="77777777" w:rsidR="008C33AB" w:rsidRPr="00672BD0" w:rsidRDefault="008C33AB" w:rsidP="00C51328">
            <w:pPr>
              <w:tabs>
                <w:tab w:val="left" w:pos="1276"/>
              </w:tabs>
              <w:autoSpaceDE w:val="0"/>
              <w:autoSpaceDN w:val="0"/>
              <w:adjustRightInd w:val="0"/>
              <w:rPr>
                <w:rFonts w:eastAsia="Calibri"/>
              </w:rPr>
            </w:pPr>
            <w:r w:rsidRPr="00672BD0">
              <w:rPr>
                <w:rFonts w:eastAsia="Calibri"/>
                <w:lang w:eastAsia="ar-SA"/>
              </w:rPr>
              <w:t xml:space="preserve">Составление планов-конспектов учебно-тренировочных занятий </w:t>
            </w:r>
          </w:p>
        </w:tc>
        <w:tc>
          <w:tcPr>
            <w:tcW w:w="961" w:type="pct"/>
          </w:tcPr>
          <w:p w14:paraId="765CD558" w14:textId="77777777" w:rsidR="008C33AB" w:rsidRPr="00672BD0" w:rsidRDefault="008C33AB" w:rsidP="00C51328">
            <w:pPr>
              <w:tabs>
                <w:tab w:val="left" w:pos="1276"/>
              </w:tabs>
              <w:autoSpaceDE w:val="0"/>
              <w:autoSpaceDN w:val="0"/>
              <w:adjustRightInd w:val="0"/>
              <w:jc w:val="center"/>
              <w:rPr>
                <w:rFonts w:eastAsia="Calibri"/>
              </w:rPr>
            </w:pPr>
            <w:r w:rsidRPr="00672BD0">
              <w:rPr>
                <w:rFonts w:eastAsia="Calibri"/>
              </w:rPr>
              <w:t>В течение года</w:t>
            </w:r>
          </w:p>
        </w:tc>
      </w:tr>
      <w:tr w:rsidR="008C33AB" w:rsidRPr="00672BD0" w14:paraId="38DC251A" w14:textId="77777777" w:rsidTr="00C51328">
        <w:tc>
          <w:tcPr>
            <w:tcW w:w="389" w:type="pct"/>
            <w:vMerge/>
          </w:tcPr>
          <w:p w14:paraId="397F1ADF" w14:textId="77777777" w:rsidR="008C33AB" w:rsidRPr="00672BD0" w:rsidRDefault="008C33AB" w:rsidP="00C51328">
            <w:pPr>
              <w:tabs>
                <w:tab w:val="left" w:pos="1276"/>
              </w:tabs>
              <w:autoSpaceDE w:val="0"/>
              <w:autoSpaceDN w:val="0"/>
              <w:adjustRightInd w:val="0"/>
              <w:jc w:val="center"/>
              <w:rPr>
                <w:rFonts w:eastAsia="Calibri"/>
              </w:rPr>
            </w:pPr>
          </w:p>
        </w:tc>
        <w:tc>
          <w:tcPr>
            <w:tcW w:w="1081" w:type="pct"/>
            <w:vMerge/>
            <w:vAlign w:val="center"/>
          </w:tcPr>
          <w:p w14:paraId="5C36A7CA" w14:textId="77777777" w:rsidR="008C33AB" w:rsidRPr="00672BD0" w:rsidRDefault="008C33AB" w:rsidP="00C51328">
            <w:pPr>
              <w:tabs>
                <w:tab w:val="left" w:pos="1276"/>
              </w:tabs>
              <w:autoSpaceDE w:val="0"/>
              <w:autoSpaceDN w:val="0"/>
              <w:adjustRightInd w:val="0"/>
              <w:jc w:val="center"/>
              <w:rPr>
                <w:rFonts w:eastAsia="Calibri"/>
              </w:rPr>
            </w:pPr>
          </w:p>
        </w:tc>
        <w:tc>
          <w:tcPr>
            <w:tcW w:w="2569" w:type="pct"/>
            <w:vAlign w:val="center"/>
          </w:tcPr>
          <w:p w14:paraId="37CFD4DD" w14:textId="77777777" w:rsidR="008C33AB" w:rsidRPr="00672BD0" w:rsidRDefault="008C33AB" w:rsidP="00C51328">
            <w:pPr>
              <w:shd w:val="clear" w:color="auto" w:fill="FFFFFF"/>
              <w:contextualSpacing/>
              <w:rPr>
                <w:rFonts w:eastAsia="Calibri"/>
              </w:rPr>
            </w:pPr>
            <w:r w:rsidRPr="00672BD0">
              <w:rPr>
                <w:rFonts w:eastAsia="Calibri"/>
                <w:lang w:eastAsia="ar-SA"/>
              </w:rPr>
              <w:t>Составление комплексов упражнений для подготовительной, основной и заключительной частей занятия, разминки перед соревнованиями.</w:t>
            </w:r>
          </w:p>
        </w:tc>
        <w:tc>
          <w:tcPr>
            <w:tcW w:w="961" w:type="pct"/>
          </w:tcPr>
          <w:p w14:paraId="3B25EC04" w14:textId="77777777" w:rsidR="008C33AB" w:rsidRPr="00672BD0" w:rsidRDefault="008C33AB" w:rsidP="00C51328">
            <w:pPr>
              <w:tabs>
                <w:tab w:val="left" w:pos="1276"/>
              </w:tabs>
              <w:autoSpaceDE w:val="0"/>
              <w:autoSpaceDN w:val="0"/>
              <w:adjustRightInd w:val="0"/>
              <w:jc w:val="center"/>
              <w:rPr>
                <w:rFonts w:eastAsia="Calibri"/>
              </w:rPr>
            </w:pPr>
            <w:r w:rsidRPr="00672BD0">
              <w:rPr>
                <w:rFonts w:eastAsia="Calibri"/>
              </w:rPr>
              <w:t>В течение года</w:t>
            </w:r>
          </w:p>
        </w:tc>
      </w:tr>
      <w:tr w:rsidR="008C33AB" w:rsidRPr="00672BD0" w14:paraId="35B32491" w14:textId="77777777" w:rsidTr="00AA2522">
        <w:tc>
          <w:tcPr>
            <w:tcW w:w="389" w:type="pct"/>
          </w:tcPr>
          <w:p w14:paraId="70883381" w14:textId="77777777" w:rsidR="008C33AB" w:rsidRPr="00672BD0" w:rsidRDefault="008C33AB" w:rsidP="00C51328">
            <w:pPr>
              <w:tabs>
                <w:tab w:val="left" w:pos="1276"/>
              </w:tabs>
              <w:autoSpaceDE w:val="0"/>
              <w:autoSpaceDN w:val="0"/>
              <w:adjustRightInd w:val="0"/>
              <w:jc w:val="center"/>
              <w:rPr>
                <w:rFonts w:eastAsia="Calibri"/>
              </w:rPr>
            </w:pPr>
          </w:p>
        </w:tc>
        <w:tc>
          <w:tcPr>
            <w:tcW w:w="4611" w:type="pct"/>
            <w:gridSpan w:val="3"/>
            <w:shd w:val="clear" w:color="auto" w:fill="auto"/>
            <w:vAlign w:val="center"/>
          </w:tcPr>
          <w:p w14:paraId="342CCCA2" w14:textId="77777777" w:rsidR="008C33AB" w:rsidRPr="00672BD0" w:rsidRDefault="008C33AB" w:rsidP="00C51328">
            <w:pPr>
              <w:contextualSpacing/>
              <w:jc w:val="center"/>
              <w:rPr>
                <w:rFonts w:eastAsia="Calibri"/>
                <w:b/>
              </w:rPr>
            </w:pPr>
            <w:r w:rsidRPr="00672BD0">
              <w:rPr>
                <w:b/>
              </w:rPr>
              <w:t>Этап высшего спортивного мастерства</w:t>
            </w:r>
          </w:p>
        </w:tc>
      </w:tr>
      <w:tr w:rsidR="008C33AB" w:rsidRPr="00672BD0" w14:paraId="558AF8FE" w14:textId="77777777" w:rsidTr="00F14842">
        <w:tc>
          <w:tcPr>
            <w:tcW w:w="389" w:type="pct"/>
            <w:vMerge w:val="restart"/>
          </w:tcPr>
          <w:p w14:paraId="348E8D9E" w14:textId="77777777" w:rsidR="008C33AB" w:rsidRPr="00672BD0" w:rsidRDefault="008C33AB" w:rsidP="00C51328">
            <w:pPr>
              <w:tabs>
                <w:tab w:val="left" w:pos="1276"/>
              </w:tabs>
              <w:autoSpaceDE w:val="0"/>
              <w:autoSpaceDN w:val="0"/>
              <w:adjustRightInd w:val="0"/>
              <w:jc w:val="center"/>
              <w:rPr>
                <w:rFonts w:eastAsia="Calibri"/>
              </w:rPr>
            </w:pPr>
            <w:r w:rsidRPr="00672BD0">
              <w:rPr>
                <w:rFonts w:eastAsia="Calibri"/>
              </w:rPr>
              <w:t>1</w:t>
            </w:r>
          </w:p>
        </w:tc>
        <w:tc>
          <w:tcPr>
            <w:tcW w:w="1081" w:type="pct"/>
            <w:vMerge w:val="restart"/>
          </w:tcPr>
          <w:p w14:paraId="5BDBB00D" w14:textId="77777777" w:rsidR="008C33AB" w:rsidRPr="00672BD0" w:rsidRDefault="008C33AB" w:rsidP="00F14842">
            <w:pPr>
              <w:tabs>
                <w:tab w:val="left" w:pos="1276"/>
              </w:tabs>
              <w:autoSpaceDE w:val="0"/>
              <w:autoSpaceDN w:val="0"/>
              <w:adjustRightInd w:val="0"/>
              <w:rPr>
                <w:rFonts w:eastAsia="Calibri"/>
              </w:rPr>
            </w:pPr>
            <w:r w:rsidRPr="00672BD0">
              <w:rPr>
                <w:rFonts w:eastAsia="Calibri"/>
              </w:rPr>
              <w:t>Выполнение обязанностей судей при проведении спортивных мероприятий</w:t>
            </w:r>
          </w:p>
        </w:tc>
        <w:tc>
          <w:tcPr>
            <w:tcW w:w="2569" w:type="pct"/>
          </w:tcPr>
          <w:p w14:paraId="15FDD1C5" w14:textId="77777777" w:rsidR="008C33AB" w:rsidRPr="00672BD0" w:rsidRDefault="008C33AB" w:rsidP="00C51328">
            <w:pPr>
              <w:tabs>
                <w:tab w:val="left" w:pos="1276"/>
              </w:tabs>
              <w:autoSpaceDE w:val="0"/>
              <w:autoSpaceDN w:val="0"/>
              <w:adjustRightInd w:val="0"/>
              <w:rPr>
                <w:rFonts w:eastAsia="Calibri"/>
              </w:rPr>
            </w:pPr>
            <w:r w:rsidRPr="00672BD0">
              <w:rPr>
                <w:rFonts w:eastAsia="Calibri"/>
              </w:rPr>
              <w:t>Применение этики поведения спортивных судей, спортивной терминологии</w:t>
            </w:r>
          </w:p>
        </w:tc>
        <w:tc>
          <w:tcPr>
            <w:tcW w:w="961" w:type="pct"/>
          </w:tcPr>
          <w:p w14:paraId="45652D63" w14:textId="77777777" w:rsidR="008C33AB" w:rsidRPr="00672BD0" w:rsidRDefault="008C33AB" w:rsidP="00C51328">
            <w:pPr>
              <w:tabs>
                <w:tab w:val="left" w:pos="1276"/>
              </w:tabs>
              <w:autoSpaceDE w:val="0"/>
              <w:autoSpaceDN w:val="0"/>
              <w:adjustRightInd w:val="0"/>
              <w:jc w:val="center"/>
              <w:rPr>
                <w:rFonts w:eastAsia="Calibri"/>
              </w:rPr>
            </w:pPr>
            <w:r w:rsidRPr="00672BD0">
              <w:rPr>
                <w:rFonts w:eastAsia="Calibri"/>
              </w:rPr>
              <w:t>В течение года</w:t>
            </w:r>
          </w:p>
        </w:tc>
      </w:tr>
      <w:tr w:rsidR="008C33AB" w:rsidRPr="00672BD0" w14:paraId="47453E75" w14:textId="77777777" w:rsidTr="00F14842">
        <w:tc>
          <w:tcPr>
            <w:tcW w:w="389" w:type="pct"/>
            <w:vMerge/>
          </w:tcPr>
          <w:p w14:paraId="4F7F13CB" w14:textId="77777777" w:rsidR="008C33AB" w:rsidRPr="00672BD0" w:rsidRDefault="008C33AB" w:rsidP="00C51328">
            <w:pPr>
              <w:tabs>
                <w:tab w:val="left" w:pos="1276"/>
              </w:tabs>
              <w:autoSpaceDE w:val="0"/>
              <w:autoSpaceDN w:val="0"/>
              <w:adjustRightInd w:val="0"/>
              <w:jc w:val="center"/>
              <w:rPr>
                <w:rFonts w:eastAsia="Calibri"/>
              </w:rPr>
            </w:pPr>
          </w:p>
        </w:tc>
        <w:tc>
          <w:tcPr>
            <w:tcW w:w="1081" w:type="pct"/>
            <w:vMerge/>
          </w:tcPr>
          <w:p w14:paraId="592745AF" w14:textId="77777777" w:rsidR="008C33AB" w:rsidRPr="00672BD0" w:rsidRDefault="008C33AB" w:rsidP="00F14842">
            <w:pPr>
              <w:tabs>
                <w:tab w:val="left" w:pos="1276"/>
              </w:tabs>
              <w:autoSpaceDE w:val="0"/>
              <w:autoSpaceDN w:val="0"/>
              <w:adjustRightInd w:val="0"/>
              <w:rPr>
                <w:rFonts w:eastAsia="Calibri"/>
              </w:rPr>
            </w:pPr>
          </w:p>
        </w:tc>
        <w:tc>
          <w:tcPr>
            <w:tcW w:w="2569" w:type="pct"/>
          </w:tcPr>
          <w:p w14:paraId="52A93CD7" w14:textId="77777777" w:rsidR="008C33AB" w:rsidRPr="00672BD0" w:rsidRDefault="008C33AB" w:rsidP="00C51328">
            <w:pPr>
              <w:tabs>
                <w:tab w:val="left" w:pos="1276"/>
              </w:tabs>
              <w:autoSpaceDE w:val="0"/>
              <w:autoSpaceDN w:val="0"/>
              <w:adjustRightInd w:val="0"/>
              <w:rPr>
                <w:rFonts w:eastAsia="Calibri"/>
              </w:rPr>
            </w:pPr>
            <w:r w:rsidRPr="00672BD0">
              <w:rPr>
                <w:rFonts w:eastAsia="Calibri"/>
              </w:rPr>
              <w:t>Применение знаний правил соревнований по избранному виду спорта</w:t>
            </w:r>
          </w:p>
        </w:tc>
        <w:tc>
          <w:tcPr>
            <w:tcW w:w="961" w:type="pct"/>
          </w:tcPr>
          <w:p w14:paraId="418FDE05" w14:textId="77777777" w:rsidR="008C33AB" w:rsidRPr="00672BD0" w:rsidRDefault="008C33AB" w:rsidP="00C51328">
            <w:pPr>
              <w:tabs>
                <w:tab w:val="left" w:pos="1276"/>
              </w:tabs>
              <w:autoSpaceDE w:val="0"/>
              <w:autoSpaceDN w:val="0"/>
              <w:adjustRightInd w:val="0"/>
              <w:jc w:val="center"/>
              <w:rPr>
                <w:rFonts w:eastAsia="Calibri"/>
              </w:rPr>
            </w:pPr>
            <w:r w:rsidRPr="00672BD0">
              <w:rPr>
                <w:rFonts w:eastAsia="Calibri"/>
              </w:rPr>
              <w:t>В течение года</w:t>
            </w:r>
          </w:p>
        </w:tc>
      </w:tr>
      <w:tr w:rsidR="008C33AB" w:rsidRPr="00672BD0" w14:paraId="1903151C" w14:textId="77777777" w:rsidTr="00F14842">
        <w:tc>
          <w:tcPr>
            <w:tcW w:w="389" w:type="pct"/>
            <w:vMerge/>
          </w:tcPr>
          <w:p w14:paraId="4679E3C6" w14:textId="77777777" w:rsidR="008C33AB" w:rsidRPr="00672BD0" w:rsidRDefault="008C33AB" w:rsidP="00C51328">
            <w:pPr>
              <w:tabs>
                <w:tab w:val="left" w:pos="1276"/>
              </w:tabs>
              <w:autoSpaceDE w:val="0"/>
              <w:autoSpaceDN w:val="0"/>
              <w:adjustRightInd w:val="0"/>
              <w:jc w:val="center"/>
              <w:rPr>
                <w:rFonts w:eastAsia="Calibri"/>
              </w:rPr>
            </w:pPr>
          </w:p>
        </w:tc>
        <w:tc>
          <w:tcPr>
            <w:tcW w:w="1081" w:type="pct"/>
            <w:vMerge/>
          </w:tcPr>
          <w:p w14:paraId="4D23F187" w14:textId="77777777" w:rsidR="008C33AB" w:rsidRPr="00672BD0" w:rsidRDefault="008C33AB" w:rsidP="00F14842">
            <w:pPr>
              <w:tabs>
                <w:tab w:val="left" w:pos="1276"/>
              </w:tabs>
              <w:autoSpaceDE w:val="0"/>
              <w:autoSpaceDN w:val="0"/>
              <w:adjustRightInd w:val="0"/>
              <w:rPr>
                <w:rFonts w:eastAsia="Calibri"/>
              </w:rPr>
            </w:pPr>
          </w:p>
        </w:tc>
        <w:tc>
          <w:tcPr>
            <w:tcW w:w="2569" w:type="pct"/>
            <w:vAlign w:val="center"/>
          </w:tcPr>
          <w:p w14:paraId="76F5B6A2" w14:textId="77777777" w:rsidR="008C33AB" w:rsidRPr="00672BD0" w:rsidRDefault="008C33AB" w:rsidP="00C51328">
            <w:pPr>
              <w:shd w:val="clear" w:color="auto" w:fill="FFFFFF"/>
              <w:contextualSpacing/>
              <w:rPr>
                <w:rFonts w:eastAsia="Calibri"/>
                <w:lang w:eastAsia="ar-SA"/>
              </w:rPr>
            </w:pPr>
            <w:r w:rsidRPr="00672BD0">
              <w:rPr>
                <w:rFonts w:eastAsia="Calibri"/>
                <w:lang w:eastAsia="ar-SA"/>
              </w:rPr>
              <w:t xml:space="preserve">Оформление мест проведения </w:t>
            </w:r>
            <w:r w:rsidRPr="00672BD0">
              <w:rPr>
                <w:rFonts w:eastAsia="Calibri"/>
              </w:rPr>
              <w:t>спортивно - массовых мероприятий и соревнований</w:t>
            </w:r>
          </w:p>
        </w:tc>
        <w:tc>
          <w:tcPr>
            <w:tcW w:w="961" w:type="pct"/>
          </w:tcPr>
          <w:p w14:paraId="4B6C68F3" w14:textId="77777777" w:rsidR="008C33AB" w:rsidRPr="00672BD0" w:rsidRDefault="008C33AB" w:rsidP="00C51328">
            <w:pPr>
              <w:tabs>
                <w:tab w:val="left" w:pos="1276"/>
              </w:tabs>
              <w:autoSpaceDE w:val="0"/>
              <w:autoSpaceDN w:val="0"/>
              <w:adjustRightInd w:val="0"/>
              <w:jc w:val="center"/>
              <w:rPr>
                <w:rFonts w:eastAsia="Calibri"/>
              </w:rPr>
            </w:pPr>
            <w:r w:rsidRPr="00672BD0">
              <w:rPr>
                <w:rFonts w:eastAsia="Calibri"/>
              </w:rPr>
              <w:t>В течение года</w:t>
            </w:r>
          </w:p>
        </w:tc>
      </w:tr>
      <w:tr w:rsidR="008C33AB" w:rsidRPr="00672BD0" w14:paraId="0C67918E" w14:textId="77777777" w:rsidTr="00F14842">
        <w:trPr>
          <w:trHeight w:val="689"/>
        </w:trPr>
        <w:tc>
          <w:tcPr>
            <w:tcW w:w="389" w:type="pct"/>
            <w:vMerge w:val="restart"/>
          </w:tcPr>
          <w:p w14:paraId="264D9D0E" w14:textId="77777777" w:rsidR="008C33AB" w:rsidRPr="00672BD0" w:rsidRDefault="008C33AB" w:rsidP="00C51328">
            <w:pPr>
              <w:tabs>
                <w:tab w:val="left" w:pos="1276"/>
              </w:tabs>
              <w:autoSpaceDE w:val="0"/>
              <w:autoSpaceDN w:val="0"/>
              <w:adjustRightInd w:val="0"/>
              <w:jc w:val="center"/>
              <w:rPr>
                <w:rFonts w:eastAsia="Calibri"/>
              </w:rPr>
            </w:pPr>
            <w:r w:rsidRPr="00672BD0">
              <w:rPr>
                <w:rFonts w:eastAsia="Calibri"/>
              </w:rPr>
              <w:t>2</w:t>
            </w:r>
          </w:p>
        </w:tc>
        <w:tc>
          <w:tcPr>
            <w:tcW w:w="1081" w:type="pct"/>
            <w:vMerge w:val="restart"/>
          </w:tcPr>
          <w:p w14:paraId="0A8ED950" w14:textId="77777777" w:rsidR="008C33AB" w:rsidRPr="00672BD0" w:rsidRDefault="008C33AB" w:rsidP="00F14842">
            <w:pPr>
              <w:tabs>
                <w:tab w:val="left" w:pos="1276"/>
              </w:tabs>
              <w:autoSpaceDE w:val="0"/>
              <w:autoSpaceDN w:val="0"/>
              <w:adjustRightInd w:val="0"/>
              <w:rPr>
                <w:rFonts w:eastAsia="Calibri"/>
              </w:rPr>
            </w:pPr>
            <w:r w:rsidRPr="00672BD0">
              <w:rPr>
                <w:rFonts w:eastAsia="Calibri"/>
              </w:rPr>
              <w:t>Судейство спортивно- массовых мероприятий и соревнований</w:t>
            </w:r>
          </w:p>
        </w:tc>
        <w:tc>
          <w:tcPr>
            <w:tcW w:w="2569" w:type="pct"/>
            <w:vAlign w:val="center"/>
          </w:tcPr>
          <w:p w14:paraId="25338085" w14:textId="77777777" w:rsidR="008C33AB" w:rsidRPr="00672BD0" w:rsidRDefault="008C33AB" w:rsidP="00C51328">
            <w:pPr>
              <w:shd w:val="clear" w:color="auto" w:fill="FFFFFF"/>
              <w:contextualSpacing/>
              <w:rPr>
                <w:rFonts w:eastAsia="Calibri"/>
                <w:lang w:eastAsia="ar-SA"/>
              </w:rPr>
            </w:pPr>
            <w:r w:rsidRPr="00672BD0">
              <w:rPr>
                <w:rFonts w:eastAsia="Calibri"/>
                <w:lang w:eastAsia="ar-SA"/>
              </w:rPr>
              <w:t xml:space="preserve">Оказание помощи в организации и приема нормативов Всероссийского физкультурно-спортивного комплекса ГТО </w:t>
            </w:r>
          </w:p>
        </w:tc>
        <w:tc>
          <w:tcPr>
            <w:tcW w:w="961" w:type="pct"/>
          </w:tcPr>
          <w:p w14:paraId="43D63978" w14:textId="77777777" w:rsidR="008C33AB" w:rsidRPr="00672BD0" w:rsidRDefault="008C33AB" w:rsidP="00C51328">
            <w:pPr>
              <w:tabs>
                <w:tab w:val="left" w:pos="1276"/>
              </w:tabs>
              <w:autoSpaceDE w:val="0"/>
              <w:autoSpaceDN w:val="0"/>
              <w:adjustRightInd w:val="0"/>
              <w:jc w:val="center"/>
              <w:rPr>
                <w:rFonts w:eastAsia="Calibri"/>
              </w:rPr>
            </w:pPr>
            <w:r w:rsidRPr="00672BD0">
              <w:rPr>
                <w:rFonts w:eastAsia="Calibri"/>
              </w:rPr>
              <w:t>В течение года</w:t>
            </w:r>
          </w:p>
        </w:tc>
      </w:tr>
      <w:tr w:rsidR="008C33AB" w:rsidRPr="00672BD0" w14:paraId="07457608" w14:textId="77777777" w:rsidTr="00F14842">
        <w:trPr>
          <w:trHeight w:val="688"/>
        </w:trPr>
        <w:tc>
          <w:tcPr>
            <w:tcW w:w="389" w:type="pct"/>
            <w:vMerge/>
          </w:tcPr>
          <w:p w14:paraId="7C47A9B5" w14:textId="77777777" w:rsidR="008C33AB" w:rsidRPr="00672BD0" w:rsidRDefault="008C33AB" w:rsidP="00C51328">
            <w:pPr>
              <w:tabs>
                <w:tab w:val="left" w:pos="1276"/>
              </w:tabs>
              <w:autoSpaceDE w:val="0"/>
              <w:autoSpaceDN w:val="0"/>
              <w:adjustRightInd w:val="0"/>
              <w:jc w:val="center"/>
              <w:rPr>
                <w:rFonts w:eastAsia="Calibri"/>
              </w:rPr>
            </w:pPr>
          </w:p>
        </w:tc>
        <w:tc>
          <w:tcPr>
            <w:tcW w:w="1081" w:type="pct"/>
            <w:vMerge/>
          </w:tcPr>
          <w:p w14:paraId="64467CA3" w14:textId="77777777" w:rsidR="008C33AB" w:rsidRPr="00672BD0" w:rsidRDefault="008C33AB" w:rsidP="00F14842">
            <w:pPr>
              <w:tabs>
                <w:tab w:val="left" w:pos="1276"/>
              </w:tabs>
              <w:autoSpaceDE w:val="0"/>
              <w:autoSpaceDN w:val="0"/>
              <w:adjustRightInd w:val="0"/>
              <w:rPr>
                <w:rFonts w:eastAsia="Calibri"/>
              </w:rPr>
            </w:pPr>
          </w:p>
        </w:tc>
        <w:tc>
          <w:tcPr>
            <w:tcW w:w="2569" w:type="pct"/>
            <w:vAlign w:val="center"/>
          </w:tcPr>
          <w:p w14:paraId="7F286B07" w14:textId="77777777" w:rsidR="008C33AB" w:rsidRPr="00672BD0" w:rsidRDefault="008C33AB" w:rsidP="00C51328">
            <w:pPr>
              <w:shd w:val="clear" w:color="auto" w:fill="FFFFFF"/>
              <w:contextualSpacing/>
              <w:rPr>
                <w:rFonts w:eastAsia="Calibri"/>
                <w:lang w:eastAsia="ar-SA"/>
              </w:rPr>
            </w:pPr>
            <w:r w:rsidRPr="00672BD0">
              <w:rPr>
                <w:rFonts w:eastAsia="Calibri"/>
              </w:rPr>
              <w:t>Выполнение обязанностей спортивных судей на различных позициях в судейской бригаде в избранном виде спорта</w:t>
            </w:r>
          </w:p>
        </w:tc>
        <w:tc>
          <w:tcPr>
            <w:tcW w:w="961" w:type="pct"/>
          </w:tcPr>
          <w:p w14:paraId="4C9EE860" w14:textId="77777777" w:rsidR="008C33AB" w:rsidRPr="00672BD0" w:rsidRDefault="008C33AB" w:rsidP="00C51328">
            <w:pPr>
              <w:tabs>
                <w:tab w:val="left" w:pos="1276"/>
              </w:tabs>
              <w:autoSpaceDE w:val="0"/>
              <w:autoSpaceDN w:val="0"/>
              <w:adjustRightInd w:val="0"/>
              <w:jc w:val="center"/>
              <w:rPr>
                <w:rFonts w:eastAsia="Calibri"/>
              </w:rPr>
            </w:pPr>
            <w:r w:rsidRPr="00672BD0">
              <w:rPr>
                <w:rFonts w:eastAsia="Calibri"/>
              </w:rPr>
              <w:t>В течение года</w:t>
            </w:r>
          </w:p>
        </w:tc>
      </w:tr>
      <w:tr w:rsidR="008C33AB" w:rsidRPr="00672BD0" w14:paraId="6344FCC2" w14:textId="77777777" w:rsidTr="00F14842">
        <w:tc>
          <w:tcPr>
            <w:tcW w:w="389" w:type="pct"/>
            <w:vMerge w:val="restart"/>
          </w:tcPr>
          <w:p w14:paraId="0ECDCB81" w14:textId="77777777" w:rsidR="008C33AB" w:rsidRPr="00672BD0" w:rsidRDefault="008C33AB" w:rsidP="00C51328">
            <w:pPr>
              <w:tabs>
                <w:tab w:val="left" w:pos="1276"/>
              </w:tabs>
              <w:autoSpaceDE w:val="0"/>
              <w:autoSpaceDN w:val="0"/>
              <w:adjustRightInd w:val="0"/>
              <w:jc w:val="center"/>
              <w:rPr>
                <w:rFonts w:eastAsia="Calibri"/>
              </w:rPr>
            </w:pPr>
            <w:r w:rsidRPr="00672BD0">
              <w:rPr>
                <w:rFonts w:eastAsia="Calibri"/>
              </w:rPr>
              <w:t>3</w:t>
            </w:r>
          </w:p>
        </w:tc>
        <w:tc>
          <w:tcPr>
            <w:tcW w:w="1081" w:type="pct"/>
            <w:vMerge w:val="restart"/>
          </w:tcPr>
          <w:p w14:paraId="0804C8FE" w14:textId="77777777" w:rsidR="008C33AB" w:rsidRPr="00672BD0" w:rsidRDefault="008C33AB" w:rsidP="00F14842">
            <w:pPr>
              <w:tabs>
                <w:tab w:val="left" w:pos="1276"/>
              </w:tabs>
              <w:autoSpaceDE w:val="0"/>
              <w:autoSpaceDN w:val="0"/>
              <w:adjustRightInd w:val="0"/>
              <w:rPr>
                <w:rFonts w:eastAsia="Calibri"/>
              </w:rPr>
            </w:pPr>
            <w:r w:rsidRPr="00672BD0">
              <w:rPr>
                <w:rFonts w:eastAsia="Calibri"/>
              </w:rPr>
              <w:t>Проведение учебно-тренировочного занятия</w:t>
            </w:r>
          </w:p>
        </w:tc>
        <w:tc>
          <w:tcPr>
            <w:tcW w:w="2569" w:type="pct"/>
            <w:vAlign w:val="center"/>
          </w:tcPr>
          <w:p w14:paraId="3A9F636F" w14:textId="77777777" w:rsidR="008C33AB" w:rsidRPr="00672BD0" w:rsidRDefault="008C33AB" w:rsidP="00C51328">
            <w:pPr>
              <w:tabs>
                <w:tab w:val="left" w:pos="1276"/>
              </w:tabs>
              <w:autoSpaceDE w:val="0"/>
              <w:autoSpaceDN w:val="0"/>
              <w:adjustRightInd w:val="0"/>
              <w:rPr>
                <w:rFonts w:eastAsia="Calibri"/>
              </w:rPr>
            </w:pPr>
            <w:r w:rsidRPr="00672BD0">
              <w:rPr>
                <w:rFonts w:eastAsia="Calibri"/>
              </w:rPr>
              <w:t>Организация и проведение учебно-тренировочного занятия под руководством тренера</w:t>
            </w:r>
          </w:p>
        </w:tc>
        <w:tc>
          <w:tcPr>
            <w:tcW w:w="961" w:type="pct"/>
          </w:tcPr>
          <w:p w14:paraId="0FB664C8" w14:textId="77777777" w:rsidR="008C33AB" w:rsidRPr="00672BD0" w:rsidRDefault="008C33AB" w:rsidP="00C51328">
            <w:pPr>
              <w:tabs>
                <w:tab w:val="left" w:pos="1276"/>
              </w:tabs>
              <w:autoSpaceDE w:val="0"/>
              <w:autoSpaceDN w:val="0"/>
              <w:adjustRightInd w:val="0"/>
              <w:jc w:val="center"/>
              <w:rPr>
                <w:rFonts w:eastAsia="Calibri"/>
              </w:rPr>
            </w:pPr>
            <w:r w:rsidRPr="00672BD0">
              <w:rPr>
                <w:rFonts w:eastAsia="Calibri"/>
              </w:rPr>
              <w:t>В течение года</w:t>
            </w:r>
          </w:p>
        </w:tc>
      </w:tr>
      <w:tr w:rsidR="008C33AB" w:rsidRPr="00672BD0" w14:paraId="6F7849B0" w14:textId="77777777" w:rsidTr="00C51328">
        <w:tc>
          <w:tcPr>
            <w:tcW w:w="389" w:type="pct"/>
            <w:vMerge/>
          </w:tcPr>
          <w:p w14:paraId="68A18FD7" w14:textId="77777777" w:rsidR="008C33AB" w:rsidRPr="00672BD0" w:rsidRDefault="008C33AB" w:rsidP="00C51328">
            <w:pPr>
              <w:tabs>
                <w:tab w:val="left" w:pos="1276"/>
              </w:tabs>
              <w:autoSpaceDE w:val="0"/>
              <w:autoSpaceDN w:val="0"/>
              <w:adjustRightInd w:val="0"/>
              <w:jc w:val="center"/>
              <w:rPr>
                <w:rFonts w:eastAsia="Calibri"/>
              </w:rPr>
            </w:pPr>
          </w:p>
        </w:tc>
        <w:tc>
          <w:tcPr>
            <w:tcW w:w="1081" w:type="pct"/>
            <w:vMerge/>
            <w:vAlign w:val="center"/>
          </w:tcPr>
          <w:p w14:paraId="1918247E" w14:textId="77777777" w:rsidR="008C33AB" w:rsidRPr="00672BD0" w:rsidRDefault="008C33AB" w:rsidP="00C51328">
            <w:pPr>
              <w:tabs>
                <w:tab w:val="left" w:pos="1276"/>
              </w:tabs>
              <w:autoSpaceDE w:val="0"/>
              <w:autoSpaceDN w:val="0"/>
              <w:adjustRightInd w:val="0"/>
              <w:jc w:val="center"/>
              <w:rPr>
                <w:rFonts w:eastAsia="Calibri"/>
              </w:rPr>
            </w:pPr>
          </w:p>
        </w:tc>
        <w:tc>
          <w:tcPr>
            <w:tcW w:w="2569" w:type="pct"/>
            <w:vAlign w:val="center"/>
          </w:tcPr>
          <w:p w14:paraId="4E3CB324" w14:textId="77777777" w:rsidR="008C33AB" w:rsidRPr="00672BD0" w:rsidRDefault="008C33AB" w:rsidP="00C51328">
            <w:pPr>
              <w:tabs>
                <w:tab w:val="left" w:pos="1276"/>
              </w:tabs>
              <w:autoSpaceDE w:val="0"/>
              <w:autoSpaceDN w:val="0"/>
              <w:adjustRightInd w:val="0"/>
              <w:rPr>
                <w:rFonts w:eastAsia="Calibri"/>
              </w:rPr>
            </w:pPr>
            <w:r w:rsidRPr="00672BD0">
              <w:rPr>
                <w:rFonts w:eastAsia="Calibri"/>
              </w:rPr>
              <w:t>Составление комплексов упражнений для развития основных физических качеств спортсмена</w:t>
            </w:r>
          </w:p>
        </w:tc>
        <w:tc>
          <w:tcPr>
            <w:tcW w:w="961" w:type="pct"/>
          </w:tcPr>
          <w:p w14:paraId="09B13CDB" w14:textId="77777777" w:rsidR="008C33AB" w:rsidRPr="00672BD0" w:rsidRDefault="008C33AB" w:rsidP="00C51328">
            <w:pPr>
              <w:tabs>
                <w:tab w:val="left" w:pos="1276"/>
              </w:tabs>
              <w:autoSpaceDE w:val="0"/>
              <w:autoSpaceDN w:val="0"/>
              <w:adjustRightInd w:val="0"/>
              <w:jc w:val="center"/>
              <w:rPr>
                <w:rFonts w:eastAsia="Calibri"/>
              </w:rPr>
            </w:pPr>
            <w:r w:rsidRPr="00672BD0">
              <w:rPr>
                <w:rFonts w:eastAsia="Calibri"/>
              </w:rPr>
              <w:t>В течение года</w:t>
            </w:r>
          </w:p>
        </w:tc>
      </w:tr>
      <w:tr w:rsidR="008C33AB" w:rsidRPr="00672BD0" w14:paraId="7F80638B" w14:textId="77777777" w:rsidTr="00C51328">
        <w:tc>
          <w:tcPr>
            <w:tcW w:w="389" w:type="pct"/>
            <w:vMerge/>
          </w:tcPr>
          <w:p w14:paraId="74AFE49D" w14:textId="77777777" w:rsidR="008C33AB" w:rsidRPr="00672BD0" w:rsidRDefault="008C33AB" w:rsidP="00C51328">
            <w:pPr>
              <w:tabs>
                <w:tab w:val="left" w:pos="1276"/>
              </w:tabs>
              <w:autoSpaceDE w:val="0"/>
              <w:autoSpaceDN w:val="0"/>
              <w:adjustRightInd w:val="0"/>
              <w:jc w:val="center"/>
              <w:rPr>
                <w:rFonts w:eastAsia="Calibri"/>
              </w:rPr>
            </w:pPr>
          </w:p>
        </w:tc>
        <w:tc>
          <w:tcPr>
            <w:tcW w:w="1081" w:type="pct"/>
            <w:vMerge/>
            <w:vAlign w:val="center"/>
          </w:tcPr>
          <w:p w14:paraId="1AE248A8" w14:textId="77777777" w:rsidR="008C33AB" w:rsidRPr="00672BD0" w:rsidRDefault="008C33AB" w:rsidP="00C51328">
            <w:pPr>
              <w:tabs>
                <w:tab w:val="left" w:pos="1276"/>
              </w:tabs>
              <w:autoSpaceDE w:val="0"/>
              <w:autoSpaceDN w:val="0"/>
              <w:adjustRightInd w:val="0"/>
              <w:jc w:val="center"/>
              <w:rPr>
                <w:rFonts w:eastAsia="Calibri"/>
              </w:rPr>
            </w:pPr>
          </w:p>
        </w:tc>
        <w:tc>
          <w:tcPr>
            <w:tcW w:w="2569" w:type="pct"/>
            <w:vAlign w:val="center"/>
          </w:tcPr>
          <w:p w14:paraId="760A24FA" w14:textId="77777777" w:rsidR="008C33AB" w:rsidRPr="00672BD0" w:rsidRDefault="008C33AB" w:rsidP="00C51328">
            <w:pPr>
              <w:tabs>
                <w:tab w:val="left" w:pos="1276"/>
              </w:tabs>
              <w:autoSpaceDE w:val="0"/>
              <w:autoSpaceDN w:val="0"/>
              <w:adjustRightInd w:val="0"/>
              <w:rPr>
                <w:rFonts w:eastAsia="Calibri"/>
              </w:rPr>
            </w:pPr>
            <w:r w:rsidRPr="00672BD0">
              <w:rPr>
                <w:rFonts w:eastAsia="Calibri"/>
              </w:rPr>
              <w:t xml:space="preserve">Совершенствование технической подготовки </w:t>
            </w:r>
          </w:p>
        </w:tc>
        <w:tc>
          <w:tcPr>
            <w:tcW w:w="961" w:type="pct"/>
          </w:tcPr>
          <w:p w14:paraId="7E3983C0" w14:textId="77777777" w:rsidR="008C33AB" w:rsidRPr="00672BD0" w:rsidRDefault="008C33AB" w:rsidP="00C51328">
            <w:pPr>
              <w:tabs>
                <w:tab w:val="left" w:pos="1276"/>
              </w:tabs>
              <w:autoSpaceDE w:val="0"/>
              <w:autoSpaceDN w:val="0"/>
              <w:adjustRightInd w:val="0"/>
              <w:jc w:val="center"/>
              <w:rPr>
                <w:rFonts w:eastAsia="Calibri"/>
              </w:rPr>
            </w:pPr>
            <w:r w:rsidRPr="00672BD0">
              <w:rPr>
                <w:rFonts w:eastAsia="Calibri"/>
              </w:rPr>
              <w:t>В течение года</w:t>
            </w:r>
          </w:p>
        </w:tc>
      </w:tr>
      <w:tr w:rsidR="008C33AB" w:rsidRPr="00672BD0" w14:paraId="28A7C420" w14:textId="77777777" w:rsidTr="00C51328">
        <w:tc>
          <w:tcPr>
            <w:tcW w:w="389" w:type="pct"/>
            <w:vMerge/>
          </w:tcPr>
          <w:p w14:paraId="7B77C301" w14:textId="77777777" w:rsidR="008C33AB" w:rsidRPr="00672BD0" w:rsidRDefault="008C33AB" w:rsidP="00C51328">
            <w:pPr>
              <w:tabs>
                <w:tab w:val="left" w:pos="1276"/>
              </w:tabs>
              <w:autoSpaceDE w:val="0"/>
              <w:autoSpaceDN w:val="0"/>
              <w:adjustRightInd w:val="0"/>
              <w:jc w:val="center"/>
              <w:rPr>
                <w:rFonts w:eastAsia="Calibri"/>
              </w:rPr>
            </w:pPr>
          </w:p>
        </w:tc>
        <w:tc>
          <w:tcPr>
            <w:tcW w:w="1081" w:type="pct"/>
            <w:vMerge/>
            <w:vAlign w:val="center"/>
          </w:tcPr>
          <w:p w14:paraId="3C80F2C7" w14:textId="77777777" w:rsidR="008C33AB" w:rsidRPr="00672BD0" w:rsidRDefault="008C33AB" w:rsidP="00C51328">
            <w:pPr>
              <w:tabs>
                <w:tab w:val="left" w:pos="1276"/>
              </w:tabs>
              <w:autoSpaceDE w:val="0"/>
              <w:autoSpaceDN w:val="0"/>
              <w:adjustRightInd w:val="0"/>
              <w:jc w:val="center"/>
              <w:rPr>
                <w:rFonts w:eastAsia="Calibri"/>
              </w:rPr>
            </w:pPr>
          </w:p>
        </w:tc>
        <w:tc>
          <w:tcPr>
            <w:tcW w:w="2569" w:type="pct"/>
            <w:vAlign w:val="center"/>
          </w:tcPr>
          <w:p w14:paraId="39EE880C" w14:textId="77777777" w:rsidR="008C33AB" w:rsidRPr="00672BD0" w:rsidRDefault="008C33AB" w:rsidP="00C51328">
            <w:pPr>
              <w:tabs>
                <w:tab w:val="left" w:pos="1276"/>
              </w:tabs>
              <w:autoSpaceDE w:val="0"/>
              <w:autoSpaceDN w:val="0"/>
              <w:adjustRightInd w:val="0"/>
              <w:rPr>
                <w:rFonts w:eastAsia="Calibri"/>
              </w:rPr>
            </w:pPr>
            <w:r w:rsidRPr="00672BD0">
              <w:rPr>
                <w:rFonts w:eastAsia="Calibri"/>
                <w:lang w:eastAsia="ar-SA"/>
              </w:rPr>
              <w:t xml:space="preserve">Составление планов-конспектов учебно-тренировочных занятий </w:t>
            </w:r>
          </w:p>
        </w:tc>
        <w:tc>
          <w:tcPr>
            <w:tcW w:w="961" w:type="pct"/>
          </w:tcPr>
          <w:p w14:paraId="0EE60057" w14:textId="77777777" w:rsidR="008C33AB" w:rsidRPr="00672BD0" w:rsidRDefault="008C33AB" w:rsidP="00C51328">
            <w:pPr>
              <w:tabs>
                <w:tab w:val="left" w:pos="1276"/>
              </w:tabs>
              <w:autoSpaceDE w:val="0"/>
              <w:autoSpaceDN w:val="0"/>
              <w:adjustRightInd w:val="0"/>
              <w:jc w:val="center"/>
              <w:rPr>
                <w:rFonts w:eastAsia="Calibri"/>
              </w:rPr>
            </w:pPr>
            <w:r w:rsidRPr="00672BD0">
              <w:rPr>
                <w:rFonts w:eastAsia="Calibri"/>
              </w:rPr>
              <w:t>В течение года</w:t>
            </w:r>
          </w:p>
        </w:tc>
      </w:tr>
      <w:tr w:rsidR="008C33AB" w:rsidRPr="00672BD0" w14:paraId="1E53FEA7" w14:textId="77777777" w:rsidTr="00C51328">
        <w:tc>
          <w:tcPr>
            <w:tcW w:w="389" w:type="pct"/>
            <w:vMerge/>
          </w:tcPr>
          <w:p w14:paraId="471BD425" w14:textId="77777777" w:rsidR="008C33AB" w:rsidRPr="00672BD0" w:rsidRDefault="008C33AB" w:rsidP="00C51328">
            <w:pPr>
              <w:tabs>
                <w:tab w:val="left" w:pos="1276"/>
              </w:tabs>
              <w:autoSpaceDE w:val="0"/>
              <w:autoSpaceDN w:val="0"/>
              <w:adjustRightInd w:val="0"/>
              <w:jc w:val="center"/>
              <w:rPr>
                <w:rFonts w:eastAsia="Calibri"/>
              </w:rPr>
            </w:pPr>
          </w:p>
        </w:tc>
        <w:tc>
          <w:tcPr>
            <w:tcW w:w="1081" w:type="pct"/>
            <w:vMerge/>
            <w:vAlign w:val="center"/>
          </w:tcPr>
          <w:p w14:paraId="11A66516" w14:textId="77777777" w:rsidR="008C33AB" w:rsidRPr="00672BD0" w:rsidRDefault="008C33AB" w:rsidP="00C51328">
            <w:pPr>
              <w:tabs>
                <w:tab w:val="left" w:pos="1276"/>
              </w:tabs>
              <w:autoSpaceDE w:val="0"/>
              <w:autoSpaceDN w:val="0"/>
              <w:adjustRightInd w:val="0"/>
              <w:jc w:val="center"/>
              <w:rPr>
                <w:rFonts w:eastAsia="Calibri"/>
              </w:rPr>
            </w:pPr>
          </w:p>
        </w:tc>
        <w:tc>
          <w:tcPr>
            <w:tcW w:w="2569" w:type="pct"/>
            <w:vAlign w:val="center"/>
          </w:tcPr>
          <w:p w14:paraId="3780C812" w14:textId="77777777" w:rsidR="008C33AB" w:rsidRPr="00672BD0" w:rsidRDefault="008C33AB" w:rsidP="00C51328">
            <w:pPr>
              <w:shd w:val="clear" w:color="auto" w:fill="FFFFFF"/>
              <w:contextualSpacing/>
              <w:rPr>
                <w:rFonts w:eastAsia="Calibri"/>
              </w:rPr>
            </w:pPr>
            <w:r w:rsidRPr="00672BD0">
              <w:rPr>
                <w:rFonts w:eastAsia="Calibri"/>
                <w:lang w:eastAsia="ar-SA"/>
              </w:rPr>
              <w:t xml:space="preserve">Составление комплексов упражнений для подготовительной, основной и заключительной </w:t>
            </w:r>
            <w:r w:rsidRPr="00672BD0">
              <w:rPr>
                <w:rFonts w:eastAsia="Calibri"/>
                <w:lang w:eastAsia="ar-SA"/>
              </w:rPr>
              <w:lastRenderedPageBreak/>
              <w:t>частей занятия, разминки перед соревнованиями.</w:t>
            </w:r>
          </w:p>
        </w:tc>
        <w:tc>
          <w:tcPr>
            <w:tcW w:w="961" w:type="pct"/>
          </w:tcPr>
          <w:p w14:paraId="62883487" w14:textId="77777777" w:rsidR="008C33AB" w:rsidRPr="00672BD0" w:rsidRDefault="008C33AB" w:rsidP="00C51328">
            <w:pPr>
              <w:tabs>
                <w:tab w:val="left" w:pos="1276"/>
              </w:tabs>
              <w:autoSpaceDE w:val="0"/>
              <w:autoSpaceDN w:val="0"/>
              <w:adjustRightInd w:val="0"/>
              <w:jc w:val="center"/>
              <w:rPr>
                <w:rFonts w:eastAsia="Calibri"/>
              </w:rPr>
            </w:pPr>
            <w:r w:rsidRPr="00672BD0">
              <w:rPr>
                <w:rFonts w:eastAsia="Calibri"/>
              </w:rPr>
              <w:lastRenderedPageBreak/>
              <w:t>В течение года</w:t>
            </w:r>
          </w:p>
        </w:tc>
      </w:tr>
    </w:tbl>
    <w:p w14:paraId="175D1DD1" w14:textId="77777777" w:rsidR="008C33AB" w:rsidRPr="00672BD0" w:rsidRDefault="008C33AB" w:rsidP="008C33AB">
      <w:pPr>
        <w:ind w:firstLine="851"/>
      </w:pPr>
    </w:p>
    <w:p w14:paraId="6A4DA9E6" w14:textId="77777777" w:rsidR="00742727" w:rsidRPr="00672BD0" w:rsidRDefault="00742727">
      <w:pPr>
        <w:pStyle w:val="a5"/>
        <w:numPr>
          <w:ilvl w:val="1"/>
          <w:numId w:val="2"/>
        </w:numPr>
        <w:jc w:val="both"/>
      </w:pPr>
      <w:r w:rsidRPr="00672BD0">
        <w:t>Планы медицинских, медико-биологических мероприятий и приме</w:t>
      </w:r>
      <w:r w:rsidR="00B638EC" w:rsidRPr="00672BD0">
        <w:t xml:space="preserve">нения восстановительных средств </w:t>
      </w:r>
      <w:r w:rsidR="003D31AE" w:rsidRPr="00672BD0">
        <w:t>указывается по этапам спортивной подготовки</w:t>
      </w:r>
    </w:p>
    <w:p w14:paraId="407BC7A1" w14:textId="77777777" w:rsidR="00F14842" w:rsidRPr="00672BD0" w:rsidRDefault="00F14842" w:rsidP="00F14842">
      <w:pPr>
        <w:jc w:val="both"/>
      </w:pPr>
    </w:p>
    <w:p w14:paraId="67A6349E" w14:textId="279F3738" w:rsidR="00F14842" w:rsidRPr="00672BD0" w:rsidRDefault="00F14842" w:rsidP="00F14842">
      <w:pPr>
        <w:ind w:firstLine="851"/>
        <w:jc w:val="both"/>
        <w:rPr>
          <w:rFonts w:eastAsia="Calibri"/>
        </w:rPr>
      </w:pPr>
      <w:r w:rsidRPr="00672BD0">
        <w:rPr>
          <w:rFonts w:eastAsia="Calibri"/>
        </w:rPr>
        <w:t>Медицинское, медико-биологическое сопровождение спортсменов</w:t>
      </w:r>
      <w:r w:rsidRPr="00672BD0">
        <w:rPr>
          <w:rFonts w:eastAsia="Calibri"/>
          <w:b/>
        </w:rPr>
        <w:t xml:space="preserve"> </w:t>
      </w:r>
      <w:r w:rsidRPr="00672BD0">
        <w:rPr>
          <w:rFonts w:eastAsia="Calibri"/>
        </w:rPr>
        <w:t xml:space="preserve">в </w:t>
      </w:r>
      <w:r w:rsidR="004E2615">
        <w:rPr>
          <w:rFonts w:eastAsia="Calibri"/>
        </w:rPr>
        <w:t>«СШ «Вымпел»</w:t>
      </w:r>
      <w:r w:rsidRPr="00672BD0">
        <w:rPr>
          <w:rFonts w:eastAsia="Calibri"/>
        </w:rPr>
        <w:t xml:space="preserve"> осуществляет медицинско</w:t>
      </w:r>
      <w:r w:rsidR="00624294">
        <w:rPr>
          <w:rFonts w:eastAsia="Calibri"/>
        </w:rPr>
        <w:t>е учреждение</w:t>
      </w:r>
      <w:r w:rsidRPr="00672BD0">
        <w:rPr>
          <w:rFonts w:eastAsia="Calibri"/>
        </w:rPr>
        <w:t>, в структуре которого организована работа профильных медицинских кабинетов, медицинских работников, включая спортивных врачей по спортивной медицине по видами спорта.</w:t>
      </w:r>
    </w:p>
    <w:tbl>
      <w:tblPr>
        <w:tblStyle w:val="a7"/>
        <w:tblW w:w="5000" w:type="pct"/>
        <w:tblLook w:val="04A0" w:firstRow="1" w:lastRow="0" w:firstColumn="1" w:lastColumn="0" w:noHBand="0" w:noVBand="1"/>
      </w:tblPr>
      <w:tblGrid>
        <w:gridCol w:w="692"/>
        <w:gridCol w:w="4186"/>
        <w:gridCol w:w="5318"/>
      </w:tblGrid>
      <w:tr w:rsidR="00F14842" w:rsidRPr="00672BD0" w14:paraId="1361D8BC" w14:textId="77777777" w:rsidTr="00AA2522">
        <w:tc>
          <w:tcPr>
            <w:tcW w:w="339" w:type="pct"/>
          </w:tcPr>
          <w:p w14:paraId="6E3D7606" w14:textId="77777777" w:rsidR="00F14842" w:rsidRPr="00672BD0" w:rsidRDefault="00F14842" w:rsidP="00C51328">
            <w:pPr>
              <w:rPr>
                <w:rFonts w:eastAsia="Calibri"/>
              </w:rPr>
            </w:pPr>
            <w:r w:rsidRPr="00672BD0">
              <w:rPr>
                <w:rFonts w:eastAsia="Calibri"/>
              </w:rPr>
              <w:t>№</w:t>
            </w:r>
          </w:p>
        </w:tc>
        <w:tc>
          <w:tcPr>
            <w:tcW w:w="2053" w:type="pct"/>
            <w:shd w:val="clear" w:color="auto" w:fill="auto"/>
          </w:tcPr>
          <w:p w14:paraId="46E5C236" w14:textId="77777777" w:rsidR="00F14842" w:rsidRPr="00AA2522" w:rsidRDefault="00F14842" w:rsidP="00C51328">
            <w:pPr>
              <w:jc w:val="center"/>
              <w:rPr>
                <w:rFonts w:eastAsia="Calibri"/>
                <w:b/>
                <w:bCs/>
              </w:rPr>
            </w:pPr>
            <w:r w:rsidRPr="00AA2522">
              <w:rPr>
                <w:rFonts w:eastAsia="Calibri"/>
                <w:b/>
                <w:bCs/>
              </w:rPr>
              <w:t>Мероприятие</w:t>
            </w:r>
          </w:p>
        </w:tc>
        <w:tc>
          <w:tcPr>
            <w:tcW w:w="2607" w:type="pct"/>
            <w:shd w:val="clear" w:color="auto" w:fill="auto"/>
          </w:tcPr>
          <w:p w14:paraId="7758592C" w14:textId="77777777" w:rsidR="00F14842" w:rsidRPr="00AA2522" w:rsidRDefault="00F14842" w:rsidP="00C51328">
            <w:pPr>
              <w:jc w:val="center"/>
              <w:rPr>
                <w:rFonts w:eastAsia="Calibri"/>
                <w:b/>
                <w:bCs/>
              </w:rPr>
            </w:pPr>
            <w:r w:rsidRPr="00AA2522">
              <w:rPr>
                <w:rFonts w:eastAsia="Calibri"/>
                <w:b/>
                <w:bCs/>
              </w:rPr>
              <w:t>Содержание</w:t>
            </w:r>
          </w:p>
        </w:tc>
      </w:tr>
      <w:tr w:rsidR="00F14842" w:rsidRPr="00672BD0" w14:paraId="1F857A65" w14:textId="77777777" w:rsidTr="00C51328">
        <w:tc>
          <w:tcPr>
            <w:tcW w:w="339" w:type="pct"/>
          </w:tcPr>
          <w:p w14:paraId="2BC45F91" w14:textId="77777777" w:rsidR="00F14842" w:rsidRPr="00672BD0" w:rsidRDefault="00F14842" w:rsidP="00C51328">
            <w:pPr>
              <w:rPr>
                <w:rFonts w:eastAsia="Calibri"/>
              </w:rPr>
            </w:pPr>
            <w:r w:rsidRPr="00672BD0">
              <w:rPr>
                <w:rFonts w:eastAsia="Calibri"/>
              </w:rPr>
              <w:t>1.</w:t>
            </w:r>
          </w:p>
        </w:tc>
        <w:tc>
          <w:tcPr>
            <w:tcW w:w="2053" w:type="pct"/>
          </w:tcPr>
          <w:p w14:paraId="27930B27" w14:textId="7270B10D" w:rsidR="00F14842" w:rsidRPr="00672BD0" w:rsidRDefault="00893BC6" w:rsidP="00C51328">
            <w:pPr>
              <w:rPr>
                <w:rFonts w:eastAsia="Calibri"/>
              </w:rPr>
            </w:pPr>
            <w:r w:rsidRPr="00672BD0">
              <w:rPr>
                <w:rFonts w:eastAsia="Calibri"/>
              </w:rPr>
              <w:t>Организация и проведение медицинских обследований спортсменов,</w:t>
            </w:r>
            <w:r w:rsidR="00F14842" w:rsidRPr="00672BD0">
              <w:rPr>
                <w:rFonts w:eastAsia="Calibri"/>
              </w:rPr>
              <w:t xml:space="preserve"> поступающих</w:t>
            </w:r>
          </w:p>
        </w:tc>
        <w:tc>
          <w:tcPr>
            <w:tcW w:w="2607" w:type="pct"/>
          </w:tcPr>
          <w:p w14:paraId="4F1FA9F7" w14:textId="77777777" w:rsidR="00F14842" w:rsidRPr="00672BD0" w:rsidRDefault="00F14842" w:rsidP="00C51328">
            <w:pPr>
              <w:rPr>
                <w:rFonts w:eastAsia="Calibri"/>
              </w:rPr>
            </w:pPr>
            <w:r w:rsidRPr="00672BD0">
              <w:rPr>
                <w:rFonts w:eastAsia="Calibri"/>
              </w:rPr>
              <w:t xml:space="preserve">Проведение комплексного анализа и оценки ряда медико-биологических показателей спортсменов по следующим критериям: </w:t>
            </w:r>
          </w:p>
          <w:p w14:paraId="0CC8378F" w14:textId="77777777" w:rsidR="00F14842" w:rsidRPr="00672BD0" w:rsidRDefault="00F14842" w:rsidP="00C51328">
            <w:pPr>
              <w:rPr>
                <w:rFonts w:eastAsia="Calibri"/>
              </w:rPr>
            </w:pPr>
            <w:r w:rsidRPr="00672BD0">
              <w:rPr>
                <w:rFonts w:eastAsia="Calibri"/>
              </w:rPr>
              <w:t>- оценка состояния здоровья и медицинских противопоказаний к занятиям в избранном виде спорта;</w:t>
            </w:r>
          </w:p>
          <w:p w14:paraId="78081FB8" w14:textId="50670B98" w:rsidR="00F14842" w:rsidRPr="00672BD0" w:rsidRDefault="00F14842" w:rsidP="00C51328">
            <w:pPr>
              <w:rPr>
                <w:rFonts w:eastAsia="Calibri"/>
              </w:rPr>
            </w:pPr>
            <w:r w:rsidRPr="00672BD0">
              <w:rPr>
                <w:rFonts w:eastAsia="Calibri"/>
              </w:rPr>
              <w:t xml:space="preserve">- </w:t>
            </w:r>
            <w:r w:rsidR="00893BC6" w:rsidRPr="00672BD0">
              <w:rPr>
                <w:rFonts w:eastAsia="Calibri"/>
              </w:rPr>
              <w:t>анализ факторов,</w:t>
            </w:r>
            <w:r w:rsidRPr="00672BD0">
              <w:rPr>
                <w:rFonts w:eastAsia="Calibri"/>
              </w:rPr>
              <w:t xml:space="preserve"> лимитирующих физическую работоспособность и достижение максимального спортивного результата;</w:t>
            </w:r>
          </w:p>
          <w:p w14:paraId="6AB5CD94" w14:textId="77777777" w:rsidR="00F14842" w:rsidRPr="00672BD0" w:rsidRDefault="00F14842" w:rsidP="00C51328">
            <w:pPr>
              <w:rPr>
                <w:rFonts w:eastAsia="Calibri"/>
              </w:rPr>
            </w:pPr>
            <w:r w:rsidRPr="00672BD0">
              <w:rPr>
                <w:rFonts w:eastAsia="Calibri"/>
              </w:rPr>
              <w:t>- оценка функционального состояния и уровня физической работоспособности;</w:t>
            </w:r>
          </w:p>
          <w:p w14:paraId="5B9C8ACB" w14:textId="77777777" w:rsidR="00F14842" w:rsidRPr="00672BD0" w:rsidRDefault="00F14842" w:rsidP="00C51328">
            <w:pPr>
              <w:rPr>
                <w:rFonts w:eastAsia="Calibri"/>
              </w:rPr>
            </w:pPr>
            <w:r w:rsidRPr="00672BD0">
              <w:rPr>
                <w:rFonts w:eastAsia="Calibri"/>
              </w:rPr>
              <w:t>- анализ физиологических резервов и адаптационно-приспособительных возможностей организма.</w:t>
            </w:r>
          </w:p>
        </w:tc>
      </w:tr>
      <w:tr w:rsidR="00F14842" w:rsidRPr="00672BD0" w14:paraId="7E269C63" w14:textId="77777777" w:rsidTr="00C51328">
        <w:trPr>
          <w:trHeight w:val="1381"/>
        </w:trPr>
        <w:tc>
          <w:tcPr>
            <w:tcW w:w="339" w:type="pct"/>
          </w:tcPr>
          <w:p w14:paraId="5EB536B4" w14:textId="77777777" w:rsidR="00F14842" w:rsidRPr="00672BD0" w:rsidRDefault="00F14842" w:rsidP="00C51328">
            <w:pPr>
              <w:rPr>
                <w:rFonts w:eastAsia="Calibri"/>
              </w:rPr>
            </w:pPr>
            <w:r w:rsidRPr="00672BD0">
              <w:rPr>
                <w:rFonts w:eastAsia="Calibri"/>
              </w:rPr>
              <w:t>2.</w:t>
            </w:r>
          </w:p>
        </w:tc>
        <w:tc>
          <w:tcPr>
            <w:tcW w:w="2053" w:type="pct"/>
          </w:tcPr>
          <w:p w14:paraId="69007234" w14:textId="52793789" w:rsidR="00F14842" w:rsidRPr="00672BD0" w:rsidRDefault="00F14842" w:rsidP="00C51328">
            <w:pPr>
              <w:rPr>
                <w:rFonts w:eastAsia="Calibri"/>
              </w:rPr>
            </w:pPr>
            <w:r w:rsidRPr="00672BD0">
              <w:rPr>
                <w:rFonts w:eastAsia="Calibri"/>
              </w:rPr>
              <w:t>Организация углубленных медицинских обследований спортсменов</w:t>
            </w:r>
            <w:r w:rsidR="00893BC6">
              <w:rPr>
                <w:rFonts w:eastAsia="Calibri"/>
              </w:rPr>
              <w:t xml:space="preserve"> входящих в состав сборн</w:t>
            </w:r>
            <w:r w:rsidR="0090369E">
              <w:rPr>
                <w:rFonts w:eastAsia="Calibri"/>
              </w:rPr>
              <w:t>ых команд ХМАО-Югры</w:t>
            </w:r>
          </w:p>
        </w:tc>
        <w:tc>
          <w:tcPr>
            <w:tcW w:w="2607" w:type="pct"/>
          </w:tcPr>
          <w:p w14:paraId="512A146C" w14:textId="77777777" w:rsidR="00F14842" w:rsidRPr="00672BD0" w:rsidRDefault="00F14842" w:rsidP="00C51328">
            <w:pPr>
              <w:rPr>
                <w:rFonts w:eastAsia="Calibri"/>
              </w:rPr>
            </w:pPr>
            <w:r w:rsidRPr="00672BD0">
              <w:rPr>
                <w:rFonts w:eastAsia="Calibri"/>
              </w:rPr>
              <w:t xml:space="preserve">Углубленные медицинские обследования спортсмены проходят в БУ ХМАО-Югры «Клинический ВФД» согласно </w:t>
            </w:r>
          </w:p>
          <w:p w14:paraId="565E63C7" w14:textId="77777777" w:rsidR="00F14842" w:rsidRPr="00672BD0" w:rsidRDefault="00F14842" w:rsidP="00C51328">
            <w:pPr>
              <w:keepNext/>
              <w:keepLines/>
              <w:shd w:val="clear" w:color="auto" w:fill="FFFFFF"/>
              <w:outlineLvl w:val="1"/>
              <w:rPr>
                <w:bCs/>
                <w:color w:val="4472C4"/>
              </w:rPr>
            </w:pPr>
            <w:bookmarkStart w:id="5" w:name="_Toc126927617"/>
            <w:r w:rsidRPr="00672BD0">
              <w:rPr>
                <w:bCs/>
              </w:rPr>
              <w:t>Приказу Министерства здравоохранения РФ от 23.10.2020г. № 1144н</w:t>
            </w:r>
            <w:bookmarkEnd w:id="5"/>
            <w:r w:rsidRPr="00672BD0">
              <w:rPr>
                <w:bCs/>
              </w:rPr>
              <w:t xml:space="preserve"> </w:t>
            </w:r>
          </w:p>
        </w:tc>
      </w:tr>
      <w:tr w:rsidR="00F14842" w:rsidRPr="00672BD0" w14:paraId="16166DE8" w14:textId="77777777" w:rsidTr="00C51328">
        <w:tc>
          <w:tcPr>
            <w:tcW w:w="339" w:type="pct"/>
          </w:tcPr>
          <w:p w14:paraId="2A4A6CAA" w14:textId="77777777" w:rsidR="00F14842" w:rsidRPr="00672BD0" w:rsidRDefault="00F14842" w:rsidP="00C51328">
            <w:pPr>
              <w:rPr>
                <w:rFonts w:eastAsia="Calibri"/>
              </w:rPr>
            </w:pPr>
            <w:r w:rsidRPr="00672BD0">
              <w:rPr>
                <w:rFonts w:eastAsia="Calibri"/>
              </w:rPr>
              <w:t>3.</w:t>
            </w:r>
          </w:p>
        </w:tc>
        <w:tc>
          <w:tcPr>
            <w:tcW w:w="2053" w:type="pct"/>
          </w:tcPr>
          <w:p w14:paraId="0437826A" w14:textId="77777777" w:rsidR="00F14842" w:rsidRPr="00672BD0" w:rsidRDefault="00F14842" w:rsidP="00C51328">
            <w:pPr>
              <w:rPr>
                <w:rFonts w:eastAsia="Calibri"/>
              </w:rPr>
            </w:pPr>
            <w:r w:rsidRPr="00672BD0">
              <w:rPr>
                <w:rFonts w:eastAsia="Calibri"/>
              </w:rPr>
              <w:t xml:space="preserve">Организация и проведение комплексных, этапных, текущих медицинских обследований </w:t>
            </w:r>
          </w:p>
          <w:p w14:paraId="6092C903" w14:textId="358DDA85" w:rsidR="00F14842" w:rsidRPr="00672BD0" w:rsidRDefault="00F14842" w:rsidP="00C51328">
            <w:pPr>
              <w:rPr>
                <w:rFonts w:eastAsia="Calibri"/>
              </w:rPr>
            </w:pPr>
            <w:r w:rsidRPr="00672BD0">
              <w:rPr>
                <w:rFonts w:eastAsia="Calibri"/>
              </w:rPr>
              <w:t xml:space="preserve">спортсменов </w:t>
            </w:r>
            <w:r w:rsidR="0090369E" w:rsidRPr="00672BD0">
              <w:rPr>
                <w:rFonts w:eastAsia="Calibri"/>
              </w:rPr>
              <w:t>и врачебно</w:t>
            </w:r>
            <w:r w:rsidRPr="00672BD0">
              <w:rPr>
                <w:rFonts w:eastAsia="Calibri"/>
              </w:rPr>
              <w:t>-педагогических наблюдений</w:t>
            </w:r>
          </w:p>
        </w:tc>
        <w:tc>
          <w:tcPr>
            <w:tcW w:w="2607" w:type="pct"/>
          </w:tcPr>
          <w:p w14:paraId="7A36743E" w14:textId="77777777" w:rsidR="00F14842" w:rsidRPr="00672BD0" w:rsidRDefault="00F14842" w:rsidP="00C51328">
            <w:pPr>
              <w:rPr>
                <w:rFonts w:eastAsia="Calibri"/>
              </w:rPr>
            </w:pPr>
            <w:r w:rsidRPr="00672BD0">
              <w:rPr>
                <w:rFonts w:eastAsia="Calibri"/>
              </w:rPr>
              <w:t>Проведение медицинских обследований осуществляется в рамках системы медико-биологического обеспечения спортсменов в соответствии с планом спортивной подготовки по видам спорта и действующей лицензией на осуществление медицинской деятельности</w:t>
            </w:r>
          </w:p>
        </w:tc>
      </w:tr>
      <w:tr w:rsidR="00F14842" w:rsidRPr="00672BD0" w14:paraId="06050304" w14:textId="77777777" w:rsidTr="00C51328">
        <w:tc>
          <w:tcPr>
            <w:tcW w:w="339" w:type="pct"/>
          </w:tcPr>
          <w:p w14:paraId="758308A9" w14:textId="77777777" w:rsidR="00F14842" w:rsidRPr="00672BD0" w:rsidRDefault="00F14842" w:rsidP="00C51328">
            <w:pPr>
              <w:rPr>
                <w:rFonts w:eastAsia="Calibri"/>
              </w:rPr>
            </w:pPr>
            <w:r w:rsidRPr="00672BD0">
              <w:rPr>
                <w:rFonts w:eastAsia="Calibri"/>
              </w:rPr>
              <w:t>5.</w:t>
            </w:r>
          </w:p>
        </w:tc>
        <w:tc>
          <w:tcPr>
            <w:tcW w:w="2053" w:type="pct"/>
          </w:tcPr>
          <w:p w14:paraId="3EF0421E" w14:textId="77777777" w:rsidR="00F14842" w:rsidRPr="00672BD0" w:rsidRDefault="00F14842" w:rsidP="00C51328">
            <w:pPr>
              <w:rPr>
                <w:rFonts w:eastAsia="Calibri"/>
              </w:rPr>
            </w:pPr>
            <w:r w:rsidRPr="00672BD0">
              <w:rPr>
                <w:rFonts w:eastAsia="Calibri"/>
              </w:rPr>
              <w:t xml:space="preserve">Медицинское обеспечение тренировочных мероприятий и соревнований </w:t>
            </w:r>
          </w:p>
          <w:p w14:paraId="22254328" w14:textId="77777777" w:rsidR="00F14842" w:rsidRPr="00672BD0" w:rsidRDefault="00F14842" w:rsidP="00C51328">
            <w:pPr>
              <w:rPr>
                <w:rFonts w:eastAsia="Calibri"/>
              </w:rPr>
            </w:pPr>
            <w:r w:rsidRPr="00672BD0">
              <w:rPr>
                <w:rFonts w:eastAsia="Calibri"/>
              </w:rPr>
              <w:t>спортсменов</w:t>
            </w:r>
          </w:p>
        </w:tc>
        <w:tc>
          <w:tcPr>
            <w:tcW w:w="2607" w:type="pct"/>
          </w:tcPr>
          <w:p w14:paraId="0A8E093C" w14:textId="4B1D9E1E" w:rsidR="00F14842" w:rsidRPr="00672BD0" w:rsidRDefault="00F14842" w:rsidP="00C51328">
            <w:pPr>
              <w:rPr>
                <w:rFonts w:eastAsia="Calibri"/>
              </w:rPr>
            </w:pPr>
            <w:r w:rsidRPr="00672BD0">
              <w:rPr>
                <w:rFonts w:eastAsia="Calibri"/>
              </w:rPr>
              <w:t>Проводится штатными медицинскими работниками Учреждения, в соответствии с планом спортивной подготовки по видам спорта и действующей лицензией на осуществление медицинской деятельности.</w:t>
            </w:r>
          </w:p>
        </w:tc>
      </w:tr>
      <w:tr w:rsidR="00F14842" w:rsidRPr="00672BD0" w14:paraId="11C0D014" w14:textId="77777777" w:rsidTr="00C51328">
        <w:tc>
          <w:tcPr>
            <w:tcW w:w="339" w:type="pct"/>
          </w:tcPr>
          <w:p w14:paraId="0951571F" w14:textId="77777777" w:rsidR="00F14842" w:rsidRPr="00672BD0" w:rsidRDefault="00F14842" w:rsidP="00C51328">
            <w:pPr>
              <w:rPr>
                <w:rFonts w:eastAsia="Calibri"/>
              </w:rPr>
            </w:pPr>
            <w:r w:rsidRPr="00672BD0">
              <w:rPr>
                <w:rFonts w:eastAsia="Calibri"/>
              </w:rPr>
              <w:t>6.</w:t>
            </w:r>
          </w:p>
        </w:tc>
        <w:tc>
          <w:tcPr>
            <w:tcW w:w="2053" w:type="pct"/>
          </w:tcPr>
          <w:p w14:paraId="1087E940" w14:textId="77777777" w:rsidR="00F14842" w:rsidRPr="00672BD0" w:rsidRDefault="00F14842" w:rsidP="00C51328">
            <w:pPr>
              <w:rPr>
                <w:rFonts w:eastAsia="Calibri"/>
              </w:rPr>
            </w:pPr>
            <w:r w:rsidRPr="00672BD0">
              <w:rPr>
                <w:rFonts w:eastAsia="Calibri"/>
              </w:rPr>
              <w:t>Лечебная работа со спортсменами при возникновении заболеваний и травм</w:t>
            </w:r>
          </w:p>
        </w:tc>
        <w:tc>
          <w:tcPr>
            <w:tcW w:w="2607" w:type="pct"/>
          </w:tcPr>
          <w:p w14:paraId="490BFD70" w14:textId="77777777" w:rsidR="00F14842" w:rsidRPr="00672BD0" w:rsidRDefault="00F14842" w:rsidP="00C51328">
            <w:pPr>
              <w:rPr>
                <w:rFonts w:eastAsia="Calibri"/>
              </w:rPr>
            </w:pPr>
            <w:r w:rsidRPr="00672BD0">
              <w:rPr>
                <w:rFonts w:eastAsia="Calibri"/>
              </w:rPr>
              <w:t>Лечебная работа проводится в рамках лицензированных видов деятельности и включает комплекс лечебно-диагностических мероприятий:</w:t>
            </w:r>
          </w:p>
          <w:p w14:paraId="408D8F57" w14:textId="52ED33B8" w:rsidR="00F14842" w:rsidRPr="00672BD0" w:rsidRDefault="00F14842" w:rsidP="00D40DBB">
            <w:pPr>
              <w:rPr>
                <w:rFonts w:eastAsia="Calibri"/>
              </w:rPr>
            </w:pPr>
            <w:r w:rsidRPr="00672BD0">
              <w:rPr>
                <w:rFonts w:eastAsia="Calibri"/>
              </w:rPr>
              <w:t xml:space="preserve">- </w:t>
            </w:r>
            <w:r w:rsidR="00D40DBB">
              <w:rPr>
                <w:rFonts w:eastAsia="Calibri"/>
              </w:rPr>
              <w:t>оказание первично, в том числе</w:t>
            </w:r>
          </w:p>
        </w:tc>
      </w:tr>
      <w:tr w:rsidR="00F14842" w:rsidRPr="00672BD0" w14:paraId="38E3BD67" w14:textId="77777777" w:rsidTr="00C51328">
        <w:tc>
          <w:tcPr>
            <w:tcW w:w="339" w:type="pct"/>
          </w:tcPr>
          <w:p w14:paraId="2CFB5015" w14:textId="77777777" w:rsidR="00F14842" w:rsidRPr="00672BD0" w:rsidRDefault="00F14842" w:rsidP="00C51328">
            <w:pPr>
              <w:rPr>
                <w:rFonts w:eastAsia="Calibri"/>
              </w:rPr>
            </w:pPr>
            <w:r w:rsidRPr="00672BD0">
              <w:rPr>
                <w:rFonts w:eastAsia="Calibri"/>
              </w:rPr>
              <w:t>7.</w:t>
            </w:r>
          </w:p>
        </w:tc>
        <w:tc>
          <w:tcPr>
            <w:tcW w:w="2053" w:type="pct"/>
          </w:tcPr>
          <w:p w14:paraId="403BEDAD" w14:textId="77777777" w:rsidR="00F14842" w:rsidRPr="00672BD0" w:rsidRDefault="00F14842" w:rsidP="00C51328">
            <w:pPr>
              <w:rPr>
                <w:rFonts w:eastAsia="Calibri"/>
              </w:rPr>
            </w:pPr>
            <w:r w:rsidRPr="00672BD0">
              <w:rPr>
                <w:rFonts w:eastAsia="Calibri"/>
              </w:rPr>
              <w:t>Восстановление спортсменов</w:t>
            </w:r>
          </w:p>
        </w:tc>
        <w:tc>
          <w:tcPr>
            <w:tcW w:w="2607" w:type="pct"/>
          </w:tcPr>
          <w:p w14:paraId="5619DA97" w14:textId="77777777" w:rsidR="00F14842" w:rsidRPr="00672BD0" w:rsidRDefault="00F14842" w:rsidP="00C51328">
            <w:pPr>
              <w:rPr>
                <w:rFonts w:eastAsia="Calibri"/>
              </w:rPr>
            </w:pPr>
            <w:r w:rsidRPr="00672BD0">
              <w:rPr>
                <w:rFonts w:eastAsia="Calibri"/>
              </w:rPr>
              <w:t>Проведение восстановительных мероприятий осуществляется после перенесенных заболеваний и травм и период интенсивной спортивной подготовки.</w:t>
            </w:r>
          </w:p>
        </w:tc>
      </w:tr>
      <w:tr w:rsidR="00F14842" w:rsidRPr="00672BD0" w14:paraId="5F08B5CD" w14:textId="77777777" w:rsidTr="00C51328">
        <w:tc>
          <w:tcPr>
            <w:tcW w:w="339" w:type="pct"/>
          </w:tcPr>
          <w:p w14:paraId="13E5FD80" w14:textId="77777777" w:rsidR="00F14842" w:rsidRPr="00672BD0" w:rsidRDefault="00F14842" w:rsidP="00C51328">
            <w:pPr>
              <w:rPr>
                <w:rFonts w:eastAsia="Calibri"/>
              </w:rPr>
            </w:pPr>
            <w:r w:rsidRPr="00672BD0">
              <w:rPr>
                <w:rFonts w:eastAsia="Calibri"/>
              </w:rPr>
              <w:lastRenderedPageBreak/>
              <w:t>8.</w:t>
            </w:r>
          </w:p>
        </w:tc>
        <w:tc>
          <w:tcPr>
            <w:tcW w:w="2053" w:type="pct"/>
          </w:tcPr>
          <w:p w14:paraId="793ACC3F" w14:textId="77777777" w:rsidR="00F14842" w:rsidRPr="00672BD0" w:rsidRDefault="00F14842" w:rsidP="00C51328">
            <w:pPr>
              <w:rPr>
                <w:rFonts w:eastAsia="Calibri"/>
              </w:rPr>
            </w:pPr>
            <w:r w:rsidRPr="00672BD0">
              <w:rPr>
                <w:rFonts w:eastAsia="Calibri"/>
              </w:rPr>
              <w:t xml:space="preserve">Фармакологическое обеспечение и применение специализированных </w:t>
            </w:r>
          </w:p>
          <w:p w14:paraId="5FBA884B" w14:textId="77777777" w:rsidR="00F14842" w:rsidRPr="00672BD0" w:rsidRDefault="00F14842" w:rsidP="00C51328">
            <w:pPr>
              <w:rPr>
                <w:rFonts w:eastAsia="Calibri"/>
              </w:rPr>
            </w:pPr>
            <w:r w:rsidRPr="00672BD0">
              <w:rPr>
                <w:rFonts w:eastAsia="Calibri"/>
              </w:rPr>
              <w:t>продуктов питания при подготовке спортсменов</w:t>
            </w:r>
          </w:p>
        </w:tc>
        <w:tc>
          <w:tcPr>
            <w:tcW w:w="2607" w:type="pct"/>
          </w:tcPr>
          <w:p w14:paraId="120B8562" w14:textId="77777777" w:rsidR="00F14842" w:rsidRPr="00672BD0" w:rsidRDefault="00F14842" w:rsidP="00C51328">
            <w:pPr>
              <w:rPr>
                <w:rFonts w:eastAsia="Calibri"/>
              </w:rPr>
            </w:pPr>
            <w:r w:rsidRPr="00672BD0">
              <w:rPr>
                <w:rFonts w:eastAsia="Calibri"/>
              </w:rPr>
              <w:t>Осуществляется в рамках системы медико-биологического обеспечения в основные периоды спортивной подготовки в соответствии с требованиями антидопингового законодательства РФ.</w:t>
            </w:r>
          </w:p>
        </w:tc>
      </w:tr>
      <w:tr w:rsidR="00F14842" w:rsidRPr="00672BD0" w14:paraId="38E58160" w14:textId="77777777" w:rsidTr="00C51328">
        <w:tc>
          <w:tcPr>
            <w:tcW w:w="339" w:type="pct"/>
          </w:tcPr>
          <w:p w14:paraId="6C3351F6" w14:textId="77777777" w:rsidR="00F14842" w:rsidRPr="00672BD0" w:rsidRDefault="00F14842" w:rsidP="00C51328">
            <w:pPr>
              <w:rPr>
                <w:rFonts w:eastAsia="Calibri"/>
              </w:rPr>
            </w:pPr>
            <w:r w:rsidRPr="00672BD0">
              <w:rPr>
                <w:rFonts w:eastAsia="Calibri"/>
              </w:rPr>
              <w:t>9.</w:t>
            </w:r>
          </w:p>
        </w:tc>
        <w:tc>
          <w:tcPr>
            <w:tcW w:w="2053" w:type="pct"/>
          </w:tcPr>
          <w:p w14:paraId="265F94A8" w14:textId="1E050313" w:rsidR="00F14842" w:rsidRPr="00672BD0" w:rsidRDefault="00F14842" w:rsidP="0090369E">
            <w:pPr>
              <w:rPr>
                <w:rFonts w:eastAsia="Calibri"/>
              </w:rPr>
            </w:pPr>
            <w:r w:rsidRPr="00672BD0">
              <w:rPr>
                <w:rFonts w:eastAsia="Calibri"/>
              </w:rPr>
              <w:t>Профилактическая и санитарно-просветительная работа при подготовке спортсменов</w:t>
            </w:r>
          </w:p>
        </w:tc>
        <w:tc>
          <w:tcPr>
            <w:tcW w:w="2607" w:type="pct"/>
          </w:tcPr>
          <w:p w14:paraId="3BD6B883" w14:textId="77777777" w:rsidR="00F14842" w:rsidRPr="00672BD0" w:rsidRDefault="00F14842" w:rsidP="00C51328">
            <w:pPr>
              <w:rPr>
                <w:rFonts w:eastAsia="Calibri"/>
              </w:rPr>
            </w:pPr>
            <w:r w:rsidRPr="00672BD0">
              <w:rPr>
                <w:rFonts w:eastAsia="Calibri"/>
              </w:rPr>
              <w:t>Осуществляется по следующим направлениям:</w:t>
            </w:r>
          </w:p>
          <w:p w14:paraId="37715E5F" w14:textId="77777777" w:rsidR="00F14842" w:rsidRPr="00672BD0" w:rsidRDefault="00F14842" w:rsidP="00C51328">
            <w:pPr>
              <w:rPr>
                <w:rFonts w:eastAsia="Calibri"/>
              </w:rPr>
            </w:pPr>
            <w:r w:rsidRPr="00672BD0">
              <w:rPr>
                <w:rFonts w:eastAsia="Calibri"/>
              </w:rPr>
              <w:t>- организация и проведение мероприятий специфической (вакцинация) и не специфической профилактики заболеваний;</w:t>
            </w:r>
          </w:p>
          <w:p w14:paraId="133E21C1" w14:textId="77777777" w:rsidR="00F14842" w:rsidRPr="00672BD0" w:rsidRDefault="00F14842" w:rsidP="00C51328">
            <w:pPr>
              <w:rPr>
                <w:rFonts w:eastAsia="Calibri"/>
              </w:rPr>
            </w:pPr>
            <w:r w:rsidRPr="00672BD0">
              <w:rPr>
                <w:rFonts w:eastAsia="Calibri"/>
              </w:rPr>
              <w:t>- контроль рационов питания;</w:t>
            </w:r>
          </w:p>
          <w:p w14:paraId="51A1A847" w14:textId="77777777" w:rsidR="00F14842" w:rsidRPr="00672BD0" w:rsidRDefault="00F14842" w:rsidP="00C51328">
            <w:pPr>
              <w:rPr>
                <w:rFonts w:eastAsia="Calibri"/>
              </w:rPr>
            </w:pPr>
            <w:r w:rsidRPr="00672BD0">
              <w:rPr>
                <w:rFonts w:eastAsia="Calibri"/>
              </w:rPr>
              <w:t xml:space="preserve">- контроль соблюдения антидопинговых правил; </w:t>
            </w:r>
          </w:p>
          <w:p w14:paraId="41C18A5A" w14:textId="77777777" w:rsidR="00F14842" w:rsidRPr="00672BD0" w:rsidRDefault="00F14842" w:rsidP="00C51328">
            <w:pPr>
              <w:rPr>
                <w:rFonts w:eastAsia="Calibri"/>
              </w:rPr>
            </w:pPr>
            <w:r w:rsidRPr="00672BD0">
              <w:rPr>
                <w:rFonts w:eastAsia="Calibri"/>
              </w:rPr>
              <w:t>- консультативный прием с тренерами и спортсменами.</w:t>
            </w:r>
          </w:p>
        </w:tc>
      </w:tr>
      <w:tr w:rsidR="00F14842" w:rsidRPr="00672BD0" w14:paraId="2391FECD" w14:textId="77777777" w:rsidTr="00C51328">
        <w:tc>
          <w:tcPr>
            <w:tcW w:w="339" w:type="pct"/>
          </w:tcPr>
          <w:p w14:paraId="57A1222E" w14:textId="77777777" w:rsidR="00F14842" w:rsidRPr="00672BD0" w:rsidRDefault="00F14842" w:rsidP="00C51328">
            <w:pPr>
              <w:rPr>
                <w:rFonts w:eastAsia="Calibri"/>
              </w:rPr>
            </w:pPr>
            <w:r w:rsidRPr="00672BD0">
              <w:rPr>
                <w:rFonts w:eastAsia="Calibri"/>
              </w:rPr>
              <w:t>10.</w:t>
            </w:r>
          </w:p>
        </w:tc>
        <w:tc>
          <w:tcPr>
            <w:tcW w:w="2053" w:type="pct"/>
          </w:tcPr>
          <w:p w14:paraId="5BA9248A" w14:textId="77777777" w:rsidR="00F14842" w:rsidRPr="00672BD0" w:rsidRDefault="00F14842" w:rsidP="00C51328">
            <w:pPr>
              <w:rPr>
                <w:rFonts w:eastAsia="Calibri"/>
              </w:rPr>
            </w:pPr>
            <w:r w:rsidRPr="00672BD0">
              <w:rPr>
                <w:rFonts w:eastAsia="Calibri"/>
              </w:rPr>
              <w:t xml:space="preserve">Медико-биологическое обеспечение спортсменов входящих в состав спортивных сборных команд </w:t>
            </w:r>
          </w:p>
          <w:p w14:paraId="02EB9635" w14:textId="77777777" w:rsidR="00F14842" w:rsidRPr="00672BD0" w:rsidRDefault="00F14842" w:rsidP="00C51328">
            <w:pPr>
              <w:rPr>
                <w:rFonts w:eastAsia="Calibri"/>
              </w:rPr>
            </w:pPr>
            <w:r w:rsidRPr="00672BD0">
              <w:rPr>
                <w:rFonts w:eastAsia="Calibri"/>
              </w:rPr>
              <w:t>Российской Федерации.</w:t>
            </w:r>
          </w:p>
        </w:tc>
        <w:tc>
          <w:tcPr>
            <w:tcW w:w="2607" w:type="pct"/>
          </w:tcPr>
          <w:p w14:paraId="22EE1B17" w14:textId="39D46C89" w:rsidR="00F14842" w:rsidRPr="00672BD0" w:rsidRDefault="00F14842" w:rsidP="00C51328">
            <w:pPr>
              <w:rPr>
                <w:rFonts w:eastAsia="Calibri"/>
              </w:rPr>
            </w:pPr>
            <w:r w:rsidRPr="00672BD0">
              <w:rPr>
                <w:rFonts w:eastAsia="Calibri"/>
              </w:rPr>
              <w:t xml:space="preserve">Предусматривается только медицинское обеспечение по показаниям в рамках лечебной и восстановительной работы в объеме первичной доврачебной, врачебной и специализированной медико-санитарной помощи по </w:t>
            </w:r>
            <w:r w:rsidR="00CE2665">
              <w:rPr>
                <w:rFonts w:eastAsia="Calibri"/>
              </w:rPr>
              <w:t>л</w:t>
            </w:r>
            <w:r w:rsidRPr="00672BD0">
              <w:rPr>
                <w:rFonts w:eastAsia="Calibri"/>
              </w:rPr>
              <w:t>ицензированным видам медицинской деятельности.</w:t>
            </w:r>
          </w:p>
        </w:tc>
      </w:tr>
    </w:tbl>
    <w:p w14:paraId="4BF31329" w14:textId="77777777" w:rsidR="00283429" w:rsidRPr="00672BD0" w:rsidRDefault="00283429" w:rsidP="00F14842">
      <w:pPr>
        <w:rPr>
          <w:b/>
        </w:rPr>
      </w:pPr>
    </w:p>
    <w:p w14:paraId="4732F5EB" w14:textId="77777777" w:rsidR="00742727" w:rsidRPr="00672BD0" w:rsidRDefault="00742727" w:rsidP="00742727">
      <w:pPr>
        <w:jc w:val="center"/>
        <w:rPr>
          <w:b/>
        </w:rPr>
      </w:pPr>
      <w:r w:rsidRPr="00672BD0">
        <w:rPr>
          <w:b/>
        </w:rPr>
        <w:t>II</w:t>
      </w:r>
      <w:r w:rsidRPr="00672BD0">
        <w:rPr>
          <w:b/>
          <w:lang w:val="en-US"/>
        </w:rPr>
        <w:t>I</w:t>
      </w:r>
      <w:r w:rsidRPr="00672BD0">
        <w:rPr>
          <w:b/>
        </w:rPr>
        <w:t xml:space="preserve">. </w:t>
      </w:r>
      <w:r w:rsidR="00D769CD" w:rsidRPr="00672BD0">
        <w:rPr>
          <w:b/>
        </w:rPr>
        <w:t xml:space="preserve">СИСТЕМА КОНТРОЛЯ </w:t>
      </w:r>
    </w:p>
    <w:p w14:paraId="0911130A" w14:textId="77777777" w:rsidR="00742727" w:rsidRPr="00672BD0" w:rsidRDefault="00742727" w:rsidP="00742727">
      <w:pPr>
        <w:jc w:val="center"/>
        <w:rPr>
          <w:b/>
        </w:rPr>
      </w:pPr>
    </w:p>
    <w:p w14:paraId="6F1411DD" w14:textId="77777777" w:rsidR="00742727" w:rsidRPr="00672BD0" w:rsidRDefault="00047347" w:rsidP="00047347">
      <w:pPr>
        <w:tabs>
          <w:tab w:val="left" w:pos="1276"/>
        </w:tabs>
        <w:autoSpaceDE w:val="0"/>
        <w:autoSpaceDN w:val="0"/>
        <w:adjustRightInd w:val="0"/>
        <w:ind w:firstLine="709"/>
        <w:jc w:val="both"/>
      </w:pPr>
      <w:r w:rsidRPr="00672BD0">
        <w:t xml:space="preserve">3. </w:t>
      </w:r>
      <w:r w:rsidR="00742727" w:rsidRPr="00672BD0">
        <w:t xml:space="preserve">По итогам освоения Программы применительно к этапам спортивной подготовки </w:t>
      </w:r>
      <w:r w:rsidR="00742727" w:rsidRPr="00672BD0">
        <w:rPr>
          <w:bCs/>
        </w:rPr>
        <w:t xml:space="preserve">лицу, проходящему спортивную подготовку (далее – обучающийся), необходимо выполнить следующие </w:t>
      </w:r>
      <w:r w:rsidR="00742727" w:rsidRPr="00672BD0">
        <w:t>требования к результатам прохождения Программы, в том числе, к участию в спортивных соревнованиях:</w:t>
      </w:r>
    </w:p>
    <w:p w14:paraId="3BF846C8" w14:textId="42C7FA27" w:rsidR="00CE2665" w:rsidRDefault="00047347" w:rsidP="00742727">
      <w:pPr>
        <w:widowControl w:val="0"/>
        <w:autoSpaceDE w:val="0"/>
        <w:ind w:firstLine="709"/>
        <w:contextualSpacing/>
        <w:jc w:val="both"/>
      </w:pPr>
      <w:r w:rsidRPr="00672BD0">
        <w:t>3.1.</w:t>
      </w:r>
      <w:r w:rsidR="00F14842" w:rsidRPr="00672BD0">
        <w:t>1.</w:t>
      </w:r>
      <w:r w:rsidR="00BB10BE" w:rsidRPr="00672BD0">
        <w:t xml:space="preserve"> </w:t>
      </w:r>
      <w:r w:rsidR="008B2E0C">
        <w:t>на этапе начальной подготовке</w:t>
      </w:r>
    </w:p>
    <w:p w14:paraId="530F0587" w14:textId="585BC09B" w:rsidR="004F405C" w:rsidRPr="004F405C" w:rsidRDefault="004F405C" w:rsidP="00A1029B">
      <w:pPr>
        <w:widowControl w:val="0"/>
        <w:autoSpaceDE w:val="0"/>
        <w:autoSpaceDN w:val="0"/>
        <w:spacing w:line="331" w:lineRule="exact"/>
        <w:ind w:left="810"/>
        <w:jc w:val="both"/>
        <w:rPr>
          <w:lang w:eastAsia="en-US"/>
        </w:rPr>
      </w:pPr>
      <w:r w:rsidRPr="003F2C0A">
        <w:rPr>
          <w:w w:val="90"/>
          <w:lang w:eastAsia="en-US"/>
        </w:rPr>
        <w:t>формирование</w:t>
      </w:r>
      <w:r w:rsidRPr="003F2C0A">
        <w:rPr>
          <w:spacing w:val="83"/>
          <w:lang w:eastAsia="en-US"/>
        </w:rPr>
        <w:t xml:space="preserve"> </w:t>
      </w:r>
      <w:r w:rsidRPr="003F2C0A">
        <w:rPr>
          <w:w w:val="90"/>
          <w:lang w:eastAsia="en-US"/>
        </w:rPr>
        <w:t>устойчивого</w:t>
      </w:r>
      <w:r w:rsidRPr="003F2C0A">
        <w:rPr>
          <w:spacing w:val="74"/>
          <w:lang w:eastAsia="en-US"/>
        </w:rPr>
        <w:t xml:space="preserve"> </w:t>
      </w:r>
      <w:r w:rsidRPr="003F2C0A">
        <w:rPr>
          <w:w w:val="90"/>
          <w:lang w:eastAsia="en-US"/>
        </w:rPr>
        <w:t>интереса</w:t>
      </w:r>
      <w:r w:rsidRPr="003F2C0A">
        <w:rPr>
          <w:spacing w:val="111"/>
          <w:lang w:eastAsia="en-US"/>
        </w:rPr>
        <w:t xml:space="preserve"> </w:t>
      </w:r>
      <w:r w:rsidRPr="003F2C0A">
        <w:rPr>
          <w:w w:val="90"/>
          <w:lang w:eastAsia="en-US"/>
        </w:rPr>
        <w:t>к</w:t>
      </w:r>
      <w:r w:rsidRPr="003F2C0A">
        <w:rPr>
          <w:spacing w:val="98"/>
          <w:lang w:eastAsia="en-US"/>
        </w:rPr>
        <w:t xml:space="preserve"> </w:t>
      </w:r>
      <w:r w:rsidRPr="003F2C0A">
        <w:rPr>
          <w:w w:val="90"/>
          <w:lang w:eastAsia="en-US"/>
        </w:rPr>
        <w:t>занятиям</w:t>
      </w:r>
      <w:r w:rsidRPr="003F2C0A">
        <w:rPr>
          <w:spacing w:val="120"/>
          <w:lang w:eastAsia="en-US"/>
        </w:rPr>
        <w:t xml:space="preserve"> </w:t>
      </w:r>
      <w:r w:rsidRPr="003F2C0A">
        <w:rPr>
          <w:w w:val="90"/>
          <w:lang w:eastAsia="en-US"/>
        </w:rPr>
        <w:t>физической</w:t>
      </w:r>
      <w:r w:rsidRPr="003F2C0A">
        <w:rPr>
          <w:spacing w:val="127"/>
          <w:lang w:eastAsia="en-US"/>
        </w:rPr>
        <w:t xml:space="preserve"> </w:t>
      </w:r>
      <w:r w:rsidRPr="003F2C0A">
        <w:rPr>
          <w:w w:val="90"/>
          <w:lang w:eastAsia="en-US"/>
        </w:rPr>
        <w:t>культурой и спортом</w:t>
      </w:r>
      <w:r>
        <w:rPr>
          <w:w w:val="90"/>
          <w:lang w:eastAsia="en-US"/>
        </w:rPr>
        <w:t>;</w:t>
      </w:r>
    </w:p>
    <w:p w14:paraId="0253FF96" w14:textId="2600A4D9" w:rsidR="004F405C" w:rsidRPr="004F405C" w:rsidRDefault="004F405C" w:rsidP="00A1029B">
      <w:pPr>
        <w:widowControl w:val="0"/>
        <w:autoSpaceDE w:val="0"/>
        <w:autoSpaceDN w:val="0"/>
        <w:spacing w:before="3" w:line="242" w:lineRule="auto"/>
        <w:ind w:left="102" w:right="128" w:firstLine="706"/>
        <w:jc w:val="both"/>
        <w:rPr>
          <w:lang w:eastAsia="en-US"/>
        </w:rPr>
      </w:pPr>
      <w:r w:rsidRPr="004F405C">
        <w:rPr>
          <w:spacing w:val="-1"/>
          <w:lang w:eastAsia="en-US"/>
        </w:rPr>
        <w:t>получение</w:t>
      </w:r>
      <w:r w:rsidRPr="004F405C">
        <w:rPr>
          <w:spacing w:val="37"/>
          <w:lang w:eastAsia="en-US"/>
        </w:rPr>
        <w:t xml:space="preserve"> </w:t>
      </w:r>
      <w:r w:rsidRPr="004F405C">
        <w:rPr>
          <w:spacing w:val="-1"/>
          <w:lang w:eastAsia="en-US"/>
        </w:rPr>
        <w:t>общих</w:t>
      </w:r>
      <w:r w:rsidRPr="004F405C">
        <w:rPr>
          <w:spacing w:val="33"/>
          <w:lang w:eastAsia="en-US"/>
        </w:rPr>
        <w:t xml:space="preserve"> </w:t>
      </w:r>
      <w:r w:rsidRPr="004F405C">
        <w:rPr>
          <w:lang w:eastAsia="en-US"/>
        </w:rPr>
        <w:t>теоретических</w:t>
      </w:r>
      <w:r w:rsidRPr="004F405C">
        <w:rPr>
          <w:spacing w:val="49"/>
          <w:lang w:eastAsia="en-US"/>
        </w:rPr>
        <w:t xml:space="preserve"> </w:t>
      </w:r>
      <w:r w:rsidRPr="004F405C">
        <w:rPr>
          <w:lang w:eastAsia="en-US"/>
        </w:rPr>
        <w:t>знаний</w:t>
      </w:r>
      <w:r w:rsidRPr="004F405C">
        <w:rPr>
          <w:spacing w:val="35"/>
          <w:lang w:eastAsia="en-US"/>
        </w:rPr>
        <w:t xml:space="preserve"> </w:t>
      </w:r>
      <w:r w:rsidRPr="004F405C">
        <w:rPr>
          <w:lang w:eastAsia="en-US"/>
        </w:rPr>
        <w:t>о</w:t>
      </w:r>
      <w:r w:rsidRPr="004F405C">
        <w:rPr>
          <w:spacing w:val="31"/>
          <w:lang w:eastAsia="en-US"/>
        </w:rPr>
        <w:t xml:space="preserve"> </w:t>
      </w:r>
      <w:r w:rsidRPr="004F405C">
        <w:rPr>
          <w:lang w:eastAsia="en-US"/>
        </w:rPr>
        <w:t>физической</w:t>
      </w:r>
      <w:r w:rsidRPr="004F405C">
        <w:rPr>
          <w:spacing w:val="44"/>
          <w:lang w:eastAsia="en-US"/>
        </w:rPr>
        <w:t xml:space="preserve"> </w:t>
      </w:r>
      <w:r w:rsidRPr="004F405C">
        <w:rPr>
          <w:lang w:eastAsia="en-US"/>
        </w:rPr>
        <w:t>культуре</w:t>
      </w:r>
      <w:r w:rsidRPr="004F405C">
        <w:rPr>
          <w:spacing w:val="43"/>
          <w:lang w:eastAsia="en-US"/>
        </w:rPr>
        <w:t xml:space="preserve"> </w:t>
      </w:r>
      <w:r w:rsidRPr="004F405C">
        <w:rPr>
          <w:lang w:eastAsia="en-US"/>
        </w:rPr>
        <w:t>и</w:t>
      </w:r>
      <w:r w:rsidRPr="004F405C">
        <w:rPr>
          <w:spacing w:val="21"/>
          <w:lang w:eastAsia="en-US"/>
        </w:rPr>
        <w:t xml:space="preserve"> </w:t>
      </w:r>
      <w:r w:rsidRPr="004F405C">
        <w:rPr>
          <w:lang w:eastAsia="en-US"/>
        </w:rPr>
        <w:t>спорте,</w:t>
      </w:r>
      <w:r w:rsidRPr="004F405C">
        <w:rPr>
          <w:spacing w:val="-69"/>
          <w:lang w:eastAsia="en-US"/>
        </w:rPr>
        <w:t xml:space="preserve"> </w:t>
      </w:r>
      <w:r w:rsidRPr="004F405C">
        <w:rPr>
          <w:lang w:eastAsia="en-US"/>
        </w:rPr>
        <w:t>в</w:t>
      </w:r>
      <w:r w:rsidRPr="004F405C">
        <w:rPr>
          <w:spacing w:val="-4"/>
          <w:lang w:eastAsia="en-US"/>
        </w:rPr>
        <w:t xml:space="preserve"> </w:t>
      </w:r>
      <w:r w:rsidRPr="004F405C">
        <w:rPr>
          <w:lang w:eastAsia="en-US"/>
        </w:rPr>
        <w:t>том</w:t>
      </w:r>
      <w:r w:rsidRPr="004F405C">
        <w:rPr>
          <w:spacing w:val="-2"/>
          <w:lang w:eastAsia="en-US"/>
        </w:rPr>
        <w:t xml:space="preserve"> </w:t>
      </w:r>
      <w:r w:rsidRPr="004F405C">
        <w:rPr>
          <w:lang w:eastAsia="en-US"/>
        </w:rPr>
        <w:t>числе о</w:t>
      </w:r>
      <w:r w:rsidRPr="004F405C">
        <w:rPr>
          <w:spacing w:val="-13"/>
          <w:lang w:eastAsia="en-US"/>
        </w:rPr>
        <w:t xml:space="preserve"> </w:t>
      </w:r>
      <w:r w:rsidRPr="004F405C">
        <w:rPr>
          <w:lang w:eastAsia="en-US"/>
        </w:rPr>
        <w:t>виде спорта;</w:t>
      </w:r>
    </w:p>
    <w:p w14:paraId="4861C5D2" w14:textId="57C0FD52" w:rsidR="004F405C" w:rsidRPr="004F405C" w:rsidRDefault="004F405C" w:rsidP="00A1029B">
      <w:pPr>
        <w:widowControl w:val="0"/>
        <w:autoSpaceDE w:val="0"/>
        <w:autoSpaceDN w:val="0"/>
        <w:spacing w:line="313" w:lineRule="exact"/>
        <w:ind w:left="807"/>
        <w:jc w:val="both"/>
        <w:rPr>
          <w:lang w:eastAsia="en-US"/>
        </w:rPr>
      </w:pPr>
      <w:r w:rsidRPr="004F405C">
        <w:rPr>
          <w:spacing w:val="-1"/>
          <w:lang w:eastAsia="en-US"/>
        </w:rPr>
        <w:t>формирование</w:t>
      </w:r>
      <w:r w:rsidRPr="004F405C">
        <w:rPr>
          <w:spacing w:val="29"/>
          <w:lang w:eastAsia="en-US"/>
        </w:rPr>
        <w:t xml:space="preserve"> </w:t>
      </w:r>
      <w:r w:rsidRPr="004F405C">
        <w:rPr>
          <w:lang w:eastAsia="en-US"/>
        </w:rPr>
        <w:t>двигательных</w:t>
      </w:r>
      <w:r w:rsidRPr="004F405C">
        <w:rPr>
          <w:spacing w:val="31"/>
          <w:lang w:eastAsia="en-US"/>
        </w:rPr>
        <w:t xml:space="preserve"> </w:t>
      </w:r>
      <w:r w:rsidRPr="004F405C">
        <w:rPr>
          <w:lang w:eastAsia="en-US"/>
        </w:rPr>
        <w:t>умений</w:t>
      </w:r>
      <w:r w:rsidRPr="004F405C">
        <w:rPr>
          <w:spacing w:val="23"/>
          <w:lang w:eastAsia="en-US"/>
        </w:rPr>
        <w:t xml:space="preserve"> </w:t>
      </w:r>
      <w:r w:rsidRPr="004F405C">
        <w:rPr>
          <w:lang w:eastAsia="en-US"/>
        </w:rPr>
        <w:t>и</w:t>
      </w:r>
      <w:r w:rsidRPr="004F405C">
        <w:rPr>
          <w:spacing w:val="9"/>
          <w:lang w:eastAsia="en-US"/>
        </w:rPr>
        <w:t xml:space="preserve"> </w:t>
      </w:r>
      <w:r w:rsidRPr="004F405C">
        <w:rPr>
          <w:lang w:eastAsia="en-US"/>
        </w:rPr>
        <w:t>навыков,</w:t>
      </w:r>
      <w:r w:rsidRPr="004F405C">
        <w:rPr>
          <w:spacing w:val="22"/>
          <w:lang w:eastAsia="en-US"/>
        </w:rPr>
        <w:t xml:space="preserve"> </w:t>
      </w:r>
      <w:r w:rsidRPr="004F405C">
        <w:rPr>
          <w:lang w:eastAsia="en-US"/>
        </w:rPr>
        <w:t>в</w:t>
      </w:r>
      <w:r w:rsidRPr="004F405C">
        <w:rPr>
          <w:spacing w:val="10"/>
          <w:lang w:eastAsia="en-US"/>
        </w:rPr>
        <w:t xml:space="preserve"> </w:t>
      </w:r>
      <w:r w:rsidRPr="004F405C">
        <w:rPr>
          <w:lang w:eastAsia="en-US"/>
        </w:rPr>
        <w:t>том</w:t>
      </w:r>
      <w:r w:rsidRPr="004F405C">
        <w:rPr>
          <w:spacing w:val="10"/>
          <w:lang w:eastAsia="en-US"/>
        </w:rPr>
        <w:t xml:space="preserve"> </w:t>
      </w:r>
      <w:r w:rsidRPr="004F405C">
        <w:rPr>
          <w:lang w:eastAsia="en-US"/>
        </w:rPr>
        <w:t>числе</w:t>
      </w:r>
      <w:r w:rsidRPr="004F405C">
        <w:rPr>
          <w:spacing w:val="13"/>
          <w:lang w:eastAsia="en-US"/>
        </w:rPr>
        <w:t xml:space="preserve"> </w:t>
      </w:r>
      <w:r w:rsidRPr="004F405C">
        <w:rPr>
          <w:lang w:eastAsia="en-US"/>
        </w:rPr>
        <w:t>в</w:t>
      </w:r>
      <w:r w:rsidRPr="004F405C">
        <w:rPr>
          <w:spacing w:val="6"/>
          <w:lang w:eastAsia="en-US"/>
        </w:rPr>
        <w:t xml:space="preserve"> </w:t>
      </w:r>
      <w:r w:rsidRPr="004F405C">
        <w:rPr>
          <w:lang w:eastAsia="en-US"/>
        </w:rPr>
        <w:t>виде</w:t>
      </w:r>
      <w:r w:rsidRPr="004F405C">
        <w:rPr>
          <w:spacing w:val="15"/>
          <w:lang w:eastAsia="en-US"/>
        </w:rPr>
        <w:t xml:space="preserve"> </w:t>
      </w:r>
      <w:r w:rsidRPr="004F405C">
        <w:rPr>
          <w:lang w:eastAsia="en-US"/>
        </w:rPr>
        <w:t>спорта</w:t>
      </w:r>
      <w:r w:rsidR="00242433">
        <w:rPr>
          <w:lang w:eastAsia="en-US"/>
        </w:rPr>
        <w:t>;</w:t>
      </w:r>
    </w:p>
    <w:p w14:paraId="69EED5A4" w14:textId="77777777" w:rsidR="004F405C" w:rsidRPr="004F405C" w:rsidRDefault="004F405C" w:rsidP="00A1029B">
      <w:pPr>
        <w:widowControl w:val="0"/>
        <w:tabs>
          <w:tab w:val="left" w:pos="2560"/>
          <w:tab w:val="left" w:pos="3764"/>
          <w:tab w:val="left" w:pos="5560"/>
          <w:tab w:val="left" w:pos="8119"/>
          <w:tab w:val="left" w:pos="8656"/>
        </w:tabs>
        <w:autoSpaceDE w:val="0"/>
        <w:autoSpaceDN w:val="0"/>
        <w:spacing w:line="237" w:lineRule="auto"/>
        <w:ind w:left="105" w:right="181" w:firstLine="703"/>
        <w:jc w:val="both"/>
        <w:rPr>
          <w:lang w:eastAsia="en-US"/>
        </w:rPr>
      </w:pPr>
      <w:r w:rsidRPr="004F405C">
        <w:rPr>
          <w:lang w:eastAsia="en-US"/>
        </w:rPr>
        <w:t>повышение</w:t>
      </w:r>
      <w:r w:rsidRPr="004F405C">
        <w:rPr>
          <w:lang w:eastAsia="en-US"/>
        </w:rPr>
        <w:tab/>
        <w:t>уровня</w:t>
      </w:r>
      <w:r w:rsidRPr="004F405C">
        <w:rPr>
          <w:lang w:eastAsia="en-US"/>
        </w:rPr>
        <w:tab/>
        <w:t>физической</w:t>
      </w:r>
      <w:r w:rsidRPr="004F405C">
        <w:rPr>
          <w:lang w:eastAsia="en-US"/>
        </w:rPr>
        <w:tab/>
        <w:t>подготовленности</w:t>
      </w:r>
      <w:r w:rsidRPr="004F405C">
        <w:rPr>
          <w:lang w:eastAsia="en-US"/>
        </w:rPr>
        <w:tab/>
        <w:t>и</w:t>
      </w:r>
      <w:r w:rsidRPr="004F405C">
        <w:rPr>
          <w:lang w:eastAsia="en-US"/>
        </w:rPr>
        <w:tab/>
      </w:r>
      <w:r w:rsidRPr="004F405C">
        <w:rPr>
          <w:spacing w:val="-1"/>
          <w:w w:val="95"/>
          <w:lang w:eastAsia="en-US"/>
        </w:rPr>
        <w:t>всестороннее</w:t>
      </w:r>
      <w:r w:rsidRPr="004F405C">
        <w:rPr>
          <w:spacing w:val="-66"/>
          <w:w w:val="95"/>
          <w:lang w:eastAsia="en-US"/>
        </w:rPr>
        <w:t xml:space="preserve"> </w:t>
      </w:r>
      <w:r w:rsidRPr="004F405C">
        <w:rPr>
          <w:lang w:eastAsia="en-US"/>
        </w:rPr>
        <w:t>гармоничное</w:t>
      </w:r>
      <w:r w:rsidRPr="004F405C">
        <w:rPr>
          <w:spacing w:val="28"/>
          <w:lang w:eastAsia="en-US"/>
        </w:rPr>
        <w:t xml:space="preserve"> </w:t>
      </w:r>
      <w:r w:rsidRPr="004F405C">
        <w:rPr>
          <w:lang w:eastAsia="en-US"/>
        </w:rPr>
        <w:t>развитие</w:t>
      </w:r>
      <w:r w:rsidRPr="004F405C">
        <w:rPr>
          <w:spacing w:val="11"/>
          <w:lang w:eastAsia="en-US"/>
        </w:rPr>
        <w:t xml:space="preserve"> </w:t>
      </w:r>
      <w:r w:rsidRPr="004F405C">
        <w:rPr>
          <w:lang w:eastAsia="en-US"/>
        </w:rPr>
        <w:t>физических</w:t>
      </w:r>
      <w:r w:rsidRPr="004F405C">
        <w:rPr>
          <w:spacing w:val="14"/>
          <w:lang w:eastAsia="en-US"/>
        </w:rPr>
        <w:t xml:space="preserve"> </w:t>
      </w:r>
      <w:r w:rsidRPr="004F405C">
        <w:rPr>
          <w:lang w:eastAsia="en-US"/>
        </w:rPr>
        <w:t>качеств;</w:t>
      </w:r>
    </w:p>
    <w:p w14:paraId="164B8D0B" w14:textId="77777777" w:rsidR="00242433" w:rsidRPr="00672BD0" w:rsidRDefault="00242433" w:rsidP="00A1029B">
      <w:pPr>
        <w:ind w:right="20" w:firstLine="709"/>
        <w:jc w:val="both"/>
      </w:pPr>
      <w:r w:rsidRPr="00672BD0">
        <w:t xml:space="preserve">изучить правила безопасности при занятиях видом спорта </w:t>
      </w:r>
      <w:r w:rsidRPr="00672BD0">
        <w:br/>
        <w:t xml:space="preserve">и успешно применять их в ходе проведения учебно-тренировочных занятий </w:t>
      </w:r>
      <w:r w:rsidRPr="00672BD0">
        <w:br/>
        <w:t>и участия в спортивных соревнованиях;</w:t>
      </w:r>
    </w:p>
    <w:p w14:paraId="6B6E8BCD" w14:textId="0893A843" w:rsidR="00242433" w:rsidRDefault="00242433" w:rsidP="00A1029B">
      <w:pPr>
        <w:ind w:right="20" w:firstLine="709"/>
        <w:jc w:val="both"/>
      </w:pPr>
      <w:r w:rsidRPr="00672BD0">
        <w:t>соблюдать режим учебно-тренировочных занятий;</w:t>
      </w:r>
    </w:p>
    <w:p w14:paraId="68BE9CBE" w14:textId="77777777" w:rsidR="00E816A8" w:rsidRPr="00672BD0" w:rsidRDefault="00E816A8" w:rsidP="00A1029B">
      <w:pPr>
        <w:ind w:right="20" w:firstLine="709"/>
        <w:jc w:val="both"/>
      </w:pPr>
      <w:r w:rsidRPr="00672BD0">
        <w:t>овладеть общими теоретическими знаниями о правилах вида спорта;</w:t>
      </w:r>
    </w:p>
    <w:p w14:paraId="73901BDB" w14:textId="77777777" w:rsidR="00E816A8" w:rsidRPr="00672BD0" w:rsidRDefault="00E816A8" w:rsidP="00A1029B">
      <w:pPr>
        <w:ind w:right="20" w:firstLine="709"/>
        <w:jc w:val="both"/>
      </w:pPr>
      <w:r w:rsidRPr="00672BD0">
        <w:t>изучить антидопинговые правила;</w:t>
      </w:r>
    </w:p>
    <w:p w14:paraId="5F9FCC0D" w14:textId="77777777" w:rsidR="00E816A8" w:rsidRPr="00672BD0" w:rsidRDefault="00E816A8" w:rsidP="00A1029B">
      <w:pPr>
        <w:ind w:right="20" w:firstLine="709"/>
        <w:jc w:val="both"/>
      </w:pPr>
      <w:r w:rsidRPr="00672BD0">
        <w:t xml:space="preserve">ежегодно выполнять контрольно-переводные нормативы (испытания) </w:t>
      </w:r>
      <w:r w:rsidRPr="00672BD0">
        <w:br/>
        <w:t>по видам спортивной подготовки;</w:t>
      </w:r>
    </w:p>
    <w:p w14:paraId="1063EC3D" w14:textId="6F6E8042" w:rsidR="00E816A8" w:rsidRPr="00672BD0" w:rsidRDefault="00E816A8" w:rsidP="00A1029B">
      <w:pPr>
        <w:ind w:right="20" w:firstLine="709"/>
        <w:jc w:val="both"/>
      </w:pPr>
      <w:r w:rsidRPr="00672BD0">
        <w:t>принимать участие в официальных спортивных соревнованиях не ниже уровня спортивных соревнований муниципального образования;</w:t>
      </w:r>
    </w:p>
    <w:p w14:paraId="646A87A5" w14:textId="5005AA3E" w:rsidR="00E816A8" w:rsidRPr="00672BD0" w:rsidRDefault="00E816A8" w:rsidP="00E816A8">
      <w:pPr>
        <w:ind w:right="20" w:firstLine="709"/>
        <w:jc w:val="both"/>
      </w:pPr>
      <w:r w:rsidRPr="00672BD0">
        <w:t xml:space="preserve">принимать участие в официальных спортивных соревнованиях не ниже уровня спортивных соревнований субъекта Российской Федерации, начиная </w:t>
      </w:r>
      <w:r w:rsidRPr="00672BD0">
        <w:br/>
        <w:t xml:space="preserve">с </w:t>
      </w:r>
      <w:r>
        <w:t>второго, третьего</w:t>
      </w:r>
      <w:r w:rsidRPr="00672BD0">
        <w:t xml:space="preserve"> года;</w:t>
      </w:r>
    </w:p>
    <w:p w14:paraId="381C32B6" w14:textId="77777777" w:rsidR="000A7E85" w:rsidRDefault="00E816A8" w:rsidP="00E816A8">
      <w:pPr>
        <w:ind w:right="144" w:firstLine="709"/>
        <w:jc w:val="both"/>
      </w:pPr>
      <w:r w:rsidRPr="00672BD0">
        <w:t xml:space="preserve">получить уровень спортивной квалификации (спортивный разряд), необходимый для зачисления и перевода на </w:t>
      </w:r>
      <w:r w:rsidR="000A7E85">
        <w:t>тренировочный этап;</w:t>
      </w:r>
    </w:p>
    <w:p w14:paraId="23AAC119" w14:textId="0B66D1A0" w:rsidR="00E816A8" w:rsidRPr="00672BD0" w:rsidRDefault="000A7E85" w:rsidP="000A7E85">
      <w:pPr>
        <w:ind w:right="144" w:firstLine="709"/>
        <w:jc w:val="both"/>
      </w:pPr>
      <w:r>
        <w:t>укрепление здоровья.</w:t>
      </w:r>
    </w:p>
    <w:p w14:paraId="6FFE4411" w14:textId="78228AE0" w:rsidR="00742727" w:rsidRPr="00672BD0" w:rsidRDefault="00CE2665" w:rsidP="00742727">
      <w:pPr>
        <w:widowControl w:val="0"/>
        <w:autoSpaceDE w:val="0"/>
        <w:ind w:firstLine="709"/>
        <w:contextualSpacing/>
        <w:jc w:val="both"/>
      </w:pPr>
      <w:r>
        <w:t>3</w:t>
      </w:r>
      <w:r w:rsidR="008B2E0C">
        <w:t>.1.</w:t>
      </w:r>
      <w:proofErr w:type="gramStart"/>
      <w:r w:rsidR="008B2E0C">
        <w:t>2.</w:t>
      </w:r>
      <w:r w:rsidR="00742727" w:rsidRPr="00672BD0">
        <w:t>На</w:t>
      </w:r>
      <w:proofErr w:type="gramEnd"/>
      <w:r w:rsidR="00742727" w:rsidRPr="00672BD0">
        <w:t xml:space="preserve"> учебно-тренировочном этапе (этапе спортивной специализации):</w:t>
      </w:r>
    </w:p>
    <w:p w14:paraId="088638E4" w14:textId="77777777" w:rsidR="00742727" w:rsidRPr="00672BD0" w:rsidRDefault="00742727" w:rsidP="00742727">
      <w:pPr>
        <w:ind w:right="20" w:firstLine="709"/>
        <w:jc w:val="both"/>
      </w:pPr>
      <w:r w:rsidRPr="00672BD0">
        <w:lastRenderedPageBreak/>
        <w:t xml:space="preserve">повышать уровень физической, технической, тактической, теоретической </w:t>
      </w:r>
      <w:r w:rsidRPr="00672BD0">
        <w:br/>
        <w:t>и психологической подготовленности;</w:t>
      </w:r>
    </w:p>
    <w:p w14:paraId="204127EB" w14:textId="53F997C4" w:rsidR="00742727" w:rsidRPr="00672BD0" w:rsidRDefault="00742727" w:rsidP="00742727">
      <w:pPr>
        <w:ind w:right="20" w:firstLine="709"/>
        <w:jc w:val="both"/>
      </w:pPr>
      <w:r w:rsidRPr="00672BD0">
        <w:t xml:space="preserve">изучить правила безопасности при занятиях видом спорта </w:t>
      </w:r>
      <w:r w:rsidRPr="00672BD0">
        <w:br/>
        <w:t xml:space="preserve">и успешно применять их в ходе проведения учебно-тренировочных занятий </w:t>
      </w:r>
      <w:r w:rsidRPr="00672BD0">
        <w:br/>
        <w:t>и участия в спортивных соревнованиях;</w:t>
      </w:r>
    </w:p>
    <w:p w14:paraId="7EA538D6" w14:textId="77777777" w:rsidR="00742727" w:rsidRPr="00672BD0" w:rsidRDefault="00742727" w:rsidP="00742727">
      <w:pPr>
        <w:ind w:right="20" w:firstLine="709"/>
        <w:jc w:val="both"/>
      </w:pPr>
      <w:r w:rsidRPr="00672BD0">
        <w:t>соблюдать режим учебно-тренировочных занятий;</w:t>
      </w:r>
    </w:p>
    <w:p w14:paraId="23825B1C" w14:textId="77777777" w:rsidR="00742727" w:rsidRPr="00672BD0" w:rsidRDefault="00742727" w:rsidP="00742727">
      <w:pPr>
        <w:ind w:right="20" w:firstLine="709"/>
        <w:jc w:val="both"/>
      </w:pPr>
      <w:r w:rsidRPr="00672BD0">
        <w:t>изучить основные методы саморегуляции и самоконтроля;</w:t>
      </w:r>
    </w:p>
    <w:p w14:paraId="5AEE1444" w14:textId="624A901B" w:rsidR="00742727" w:rsidRPr="00672BD0" w:rsidRDefault="00742727" w:rsidP="00742727">
      <w:pPr>
        <w:ind w:right="20" w:firstLine="709"/>
        <w:jc w:val="both"/>
      </w:pPr>
      <w:r w:rsidRPr="00672BD0">
        <w:t>овладеть общими теоретическими знаниями о правилах вида спорта;</w:t>
      </w:r>
    </w:p>
    <w:p w14:paraId="7A8C5F66" w14:textId="77777777" w:rsidR="00742727" w:rsidRPr="00672BD0" w:rsidRDefault="00742727" w:rsidP="00742727">
      <w:pPr>
        <w:ind w:right="20" w:firstLine="709"/>
        <w:jc w:val="both"/>
      </w:pPr>
      <w:r w:rsidRPr="00672BD0">
        <w:t>изучить антидопинговые правила;</w:t>
      </w:r>
    </w:p>
    <w:p w14:paraId="7634BF11" w14:textId="77777777" w:rsidR="00742727" w:rsidRPr="00672BD0" w:rsidRDefault="00742727" w:rsidP="00742727">
      <w:pPr>
        <w:widowControl w:val="0"/>
        <w:autoSpaceDE w:val="0"/>
        <w:autoSpaceDN w:val="0"/>
        <w:adjustRightInd w:val="0"/>
        <w:ind w:firstLine="709"/>
        <w:contextualSpacing/>
        <w:jc w:val="both"/>
        <w:rPr>
          <w:rFonts w:eastAsiaTheme="minorEastAsia"/>
        </w:rPr>
      </w:pPr>
      <w:r w:rsidRPr="00672BD0">
        <w:rPr>
          <w:rFonts w:eastAsiaTheme="minorEastAsia"/>
        </w:rPr>
        <w:t>соблюдать антидопинговые правила и не иметь их нарушений;</w:t>
      </w:r>
    </w:p>
    <w:p w14:paraId="6092E87C" w14:textId="77777777" w:rsidR="00742727" w:rsidRPr="00672BD0" w:rsidRDefault="00742727" w:rsidP="00742727">
      <w:pPr>
        <w:ind w:right="20" w:firstLine="709"/>
        <w:jc w:val="both"/>
      </w:pPr>
      <w:bookmarkStart w:id="6" w:name="_Hlk127883981"/>
      <w:r w:rsidRPr="00672BD0">
        <w:t xml:space="preserve">ежегодно выполнять контрольно-переводные нормативы (испытания) </w:t>
      </w:r>
      <w:r w:rsidRPr="00672BD0">
        <w:br/>
        <w:t>по видам спортивной подготовки;</w:t>
      </w:r>
    </w:p>
    <w:p w14:paraId="7EEDB9E1" w14:textId="6F241E1A" w:rsidR="00742727" w:rsidRPr="00672BD0" w:rsidRDefault="00742727" w:rsidP="00742727">
      <w:pPr>
        <w:ind w:right="20" w:firstLine="709"/>
        <w:jc w:val="both"/>
      </w:pPr>
      <w:r w:rsidRPr="00672BD0">
        <w:t>принимать участие в официальных спортивных соревнованиях не ниже уровня спортивных соревнований муниципального образования;</w:t>
      </w:r>
    </w:p>
    <w:p w14:paraId="0100EEF8" w14:textId="00EFF21F" w:rsidR="00742727" w:rsidRPr="00672BD0" w:rsidRDefault="00742727" w:rsidP="00742727">
      <w:pPr>
        <w:ind w:right="20" w:firstLine="709"/>
        <w:jc w:val="both"/>
      </w:pPr>
      <w:r w:rsidRPr="00672BD0">
        <w:t>принимать участие в официальных спортивных соревнованиях не ниже уровня спортивных соревнований субъекта Российской Федерации;</w:t>
      </w:r>
    </w:p>
    <w:p w14:paraId="1BDC47E2" w14:textId="77777777" w:rsidR="00742727" w:rsidRPr="00672BD0" w:rsidRDefault="00742727" w:rsidP="00742727">
      <w:pPr>
        <w:ind w:right="144" w:firstLine="709"/>
        <w:jc w:val="both"/>
      </w:pPr>
      <w:r w:rsidRPr="00672BD0">
        <w:t>получить уровень спортивной квалификации (спортивный разряд), необходимый для зачисления и перевода на этап совершенствования спортивного мастерства.</w:t>
      </w:r>
    </w:p>
    <w:bookmarkEnd w:id="6"/>
    <w:p w14:paraId="6CBE6DE2" w14:textId="7F45F0EF" w:rsidR="00742727" w:rsidRPr="00672BD0" w:rsidRDefault="00F14842" w:rsidP="00742727">
      <w:pPr>
        <w:widowControl w:val="0"/>
        <w:autoSpaceDE w:val="0"/>
        <w:ind w:firstLine="709"/>
        <w:contextualSpacing/>
        <w:jc w:val="both"/>
      </w:pPr>
      <w:r w:rsidRPr="00672BD0">
        <w:t>3.1.</w:t>
      </w:r>
      <w:r w:rsidR="001B0D93">
        <w:t>3</w:t>
      </w:r>
      <w:r w:rsidRPr="00672BD0">
        <w:t xml:space="preserve">. </w:t>
      </w:r>
      <w:r w:rsidR="00742727" w:rsidRPr="00672BD0">
        <w:t>На этапе совершенствования спортивного мастерства:</w:t>
      </w:r>
    </w:p>
    <w:p w14:paraId="608A7910" w14:textId="77777777" w:rsidR="00742727" w:rsidRPr="00672BD0" w:rsidRDefault="00742727" w:rsidP="00742727">
      <w:pPr>
        <w:widowControl w:val="0"/>
        <w:autoSpaceDE w:val="0"/>
        <w:ind w:firstLine="709"/>
        <w:jc w:val="both"/>
      </w:pPr>
      <w:r w:rsidRPr="00672BD0">
        <w:t xml:space="preserve">повышать уровень физической, технической, тактической, теоретической </w:t>
      </w:r>
      <w:r w:rsidRPr="00672BD0">
        <w:br/>
        <w:t>и психологической подготовленности;</w:t>
      </w:r>
    </w:p>
    <w:p w14:paraId="3B534A15" w14:textId="77777777" w:rsidR="00742727" w:rsidRPr="00672BD0" w:rsidRDefault="00742727" w:rsidP="00742727">
      <w:pPr>
        <w:widowControl w:val="0"/>
        <w:autoSpaceDE w:val="0"/>
        <w:autoSpaceDN w:val="0"/>
        <w:adjustRightInd w:val="0"/>
        <w:ind w:firstLine="709"/>
        <w:contextualSpacing/>
        <w:jc w:val="both"/>
        <w:rPr>
          <w:rFonts w:eastAsiaTheme="minorEastAsia"/>
        </w:rPr>
      </w:pPr>
      <w:r w:rsidRPr="00672BD0">
        <w:rPr>
          <w:rFonts w:eastAsiaTheme="minorEastAsia"/>
        </w:rPr>
        <w:t xml:space="preserve">соблюдать режим учебно-тренировочных занятий (включая самостоятельную подготовку), спортивных мероприятий, восстановления и питания;  </w:t>
      </w:r>
    </w:p>
    <w:p w14:paraId="054DD75B" w14:textId="77777777" w:rsidR="00742727" w:rsidRPr="00672BD0" w:rsidRDefault="00742727" w:rsidP="00742727">
      <w:pPr>
        <w:ind w:right="125" w:firstLine="709"/>
        <w:jc w:val="both"/>
      </w:pPr>
      <w:r w:rsidRPr="00672BD0">
        <w:t>приобрести знания и навыки оказания первой доврачебной помощи;</w:t>
      </w:r>
    </w:p>
    <w:p w14:paraId="164B7BBA" w14:textId="77777777" w:rsidR="00742727" w:rsidRPr="00672BD0" w:rsidRDefault="00742727" w:rsidP="00742727">
      <w:pPr>
        <w:ind w:right="20" w:firstLine="709"/>
        <w:jc w:val="both"/>
      </w:pPr>
      <w:r w:rsidRPr="00672BD0">
        <w:t xml:space="preserve">овладеть теоретическими знаниями о правилах вида спорта </w:t>
      </w:r>
      <w:r w:rsidR="00953B61" w:rsidRPr="00672BD0">
        <w:t>«</w:t>
      </w:r>
      <w:r w:rsidRPr="00672BD0">
        <w:t>баскетбол</w:t>
      </w:r>
      <w:r w:rsidR="00953B61" w:rsidRPr="00672BD0">
        <w:t>»</w:t>
      </w:r>
      <w:r w:rsidRPr="00672BD0">
        <w:t>;</w:t>
      </w:r>
    </w:p>
    <w:p w14:paraId="68D654DA" w14:textId="77777777" w:rsidR="00742727" w:rsidRPr="00672BD0" w:rsidRDefault="00742727" w:rsidP="00742727">
      <w:pPr>
        <w:widowControl w:val="0"/>
        <w:autoSpaceDE w:val="0"/>
        <w:autoSpaceDN w:val="0"/>
        <w:adjustRightInd w:val="0"/>
        <w:ind w:firstLine="709"/>
        <w:contextualSpacing/>
        <w:jc w:val="both"/>
        <w:rPr>
          <w:rFonts w:eastAsiaTheme="minorEastAsia"/>
        </w:rPr>
      </w:pPr>
      <w:r w:rsidRPr="00672BD0">
        <w:rPr>
          <w:rFonts w:eastAsiaTheme="minorEastAsia"/>
        </w:rPr>
        <w:t>выполнить план индивидуальной подготовки;</w:t>
      </w:r>
    </w:p>
    <w:p w14:paraId="01821793" w14:textId="77777777" w:rsidR="00742727" w:rsidRPr="00672BD0" w:rsidRDefault="00742727" w:rsidP="00742727">
      <w:pPr>
        <w:widowControl w:val="0"/>
        <w:autoSpaceDE w:val="0"/>
        <w:autoSpaceDN w:val="0"/>
        <w:adjustRightInd w:val="0"/>
        <w:ind w:firstLine="709"/>
        <w:contextualSpacing/>
        <w:jc w:val="both"/>
        <w:rPr>
          <w:rFonts w:eastAsiaTheme="minorEastAsia"/>
        </w:rPr>
      </w:pPr>
      <w:r w:rsidRPr="00672BD0">
        <w:rPr>
          <w:rFonts w:eastAsiaTheme="minorEastAsia"/>
        </w:rPr>
        <w:t>закрепить и углубить знания антидопинговых правил;</w:t>
      </w:r>
    </w:p>
    <w:p w14:paraId="76CF16D9" w14:textId="77777777" w:rsidR="00742727" w:rsidRPr="00672BD0" w:rsidRDefault="00742727" w:rsidP="00742727">
      <w:pPr>
        <w:widowControl w:val="0"/>
        <w:autoSpaceDE w:val="0"/>
        <w:autoSpaceDN w:val="0"/>
        <w:adjustRightInd w:val="0"/>
        <w:ind w:firstLine="709"/>
        <w:contextualSpacing/>
        <w:jc w:val="both"/>
        <w:rPr>
          <w:rFonts w:eastAsiaTheme="minorEastAsia"/>
        </w:rPr>
      </w:pPr>
      <w:r w:rsidRPr="00672BD0">
        <w:rPr>
          <w:rFonts w:eastAsiaTheme="minorEastAsia"/>
        </w:rPr>
        <w:t>соблюдать антидопинговые правила и не иметь их нарушений;</w:t>
      </w:r>
    </w:p>
    <w:p w14:paraId="01AC88BC" w14:textId="77777777" w:rsidR="00742727" w:rsidRPr="00672BD0" w:rsidRDefault="00742727" w:rsidP="00742727">
      <w:pPr>
        <w:ind w:right="20" w:firstLine="709"/>
        <w:jc w:val="both"/>
      </w:pPr>
      <w:r w:rsidRPr="00672BD0">
        <w:t xml:space="preserve">ежегодно выполнять контрольно-переводные нормативы (испытания) </w:t>
      </w:r>
      <w:r w:rsidRPr="00672BD0">
        <w:br/>
        <w:t>по видам спортивной подготовки;</w:t>
      </w:r>
    </w:p>
    <w:p w14:paraId="530643BA" w14:textId="77777777" w:rsidR="00742727" w:rsidRPr="00672BD0" w:rsidRDefault="00742727" w:rsidP="00742727">
      <w:pPr>
        <w:widowControl w:val="0"/>
        <w:autoSpaceDE w:val="0"/>
        <w:ind w:firstLine="709"/>
        <w:jc w:val="both"/>
      </w:pPr>
      <w:r w:rsidRPr="00672BD0">
        <w:t>демонстрировать высокие спортивные результаты в официальных спортивных соревнованиях;</w:t>
      </w:r>
    </w:p>
    <w:p w14:paraId="32610F97" w14:textId="77777777" w:rsidR="00742727" w:rsidRPr="00672BD0" w:rsidRDefault="00742727" w:rsidP="00742727">
      <w:pPr>
        <w:widowControl w:val="0"/>
        <w:autoSpaceDE w:val="0"/>
        <w:ind w:firstLine="709"/>
        <w:contextualSpacing/>
        <w:jc w:val="both"/>
      </w:pPr>
      <w:r w:rsidRPr="00672BD0">
        <w:t xml:space="preserve">показывать результаты, соответствующие присвоению спортивного разряда </w:t>
      </w:r>
      <w:r w:rsidR="00953B61" w:rsidRPr="00672BD0">
        <w:t>«</w:t>
      </w:r>
      <w:r w:rsidRPr="00672BD0">
        <w:t>первый спортивный разряд</w:t>
      </w:r>
      <w:r w:rsidR="00953B61" w:rsidRPr="00672BD0">
        <w:t>»</w:t>
      </w:r>
      <w:r w:rsidRPr="00672BD0">
        <w:t xml:space="preserve"> не реже одного раза в два года;</w:t>
      </w:r>
    </w:p>
    <w:p w14:paraId="509FD63E" w14:textId="77777777" w:rsidR="00742727" w:rsidRPr="00672BD0" w:rsidRDefault="00742727" w:rsidP="00742727">
      <w:pPr>
        <w:widowControl w:val="0"/>
        <w:autoSpaceDE w:val="0"/>
        <w:autoSpaceDN w:val="0"/>
        <w:adjustRightInd w:val="0"/>
        <w:ind w:firstLine="709"/>
        <w:contextualSpacing/>
        <w:jc w:val="both"/>
        <w:rPr>
          <w:rFonts w:eastAsiaTheme="minorEastAsia"/>
        </w:rPr>
      </w:pPr>
      <w:r w:rsidRPr="00672BD0">
        <w:rPr>
          <w:rFonts w:eastAsiaTheme="minorEastAsia"/>
        </w:rPr>
        <w:t>принимать участие в официальных спортивных соревнованиях не ниже уровня межрегиональных спортивных соревнований;</w:t>
      </w:r>
    </w:p>
    <w:p w14:paraId="1EEADFD1" w14:textId="77777777" w:rsidR="00742727" w:rsidRPr="00672BD0" w:rsidRDefault="00742727" w:rsidP="00742727">
      <w:pPr>
        <w:ind w:right="144" w:firstLine="709"/>
        <w:jc w:val="both"/>
      </w:pPr>
      <w:r w:rsidRPr="00672BD0">
        <w:t>получить уровень спортивной квалификации (спортивный разряд), необходимый для зачисления и перевода на этап высшего спортивного мастерства.</w:t>
      </w:r>
    </w:p>
    <w:p w14:paraId="7020A885" w14:textId="58DE12D3" w:rsidR="00742727" w:rsidRPr="00672BD0" w:rsidRDefault="00F14842" w:rsidP="00F14842">
      <w:pPr>
        <w:pStyle w:val="a5"/>
        <w:ind w:left="709"/>
      </w:pPr>
      <w:r w:rsidRPr="00672BD0">
        <w:t>3.1.</w:t>
      </w:r>
      <w:r w:rsidR="001B0D93">
        <w:t>4</w:t>
      </w:r>
      <w:r w:rsidRPr="00672BD0">
        <w:t>. </w:t>
      </w:r>
      <w:r w:rsidR="00742727" w:rsidRPr="00672BD0">
        <w:t>На этапе высшего спортивного мастерства:</w:t>
      </w:r>
    </w:p>
    <w:p w14:paraId="2FEDED14" w14:textId="77777777" w:rsidR="00742727" w:rsidRPr="00672BD0" w:rsidRDefault="00742727" w:rsidP="00742727">
      <w:pPr>
        <w:widowControl w:val="0"/>
        <w:autoSpaceDE w:val="0"/>
        <w:ind w:firstLine="709"/>
        <w:contextualSpacing/>
        <w:jc w:val="both"/>
        <w:rPr>
          <w:color w:val="000000" w:themeColor="text1"/>
        </w:rPr>
      </w:pPr>
      <w:r w:rsidRPr="00672BD0">
        <w:rPr>
          <w:color w:val="000000" w:themeColor="text1"/>
        </w:rPr>
        <w:t>совершенствовать уровень общей физической и специальной физической, технической, тактической, теоретической и психологической подготовленности;</w:t>
      </w:r>
    </w:p>
    <w:p w14:paraId="55ACEE5B" w14:textId="77777777" w:rsidR="00742727" w:rsidRPr="00672BD0" w:rsidRDefault="00742727" w:rsidP="00742727">
      <w:pPr>
        <w:widowControl w:val="0"/>
        <w:autoSpaceDE w:val="0"/>
        <w:autoSpaceDN w:val="0"/>
        <w:adjustRightInd w:val="0"/>
        <w:ind w:firstLine="709"/>
        <w:contextualSpacing/>
        <w:jc w:val="both"/>
        <w:rPr>
          <w:rFonts w:eastAsiaTheme="minorEastAsia"/>
        </w:rPr>
      </w:pPr>
      <w:r w:rsidRPr="00672BD0">
        <w:rPr>
          <w:rFonts w:eastAsiaTheme="minorEastAsia"/>
        </w:rPr>
        <w:t>соблюдать режим учебно-тренировочных занятий (включая самостоятельную подготовку), спортивных мероприятий, восстановления и питания;</w:t>
      </w:r>
    </w:p>
    <w:p w14:paraId="66410DF2" w14:textId="77777777" w:rsidR="00742727" w:rsidRPr="00672BD0" w:rsidRDefault="00742727" w:rsidP="00742727">
      <w:pPr>
        <w:widowControl w:val="0"/>
        <w:autoSpaceDE w:val="0"/>
        <w:ind w:firstLine="709"/>
        <w:contextualSpacing/>
        <w:jc w:val="both"/>
      </w:pPr>
      <w:r w:rsidRPr="00672BD0">
        <w:t>выполнить план индивидуальной подготовки;</w:t>
      </w:r>
    </w:p>
    <w:p w14:paraId="68C0E48A" w14:textId="77777777" w:rsidR="00742727" w:rsidRPr="00672BD0" w:rsidRDefault="00742727" w:rsidP="00742727">
      <w:pPr>
        <w:widowControl w:val="0"/>
        <w:autoSpaceDE w:val="0"/>
        <w:autoSpaceDN w:val="0"/>
        <w:adjustRightInd w:val="0"/>
        <w:ind w:firstLine="709"/>
        <w:contextualSpacing/>
        <w:jc w:val="both"/>
        <w:rPr>
          <w:rFonts w:eastAsiaTheme="minorEastAsia"/>
        </w:rPr>
      </w:pPr>
      <w:r w:rsidRPr="00672BD0">
        <w:rPr>
          <w:rFonts w:eastAsiaTheme="minorEastAsia"/>
        </w:rPr>
        <w:t>знать и соблюдать антидопинговые правила, не иметь нарушений таких правил;</w:t>
      </w:r>
    </w:p>
    <w:p w14:paraId="4B0C63FD" w14:textId="77777777" w:rsidR="00742727" w:rsidRPr="00672BD0" w:rsidRDefault="00742727" w:rsidP="00742727">
      <w:pPr>
        <w:ind w:right="20" w:firstLine="709"/>
        <w:jc w:val="both"/>
      </w:pPr>
      <w:r w:rsidRPr="00672BD0">
        <w:t xml:space="preserve">ежегодно выполнять контрольно-переводные нормативы (испытания) </w:t>
      </w:r>
      <w:r w:rsidRPr="00672BD0">
        <w:br/>
        <w:t>по видам спортивной подготовки;</w:t>
      </w:r>
    </w:p>
    <w:p w14:paraId="3564C34B" w14:textId="77777777" w:rsidR="00742727" w:rsidRPr="00672BD0" w:rsidRDefault="00742727" w:rsidP="00742727">
      <w:pPr>
        <w:widowControl w:val="0"/>
        <w:autoSpaceDE w:val="0"/>
        <w:ind w:firstLine="709"/>
        <w:contextualSpacing/>
        <w:jc w:val="both"/>
      </w:pPr>
      <w:r w:rsidRPr="00672BD0">
        <w:t>принимать участие в официальных спортивных соревнованиях не ниже уровня всероссийских спортивных соревнований;</w:t>
      </w:r>
    </w:p>
    <w:p w14:paraId="75A4DAAD" w14:textId="77777777" w:rsidR="00742727" w:rsidRPr="00672BD0" w:rsidRDefault="00742727" w:rsidP="00742727">
      <w:pPr>
        <w:widowControl w:val="0"/>
        <w:autoSpaceDE w:val="0"/>
        <w:ind w:firstLine="709"/>
        <w:contextualSpacing/>
        <w:jc w:val="both"/>
      </w:pPr>
      <w:r w:rsidRPr="00672BD0">
        <w:t xml:space="preserve">показывать результаты, соответствующие присвоению спортивного разряда </w:t>
      </w:r>
      <w:r w:rsidR="00953B61" w:rsidRPr="00672BD0">
        <w:t>«</w:t>
      </w:r>
      <w:r w:rsidRPr="00672BD0">
        <w:t>кандидат в мастера спорта</w:t>
      </w:r>
      <w:r w:rsidR="00953B61" w:rsidRPr="00672BD0">
        <w:t>»</w:t>
      </w:r>
      <w:r w:rsidRPr="00672BD0">
        <w:t xml:space="preserve"> или выполнять нормы и требования, необходимые для присвоения спортивного звания </w:t>
      </w:r>
      <w:r w:rsidR="00953B61" w:rsidRPr="00672BD0">
        <w:t>«</w:t>
      </w:r>
      <w:r w:rsidRPr="00672BD0">
        <w:t>мастер спорта России</w:t>
      </w:r>
      <w:r w:rsidR="00953B61" w:rsidRPr="00672BD0">
        <w:t>»</w:t>
      </w:r>
      <w:r w:rsidRPr="00672BD0">
        <w:t xml:space="preserve"> не реже одного раза в два года;</w:t>
      </w:r>
    </w:p>
    <w:p w14:paraId="50661529" w14:textId="77777777" w:rsidR="00742727" w:rsidRPr="00672BD0" w:rsidRDefault="00742727" w:rsidP="00742727">
      <w:pPr>
        <w:widowControl w:val="0"/>
        <w:autoSpaceDE w:val="0"/>
        <w:ind w:firstLine="709"/>
        <w:contextualSpacing/>
        <w:jc w:val="both"/>
      </w:pPr>
      <w:r w:rsidRPr="00672BD0">
        <w:lastRenderedPageBreak/>
        <w:t xml:space="preserve">достичь результатов уровня спортивной сборной команды субъекта </w:t>
      </w:r>
      <w:r w:rsidRPr="00672BD0">
        <w:br/>
        <w:t xml:space="preserve">Российской Федерации и (или) спортивной сборной команды </w:t>
      </w:r>
      <w:r w:rsidRPr="00672BD0">
        <w:br/>
        <w:t xml:space="preserve">Российской Федерации; </w:t>
      </w:r>
    </w:p>
    <w:p w14:paraId="7746988A" w14:textId="77777777" w:rsidR="00742727" w:rsidRPr="00672BD0" w:rsidRDefault="00742727" w:rsidP="00742727">
      <w:pPr>
        <w:widowControl w:val="0"/>
        <w:autoSpaceDE w:val="0"/>
        <w:ind w:firstLine="709"/>
        <w:contextualSpacing/>
        <w:jc w:val="both"/>
      </w:pPr>
      <w:r w:rsidRPr="00672BD0">
        <w:t>демонстрировать высокие спортивные результаты в межрегиональных, всероссийских и международных официальных спортивных соревнованиях.</w:t>
      </w:r>
    </w:p>
    <w:p w14:paraId="6A56CD62" w14:textId="77777777" w:rsidR="00742727" w:rsidRPr="00672BD0" w:rsidRDefault="00F14842" w:rsidP="00742727">
      <w:pPr>
        <w:tabs>
          <w:tab w:val="left" w:pos="567"/>
          <w:tab w:val="left" w:pos="1276"/>
        </w:tabs>
        <w:ind w:firstLine="709"/>
        <w:contextualSpacing/>
        <w:jc w:val="both"/>
      </w:pPr>
      <w:r w:rsidRPr="00672BD0">
        <w:t xml:space="preserve">3.2. </w:t>
      </w:r>
      <w:r w:rsidR="00742727" w:rsidRPr="00672BD0">
        <w:t xml:space="preserve">Оценка результатов освоения Программы </w:t>
      </w:r>
      <w:r w:rsidR="00742727" w:rsidRPr="00672BD0">
        <w:rPr>
          <w:shd w:val="clear" w:color="auto" w:fill="FFFFFF"/>
        </w:rPr>
        <w:t xml:space="preserve">сопровождается аттестацией обучающихся, проводимой организацией, реализующей Программу, на основе разработанных </w:t>
      </w:r>
      <w:r w:rsidR="00742727" w:rsidRPr="00672BD0">
        <w:t>комплексов контрольных упражнений, перечня тестов и (или) вопросов по видам подготовки, не связанным с физическими нагрузками (далее – тесты), а также с учетом результатов участия обучающегося в спортивных соревнованиях и достижения им соответствующего уровня спортивной квалификации.</w:t>
      </w:r>
    </w:p>
    <w:p w14:paraId="1F120E22" w14:textId="71738AC7" w:rsidR="00742727" w:rsidRDefault="00F14842" w:rsidP="00F14842">
      <w:pPr>
        <w:pStyle w:val="a5"/>
        <w:tabs>
          <w:tab w:val="left" w:pos="567"/>
          <w:tab w:val="left" w:pos="1276"/>
        </w:tabs>
        <w:ind w:left="0" w:firstLine="709"/>
        <w:jc w:val="both"/>
      </w:pPr>
      <w:r w:rsidRPr="00672BD0">
        <w:t>3.3. </w:t>
      </w:r>
      <w:r w:rsidR="00742727" w:rsidRPr="00672BD0">
        <w:t>Контрольные и контрольно-переводные нормативы (испытания) по видам спортивной подготовки (указываются комплексы контрольных упражнений с учетом приложений №№ 6-9 к ФССП и тесты)</w:t>
      </w:r>
      <w:r w:rsidR="003D31AE" w:rsidRPr="00672BD0">
        <w:t xml:space="preserve"> </w:t>
      </w:r>
      <w:r w:rsidR="00742727" w:rsidRPr="00672BD0">
        <w:t xml:space="preserve">и уровень спортивной квалификации обучающихся по годам и этапам спортивной </w:t>
      </w:r>
      <w:r w:rsidR="00A1029B" w:rsidRPr="00672BD0">
        <w:t>подготовки. (</w:t>
      </w:r>
      <w:r w:rsidR="00742727" w:rsidRPr="00672BD0">
        <w:t>указывается с учетом приложений №№ 7-9 к ФССП)</w:t>
      </w:r>
    </w:p>
    <w:p w14:paraId="470DF1A9" w14:textId="77777777" w:rsidR="003F2C0A" w:rsidRDefault="003F2C0A" w:rsidP="003F2C0A">
      <w:pPr>
        <w:pStyle w:val="a5"/>
        <w:tabs>
          <w:tab w:val="left" w:pos="567"/>
          <w:tab w:val="left" w:pos="1276"/>
        </w:tabs>
        <w:ind w:left="0" w:firstLine="709"/>
        <w:jc w:val="center"/>
        <w:rPr>
          <w:b/>
          <w:bCs/>
        </w:rPr>
      </w:pPr>
    </w:p>
    <w:p w14:paraId="0061A033" w14:textId="6F36AA69" w:rsidR="003F2C0A" w:rsidRDefault="003F2C0A" w:rsidP="003F2C0A">
      <w:pPr>
        <w:pStyle w:val="a5"/>
        <w:tabs>
          <w:tab w:val="left" w:pos="567"/>
          <w:tab w:val="left" w:pos="1276"/>
        </w:tabs>
        <w:ind w:left="0" w:firstLine="709"/>
        <w:jc w:val="center"/>
        <w:rPr>
          <w:b/>
          <w:bCs/>
        </w:rPr>
      </w:pPr>
      <w:r>
        <w:rPr>
          <w:b/>
          <w:bCs/>
        </w:rPr>
        <w:t>Нормативы общей физической и специальной физической подготовки для зачисления и перевода на этап начальной подготовки по виду спорта «пауэрлифтинг»</w:t>
      </w:r>
    </w:p>
    <w:p w14:paraId="091194CD" w14:textId="77777777" w:rsidR="003F2C0A" w:rsidRDefault="003F2C0A" w:rsidP="003F2C0A">
      <w:pPr>
        <w:pStyle w:val="a5"/>
        <w:tabs>
          <w:tab w:val="left" w:pos="567"/>
          <w:tab w:val="left" w:pos="1276"/>
        </w:tabs>
        <w:ind w:left="0" w:firstLine="709"/>
        <w:jc w:val="center"/>
        <w:rPr>
          <w:b/>
          <w:bCs/>
        </w:rPr>
      </w:pPr>
    </w:p>
    <w:tbl>
      <w:tblPr>
        <w:tblStyle w:val="a7"/>
        <w:tblW w:w="0" w:type="auto"/>
        <w:tblLook w:val="04A0" w:firstRow="1" w:lastRow="0" w:firstColumn="1" w:lastColumn="0" w:noHBand="0" w:noVBand="1"/>
      </w:tblPr>
      <w:tblGrid>
        <w:gridCol w:w="576"/>
        <w:gridCol w:w="3763"/>
        <w:gridCol w:w="1373"/>
        <w:gridCol w:w="1198"/>
        <w:gridCol w:w="1044"/>
        <w:gridCol w:w="1198"/>
        <w:gridCol w:w="1044"/>
      </w:tblGrid>
      <w:tr w:rsidR="00E537E3" w:rsidRPr="003F2C0A" w14:paraId="29A3D55A" w14:textId="77777777" w:rsidTr="00D9568F">
        <w:tc>
          <w:tcPr>
            <w:tcW w:w="576" w:type="dxa"/>
            <w:vMerge w:val="restart"/>
            <w:vAlign w:val="center"/>
          </w:tcPr>
          <w:p w14:paraId="39094CF8" w14:textId="6AB9AE31" w:rsidR="00E537E3" w:rsidRPr="003F2C0A" w:rsidRDefault="00E537E3" w:rsidP="00D9568F">
            <w:pPr>
              <w:pStyle w:val="a5"/>
              <w:tabs>
                <w:tab w:val="left" w:pos="567"/>
                <w:tab w:val="left" w:pos="1276"/>
              </w:tabs>
              <w:ind w:left="0"/>
              <w:jc w:val="center"/>
            </w:pPr>
            <w:r>
              <w:t>№ п/п</w:t>
            </w:r>
          </w:p>
        </w:tc>
        <w:tc>
          <w:tcPr>
            <w:tcW w:w="3763" w:type="dxa"/>
            <w:vMerge w:val="restart"/>
            <w:vAlign w:val="center"/>
          </w:tcPr>
          <w:p w14:paraId="34DA9F56" w14:textId="2E7866BA" w:rsidR="00E537E3" w:rsidRPr="003F2C0A" w:rsidRDefault="00E537E3" w:rsidP="00D9568F">
            <w:pPr>
              <w:pStyle w:val="a5"/>
              <w:tabs>
                <w:tab w:val="left" w:pos="567"/>
                <w:tab w:val="left" w:pos="1276"/>
              </w:tabs>
              <w:ind w:left="0"/>
              <w:jc w:val="center"/>
            </w:pPr>
            <w:r>
              <w:t>Упражнения</w:t>
            </w:r>
          </w:p>
        </w:tc>
        <w:tc>
          <w:tcPr>
            <w:tcW w:w="1373" w:type="dxa"/>
            <w:vMerge w:val="restart"/>
            <w:vAlign w:val="center"/>
          </w:tcPr>
          <w:p w14:paraId="421F6688" w14:textId="717004F0" w:rsidR="00E537E3" w:rsidRPr="003F2C0A" w:rsidRDefault="00E537E3" w:rsidP="00D9568F">
            <w:pPr>
              <w:pStyle w:val="a5"/>
              <w:tabs>
                <w:tab w:val="left" w:pos="567"/>
                <w:tab w:val="left" w:pos="1276"/>
              </w:tabs>
              <w:ind w:left="0"/>
              <w:jc w:val="center"/>
            </w:pPr>
            <w:r>
              <w:t>Единица измерения</w:t>
            </w:r>
          </w:p>
        </w:tc>
        <w:tc>
          <w:tcPr>
            <w:tcW w:w="2242" w:type="dxa"/>
            <w:gridSpan w:val="2"/>
            <w:vAlign w:val="center"/>
          </w:tcPr>
          <w:p w14:paraId="16FF91A6" w14:textId="0F60CF82" w:rsidR="00E537E3" w:rsidRPr="003F2C0A" w:rsidRDefault="00E537E3" w:rsidP="00D9568F">
            <w:pPr>
              <w:pStyle w:val="a5"/>
              <w:tabs>
                <w:tab w:val="left" w:pos="567"/>
                <w:tab w:val="left" w:pos="1276"/>
              </w:tabs>
              <w:ind w:left="0"/>
              <w:jc w:val="center"/>
            </w:pPr>
            <w:r>
              <w:t>Норматив до года</w:t>
            </w:r>
          </w:p>
        </w:tc>
        <w:tc>
          <w:tcPr>
            <w:tcW w:w="2242" w:type="dxa"/>
            <w:gridSpan w:val="2"/>
            <w:vAlign w:val="center"/>
          </w:tcPr>
          <w:p w14:paraId="79757203" w14:textId="28CDBD64" w:rsidR="00E537E3" w:rsidRPr="003F2C0A" w:rsidRDefault="00E537E3" w:rsidP="00D9568F">
            <w:pPr>
              <w:pStyle w:val="a5"/>
              <w:tabs>
                <w:tab w:val="left" w:pos="567"/>
                <w:tab w:val="left" w:pos="1276"/>
              </w:tabs>
              <w:ind w:left="0"/>
              <w:jc w:val="center"/>
            </w:pPr>
            <w:r>
              <w:t>Норматив свыше года обучения</w:t>
            </w:r>
          </w:p>
        </w:tc>
      </w:tr>
      <w:tr w:rsidR="00E537E3" w:rsidRPr="003F2C0A" w14:paraId="197BBF06" w14:textId="77777777" w:rsidTr="00D9568F">
        <w:tc>
          <w:tcPr>
            <w:tcW w:w="576" w:type="dxa"/>
            <w:vMerge/>
            <w:vAlign w:val="center"/>
          </w:tcPr>
          <w:p w14:paraId="0D3CA5B4" w14:textId="77777777" w:rsidR="00E537E3" w:rsidRPr="003F2C0A" w:rsidRDefault="00E537E3" w:rsidP="00D9568F">
            <w:pPr>
              <w:pStyle w:val="a5"/>
              <w:tabs>
                <w:tab w:val="left" w:pos="567"/>
                <w:tab w:val="left" w:pos="1276"/>
              </w:tabs>
              <w:ind w:left="0"/>
              <w:jc w:val="center"/>
            </w:pPr>
          </w:p>
        </w:tc>
        <w:tc>
          <w:tcPr>
            <w:tcW w:w="3763" w:type="dxa"/>
            <w:vMerge/>
            <w:vAlign w:val="center"/>
          </w:tcPr>
          <w:p w14:paraId="6AADB338" w14:textId="77777777" w:rsidR="00E537E3" w:rsidRPr="003F2C0A" w:rsidRDefault="00E537E3" w:rsidP="00D9568F">
            <w:pPr>
              <w:pStyle w:val="a5"/>
              <w:tabs>
                <w:tab w:val="left" w:pos="567"/>
                <w:tab w:val="left" w:pos="1276"/>
              </w:tabs>
              <w:ind w:left="0"/>
              <w:jc w:val="center"/>
            </w:pPr>
          </w:p>
        </w:tc>
        <w:tc>
          <w:tcPr>
            <w:tcW w:w="1373" w:type="dxa"/>
            <w:vMerge/>
            <w:vAlign w:val="center"/>
          </w:tcPr>
          <w:p w14:paraId="24C15A77" w14:textId="77777777" w:rsidR="00E537E3" w:rsidRPr="003F2C0A" w:rsidRDefault="00E537E3" w:rsidP="00D9568F">
            <w:pPr>
              <w:pStyle w:val="a5"/>
              <w:tabs>
                <w:tab w:val="left" w:pos="567"/>
                <w:tab w:val="left" w:pos="1276"/>
              </w:tabs>
              <w:ind w:left="0"/>
              <w:jc w:val="center"/>
            </w:pPr>
          </w:p>
        </w:tc>
        <w:tc>
          <w:tcPr>
            <w:tcW w:w="1198" w:type="dxa"/>
            <w:vAlign w:val="center"/>
          </w:tcPr>
          <w:p w14:paraId="28B84905" w14:textId="6DA31845" w:rsidR="00E537E3" w:rsidRPr="003F2C0A" w:rsidRDefault="00E537E3" w:rsidP="00D9568F">
            <w:pPr>
              <w:pStyle w:val="a5"/>
              <w:tabs>
                <w:tab w:val="left" w:pos="567"/>
                <w:tab w:val="left" w:pos="1276"/>
              </w:tabs>
              <w:ind w:left="0"/>
              <w:jc w:val="center"/>
            </w:pPr>
            <w:r>
              <w:t>мальчики</w:t>
            </w:r>
          </w:p>
        </w:tc>
        <w:tc>
          <w:tcPr>
            <w:tcW w:w="1044" w:type="dxa"/>
            <w:vAlign w:val="center"/>
          </w:tcPr>
          <w:p w14:paraId="40D60ABA" w14:textId="54D54EB9" w:rsidR="00E537E3" w:rsidRPr="003F2C0A" w:rsidRDefault="00E537E3" w:rsidP="00D9568F">
            <w:pPr>
              <w:pStyle w:val="a5"/>
              <w:tabs>
                <w:tab w:val="left" w:pos="567"/>
                <w:tab w:val="left" w:pos="1276"/>
              </w:tabs>
              <w:ind w:left="0"/>
              <w:jc w:val="center"/>
            </w:pPr>
            <w:r>
              <w:t>девочки</w:t>
            </w:r>
          </w:p>
        </w:tc>
        <w:tc>
          <w:tcPr>
            <w:tcW w:w="1198" w:type="dxa"/>
            <w:vAlign w:val="center"/>
          </w:tcPr>
          <w:p w14:paraId="6E66471A" w14:textId="7BE39113" w:rsidR="00E537E3" w:rsidRPr="003F2C0A" w:rsidRDefault="00E537E3" w:rsidP="00D9568F">
            <w:pPr>
              <w:pStyle w:val="a5"/>
              <w:tabs>
                <w:tab w:val="left" w:pos="567"/>
                <w:tab w:val="left" w:pos="1276"/>
              </w:tabs>
              <w:ind w:left="0"/>
              <w:jc w:val="center"/>
            </w:pPr>
            <w:r>
              <w:t>мальчики</w:t>
            </w:r>
          </w:p>
        </w:tc>
        <w:tc>
          <w:tcPr>
            <w:tcW w:w="1044" w:type="dxa"/>
            <w:vAlign w:val="center"/>
          </w:tcPr>
          <w:p w14:paraId="64C29FDD" w14:textId="48282ECB" w:rsidR="00E537E3" w:rsidRPr="003F2C0A" w:rsidRDefault="00E537E3" w:rsidP="00D9568F">
            <w:pPr>
              <w:pStyle w:val="a5"/>
              <w:tabs>
                <w:tab w:val="left" w:pos="567"/>
                <w:tab w:val="left" w:pos="1276"/>
              </w:tabs>
              <w:ind w:left="0"/>
              <w:jc w:val="center"/>
            </w:pPr>
            <w:r>
              <w:t>девочки</w:t>
            </w:r>
          </w:p>
        </w:tc>
      </w:tr>
      <w:tr w:rsidR="00E537E3" w:rsidRPr="003F2C0A" w14:paraId="3F2F9955" w14:textId="77777777" w:rsidTr="00D9568F">
        <w:tc>
          <w:tcPr>
            <w:tcW w:w="10196" w:type="dxa"/>
            <w:gridSpan w:val="7"/>
            <w:vAlign w:val="center"/>
          </w:tcPr>
          <w:p w14:paraId="0F049E0A" w14:textId="70D3B8D5" w:rsidR="00E537E3" w:rsidRPr="003F2C0A" w:rsidRDefault="00E537E3" w:rsidP="00D9568F">
            <w:pPr>
              <w:pStyle w:val="a5"/>
              <w:tabs>
                <w:tab w:val="left" w:pos="567"/>
                <w:tab w:val="left" w:pos="1276"/>
              </w:tabs>
              <w:ind w:left="0"/>
              <w:jc w:val="center"/>
            </w:pPr>
            <w:r>
              <w:t>1.Нормативы общей физической подготовки</w:t>
            </w:r>
          </w:p>
        </w:tc>
      </w:tr>
      <w:tr w:rsidR="00E537E3" w:rsidRPr="003F2C0A" w14:paraId="3BFC606D" w14:textId="77777777" w:rsidTr="00D9568F">
        <w:tc>
          <w:tcPr>
            <w:tcW w:w="576" w:type="dxa"/>
            <w:vMerge w:val="restart"/>
            <w:vAlign w:val="center"/>
          </w:tcPr>
          <w:p w14:paraId="201A3875" w14:textId="28A87778" w:rsidR="00E537E3" w:rsidRPr="003F2C0A" w:rsidRDefault="00E537E3" w:rsidP="00D9568F">
            <w:pPr>
              <w:pStyle w:val="a5"/>
              <w:tabs>
                <w:tab w:val="left" w:pos="567"/>
                <w:tab w:val="left" w:pos="1276"/>
              </w:tabs>
              <w:ind w:left="0"/>
              <w:jc w:val="center"/>
            </w:pPr>
            <w:r>
              <w:t>1.1.</w:t>
            </w:r>
          </w:p>
        </w:tc>
        <w:tc>
          <w:tcPr>
            <w:tcW w:w="3763" w:type="dxa"/>
            <w:vMerge w:val="restart"/>
            <w:vAlign w:val="center"/>
          </w:tcPr>
          <w:p w14:paraId="28F4AD88" w14:textId="2A31A763" w:rsidR="00E537E3" w:rsidRPr="003F2C0A" w:rsidRDefault="00E537E3" w:rsidP="00D9568F">
            <w:pPr>
              <w:pStyle w:val="a5"/>
              <w:tabs>
                <w:tab w:val="left" w:pos="567"/>
                <w:tab w:val="left" w:pos="1276"/>
              </w:tabs>
              <w:ind w:left="0"/>
              <w:jc w:val="center"/>
            </w:pPr>
            <w:r>
              <w:t>Бег на 30 м</w:t>
            </w:r>
          </w:p>
        </w:tc>
        <w:tc>
          <w:tcPr>
            <w:tcW w:w="1373" w:type="dxa"/>
            <w:vMerge w:val="restart"/>
            <w:vAlign w:val="center"/>
          </w:tcPr>
          <w:p w14:paraId="4DB209C1" w14:textId="4DEF4599" w:rsidR="00E537E3" w:rsidRPr="003F2C0A" w:rsidRDefault="00E537E3" w:rsidP="00D9568F">
            <w:pPr>
              <w:pStyle w:val="a5"/>
              <w:tabs>
                <w:tab w:val="left" w:pos="567"/>
                <w:tab w:val="left" w:pos="1276"/>
              </w:tabs>
              <w:ind w:left="0"/>
              <w:jc w:val="center"/>
            </w:pPr>
            <w:r>
              <w:t>с</w:t>
            </w:r>
          </w:p>
        </w:tc>
        <w:tc>
          <w:tcPr>
            <w:tcW w:w="2242" w:type="dxa"/>
            <w:gridSpan w:val="2"/>
            <w:vAlign w:val="center"/>
          </w:tcPr>
          <w:p w14:paraId="57180CA5" w14:textId="17887525" w:rsidR="00E537E3" w:rsidRPr="003F2C0A" w:rsidRDefault="00E537E3" w:rsidP="00D9568F">
            <w:pPr>
              <w:pStyle w:val="a5"/>
              <w:tabs>
                <w:tab w:val="left" w:pos="567"/>
                <w:tab w:val="left" w:pos="1276"/>
              </w:tabs>
              <w:ind w:left="0"/>
              <w:jc w:val="center"/>
            </w:pPr>
            <w:r>
              <w:t>не более</w:t>
            </w:r>
          </w:p>
        </w:tc>
        <w:tc>
          <w:tcPr>
            <w:tcW w:w="2242" w:type="dxa"/>
            <w:gridSpan w:val="2"/>
            <w:vAlign w:val="center"/>
          </w:tcPr>
          <w:p w14:paraId="24466779" w14:textId="05403A49" w:rsidR="00E537E3" w:rsidRPr="003F2C0A" w:rsidRDefault="00E537E3" w:rsidP="00D9568F">
            <w:pPr>
              <w:pStyle w:val="a5"/>
              <w:tabs>
                <w:tab w:val="left" w:pos="567"/>
                <w:tab w:val="left" w:pos="1276"/>
              </w:tabs>
              <w:ind w:left="0"/>
              <w:jc w:val="center"/>
            </w:pPr>
            <w:r>
              <w:t>не более</w:t>
            </w:r>
          </w:p>
        </w:tc>
      </w:tr>
      <w:tr w:rsidR="00E537E3" w:rsidRPr="003F2C0A" w14:paraId="78973DE7" w14:textId="77777777" w:rsidTr="00D9568F">
        <w:tc>
          <w:tcPr>
            <w:tcW w:w="576" w:type="dxa"/>
            <w:vMerge/>
            <w:vAlign w:val="center"/>
          </w:tcPr>
          <w:p w14:paraId="5C0C1CC6" w14:textId="1B0FC687" w:rsidR="00E537E3" w:rsidRPr="003F2C0A" w:rsidRDefault="00E537E3" w:rsidP="00D9568F">
            <w:pPr>
              <w:pStyle w:val="a5"/>
              <w:tabs>
                <w:tab w:val="left" w:pos="567"/>
                <w:tab w:val="left" w:pos="1276"/>
              </w:tabs>
              <w:ind w:left="0"/>
              <w:jc w:val="center"/>
            </w:pPr>
          </w:p>
        </w:tc>
        <w:tc>
          <w:tcPr>
            <w:tcW w:w="3763" w:type="dxa"/>
            <w:vMerge/>
            <w:vAlign w:val="center"/>
          </w:tcPr>
          <w:p w14:paraId="57B8B657" w14:textId="77777777" w:rsidR="00E537E3" w:rsidRPr="003F2C0A" w:rsidRDefault="00E537E3" w:rsidP="00D9568F">
            <w:pPr>
              <w:pStyle w:val="a5"/>
              <w:tabs>
                <w:tab w:val="left" w:pos="567"/>
                <w:tab w:val="left" w:pos="1276"/>
              </w:tabs>
              <w:ind w:left="0"/>
              <w:jc w:val="center"/>
            </w:pPr>
          </w:p>
        </w:tc>
        <w:tc>
          <w:tcPr>
            <w:tcW w:w="1373" w:type="dxa"/>
            <w:vMerge/>
            <w:vAlign w:val="center"/>
          </w:tcPr>
          <w:p w14:paraId="6437FC59" w14:textId="77777777" w:rsidR="00E537E3" w:rsidRPr="003F2C0A" w:rsidRDefault="00E537E3" w:rsidP="00D9568F">
            <w:pPr>
              <w:pStyle w:val="a5"/>
              <w:tabs>
                <w:tab w:val="left" w:pos="567"/>
                <w:tab w:val="left" w:pos="1276"/>
              </w:tabs>
              <w:ind w:left="0"/>
              <w:jc w:val="center"/>
            </w:pPr>
          </w:p>
        </w:tc>
        <w:tc>
          <w:tcPr>
            <w:tcW w:w="1198" w:type="dxa"/>
            <w:vAlign w:val="center"/>
          </w:tcPr>
          <w:p w14:paraId="52D8CCE1" w14:textId="4D7F03F5" w:rsidR="00E537E3" w:rsidRPr="003F2C0A" w:rsidRDefault="00E537E3" w:rsidP="00D9568F">
            <w:pPr>
              <w:pStyle w:val="a5"/>
              <w:tabs>
                <w:tab w:val="left" w:pos="567"/>
                <w:tab w:val="left" w:pos="1276"/>
              </w:tabs>
              <w:ind w:left="0"/>
              <w:jc w:val="center"/>
            </w:pPr>
            <w:r>
              <w:t>6,2</w:t>
            </w:r>
          </w:p>
        </w:tc>
        <w:tc>
          <w:tcPr>
            <w:tcW w:w="1044" w:type="dxa"/>
            <w:vAlign w:val="center"/>
          </w:tcPr>
          <w:p w14:paraId="6238B8D1" w14:textId="4D5E79A9" w:rsidR="00E537E3" w:rsidRPr="003F2C0A" w:rsidRDefault="00E537E3" w:rsidP="00D9568F">
            <w:pPr>
              <w:pStyle w:val="a5"/>
              <w:tabs>
                <w:tab w:val="left" w:pos="567"/>
                <w:tab w:val="left" w:pos="1276"/>
              </w:tabs>
              <w:ind w:left="0"/>
              <w:jc w:val="center"/>
            </w:pPr>
            <w:r>
              <w:t>6,4</w:t>
            </w:r>
          </w:p>
        </w:tc>
        <w:tc>
          <w:tcPr>
            <w:tcW w:w="1198" w:type="dxa"/>
            <w:vAlign w:val="center"/>
          </w:tcPr>
          <w:p w14:paraId="3517050A" w14:textId="196931DF" w:rsidR="00E537E3" w:rsidRPr="003F2C0A" w:rsidRDefault="00E537E3" w:rsidP="00D9568F">
            <w:pPr>
              <w:pStyle w:val="a5"/>
              <w:tabs>
                <w:tab w:val="left" w:pos="567"/>
                <w:tab w:val="left" w:pos="1276"/>
              </w:tabs>
              <w:ind w:left="0"/>
              <w:jc w:val="center"/>
            </w:pPr>
            <w:r>
              <w:t>5,7</w:t>
            </w:r>
          </w:p>
        </w:tc>
        <w:tc>
          <w:tcPr>
            <w:tcW w:w="1044" w:type="dxa"/>
            <w:vAlign w:val="center"/>
          </w:tcPr>
          <w:p w14:paraId="4F2925AD" w14:textId="4682856F" w:rsidR="00E537E3" w:rsidRPr="003F2C0A" w:rsidRDefault="00E537E3" w:rsidP="00D9568F">
            <w:pPr>
              <w:pStyle w:val="a5"/>
              <w:tabs>
                <w:tab w:val="left" w:pos="567"/>
                <w:tab w:val="left" w:pos="1276"/>
              </w:tabs>
              <w:ind w:left="0"/>
              <w:jc w:val="center"/>
            </w:pPr>
            <w:r>
              <w:t>6,0</w:t>
            </w:r>
          </w:p>
        </w:tc>
      </w:tr>
      <w:tr w:rsidR="00E537E3" w:rsidRPr="003F2C0A" w14:paraId="69848B7C" w14:textId="77777777" w:rsidTr="00D9568F">
        <w:tc>
          <w:tcPr>
            <w:tcW w:w="576" w:type="dxa"/>
            <w:vMerge w:val="restart"/>
            <w:vAlign w:val="center"/>
          </w:tcPr>
          <w:p w14:paraId="5D2EC1E0" w14:textId="0A333808" w:rsidR="00E537E3" w:rsidRPr="003F2C0A" w:rsidRDefault="00E537E3" w:rsidP="00D9568F">
            <w:pPr>
              <w:pStyle w:val="a5"/>
              <w:tabs>
                <w:tab w:val="left" w:pos="567"/>
                <w:tab w:val="left" w:pos="1276"/>
              </w:tabs>
              <w:ind w:left="0"/>
              <w:jc w:val="center"/>
            </w:pPr>
            <w:r>
              <w:t>1.2.</w:t>
            </w:r>
          </w:p>
        </w:tc>
        <w:tc>
          <w:tcPr>
            <w:tcW w:w="3763" w:type="dxa"/>
            <w:vMerge w:val="restart"/>
            <w:vAlign w:val="center"/>
          </w:tcPr>
          <w:p w14:paraId="65D08B0F" w14:textId="2FE7E719" w:rsidR="00E537E3" w:rsidRPr="003F2C0A" w:rsidRDefault="00E537E3" w:rsidP="00D9568F">
            <w:pPr>
              <w:pStyle w:val="a5"/>
              <w:tabs>
                <w:tab w:val="left" w:pos="567"/>
                <w:tab w:val="left" w:pos="1276"/>
              </w:tabs>
              <w:ind w:left="0"/>
              <w:jc w:val="center"/>
            </w:pPr>
            <w:r>
              <w:t>Подтягивания из виса лежа на низкой перекладине 90 см</w:t>
            </w:r>
          </w:p>
        </w:tc>
        <w:tc>
          <w:tcPr>
            <w:tcW w:w="1373" w:type="dxa"/>
            <w:vMerge w:val="restart"/>
            <w:vAlign w:val="center"/>
          </w:tcPr>
          <w:p w14:paraId="0C73B2BE" w14:textId="75F2AE49" w:rsidR="00E537E3" w:rsidRPr="003F2C0A" w:rsidRDefault="00E537E3" w:rsidP="00D9568F">
            <w:pPr>
              <w:pStyle w:val="a5"/>
              <w:tabs>
                <w:tab w:val="left" w:pos="567"/>
                <w:tab w:val="left" w:pos="1276"/>
              </w:tabs>
              <w:ind w:left="0"/>
              <w:jc w:val="center"/>
            </w:pPr>
            <w:r>
              <w:t>количество раз</w:t>
            </w:r>
          </w:p>
        </w:tc>
        <w:tc>
          <w:tcPr>
            <w:tcW w:w="2242" w:type="dxa"/>
            <w:gridSpan w:val="2"/>
            <w:vAlign w:val="center"/>
          </w:tcPr>
          <w:p w14:paraId="1453C462" w14:textId="7AFD1CB0" w:rsidR="00E537E3" w:rsidRPr="003F2C0A" w:rsidRDefault="00E537E3" w:rsidP="00D9568F">
            <w:pPr>
              <w:pStyle w:val="a5"/>
              <w:tabs>
                <w:tab w:val="left" w:pos="567"/>
                <w:tab w:val="left" w:pos="1276"/>
              </w:tabs>
              <w:ind w:left="0"/>
              <w:jc w:val="center"/>
            </w:pPr>
            <w:r>
              <w:t>не менее</w:t>
            </w:r>
          </w:p>
        </w:tc>
        <w:tc>
          <w:tcPr>
            <w:tcW w:w="2242" w:type="dxa"/>
            <w:gridSpan w:val="2"/>
            <w:vAlign w:val="center"/>
          </w:tcPr>
          <w:p w14:paraId="0F02625F" w14:textId="19ABE505" w:rsidR="00E537E3" w:rsidRPr="003F2C0A" w:rsidRDefault="00E537E3" w:rsidP="00D9568F">
            <w:pPr>
              <w:pStyle w:val="a5"/>
              <w:tabs>
                <w:tab w:val="left" w:pos="567"/>
                <w:tab w:val="left" w:pos="1276"/>
              </w:tabs>
              <w:ind w:left="0"/>
              <w:jc w:val="center"/>
            </w:pPr>
            <w:r>
              <w:t>не менее</w:t>
            </w:r>
          </w:p>
        </w:tc>
      </w:tr>
      <w:tr w:rsidR="00E537E3" w:rsidRPr="003F2C0A" w14:paraId="2209F87F" w14:textId="77777777" w:rsidTr="00D9568F">
        <w:tc>
          <w:tcPr>
            <w:tcW w:w="576" w:type="dxa"/>
            <w:vMerge/>
            <w:vAlign w:val="center"/>
          </w:tcPr>
          <w:p w14:paraId="1CE7FDFF" w14:textId="77777777" w:rsidR="00E537E3" w:rsidRPr="003F2C0A" w:rsidRDefault="00E537E3" w:rsidP="00D9568F">
            <w:pPr>
              <w:pStyle w:val="a5"/>
              <w:tabs>
                <w:tab w:val="left" w:pos="567"/>
                <w:tab w:val="left" w:pos="1276"/>
              </w:tabs>
              <w:ind w:left="0"/>
              <w:jc w:val="center"/>
            </w:pPr>
          </w:p>
        </w:tc>
        <w:tc>
          <w:tcPr>
            <w:tcW w:w="3763" w:type="dxa"/>
            <w:vMerge/>
            <w:vAlign w:val="center"/>
          </w:tcPr>
          <w:p w14:paraId="0B07F356" w14:textId="77777777" w:rsidR="00E537E3" w:rsidRPr="003F2C0A" w:rsidRDefault="00E537E3" w:rsidP="00D9568F">
            <w:pPr>
              <w:pStyle w:val="a5"/>
              <w:tabs>
                <w:tab w:val="left" w:pos="567"/>
                <w:tab w:val="left" w:pos="1276"/>
              </w:tabs>
              <w:ind w:left="0"/>
              <w:jc w:val="center"/>
            </w:pPr>
          </w:p>
        </w:tc>
        <w:tc>
          <w:tcPr>
            <w:tcW w:w="1373" w:type="dxa"/>
            <w:vMerge/>
            <w:vAlign w:val="center"/>
          </w:tcPr>
          <w:p w14:paraId="4B0ED999" w14:textId="77777777" w:rsidR="00E537E3" w:rsidRPr="003F2C0A" w:rsidRDefault="00E537E3" w:rsidP="00D9568F">
            <w:pPr>
              <w:pStyle w:val="a5"/>
              <w:tabs>
                <w:tab w:val="left" w:pos="567"/>
                <w:tab w:val="left" w:pos="1276"/>
              </w:tabs>
              <w:ind w:left="0"/>
              <w:jc w:val="center"/>
            </w:pPr>
          </w:p>
        </w:tc>
        <w:tc>
          <w:tcPr>
            <w:tcW w:w="1198" w:type="dxa"/>
            <w:vAlign w:val="center"/>
          </w:tcPr>
          <w:p w14:paraId="13BE94A2" w14:textId="165F0D9E" w:rsidR="00E537E3" w:rsidRPr="003F2C0A" w:rsidRDefault="00E537E3" w:rsidP="00D9568F">
            <w:pPr>
              <w:pStyle w:val="a5"/>
              <w:tabs>
                <w:tab w:val="left" w:pos="567"/>
                <w:tab w:val="left" w:pos="1276"/>
              </w:tabs>
              <w:ind w:left="0"/>
              <w:jc w:val="center"/>
            </w:pPr>
            <w:r>
              <w:t>9</w:t>
            </w:r>
          </w:p>
        </w:tc>
        <w:tc>
          <w:tcPr>
            <w:tcW w:w="1044" w:type="dxa"/>
            <w:vAlign w:val="center"/>
          </w:tcPr>
          <w:p w14:paraId="1158BA5C" w14:textId="579A28EF" w:rsidR="00E537E3" w:rsidRPr="003F2C0A" w:rsidRDefault="00E537E3" w:rsidP="00D9568F">
            <w:pPr>
              <w:pStyle w:val="a5"/>
              <w:tabs>
                <w:tab w:val="left" w:pos="567"/>
                <w:tab w:val="left" w:pos="1276"/>
              </w:tabs>
              <w:ind w:left="0"/>
              <w:jc w:val="center"/>
            </w:pPr>
            <w:r>
              <w:t>7</w:t>
            </w:r>
          </w:p>
        </w:tc>
        <w:tc>
          <w:tcPr>
            <w:tcW w:w="1198" w:type="dxa"/>
            <w:vAlign w:val="center"/>
          </w:tcPr>
          <w:p w14:paraId="13F2150B" w14:textId="265661C6" w:rsidR="00E537E3" w:rsidRPr="003F2C0A" w:rsidRDefault="00E537E3" w:rsidP="00D9568F">
            <w:pPr>
              <w:pStyle w:val="a5"/>
              <w:tabs>
                <w:tab w:val="left" w:pos="567"/>
                <w:tab w:val="left" w:pos="1276"/>
              </w:tabs>
              <w:ind w:left="0"/>
              <w:jc w:val="center"/>
            </w:pPr>
            <w:r>
              <w:t>11</w:t>
            </w:r>
          </w:p>
        </w:tc>
        <w:tc>
          <w:tcPr>
            <w:tcW w:w="1044" w:type="dxa"/>
            <w:vAlign w:val="center"/>
          </w:tcPr>
          <w:p w14:paraId="491E149F" w14:textId="5AF1B5BB" w:rsidR="00E537E3" w:rsidRPr="003F2C0A" w:rsidRDefault="00E537E3" w:rsidP="00D9568F">
            <w:pPr>
              <w:pStyle w:val="a5"/>
              <w:tabs>
                <w:tab w:val="left" w:pos="567"/>
                <w:tab w:val="left" w:pos="1276"/>
              </w:tabs>
              <w:ind w:left="0"/>
              <w:jc w:val="center"/>
            </w:pPr>
            <w:r>
              <w:t>9</w:t>
            </w:r>
          </w:p>
        </w:tc>
      </w:tr>
      <w:tr w:rsidR="00E537E3" w:rsidRPr="003F2C0A" w14:paraId="687E3E52" w14:textId="77777777" w:rsidTr="00D9568F">
        <w:tc>
          <w:tcPr>
            <w:tcW w:w="576" w:type="dxa"/>
            <w:vMerge w:val="restart"/>
            <w:vAlign w:val="center"/>
          </w:tcPr>
          <w:p w14:paraId="738EE6B7" w14:textId="56DF3279" w:rsidR="00E537E3" w:rsidRPr="003F2C0A" w:rsidRDefault="00E537E3" w:rsidP="00D9568F">
            <w:pPr>
              <w:pStyle w:val="a5"/>
              <w:tabs>
                <w:tab w:val="left" w:pos="567"/>
                <w:tab w:val="left" w:pos="1276"/>
              </w:tabs>
              <w:ind w:left="0"/>
              <w:jc w:val="center"/>
            </w:pPr>
            <w:r>
              <w:t>1.3.</w:t>
            </w:r>
          </w:p>
        </w:tc>
        <w:tc>
          <w:tcPr>
            <w:tcW w:w="3763" w:type="dxa"/>
            <w:vMerge w:val="restart"/>
            <w:vAlign w:val="center"/>
          </w:tcPr>
          <w:p w14:paraId="4C35FEBA" w14:textId="0B0B6478" w:rsidR="00E537E3" w:rsidRPr="003F2C0A" w:rsidRDefault="00E537E3" w:rsidP="00D9568F">
            <w:pPr>
              <w:pStyle w:val="a5"/>
              <w:tabs>
                <w:tab w:val="left" w:pos="567"/>
                <w:tab w:val="left" w:pos="1276"/>
              </w:tabs>
              <w:ind w:left="0"/>
              <w:jc w:val="center"/>
            </w:pPr>
            <w:r>
              <w:t>Прыжок в длину с места толчком двумя ногами</w:t>
            </w:r>
          </w:p>
        </w:tc>
        <w:tc>
          <w:tcPr>
            <w:tcW w:w="1373" w:type="dxa"/>
            <w:vMerge w:val="restart"/>
            <w:vAlign w:val="center"/>
          </w:tcPr>
          <w:p w14:paraId="4E7A1656" w14:textId="338A3FFF" w:rsidR="00E537E3" w:rsidRPr="003F2C0A" w:rsidRDefault="00E537E3" w:rsidP="00D9568F">
            <w:pPr>
              <w:pStyle w:val="a5"/>
              <w:tabs>
                <w:tab w:val="left" w:pos="567"/>
                <w:tab w:val="left" w:pos="1276"/>
              </w:tabs>
              <w:ind w:left="0"/>
              <w:jc w:val="center"/>
            </w:pPr>
            <w:r>
              <w:t>см</w:t>
            </w:r>
          </w:p>
        </w:tc>
        <w:tc>
          <w:tcPr>
            <w:tcW w:w="2242" w:type="dxa"/>
            <w:gridSpan w:val="2"/>
            <w:vAlign w:val="center"/>
          </w:tcPr>
          <w:p w14:paraId="71B02DDB" w14:textId="637C4352" w:rsidR="00E537E3" w:rsidRPr="003F2C0A" w:rsidRDefault="00E537E3" w:rsidP="00D9568F">
            <w:pPr>
              <w:pStyle w:val="a5"/>
              <w:tabs>
                <w:tab w:val="left" w:pos="567"/>
                <w:tab w:val="left" w:pos="1276"/>
              </w:tabs>
              <w:ind w:left="0"/>
              <w:jc w:val="center"/>
            </w:pPr>
            <w:r>
              <w:t>не менее</w:t>
            </w:r>
          </w:p>
        </w:tc>
        <w:tc>
          <w:tcPr>
            <w:tcW w:w="2242" w:type="dxa"/>
            <w:gridSpan w:val="2"/>
            <w:vAlign w:val="center"/>
          </w:tcPr>
          <w:p w14:paraId="2D92817C" w14:textId="49742B0F" w:rsidR="00E537E3" w:rsidRPr="003F2C0A" w:rsidRDefault="00E537E3" w:rsidP="00D9568F">
            <w:pPr>
              <w:pStyle w:val="a5"/>
              <w:tabs>
                <w:tab w:val="left" w:pos="567"/>
                <w:tab w:val="left" w:pos="1276"/>
              </w:tabs>
              <w:ind w:left="0"/>
              <w:jc w:val="center"/>
            </w:pPr>
            <w:r>
              <w:t>не менее</w:t>
            </w:r>
          </w:p>
        </w:tc>
      </w:tr>
      <w:tr w:rsidR="00E537E3" w:rsidRPr="003F2C0A" w14:paraId="613F4585" w14:textId="77777777" w:rsidTr="00D9568F">
        <w:tc>
          <w:tcPr>
            <w:tcW w:w="576" w:type="dxa"/>
            <w:vMerge/>
            <w:vAlign w:val="center"/>
          </w:tcPr>
          <w:p w14:paraId="22CF1373" w14:textId="7320F811" w:rsidR="00E537E3" w:rsidRPr="003F2C0A" w:rsidRDefault="00E537E3" w:rsidP="00D9568F">
            <w:pPr>
              <w:pStyle w:val="a5"/>
              <w:tabs>
                <w:tab w:val="left" w:pos="567"/>
                <w:tab w:val="left" w:pos="1276"/>
              </w:tabs>
              <w:ind w:left="0"/>
              <w:jc w:val="center"/>
            </w:pPr>
          </w:p>
        </w:tc>
        <w:tc>
          <w:tcPr>
            <w:tcW w:w="3763" w:type="dxa"/>
            <w:vMerge/>
            <w:vAlign w:val="center"/>
          </w:tcPr>
          <w:p w14:paraId="7D29D6B3" w14:textId="77777777" w:rsidR="00E537E3" w:rsidRPr="003F2C0A" w:rsidRDefault="00E537E3" w:rsidP="00D9568F">
            <w:pPr>
              <w:pStyle w:val="a5"/>
              <w:tabs>
                <w:tab w:val="left" w:pos="567"/>
                <w:tab w:val="left" w:pos="1276"/>
              </w:tabs>
              <w:ind w:left="0"/>
              <w:jc w:val="center"/>
            </w:pPr>
          </w:p>
        </w:tc>
        <w:tc>
          <w:tcPr>
            <w:tcW w:w="1373" w:type="dxa"/>
            <w:vMerge/>
            <w:vAlign w:val="center"/>
          </w:tcPr>
          <w:p w14:paraId="491E8C82" w14:textId="77777777" w:rsidR="00E537E3" w:rsidRPr="003F2C0A" w:rsidRDefault="00E537E3" w:rsidP="00D9568F">
            <w:pPr>
              <w:pStyle w:val="a5"/>
              <w:tabs>
                <w:tab w:val="left" w:pos="567"/>
                <w:tab w:val="left" w:pos="1276"/>
              </w:tabs>
              <w:ind w:left="0"/>
              <w:jc w:val="center"/>
            </w:pPr>
          </w:p>
        </w:tc>
        <w:tc>
          <w:tcPr>
            <w:tcW w:w="1198" w:type="dxa"/>
            <w:vAlign w:val="center"/>
          </w:tcPr>
          <w:p w14:paraId="34013E41" w14:textId="2A2867C1" w:rsidR="00E537E3" w:rsidRPr="003F2C0A" w:rsidRDefault="00E537E3" w:rsidP="00D9568F">
            <w:pPr>
              <w:pStyle w:val="a5"/>
              <w:tabs>
                <w:tab w:val="left" w:pos="567"/>
                <w:tab w:val="left" w:pos="1276"/>
              </w:tabs>
              <w:ind w:left="0"/>
              <w:jc w:val="center"/>
            </w:pPr>
            <w:r>
              <w:t>130</w:t>
            </w:r>
          </w:p>
        </w:tc>
        <w:tc>
          <w:tcPr>
            <w:tcW w:w="1044" w:type="dxa"/>
            <w:vAlign w:val="center"/>
          </w:tcPr>
          <w:p w14:paraId="2EBE1416" w14:textId="71791BF8" w:rsidR="00E537E3" w:rsidRPr="003F2C0A" w:rsidRDefault="00E537E3" w:rsidP="00D9568F">
            <w:pPr>
              <w:pStyle w:val="a5"/>
              <w:tabs>
                <w:tab w:val="left" w:pos="567"/>
                <w:tab w:val="left" w:pos="1276"/>
              </w:tabs>
              <w:ind w:left="0"/>
              <w:jc w:val="center"/>
            </w:pPr>
            <w:r>
              <w:t>120</w:t>
            </w:r>
          </w:p>
        </w:tc>
        <w:tc>
          <w:tcPr>
            <w:tcW w:w="1198" w:type="dxa"/>
            <w:vAlign w:val="center"/>
          </w:tcPr>
          <w:p w14:paraId="4D156CFA" w14:textId="303832CB" w:rsidR="00E537E3" w:rsidRPr="003F2C0A" w:rsidRDefault="00E537E3" w:rsidP="00D9568F">
            <w:pPr>
              <w:pStyle w:val="a5"/>
              <w:tabs>
                <w:tab w:val="left" w:pos="567"/>
                <w:tab w:val="left" w:pos="1276"/>
              </w:tabs>
              <w:ind w:left="0"/>
              <w:jc w:val="center"/>
            </w:pPr>
            <w:r>
              <w:t>150</w:t>
            </w:r>
          </w:p>
        </w:tc>
        <w:tc>
          <w:tcPr>
            <w:tcW w:w="1044" w:type="dxa"/>
            <w:vAlign w:val="center"/>
          </w:tcPr>
          <w:p w14:paraId="4A029C9E" w14:textId="3F7FAD7D" w:rsidR="00E537E3" w:rsidRPr="003F2C0A" w:rsidRDefault="00E537E3" w:rsidP="00D9568F">
            <w:pPr>
              <w:pStyle w:val="a5"/>
              <w:tabs>
                <w:tab w:val="left" w:pos="567"/>
                <w:tab w:val="left" w:pos="1276"/>
              </w:tabs>
              <w:ind w:left="0"/>
              <w:jc w:val="center"/>
            </w:pPr>
            <w:r>
              <w:t>135</w:t>
            </w:r>
          </w:p>
        </w:tc>
      </w:tr>
      <w:tr w:rsidR="00E537E3" w:rsidRPr="003F2C0A" w14:paraId="260BAB22" w14:textId="77777777" w:rsidTr="00D9568F">
        <w:tc>
          <w:tcPr>
            <w:tcW w:w="576" w:type="dxa"/>
            <w:vMerge w:val="restart"/>
            <w:vAlign w:val="center"/>
          </w:tcPr>
          <w:p w14:paraId="79CDE120" w14:textId="267BE3B2" w:rsidR="00E537E3" w:rsidRPr="003F2C0A" w:rsidRDefault="00E537E3" w:rsidP="00D9568F">
            <w:pPr>
              <w:pStyle w:val="a5"/>
              <w:tabs>
                <w:tab w:val="left" w:pos="567"/>
                <w:tab w:val="left" w:pos="1276"/>
              </w:tabs>
              <w:ind w:left="0"/>
              <w:jc w:val="center"/>
            </w:pPr>
            <w:r>
              <w:t>1.4</w:t>
            </w:r>
          </w:p>
        </w:tc>
        <w:tc>
          <w:tcPr>
            <w:tcW w:w="3763" w:type="dxa"/>
            <w:vMerge w:val="restart"/>
            <w:vAlign w:val="center"/>
          </w:tcPr>
          <w:p w14:paraId="6A427618" w14:textId="5CC9897C" w:rsidR="00E537E3" w:rsidRPr="003F2C0A" w:rsidRDefault="00E537E3" w:rsidP="00D9568F">
            <w:pPr>
              <w:pStyle w:val="a5"/>
              <w:tabs>
                <w:tab w:val="left" w:pos="567"/>
                <w:tab w:val="left" w:pos="1276"/>
              </w:tabs>
              <w:ind w:left="0"/>
              <w:jc w:val="center"/>
            </w:pPr>
            <w:r>
              <w:t>Поднимание туловища из положения лежа на спине (за 1 мин)</w:t>
            </w:r>
          </w:p>
        </w:tc>
        <w:tc>
          <w:tcPr>
            <w:tcW w:w="1373" w:type="dxa"/>
            <w:vMerge w:val="restart"/>
            <w:vAlign w:val="center"/>
          </w:tcPr>
          <w:p w14:paraId="12B95F19" w14:textId="65934E56" w:rsidR="00E537E3" w:rsidRPr="003F2C0A" w:rsidRDefault="00E537E3" w:rsidP="00D9568F">
            <w:pPr>
              <w:pStyle w:val="a5"/>
              <w:tabs>
                <w:tab w:val="left" w:pos="567"/>
                <w:tab w:val="left" w:pos="1276"/>
              </w:tabs>
              <w:ind w:left="0"/>
              <w:jc w:val="center"/>
            </w:pPr>
            <w:r>
              <w:t>количество раз</w:t>
            </w:r>
          </w:p>
        </w:tc>
        <w:tc>
          <w:tcPr>
            <w:tcW w:w="2242" w:type="dxa"/>
            <w:gridSpan w:val="2"/>
            <w:vAlign w:val="center"/>
          </w:tcPr>
          <w:p w14:paraId="50DB9EF0" w14:textId="63212A77" w:rsidR="00E537E3" w:rsidRPr="003F2C0A" w:rsidRDefault="00E537E3" w:rsidP="00D9568F">
            <w:pPr>
              <w:pStyle w:val="a5"/>
              <w:tabs>
                <w:tab w:val="left" w:pos="567"/>
                <w:tab w:val="left" w:pos="1276"/>
              </w:tabs>
              <w:ind w:left="0"/>
              <w:jc w:val="center"/>
            </w:pPr>
            <w:r>
              <w:t>не менее</w:t>
            </w:r>
          </w:p>
        </w:tc>
        <w:tc>
          <w:tcPr>
            <w:tcW w:w="2242" w:type="dxa"/>
            <w:gridSpan w:val="2"/>
            <w:vAlign w:val="center"/>
          </w:tcPr>
          <w:p w14:paraId="404EB1E6" w14:textId="1FB221E4" w:rsidR="00E537E3" w:rsidRPr="003F2C0A" w:rsidRDefault="00E537E3" w:rsidP="00D9568F">
            <w:pPr>
              <w:pStyle w:val="a5"/>
              <w:tabs>
                <w:tab w:val="left" w:pos="567"/>
                <w:tab w:val="left" w:pos="1276"/>
              </w:tabs>
              <w:ind w:left="0"/>
              <w:jc w:val="center"/>
            </w:pPr>
            <w:r>
              <w:t>не менее</w:t>
            </w:r>
          </w:p>
        </w:tc>
      </w:tr>
      <w:tr w:rsidR="00E537E3" w:rsidRPr="003F2C0A" w14:paraId="273519C1" w14:textId="77777777" w:rsidTr="00D9568F">
        <w:tc>
          <w:tcPr>
            <w:tcW w:w="576" w:type="dxa"/>
            <w:vMerge/>
            <w:vAlign w:val="center"/>
          </w:tcPr>
          <w:p w14:paraId="1B78E37D" w14:textId="77777777" w:rsidR="00E537E3" w:rsidRPr="003F2C0A" w:rsidRDefault="00E537E3" w:rsidP="00D9568F">
            <w:pPr>
              <w:pStyle w:val="a5"/>
              <w:tabs>
                <w:tab w:val="left" w:pos="567"/>
                <w:tab w:val="left" w:pos="1276"/>
              </w:tabs>
              <w:ind w:left="0"/>
              <w:jc w:val="center"/>
            </w:pPr>
          </w:p>
        </w:tc>
        <w:tc>
          <w:tcPr>
            <w:tcW w:w="3763" w:type="dxa"/>
            <w:vMerge/>
            <w:vAlign w:val="center"/>
          </w:tcPr>
          <w:p w14:paraId="07BBFC5E" w14:textId="77777777" w:rsidR="00E537E3" w:rsidRPr="003F2C0A" w:rsidRDefault="00E537E3" w:rsidP="00D9568F">
            <w:pPr>
              <w:pStyle w:val="a5"/>
              <w:tabs>
                <w:tab w:val="left" w:pos="567"/>
                <w:tab w:val="left" w:pos="1276"/>
              </w:tabs>
              <w:ind w:left="0"/>
              <w:jc w:val="center"/>
            </w:pPr>
          </w:p>
        </w:tc>
        <w:tc>
          <w:tcPr>
            <w:tcW w:w="1373" w:type="dxa"/>
            <w:vMerge/>
            <w:vAlign w:val="center"/>
          </w:tcPr>
          <w:p w14:paraId="51CD6057" w14:textId="77777777" w:rsidR="00E537E3" w:rsidRPr="003F2C0A" w:rsidRDefault="00E537E3" w:rsidP="00D9568F">
            <w:pPr>
              <w:pStyle w:val="a5"/>
              <w:tabs>
                <w:tab w:val="left" w:pos="567"/>
                <w:tab w:val="left" w:pos="1276"/>
              </w:tabs>
              <w:ind w:left="0"/>
              <w:jc w:val="center"/>
            </w:pPr>
          </w:p>
        </w:tc>
        <w:tc>
          <w:tcPr>
            <w:tcW w:w="1198" w:type="dxa"/>
            <w:vAlign w:val="center"/>
          </w:tcPr>
          <w:p w14:paraId="4EF5BA4D" w14:textId="78066612" w:rsidR="00E537E3" w:rsidRPr="003F2C0A" w:rsidRDefault="00E537E3" w:rsidP="00D9568F">
            <w:pPr>
              <w:pStyle w:val="a5"/>
              <w:tabs>
                <w:tab w:val="left" w:pos="567"/>
                <w:tab w:val="left" w:pos="1276"/>
              </w:tabs>
              <w:ind w:left="0"/>
              <w:jc w:val="center"/>
            </w:pPr>
            <w:r>
              <w:t>27</w:t>
            </w:r>
          </w:p>
        </w:tc>
        <w:tc>
          <w:tcPr>
            <w:tcW w:w="1044" w:type="dxa"/>
            <w:vAlign w:val="center"/>
          </w:tcPr>
          <w:p w14:paraId="43F90DDD" w14:textId="50BA7784" w:rsidR="00E537E3" w:rsidRPr="003F2C0A" w:rsidRDefault="00E537E3" w:rsidP="00D9568F">
            <w:pPr>
              <w:pStyle w:val="a5"/>
              <w:tabs>
                <w:tab w:val="left" w:pos="567"/>
                <w:tab w:val="left" w:pos="1276"/>
              </w:tabs>
              <w:ind w:left="0"/>
              <w:jc w:val="center"/>
            </w:pPr>
            <w:r>
              <w:t>24</w:t>
            </w:r>
          </w:p>
        </w:tc>
        <w:tc>
          <w:tcPr>
            <w:tcW w:w="1198" w:type="dxa"/>
            <w:vAlign w:val="center"/>
          </w:tcPr>
          <w:p w14:paraId="4495B4B9" w14:textId="251F730C" w:rsidR="00E537E3" w:rsidRPr="003F2C0A" w:rsidRDefault="00E537E3" w:rsidP="00D9568F">
            <w:pPr>
              <w:pStyle w:val="a5"/>
              <w:tabs>
                <w:tab w:val="left" w:pos="567"/>
                <w:tab w:val="left" w:pos="1276"/>
              </w:tabs>
              <w:ind w:left="0"/>
              <w:jc w:val="center"/>
            </w:pPr>
            <w:r>
              <w:t>32</w:t>
            </w:r>
          </w:p>
        </w:tc>
        <w:tc>
          <w:tcPr>
            <w:tcW w:w="1044" w:type="dxa"/>
            <w:vAlign w:val="center"/>
          </w:tcPr>
          <w:p w14:paraId="3E42E417" w14:textId="433656A5" w:rsidR="00E537E3" w:rsidRPr="003F2C0A" w:rsidRDefault="00E537E3" w:rsidP="00D9568F">
            <w:pPr>
              <w:pStyle w:val="a5"/>
              <w:tabs>
                <w:tab w:val="left" w:pos="567"/>
                <w:tab w:val="left" w:pos="1276"/>
              </w:tabs>
              <w:ind w:left="0"/>
              <w:jc w:val="center"/>
            </w:pPr>
            <w:r>
              <w:t>28</w:t>
            </w:r>
          </w:p>
        </w:tc>
      </w:tr>
      <w:tr w:rsidR="00E537E3" w:rsidRPr="003F2C0A" w14:paraId="76ACF44C" w14:textId="77777777" w:rsidTr="00D9568F">
        <w:tc>
          <w:tcPr>
            <w:tcW w:w="576" w:type="dxa"/>
            <w:vMerge w:val="restart"/>
            <w:vAlign w:val="center"/>
          </w:tcPr>
          <w:p w14:paraId="4E3B131E" w14:textId="7BEECCED" w:rsidR="00E537E3" w:rsidRPr="003F2C0A" w:rsidRDefault="00E537E3" w:rsidP="00D9568F">
            <w:pPr>
              <w:pStyle w:val="a5"/>
              <w:tabs>
                <w:tab w:val="left" w:pos="567"/>
                <w:tab w:val="left" w:pos="1276"/>
              </w:tabs>
              <w:ind w:left="0"/>
              <w:jc w:val="center"/>
            </w:pPr>
            <w:r>
              <w:t>1.5</w:t>
            </w:r>
          </w:p>
        </w:tc>
        <w:tc>
          <w:tcPr>
            <w:tcW w:w="3763" w:type="dxa"/>
            <w:vMerge w:val="restart"/>
            <w:vAlign w:val="center"/>
          </w:tcPr>
          <w:p w14:paraId="4B595085" w14:textId="1C2E239F" w:rsidR="00E537E3" w:rsidRPr="003F2C0A" w:rsidRDefault="00E537E3" w:rsidP="00D9568F">
            <w:pPr>
              <w:pStyle w:val="a5"/>
              <w:tabs>
                <w:tab w:val="left" w:pos="567"/>
                <w:tab w:val="left" w:pos="1276"/>
              </w:tabs>
              <w:ind w:left="0"/>
              <w:jc w:val="center"/>
            </w:pPr>
            <w:r>
              <w:t>Сгибание и разгибание рук в упоре лежа на полу</w:t>
            </w:r>
          </w:p>
        </w:tc>
        <w:tc>
          <w:tcPr>
            <w:tcW w:w="1373" w:type="dxa"/>
            <w:vMerge w:val="restart"/>
            <w:vAlign w:val="center"/>
          </w:tcPr>
          <w:p w14:paraId="3C72EA5D" w14:textId="47899ED1" w:rsidR="00E537E3" w:rsidRPr="003F2C0A" w:rsidRDefault="00E537E3" w:rsidP="00D9568F">
            <w:pPr>
              <w:pStyle w:val="a5"/>
              <w:tabs>
                <w:tab w:val="left" w:pos="567"/>
                <w:tab w:val="left" w:pos="1276"/>
              </w:tabs>
              <w:ind w:left="0"/>
              <w:jc w:val="center"/>
            </w:pPr>
            <w:r>
              <w:t>количество раз</w:t>
            </w:r>
          </w:p>
        </w:tc>
        <w:tc>
          <w:tcPr>
            <w:tcW w:w="2242" w:type="dxa"/>
            <w:gridSpan w:val="2"/>
            <w:vAlign w:val="center"/>
          </w:tcPr>
          <w:p w14:paraId="50444FB6" w14:textId="402C3F13" w:rsidR="00E537E3" w:rsidRPr="003F2C0A" w:rsidRDefault="00E537E3" w:rsidP="00D9568F">
            <w:pPr>
              <w:pStyle w:val="a5"/>
              <w:tabs>
                <w:tab w:val="left" w:pos="567"/>
                <w:tab w:val="left" w:pos="1276"/>
              </w:tabs>
              <w:ind w:left="0"/>
              <w:jc w:val="center"/>
            </w:pPr>
            <w:r>
              <w:t>не менее</w:t>
            </w:r>
          </w:p>
        </w:tc>
        <w:tc>
          <w:tcPr>
            <w:tcW w:w="2242" w:type="dxa"/>
            <w:gridSpan w:val="2"/>
            <w:vAlign w:val="center"/>
          </w:tcPr>
          <w:p w14:paraId="52BB4E05" w14:textId="1BB9DF35" w:rsidR="00E537E3" w:rsidRPr="003F2C0A" w:rsidRDefault="00E537E3" w:rsidP="00D9568F">
            <w:pPr>
              <w:pStyle w:val="a5"/>
              <w:tabs>
                <w:tab w:val="left" w:pos="567"/>
                <w:tab w:val="left" w:pos="1276"/>
              </w:tabs>
              <w:ind w:left="0"/>
              <w:jc w:val="center"/>
            </w:pPr>
            <w:r>
              <w:t>не менее</w:t>
            </w:r>
          </w:p>
        </w:tc>
      </w:tr>
      <w:tr w:rsidR="00E537E3" w:rsidRPr="003F2C0A" w14:paraId="01C1622C" w14:textId="77777777" w:rsidTr="00D9568F">
        <w:tc>
          <w:tcPr>
            <w:tcW w:w="576" w:type="dxa"/>
            <w:vMerge/>
            <w:vAlign w:val="center"/>
          </w:tcPr>
          <w:p w14:paraId="6F0974DA" w14:textId="77777777" w:rsidR="00E537E3" w:rsidRPr="003F2C0A" w:rsidRDefault="00E537E3" w:rsidP="00D9568F">
            <w:pPr>
              <w:pStyle w:val="a5"/>
              <w:tabs>
                <w:tab w:val="left" w:pos="567"/>
                <w:tab w:val="left" w:pos="1276"/>
              </w:tabs>
              <w:ind w:left="0"/>
              <w:jc w:val="center"/>
            </w:pPr>
          </w:p>
        </w:tc>
        <w:tc>
          <w:tcPr>
            <w:tcW w:w="3763" w:type="dxa"/>
            <w:vMerge/>
            <w:vAlign w:val="center"/>
          </w:tcPr>
          <w:p w14:paraId="58D4B971" w14:textId="77777777" w:rsidR="00E537E3" w:rsidRPr="003F2C0A" w:rsidRDefault="00E537E3" w:rsidP="00D9568F">
            <w:pPr>
              <w:pStyle w:val="a5"/>
              <w:tabs>
                <w:tab w:val="left" w:pos="567"/>
                <w:tab w:val="left" w:pos="1276"/>
              </w:tabs>
              <w:ind w:left="0"/>
              <w:jc w:val="center"/>
            </w:pPr>
          </w:p>
        </w:tc>
        <w:tc>
          <w:tcPr>
            <w:tcW w:w="1373" w:type="dxa"/>
            <w:vMerge/>
            <w:vAlign w:val="center"/>
          </w:tcPr>
          <w:p w14:paraId="73DB13C4" w14:textId="77777777" w:rsidR="00E537E3" w:rsidRPr="003F2C0A" w:rsidRDefault="00E537E3" w:rsidP="00D9568F">
            <w:pPr>
              <w:pStyle w:val="a5"/>
              <w:tabs>
                <w:tab w:val="left" w:pos="567"/>
                <w:tab w:val="left" w:pos="1276"/>
              </w:tabs>
              <w:ind w:left="0"/>
              <w:jc w:val="center"/>
            </w:pPr>
          </w:p>
        </w:tc>
        <w:tc>
          <w:tcPr>
            <w:tcW w:w="1198" w:type="dxa"/>
            <w:vAlign w:val="center"/>
          </w:tcPr>
          <w:p w14:paraId="36923FBD" w14:textId="64FD5B4A" w:rsidR="00E537E3" w:rsidRPr="003F2C0A" w:rsidRDefault="00E537E3" w:rsidP="00D9568F">
            <w:pPr>
              <w:pStyle w:val="a5"/>
              <w:tabs>
                <w:tab w:val="left" w:pos="567"/>
                <w:tab w:val="left" w:pos="1276"/>
              </w:tabs>
              <w:ind w:left="0"/>
              <w:jc w:val="center"/>
            </w:pPr>
            <w:r>
              <w:t>10</w:t>
            </w:r>
          </w:p>
        </w:tc>
        <w:tc>
          <w:tcPr>
            <w:tcW w:w="1044" w:type="dxa"/>
            <w:vAlign w:val="center"/>
          </w:tcPr>
          <w:p w14:paraId="23A4011D" w14:textId="66A40C75" w:rsidR="00E537E3" w:rsidRPr="003F2C0A" w:rsidRDefault="00E537E3" w:rsidP="00D9568F">
            <w:pPr>
              <w:pStyle w:val="a5"/>
              <w:tabs>
                <w:tab w:val="left" w:pos="567"/>
                <w:tab w:val="left" w:pos="1276"/>
              </w:tabs>
              <w:ind w:left="0"/>
              <w:jc w:val="center"/>
            </w:pPr>
            <w:r>
              <w:t>5</w:t>
            </w:r>
          </w:p>
        </w:tc>
        <w:tc>
          <w:tcPr>
            <w:tcW w:w="1198" w:type="dxa"/>
            <w:vAlign w:val="center"/>
          </w:tcPr>
          <w:p w14:paraId="65CB8C00" w14:textId="232D3B8B" w:rsidR="00E537E3" w:rsidRPr="003F2C0A" w:rsidRDefault="00E537E3" w:rsidP="00D9568F">
            <w:pPr>
              <w:pStyle w:val="a5"/>
              <w:tabs>
                <w:tab w:val="left" w:pos="567"/>
                <w:tab w:val="left" w:pos="1276"/>
              </w:tabs>
              <w:ind w:left="0"/>
              <w:jc w:val="center"/>
            </w:pPr>
            <w:r>
              <w:t>13</w:t>
            </w:r>
          </w:p>
        </w:tc>
        <w:tc>
          <w:tcPr>
            <w:tcW w:w="1044" w:type="dxa"/>
            <w:vAlign w:val="center"/>
          </w:tcPr>
          <w:p w14:paraId="4CC6CD5E" w14:textId="195204B0" w:rsidR="00E537E3" w:rsidRPr="003F2C0A" w:rsidRDefault="00E537E3" w:rsidP="00D9568F">
            <w:pPr>
              <w:pStyle w:val="a5"/>
              <w:tabs>
                <w:tab w:val="left" w:pos="567"/>
                <w:tab w:val="left" w:pos="1276"/>
              </w:tabs>
              <w:ind w:left="0"/>
              <w:jc w:val="center"/>
            </w:pPr>
            <w:r>
              <w:t>7</w:t>
            </w:r>
          </w:p>
        </w:tc>
      </w:tr>
      <w:tr w:rsidR="00E537E3" w:rsidRPr="003F2C0A" w14:paraId="594B2F03" w14:textId="77777777" w:rsidTr="00D9568F">
        <w:tc>
          <w:tcPr>
            <w:tcW w:w="10196" w:type="dxa"/>
            <w:gridSpan w:val="7"/>
            <w:vAlign w:val="center"/>
          </w:tcPr>
          <w:p w14:paraId="6305318F" w14:textId="06CB7419" w:rsidR="00E537E3" w:rsidRPr="003F2C0A" w:rsidRDefault="00E537E3" w:rsidP="00D9568F">
            <w:pPr>
              <w:pStyle w:val="a5"/>
              <w:tabs>
                <w:tab w:val="left" w:pos="567"/>
                <w:tab w:val="left" w:pos="1276"/>
              </w:tabs>
              <w:ind w:left="0"/>
              <w:jc w:val="center"/>
            </w:pPr>
            <w:r>
              <w:t>2.Нормативы специальной физической подготовки</w:t>
            </w:r>
          </w:p>
        </w:tc>
      </w:tr>
      <w:tr w:rsidR="00E537E3" w:rsidRPr="003F2C0A" w14:paraId="74DD751C" w14:textId="77777777" w:rsidTr="00D9568F">
        <w:tc>
          <w:tcPr>
            <w:tcW w:w="576" w:type="dxa"/>
            <w:vMerge w:val="restart"/>
            <w:vAlign w:val="center"/>
          </w:tcPr>
          <w:p w14:paraId="5ABC8CC7" w14:textId="1783215B" w:rsidR="00E537E3" w:rsidRPr="003F2C0A" w:rsidRDefault="00E537E3" w:rsidP="00D9568F">
            <w:pPr>
              <w:pStyle w:val="a5"/>
              <w:tabs>
                <w:tab w:val="left" w:pos="567"/>
                <w:tab w:val="left" w:pos="1276"/>
              </w:tabs>
              <w:ind w:left="0"/>
              <w:jc w:val="center"/>
            </w:pPr>
            <w:r>
              <w:t>2.1.</w:t>
            </w:r>
          </w:p>
        </w:tc>
        <w:tc>
          <w:tcPr>
            <w:tcW w:w="3763" w:type="dxa"/>
            <w:vMerge w:val="restart"/>
            <w:vAlign w:val="center"/>
          </w:tcPr>
          <w:p w14:paraId="0E719878" w14:textId="3E0A5487" w:rsidR="00E537E3" w:rsidRPr="003F2C0A" w:rsidRDefault="00E537E3" w:rsidP="00D9568F">
            <w:pPr>
              <w:pStyle w:val="a5"/>
              <w:tabs>
                <w:tab w:val="left" w:pos="567"/>
                <w:tab w:val="left" w:pos="1276"/>
              </w:tabs>
              <w:ind w:left="0"/>
              <w:jc w:val="center"/>
            </w:pPr>
            <w:r>
              <w:t>Стойка на одной ноге, глаза закрыты, руки скрещены, ладони на плечах</w:t>
            </w:r>
          </w:p>
        </w:tc>
        <w:tc>
          <w:tcPr>
            <w:tcW w:w="1373" w:type="dxa"/>
            <w:vMerge w:val="restart"/>
            <w:vAlign w:val="center"/>
          </w:tcPr>
          <w:p w14:paraId="36F2F5D5" w14:textId="2D599BBB" w:rsidR="00E537E3" w:rsidRPr="003F2C0A" w:rsidRDefault="00E537E3" w:rsidP="00D9568F">
            <w:pPr>
              <w:pStyle w:val="a5"/>
              <w:tabs>
                <w:tab w:val="left" w:pos="567"/>
                <w:tab w:val="left" w:pos="1276"/>
              </w:tabs>
              <w:ind w:left="0"/>
              <w:jc w:val="center"/>
            </w:pPr>
            <w:r>
              <w:t>с</w:t>
            </w:r>
          </w:p>
        </w:tc>
        <w:tc>
          <w:tcPr>
            <w:tcW w:w="2242" w:type="dxa"/>
            <w:gridSpan w:val="2"/>
            <w:vAlign w:val="center"/>
          </w:tcPr>
          <w:p w14:paraId="6BC1C077" w14:textId="10828CFF" w:rsidR="00E537E3" w:rsidRPr="003F2C0A" w:rsidRDefault="00E537E3" w:rsidP="00D9568F">
            <w:pPr>
              <w:pStyle w:val="a5"/>
              <w:tabs>
                <w:tab w:val="left" w:pos="567"/>
                <w:tab w:val="left" w:pos="1276"/>
              </w:tabs>
              <w:ind w:left="0"/>
              <w:jc w:val="center"/>
            </w:pPr>
            <w:r>
              <w:t>не менее</w:t>
            </w:r>
          </w:p>
        </w:tc>
        <w:tc>
          <w:tcPr>
            <w:tcW w:w="2242" w:type="dxa"/>
            <w:gridSpan w:val="2"/>
            <w:vAlign w:val="center"/>
          </w:tcPr>
          <w:p w14:paraId="6CA0EE28" w14:textId="6B2AC34A" w:rsidR="00E537E3" w:rsidRPr="003F2C0A" w:rsidRDefault="00E537E3" w:rsidP="00D9568F">
            <w:pPr>
              <w:pStyle w:val="a5"/>
              <w:tabs>
                <w:tab w:val="left" w:pos="567"/>
                <w:tab w:val="left" w:pos="1276"/>
              </w:tabs>
              <w:ind w:left="0"/>
              <w:jc w:val="center"/>
            </w:pPr>
            <w:r>
              <w:t>не менее</w:t>
            </w:r>
          </w:p>
        </w:tc>
      </w:tr>
      <w:tr w:rsidR="00E537E3" w:rsidRPr="003F2C0A" w14:paraId="031C98EF" w14:textId="77777777" w:rsidTr="00D9568F">
        <w:tc>
          <w:tcPr>
            <w:tcW w:w="576" w:type="dxa"/>
            <w:vMerge/>
            <w:vAlign w:val="center"/>
          </w:tcPr>
          <w:p w14:paraId="5CABEF80" w14:textId="77777777" w:rsidR="00E537E3" w:rsidRDefault="00E537E3" w:rsidP="00D9568F">
            <w:pPr>
              <w:pStyle w:val="a5"/>
              <w:tabs>
                <w:tab w:val="left" w:pos="567"/>
                <w:tab w:val="left" w:pos="1276"/>
              </w:tabs>
              <w:ind w:left="0"/>
              <w:jc w:val="center"/>
            </w:pPr>
          </w:p>
        </w:tc>
        <w:tc>
          <w:tcPr>
            <w:tcW w:w="3763" w:type="dxa"/>
            <w:vMerge/>
            <w:vAlign w:val="center"/>
          </w:tcPr>
          <w:p w14:paraId="4B0FD618" w14:textId="77777777" w:rsidR="00E537E3" w:rsidRPr="003F2C0A" w:rsidRDefault="00E537E3" w:rsidP="00D9568F">
            <w:pPr>
              <w:pStyle w:val="a5"/>
              <w:tabs>
                <w:tab w:val="left" w:pos="567"/>
                <w:tab w:val="left" w:pos="1276"/>
              </w:tabs>
              <w:ind w:left="0"/>
              <w:jc w:val="center"/>
            </w:pPr>
          </w:p>
        </w:tc>
        <w:tc>
          <w:tcPr>
            <w:tcW w:w="1373" w:type="dxa"/>
            <w:vMerge/>
            <w:vAlign w:val="center"/>
          </w:tcPr>
          <w:p w14:paraId="39953355" w14:textId="77777777" w:rsidR="00E537E3" w:rsidRPr="003F2C0A" w:rsidRDefault="00E537E3" w:rsidP="00D9568F">
            <w:pPr>
              <w:pStyle w:val="a5"/>
              <w:tabs>
                <w:tab w:val="left" w:pos="567"/>
                <w:tab w:val="left" w:pos="1276"/>
              </w:tabs>
              <w:ind w:left="0"/>
              <w:jc w:val="center"/>
            </w:pPr>
          </w:p>
        </w:tc>
        <w:tc>
          <w:tcPr>
            <w:tcW w:w="2242" w:type="dxa"/>
            <w:gridSpan w:val="2"/>
            <w:vAlign w:val="center"/>
          </w:tcPr>
          <w:p w14:paraId="26AF8E1C" w14:textId="61A63FE1" w:rsidR="00E537E3" w:rsidRPr="003F2C0A" w:rsidRDefault="00E537E3" w:rsidP="00D9568F">
            <w:pPr>
              <w:pStyle w:val="a5"/>
              <w:tabs>
                <w:tab w:val="left" w:pos="567"/>
                <w:tab w:val="left" w:pos="1276"/>
              </w:tabs>
              <w:ind w:left="0"/>
              <w:jc w:val="center"/>
            </w:pPr>
            <w:r>
              <w:t>7,0</w:t>
            </w:r>
          </w:p>
        </w:tc>
        <w:tc>
          <w:tcPr>
            <w:tcW w:w="2242" w:type="dxa"/>
            <w:gridSpan w:val="2"/>
            <w:vAlign w:val="center"/>
          </w:tcPr>
          <w:p w14:paraId="60499D18" w14:textId="7897C369" w:rsidR="00E537E3" w:rsidRPr="003F2C0A" w:rsidRDefault="00E537E3" w:rsidP="00D9568F">
            <w:pPr>
              <w:pStyle w:val="a5"/>
              <w:tabs>
                <w:tab w:val="left" w:pos="567"/>
                <w:tab w:val="left" w:pos="1276"/>
              </w:tabs>
              <w:ind w:left="0"/>
              <w:jc w:val="center"/>
            </w:pPr>
            <w:r>
              <w:t>8,0</w:t>
            </w:r>
          </w:p>
        </w:tc>
      </w:tr>
      <w:tr w:rsidR="00D516C3" w:rsidRPr="003F2C0A" w14:paraId="081652D7" w14:textId="77777777" w:rsidTr="00D9568F">
        <w:tc>
          <w:tcPr>
            <w:tcW w:w="576" w:type="dxa"/>
            <w:vMerge w:val="restart"/>
            <w:vAlign w:val="center"/>
          </w:tcPr>
          <w:p w14:paraId="778B1481" w14:textId="71C19EE1" w:rsidR="00D516C3" w:rsidRPr="003F2C0A" w:rsidRDefault="00D516C3" w:rsidP="00D9568F">
            <w:pPr>
              <w:pStyle w:val="a5"/>
              <w:tabs>
                <w:tab w:val="left" w:pos="567"/>
                <w:tab w:val="left" w:pos="1276"/>
              </w:tabs>
              <w:ind w:left="0"/>
              <w:jc w:val="center"/>
            </w:pPr>
            <w:r>
              <w:t>2.2.</w:t>
            </w:r>
          </w:p>
        </w:tc>
        <w:tc>
          <w:tcPr>
            <w:tcW w:w="3763" w:type="dxa"/>
            <w:vMerge w:val="restart"/>
            <w:vAlign w:val="center"/>
          </w:tcPr>
          <w:p w14:paraId="2D9E7DDE" w14:textId="37524417" w:rsidR="00D516C3" w:rsidRPr="003F2C0A" w:rsidRDefault="00D516C3" w:rsidP="00D9568F">
            <w:pPr>
              <w:pStyle w:val="a5"/>
              <w:tabs>
                <w:tab w:val="left" w:pos="567"/>
                <w:tab w:val="left" w:pos="1276"/>
              </w:tabs>
              <w:ind w:left="0"/>
              <w:jc w:val="center"/>
            </w:pPr>
            <w:r>
              <w:t>Приседание, ладони на затылке</w:t>
            </w:r>
          </w:p>
        </w:tc>
        <w:tc>
          <w:tcPr>
            <w:tcW w:w="1373" w:type="dxa"/>
            <w:vMerge w:val="restart"/>
            <w:vAlign w:val="center"/>
          </w:tcPr>
          <w:p w14:paraId="344F81CB" w14:textId="3BA01D24" w:rsidR="00D516C3" w:rsidRPr="003F2C0A" w:rsidRDefault="00D516C3" w:rsidP="00D9568F">
            <w:pPr>
              <w:pStyle w:val="a5"/>
              <w:tabs>
                <w:tab w:val="left" w:pos="567"/>
                <w:tab w:val="left" w:pos="1276"/>
              </w:tabs>
              <w:ind w:left="0"/>
              <w:jc w:val="center"/>
            </w:pPr>
            <w:r>
              <w:t>количество раз</w:t>
            </w:r>
          </w:p>
        </w:tc>
        <w:tc>
          <w:tcPr>
            <w:tcW w:w="2242" w:type="dxa"/>
            <w:gridSpan w:val="2"/>
            <w:vAlign w:val="center"/>
          </w:tcPr>
          <w:p w14:paraId="69A8C753" w14:textId="425D06F5" w:rsidR="00D516C3" w:rsidRPr="003F2C0A" w:rsidRDefault="00D516C3" w:rsidP="00D9568F">
            <w:pPr>
              <w:pStyle w:val="a5"/>
              <w:tabs>
                <w:tab w:val="left" w:pos="567"/>
                <w:tab w:val="left" w:pos="1276"/>
              </w:tabs>
              <w:ind w:left="0"/>
              <w:jc w:val="center"/>
            </w:pPr>
            <w:r>
              <w:t>не менее</w:t>
            </w:r>
          </w:p>
        </w:tc>
        <w:tc>
          <w:tcPr>
            <w:tcW w:w="2242" w:type="dxa"/>
            <w:gridSpan w:val="2"/>
            <w:vAlign w:val="center"/>
          </w:tcPr>
          <w:p w14:paraId="432546B4" w14:textId="71FB020A" w:rsidR="00D516C3" w:rsidRPr="003F2C0A" w:rsidRDefault="00D516C3" w:rsidP="00D9568F">
            <w:pPr>
              <w:pStyle w:val="a5"/>
              <w:tabs>
                <w:tab w:val="left" w:pos="567"/>
                <w:tab w:val="left" w:pos="1276"/>
              </w:tabs>
              <w:ind w:left="0"/>
              <w:jc w:val="center"/>
            </w:pPr>
            <w:r>
              <w:t>не менее</w:t>
            </w:r>
          </w:p>
        </w:tc>
      </w:tr>
      <w:tr w:rsidR="00D516C3" w:rsidRPr="003F2C0A" w14:paraId="22F23998" w14:textId="77777777" w:rsidTr="00D9568F">
        <w:tc>
          <w:tcPr>
            <w:tcW w:w="576" w:type="dxa"/>
            <w:vMerge/>
            <w:vAlign w:val="center"/>
          </w:tcPr>
          <w:p w14:paraId="4014A846" w14:textId="77777777" w:rsidR="00D516C3" w:rsidRDefault="00D516C3" w:rsidP="00D9568F">
            <w:pPr>
              <w:pStyle w:val="a5"/>
              <w:tabs>
                <w:tab w:val="left" w:pos="567"/>
                <w:tab w:val="left" w:pos="1276"/>
              </w:tabs>
              <w:ind w:left="0"/>
              <w:jc w:val="center"/>
            </w:pPr>
          </w:p>
        </w:tc>
        <w:tc>
          <w:tcPr>
            <w:tcW w:w="3763" w:type="dxa"/>
            <w:vMerge/>
            <w:vAlign w:val="center"/>
          </w:tcPr>
          <w:p w14:paraId="73886B8E" w14:textId="77777777" w:rsidR="00D516C3" w:rsidRPr="003F2C0A" w:rsidRDefault="00D516C3" w:rsidP="00D9568F">
            <w:pPr>
              <w:pStyle w:val="a5"/>
              <w:tabs>
                <w:tab w:val="left" w:pos="567"/>
                <w:tab w:val="left" w:pos="1276"/>
              </w:tabs>
              <w:ind w:left="0"/>
              <w:jc w:val="center"/>
            </w:pPr>
          </w:p>
        </w:tc>
        <w:tc>
          <w:tcPr>
            <w:tcW w:w="1373" w:type="dxa"/>
            <w:vMerge/>
            <w:vAlign w:val="center"/>
          </w:tcPr>
          <w:p w14:paraId="53931687" w14:textId="77777777" w:rsidR="00D516C3" w:rsidRPr="003F2C0A" w:rsidRDefault="00D516C3" w:rsidP="00D9568F">
            <w:pPr>
              <w:pStyle w:val="a5"/>
              <w:tabs>
                <w:tab w:val="left" w:pos="567"/>
                <w:tab w:val="left" w:pos="1276"/>
              </w:tabs>
              <w:ind w:left="0"/>
              <w:jc w:val="center"/>
            </w:pPr>
          </w:p>
        </w:tc>
        <w:tc>
          <w:tcPr>
            <w:tcW w:w="1198" w:type="dxa"/>
            <w:vAlign w:val="center"/>
          </w:tcPr>
          <w:p w14:paraId="4CD42145" w14:textId="63359459" w:rsidR="00D516C3" w:rsidRPr="003F2C0A" w:rsidRDefault="00D516C3" w:rsidP="00D9568F">
            <w:pPr>
              <w:pStyle w:val="a5"/>
              <w:tabs>
                <w:tab w:val="left" w:pos="567"/>
                <w:tab w:val="left" w:pos="1276"/>
              </w:tabs>
              <w:ind w:left="0"/>
              <w:jc w:val="center"/>
            </w:pPr>
            <w:r>
              <w:t>10</w:t>
            </w:r>
          </w:p>
        </w:tc>
        <w:tc>
          <w:tcPr>
            <w:tcW w:w="1044" w:type="dxa"/>
            <w:vAlign w:val="center"/>
          </w:tcPr>
          <w:p w14:paraId="010D20F2" w14:textId="19891046" w:rsidR="00D516C3" w:rsidRPr="003F2C0A" w:rsidRDefault="00D516C3" w:rsidP="00D9568F">
            <w:pPr>
              <w:pStyle w:val="a5"/>
              <w:tabs>
                <w:tab w:val="left" w:pos="567"/>
                <w:tab w:val="left" w:pos="1276"/>
              </w:tabs>
              <w:ind w:left="0"/>
              <w:jc w:val="center"/>
            </w:pPr>
            <w:r>
              <w:t>5</w:t>
            </w:r>
          </w:p>
        </w:tc>
        <w:tc>
          <w:tcPr>
            <w:tcW w:w="1198" w:type="dxa"/>
            <w:vAlign w:val="center"/>
          </w:tcPr>
          <w:p w14:paraId="6FB5A553" w14:textId="1099DC6C" w:rsidR="00D516C3" w:rsidRPr="003F2C0A" w:rsidRDefault="00D516C3" w:rsidP="00D9568F">
            <w:pPr>
              <w:pStyle w:val="a5"/>
              <w:tabs>
                <w:tab w:val="left" w:pos="567"/>
                <w:tab w:val="left" w:pos="1276"/>
              </w:tabs>
              <w:ind w:left="0"/>
              <w:jc w:val="center"/>
            </w:pPr>
            <w:r>
              <w:t>15</w:t>
            </w:r>
          </w:p>
        </w:tc>
        <w:tc>
          <w:tcPr>
            <w:tcW w:w="1044" w:type="dxa"/>
            <w:vAlign w:val="center"/>
          </w:tcPr>
          <w:p w14:paraId="269450F3" w14:textId="047CD5FF" w:rsidR="00D516C3" w:rsidRPr="003F2C0A" w:rsidRDefault="00D516C3" w:rsidP="00D9568F">
            <w:pPr>
              <w:pStyle w:val="a5"/>
              <w:tabs>
                <w:tab w:val="left" w:pos="567"/>
                <w:tab w:val="left" w:pos="1276"/>
              </w:tabs>
              <w:ind w:left="0"/>
              <w:jc w:val="center"/>
            </w:pPr>
            <w:r>
              <w:t>10</w:t>
            </w:r>
          </w:p>
        </w:tc>
      </w:tr>
    </w:tbl>
    <w:p w14:paraId="766B2B45" w14:textId="77777777" w:rsidR="00D516C3" w:rsidRDefault="00D516C3" w:rsidP="003F2C0A">
      <w:pPr>
        <w:pStyle w:val="a5"/>
        <w:tabs>
          <w:tab w:val="left" w:pos="567"/>
          <w:tab w:val="left" w:pos="1276"/>
        </w:tabs>
        <w:ind w:left="0" w:firstLine="709"/>
        <w:jc w:val="center"/>
        <w:rPr>
          <w:b/>
          <w:bCs/>
        </w:rPr>
      </w:pPr>
    </w:p>
    <w:p w14:paraId="7D1FE975" w14:textId="7883E167" w:rsidR="003F2C0A" w:rsidRDefault="003F2C0A" w:rsidP="003F2C0A">
      <w:pPr>
        <w:pStyle w:val="a5"/>
        <w:tabs>
          <w:tab w:val="left" w:pos="567"/>
          <w:tab w:val="left" w:pos="1276"/>
        </w:tabs>
        <w:ind w:left="0" w:firstLine="709"/>
        <w:jc w:val="center"/>
        <w:rPr>
          <w:b/>
          <w:bCs/>
        </w:rPr>
      </w:pPr>
      <w:r>
        <w:rPr>
          <w:b/>
          <w:bCs/>
        </w:rPr>
        <w:t>Нормативы общей и специальной физической подготовки и уровень спортивной квалификации (спортивные разряды) для зачисления и перевода на учебно-тренировочный этап (этап спортивной специализации) по виду спорта «пауэрлифтинг»</w:t>
      </w:r>
    </w:p>
    <w:p w14:paraId="4A9B2E8F" w14:textId="77777777" w:rsidR="00D516C3" w:rsidRDefault="00D516C3" w:rsidP="003F2C0A">
      <w:pPr>
        <w:pStyle w:val="a5"/>
        <w:tabs>
          <w:tab w:val="left" w:pos="567"/>
          <w:tab w:val="left" w:pos="1276"/>
        </w:tabs>
        <w:ind w:left="0" w:firstLine="709"/>
        <w:jc w:val="center"/>
        <w:rPr>
          <w:b/>
          <w:bCs/>
        </w:rPr>
      </w:pPr>
    </w:p>
    <w:tbl>
      <w:tblPr>
        <w:tblStyle w:val="a7"/>
        <w:tblW w:w="0" w:type="auto"/>
        <w:tblLook w:val="04A0" w:firstRow="1" w:lastRow="0" w:firstColumn="1" w:lastColumn="0" w:noHBand="0" w:noVBand="1"/>
      </w:tblPr>
      <w:tblGrid>
        <w:gridCol w:w="576"/>
        <w:gridCol w:w="4097"/>
        <w:gridCol w:w="1563"/>
        <w:gridCol w:w="1975"/>
        <w:gridCol w:w="1985"/>
      </w:tblGrid>
      <w:tr w:rsidR="00D516C3" w:rsidRPr="00D516C3" w14:paraId="5651004F" w14:textId="77777777" w:rsidTr="00D9568F">
        <w:tc>
          <w:tcPr>
            <w:tcW w:w="576" w:type="dxa"/>
            <w:vMerge w:val="restart"/>
            <w:vAlign w:val="center"/>
          </w:tcPr>
          <w:p w14:paraId="236F8488" w14:textId="64264B2A" w:rsidR="00D516C3" w:rsidRPr="00D516C3" w:rsidRDefault="00D516C3" w:rsidP="00D9568F">
            <w:pPr>
              <w:pStyle w:val="a5"/>
              <w:tabs>
                <w:tab w:val="left" w:pos="567"/>
                <w:tab w:val="left" w:pos="1276"/>
              </w:tabs>
              <w:ind w:left="0"/>
              <w:jc w:val="center"/>
            </w:pPr>
            <w:bookmarkStart w:id="7" w:name="_Hlk143766910"/>
            <w:r w:rsidRPr="00D516C3">
              <w:t>№ п/п</w:t>
            </w:r>
          </w:p>
        </w:tc>
        <w:tc>
          <w:tcPr>
            <w:tcW w:w="4097" w:type="dxa"/>
            <w:vMerge w:val="restart"/>
            <w:vAlign w:val="center"/>
          </w:tcPr>
          <w:p w14:paraId="083C1D6B" w14:textId="2C1E6632" w:rsidR="00D516C3" w:rsidRPr="00D516C3" w:rsidRDefault="00D516C3" w:rsidP="00D9568F">
            <w:pPr>
              <w:pStyle w:val="a5"/>
              <w:tabs>
                <w:tab w:val="left" w:pos="567"/>
                <w:tab w:val="left" w:pos="1276"/>
              </w:tabs>
              <w:ind w:left="0"/>
              <w:jc w:val="center"/>
            </w:pPr>
            <w:r w:rsidRPr="00D516C3">
              <w:t>Упражнения</w:t>
            </w:r>
          </w:p>
        </w:tc>
        <w:tc>
          <w:tcPr>
            <w:tcW w:w="1563" w:type="dxa"/>
            <w:vMerge w:val="restart"/>
            <w:vAlign w:val="center"/>
          </w:tcPr>
          <w:p w14:paraId="05413458" w14:textId="25436122" w:rsidR="00D516C3" w:rsidRPr="00D516C3" w:rsidRDefault="00D516C3" w:rsidP="00D9568F">
            <w:pPr>
              <w:pStyle w:val="a5"/>
              <w:tabs>
                <w:tab w:val="left" w:pos="567"/>
                <w:tab w:val="left" w:pos="1276"/>
              </w:tabs>
              <w:ind w:left="0"/>
              <w:jc w:val="center"/>
            </w:pPr>
            <w:r w:rsidRPr="00D516C3">
              <w:t>Единица измерения</w:t>
            </w:r>
          </w:p>
        </w:tc>
        <w:tc>
          <w:tcPr>
            <w:tcW w:w="3960" w:type="dxa"/>
            <w:gridSpan w:val="2"/>
            <w:vAlign w:val="center"/>
          </w:tcPr>
          <w:p w14:paraId="583DCF92" w14:textId="0255610D" w:rsidR="00D516C3" w:rsidRPr="00D516C3" w:rsidRDefault="00D516C3" w:rsidP="00D9568F">
            <w:pPr>
              <w:pStyle w:val="a5"/>
              <w:tabs>
                <w:tab w:val="left" w:pos="567"/>
                <w:tab w:val="left" w:pos="1276"/>
              </w:tabs>
              <w:ind w:left="0"/>
              <w:jc w:val="center"/>
            </w:pPr>
            <w:r>
              <w:t>Норматив</w:t>
            </w:r>
          </w:p>
        </w:tc>
      </w:tr>
      <w:tr w:rsidR="00D516C3" w:rsidRPr="00D516C3" w14:paraId="0623096C" w14:textId="77777777" w:rsidTr="00D9568F">
        <w:tc>
          <w:tcPr>
            <w:tcW w:w="576" w:type="dxa"/>
            <w:vMerge/>
            <w:vAlign w:val="center"/>
          </w:tcPr>
          <w:p w14:paraId="7C85C298" w14:textId="77777777" w:rsidR="00D516C3" w:rsidRPr="00D516C3" w:rsidRDefault="00D516C3" w:rsidP="00D9568F">
            <w:pPr>
              <w:pStyle w:val="a5"/>
              <w:tabs>
                <w:tab w:val="left" w:pos="567"/>
                <w:tab w:val="left" w:pos="1276"/>
              </w:tabs>
              <w:ind w:left="0"/>
              <w:jc w:val="center"/>
            </w:pPr>
          </w:p>
        </w:tc>
        <w:tc>
          <w:tcPr>
            <w:tcW w:w="4097" w:type="dxa"/>
            <w:vMerge/>
            <w:vAlign w:val="center"/>
          </w:tcPr>
          <w:p w14:paraId="328730A3" w14:textId="77777777" w:rsidR="00D516C3" w:rsidRPr="00D516C3" w:rsidRDefault="00D516C3" w:rsidP="00D9568F">
            <w:pPr>
              <w:pStyle w:val="a5"/>
              <w:tabs>
                <w:tab w:val="left" w:pos="567"/>
                <w:tab w:val="left" w:pos="1276"/>
              </w:tabs>
              <w:ind w:left="0"/>
              <w:jc w:val="center"/>
            </w:pPr>
          </w:p>
        </w:tc>
        <w:tc>
          <w:tcPr>
            <w:tcW w:w="1563" w:type="dxa"/>
            <w:vMerge/>
            <w:vAlign w:val="center"/>
          </w:tcPr>
          <w:p w14:paraId="0761BAF4" w14:textId="77777777" w:rsidR="00D516C3" w:rsidRPr="00D516C3" w:rsidRDefault="00D516C3" w:rsidP="00D9568F">
            <w:pPr>
              <w:pStyle w:val="a5"/>
              <w:tabs>
                <w:tab w:val="left" w:pos="567"/>
                <w:tab w:val="left" w:pos="1276"/>
              </w:tabs>
              <w:ind w:left="0"/>
              <w:jc w:val="center"/>
            </w:pPr>
          </w:p>
        </w:tc>
        <w:tc>
          <w:tcPr>
            <w:tcW w:w="1975" w:type="dxa"/>
            <w:vAlign w:val="center"/>
          </w:tcPr>
          <w:p w14:paraId="4B4DDF08" w14:textId="40D1003C" w:rsidR="00D516C3" w:rsidRPr="00D516C3" w:rsidRDefault="00D516C3" w:rsidP="00D9568F">
            <w:pPr>
              <w:pStyle w:val="a5"/>
              <w:tabs>
                <w:tab w:val="left" w:pos="567"/>
                <w:tab w:val="left" w:pos="1276"/>
              </w:tabs>
              <w:ind w:left="0"/>
              <w:jc w:val="center"/>
            </w:pPr>
            <w:r>
              <w:t>юноши</w:t>
            </w:r>
          </w:p>
        </w:tc>
        <w:tc>
          <w:tcPr>
            <w:tcW w:w="1985" w:type="dxa"/>
            <w:vAlign w:val="center"/>
          </w:tcPr>
          <w:p w14:paraId="05721F2F" w14:textId="4C89FB30" w:rsidR="00D516C3" w:rsidRPr="00D516C3" w:rsidRDefault="00D516C3" w:rsidP="00D9568F">
            <w:pPr>
              <w:pStyle w:val="a5"/>
              <w:tabs>
                <w:tab w:val="left" w:pos="567"/>
                <w:tab w:val="left" w:pos="1276"/>
              </w:tabs>
              <w:ind w:left="0"/>
              <w:jc w:val="center"/>
            </w:pPr>
            <w:r>
              <w:t>девушки</w:t>
            </w:r>
          </w:p>
        </w:tc>
      </w:tr>
      <w:bookmarkEnd w:id="7"/>
      <w:tr w:rsidR="00D516C3" w:rsidRPr="00D516C3" w14:paraId="5C448F3B" w14:textId="77777777" w:rsidTr="00D9568F">
        <w:tc>
          <w:tcPr>
            <w:tcW w:w="10196" w:type="dxa"/>
            <w:gridSpan w:val="5"/>
            <w:vAlign w:val="center"/>
          </w:tcPr>
          <w:p w14:paraId="4DAF61B7" w14:textId="591301B1" w:rsidR="00D516C3" w:rsidRPr="00D516C3" w:rsidRDefault="00D516C3">
            <w:pPr>
              <w:pStyle w:val="a5"/>
              <w:numPr>
                <w:ilvl w:val="0"/>
                <w:numId w:val="5"/>
              </w:numPr>
              <w:tabs>
                <w:tab w:val="left" w:pos="567"/>
                <w:tab w:val="left" w:pos="1276"/>
              </w:tabs>
              <w:jc w:val="center"/>
            </w:pPr>
            <w:r>
              <w:t>Нормативы общей физической подготовки</w:t>
            </w:r>
          </w:p>
        </w:tc>
      </w:tr>
      <w:tr w:rsidR="00D516C3" w:rsidRPr="00D516C3" w14:paraId="4AFA3DB4" w14:textId="77777777" w:rsidTr="00D9568F">
        <w:tc>
          <w:tcPr>
            <w:tcW w:w="576" w:type="dxa"/>
            <w:vMerge w:val="restart"/>
            <w:vAlign w:val="center"/>
          </w:tcPr>
          <w:p w14:paraId="4D37BDE6" w14:textId="76DE1675" w:rsidR="00D516C3" w:rsidRPr="00D516C3" w:rsidRDefault="00D516C3" w:rsidP="00D9568F">
            <w:pPr>
              <w:pStyle w:val="a5"/>
              <w:tabs>
                <w:tab w:val="left" w:pos="567"/>
                <w:tab w:val="left" w:pos="1276"/>
              </w:tabs>
              <w:ind w:left="0"/>
              <w:jc w:val="center"/>
            </w:pPr>
            <w:r>
              <w:t>1.1.</w:t>
            </w:r>
          </w:p>
        </w:tc>
        <w:tc>
          <w:tcPr>
            <w:tcW w:w="4097" w:type="dxa"/>
            <w:vMerge w:val="restart"/>
            <w:vAlign w:val="center"/>
          </w:tcPr>
          <w:p w14:paraId="6E7CF6DF" w14:textId="614DEDDF" w:rsidR="00D516C3" w:rsidRPr="00D516C3" w:rsidRDefault="00D516C3" w:rsidP="00D9568F">
            <w:pPr>
              <w:pStyle w:val="a5"/>
              <w:tabs>
                <w:tab w:val="left" w:pos="567"/>
                <w:tab w:val="left" w:pos="1276"/>
              </w:tabs>
              <w:ind w:left="0"/>
              <w:jc w:val="center"/>
            </w:pPr>
            <w:r>
              <w:t>Бег на 30 м</w:t>
            </w:r>
          </w:p>
        </w:tc>
        <w:tc>
          <w:tcPr>
            <w:tcW w:w="1563" w:type="dxa"/>
            <w:vMerge w:val="restart"/>
            <w:vAlign w:val="center"/>
          </w:tcPr>
          <w:p w14:paraId="4B17AC71" w14:textId="05AB6A84" w:rsidR="00D516C3" w:rsidRPr="00D516C3" w:rsidRDefault="00D516C3" w:rsidP="00D9568F">
            <w:pPr>
              <w:pStyle w:val="a5"/>
              <w:tabs>
                <w:tab w:val="left" w:pos="567"/>
                <w:tab w:val="left" w:pos="1276"/>
              </w:tabs>
              <w:ind w:left="0"/>
              <w:jc w:val="center"/>
            </w:pPr>
            <w:r>
              <w:t>с</w:t>
            </w:r>
          </w:p>
        </w:tc>
        <w:tc>
          <w:tcPr>
            <w:tcW w:w="3960" w:type="dxa"/>
            <w:gridSpan w:val="2"/>
            <w:vAlign w:val="center"/>
          </w:tcPr>
          <w:p w14:paraId="247C2DEA" w14:textId="25618BC9" w:rsidR="00D516C3" w:rsidRPr="00D516C3" w:rsidRDefault="00D516C3" w:rsidP="00D9568F">
            <w:pPr>
              <w:pStyle w:val="a5"/>
              <w:tabs>
                <w:tab w:val="left" w:pos="567"/>
                <w:tab w:val="left" w:pos="1276"/>
              </w:tabs>
              <w:ind w:left="0"/>
              <w:jc w:val="center"/>
            </w:pPr>
            <w:r>
              <w:t>не более</w:t>
            </w:r>
          </w:p>
        </w:tc>
      </w:tr>
      <w:tr w:rsidR="00D516C3" w:rsidRPr="00D516C3" w14:paraId="1B3A3446" w14:textId="77777777" w:rsidTr="00D9568F">
        <w:tc>
          <w:tcPr>
            <w:tcW w:w="576" w:type="dxa"/>
            <w:vMerge/>
            <w:vAlign w:val="center"/>
          </w:tcPr>
          <w:p w14:paraId="7D1DF81B" w14:textId="77777777" w:rsidR="00D516C3" w:rsidRPr="00D516C3" w:rsidRDefault="00D516C3" w:rsidP="00D9568F">
            <w:pPr>
              <w:pStyle w:val="a5"/>
              <w:tabs>
                <w:tab w:val="left" w:pos="567"/>
                <w:tab w:val="left" w:pos="1276"/>
              </w:tabs>
              <w:ind w:left="0"/>
              <w:jc w:val="center"/>
            </w:pPr>
          </w:p>
        </w:tc>
        <w:tc>
          <w:tcPr>
            <w:tcW w:w="4097" w:type="dxa"/>
            <w:vMerge/>
            <w:vAlign w:val="center"/>
          </w:tcPr>
          <w:p w14:paraId="01C41C39" w14:textId="77777777" w:rsidR="00D516C3" w:rsidRPr="00D516C3" w:rsidRDefault="00D516C3" w:rsidP="00D9568F">
            <w:pPr>
              <w:pStyle w:val="a5"/>
              <w:tabs>
                <w:tab w:val="left" w:pos="567"/>
                <w:tab w:val="left" w:pos="1276"/>
              </w:tabs>
              <w:ind w:left="0"/>
              <w:jc w:val="center"/>
            </w:pPr>
          </w:p>
        </w:tc>
        <w:tc>
          <w:tcPr>
            <w:tcW w:w="1563" w:type="dxa"/>
            <w:vMerge/>
            <w:vAlign w:val="center"/>
          </w:tcPr>
          <w:p w14:paraId="5B7B6649" w14:textId="77777777" w:rsidR="00D516C3" w:rsidRPr="00D516C3" w:rsidRDefault="00D516C3" w:rsidP="00D9568F">
            <w:pPr>
              <w:pStyle w:val="a5"/>
              <w:tabs>
                <w:tab w:val="left" w:pos="567"/>
                <w:tab w:val="left" w:pos="1276"/>
              </w:tabs>
              <w:ind w:left="0"/>
              <w:jc w:val="center"/>
            </w:pPr>
          </w:p>
        </w:tc>
        <w:tc>
          <w:tcPr>
            <w:tcW w:w="1975" w:type="dxa"/>
            <w:vAlign w:val="center"/>
          </w:tcPr>
          <w:p w14:paraId="280FE57A" w14:textId="49999073" w:rsidR="00D516C3" w:rsidRPr="00D516C3" w:rsidRDefault="00D516C3" w:rsidP="00D9568F">
            <w:pPr>
              <w:pStyle w:val="a5"/>
              <w:tabs>
                <w:tab w:val="left" w:pos="567"/>
                <w:tab w:val="left" w:pos="1276"/>
              </w:tabs>
              <w:ind w:left="0"/>
              <w:jc w:val="center"/>
            </w:pPr>
            <w:r>
              <w:t>5,7</w:t>
            </w:r>
          </w:p>
        </w:tc>
        <w:tc>
          <w:tcPr>
            <w:tcW w:w="1985" w:type="dxa"/>
            <w:vAlign w:val="center"/>
          </w:tcPr>
          <w:p w14:paraId="04E33378" w14:textId="41C1B500" w:rsidR="00D516C3" w:rsidRPr="00D516C3" w:rsidRDefault="00D516C3" w:rsidP="00D9568F">
            <w:pPr>
              <w:pStyle w:val="a5"/>
              <w:tabs>
                <w:tab w:val="left" w:pos="567"/>
                <w:tab w:val="left" w:pos="1276"/>
              </w:tabs>
              <w:ind w:left="0"/>
              <w:jc w:val="center"/>
            </w:pPr>
            <w:r>
              <w:t>6,0</w:t>
            </w:r>
          </w:p>
        </w:tc>
      </w:tr>
      <w:tr w:rsidR="00D516C3" w:rsidRPr="00D516C3" w14:paraId="05DBCC2C" w14:textId="77777777" w:rsidTr="00D9568F">
        <w:tc>
          <w:tcPr>
            <w:tcW w:w="576" w:type="dxa"/>
            <w:vMerge w:val="restart"/>
            <w:vAlign w:val="center"/>
          </w:tcPr>
          <w:p w14:paraId="22F42551" w14:textId="2E00FC5C" w:rsidR="00D516C3" w:rsidRPr="00D516C3" w:rsidRDefault="00D516C3" w:rsidP="00D9568F">
            <w:pPr>
              <w:pStyle w:val="a5"/>
              <w:tabs>
                <w:tab w:val="left" w:pos="567"/>
                <w:tab w:val="left" w:pos="1276"/>
              </w:tabs>
              <w:ind w:left="0"/>
              <w:jc w:val="center"/>
            </w:pPr>
            <w:r>
              <w:t>1.2.</w:t>
            </w:r>
          </w:p>
        </w:tc>
        <w:tc>
          <w:tcPr>
            <w:tcW w:w="4097" w:type="dxa"/>
            <w:vMerge w:val="restart"/>
            <w:vAlign w:val="center"/>
          </w:tcPr>
          <w:p w14:paraId="0B485DA2" w14:textId="0ACBFA69" w:rsidR="00D516C3" w:rsidRPr="00D516C3" w:rsidRDefault="00D516C3" w:rsidP="00D9568F">
            <w:pPr>
              <w:pStyle w:val="a5"/>
              <w:tabs>
                <w:tab w:val="left" w:pos="567"/>
                <w:tab w:val="left" w:pos="1276"/>
              </w:tabs>
              <w:ind w:left="0"/>
              <w:jc w:val="center"/>
            </w:pPr>
            <w:r>
              <w:t>Подтягивания из виса лежа на низкой перекладине 90 см</w:t>
            </w:r>
          </w:p>
        </w:tc>
        <w:tc>
          <w:tcPr>
            <w:tcW w:w="1563" w:type="dxa"/>
            <w:vMerge w:val="restart"/>
            <w:vAlign w:val="center"/>
          </w:tcPr>
          <w:p w14:paraId="723CD515" w14:textId="174BD51F" w:rsidR="00D516C3" w:rsidRPr="00D516C3" w:rsidRDefault="00D516C3" w:rsidP="00D9568F">
            <w:pPr>
              <w:pStyle w:val="a5"/>
              <w:tabs>
                <w:tab w:val="left" w:pos="567"/>
                <w:tab w:val="left" w:pos="1276"/>
              </w:tabs>
              <w:ind w:left="0"/>
              <w:jc w:val="center"/>
            </w:pPr>
            <w:r>
              <w:t>количество раз</w:t>
            </w:r>
          </w:p>
        </w:tc>
        <w:tc>
          <w:tcPr>
            <w:tcW w:w="3960" w:type="dxa"/>
            <w:gridSpan w:val="2"/>
            <w:vAlign w:val="center"/>
          </w:tcPr>
          <w:p w14:paraId="5A9AF5FD" w14:textId="4FC0E9E7" w:rsidR="00D516C3" w:rsidRPr="00D516C3" w:rsidRDefault="00D516C3" w:rsidP="00D9568F">
            <w:pPr>
              <w:pStyle w:val="a5"/>
              <w:tabs>
                <w:tab w:val="left" w:pos="567"/>
                <w:tab w:val="left" w:pos="1276"/>
              </w:tabs>
              <w:ind w:left="0"/>
              <w:jc w:val="center"/>
            </w:pPr>
            <w:r>
              <w:t>не менее</w:t>
            </w:r>
          </w:p>
        </w:tc>
      </w:tr>
      <w:tr w:rsidR="00D516C3" w:rsidRPr="00D516C3" w14:paraId="1EEB8E4A" w14:textId="77777777" w:rsidTr="00D9568F">
        <w:tc>
          <w:tcPr>
            <w:tcW w:w="576" w:type="dxa"/>
            <w:vMerge/>
            <w:vAlign w:val="center"/>
          </w:tcPr>
          <w:p w14:paraId="5C345E9E" w14:textId="77777777" w:rsidR="00D516C3" w:rsidRPr="00D516C3" w:rsidRDefault="00D516C3" w:rsidP="00D9568F">
            <w:pPr>
              <w:pStyle w:val="a5"/>
              <w:tabs>
                <w:tab w:val="left" w:pos="567"/>
                <w:tab w:val="left" w:pos="1276"/>
              </w:tabs>
              <w:ind w:left="0"/>
              <w:jc w:val="center"/>
            </w:pPr>
          </w:p>
        </w:tc>
        <w:tc>
          <w:tcPr>
            <w:tcW w:w="4097" w:type="dxa"/>
            <w:vMerge/>
            <w:vAlign w:val="center"/>
          </w:tcPr>
          <w:p w14:paraId="601EBACC" w14:textId="77777777" w:rsidR="00D516C3" w:rsidRPr="00D516C3" w:rsidRDefault="00D516C3" w:rsidP="00D9568F">
            <w:pPr>
              <w:pStyle w:val="a5"/>
              <w:tabs>
                <w:tab w:val="left" w:pos="567"/>
                <w:tab w:val="left" w:pos="1276"/>
              </w:tabs>
              <w:ind w:left="0"/>
              <w:jc w:val="center"/>
            </w:pPr>
          </w:p>
        </w:tc>
        <w:tc>
          <w:tcPr>
            <w:tcW w:w="1563" w:type="dxa"/>
            <w:vMerge/>
            <w:vAlign w:val="center"/>
          </w:tcPr>
          <w:p w14:paraId="15F1176D" w14:textId="77777777" w:rsidR="00D516C3" w:rsidRPr="00D516C3" w:rsidRDefault="00D516C3" w:rsidP="00D9568F">
            <w:pPr>
              <w:pStyle w:val="a5"/>
              <w:tabs>
                <w:tab w:val="left" w:pos="567"/>
                <w:tab w:val="left" w:pos="1276"/>
              </w:tabs>
              <w:ind w:left="0"/>
              <w:jc w:val="center"/>
            </w:pPr>
          </w:p>
        </w:tc>
        <w:tc>
          <w:tcPr>
            <w:tcW w:w="1975" w:type="dxa"/>
            <w:vAlign w:val="center"/>
          </w:tcPr>
          <w:p w14:paraId="5D1C78FA" w14:textId="369ECA55" w:rsidR="00D516C3" w:rsidRPr="00D516C3" w:rsidRDefault="00D516C3" w:rsidP="00D9568F">
            <w:pPr>
              <w:pStyle w:val="a5"/>
              <w:tabs>
                <w:tab w:val="left" w:pos="567"/>
                <w:tab w:val="left" w:pos="1276"/>
              </w:tabs>
              <w:ind w:left="0"/>
              <w:jc w:val="center"/>
            </w:pPr>
            <w:r>
              <w:t>11</w:t>
            </w:r>
          </w:p>
        </w:tc>
        <w:tc>
          <w:tcPr>
            <w:tcW w:w="1985" w:type="dxa"/>
            <w:vAlign w:val="center"/>
          </w:tcPr>
          <w:p w14:paraId="2859FA7E" w14:textId="04C4E697" w:rsidR="00D516C3" w:rsidRPr="00D516C3" w:rsidRDefault="00D516C3" w:rsidP="00D9568F">
            <w:pPr>
              <w:pStyle w:val="a5"/>
              <w:tabs>
                <w:tab w:val="left" w:pos="567"/>
                <w:tab w:val="left" w:pos="1276"/>
              </w:tabs>
              <w:ind w:left="0"/>
              <w:jc w:val="center"/>
            </w:pPr>
            <w:r>
              <w:t>9</w:t>
            </w:r>
          </w:p>
        </w:tc>
      </w:tr>
      <w:tr w:rsidR="00D516C3" w:rsidRPr="00D516C3" w14:paraId="162F2DF8" w14:textId="77777777" w:rsidTr="00D9568F">
        <w:tc>
          <w:tcPr>
            <w:tcW w:w="576" w:type="dxa"/>
            <w:vMerge w:val="restart"/>
            <w:vAlign w:val="center"/>
          </w:tcPr>
          <w:p w14:paraId="4DBE708B" w14:textId="3EECCC27" w:rsidR="00D516C3" w:rsidRPr="00D516C3" w:rsidRDefault="00D516C3" w:rsidP="00D9568F">
            <w:pPr>
              <w:pStyle w:val="a5"/>
              <w:tabs>
                <w:tab w:val="left" w:pos="567"/>
                <w:tab w:val="left" w:pos="1276"/>
              </w:tabs>
              <w:ind w:left="0"/>
              <w:jc w:val="center"/>
            </w:pPr>
            <w:r>
              <w:lastRenderedPageBreak/>
              <w:t>1.3.</w:t>
            </w:r>
          </w:p>
        </w:tc>
        <w:tc>
          <w:tcPr>
            <w:tcW w:w="4097" w:type="dxa"/>
            <w:vMerge w:val="restart"/>
            <w:vAlign w:val="center"/>
          </w:tcPr>
          <w:p w14:paraId="1DF05F29" w14:textId="0302FA90" w:rsidR="00D516C3" w:rsidRPr="00D516C3" w:rsidRDefault="00D516C3" w:rsidP="00D9568F">
            <w:pPr>
              <w:pStyle w:val="a5"/>
              <w:tabs>
                <w:tab w:val="left" w:pos="567"/>
                <w:tab w:val="left" w:pos="1276"/>
              </w:tabs>
              <w:ind w:left="0"/>
              <w:jc w:val="center"/>
            </w:pPr>
            <w:r>
              <w:t>Сгибание и разгибание рук в упоре лежа на полу</w:t>
            </w:r>
          </w:p>
        </w:tc>
        <w:tc>
          <w:tcPr>
            <w:tcW w:w="1563" w:type="dxa"/>
            <w:vMerge w:val="restart"/>
            <w:vAlign w:val="center"/>
          </w:tcPr>
          <w:p w14:paraId="297F797E" w14:textId="54F0EAB4" w:rsidR="00D516C3" w:rsidRPr="00D516C3" w:rsidRDefault="00D516C3" w:rsidP="00D9568F">
            <w:pPr>
              <w:pStyle w:val="a5"/>
              <w:tabs>
                <w:tab w:val="left" w:pos="567"/>
                <w:tab w:val="left" w:pos="1276"/>
              </w:tabs>
              <w:ind w:left="0"/>
              <w:jc w:val="center"/>
            </w:pPr>
            <w:r>
              <w:t>количество раз</w:t>
            </w:r>
          </w:p>
        </w:tc>
        <w:tc>
          <w:tcPr>
            <w:tcW w:w="3960" w:type="dxa"/>
            <w:gridSpan w:val="2"/>
            <w:vAlign w:val="center"/>
          </w:tcPr>
          <w:p w14:paraId="22BBB583" w14:textId="0415A8BB" w:rsidR="00D516C3" w:rsidRPr="00D516C3" w:rsidRDefault="00D516C3" w:rsidP="00D9568F">
            <w:pPr>
              <w:pStyle w:val="a5"/>
              <w:tabs>
                <w:tab w:val="left" w:pos="567"/>
                <w:tab w:val="left" w:pos="1276"/>
              </w:tabs>
              <w:ind w:left="0"/>
              <w:jc w:val="center"/>
            </w:pPr>
            <w:r>
              <w:t>не менее</w:t>
            </w:r>
          </w:p>
        </w:tc>
      </w:tr>
      <w:tr w:rsidR="00D516C3" w:rsidRPr="00D516C3" w14:paraId="7A0A712D" w14:textId="77777777" w:rsidTr="00D9568F">
        <w:tc>
          <w:tcPr>
            <w:tcW w:w="576" w:type="dxa"/>
            <w:vMerge/>
            <w:vAlign w:val="center"/>
          </w:tcPr>
          <w:p w14:paraId="2B035298" w14:textId="77777777" w:rsidR="00D516C3" w:rsidRPr="00D516C3" w:rsidRDefault="00D516C3" w:rsidP="00D9568F">
            <w:pPr>
              <w:pStyle w:val="a5"/>
              <w:tabs>
                <w:tab w:val="left" w:pos="567"/>
                <w:tab w:val="left" w:pos="1276"/>
              </w:tabs>
              <w:ind w:left="0"/>
              <w:jc w:val="center"/>
            </w:pPr>
          </w:p>
        </w:tc>
        <w:tc>
          <w:tcPr>
            <w:tcW w:w="4097" w:type="dxa"/>
            <w:vMerge/>
            <w:vAlign w:val="center"/>
          </w:tcPr>
          <w:p w14:paraId="39846058" w14:textId="77777777" w:rsidR="00D516C3" w:rsidRPr="00D516C3" w:rsidRDefault="00D516C3" w:rsidP="00D9568F">
            <w:pPr>
              <w:pStyle w:val="a5"/>
              <w:tabs>
                <w:tab w:val="left" w:pos="567"/>
                <w:tab w:val="left" w:pos="1276"/>
              </w:tabs>
              <w:ind w:left="0"/>
              <w:jc w:val="center"/>
            </w:pPr>
          </w:p>
        </w:tc>
        <w:tc>
          <w:tcPr>
            <w:tcW w:w="1563" w:type="dxa"/>
            <w:vMerge/>
            <w:vAlign w:val="center"/>
          </w:tcPr>
          <w:p w14:paraId="2670E29E" w14:textId="77777777" w:rsidR="00D516C3" w:rsidRPr="00D516C3" w:rsidRDefault="00D516C3" w:rsidP="00D9568F">
            <w:pPr>
              <w:pStyle w:val="a5"/>
              <w:tabs>
                <w:tab w:val="left" w:pos="567"/>
                <w:tab w:val="left" w:pos="1276"/>
              </w:tabs>
              <w:ind w:left="0"/>
              <w:jc w:val="center"/>
            </w:pPr>
          </w:p>
        </w:tc>
        <w:tc>
          <w:tcPr>
            <w:tcW w:w="1975" w:type="dxa"/>
            <w:vAlign w:val="center"/>
          </w:tcPr>
          <w:p w14:paraId="53B28849" w14:textId="08D6E6EF" w:rsidR="00D516C3" w:rsidRPr="00D516C3" w:rsidRDefault="00D516C3" w:rsidP="00D9568F">
            <w:pPr>
              <w:pStyle w:val="a5"/>
              <w:tabs>
                <w:tab w:val="left" w:pos="567"/>
                <w:tab w:val="left" w:pos="1276"/>
              </w:tabs>
              <w:ind w:left="0"/>
              <w:jc w:val="center"/>
            </w:pPr>
            <w:r>
              <w:t>13</w:t>
            </w:r>
          </w:p>
        </w:tc>
        <w:tc>
          <w:tcPr>
            <w:tcW w:w="1985" w:type="dxa"/>
            <w:vAlign w:val="center"/>
          </w:tcPr>
          <w:p w14:paraId="03233DE7" w14:textId="37660976" w:rsidR="00D516C3" w:rsidRPr="00D516C3" w:rsidRDefault="00D516C3" w:rsidP="00D9568F">
            <w:pPr>
              <w:pStyle w:val="a5"/>
              <w:tabs>
                <w:tab w:val="left" w:pos="567"/>
                <w:tab w:val="left" w:pos="1276"/>
              </w:tabs>
              <w:ind w:left="0"/>
              <w:jc w:val="center"/>
            </w:pPr>
            <w:r>
              <w:t>7</w:t>
            </w:r>
          </w:p>
        </w:tc>
      </w:tr>
      <w:tr w:rsidR="00D516C3" w:rsidRPr="00D516C3" w14:paraId="7FFA4F98" w14:textId="77777777" w:rsidTr="00D9568F">
        <w:tc>
          <w:tcPr>
            <w:tcW w:w="576" w:type="dxa"/>
            <w:vMerge w:val="restart"/>
            <w:vAlign w:val="center"/>
          </w:tcPr>
          <w:p w14:paraId="7DA4B645" w14:textId="2DE9A6A3" w:rsidR="00D516C3" w:rsidRPr="00D516C3" w:rsidRDefault="00D516C3" w:rsidP="00D9568F">
            <w:pPr>
              <w:pStyle w:val="a5"/>
              <w:tabs>
                <w:tab w:val="left" w:pos="567"/>
                <w:tab w:val="left" w:pos="1276"/>
              </w:tabs>
              <w:ind w:left="0"/>
              <w:jc w:val="center"/>
            </w:pPr>
            <w:r>
              <w:t>1.4.</w:t>
            </w:r>
          </w:p>
        </w:tc>
        <w:tc>
          <w:tcPr>
            <w:tcW w:w="4097" w:type="dxa"/>
            <w:vMerge w:val="restart"/>
            <w:vAlign w:val="center"/>
          </w:tcPr>
          <w:p w14:paraId="32F16DA1" w14:textId="1567FA8B" w:rsidR="00D516C3" w:rsidRPr="00D516C3" w:rsidRDefault="00D516C3" w:rsidP="00D9568F">
            <w:pPr>
              <w:pStyle w:val="a5"/>
              <w:tabs>
                <w:tab w:val="left" w:pos="567"/>
                <w:tab w:val="left" w:pos="1276"/>
              </w:tabs>
              <w:ind w:left="0"/>
              <w:jc w:val="center"/>
            </w:pPr>
            <w:r>
              <w:t>Прыжок в длину с места толчком двумя ногами</w:t>
            </w:r>
          </w:p>
        </w:tc>
        <w:tc>
          <w:tcPr>
            <w:tcW w:w="1563" w:type="dxa"/>
            <w:vMerge w:val="restart"/>
            <w:vAlign w:val="center"/>
          </w:tcPr>
          <w:p w14:paraId="73077700" w14:textId="5021A2C1" w:rsidR="00D516C3" w:rsidRPr="00D516C3" w:rsidRDefault="00D9568F" w:rsidP="00D9568F">
            <w:pPr>
              <w:pStyle w:val="a5"/>
              <w:tabs>
                <w:tab w:val="left" w:pos="567"/>
                <w:tab w:val="left" w:pos="1276"/>
              </w:tabs>
              <w:ind w:left="0"/>
              <w:jc w:val="center"/>
            </w:pPr>
            <w:r>
              <w:t>см</w:t>
            </w:r>
          </w:p>
        </w:tc>
        <w:tc>
          <w:tcPr>
            <w:tcW w:w="3960" w:type="dxa"/>
            <w:gridSpan w:val="2"/>
            <w:vAlign w:val="center"/>
          </w:tcPr>
          <w:p w14:paraId="7A3FE327" w14:textId="5EF26866" w:rsidR="00D516C3" w:rsidRPr="00D516C3" w:rsidRDefault="00D516C3" w:rsidP="00D9568F">
            <w:pPr>
              <w:pStyle w:val="a5"/>
              <w:tabs>
                <w:tab w:val="left" w:pos="567"/>
                <w:tab w:val="left" w:pos="1276"/>
              </w:tabs>
              <w:ind w:left="0"/>
              <w:jc w:val="center"/>
            </w:pPr>
            <w:r>
              <w:t>не менее</w:t>
            </w:r>
          </w:p>
        </w:tc>
      </w:tr>
      <w:tr w:rsidR="00D516C3" w:rsidRPr="00D516C3" w14:paraId="5E0D23BA" w14:textId="77777777" w:rsidTr="00D9568F">
        <w:tc>
          <w:tcPr>
            <w:tcW w:w="576" w:type="dxa"/>
            <w:vMerge/>
            <w:vAlign w:val="center"/>
          </w:tcPr>
          <w:p w14:paraId="40CC6C56" w14:textId="77777777" w:rsidR="00D516C3" w:rsidRPr="00D516C3" w:rsidRDefault="00D516C3" w:rsidP="00D9568F">
            <w:pPr>
              <w:pStyle w:val="a5"/>
              <w:tabs>
                <w:tab w:val="left" w:pos="567"/>
                <w:tab w:val="left" w:pos="1276"/>
              </w:tabs>
              <w:ind w:left="0"/>
              <w:jc w:val="center"/>
            </w:pPr>
          </w:p>
        </w:tc>
        <w:tc>
          <w:tcPr>
            <w:tcW w:w="4097" w:type="dxa"/>
            <w:vMerge/>
            <w:vAlign w:val="center"/>
          </w:tcPr>
          <w:p w14:paraId="7D64EB4A" w14:textId="77777777" w:rsidR="00D516C3" w:rsidRPr="00D516C3" w:rsidRDefault="00D516C3" w:rsidP="00D9568F">
            <w:pPr>
              <w:pStyle w:val="a5"/>
              <w:tabs>
                <w:tab w:val="left" w:pos="567"/>
                <w:tab w:val="left" w:pos="1276"/>
              </w:tabs>
              <w:ind w:left="0"/>
              <w:jc w:val="center"/>
            </w:pPr>
          </w:p>
        </w:tc>
        <w:tc>
          <w:tcPr>
            <w:tcW w:w="1563" w:type="dxa"/>
            <w:vMerge/>
            <w:vAlign w:val="center"/>
          </w:tcPr>
          <w:p w14:paraId="23A38419" w14:textId="77777777" w:rsidR="00D516C3" w:rsidRPr="00D516C3" w:rsidRDefault="00D516C3" w:rsidP="00D9568F">
            <w:pPr>
              <w:pStyle w:val="a5"/>
              <w:tabs>
                <w:tab w:val="left" w:pos="567"/>
                <w:tab w:val="left" w:pos="1276"/>
              </w:tabs>
              <w:ind w:left="0"/>
              <w:jc w:val="center"/>
            </w:pPr>
          </w:p>
        </w:tc>
        <w:tc>
          <w:tcPr>
            <w:tcW w:w="1975" w:type="dxa"/>
            <w:vAlign w:val="center"/>
          </w:tcPr>
          <w:p w14:paraId="530F83A1" w14:textId="40F35A06" w:rsidR="00D516C3" w:rsidRPr="00D516C3" w:rsidRDefault="00D9568F" w:rsidP="00D9568F">
            <w:pPr>
              <w:pStyle w:val="a5"/>
              <w:tabs>
                <w:tab w:val="left" w:pos="567"/>
                <w:tab w:val="left" w:pos="1276"/>
              </w:tabs>
              <w:ind w:left="0"/>
              <w:jc w:val="center"/>
            </w:pPr>
            <w:r>
              <w:t>150</w:t>
            </w:r>
          </w:p>
        </w:tc>
        <w:tc>
          <w:tcPr>
            <w:tcW w:w="1985" w:type="dxa"/>
            <w:vAlign w:val="center"/>
          </w:tcPr>
          <w:p w14:paraId="15399B72" w14:textId="6F73738E" w:rsidR="00D516C3" w:rsidRPr="00D516C3" w:rsidRDefault="00D9568F" w:rsidP="00D9568F">
            <w:pPr>
              <w:pStyle w:val="a5"/>
              <w:tabs>
                <w:tab w:val="left" w:pos="567"/>
                <w:tab w:val="left" w:pos="1276"/>
              </w:tabs>
              <w:ind w:left="0"/>
              <w:jc w:val="center"/>
            </w:pPr>
            <w:r>
              <w:t>135</w:t>
            </w:r>
          </w:p>
        </w:tc>
      </w:tr>
      <w:tr w:rsidR="00D9568F" w:rsidRPr="00D516C3" w14:paraId="0EC635EB" w14:textId="77777777" w:rsidTr="00D9568F">
        <w:tc>
          <w:tcPr>
            <w:tcW w:w="576" w:type="dxa"/>
            <w:vMerge w:val="restart"/>
            <w:vAlign w:val="center"/>
          </w:tcPr>
          <w:p w14:paraId="39208311" w14:textId="22A500D2" w:rsidR="00D9568F" w:rsidRPr="00D516C3" w:rsidRDefault="00D9568F" w:rsidP="00D9568F">
            <w:pPr>
              <w:pStyle w:val="a5"/>
              <w:tabs>
                <w:tab w:val="left" w:pos="567"/>
                <w:tab w:val="left" w:pos="1276"/>
              </w:tabs>
              <w:ind w:left="0"/>
              <w:jc w:val="center"/>
            </w:pPr>
            <w:r>
              <w:t>1.5.</w:t>
            </w:r>
          </w:p>
        </w:tc>
        <w:tc>
          <w:tcPr>
            <w:tcW w:w="4097" w:type="dxa"/>
            <w:vMerge w:val="restart"/>
            <w:vAlign w:val="center"/>
          </w:tcPr>
          <w:p w14:paraId="2F50FD9E" w14:textId="27F98AEE" w:rsidR="00D9568F" w:rsidRPr="00D516C3" w:rsidRDefault="00D9568F" w:rsidP="00D9568F">
            <w:pPr>
              <w:pStyle w:val="a5"/>
              <w:tabs>
                <w:tab w:val="left" w:pos="567"/>
                <w:tab w:val="left" w:pos="1276"/>
              </w:tabs>
              <w:ind w:left="0"/>
              <w:jc w:val="center"/>
            </w:pPr>
            <w:r>
              <w:t>Поднимание туловища из положения лежа на спине (за 1 мин)</w:t>
            </w:r>
          </w:p>
        </w:tc>
        <w:tc>
          <w:tcPr>
            <w:tcW w:w="1563" w:type="dxa"/>
            <w:vMerge w:val="restart"/>
            <w:vAlign w:val="center"/>
          </w:tcPr>
          <w:p w14:paraId="511E5317" w14:textId="7FD29A9A" w:rsidR="00D9568F" w:rsidRPr="00D516C3" w:rsidRDefault="00D9568F" w:rsidP="00D9568F">
            <w:pPr>
              <w:pStyle w:val="a5"/>
              <w:tabs>
                <w:tab w:val="left" w:pos="567"/>
                <w:tab w:val="left" w:pos="1276"/>
              </w:tabs>
              <w:ind w:left="0"/>
              <w:jc w:val="center"/>
            </w:pPr>
            <w:r>
              <w:t>количество раз</w:t>
            </w:r>
          </w:p>
        </w:tc>
        <w:tc>
          <w:tcPr>
            <w:tcW w:w="3960" w:type="dxa"/>
            <w:gridSpan w:val="2"/>
            <w:vAlign w:val="center"/>
          </w:tcPr>
          <w:p w14:paraId="5D1BCE4D" w14:textId="6D8576FC" w:rsidR="00D9568F" w:rsidRPr="00D516C3" w:rsidRDefault="00D9568F" w:rsidP="00D9568F">
            <w:pPr>
              <w:pStyle w:val="a5"/>
              <w:tabs>
                <w:tab w:val="left" w:pos="567"/>
                <w:tab w:val="left" w:pos="1276"/>
              </w:tabs>
              <w:ind w:left="0"/>
              <w:jc w:val="center"/>
            </w:pPr>
            <w:r>
              <w:t>не менее</w:t>
            </w:r>
          </w:p>
        </w:tc>
      </w:tr>
      <w:tr w:rsidR="00D9568F" w:rsidRPr="00D516C3" w14:paraId="7500A586" w14:textId="77777777" w:rsidTr="00D9568F">
        <w:tc>
          <w:tcPr>
            <w:tcW w:w="576" w:type="dxa"/>
            <w:vMerge/>
            <w:vAlign w:val="center"/>
          </w:tcPr>
          <w:p w14:paraId="650F38F5" w14:textId="77777777" w:rsidR="00D9568F" w:rsidRPr="00D516C3" w:rsidRDefault="00D9568F" w:rsidP="00D9568F">
            <w:pPr>
              <w:pStyle w:val="a5"/>
              <w:tabs>
                <w:tab w:val="left" w:pos="567"/>
                <w:tab w:val="left" w:pos="1276"/>
              </w:tabs>
              <w:ind w:left="0"/>
              <w:jc w:val="center"/>
            </w:pPr>
          </w:p>
        </w:tc>
        <w:tc>
          <w:tcPr>
            <w:tcW w:w="4097" w:type="dxa"/>
            <w:vMerge/>
            <w:vAlign w:val="center"/>
          </w:tcPr>
          <w:p w14:paraId="1408FEE0" w14:textId="77777777" w:rsidR="00D9568F" w:rsidRPr="00D516C3" w:rsidRDefault="00D9568F" w:rsidP="00D9568F">
            <w:pPr>
              <w:pStyle w:val="a5"/>
              <w:tabs>
                <w:tab w:val="left" w:pos="567"/>
                <w:tab w:val="left" w:pos="1276"/>
              </w:tabs>
              <w:ind w:left="0"/>
              <w:jc w:val="center"/>
            </w:pPr>
          </w:p>
        </w:tc>
        <w:tc>
          <w:tcPr>
            <w:tcW w:w="1563" w:type="dxa"/>
            <w:vMerge/>
            <w:vAlign w:val="center"/>
          </w:tcPr>
          <w:p w14:paraId="3826921F" w14:textId="77777777" w:rsidR="00D9568F" w:rsidRPr="00D516C3" w:rsidRDefault="00D9568F" w:rsidP="00D9568F">
            <w:pPr>
              <w:pStyle w:val="a5"/>
              <w:tabs>
                <w:tab w:val="left" w:pos="567"/>
                <w:tab w:val="left" w:pos="1276"/>
              </w:tabs>
              <w:ind w:left="0"/>
              <w:jc w:val="center"/>
            </w:pPr>
          </w:p>
        </w:tc>
        <w:tc>
          <w:tcPr>
            <w:tcW w:w="1975" w:type="dxa"/>
            <w:vAlign w:val="center"/>
          </w:tcPr>
          <w:p w14:paraId="3AC07253" w14:textId="143502C8" w:rsidR="00D9568F" w:rsidRPr="00D516C3" w:rsidRDefault="00D9568F" w:rsidP="00D9568F">
            <w:pPr>
              <w:pStyle w:val="a5"/>
              <w:tabs>
                <w:tab w:val="left" w:pos="567"/>
                <w:tab w:val="left" w:pos="1276"/>
              </w:tabs>
              <w:ind w:left="0"/>
              <w:jc w:val="center"/>
            </w:pPr>
            <w:r>
              <w:t>32</w:t>
            </w:r>
          </w:p>
        </w:tc>
        <w:tc>
          <w:tcPr>
            <w:tcW w:w="1985" w:type="dxa"/>
            <w:vAlign w:val="center"/>
          </w:tcPr>
          <w:p w14:paraId="03EEA370" w14:textId="4CB19DD8" w:rsidR="00D9568F" w:rsidRPr="00D516C3" w:rsidRDefault="00D9568F" w:rsidP="00D9568F">
            <w:pPr>
              <w:pStyle w:val="a5"/>
              <w:tabs>
                <w:tab w:val="left" w:pos="567"/>
                <w:tab w:val="left" w:pos="1276"/>
              </w:tabs>
              <w:ind w:left="0"/>
              <w:jc w:val="center"/>
            </w:pPr>
            <w:r>
              <w:t>28</w:t>
            </w:r>
          </w:p>
        </w:tc>
      </w:tr>
      <w:tr w:rsidR="00D516C3" w:rsidRPr="00D516C3" w14:paraId="368AEB1C" w14:textId="77777777" w:rsidTr="00D9568F">
        <w:tc>
          <w:tcPr>
            <w:tcW w:w="10196" w:type="dxa"/>
            <w:gridSpan w:val="5"/>
            <w:vAlign w:val="center"/>
          </w:tcPr>
          <w:p w14:paraId="2A6D19FE" w14:textId="06B4130C" w:rsidR="00D516C3" w:rsidRPr="00D516C3" w:rsidRDefault="00D516C3">
            <w:pPr>
              <w:pStyle w:val="a5"/>
              <w:numPr>
                <w:ilvl w:val="0"/>
                <w:numId w:val="5"/>
              </w:numPr>
              <w:tabs>
                <w:tab w:val="left" w:pos="567"/>
                <w:tab w:val="left" w:pos="1276"/>
              </w:tabs>
              <w:jc w:val="center"/>
            </w:pPr>
            <w:r>
              <w:t>Нормативы специальной физической подготовки</w:t>
            </w:r>
          </w:p>
        </w:tc>
      </w:tr>
      <w:tr w:rsidR="00D9568F" w:rsidRPr="00D516C3" w14:paraId="361A18D7" w14:textId="77777777" w:rsidTr="00095E5F">
        <w:tc>
          <w:tcPr>
            <w:tcW w:w="576" w:type="dxa"/>
            <w:vMerge w:val="restart"/>
            <w:vAlign w:val="center"/>
          </w:tcPr>
          <w:p w14:paraId="0A6A4FBE" w14:textId="1116D187" w:rsidR="00D9568F" w:rsidRPr="00D516C3" w:rsidRDefault="00D9568F" w:rsidP="00D9568F">
            <w:pPr>
              <w:pStyle w:val="a5"/>
              <w:tabs>
                <w:tab w:val="left" w:pos="567"/>
                <w:tab w:val="left" w:pos="1276"/>
              </w:tabs>
              <w:ind w:left="0"/>
              <w:jc w:val="center"/>
            </w:pPr>
            <w:r>
              <w:t>2.1.</w:t>
            </w:r>
          </w:p>
        </w:tc>
        <w:tc>
          <w:tcPr>
            <w:tcW w:w="4097" w:type="dxa"/>
            <w:vMerge w:val="restart"/>
            <w:vAlign w:val="center"/>
          </w:tcPr>
          <w:p w14:paraId="2B81D2D6" w14:textId="16702F5F" w:rsidR="00D9568F" w:rsidRPr="00D516C3" w:rsidRDefault="00D9568F" w:rsidP="00D9568F">
            <w:pPr>
              <w:pStyle w:val="a5"/>
              <w:tabs>
                <w:tab w:val="left" w:pos="567"/>
                <w:tab w:val="left" w:pos="1276"/>
              </w:tabs>
              <w:ind w:left="0"/>
              <w:jc w:val="center"/>
            </w:pPr>
            <w:r>
              <w:t>Приседание со штангой на плечах (вес штанги 70% от повторного максимума)</w:t>
            </w:r>
          </w:p>
        </w:tc>
        <w:tc>
          <w:tcPr>
            <w:tcW w:w="1563" w:type="dxa"/>
            <w:vMerge w:val="restart"/>
            <w:vAlign w:val="center"/>
          </w:tcPr>
          <w:p w14:paraId="2E823908" w14:textId="4FCE0FB0" w:rsidR="00D9568F" w:rsidRPr="00D516C3" w:rsidRDefault="00D9568F" w:rsidP="00D9568F">
            <w:pPr>
              <w:pStyle w:val="a5"/>
              <w:tabs>
                <w:tab w:val="left" w:pos="567"/>
                <w:tab w:val="left" w:pos="1276"/>
              </w:tabs>
              <w:ind w:left="0"/>
              <w:jc w:val="center"/>
            </w:pPr>
            <w:r>
              <w:t>количество раз</w:t>
            </w:r>
          </w:p>
        </w:tc>
        <w:tc>
          <w:tcPr>
            <w:tcW w:w="3960" w:type="dxa"/>
            <w:gridSpan w:val="2"/>
            <w:vAlign w:val="center"/>
          </w:tcPr>
          <w:p w14:paraId="2F71A6D5" w14:textId="30AE2CEE" w:rsidR="00D9568F" w:rsidRPr="00D516C3" w:rsidRDefault="00D9568F" w:rsidP="00D9568F">
            <w:pPr>
              <w:pStyle w:val="a5"/>
              <w:tabs>
                <w:tab w:val="left" w:pos="567"/>
                <w:tab w:val="left" w:pos="1276"/>
              </w:tabs>
              <w:ind w:left="0"/>
              <w:jc w:val="center"/>
            </w:pPr>
            <w:r>
              <w:t>не менее</w:t>
            </w:r>
          </w:p>
        </w:tc>
      </w:tr>
      <w:tr w:rsidR="00D9568F" w:rsidRPr="00D516C3" w14:paraId="4F28B45F" w14:textId="77777777" w:rsidTr="00E4153E">
        <w:tc>
          <w:tcPr>
            <w:tcW w:w="576" w:type="dxa"/>
            <w:vMerge/>
            <w:vAlign w:val="center"/>
          </w:tcPr>
          <w:p w14:paraId="2237B351" w14:textId="77777777" w:rsidR="00D9568F" w:rsidRPr="00D516C3" w:rsidRDefault="00D9568F" w:rsidP="00D9568F">
            <w:pPr>
              <w:pStyle w:val="a5"/>
              <w:tabs>
                <w:tab w:val="left" w:pos="567"/>
                <w:tab w:val="left" w:pos="1276"/>
              </w:tabs>
              <w:ind w:left="0"/>
              <w:jc w:val="center"/>
            </w:pPr>
          </w:p>
        </w:tc>
        <w:tc>
          <w:tcPr>
            <w:tcW w:w="4097" w:type="dxa"/>
            <w:vMerge/>
            <w:vAlign w:val="center"/>
          </w:tcPr>
          <w:p w14:paraId="4DE701A4" w14:textId="77777777" w:rsidR="00D9568F" w:rsidRPr="00D516C3" w:rsidRDefault="00D9568F" w:rsidP="00D9568F">
            <w:pPr>
              <w:pStyle w:val="a5"/>
              <w:tabs>
                <w:tab w:val="left" w:pos="567"/>
                <w:tab w:val="left" w:pos="1276"/>
              </w:tabs>
              <w:ind w:left="0"/>
              <w:jc w:val="center"/>
            </w:pPr>
          </w:p>
        </w:tc>
        <w:tc>
          <w:tcPr>
            <w:tcW w:w="1563" w:type="dxa"/>
            <w:vMerge/>
            <w:vAlign w:val="center"/>
          </w:tcPr>
          <w:p w14:paraId="3236DAE7" w14:textId="77777777" w:rsidR="00D9568F" w:rsidRPr="00D516C3" w:rsidRDefault="00D9568F" w:rsidP="00D9568F">
            <w:pPr>
              <w:pStyle w:val="a5"/>
              <w:tabs>
                <w:tab w:val="left" w:pos="567"/>
                <w:tab w:val="left" w:pos="1276"/>
              </w:tabs>
              <w:ind w:left="0"/>
              <w:jc w:val="center"/>
            </w:pPr>
          </w:p>
        </w:tc>
        <w:tc>
          <w:tcPr>
            <w:tcW w:w="3960" w:type="dxa"/>
            <w:gridSpan w:val="2"/>
            <w:vAlign w:val="center"/>
          </w:tcPr>
          <w:p w14:paraId="17A279D6" w14:textId="28F2D917" w:rsidR="00D9568F" w:rsidRPr="00D516C3" w:rsidRDefault="00D9568F" w:rsidP="00D9568F">
            <w:pPr>
              <w:pStyle w:val="a5"/>
              <w:tabs>
                <w:tab w:val="left" w:pos="567"/>
                <w:tab w:val="left" w:pos="1276"/>
              </w:tabs>
              <w:ind w:left="0"/>
              <w:jc w:val="center"/>
            </w:pPr>
            <w:r>
              <w:t>8</w:t>
            </w:r>
          </w:p>
        </w:tc>
      </w:tr>
      <w:tr w:rsidR="00D9568F" w:rsidRPr="00D516C3" w14:paraId="396CFF73" w14:textId="77777777" w:rsidTr="00555D44">
        <w:tc>
          <w:tcPr>
            <w:tcW w:w="576" w:type="dxa"/>
            <w:vMerge w:val="restart"/>
            <w:vAlign w:val="center"/>
          </w:tcPr>
          <w:p w14:paraId="679C921A" w14:textId="5900B7BE" w:rsidR="00D9568F" w:rsidRPr="00D516C3" w:rsidRDefault="00D9568F" w:rsidP="00D9568F">
            <w:pPr>
              <w:pStyle w:val="a5"/>
              <w:tabs>
                <w:tab w:val="left" w:pos="567"/>
                <w:tab w:val="left" w:pos="1276"/>
              </w:tabs>
              <w:ind w:left="0"/>
              <w:jc w:val="center"/>
            </w:pPr>
            <w:r>
              <w:t>2.2.</w:t>
            </w:r>
          </w:p>
        </w:tc>
        <w:tc>
          <w:tcPr>
            <w:tcW w:w="4097" w:type="dxa"/>
            <w:vMerge w:val="restart"/>
            <w:vAlign w:val="center"/>
          </w:tcPr>
          <w:p w14:paraId="7C9DD75E" w14:textId="45CC43CD" w:rsidR="00D9568F" w:rsidRPr="00D516C3" w:rsidRDefault="00D9568F" w:rsidP="00D9568F">
            <w:pPr>
              <w:pStyle w:val="a5"/>
              <w:tabs>
                <w:tab w:val="left" w:pos="567"/>
                <w:tab w:val="left" w:pos="1276"/>
              </w:tabs>
              <w:ind w:left="0"/>
              <w:jc w:val="center"/>
            </w:pPr>
            <w:r>
              <w:t>Жим лежа (вес штанги 70% от повторного максимума)</w:t>
            </w:r>
          </w:p>
        </w:tc>
        <w:tc>
          <w:tcPr>
            <w:tcW w:w="1563" w:type="dxa"/>
            <w:vMerge w:val="restart"/>
            <w:vAlign w:val="center"/>
          </w:tcPr>
          <w:p w14:paraId="4E5C2EE1" w14:textId="5AF3B187" w:rsidR="00D9568F" w:rsidRPr="00D516C3" w:rsidRDefault="00D9568F" w:rsidP="00D9568F">
            <w:pPr>
              <w:pStyle w:val="a5"/>
              <w:tabs>
                <w:tab w:val="left" w:pos="567"/>
                <w:tab w:val="left" w:pos="1276"/>
              </w:tabs>
              <w:ind w:left="0"/>
              <w:jc w:val="center"/>
            </w:pPr>
            <w:r>
              <w:t>количество раз</w:t>
            </w:r>
          </w:p>
        </w:tc>
        <w:tc>
          <w:tcPr>
            <w:tcW w:w="3960" w:type="dxa"/>
            <w:gridSpan w:val="2"/>
            <w:vAlign w:val="center"/>
          </w:tcPr>
          <w:p w14:paraId="49BED7E3" w14:textId="51EE6747" w:rsidR="00D9568F" w:rsidRPr="00D516C3" w:rsidRDefault="00D9568F" w:rsidP="00D9568F">
            <w:pPr>
              <w:pStyle w:val="a5"/>
              <w:tabs>
                <w:tab w:val="left" w:pos="567"/>
                <w:tab w:val="left" w:pos="1276"/>
              </w:tabs>
              <w:ind w:left="0"/>
              <w:jc w:val="center"/>
            </w:pPr>
            <w:r>
              <w:t>не менее</w:t>
            </w:r>
          </w:p>
        </w:tc>
      </w:tr>
      <w:tr w:rsidR="00D9568F" w:rsidRPr="00D516C3" w14:paraId="6C324D87" w14:textId="77777777" w:rsidTr="00292CE2">
        <w:tc>
          <w:tcPr>
            <w:tcW w:w="576" w:type="dxa"/>
            <w:vMerge/>
            <w:vAlign w:val="center"/>
          </w:tcPr>
          <w:p w14:paraId="2590AC68" w14:textId="77777777" w:rsidR="00D9568F" w:rsidRPr="00D516C3" w:rsidRDefault="00D9568F" w:rsidP="00D9568F">
            <w:pPr>
              <w:pStyle w:val="a5"/>
              <w:tabs>
                <w:tab w:val="left" w:pos="567"/>
                <w:tab w:val="left" w:pos="1276"/>
              </w:tabs>
              <w:ind w:left="0"/>
              <w:jc w:val="center"/>
            </w:pPr>
          </w:p>
        </w:tc>
        <w:tc>
          <w:tcPr>
            <w:tcW w:w="4097" w:type="dxa"/>
            <w:vMerge/>
            <w:vAlign w:val="center"/>
          </w:tcPr>
          <w:p w14:paraId="3A32CC27" w14:textId="77777777" w:rsidR="00D9568F" w:rsidRPr="00D516C3" w:rsidRDefault="00D9568F" w:rsidP="00D9568F">
            <w:pPr>
              <w:pStyle w:val="a5"/>
              <w:tabs>
                <w:tab w:val="left" w:pos="567"/>
                <w:tab w:val="left" w:pos="1276"/>
              </w:tabs>
              <w:ind w:left="0"/>
              <w:jc w:val="center"/>
            </w:pPr>
          </w:p>
        </w:tc>
        <w:tc>
          <w:tcPr>
            <w:tcW w:w="1563" w:type="dxa"/>
            <w:vMerge/>
            <w:vAlign w:val="center"/>
          </w:tcPr>
          <w:p w14:paraId="49CEBAC0" w14:textId="77777777" w:rsidR="00D9568F" w:rsidRPr="00D516C3" w:rsidRDefault="00D9568F" w:rsidP="00D9568F">
            <w:pPr>
              <w:pStyle w:val="a5"/>
              <w:tabs>
                <w:tab w:val="left" w:pos="567"/>
                <w:tab w:val="left" w:pos="1276"/>
              </w:tabs>
              <w:ind w:left="0"/>
              <w:jc w:val="center"/>
            </w:pPr>
          </w:p>
        </w:tc>
        <w:tc>
          <w:tcPr>
            <w:tcW w:w="3960" w:type="dxa"/>
            <w:gridSpan w:val="2"/>
            <w:vAlign w:val="center"/>
          </w:tcPr>
          <w:p w14:paraId="0019788C" w14:textId="41FCE376" w:rsidR="00D9568F" w:rsidRPr="00D516C3" w:rsidRDefault="00D9568F" w:rsidP="00D9568F">
            <w:pPr>
              <w:pStyle w:val="a5"/>
              <w:tabs>
                <w:tab w:val="left" w:pos="567"/>
                <w:tab w:val="left" w:pos="1276"/>
              </w:tabs>
              <w:ind w:left="0"/>
              <w:jc w:val="center"/>
            </w:pPr>
            <w:r>
              <w:t>8</w:t>
            </w:r>
          </w:p>
        </w:tc>
      </w:tr>
      <w:tr w:rsidR="00D9568F" w:rsidRPr="00D516C3" w14:paraId="13F58151" w14:textId="77777777" w:rsidTr="00DB02C2">
        <w:tc>
          <w:tcPr>
            <w:tcW w:w="576" w:type="dxa"/>
            <w:vMerge w:val="restart"/>
            <w:vAlign w:val="center"/>
          </w:tcPr>
          <w:p w14:paraId="60D51680" w14:textId="349F5A52" w:rsidR="00D9568F" w:rsidRPr="00D516C3" w:rsidRDefault="00D9568F" w:rsidP="00D9568F">
            <w:pPr>
              <w:pStyle w:val="a5"/>
              <w:tabs>
                <w:tab w:val="left" w:pos="567"/>
                <w:tab w:val="left" w:pos="1276"/>
              </w:tabs>
              <w:ind w:left="0"/>
              <w:jc w:val="center"/>
            </w:pPr>
            <w:r>
              <w:t>2.3.</w:t>
            </w:r>
          </w:p>
        </w:tc>
        <w:tc>
          <w:tcPr>
            <w:tcW w:w="4097" w:type="dxa"/>
            <w:vMerge w:val="restart"/>
            <w:vAlign w:val="center"/>
          </w:tcPr>
          <w:p w14:paraId="69CD07AF" w14:textId="76A76182" w:rsidR="00D9568F" w:rsidRPr="00D516C3" w:rsidRDefault="00D9568F" w:rsidP="00D9568F">
            <w:pPr>
              <w:pStyle w:val="a5"/>
              <w:tabs>
                <w:tab w:val="left" w:pos="567"/>
                <w:tab w:val="left" w:pos="1276"/>
              </w:tabs>
              <w:ind w:left="0"/>
              <w:jc w:val="center"/>
            </w:pPr>
            <w:r>
              <w:t>Становая тяга (вес штанги 70% от повторного максимума)</w:t>
            </w:r>
          </w:p>
        </w:tc>
        <w:tc>
          <w:tcPr>
            <w:tcW w:w="1563" w:type="dxa"/>
            <w:vMerge w:val="restart"/>
            <w:vAlign w:val="center"/>
          </w:tcPr>
          <w:p w14:paraId="79ACC6F2" w14:textId="49AF1A32" w:rsidR="00D9568F" w:rsidRPr="00D516C3" w:rsidRDefault="00D9568F" w:rsidP="00D9568F">
            <w:pPr>
              <w:pStyle w:val="a5"/>
              <w:tabs>
                <w:tab w:val="left" w:pos="567"/>
                <w:tab w:val="left" w:pos="1276"/>
              </w:tabs>
              <w:ind w:left="0"/>
              <w:jc w:val="center"/>
            </w:pPr>
            <w:r>
              <w:t>количество раз</w:t>
            </w:r>
          </w:p>
        </w:tc>
        <w:tc>
          <w:tcPr>
            <w:tcW w:w="3960" w:type="dxa"/>
            <w:gridSpan w:val="2"/>
            <w:vAlign w:val="center"/>
          </w:tcPr>
          <w:p w14:paraId="1D34F707" w14:textId="5D8CC283" w:rsidR="00D9568F" w:rsidRPr="00D516C3" w:rsidRDefault="00D9568F" w:rsidP="00D9568F">
            <w:pPr>
              <w:pStyle w:val="a5"/>
              <w:tabs>
                <w:tab w:val="left" w:pos="567"/>
                <w:tab w:val="left" w:pos="1276"/>
              </w:tabs>
              <w:ind w:left="0"/>
              <w:jc w:val="center"/>
            </w:pPr>
            <w:r>
              <w:t>не менее</w:t>
            </w:r>
          </w:p>
        </w:tc>
      </w:tr>
      <w:tr w:rsidR="00D9568F" w:rsidRPr="00D516C3" w14:paraId="5B2828B5" w14:textId="77777777" w:rsidTr="00105585">
        <w:tc>
          <w:tcPr>
            <w:tcW w:w="576" w:type="dxa"/>
            <w:vMerge/>
            <w:vAlign w:val="center"/>
          </w:tcPr>
          <w:p w14:paraId="4C6EB5A0" w14:textId="77777777" w:rsidR="00D9568F" w:rsidRPr="00D516C3" w:rsidRDefault="00D9568F" w:rsidP="00D9568F">
            <w:pPr>
              <w:pStyle w:val="a5"/>
              <w:tabs>
                <w:tab w:val="left" w:pos="567"/>
                <w:tab w:val="left" w:pos="1276"/>
              </w:tabs>
              <w:ind w:left="0"/>
              <w:jc w:val="center"/>
            </w:pPr>
          </w:p>
        </w:tc>
        <w:tc>
          <w:tcPr>
            <w:tcW w:w="4097" w:type="dxa"/>
            <w:vMerge/>
            <w:vAlign w:val="center"/>
          </w:tcPr>
          <w:p w14:paraId="4E3A939D" w14:textId="77777777" w:rsidR="00D9568F" w:rsidRPr="00D516C3" w:rsidRDefault="00D9568F" w:rsidP="00D9568F">
            <w:pPr>
              <w:pStyle w:val="a5"/>
              <w:tabs>
                <w:tab w:val="left" w:pos="567"/>
                <w:tab w:val="left" w:pos="1276"/>
              </w:tabs>
              <w:ind w:left="0"/>
              <w:jc w:val="center"/>
            </w:pPr>
          </w:p>
        </w:tc>
        <w:tc>
          <w:tcPr>
            <w:tcW w:w="1563" w:type="dxa"/>
            <w:vMerge/>
            <w:vAlign w:val="center"/>
          </w:tcPr>
          <w:p w14:paraId="383DDBBB" w14:textId="77777777" w:rsidR="00D9568F" w:rsidRPr="00D516C3" w:rsidRDefault="00D9568F" w:rsidP="00D9568F">
            <w:pPr>
              <w:pStyle w:val="a5"/>
              <w:tabs>
                <w:tab w:val="left" w:pos="567"/>
                <w:tab w:val="left" w:pos="1276"/>
              </w:tabs>
              <w:ind w:left="0"/>
              <w:jc w:val="center"/>
            </w:pPr>
          </w:p>
        </w:tc>
        <w:tc>
          <w:tcPr>
            <w:tcW w:w="3960" w:type="dxa"/>
            <w:gridSpan w:val="2"/>
            <w:vAlign w:val="center"/>
          </w:tcPr>
          <w:p w14:paraId="41EA78C6" w14:textId="1D910C6D" w:rsidR="00D9568F" w:rsidRPr="00D516C3" w:rsidRDefault="00D9568F" w:rsidP="00D9568F">
            <w:pPr>
              <w:pStyle w:val="a5"/>
              <w:tabs>
                <w:tab w:val="left" w:pos="567"/>
                <w:tab w:val="left" w:pos="1276"/>
              </w:tabs>
              <w:ind w:left="0"/>
              <w:jc w:val="center"/>
            </w:pPr>
            <w:r>
              <w:t>6</w:t>
            </w:r>
          </w:p>
        </w:tc>
      </w:tr>
      <w:tr w:rsidR="00D9568F" w:rsidRPr="00D516C3" w14:paraId="2CA96AD1" w14:textId="77777777" w:rsidTr="00A22790">
        <w:tc>
          <w:tcPr>
            <w:tcW w:w="576" w:type="dxa"/>
            <w:vMerge w:val="restart"/>
            <w:vAlign w:val="center"/>
          </w:tcPr>
          <w:p w14:paraId="2EAE8D5C" w14:textId="3ED8A112" w:rsidR="00D9568F" w:rsidRPr="00D516C3" w:rsidRDefault="00D9568F" w:rsidP="00D9568F">
            <w:pPr>
              <w:pStyle w:val="a5"/>
              <w:tabs>
                <w:tab w:val="left" w:pos="567"/>
                <w:tab w:val="left" w:pos="1276"/>
              </w:tabs>
              <w:ind w:left="0"/>
              <w:jc w:val="center"/>
            </w:pPr>
            <w:r>
              <w:t>2.4.</w:t>
            </w:r>
          </w:p>
        </w:tc>
        <w:tc>
          <w:tcPr>
            <w:tcW w:w="4097" w:type="dxa"/>
            <w:vMerge w:val="restart"/>
            <w:vAlign w:val="center"/>
          </w:tcPr>
          <w:p w14:paraId="7971C195" w14:textId="16DAEF17" w:rsidR="00D9568F" w:rsidRPr="00D516C3" w:rsidRDefault="00D9568F" w:rsidP="00D9568F">
            <w:pPr>
              <w:pStyle w:val="a5"/>
              <w:tabs>
                <w:tab w:val="left" w:pos="567"/>
                <w:tab w:val="left" w:pos="1276"/>
              </w:tabs>
              <w:ind w:left="0"/>
              <w:jc w:val="center"/>
            </w:pPr>
            <w:r>
              <w:t>Стойка на одной ноге, глаза закрыты, руки скрещены, ладони на плечах</w:t>
            </w:r>
          </w:p>
        </w:tc>
        <w:tc>
          <w:tcPr>
            <w:tcW w:w="1563" w:type="dxa"/>
            <w:vMerge w:val="restart"/>
            <w:vAlign w:val="center"/>
          </w:tcPr>
          <w:p w14:paraId="1C1C760E" w14:textId="6812F9E1" w:rsidR="00D9568F" w:rsidRPr="00D516C3" w:rsidRDefault="00D9568F" w:rsidP="00D9568F">
            <w:pPr>
              <w:pStyle w:val="a5"/>
              <w:tabs>
                <w:tab w:val="left" w:pos="567"/>
                <w:tab w:val="left" w:pos="1276"/>
              </w:tabs>
              <w:ind w:left="0"/>
              <w:jc w:val="center"/>
            </w:pPr>
            <w:r>
              <w:t>с</w:t>
            </w:r>
          </w:p>
        </w:tc>
        <w:tc>
          <w:tcPr>
            <w:tcW w:w="3960" w:type="dxa"/>
            <w:gridSpan w:val="2"/>
            <w:vAlign w:val="center"/>
          </w:tcPr>
          <w:p w14:paraId="429A1877" w14:textId="095ADBD5" w:rsidR="00D9568F" w:rsidRPr="00D516C3" w:rsidRDefault="00D9568F" w:rsidP="00D9568F">
            <w:pPr>
              <w:pStyle w:val="a5"/>
              <w:tabs>
                <w:tab w:val="left" w:pos="567"/>
                <w:tab w:val="left" w:pos="1276"/>
              </w:tabs>
              <w:ind w:left="0"/>
              <w:jc w:val="center"/>
            </w:pPr>
            <w:r>
              <w:t>не менее</w:t>
            </w:r>
          </w:p>
        </w:tc>
      </w:tr>
      <w:tr w:rsidR="00D9568F" w:rsidRPr="00D516C3" w14:paraId="1DD650AC" w14:textId="77777777" w:rsidTr="00CA7A53">
        <w:tc>
          <w:tcPr>
            <w:tcW w:w="576" w:type="dxa"/>
            <w:vMerge/>
            <w:vAlign w:val="center"/>
          </w:tcPr>
          <w:p w14:paraId="7A73A8BE" w14:textId="77777777" w:rsidR="00D9568F" w:rsidRPr="00D516C3" w:rsidRDefault="00D9568F" w:rsidP="00D9568F">
            <w:pPr>
              <w:pStyle w:val="a5"/>
              <w:tabs>
                <w:tab w:val="left" w:pos="567"/>
                <w:tab w:val="left" w:pos="1276"/>
              </w:tabs>
              <w:ind w:left="0"/>
              <w:jc w:val="center"/>
            </w:pPr>
          </w:p>
        </w:tc>
        <w:tc>
          <w:tcPr>
            <w:tcW w:w="4097" w:type="dxa"/>
            <w:vMerge/>
            <w:vAlign w:val="center"/>
          </w:tcPr>
          <w:p w14:paraId="421D728A" w14:textId="77777777" w:rsidR="00D9568F" w:rsidRPr="00D516C3" w:rsidRDefault="00D9568F" w:rsidP="00D9568F">
            <w:pPr>
              <w:pStyle w:val="a5"/>
              <w:tabs>
                <w:tab w:val="left" w:pos="567"/>
                <w:tab w:val="left" w:pos="1276"/>
              </w:tabs>
              <w:ind w:left="0"/>
              <w:jc w:val="center"/>
            </w:pPr>
          </w:p>
        </w:tc>
        <w:tc>
          <w:tcPr>
            <w:tcW w:w="1563" w:type="dxa"/>
            <w:vMerge/>
            <w:vAlign w:val="center"/>
          </w:tcPr>
          <w:p w14:paraId="7EBFF929" w14:textId="77777777" w:rsidR="00D9568F" w:rsidRPr="00D516C3" w:rsidRDefault="00D9568F" w:rsidP="00D9568F">
            <w:pPr>
              <w:pStyle w:val="a5"/>
              <w:tabs>
                <w:tab w:val="left" w:pos="567"/>
                <w:tab w:val="left" w:pos="1276"/>
              </w:tabs>
              <w:ind w:left="0"/>
              <w:jc w:val="center"/>
            </w:pPr>
          </w:p>
        </w:tc>
        <w:tc>
          <w:tcPr>
            <w:tcW w:w="3960" w:type="dxa"/>
            <w:gridSpan w:val="2"/>
            <w:vAlign w:val="center"/>
          </w:tcPr>
          <w:p w14:paraId="505D1408" w14:textId="37BC4C03" w:rsidR="00D9568F" w:rsidRPr="00D516C3" w:rsidRDefault="00D9568F" w:rsidP="00D9568F">
            <w:pPr>
              <w:pStyle w:val="a5"/>
              <w:tabs>
                <w:tab w:val="left" w:pos="567"/>
                <w:tab w:val="left" w:pos="1276"/>
              </w:tabs>
              <w:ind w:left="0"/>
              <w:jc w:val="center"/>
            </w:pPr>
            <w:r>
              <w:t>9,0</w:t>
            </w:r>
          </w:p>
        </w:tc>
      </w:tr>
      <w:tr w:rsidR="00D9568F" w:rsidRPr="00D516C3" w14:paraId="63825ABE" w14:textId="77777777" w:rsidTr="00D9568F">
        <w:tc>
          <w:tcPr>
            <w:tcW w:w="10196" w:type="dxa"/>
            <w:gridSpan w:val="5"/>
            <w:vAlign w:val="center"/>
          </w:tcPr>
          <w:p w14:paraId="787CB6EB" w14:textId="504B7FA8" w:rsidR="00D9568F" w:rsidRPr="00D516C3" w:rsidRDefault="00D9568F">
            <w:pPr>
              <w:pStyle w:val="a5"/>
              <w:numPr>
                <w:ilvl w:val="0"/>
                <w:numId w:val="5"/>
              </w:numPr>
              <w:tabs>
                <w:tab w:val="left" w:pos="567"/>
                <w:tab w:val="left" w:pos="1276"/>
              </w:tabs>
              <w:jc w:val="center"/>
            </w:pPr>
            <w:r>
              <w:t>Уровень спортивной квалификации</w:t>
            </w:r>
          </w:p>
        </w:tc>
      </w:tr>
      <w:tr w:rsidR="00D9568F" w:rsidRPr="00D516C3" w14:paraId="0F0B9E43" w14:textId="77777777" w:rsidTr="009D2D32">
        <w:tc>
          <w:tcPr>
            <w:tcW w:w="576" w:type="dxa"/>
            <w:vAlign w:val="center"/>
          </w:tcPr>
          <w:p w14:paraId="1AE01127" w14:textId="4BC590A4" w:rsidR="00D9568F" w:rsidRPr="00D516C3" w:rsidRDefault="00D9568F" w:rsidP="00D9568F">
            <w:pPr>
              <w:pStyle w:val="a5"/>
              <w:tabs>
                <w:tab w:val="left" w:pos="567"/>
                <w:tab w:val="left" w:pos="1276"/>
              </w:tabs>
              <w:ind w:left="0"/>
              <w:jc w:val="center"/>
            </w:pPr>
            <w:r>
              <w:t>3.1.</w:t>
            </w:r>
          </w:p>
        </w:tc>
        <w:tc>
          <w:tcPr>
            <w:tcW w:w="5660" w:type="dxa"/>
            <w:gridSpan w:val="2"/>
            <w:vAlign w:val="center"/>
          </w:tcPr>
          <w:p w14:paraId="6A4E5D76" w14:textId="61CB5E0A" w:rsidR="00D9568F" w:rsidRPr="00D516C3" w:rsidRDefault="00D9568F" w:rsidP="00D9568F">
            <w:pPr>
              <w:pStyle w:val="a5"/>
              <w:tabs>
                <w:tab w:val="left" w:pos="567"/>
                <w:tab w:val="left" w:pos="1276"/>
              </w:tabs>
              <w:ind w:left="0"/>
              <w:jc w:val="center"/>
            </w:pPr>
            <w:r>
              <w:t>Период обучения на этапе подготовки (до трех лет)</w:t>
            </w:r>
          </w:p>
        </w:tc>
        <w:tc>
          <w:tcPr>
            <w:tcW w:w="3960" w:type="dxa"/>
            <w:gridSpan w:val="2"/>
            <w:vAlign w:val="center"/>
          </w:tcPr>
          <w:p w14:paraId="34572AA4" w14:textId="749CC92B" w:rsidR="00D9568F" w:rsidRPr="00D516C3" w:rsidRDefault="00D9568F" w:rsidP="00D9568F">
            <w:pPr>
              <w:pStyle w:val="a5"/>
              <w:tabs>
                <w:tab w:val="left" w:pos="567"/>
                <w:tab w:val="left" w:pos="1276"/>
              </w:tabs>
              <w:ind w:left="0"/>
              <w:jc w:val="center"/>
            </w:pPr>
            <w:r>
              <w:t>Спортивные разряды – «третий юношеский спортивный разряд», «второй юношеский спортивный разряд», «первый юношеский спортивный разряд»</w:t>
            </w:r>
          </w:p>
        </w:tc>
      </w:tr>
      <w:tr w:rsidR="00D9568F" w:rsidRPr="00D516C3" w14:paraId="7DCBEAD0" w14:textId="77777777" w:rsidTr="00A7236B">
        <w:tc>
          <w:tcPr>
            <w:tcW w:w="576" w:type="dxa"/>
            <w:vAlign w:val="center"/>
          </w:tcPr>
          <w:p w14:paraId="5902F37A" w14:textId="5C4FE4FB" w:rsidR="00D9568F" w:rsidRDefault="00D9568F" w:rsidP="00D9568F">
            <w:pPr>
              <w:pStyle w:val="a5"/>
              <w:tabs>
                <w:tab w:val="left" w:pos="567"/>
                <w:tab w:val="left" w:pos="1276"/>
              </w:tabs>
              <w:ind w:left="0"/>
              <w:jc w:val="center"/>
            </w:pPr>
            <w:r>
              <w:t>3.2.</w:t>
            </w:r>
          </w:p>
        </w:tc>
        <w:tc>
          <w:tcPr>
            <w:tcW w:w="5660" w:type="dxa"/>
            <w:gridSpan w:val="2"/>
            <w:vAlign w:val="center"/>
          </w:tcPr>
          <w:p w14:paraId="758474C4" w14:textId="287B9DA4" w:rsidR="00D9568F" w:rsidRPr="00D516C3" w:rsidRDefault="00D9568F" w:rsidP="00D9568F">
            <w:pPr>
              <w:pStyle w:val="a5"/>
              <w:tabs>
                <w:tab w:val="left" w:pos="567"/>
                <w:tab w:val="left" w:pos="1276"/>
              </w:tabs>
              <w:ind w:left="0"/>
              <w:jc w:val="center"/>
            </w:pPr>
            <w:r>
              <w:t>Период обучения на этапе подготовки (свыше трех лет)</w:t>
            </w:r>
          </w:p>
        </w:tc>
        <w:tc>
          <w:tcPr>
            <w:tcW w:w="3960" w:type="dxa"/>
            <w:gridSpan w:val="2"/>
            <w:vAlign w:val="center"/>
          </w:tcPr>
          <w:p w14:paraId="5CDF4E4E" w14:textId="30965EBA" w:rsidR="00D9568F" w:rsidRPr="00D516C3" w:rsidRDefault="00D9568F" w:rsidP="00D9568F">
            <w:pPr>
              <w:pStyle w:val="a5"/>
              <w:tabs>
                <w:tab w:val="left" w:pos="567"/>
                <w:tab w:val="left" w:pos="1276"/>
              </w:tabs>
              <w:ind w:left="0"/>
              <w:jc w:val="center"/>
            </w:pPr>
            <w:r>
              <w:t>Спортивные разряды – «третий</w:t>
            </w:r>
            <w:r w:rsidR="00AA7524">
              <w:t xml:space="preserve"> </w:t>
            </w:r>
            <w:r>
              <w:t>спортивный разряд», «второй</w:t>
            </w:r>
            <w:r w:rsidR="00AA7524">
              <w:t xml:space="preserve"> </w:t>
            </w:r>
            <w:r>
              <w:t>спортивный разряд», «первый</w:t>
            </w:r>
            <w:r w:rsidR="00AA7524">
              <w:t xml:space="preserve"> </w:t>
            </w:r>
            <w:r>
              <w:t>спортивный разряд»</w:t>
            </w:r>
          </w:p>
        </w:tc>
      </w:tr>
    </w:tbl>
    <w:p w14:paraId="00FB7FAF" w14:textId="77777777" w:rsidR="00AA7524" w:rsidRDefault="00AA7524" w:rsidP="00AA7524">
      <w:pPr>
        <w:pStyle w:val="a5"/>
        <w:tabs>
          <w:tab w:val="left" w:pos="567"/>
          <w:tab w:val="left" w:pos="1276"/>
        </w:tabs>
        <w:ind w:left="0" w:firstLine="709"/>
        <w:jc w:val="center"/>
        <w:rPr>
          <w:b/>
          <w:bCs/>
        </w:rPr>
      </w:pPr>
    </w:p>
    <w:p w14:paraId="09C96BE5" w14:textId="77777777" w:rsidR="008A3E46" w:rsidRDefault="008A3E46" w:rsidP="00AA7524">
      <w:pPr>
        <w:pStyle w:val="a5"/>
        <w:tabs>
          <w:tab w:val="left" w:pos="567"/>
          <w:tab w:val="left" w:pos="1276"/>
        </w:tabs>
        <w:ind w:left="0" w:firstLine="709"/>
        <w:jc w:val="center"/>
        <w:rPr>
          <w:b/>
          <w:bCs/>
        </w:rPr>
      </w:pPr>
    </w:p>
    <w:p w14:paraId="2C983892" w14:textId="77777777" w:rsidR="008A3E46" w:rsidRDefault="008A3E46" w:rsidP="00AA7524">
      <w:pPr>
        <w:pStyle w:val="a5"/>
        <w:tabs>
          <w:tab w:val="left" w:pos="567"/>
          <w:tab w:val="left" w:pos="1276"/>
        </w:tabs>
        <w:ind w:left="0" w:firstLine="709"/>
        <w:jc w:val="center"/>
        <w:rPr>
          <w:b/>
          <w:bCs/>
        </w:rPr>
      </w:pPr>
    </w:p>
    <w:p w14:paraId="4BCE0D34" w14:textId="77777777" w:rsidR="008A3E46" w:rsidRDefault="008A3E46" w:rsidP="00AA7524">
      <w:pPr>
        <w:pStyle w:val="a5"/>
        <w:tabs>
          <w:tab w:val="left" w:pos="567"/>
          <w:tab w:val="left" w:pos="1276"/>
        </w:tabs>
        <w:ind w:left="0" w:firstLine="709"/>
        <w:jc w:val="center"/>
        <w:rPr>
          <w:b/>
          <w:bCs/>
        </w:rPr>
      </w:pPr>
    </w:p>
    <w:p w14:paraId="586A6BBA" w14:textId="77777777" w:rsidR="008A3E46" w:rsidRDefault="008A3E46" w:rsidP="00AA7524">
      <w:pPr>
        <w:pStyle w:val="a5"/>
        <w:tabs>
          <w:tab w:val="left" w:pos="567"/>
          <w:tab w:val="left" w:pos="1276"/>
        </w:tabs>
        <w:ind w:left="0" w:firstLine="709"/>
        <w:jc w:val="center"/>
        <w:rPr>
          <w:b/>
          <w:bCs/>
        </w:rPr>
      </w:pPr>
    </w:p>
    <w:p w14:paraId="0120B665" w14:textId="77777777" w:rsidR="00AA7524" w:rsidRDefault="00AA7524" w:rsidP="00AA7524">
      <w:pPr>
        <w:pStyle w:val="a5"/>
        <w:tabs>
          <w:tab w:val="left" w:pos="567"/>
          <w:tab w:val="left" w:pos="1276"/>
        </w:tabs>
        <w:ind w:left="0" w:firstLine="709"/>
        <w:jc w:val="center"/>
        <w:rPr>
          <w:b/>
          <w:bCs/>
        </w:rPr>
      </w:pPr>
    </w:p>
    <w:p w14:paraId="69384F01" w14:textId="7A4D436D" w:rsidR="003F2C0A" w:rsidRDefault="00AA7524" w:rsidP="00AA7524">
      <w:pPr>
        <w:pStyle w:val="a5"/>
        <w:tabs>
          <w:tab w:val="left" w:pos="567"/>
          <w:tab w:val="left" w:pos="1276"/>
        </w:tabs>
        <w:ind w:left="0" w:firstLine="709"/>
        <w:jc w:val="center"/>
        <w:rPr>
          <w:b/>
          <w:bCs/>
        </w:rPr>
      </w:pPr>
      <w:r>
        <w:rPr>
          <w:b/>
          <w:bCs/>
        </w:rPr>
        <w:t>Нормативы общей и специальной физической подготовки и уровень спортивной квалификации (спортивные разряды) для зачисления и перевода на этап совершенствования спортивного мастерства по виду спорта «пауэрлифтинг»</w:t>
      </w:r>
    </w:p>
    <w:p w14:paraId="693A64B5" w14:textId="77777777" w:rsidR="00AA7524" w:rsidRDefault="00AA7524" w:rsidP="00AA7524">
      <w:pPr>
        <w:pStyle w:val="a5"/>
        <w:tabs>
          <w:tab w:val="left" w:pos="567"/>
          <w:tab w:val="left" w:pos="1276"/>
        </w:tabs>
        <w:ind w:left="0" w:firstLine="709"/>
        <w:jc w:val="center"/>
        <w:rPr>
          <w:b/>
          <w:bCs/>
        </w:rPr>
      </w:pPr>
    </w:p>
    <w:tbl>
      <w:tblPr>
        <w:tblStyle w:val="a7"/>
        <w:tblW w:w="0" w:type="auto"/>
        <w:tblLook w:val="04A0" w:firstRow="1" w:lastRow="0" w:firstColumn="1" w:lastColumn="0" w:noHBand="0" w:noVBand="1"/>
      </w:tblPr>
      <w:tblGrid>
        <w:gridCol w:w="576"/>
        <w:gridCol w:w="3474"/>
        <w:gridCol w:w="1933"/>
        <w:gridCol w:w="2034"/>
        <w:gridCol w:w="2179"/>
      </w:tblGrid>
      <w:tr w:rsidR="00AA7524" w14:paraId="4631B28E" w14:textId="77777777" w:rsidTr="00AA7524">
        <w:tc>
          <w:tcPr>
            <w:tcW w:w="576" w:type="dxa"/>
            <w:vMerge w:val="restart"/>
            <w:vAlign w:val="center"/>
          </w:tcPr>
          <w:p w14:paraId="64A8FED9" w14:textId="5BBC55F2" w:rsidR="00AA7524" w:rsidRDefault="00AA7524" w:rsidP="00AA7524">
            <w:pPr>
              <w:pStyle w:val="a5"/>
              <w:tabs>
                <w:tab w:val="left" w:pos="567"/>
                <w:tab w:val="left" w:pos="1276"/>
              </w:tabs>
              <w:ind w:left="0"/>
              <w:jc w:val="center"/>
            </w:pPr>
            <w:bookmarkStart w:id="8" w:name="_Hlk143767446"/>
            <w:r>
              <w:t>№ п/п</w:t>
            </w:r>
          </w:p>
        </w:tc>
        <w:tc>
          <w:tcPr>
            <w:tcW w:w="3474" w:type="dxa"/>
            <w:vMerge w:val="restart"/>
            <w:vAlign w:val="center"/>
          </w:tcPr>
          <w:p w14:paraId="4245AD4A" w14:textId="4CC4C990" w:rsidR="00AA7524" w:rsidRDefault="00AA7524" w:rsidP="00AA7524">
            <w:pPr>
              <w:pStyle w:val="a5"/>
              <w:tabs>
                <w:tab w:val="left" w:pos="567"/>
                <w:tab w:val="left" w:pos="1276"/>
              </w:tabs>
              <w:ind w:left="0"/>
              <w:jc w:val="center"/>
            </w:pPr>
            <w:r>
              <w:t>Упражнения</w:t>
            </w:r>
          </w:p>
        </w:tc>
        <w:tc>
          <w:tcPr>
            <w:tcW w:w="1933" w:type="dxa"/>
            <w:vMerge w:val="restart"/>
            <w:vAlign w:val="center"/>
          </w:tcPr>
          <w:p w14:paraId="0615BD4A" w14:textId="0A21C297" w:rsidR="00AA7524" w:rsidRDefault="00AA7524" w:rsidP="00AA7524">
            <w:pPr>
              <w:pStyle w:val="a5"/>
              <w:tabs>
                <w:tab w:val="left" w:pos="567"/>
                <w:tab w:val="left" w:pos="1276"/>
              </w:tabs>
              <w:ind w:left="0"/>
              <w:jc w:val="center"/>
            </w:pPr>
            <w:r>
              <w:t>Единица измерения</w:t>
            </w:r>
          </w:p>
        </w:tc>
        <w:tc>
          <w:tcPr>
            <w:tcW w:w="4213" w:type="dxa"/>
            <w:gridSpan w:val="2"/>
            <w:vAlign w:val="center"/>
          </w:tcPr>
          <w:p w14:paraId="4F3BDA47" w14:textId="4512D1AF" w:rsidR="00AA7524" w:rsidRDefault="00AA7524" w:rsidP="00AA7524">
            <w:pPr>
              <w:pStyle w:val="a5"/>
              <w:tabs>
                <w:tab w:val="left" w:pos="567"/>
                <w:tab w:val="left" w:pos="1276"/>
              </w:tabs>
              <w:ind w:left="0"/>
              <w:jc w:val="center"/>
            </w:pPr>
            <w:r>
              <w:t>Норматив</w:t>
            </w:r>
          </w:p>
        </w:tc>
      </w:tr>
      <w:tr w:rsidR="00AA7524" w14:paraId="7CB41516" w14:textId="77777777" w:rsidTr="00AA7524">
        <w:tc>
          <w:tcPr>
            <w:tcW w:w="576" w:type="dxa"/>
            <w:vMerge/>
            <w:vAlign w:val="center"/>
          </w:tcPr>
          <w:p w14:paraId="7B9BC67A" w14:textId="77777777" w:rsidR="00AA7524" w:rsidRDefault="00AA7524" w:rsidP="00AA7524">
            <w:pPr>
              <w:pStyle w:val="a5"/>
              <w:tabs>
                <w:tab w:val="left" w:pos="567"/>
                <w:tab w:val="left" w:pos="1276"/>
              </w:tabs>
              <w:ind w:left="0"/>
              <w:jc w:val="center"/>
            </w:pPr>
          </w:p>
        </w:tc>
        <w:tc>
          <w:tcPr>
            <w:tcW w:w="3474" w:type="dxa"/>
            <w:vMerge/>
            <w:vAlign w:val="center"/>
          </w:tcPr>
          <w:p w14:paraId="221A2ECF" w14:textId="77777777" w:rsidR="00AA7524" w:rsidRDefault="00AA7524" w:rsidP="00AA7524">
            <w:pPr>
              <w:pStyle w:val="a5"/>
              <w:tabs>
                <w:tab w:val="left" w:pos="567"/>
                <w:tab w:val="left" w:pos="1276"/>
              </w:tabs>
              <w:ind w:left="0"/>
              <w:jc w:val="center"/>
            </w:pPr>
          </w:p>
        </w:tc>
        <w:tc>
          <w:tcPr>
            <w:tcW w:w="1933" w:type="dxa"/>
            <w:vMerge/>
            <w:vAlign w:val="center"/>
          </w:tcPr>
          <w:p w14:paraId="618271AC" w14:textId="77777777" w:rsidR="00AA7524" w:rsidRDefault="00AA7524" w:rsidP="00AA7524">
            <w:pPr>
              <w:pStyle w:val="a5"/>
              <w:tabs>
                <w:tab w:val="left" w:pos="567"/>
                <w:tab w:val="left" w:pos="1276"/>
              </w:tabs>
              <w:ind w:left="0"/>
              <w:jc w:val="center"/>
            </w:pPr>
          </w:p>
        </w:tc>
        <w:tc>
          <w:tcPr>
            <w:tcW w:w="2034" w:type="dxa"/>
            <w:vAlign w:val="center"/>
          </w:tcPr>
          <w:p w14:paraId="644FAF58" w14:textId="5FE87727" w:rsidR="00AA7524" w:rsidRDefault="00AA7524" w:rsidP="00AA7524">
            <w:pPr>
              <w:pStyle w:val="a5"/>
              <w:tabs>
                <w:tab w:val="left" w:pos="567"/>
                <w:tab w:val="left" w:pos="1276"/>
              </w:tabs>
              <w:ind w:left="0"/>
              <w:jc w:val="center"/>
            </w:pPr>
            <w:r>
              <w:t>юноши/мужчины</w:t>
            </w:r>
          </w:p>
        </w:tc>
        <w:tc>
          <w:tcPr>
            <w:tcW w:w="2179" w:type="dxa"/>
            <w:vAlign w:val="center"/>
          </w:tcPr>
          <w:p w14:paraId="6006B755" w14:textId="64AF0722" w:rsidR="00AA7524" w:rsidRDefault="00AA7524" w:rsidP="00AA7524">
            <w:pPr>
              <w:pStyle w:val="a5"/>
              <w:tabs>
                <w:tab w:val="left" w:pos="567"/>
                <w:tab w:val="left" w:pos="1276"/>
              </w:tabs>
              <w:ind w:left="0"/>
              <w:jc w:val="center"/>
            </w:pPr>
            <w:r>
              <w:t>девушки/женщины</w:t>
            </w:r>
          </w:p>
        </w:tc>
      </w:tr>
      <w:bookmarkEnd w:id="8"/>
      <w:tr w:rsidR="00AA7524" w14:paraId="25ACE189" w14:textId="77777777" w:rsidTr="00AA7524">
        <w:tc>
          <w:tcPr>
            <w:tcW w:w="10196" w:type="dxa"/>
            <w:gridSpan w:val="5"/>
            <w:vAlign w:val="center"/>
          </w:tcPr>
          <w:p w14:paraId="0D698F58" w14:textId="17F89465" w:rsidR="00AA7524" w:rsidRDefault="00AA7524">
            <w:pPr>
              <w:pStyle w:val="a5"/>
              <w:numPr>
                <w:ilvl w:val="0"/>
                <w:numId w:val="6"/>
              </w:numPr>
              <w:tabs>
                <w:tab w:val="left" w:pos="567"/>
                <w:tab w:val="left" w:pos="1276"/>
              </w:tabs>
              <w:jc w:val="center"/>
            </w:pPr>
            <w:r>
              <w:t>Нормативы общей физической подготовки</w:t>
            </w:r>
          </w:p>
        </w:tc>
      </w:tr>
      <w:tr w:rsidR="00AA7524" w14:paraId="22BC6A55" w14:textId="77777777" w:rsidTr="006F7547">
        <w:tc>
          <w:tcPr>
            <w:tcW w:w="576" w:type="dxa"/>
            <w:vMerge w:val="restart"/>
            <w:vAlign w:val="center"/>
          </w:tcPr>
          <w:p w14:paraId="745511F1" w14:textId="61547FD2" w:rsidR="00AA7524" w:rsidRDefault="00AA7524" w:rsidP="00AA7524">
            <w:pPr>
              <w:pStyle w:val="a5"/>
              <w:tabs>
                <w:tab w:val="left" w:pos="567"/>
                <w:tab w:val="left" w:pos="1276"/>
              </w:tabs>
              <w:ind w:left="0"/>
              <w:jc w:val="center"/>
            </w:pPr>
            <w:r>
              <w:t>1.1.</w:t>
            </w:r>
          </w:p>
        </w:tc>
        <w:tc>
          <w:tcPr>
            <w:tcW w:w="3474" w:type="dxa"/>
            <w:vMerge w:val="restart"/>
            <w:vAlign w:val="center"/>
          </w:tcPr>
          <w:p w14:paraId="7E9E4E32" w14:textId="1830851D" w:rsidR="00AA7524" w:rsidRDefault="00AA7524" w:rsidP="00AA7524">
            <w:pPr>
              <w:pStyle w:val="a5"/>
              <w:tabs>
                <w:tab w:val="left" w:pos="567"/>
                <w:tab w:val="left" w:pos="1276"/>
              </w:tabs>
              <w:ind w:left="0"/>
              <w:jc w:val="center"/>
            </w:pPr>
            <w:r>
              <w:t>Бег на 30 м</w:t>
            </w:r>
          </w:p>
        </w:tc>
        <w:tc>
          <w:tcPr>
            <w:tcW w:w="1933" w:type="dxa"/>
            <w:vMerge w:val="restart"/>
            <w:vAlign w:val="center"/>
          </w:tcPr>
          <w:p w14:paraId="1A2AD9EA" w14:textId="33F33624" w:rsidR="00AA7524" w:rsidRDefault="00AA7524" w:rsidP="00AA7524">
            <w:pPr>
              <w:pStyle w:val="a5"/>
              <w:tabs>
                <w:tab w:val="left" w:pos="567"/>
                <w:tab w:val="left" w:pos="1276"/>
              </w:tabs>
              <w:ind w:left="0"/>
              <w:jc w:val="center"/>
            </w:pPr>
            <w:r>
              <w:t>с</w:t>
            </w:r>
          </w:p>
        </w:tc>
        <w:tc>
          <w:tcPr>
            <w:tcW w:w="4213" w:type="dxa"/>
            <w:gridSpan w:val="2"/>
            <w:vAlign w:val="center"/>
          </w:tcPr>
          <w:p w14:paraId="28BE2C76" w14:textId="2B109977" w:rsidR="00AA7524" w:rsidRDefault="00AA7524" w:rsidP="00AA7524">
            <w:pPr>
              <w:pStyle w:val="a5"/>
              <w:tabs>
                <w:tab w:val="left" w:pos="567"/>
                <w:tab w:val="left" w:pos="1276"/>
              </w:tabs>
              <w:ind w:left="0"/>
              <w:jc w:val="center"/>
            </w:pPr>
            <w:r>
              <w:t>не более</w:t>
            </w:r>
          </w:p>
        </w:tc>
      </w:tr>
      <w:tr w:rsidR="00AA7524" w14:paraId="2D8FD78E" w14:textId="77777777" w:rsidTr="00AA7524">
        <w:tc>
          <w:tcPr>
            <w:tcW w:w="576" w:type="dxa"/>
            <w:vMerge/>
            <w:vAlign w:val="center"/>
          </w:tcPr>
          <w:p w14:paraId="314812F3" w14:textId="77777777" w:rsidR="00AA7524" w:rsidRDefault="00AA7524" w:rsidP="00AA7524">
            <w:pPr>
              <w:pStyle w:val="a5"/>
              <w:tabs>
                <w:tab w:val="left" w:pos="567"/>
                <w:tab w:val="left" w:pos="1276"/>
              </w:tabs>
              <w:ind w:left="0"/>
              <w:jc w:val="center"/>
            </w:pPr>
          </w:p>
        </w:tc>
        <w:tc>
          <w:tcPr>
            <w:tcW w:w="3474" w:type="dxa"/>
            <w:vMerge/>
            <w:vAlign w:val="center"/>
          </w:tcPr>
          <w:p w14:paraId="350BC67A" w14:textId="77777777" w:rsidR="00AA7524" w:rsidRDefault="00AA7524" w:rsidP="00AA7524">
            <w:pPr>
              <w:pStyle w:val="a5"/>
              <w:tabs>
                <w:tab w:val="left" w:pos="567"/>
                <w:tab w:val="left" w:pos="1276"/>
              </w:tabs>
              <w:ind w:left="0"/>
              <w:jc w:val="center"/>
            </w:pPr>
          </w:p>
        </w:tc>
        <w:tc>
          <w:tcPr>
            <w:tcW w:w="1933" w:type="dxa"/>
            <w:vMerge/>
            <w:vAlign w:val="center"/>
          </w:tcPr>
          <w:p w14:paraId="1FC9F3C4" w14:textId="77777777" w:rsidR="00AA7524" w:rsidRDefault="00AA7524" w:rsidP="00AA7524">
            <w:pPr>
              <w:pStyle w:val="a5"/>
              <w:tabs>
                <w:tab w:val="left" w:pos="567"/>
                <w:tab w:val="left" w:pos="1276"/>
              </w:tabs>
              <w:ind w:left="0"/>
              <w:jc w:val="center"/>
            </w:pPr>
          </w:p>
        </w:tc>
        <w:tc>
          <w:tcPr>
            <w:tcW w:w="2034" w:type="dxa"/>
            <w:vAlign w:val="center"/>
          </w:tcPr>
          <w:p w14:paraId="21995795" w14:textId="371315AB" w:rsidR="00AA7524" w:rsidRDefault="00AA7524" w:rsidP="00AA7524">
            <w:pPr>
              <w:pStyle w:val="a5"/>
              <w:tabs>
                <w:tab w:val="left" w:pos="567"/>
                <w:tab w:val="left" w:pos="1276"/>
              </w:tabs>
              <w:ind w:left="0"/>
              <w:jc w:val="center"/>
            </w:pPr>
            <w:r>
              <w:t>5,3</w:t>
            </w:r>
          </w:p>
        </w:tc>
        <w:tc>
          <w:tcPr>
            <w:tcW w:w="2179" w:type="dxa"/>
            <w:vAlign w:val="center"/>
          </w:tcPr>
          <w:p w14:paraId="12C1BD82" w14:textId="2C9776CB" w:rsidR="00AA7524" w:rsidRDefault="00AA7524" w:rsidP="00AA7524">
            <w:pPr>
              <w:pStyle w:val="a5"/>
              <w:tabs>
                <w:tab w:val="left" w:pos="567"/>
                <w:tab w:val="left" w:pos="1276"/>
              </w:tabs>
              <w:ind w:left="0"/>
              <w:jc w:val="center"/>
            </w:pPr>
            <w:r>
              <w:t>5,6</w:t>
            </w:r>
          </w:p>
        </w:tc>
      </w:tr>
      <w:tr w:rsidR="00AA7524" w14:paraId="46ECD4F3" w14:textId="77777777" w:rsidTr="00195E0C">
        <w:tc>
          <w:tcPr>
            <w:tcW w:w="576" w:type="dxa"/>
            <w:vMerge w:val="restart"/>
            <w:vAlign w:val="center"/>
          </w:tcPr>
          <w:p w14:paraId="024D2653" w14:textId="6159582C" w:rsidR="00AA7524" w:rsidRDefault="00AA7524" w:rsidP="00AA7524">
            <w:pPr>
              <w:pStyle w:val="a5"/>
              <w:tabs>
                <w:tab w:val="left" w:pos="567"/>
                <w:tab w:val="left" w:pos="1276"/>
              </w:tabs>
              <w:ind w:left="0"/>
              <w:jc w:val="center"/>
            </w:pPr>
            <w:r>
              <w:t>1.2.</w:t>
            </w:r>
          </w:p>
        </w:tc>
        <w:tc>
          <w:tcPr>
            <w:tcW w:w="3474" w:type="dxa"/>
            <w:vMerge w:val="restart"/>
            <w:vAlign w:val="center"/>
          </w:tcPr>
          <w:p w14:paraId="64C3F96B" w14:textId="186F6EB2" w:rsidR="00AA7524" w:rsidRDefault="00AA7524" w:rsidP="00AA7524">
            <w:pPr>
              <w:pStyle w:val="a5"/>
              <w:tabs>
                <w:tab w:val="left" w:pos="567"/>
                <w:tab w:val="left" w:pos="1276"/>
              </w:tabs>
              <w:ind w:left="0"/>
              <w:jc w:val="center"/>
            </w:pPr>
            <w:r>
              <w:t>Подтягивания из виса лежа на низкой перекладине 90 см</w:t>
            </w:r>
          </w:p>
        </w:tc>
        <w:tc>
          <w:tcPr>
            <w:tcW w:w="1933" w:type="dxa"/>
            <w:vMerge w:val="restart"/>
            <w:vAlign w:val="center"/>
          </w:tcPr>
          <w:p w14:paraId="4D4471B6" w14:textId="1470C28C" w:rsidR="00AA7524" w:rsidRDefault="00AA7524" w:rsidP="00AA7524">
            <w:pPr>
              <w:pStyle w:val="a5"/>
              <w:tabs>
                <w:tab w:val="left" w:pos="567"/>
                <w:tab w:val="left" w:pos="1276"/>
              </w:tabs>
              <w:ind w:left="0"/>
              <w:jc w:val="center"/>
            </w:pPr>
            <w:r>
              <w:t>количество раз</w:t>
            </w:r>
          </w:p>
        </w:tc>
        <w:tc>
          <w:tcPr>
            <w:tcW w:w="4213" w:type="dxa"/>
            <w:gridSpan w:val="2"/>
            <w:vAlign w:val="center"/>
          </w:tcPr>
          <w:p w14:paraId="70ECC920" w14:textId="11D92FA6" w:rsidR="00AA7524" w:rsidRDefault="00AA7524" w:rsidP="00AA7524">
            <w:pPr>
              <w:pStyle w:val="a5"/>
              <w:tabs>
                <w:tab w:val="left" w:pos="567"/>
                <w:tab w:val="left" w:pos="1276"/>
              </w:tabs>
              <w:ind w:left="0"/>
              <w:jc w:val="center"/>
            </w:pPr>
            <w:r>
              <w:t>не менее</w:t>
            </w:r>
          </w:p>
        </w:tc>
      </w:tr>
      <w:tr w:rsidR="00AA7524" w14:paraId="614BE525" w14:textId="77777777" w:rsidTr="00AA7524">
        <w:tc>
          <w:tcPr>
            <w:tcW w:w="576" w:type="dxa"/>
            <w:vMerge/>
            <w:vAlign w:val="center"/>
          </w:tcPr>
          <w:p w14:paraId="06B23FBA" w14:textId="77777777" w:rsidR="00AA7524" w:rsidRDefault="00AA7524" w:rsidP="00AA7524">
            <w:pPr>
              <w:pStyle w:val="a5"/>
              <w:tabs>
                <w:tab w:val="left" w:pos="567"/>
                <w:tab w:val="left" w:pos="1276"/>
              </w:tabs>
              <w:ind w:left="0"/>
              <w:jc w:val="center"/>
            </w:pPr>
          </w:p>
        </w:tc>
        <w:tc>
          <w:tcPr>
            <w:tcW w:w="3474" w:type="dxa"/>
            <w:vMerge/>
            <w:vAlign w:val="center"/>
          </w:tcPr>
          <w:p w14:paraId="7F43870D" w14:textId="77777777" w:rsidR="00AA7524" w:rsidRDefault="00AA7524" w:rsidP="00AA7524">
            <w:pPr>
              <w:pStyle w:val="a5"/>
              <w:tabs>
                <w:tab w:val="left" w:pos="567"/>
                <w:tab w:val="left" w:pos="1276"/>
              </w:tabs>
              <w:ind w:left="0"/>
              <w:jc w:val="center"/>
            </w:pPr>
          </w:p>
        </w:tc>
        <w:tc>
          <w:tcPr>
            <w:tcW w:w="1933" w:type="dxa"/>
            <w:vMerge/>
            <w:vAlign w:val="center"/>
          </w:tcPr>
          <w:p w14:paraId="5CA0FEAC" w14:textId="77777777" w:rsidR="00AA7524" w:rsidRDefault="00AA7524" w:rsidP="00AA7524">
            <w:pPr>
              <w:pStyle w:val="a5"/>
              <w:tabs>
                <w:tab w:val="left" w:pos="567"/>
                <w:tab w:val="left" w:pos="1276"/>
              </w:tabs>
              <w:ind w:left="0"/>
              <w:jc w:val="center"/>
            </w:pPr>
          </w:p>
        </w:tc>
        <w:tc>
          <w:tcPr>
            <w:tcW w:w="2034" w:type="dxa"/>
            <w:vAlign w:val="center"/>
          </w:tcPr>
          <w:p w14:paraId="2756FD8E" w14:textId="42B33F3A" w:rsidR="00AA7524" w:rsidRDefault="00AA7524" w:rsidP="00AA7524">
            <w:pPr>
              <w:pStyle w:val="a5"/>
              <w:tabs>
                <w:tab w:val="left" w:pos="567"/>
                <w:tab w:val="left" w:pos="1276"/>
              </w:tabs>
              <w:ind w:left="0"/>
              <w:jc w:val="center"/>
            </w:pPr>
            <w:r>
              <w:t>13</w:t>
            </w:r>
          </w:p>
        </w:tc>
        <w:tc>
          <w:tcPr>
            <w:tcW w:w="2179" w:type="dxa"/>
            <w:vAlign w:val="center"/>
          </w:tcPr>
          <w:p w14:paraId="4F49E7BC" w14:textId="5B762187" w:rsidR="00AA7524" w:rsidRDefault="00AA7524" w:rsidP="00AA7524">
            <w:pPr>
              <w:pStyle w:val="a5"/>
              <w:tabs>
                <w:tab w:val="left" w:pos="567"/>
                <w:tab w:val="left" w:pos="1276"/>
              </w:tabs>
              <w:ind w:left="0"/>
              <w:jc w:val="center"/>
            </w:pPr>
            <w:r>
              <w:t>10</w:t>
            </w:r>
          </w:p>
        </w:tc>
      </w:tr>
      <w:tr w:rsidR="00AA7524" w14:paraId="1E60EC1A" w14:textId="77777777" w:rsidTr="00E220D3">
        <w:tc>
          <w:tcPr>
            <w:tcW w:w="576" w:type="dxa"/>
            <w:vMerge w:val="restart"/>
            <w:vAlign w:val="center"/>
          </w:tcPr>
          <w:p w14:paraId="37A2B214" w14:textId="701C87A2" w:rsidR="00AA7524" w:rsidRDefault="00AA7524" w:rsidP="00AA7524">
            <w:pPr>
              <w:pStyle w:val="a5"/>
              <w:tabs>
                <w:tab w:val="left" w:pos="567"/>
                <w:tab w:val="left" w:pos="1276"/>
              </w:tabs>
              <w:ind w:left="0"/>
              <w:jc w:val="center"/>
            </w:pPr>
            <w:r>
              <w:t>1.3.</w:t>
            </w:r>
          </w:p>
        </w:tc>
        <w:tc>
          <w:tcPr>
            <w:tcW w:w="3474" w:type="dxa"/>
            <w:vMerge w:val="restart"/>
            <w:vAlign w:val="center"/>
          </w:tcPr>
          <w:p w14:paraId="779689D8" w14:textId="05F66F3F" w:rsidR="00AA7524" w:rsidRDefault="00AA7524" w:rsidP="00AA7524">
            <w:pPr>
              <w:pStyle w:val="a5"/>
              <w:tabs>
                <w:tab w:val="left" w:pos="567"/>
                <w:tab w:val="left" w:pos="1276"/>
              </w:tabs>
              <w:ind w:left="0"/>
              <w:jc w:val="center"/>
            </w:pPr>
            <w:r>
              <w:t>Сгибание и разгибание рук в упоре лежа на полу</w:t>
            </w:r>
          </w:p>
        </w:tc>
        <w:tc>
          <w:tcPr>
            <w:tcW w:w="1933" w:type="dxa"/>
            <w:vMerge w:val="restart"/>
            <w:vAlign w:val="center"/>
          </w:tcPr>
          <w:p w14:paraId="653328D7" w14:textId="44E42291" w:rsidR="00AA7524" w:rsidRDefault="00AA7524" w:rsidP="00AA7524">
            <w:pPr>
              <w:pStyle w:val="a5"/>
              <w:tabs>
                <w:tab w:val="left" w:pos="567"/>
                <w:tab w:val="left" w:pos="1276"/>
              </w:tabs>
              <w:ind w:left="0"/>
              <w:jc w:val="center"/>
            </w:pPr>
            <w:r>
              <w:t>количество раз</w:t>
            </w:r>
          </w:p>
        </w:tc>
        <w:tc>
          <w:tcPr>
            <w:tcW w:w="4213" w:type="dxa"/>
            <w:gridSpan w:val="2"/>
            <w:vAlign w:val="center"/>
          </w:tcPr>
          <w:p w14:paraId="3EA01560" w14:textId="3B2C89F6" w:rsidR="00AA7524" w:rsidRDefault="00AA7524" w:rsidP="00AA7524">
            <w:pPr>
              <w:pStyle w:val="a5"/>
              <w:tabs>
                <w:tab w:val="left" w:pos="567"/>
                <w:tab w:val="left" w:pos="1276"/>
              </w:tabs>
              <w:ind w:left="0"/>
              <w:jc w:val="center"/>
            </w:pPr>
            <w:r>
              <w:t>не менее</w:t>
            </w:r>
          </w:p>
        </w:tc>
      </w:tr>
      <w:tr w:rsidR="00AA7524" w14:paraId="2B107CC6" w14:textId="77777777" w:rsidTr="00AA7524">
        <w:tc>
          <w:tcPr>
            <w:tcW w:w="576" w:type="dxa"/>
            <w:vMerge/>
            <w:vAlign w:val="center"/>
          </w:tcPr>
          <w:p w14:paraId="074E6E53" w14:textId="77777777" w:rsidR="00AA7524" w:rsidRDefault="00AA7524" w:rsidP="00AA7524">
            <w:pPr>
              <w:pStyle w:val="a5"/>
              <w:tabs>
                <w:tab w:val="left" w:pos="567"/>
                <w:tab w:val="left" w:pos="1276"/>
              </w:tabs>
              <w:ind w:left="0"/>
              <w:jc w:val="center"/>
            </w:pPr>
          </w:p>
        </w:tc>
        <w:tc>
          <w:tcPr>
            <w:tcW w:w="3474" w:type="dxa"/>
            <w:vMerge/>
            <w:vAlign w:val="center"/>
          </w:tcPr>
          <w:p w14:paraId="66EB2790" w14:textId="77777777" w:rsidR="00AA7524" w:rsidRDefault="00AA7524" w:rsidP="00AA7524">
            <w:pPr>
              <w:pStyle w:val="a5"/>
              <w:tabs>
                <w:tab w:val="left" w:pos="567"/>
                <w:tab w:val="left" w:pos="1276"/>
              </w:tabs>
              <w:ind w:left="0"/>
              <w:jc w:val="center"/>
            </w:pPr>
          </w:p>
        </w:tc>
        <w:tc>
          <w:tcPr>
            <w:tcW w:w="1933" w:type="dxa"/>
            <w:vMerge/>
            <w:vAlign w:val="center"/>
          </w:tcPr>
          <w:p w14:paraId="6659AF1A" w14:textId="77777777" w:rsidR="00AA7524" w:rsidRDefault="00AA7524" w:rsidP="00AA7524">
            <w:pPr>
              <w:pStyle w:val="a5"/>
              <w:tabs>
                <w:tab w:val="left" w:pos="567"/>
                <w:tab w:val="left" w:pos="1276"/>
              </w:tabs>
              <w:ind w:left="0"/>
              <w:jc w:val="center"/>
            </w:pPr>
          </w:p>
        </w:tc>
        <w:tc>
          <w:tcPr>
            <w:tcW w:w="2034" w:type="dxa"/>
            <w:vAlign w:val="center"/>
          </w:tcPr>
          <w:p w14:paraId="199F78F3" w14:textId="0778380C" w:rsidR="00AA7524" w:rsidRDefault="00AA7524" w:rsidP="00AA7524">
            <w:pPr>
              <w:pStyle w:val="a5"/>
              <w:tabs>
                <w:tab w:val="left" w:pos="567"/>
                <w:tab w:val="left" w:pos="1276"/>
              </w:tabs>
              <w:ind w:left="0"/>
              <w:jc w:val="center"/>
            </w:pPr>
            <w:r>
              <w:t>20</w:t>
            </w:r>
          </w:p>
        </w:tc>
        <w:tc>
          <w:tcPr>
            <w:tcW w:w="2179" w:type="dxa"/>
            <w:vAlign w:val="center"/>
          </w:tcPr>
          <w:p w14:paraId="15EFC976" w14:textId="0804C301" w:rsidR="00AA7524" w:rsidRDefault="00AA7524" w:rsidP="00AA7524">
            <w:pPr>
              <w:pStyle w:val="a5"/>
              <w:tabs>
                <w:tab w:val="left" w:pos="567"/>
                <w:tab w:val="left" w:pos="1276"/>
              </w:tabs>
              <w:ind w:left="0"/>
              <w:jc w:val="center"/>
            </w:pPr>
            <w:r>
              <w:t>8</w:t>
            </w:r>
          </w:p>
        </w:tc>
      </w:tr>
      <w:tr w:rsidR="00AA7524" w14:paraId="064E2BE3" w14:textId="77777777" w:rsidTr="00AA7524">
        <w:tc>
          <w:tcPr>
            <w:tcW w:w="10196" w:type="dxa"/>
            <w:gridSpan w:val="5"/>
            <w:vAlign w:val="center"/>
          </w:tcPr>
          <w:p w14:paraId="3F7F00CA" w14:textId="2E034363" w:rsidR="00AA7524" w:rsidRDefault="00AA7524">
            <w:pPr>
              <w:pStyle w:val="a5"/>
              <w:numPr>
                <w:ilvl w:val="0"/>
                <w:numId w:val="6"/>
              </w:numPr>
              <w:tabs>
                <w:tab w:val="left" w:pos="567"/>
                <w:tab w:val="left" w:pos="1276"/>
              </w:tabs>
              <w:jc w:val="center"/>
            </w:pPr>
            <w:r>
              <w:t>Нормативы специальной физической подготовки</w:t>
            </w:r>
          </w:p>
        </w:tc>
      </w:tr>
      <w:tr w:rsidR="00AA7524" w14:paraId="2EBADF66" w14:textId="77777777" w:rsidTr="00AA7524">
        <w:tc>
          <w:tcPr>
            <w:tcW w:w="576" w:type="dxa"/>
            <w:vMerge w:val="restart"/>
            <w:vAlign w:val="center"/>
          </w:tcPr>
          <w:p w14:paraId="7FF66985" w14:textId="61B14CBD" w:rsidR="00AA7524" w:rsidRDefault="00AA7524" w:rsidP="00AA7524">
            <w:pPr>
              <w:pStyle w:val="a5"/>
              <w:tabs>
                <w:tab w:val="left" w:pos="567"/>
                <w:tab w:val="left" w:pos="1276"/>
              </w:tabs>
              <w:ind w:left="0"/>
              <w:jc w:val="center"/>
            </w:pPr>
            <w:r>
              <w:t>2.1.</w:t>
            </w:r>
          </w:p>
        </w:tc>
        <w:tc>
          <w:tcPr>
            <w:tcW w:w="3474" w:type="dxa"/>
            <w:vMerge w:val="restart"/>
            <w:vAlign w:val="center"/>
          </w:tcPr>
          <w:p w14:paraId="2B3B0D27" w14:textId="7FF65B9F" w:rsidR="00AA7524" w:rsidRDefault="00AA7524" w:rsidP="00AA7524">
            <w:pPr>
              <w:pStyle w:val="a5"/>
              <w:tabs>
                <w:tab w:val="left" w:pos="567"/>
                <w:tab w:val="left" w:pos="1276"/>
              </w:tabs>
              <w:ind w:left="0"/>
              <w:jc w:val="center"/>
            </w:pPr>
            <w:r>
              <w:t>Стойка на одной ноге, глаза закрыты, руки скрещены, ладони на плечах</w:t>
            </w:r>
          </w:p>
        </w:tc>
        <w:tc>
          <w:tcPr>
            <w:tcW w:w="1933" w:type="dxa"/>
            <w:vMerge w:val="restart"/>
            <w:vAlign w:val="center"/>
          </w:tcPr>
          <w:p w14:paraId="13745222" w14:textId="2925F0AE" w:rsidR="00AA7524" w:rsidRDefault="00AA7524" w:rsidP="00AA7524">
            <w:pPr>
              <w:pStyle w:val="a5"/>
              <w:tabs>
                <w:tab w:val="left" w:pos="567"/>
                <w:tab w:val="left" w:pos="1276"/>
              </w:tabs>
              <w:ind w:left="0"/>
              <w:jc w:val="center"/>
            </w:pPr>
            <w:r>
              <w:t>с</w:t>
            </w:r>
          </w:p>
        </w:tc>
        <w:tc>
          <w:tcPr>
            <w:tcW w:w="4213" w:type="dxa"/>
            <w:gridSpan w:val="2"/>
            <w:vAlign w:val="center"/>
          </w:tcPr>
          <w:p w14:paraId="6C69B7BE" w14:textId="624E90BF" w:rsidR="00AA7524" w:rsidRDefault="00AA7524" w:rsidP="00AA7524">
            <w:pPr>
              <w:pStyle w:val="a5"/>
              <w:tabs>
                <w:tab w:val="left" w:pos="567"/>
                <w:tab w:val="left" w:pos="1276"/>
              </w:tabs>
              <w:ind w:left="0"/>
              <w:jc w:val="center"/>
            </w:pPr>
            <w:r>
              <w:t>не менее</w:t>
            </w:r>
          </w:p>
        </w:tc>
      </w:tr>
      <w:tr w:rsidR="00AA7524" w14:paraId="5C8399E0" w14:textId="77777777" w:rsidTr="00E509AA">
        <w:tc>
          <w:tcPr>
            <w:tcW w:w="576" w:type="dxa"/>
            <w:vMerge/>
            <w:vAlign w:val="center"/>
          </w:tcPr>
          <w:p w14:paraId="52190AC5" w14:textId="77777777" w:rsidR="00AA7524" w:rsidRDefault="00AA7524" w:rsidP="00AA7524">
            <w:pPr>
              <w:pStyle w:val="a5"/>
              <w:tabs>
                <w:tab w:val="left" w:pos="567"/>
                <w:tab w:val="left" w:pos="1276"/>
              </w:tabs>
              <w:ind w:left="0"/>
              <w:jc w:val="center"/>
            </w:pPr>
          </w:p>
        </w:tc>
        <w:tc>
          <w:tcPr>
            <w:tcW w:w="3474" w:type="dxa"/>
            <w:vMerge/>
            <w:vAlign w:val="center"/>
          </w:tcPr>
          <w:p w14:paraId="25BF02AE" w14:textId="77777777" w:rsidR="00AA7524" w:rsidRDefault="00AA7524" w:rsidP="00AA7524">
            <w:pPr>
              <w:pStyle w:val="a5"/>
              <w:tabs>
                <w:tab w:val="left" w:pos="567"/>
                <w:tab w:val="left" w:pos="1276"/>
              </w:tabs>
              <w:ind w:left="0"/>
              <w:jc w:val="center"/>
            </w:pPr>
          </w:p>
        </w:tc>
        <w:tc>
          <w:tcPr>
            <w:tcW w:w="1933" w:type="dxa"/>
            <w:vMerge/>
            <w:vAlign w:val="center"/>
          </w:tcPr>
          <w:p w14:paraId="2BD6A242" w14:textId="77777777" w:rsidR="00AA7524" w:rsidRDefault="00AA7524" w:rsidP="00AA7524">
            <w:pPr>
              <w:pStyle w:val="a5"/>
              <w:tabs>
                <w:tab w:val="left" w:pos="567"/>
                <w:tab w:val="left" w:pos="1276"/>
              </w:tabs>
              <w:ind w:left="0"/>
              <w:jc w:val="center"/>
            </w:pPr>
          </w:p>
        </w:tc>
        <w:tc>
          <w:tcPr>
            <w:tcW w:w="4213" w:type="dxa"/>
            <w:gridSpan w:val="2"/>
            <w:vAlign w:val="center"/>
          </w:tcPr>
          <w:p w14:paraId="0CCAD615" w14:textId="31D62F1B" w:rsidR="00AA7524" w:rsidRDefault="00AA7524" w:rsidP="00AA7524">
            <w:pPr>
              <w:pStyle w:val="a5"/>
              <w:tabs>
                <w:tab w:val="left" w:pos="567"/>
                <w:tab w:val="left" w:pos="1276"/>
              </w:tabs>
              <w:ind w:left="0"/>
              <w:jc w:val="center"/>
            </w:pPr>
            <w:r>
              <w:t>12,0</w:t>
            </w:r>
          </w:p>
        </w:tc>
      </w:tr>
      <w:tr w:rsidR="00AA7524" w14:paraId="6E797F98" w14:textId="77777777" w:rsidTr="00AA7524">
        <w:tc>
          <w:tcPr>
            <w:tcW w:w="576" w:type="dxa"/>
            <w:vMerge w:val="restart"/>
            <w:vAlign w:val="center"/>
          </w:tcPr>
          <w:p w14:paraId="3FB313B2" w14:textId="59E50EE2" w:rsidR="00AA7524" w:rsidRDefault="00AA7524" w:rsidP="00AA7524">
            <w:pPr>
              <w:pStyle w:val="a5"/>
              <w:tabs>
                <w:tab w:val="left" w:pos="567"/>
                <w:tab w:val="left" w:pos="1276"/>
              </w:tabs>
              <w:ind w:left="0"/>
              <w:jc w:val="center"/>
            </w:pPr>
            <w:r>
              <w:t>2.2</w:t>
            </w:r>
          </w:p>
        </w:tc>
        <w:tc>
          <w:tcPr>
            <w:tcW w:w="3474" w:type="dxa"/>
            <w:vMerge w:val="restart"/>
            <w:vAlign w:val="center"/>
          </w:tcPr>
          <w:p w14:paraId="54076E07" w14:textId="5E2AB23B" w:rsidR="00AA7524" w:rsidRDefault="00AA7524" w:rsidP="00AA7524">
            <w:pPr>
              <w:pStyle w:val="a5"/>
              <w:tabs>
                <w:tab w:val="left" w:pos="567"/>
                <w:tab w:val="left" w:pos="1276"/>
              </w:tabs>
              <w:ind w:left="0"/>
              <w:jc w:val="center"/>
            </w:pPr>
            <w:r>
              <w:t>Планка на прямых руках</w:t>
            </w:r>
          </w:p>
        </w:tc>
        <w:tc>
          <w:tcPr>
            <w:tcW w:w="1933" w:type="dxa"/>
            <w:vMerge w:val="restart"/>
            <w:vAlign w:val="center"/>
          </w:tcPr>
          <w:p w14:paraId="3C14DEA1" w14:textId="27047294" w:rsidR="00AA7524" w:rsidRDefault="00AA7524" w:rsidP="00AA7524">
            <w:pPr>
              <w:pStyle w:val="a5"/>
              <w:tabs>
                <w:tab w:val="left" w:pos="567"/>
                <w:tab w:val="left" w:pos="1276"/>
              </w:tabs>
              <w:ind w:left="0"/>
              <w:jc w:val="center"/>
            </w:pPr>
            <w:r>
              <w:t>с</w:t>
            </w:r>
          </w:p>
        </w:tc>
        <w:tc>
          <w:tcPr>
            <w:tcW w:w="4213" w:type="dxa"/>
            <w:gridSpan w:val="2"/>
            <w:vAlign w:val="center"/>
          </w:tcPr>
          <w:p w14:paraId="2C48588A" w14:textId="1CF87D87" w:rsidR="00AA7524" w:rsidRDefault="00AA7524" w:rsidP="00AA7524">
            <w:pPr>
              <w:pStyle w:val="a5"/>
              <w:tabs>
                <w:tab w:val="left" w:pos="567"/>
                <w:tab w:val="left" w:pos="1276"/>
              </w:tabs>
              <w:ind w:left="0"/>
              <w:jc w:val="center"/>
            </w:pPr>
            <w:r>
              <w:t>не менее</w:t>
            </w:r>
          </w:p>
        </w:tc>
      </w:tr>
      <w:tr w:rsidR="00AA7524" w14:paraId="3540FC8C" w14:textId="77777777" w:rsidTr="00AA7524">
        <w:tc>
          <w:tcPr>
            <w:tcW w:w="576" w:type="dxa"/>
            <w:vMerge/>
            <w:vAlign w:val="center"/>
          </w:tcPr>
          <w:p w14:paraId="4620E5C7" w14:textId="77777777" w:rsidR="00AA7524" w:rsidRDefault="00AA7524" w:rsidP="00AA7524">
            <w:pPr>
              <w:pStyle w:val="a5"/>
              <w:tabs>
                <w:tab w:val="left" w:pos="567"/>
                <w:tab w:val="left" w:pos="1276"/>
              </w:tabs>
              <w:ind w:left="0"/>
              <w:jc w:val="center"/>
            </w:pPr>
          </w:p>
        </w:tc>
        <w:tc>
          <w:tcPr>
            <w:tcW w:w="3474" w:type="dxa"/>
            <w:vMerge/>
            <w:vAlign w:val="center"/>
          </w:tcPr>
          <w:p w14:paraId="771BCAFF" w14:textId="77777777" w:rsidR="00AA7524" w:rsidRDefault="00AA7524" w:rsidP="00AA7524">
            <w:pPr>
              <w:pStyle w:val="a5"/>
              <w:tabs>
                <w:tab w:val="left" w:pos="567"/>
                <w:tab w:val="left" w:pos="1276"/>
              </w:tabs>
              <w:ind w:left="0"/>
              <w:jc w:val="center"/>
            </w:pPr>
          </w:p>
        </w:tc>
        <w:tc>
          <w:tcPr>
            <w:tcW w:w="1933" w:type="dxa"/>
            <w:vMerge/>
            <w:vAlign w:val="center"/>
          </w:tcPr>
          <w:p w14:paraId="00479253" w14:textId="77777777" w:rsidR="00AA7524" w:rsidRDefault="00AA7524" w:rsidP="00AA7524">
            <w:pPr>
              <w:pStyle w:val="a5"/>
              <w:tabs>
                <w:tab w:val="left" w:pos="567"/>
                <w:tab w:val="left" w:pos="1276"/>
              </w:tabs>
              <w:ind w:left="0"/>
              <w:jc w:val="center"/>
            </w:pPr>
          </w:p>
        </w:tc>
        <w:tc>
          <w:tcPr>
            <w:tcW w:w="2034" w:type="dxa"/>
            <w:vAlign w:val="center"/>
          </w:tcPr>
          <w:p w14:paraId="54C52D07" w14:textId="3EFC421E" w:rsidR="00AA7524" w:rsidRDefault="00AA7524" w:rsidP="00AA7524">
            <w:pPr>
              <w:pStyle w:val="a5"/>
              <w:tabs>
                <w:tab w:val="left" w:pos="567"/>
                <w:tab w:val="left" w:pos="1276"/>
              </w:tabs>
              <w:ind w:left="0"/>
              <w:jc w:val="center"/>
            </w:pPr>
            <w:r>
              <w:t>60,0</w:t>
            </w:r>
          </w:p>
        </w:tc>
        <w:tc>
          <w:tcPr>
            <w:tcW w:w="2179" w:type="dxa"/>
            <w:vAlign w:val="center"/>
          </w:tcPr>
          <w:p w14:paraId="2B5D4C33" w14:textId="5B070D46" w:rsidR="00AA7524" w:rsidRDefault="00AA7524" w:rsidP="00AA7524">
            <w:pPr>
              <w:pStyle w:val="a5"/>
              <w:tabs>
                <w:tab w:val="left" w:pos="567"/>
                <w:tab w:val="left" w:pos="1276"/>
              </w:tabs>
              <w:ind w:left="0"/>
              <w:jc w:val="center"/>
            </w:pPr>
            <w:r>
              <w:t>45,0</w:t>
            </w:r>
          </w:p>
        </w:tc>
      </w:tr>
      <w:tr w:rsidR="00AA7524" w14:paraId="052E3DF5" w14:textId="77777777" w:rsidTr="00AA7524">
        <w:tc>
          <w:tcPr>
            <w:tcW w:w="10196" w:type="dxa"/>
            <w:gridSpan w:val="5"/>
            <w:vAlign w:val="center"/>
          </w:tcPr>
          <w:p w14:paraId="34E66144" w14:textId="430BB9EE" w:rsidR="00AA7524" w:rsidRDefault="00AA7524">
            <w:pPr>
              <w:pStyle w:val="a5"/>
              <w:numPr>
                <w:ilvl w:val="0"/>
                <w:numId w:val="6"/>
              </w:numPr>
              <w:tabs>
                <w:tab w:val="left" w:pos="567"/>
                <w:tab w:val="left" w:pos="1276"/>
              </w:tabs>
              <w:jc w:val="center"/>
            </w:pPr>
            <w:r>
              <w:lastRenderedPageBreak/>
              <w:t>Уровень спортивной квалификации</w:t>
            </w:r>
          </w:p>
        </w:tc>
      </w:tr>
      <w:tr w:rsidR="00AA7524" w14:paraId="2C52C0EC" w14:textId="77777777" w:rsidTr="00AA7524">
        <w:tc>
          <w:tcPr>
            <w:tcW w:w="576" w:type="dxa"/>
            <w:vAlign w:val="center"/>
          </w:tcPr>
          <w:p w14:paraId="5A0B81B8" w14:textId="10487512" w:rsidR="00AA7524" w:rsidRDefault="00AA7524" w:rsidP="00AA7524">
            <w:pPr>
              <w:pStyle w:val="a5"/>
              <w:tabs>
                <w:tab w:val="left" w:pos="567"/>
                <w:tab w:val="left" w:pos="1276"/>
              </w:tabs>
              <w:ind w:left="0"/>
              <w:jc w:val="center"/>
            </w:pPr>
            <w:r>
              <w:t>3.1.</w:t>
            </w:r>
          </w:p>
        </w:tc>
        <w:tc>
          <w:tcPr>
            <w:tcW w:w="9620" w:type="dxa"/>
            <w:gridSpan w:val="4"/>
            <w:vAlign w:val="center"/>
          </w:tcPr>
          <w:p w14:paraId="5E16D0BD" w14:textId="3D50C56C" w:rsidR="00AA7524" w:rsidRDefault="00AA7524" w:rsidP="00AA7524">
            <w:pPr>
              <w:pStyle w:val="a5"/>
              <w:tabs>
                <w:tab w:val="left" w:pos="567"/>
                <w:tab w:val="left" w:pos="1276"/>
              </w:tabs>
              <w:ind w:left="0"/>
              <w:jc w:val="center"/>
            </w:pPr>
            <w:r>
              <w:t>Спортивный разряд «кандидат в мастера спорта»</w:t>
            </w:r>
          </w:p>
        </w:tc>
      </w:tr>
    </w:tbl>
    <w:p w14:paraId="3F17A8B5" w14:textId="77777777" w:rsidR="00AA7524" w:rsidRPr="00AA7524" w:rsidRDefault="00AA7524" w:rsidP="00AA7524">
      <w:pPr>
        <w:pStyle w:val="a5"/>
        <w:tabs>
          <w:tab w:val="left" w:pos="567"/>
          <w:tab w:val="left" w:pos="1276"/>
        </w:tabs>
        <w:ind w:left="0" w:firstLine="709"/>
        <w:jc w:val="center"/>
      </w:pPr>
    </w:p>
    <w:p w14:paraId="287C035D" w14:textId="3B2D4558" w:rsidR="00AA7524" w:rsidRDefault="00AA7524" w:rsidP="00AA7524">
      <w:pPr>
        <w:pStyle w:val="a5"/>
        <w:tabs>
          <w:tab w:val="left" w:pos="567"/>
          <w:tab w:val="left" w:pos="1276"/>
        </w:tabs>
        <w:ind w:left="0" w:firstLine="709"/>
        <w:jc w:val="center"/>
        <w:rPr>
          <w:b/>
          <w:bCs/>
        </w:rPr>
      </w:pPr>
      <w:r>
        <w:rPr>
          <w:b/>
          <w:bCs/>
        </w:rPr>
        <w:t xml:space="preserve">Нормативы общей и специальной физической подготовки и уровень спортивной </w:t>
      </w:r>
      <w:r w:rsidR="00A67EDB">
        <w:rPr>
          <w:b/>
          <w:bCs/>
        </w:rPr>
        <w:t>квалификации (спортивные звания) для зачисления и перевода на этап высшего спортивного мастерства по виду спорта «пауэрлифтинг»</w:t>
      </w:r>
    </w:p>
    <w:p w14:paraId="2AC1936C" w14:textId="77777777" w:rsidR="00A67EDB" w:rsidRDefault="00A67EDB" w:rsidP="00AA7524">
      <w:pPr>
        <w:pStyle w:val="a5"/>
        <w:tabs>
          <w:tab w:val="left" w:pos="567"/>
          <w:tab w:val="left" w:pos="1276"/>
        </w:tabs>
        <w:ind w:left="0" w:firstLine="709"/>
        <w:jc w:val="center"/>
        <w:rPr>
          <w:b/>
          <w:bCs/>
        </w:rPr>
      </w:pPr>
    </w:p>
    <w:tbl>
      <w:tblPr>
        <w:tblStyle w:val="a7"/>
        <w:tblW w:w="0" w:type="auto"/>
        <w:tblLook w:val="04A0" w:firstRow="1" w:lastRow="0" w:firstColumn="1" w:lastColumn="0" w:noHBand="0" w:noVBand="1"/>
      </w:tblPr>
      <w:tblGrid>
        <w:gridCol w:w="576"/>
        <w:gridCol w:w="3955"/>
        <w:gridCol w:w="1449"/>
        <w:gridCol w:w="2037"/>
        <w:gridCol w:w="2179"/>
      </w:tblGrid>
      <w:tr w:rsidR="00A67EDB" w:rsidRPr="00A67EDB" w14:paraId="795B49C5" w14:textId="77777777" w:rsidTr="00A67EDB">
        <w:tc>
          <w:tcPr>
            <w:tcW w:w="576" w:type="dxa"/>
            <w:vMerge w:val="restart"/>
            <w:vAlign w:val="center"/>
          </w:tcPr>
          <w:p w14:paraId="2B624FC5" w14:textId="3544BE2D" w:rsidR="00A67EDB" w:rsidRPr="00A67EDB" w:rsidRDefault="00A67EDB" w:rsidP="00A67EDB">
            <w:pPr>
              <w:pStyle w:val="a5"/>
              <w:tabs>
                <w:tab w:val="left" w:pos="567"/>
                <w:tab w:val="left" w:pos="1276"/>
              </w:tabs>
              <w:ind w:left="0"/>
              <w:jc w:val="center"/>
            </w:pPr>
            <w:r w:rsidRPr="00A67EDB">
              <w:t>№ п/п</w:t>
            </w:r>
          </w:p>
        </w:tc>
        <w:tc>
          <w:tcPr>
            <w:tcW w:w="3955" w:type="dxa"/>
            <w:vMerge w:val="restart"/>
            <w:vAlign w:val="center"/>
          </w:tcPr>
          <w:p w14:paraId="759B0D28" w14:textId="29409A71" w:rsidR="00A67EDB" w:rsidRPr="00A67EDB" w:rsidRDefault="00A67EDB" w:rsidP="00A67EDB">
            <w:pPr>
              <w:pStyle w:val="a5"/>
              <w:tabs>
                <w:tab w:val="left" w:pos="567"/>
                <w:tab w:val="left" w:pos="1276"/>
              </w:tabs>
              <w:ind w:left="0"/>
              <w:jc w:val="center"/>
            </w:pPr>
            <w:r w:rsidRPr="00A67EDB">
              <w:t>Упражнения</w:t>
            </w:r>
          </w:p>
        </w:tc>
        <w:tc>
          <w:tcPr>
            <w:tcW w:w="1449" w:type="dxa"/>
            <w:vMerge w:val="restart"/>
            <w:vAlign w:val="center"/>
          </w:tcPr>
          <w:p w14:paraId="5854BA81" w14:textId="2E71AF94" w:rsidR="00A67EDB" w:rsidRPr="00A67EDB" w:rsidRDefault="00A67EDB" w:rsidP="00A67EDB">
            <w:pPr>
              <w:pStyle w:val="a5"/>
              <w:tabs>
                <w:tab w:val="left" w:pos="567"/>
                <w:tab w:val="left" w:pos="1276"/>
              </w:tabs>
              <w:ind w:left="0"/>
              <w:jc w:val="center"/>
            </w:pPr>
            <w:r w:rsidRPr="00A67EDB">
              <w:t>Единица измерения</w:t>
            </w:r>
          </w:p>
        </w:tc>
        <w:tc>
          <w:tcPr>
            <w:tcW w:w="4216" w:type="dxa"/>
            <w:gridSpan w:val="2"/>
            <w:vAlign w:val="center"/>
          </w:tcPr>
          <w:p w14:paraId="6D6FE96F" w14:textId="1371CCB1" w:rsidR="00A67EDB" w:rsidRPr="00A67EDB" w:rsidRDefault="00A67EDB" w:rsidP="00A67EDB">
            <w:pPr>
              <w:pStyle w:val="a5"/>
              <w:tabs>
                <w:tab w:val="left" w:pos="567"/>
                <w:tab w:val="left" w:pos="1276"/>
              </w:tabs>
              <w:ind w:left="0"/>
              <w:jc w:val="center"/>
            </w:pPr>
            <w:r w:rsidRPr="00A67EDB">
              <w:t>Норматив</w:t>
            </w:r>
          </w:p>
        </w:tc>
      </w:tr>
      <w:tr w:rsidR="00A67EDB" w:rsidRPr="00A67EDB" w14:paraId="28735358" w14:textId="77777777" w:rsidTr="00A67EDB">
        <w:tc>
          <w:tcPr>
            <w:tcW w:w="576" w:type="dxa"/>
            <w:vMerge/>
            <w:vAlign w:val="center"/>
          </w:tcPr>
          <w:p w14:paraId="3E2A13E9" w14:textId="77777777" w:rsidR="00A67EDB" w:rsidRPr="00A67EDB" w:rsidRDefault="00A67EDB" w:rsidP="00A67EDB">
            <w:pPr>
              <w:pStyle w:val="a5"/>
              <w:tabs>
                <w:tab w:val="left" w:pos="567"/>
                <w:tab w:val="left" w:pos="1276"/>
              </w:tabs>
              <w:ind w:left="0"/>
              <w:jc w:val="center"/>
            </w:pPr>
          </w:p>
        </w:tc>
        <w:tc>
          <w:tcPr>
            <w:tcW w:w="3955" w:type="dxa"/>
            <w:vMerge/>
            <w:vAlign w:val="center"/>
          </w:tcPr>
          <w:p w14:paraId="6F4AA988" w14:textId="77777777" w:rsidR="00A67EDB" w:rsidRPr="00A67EDB" w:rsidRDefault="00A67EDB" w:rsidP="00A67EDB">
            <w:pPr>
              <w:pStyle w:val="a5"/>
              <w:tabs>
                <w:tab w:val="left" w:pos="567"/>
                <w:tab w:val="left" w:pos="1276"/>
              </w:tabs>
              <w:ind w:left="0"/>
              <w:jc w:val="center"/>
            </w:pPr>
          </w:p>
        </w:tc>
        <w:tc>
          <w:tcPr>
            <w:tcW w:w="1449" w:type="dxa"/>
            <w:vMerge/>
            <w:vAlign w:val="center"/>
          </w:tcPr>
          <w:p w14:paraId="1E56C915" w14:textId="77777777" w:rsidR="00A67EDB" w:rsidRPr="00A67EDB" w:rsidRDefault="00A67EDB" w:rsidP="00A67EDB">
            <w:pPr>
              <w:pStyle w:val="a5"/>
              <w:tabs>
                <w:tab w:val="left" w:pos="567"/>
                <w:tab w:val="left" w:pos="1276"/>
              </w:tabs>
              <w:ind w:left="0"/>
              <w:jc w:val="center"/>
            </w:pPr>
          </w:p>
        </w:tc>
        <w:tc>
          <w:tcPr>
            <w:tcW w:w="2037" w:type="dxa"/>
            <w:vAlign w:val="center"/>
          </w:tcPr>
          <w:p w14:paraId="026CFC14" w14:textId="0FC66477" w:rsidR="00A67EDB" w:rsidRPr="00A67EDB" w:rsidRDefault="00A67EDB" w:rsidP="00A67EDB">
            <w:pPr>
              <w:pStyle w:val="a5"/>
              <w:tabs>
                <w:tab w:val="left" w:pos="567"/>
                <w:tab w:val="left" w:pos="1276"/>
              </w:tabs>
              <w:ind w:left="0"/>
              <w:jc w:val="center"/>
            </w:pPr>
            <w:r w:rsidRPr="00A67EDB">
              <w:t>юноши/мужчины</w:t>
            </w:r>
          </w:p>
        </w:tc>
        <w:tc>
          <w:tcPr>
            <w:tcW w:w="2179" w:type="dxa"/>
            <w:vAlign w:val="center"/>
          </w:tcPr>
          <w:p w14:paraId="2A0F4FC0" w14:textId="4908EB9E" w:rsidR="00A67EDB" w:rsidRPr="00A67EDB" w:rsidRDefault="00A67EDB" w:rsidP="00A67EDB">
            <w:pPr>
              <w:pStyle w:val="a5"/>
              <w:tabs>
                <w:tab w:val="left" w:pos="567"/>
                <w:tab w:val="left" w:pos="1276"/>
              </w:tabs>
              <w:ind w:left="0"/>
              <w:jc w:val="center"/>
            </w:pPr>
            <w:r w:rsidRPr="00A67EDB">
              <w:t>девушки/женщины</w:t>
            </w:r>
          </w:p>
        </w:tc>
      </w:tr>
      <w:tr w:rsidR="00A67EDB" w:rsidRPr="00A67EDB" w14:paraId="36AE2738" w14:textId="77777777" w:rsidTr="00A67EDB">
        <w:tc>
          <w:tcPr>
            <w:tcW w:w="10196" w:type="dxa"/>
            <w:gridSpan w:val="5"/>
            <w:vAlign w:val="center"/>
          </w:tcPr>
          <w:p w14:paraId="1DD605ED" w14:textId="68EBEFA5" w:rsidR="00A67EDB" w:rsidRPr="00A67EDB" w:rsidRDefault="00A67EDB">
            <w:pPr>
              <w:pStyle w:val="a5"/>
              <w:numPr>
                <w:ilvl w:val="0"/>
                <w:numId w:val="7"/>
              </w:numPr>
              <w:tabs>
                <w:tab w:val="left" w:pos="567"/>
                <w:tab w:val="left" w:pos="1276"/>
              </w:tabs>
              <w:jc w:val="center"/>
            </w:pPr>
            <w:r>
              <w:t>Нормативы общей физической подготовки</w:t>
            </w:r>
          </w:p>
        </w:tc>
      </w:tr>
      <w:tr w:rsidR="00A67EDB" w:rsidRPr="00A67EDB" w14:paraId="264F4DC7" w14:textId="77777777" w:rsidTr="00A67EDB">
        <w:tc>
          <w:tcPr>
            <w:tcW w:w="576" w:type="dxa"/>
            <w:vMerge w:val="restart"/>
            <w:vAlign w:val="center"/>
          </w:tcPr>
          <w:p w14:paraId="52236C2E" w14:textId="59E67A7F" w:rsidR="00A67EDB" w:rsidRPr="00A67EDB" w:rsidRDefault="00A67EDB" w:rsidP="00A67EDB">
            <w:pPr>
              <w:pStyle w:val="a5"/>
              <w:tabs>
                <w:tab w:val="left" w:pos="567"/>
                <w:tab w:val="left" w:pos="1276"/>
              </w:tabs>
              <w:ind w:left="0"/>
              <w:jc w:val="center"/>
            </w:pPr>
            <w:r>
              <w:t>1.1.</w:t>
            </w:r>
          </w:p>
        </w:tc>
        <w:tc>
          <w:tcPr>
            <w:tcW w:w="3955" w:type="dxa"/>
            <w:vMerge w:val="restart"/>
            <w:vAlign w:val="center"/>
          </w:tcPr>
          <w:p w14:paraId="33F9FC93" w14:textId="7032B404" w:rsidR="00A67EDB" w:rsidRPr="00A67EDB" w:rsidRDefault="00A67EDB" w:rsidP="00A67EDB">
            <w:pPr>
              <w:pStyle w:val="a5"/>
              <w:tabs>
                <w:tab w:val="left" w:pos="567"/>
                <w:tab w:val="left" w:pos="1276"/>
              </w:tabs>
              <w:ind w:left="0"/>
              <w:jc w:val="center"/>
            </w:pPr>
            <w:r>
              <w:t>Бег на 30 м</w:t>
            </w:r>
          </w:p>
        </w:tc>
        <w:tc>
          <w:tcPr>
            <w:tcW w:w="1449" w:type="dxa"/>
            <w:vMerge w:val="restart"/>
            <w:vAlign w:val="center"/>
          </w:tcPr>
          <w:p w14:paraId="185B6168" w14:textId="64310166" w:rsidR="00A67EDB" w:rsidRPr="00A67EDB" w:rsidRDefault="00A67EDB" w:rsidP="00A67EDB">
            <w:pPr>
              <w:pStyle w:val="a5"/>
              <w:tabs>
                <w:tab w:val="left" w:pos="567"/>
                <w:tab w:val="left" w:pos="1276"/>
              </w:tabs>
              <w:ind w:left="0"/>
              <w:jc w:val="center"/>
            </w:pPr>
            <w:r>
              <w:t>с</w:t>
            </w:r>
          </w:p>
        </w:tc>
        <w:tc>
          <w:tcPr>
            <w:tcW w:w="4216" w:type="dxa"/>
            <w:gridSpan w:val="2"/>
            <w:vAlign w:val="center"/>
          </w:tcPr>
          <w:p w14:paraId="1D10BDD5" w14:textId="4AFBC751" w:rsidR="00A67EDB" w:rsidRPr="00A67EDB" w:rsidRDefault="00A67EDB" w:rsidP="00A67EDB">
            <w:pPr>
              <w:pStyle w:val="a5"/>
              <w:tabs>
                <w:tab w:val="left" w:pos="567"/>
                <w:tab w:val="left" w:pos="1276"/>
              </w:tabs>
              <w:ind w:left="0"/>
              <w:jc w:val="center"/>
            </w:pPr>
            <w:r>
              <w:t>не более</w:t>
            </w:r>
          </w:p>
        </w:tc>
      </w:tr>
      <w:tr w:rsidR="00A67EDB" w:rsidRPr="00A67EDB" w14:paraId="282148D6" w14:textId="77777777" w:rsidTr="00A67EDB">
        <w:tc>
          <w:tcPr>
            <w:tcW w:w="576" w:type="dxa"/>
            <w:vMerge/>
            <w:vAlign w:val="center"/>
          </w:tcPr>
          <w:p w14:paraId="4B678403" w14:textId="1A6DFB5B" w:rsidR="00A67EDB" w:rsidRPr="00A67EDB" w:rsidRDefault="00A67EDB" w:rsidP="00A67EDB">
            <w:pPr>
              <w:pStyle w:val="a5"/>
              <w:tabs>
                <w:tab w:val="left" w:pos="567"/>
                <w:tab w:val="left" w:pos="1276"/>
              </w:tabs>
              <w:ind w:left="0"/>
              <w:jc w:val="center"/>
            </w:pPr>
          </w:p>
        </w:tc>
        <w:tc>
          <w:tcPr>
            <w:tcW w:w="3955" w:type="dxa"/>
            <w:vMerge/>
            <w:vAlign w:val="center"/>
          </w:tcPr>
          <w:p w14:paraId="5D40542F" w14:textId="77777777" w:rsidR="00A67EDB" w:rsidRPr="00A67EDB" w:rsidRDefault="00A67EDB" w:rsidP="00A67EDB">
            <w:pPr>
              <w:pStyle w:val="a5"/>
              <w:tabs>
                <w:tab w:val="left" w:pos="567"/>
                <w:tab w:val="left" w:pos="1276"/>
              </w:tabs>
              <w:ind w:left="0"/>
              <w:jc w:val="center"/>
            </w:pPr>
          </w:p>
        </w:tc>
        <w:tc>
          <w:tcPr>
            <w:tcW w:w="1449" w:type="dxa"/>
            <w:vMerge/>
            <w:vAlign w:val="center"/>
          </w:tcPr>
          <w:p w14:paraId="07EA7AE6" w14:textId="77777777" w:rsidR="00A67EDB" w:rsidRPr="00A67EDB" w:rsidRDefault="00A67EDB" w:rsidP="00A67EDB">
            <w:pPr>
              <w:pStyle w:val="a5"/>
              <w:tabs>
                <w:tab w:val="left" w:pos="567"/>
                <w:tab w:val="left" w:pos="1276"/>
              </w:tabs>
              <w:ind w:left="0"/>
              <w:jc w:val="center"/>
            </w:pPr>
          </w:p>
        </w:tc>
        <w:tc>
          <w:tcPr>
            <w:tcW w:w="2037" w:type="dxa"/>
            <w:vAlign w:val="center"/>
          </w:tcPr>
          <w:p w14:paraId="49798BA4" w14:textId="01D540FE" w:rsidR="00A67EDB" w:rsidRPr="00A67EDB" w:rsidRDefault="00A67EDB" w:rsidP="00A67EDB">
            <w:pPr>
              <w:pStyle w:val="a5"/>
              <w:tabs>
                <w:tab w:val="left" w:pos="567"/>
                <w:tab w:val="left" w:pos="1276"/>
              </w:tabs>
              <w:ind w:left="0"/>
              <w:jc w:val="center"/>
            </w:pPr>
            <w:r>
              <w:t>4,9</w:t>
            </w:r>
          </w:p>
        </w:tc>
        <w:tc>
          <w:tcPr>
            <w:tcW w:w="2179" w:type="dxa"/>
            <w:vAlign w:val="center"/>
          </w:tcPr>
          <w:p w14:paraId="56EEF45C" w14:textId="5B1BCA21" w:rsidR="00A67EDB" w:rsidRPr="00A67EDB" w:rsidRDefault="00A67EDB" w:rsidP="00A67EDB">
            <w:pPr>
              <w:pStyle w:val="a5"/>
              <w:tabs>
                <w:tab w:val="left" w:pos="567"/>
                <w:tab w:val="left" w:pos="1276"/>
              </w:tabs>
              <w:ind w:left="0"/>
              <w:jc w:val="center"/>
            </w:pPr>
            <w:r>
              <w:t>5,7</w:t>
            </w:r>
          </w:p>
        </w:tc>
      </w:tr>
      <w:tr w:rsidR="00A67EDB" w:rsidRPr="00A67EDB" w14:paraId="11C29AED" w14:textId="77777777" w:rsidTr="00A67EDB">
        <w:tc>
          <w:tcPr>
            <w:tcW w:w="576" w:type="dxa"/>
            <w:vMerge w:val="restart"/>
            <w:vAlign w:val="center"/>
          </w:tcPr>
          <w:p w14:paraId="1FF4044C" w14:textId="26692294" w:rsidR="00A67EDB" w:rsidRPr="00A67EDB" w:rsidRDefault="00A67EDB" w:rsidP="00A67EDB">
            <w:pPr>
              <w:pStyle w:val="a5"/>
              <w:tabs>
                <w:tab w:val="left" w:pos="567"/>
                <w:tab w:val="left" w:pos="1276"/>
              </w:tabs>
              <w:ind w:left="0"/>
              <w:jc w:val="center"/>
            </w:pPr>
            <w:r>
              <w:t>1.2.</w:t>
            </w:r>
          </w:p>
        </w:tc>
        <w:tc>
          <w:tcPr>
            <w:tcW w:w="3955" w:type="dxa"/>
            <w:vMerge w:val="restart"/>
            <w:vAlign w:val="center"/>
          </w:tcPr>
          <w:p w14:paraId="6F55A72E" w14:textId="68B9F06B" w:rsidR="00A67EDB" w:rsidRPr="00A67EDB" w:rsidRDefault="00A67EDB" w:rsidP="00A67EDB">
            <w:pPr>
              <w:pStyle w:val="a5"/>
              <w:tabs>
                <w:tab w:val="left" w:pos="567"/>
                <w:tab w:val="left" w:pos="1276"/>
              </w:tabs>
              <w:ind w:left="0"/>
              <w:jc w:val="center"/>
            </w:pPr>
            <w:r>
              <w:t>Сгибание и разгибание рук в упоре лежа на полу</w:t>
            </w:r>
          </w:p>
        </w:tc>
        <w:tc>
          <w:tcPr>
            <w:tcW w:w="1449" w:type="dxa"/>
            <w:vMerge w:val="restart"/>
            <w:vAlign w:val="center"/>
          </w:tcPr>
          <w:p w14:paraId="43FB8C2B" w14:textId="40491EC6" w:rsidR="00A67EDB" w:rsidRPr="00A67EDB" w:rsidRDefault="00A67EDB" w:rsidP="00A67EDB">
            <w:pPr>
              <w:pStyle w:val="a5"/>
              <w:tabs>
                <w:tab w:val="left" w:pos="567"/>
                <w:tab w:val="left" w:pos="1276"/>
              </w:tabs>
              <w:ind w:left="0"/>
              <w:jc w:val="center"/>
            </w:pPr>
            <w:r>
              <w:t>количество раз</w:t>
            </w:r>
          </w:p>
        </w:tc>
        <w:tc>
          <w:tcPr>
            <w:tcW w:w="4216" w:type="dxa"/>
            <w:gridSpan w:val="2"/>
            <w:vAlign w:val="center"/>
          </w:tcPr>
          <w:p w14:paraId="57707EF0" w14:textId="6AEBF326" w:rsidR="00A67EDB" w:rsidRPr="00A67EDB" w:rsidRDefault="00A67EDB" w:rsidP="00A67EDB">
            <w:pPr>
              <w:pStyle w:val="a5"/>
              <w:tabs>
                <w:tab w:val="left" w:pos="567"/>
                <w:tab w:val="left" w:pos="1276"/>
              </w:tabs>
              <w:ind w:left="0"/>
              <w:jc w:val="center"/>
            </w:pPr>
            <w:r>
              <w:t>не менее</w:t>
            </w:r>
          </w:p>
        </w:tc>
      </w:tr>
      <w:tr w:rsidR="00A67EDB" w:rsidRPr="00A67EDB" w14:paraId="10AFD02B" w14:textId="77777777" w:rsidTr="00A67EDB">
        <w:tc>
          <w:tcPr>
            <w:tcW w:w="576" w:type="dxa"/>
            <w:vMerge/>
            <w:vAlign w:val="center"/>
          </w:tcPr>
          <w:p w14:paraId="71BE327D" w14:textId="77777777" w:rsidR="00A67EDB" w:rsidRPr="00A67EDB" w:rsidRDefault="00A67EDB" w:rsidP="00A67EDB">
            <w:pPr>
              <w:pStyle w:val="a5"/>
              <w:tabs>
                <w:tab w:val="left" w:pos="567"/>
                <w:tab w:val="left" w:pos="1276"/>
              </w:tabs>
              <w:ind w:left="0"/>
              <w:jc w:val="center"/>
            </w:pPr>
          </w:p>
        </w:tc>
        <w:tc>
          <w:tcPr>
            <w:tcW w:w="3955" w:type="dxa"/>
            <w:vMerge/>
            <w:vAlign w:val="center"/>
          </w:tcPr>
          <w:p w14:paraId="28A3CEB0" w14:textId="77777777" w:rsidR="00A67EDB" w:rsidRPr="00A67EDB" w:rsidRDefault="00A67EDB" w:rsidP="00A67EDB">
            <w:pPr>
              <w:pStyle w:val="a5"/>
              <w:tabs>
                <w:tab w:val="left" w:pos="567"/>
                <w:tab w:val="left" w:pos="1276"/>
              </w:tabs>
              <w:ind w:left="0"/>
              <w:jc w:val="center"/>
            </w:pPr>
          </w:p>
        </w:tc>
        <w:tc>
          <w:tcPr>
            <w:tcW w:w="1449" w:type="dxa"/>
            <w:vMerge/>
            <w:vAlign w:val="center"/>
          </w:tcPr>
          <w:p w14:paraId="2F3CF15B" w14:textId="77777777" w:rsidR="00A67EDB" w:rsidRPr="00A67EDB" w:rsidRDefault="00A67EDB" w:rsidP="00A67EDB">
            <w:pPr>
              <w:pStyle w:val="a5"/>
              <w:tabs>
                <w:tab w:val="left" w:pos="567"/>
                <w:tab w:val="left" w:pos="1276"/>
              </w:tabs>
              <w:ind w:left="0"/>
              <w:jc w:val="center"/>
            </w:pPr>
          </w:p>
        </w:tc>
        <w:tc>
          <w:tcPr>
            <w:tcW w:w="2037" w:type="dxa"/>
            <w:vAlign w:val="center"/>
          </w:tcPr>
          <w:p w14:paraId="50040B78" w14:textId="585148D5" w:rsidR="00A67EDB" w:rsidRPr="00A67EDB" w:rsidRDefault="00A67EDB" w:rsidP="00A67EDB">
            <w:pPr>
              <w:pStyle w:val="a5"/>
              <w:tabs>
                <w:tab w:val="left" w:pos="567"/>
                <w:tab w:val="left" w:pos="1276"/>
              </w:tabs>
              <w:ind w:left="0"/>
              <w:jc w:val="center"/>
            </w:pPr>
            <w:r>
              <w:t>27</w:t>
            </w:r>
          </w:p>
        </w:tc>
        <w:tc>
          <w:tcPr>
            <w:tcW w:w="2179" w:type="dxa"/>
            <w:vAlign w:val="center"/>
          </w:tcPr>
          <w:p w14:paraId="4638EB83" w14:textId="4163F888" w:rsidR="00A67EDB" w:rsidRPr="00A67EDB" w:rsidRDefault="00A67EDB" w:rsidP="00A67EDB">
            <w:pPr>
              <w:pStyle w:val="a5"/>
              <w:tabs>
                <w:tab w:val="left" w:pos="567"/>
                <w:tab w:val="left" w:pos="1276"/>
              </w:tabs>
              <w:ind w:left="0"/>
              <w:jc w:val="center"/>
            </w:pPr>
            <w:r>
              <w:t>9</w:t>
            </w:r>
          </w:p>
        </w:tc>
      </w:tr>
      <w:tr w:rsidR="00A67EDB" w:rsidRPr="00A67EDB" w14:paraId="7389A791" w14:textId="77777777" w:rsidTr="00A67EDB">
        <w:tc>
          <w:tcPr>
            <w:tcW w:w="576" w:type="dxa"/>
            <w:vMerge w:val="restart"/>
            <w:vAlign w:val="center"/>
          </w:tcPr>
          <w:p w14:paraId="43D1B15A" w14:textId="45BE4E30" w:rsidR="00A67EDB" w:rsidRPr="00A67EDB" w:rsidRDefault="00A67EDB" w:rsidP="00A67EDB">
            <w:pPr>
              <w:pStyle w:val="a5"/>
              <w:tabs>
                <w:tab w:val="left" w:pos="567"/>
                <w:tab w:val="left" w:pos="1276"/>
              </w:tabs>
              <w:ind w:left="0"/>
              <w:jc w:val="center"/>
            </w:pPr>
            <w:r>
              <w:t>1.3.</w:t>
            </w:r>
          </w:p>
        </w:tc>
        <w:tc>
          <w:tcPr>
            <w:tcW w:w="3955" w:type="dxa"/>
            <w:vMerge w:val="restart"/>
            <w:vAlign w:val="center"/>
          </w:tcPr>
          <w:p w14:paraId="5E8D9838" w14:textId="7B76AB98" w:rsidR="00A67EDB" w:rsidRPr="00A67EDB" w:rsidRDefault="00A67EDB" w:rsidP="00A67EDB">
            <w:pPr>
              <w:pStyle w:val="a5"/>
              <w:tabs>
                <w:tab w:val="left" w:pos="567"/>
                <w:tab w:val="left" w:pos="1276"/>
              </w:tabs>
              <w:ind w:left="0"/>
              <w:jc w:val="center"/>
            </w:pPr>
            <w:r>
              <w:t>Поднимание туловища из положения лежа на спине (за 1 мин)</w:t>
            </w:r>
          </w:p>
        </w:tc>
        <w:tc>
          <w:tcPr>
            <w:tcW w:w="1449" w:type="dxa"/>
            <w:vMerge w:val="restart"/>
            <w:vAlign w:val="center"/>
          </w:tcPr>
          <w:p w14:paraId="791583F7" w14:textId="12A1E4C7" w:rsidR="00A67EDB" w:rsidRPr="00A67EDB" w:rsidRDefault="00A67EDB" w:rsidP="00A67EDB">
            <w:pPr>
              <w:pStyle w:val="a5"/>
              <w:tabs>
                <w:tab w:val="left" w:pos="567"/>
                <w:tab w:val="left" w:pos="1276"/>
              </w:tabs>
              <w:ind w:left="0"/>
              <w:jc w:val="center"/>
            </w:pPr>
            <w:r>
              <w:t>количество раз</w:t>
            </w:r>
          </w:p>
        </w:tc>
        <w:tc>
          <w:tcPr>
            <w:tcW w:w="4216" w:type="dxa"/>
            <w:gridSpan w:val="2"/>
            <w:vAlign w:val="center"/>
          </w:tcPr>
          <w:p w14:paraId="1A9C26D0" w14:textId="34B28ACE" w:rsidR="00A67EDB" w:rsidRPr="00A67EDB" w:rsidRDefault="00A67EDB" w:rsidP="00A67EDB">
            <w:pPr>
              <w:pStyle w:val="a5"/>
              <w:tabs>
                <w:tab w:val="left" w:pos="567"/>
                <w:tab w:val="left" w:pos="1276"/>
              </w:tabs>
              <w:ind w:left="0"/>
              <w:jc w:val="center"/>
            </w:pPr>
            <w:r>
              <w:t>не менее</w:t>
            </w:r>
          </w:p>
        </w:tc>
      </w:tr>
      <w:tr w:rsidR="00A67EDB" w:rsidRPr="00A67EDB" w14:paraId="4D6C35A3" w14:textId="77777777" w:rsidTr="00A67EDB">
        <w:tc>
          <w:tcPr>
            <w:tcW w:w="576" w:type="dxa"/>
            <w:vMerge/>
            <w:vAlign w:val="center"/>
          </w:tcPr>
          <w:p w14:paraId="02EE53C0" w14:textId="77777777" w:rsidR="00A67EDB" w:rsidRPr="00A67EDB" w:rsidRDefault="00A67EDB" w:rsidP="00A67EDB">
            <w:pPr>
              <w:pStyle w:val="a5"/>
              <w:tabs>
                <w:tab w:val="left" w:pos="567"/>
                <w:tab w:val="left" w:pos="1276"/>
              </w:tabs>
              <w:ind w:left="0"/>
              <w:jc w:val="center"/>
            </w:pPr>
          </w:p>
        </w:tc>
        <w:tc>
          <w:tcPr>
            <w:tcW w:w="3955" w:type="dxa"/>
            <w:vMerge/>
            <w:vAlign w:val="center"/>
          </w:tcPr>
          <w:p w14:paraId="0C0F99C9" w14:textId="77777777" w:rsidR="00A67EDB" w:rsidRPr="00A67EDB" w:rsidRDefault="00A67EDB" w:rsidP="00A67EDB">
            <w:pPr>
              <w:pStyle w:val="a5"/>
              <w:tabs>
                <w:tab w:val="left" w:pos="567"/>
                <w:tab w:val="left" w:pos="1276"/>
              </w:tabs>
              <w:ind w:left="0"/>
              <w:jc w:val="center"/>
            </w:pPr>
          </w:p>
        </w:tc>
        <w:tc>
          <w:tcPr>
            <w:tcW w:w="1449" w:type="dxa"/>
            <w:vMerge/>
            <w:vAlign w:val="center"/>
          </w:tcPr>
          <w:p w14:paraId="4D8B6DDE" w14:textId="77777777" w:rsidR="00A67EDB" w:rsidRPr="00A67EDB" w:rsidRDefault="00A67EDB" w:rsidP="00A67EDB">
            <w:pPr>
              <w:pStyle w:val="a5"/>
              <w:tabs>
                <w:tab w:val="left" w:pos="567"/>
                <w:tab w:val="left" w:pos="1276"/>
              </w:tabs>
              <w:ind w:left="0"/>
              <w:jc w:val="center"/>
            </w:pPr>
          </w:p>
        </w:tc>
        <w:tc>
          <w:tcPr>
            <w:tcW w:w="2037" w:type="dxa"/>
            <w:vAlign w:val="center"/>
          </w:tcPr>
          <w:p w14:paraId="7902B0CE" w14:textId="13BC9B56" w:rsidR="00A67EDB" w:rsidRPr="00A67EDB" w:rsidRDefault="00A67EDB" w:rsidP="00A67EDB">
            <w:pPr>
              <w:pStyle w:val="a5"/>
              <w:tabs>
                <w:tab w:val="left" w:pos="567"/>
                <w:tab w:val="left" w:pos="1276"/>
              </w:tabs>
              <w:ind w:left="0"/>
              <w:jc w:val="center"/>
            </w:pPr>
            <w:r>
              <w:t>36</w:t>
            </w:r>
          </w:p>
        </w:tc>
        <w:tc>
          <w:tcPr>
            <w:tcW w:w="2179" w:type="dxa"/>
            <w:vAlign w:val="center"/>
          </w:tcPr>
          <w:p w14:paraId="7745D794" w14:textId="23398A23" w:rsidR="00A67EDB" w:rsidRPr="00A67EDB" w:rsidRDefault="00A67EDB" w:rsidP="00A67EDB">
            <w:pPr>
              <w:pStyle w:val="a5"/>
              <w:tabs>
                <w:tab w:val="left" w:pos="567"/>
                <w:tab w:val="left" w:pos="1276"/>
              </w:tabs>
              <w:ind w:left="0"/>
              <w:jc w:val="center"/>
            </w:pPr>
            <w:r>
              <w:t>33</w:t>
            </w:r>
          </w:p>
        </w:tc>
      </w:tr>
      <w:tr w:rsidR="00A67EDB" w:rsidRPr="00A67EDB" w14:paraId="7D044384" w14:textId="77777777" w:rsidTr="00A67EDB">
        <w:tc>
          <w:tcPr>
            <w:tcW w:w="10196" w:type="dxa"/>
            <w:gridSpan w:val="5"/>
            <w:vAlign w:val="center"/>
          </w:tcPr>
          <w:p w14:paraId="30530C1B" w14:textId="09545361" w:rsidR="00A67EDB" w:rsidRPr="00A67EDB" w:rsidRDefault="00A67EDB">
            <w:pPr>
              <w:pStyle w:val="a5"/>
              <w:numPr>
                <w:ilvl w:val="0"/>
                <w:numId w:val="7"/>
              </w:numPr>
              <w:tabs>
                <w:tab w:val="left" w:pos="567"/>
                <w:tab w:val="left" w:pos="1276"/>
              </w:tabs>
              <w:jc w:val="center"/>
            </w:pPr>
            <w:r>
              <w:t>Нормативы специальной физической подготовки</w:t>
            </w:r>
          </w:p>
        </w:tc>
      </w:tr>
      <w:tr w:rsidR="00A67EDB" w:rsidRPr="00A67EDB" w14:paraId="4579ECB0" w14:textId="77777777" w:rsidTr="00A67EDB">
        <w:tc>
          <w:tcPr>
            <w:tcW w:w="576" w:type="dxa"/>
            <w:vMerge w:val="restart"/>
            <w:vAlign w:val="center"/>
          </w:tcPr>
          <w:p w14:paraId="279F2BBF" w14:textId="58D5E012" w:rsidR="00A67EDB" w:rsidRPr="00A67EDB" w:rsidRDefault="00A67EDB" w:rsidP="00A67EDB">
            <w:pPr>
              <w:pStyle w:val="a5"/>
              <w:tabs>
                <w:tab w:val="left" w:pos="567"/>
                <w:tab w:val="left" w:pos="1276"/>
              </w:tabs>
              <w:ind w:left="0"/>
              <w:jc w:val="center"/>
            </w:pPr>
            <w:r>
              <w:t>2.1.</w:t>
            </w:r>
          </w:p>
        </w:tc>
        <w:tc>
          <w:tcPr>
            <w:tcW w:w="3955" w:type="dxa"/>
            <w:vMerge w:val="restart"/>
            <w:vAlign w:val="center"/>
          </w:tcPr>
          <w:p w14:paraId="205DFD8E" w14:textId="0A46FEC5" w:rsidR="00A67EDB" w:rsidRPr="00A67EDB" w:rsidRDefault="00A67EDB" w:rsidP="00A67EDB">
            <w:pPr>
              <w:pStyle w:val="a5"/>
              <w:tabs>
                <w:tab w:val="left" w:pos="567"/>
                <w:tab w:val="left" w:pos="1276"/>
              </w:tabs>
              <w:ind w:left="0"/>
              <w:jc w:val="center"/>
            </w:pPr>
            <w:r>
              <w:t>Стойка на одной ноге, глаза закрыты, руки скрещены, ладони на плечах</w:t>
            </w:r>
          </w:p>
        </w:tc>
        <w:tc>
          <w:tcPr>
            <w:tcW w:w="1449" w:type="dxa"/>
            <w:vMerge w:val="restart"/>
            <w:vAlign w:val="center"/>
          </w:tcPr>
          <w:p w14:paraId="50D4E8C8" w14:textId="60A870A7" w:rsidR="00A67EDB" w:rsidRPr="00A67EDB" w:rsidRDefault="00A67EDB" w:rsidP="00A67EDB">
            <w:pPr>
              <w:pStyle w:val="a5"/>
              <w:tabs>
                <w:tab w:val="left" w:pos="567"/>
                <w:tab w:val="left" w:pos="1276"/>
              </w:tabs>
              <w:ind w:left="0"/>
              <w:jc w:val="center"/>
            </w:pPr>
            <w:r>
              <w:t>с</w:t>
            </w:r>
          </w:p>
        </w:tc>
        <w:tc>
          <w:tcPr>
            <w:tcW w:w="4216" w:type="dxa"/>
            <w:gridSpan w:val="2"/>
            <w:vAlign w:val="center"/>
          </w:tcPr>
          <w:p w14:paraId="149F7C8D" w14:textId="38F6B380" w:rsidR="00A67EDB" w:rsidRPr="00A67EDB" w:rsidRDefault="00A67EDB" w:rsidP="00A67EDB">
            <w:pPr>
              <w:pStyle w:val="a5"/>
              <w:tabs>
                <w:tab w:val="left" w:pos="567"/>
                <w:tab w:val="left" w:pos="1276"/>
              </w:tabs>
              <w:ind w:left="0"/>
              <w:jc w:val="center"/>
            </w:pPr>
            <w:r>
              <w:t>не менее</w:t>
            </w:r>
          </w:p>
        </w:tc>
      </w:tr>
      <w:tr w:rsidR="00A67EDB" w:rsidRPr="00A67EDB" w14:paraId="3AD53C89" w14:textId="77777777" w:rsidTr="00A67EDB">
        <w:tc>
          <w:tcPr>
            <w:tcW w:w="576" w:type="dxa"/>
            <w:vMerge/>
            <w:vAlign w:val="center"/>
          </w:tcPr>
          <w:p w14:paraId="7179F001" w14:textId="77777777" w:rsidR="00A67EDB" w:rsidRPr="00A67EDB" w:rsidRDefault="00A67EDB" w:rsidP="00A67EDB">
            <w:pPr>
              <w:pStyle w:val="a5"/>
              <w:tabs>
                <w:tab w:val="left" w:pos="567"/>
                <w:tab w:val="left" w:pos="1276"/>
              </w:tabs>
              <w:ind w:left="0"/>
              <w:jc w:val="center"/>
            </w:pPr>
          </w:p>
        </w:tc>
        <w:tc>
          <w:tcPr>
            <w:tcW w:w="3955" w:type="dxa"/>
            <w:vMerge/>
            <w:vAlign w:val="center"/>
          </w:tcPr>
          <w:p w14:paraId="6DF94EEC" w14:textId="77777777" w:rsidR="00A67EDB" w:rsidRPr="00A67EDB" w:rsidRDefault="00A67EDB" w:rsidP="00A67EDB">
            <w:pPr>
              <w:pStyle w:val="a5"/>
              <w:tabs>
                <w:tab w:val="left" w:pos="567"/>
                <w:tab w:val="left" w:pos="1276"/>
              </w:tabs>
              <w:ind w:left="0"/>
              <w:jc w:val="center"/>
            </w:pPr>
          </w:p>
        </w:tc>
        <w:tc>
          <w:tcPr>
            <w:tcW w:w="1449" w:type="dxa"/>
            <w:vMerge/>
            <w:vAlign w:val="center"/>
          </w:tcPr>
          <w:p w14:paraId="1055979E" w14:textId="77777777" w:rsidR="00A67EDB" w:rsidRPr="00A67EDB" w:rsidRDefault="00A67EDB" w:rsidP="00A67EDB">
            <w:pPr>
              <w:pStyle w:val="a5"/>
              <w:tabs>
                <w:tab w:val="left" w:pos="567"/>
                <w:tab w:val="left" w:pos="1276"/>
              </w:tabs>
              <w:ind w:left="0"/>
              <w:jc w:val="center"/>
            </w:pPr>
          </w:p>
        </w:tc>
        <w:tc>
          <w:tcPr>
            <w:tcW w:w="4216" w:type="dxa"/>
            <w:gridSpan w:val="2"/>
            <w:vAlign w:val="center"/>
          </w:tcPr>
          <w:p w14:paraId="0B118984" w14:textId="6B510080" w:rsidR="00A67EDB" w:rsidRPr="00A67EDB" w:rsidRDefault="00A67EDB" w:rsidP="00A67EDB">
            <w:pPr>
              <w:pStyle w:val="a5"/>
              <w:tabs>
                <w:tab w:val="left" w:pos="567"/>
                <w:tab w:val="left" w:pos="1276"/>
              </w:tabs>
              <w:ind w:left="0"/>
              <w:jc w:val="center"/>
            </w:pPr>
            <w:r>
              <w:t>12,0</w:t>
            </w:r>
          </w:p>
        </w:tc>
      </w:tr>
      <w:tr w:rsidR="00A67EDB" w:rsidRPr="00A67EDB" w14:paraId="4FEEAAF5" w14:textId="77777777" w:rsidTr="00274CFB">
        <w:tc>
          <w:tcPr>
            <w:tcW w:w="576" w:type="dxa"/>
            <w:vMerge w:val="restart"/>
            <w:vAlign w:val="center"/>
          </w:tcPr>
          <w:p w14:paraId="2180145C" w14:textId="6F010A10" w:rsidR="00A67EDB" w:rsidRPr="00A67EDB" w:rsidRDefault="00A67EDB" w:rsidP="00A67EDB">
            <w:pPr>
              <w:pStyle w:val="a5"/>
              <w:tabs>
                <w:tab w:val="left" w:pos="567"/>
                <w:tab w:val="left" w:pos="1276"/>
              </w:tabs>
              <w:ind w:left="0"/>
              <w:jc w:val="center"/>
            </w:pPr>
            <w:r>
              <w:t>2.2.</w:t>
            </w:r>
          </w:p>
        </w:tc>
        <w:tc>
          <w:tcPr>
            <w:tcW w:w="3955" w:type="dxa"/>
            <w:vMerge w:val="restart"/>
            <w:vAlign w:val="center"/>
          </w:tcPr>
          <w:p w14:paraId="4999D6ED" w14:textId="07DCC191" w:rsidR="00A67EDB" w:rsidRPr="00A67EDB" w:rsidRDefault="00A67EDB" w:rsidP="00A67EDB">
            <w:pPr>
              <w:pStyle w:val="a5"/>
              <w:tabs>
                <w:tab w:val="left" w:pos="567"/>
                <w:tab w:val="left" w:pos="1276"/>
              </w:tabs>
              <w:ind w:left="0"/>
              <w:jc w:val="center"/>
            </w:pPr>
            <w:r>
              <w:t>Планка на прямых руках</w:t>
            </w:r>
          </w:p>
        </w:tc>
        <w:tc>
          <w:tcPr>
            <w:tcW w:w="1449" w:type="dxa"/>
            <w:vMerge w:val="restart"/>
            <w:vAlign w:val="center"/>
          </w:tcPr>
          <w:p w14:paraId="2DD72335" w14:textId="3AFA9AF6" w:rsidR="00A67EDB" w:rsidRPr="00A67EDB" w:rsidRDefault="00A67EDB" w:rsidP="00A67EDB">
            <w:pPr>
              <w:pStyle w:val="a5"/>
              <w:tabs>
                <w:tab w:val="left" w:pos="567"/>
                <w:tab w:val="left" w:pos="1276"/>
              </w:tabs>
              <w:ind w:left="0"/>
              <w:jc w:val="center"/>
            </w:pPr>
            <w:r>
              <w:t>с</w:t>
            </w:r>
          </w:p>
        </w:tc>
        <w:tc>
          <w:tcPr>
            <w:tcW w:w="4216" w:type="dxa"/>
            <w:gridSpan w:val="2"/>
            <w:vAlign w:val="center"/>
          </w:tcPr>
          <w:p w14:paraId="7417CBB4" w14:textId="3B17AD8D" w:rsidR="00A67EDB" w:rsidRPr="00A67EDB" w:rsidRDefault="00A67EDB" w:rsidP="00A67EDB">
            <w:pPr>
              <w:pStyle w:val="a5"/>
              <w:tabs>
                <w:tab w:val="left" w:pos="567"/>
                <w:tab w:val="left" w:pos="1276"/>
              </w:tabs>
              <w:ind w:left="0"/>
              <w:jc w:val="center"/>
            </w:pPr>
            <w:r>
              <w:t>не менее</w:t>
            </w:r>
          </w:p>
        </w:tc>
      </w:tr>
      <w:tr w:rsidR="00A67EDB" w:rsidRPr="00A67EDB" w14:paraId="3EBC35E3" w14:textId="77777777" w:rsidTr="00A67EDB">
        <w:tc>
          <w:tcPr>
            <w:tcW w:w="576" w:type="dxa"/>
            <w:vMerge/>
            <w:vAlign w:val="center"/>
          </w:tcPr>
          <w:p w14:paraId="12214882" w14:textId="77777777" w:rsidR="00A67EDB" w:rsidRPr="00A67EDB" w:rsidRDefault="00A67EDB" w:rsidP="00A67EDB">
            <w:pPr>
              <w:pStyle w:val="a5"/>
              <w:tabs>
                <w:tab w:val="left" w:pos="567"/>
                <w:tab w:val="left" w:pos="1276"/>
              </w:tabs>
              <w:ind w:left="0"/>
              <w:jc w:val="center"/>
            </w:pPr>
          </w:p>
        </w:tc>
        <w:tc>
          <w:tcPr>
            <w:tcW w:w="3955" w:type="dxa"/>
            <w:vMerge/>
            <w:vAlign w:val="center"/>
          </w:tcPr>
          <w:p w14:paraId="21E74BFD" w14:textId="77777777" w:rsidR="00A67EDB" w:rsidRPr="00A67EDB" w:rsidRDefault="00A67EDB" w:rsidP="00A67EDB">
            <w:pPr>
              <w:pStyle w:val="a5"/>
              <w:tabs>
                <w:tab w:val="left" w:pos="567"/>
                <w:tab w:val="left" w:pos="1276"/>
              </w:tabs>
              <w:ind w:left="0"/>
              <w:jc w:val="center"/>
            </w:pPr>
          </w:p>
        </w:tc>
        <w:tc>
          <w:tcPr>
            <w:tcW w:w="1449" w:type="dxa"/>
            <w:vMerge/>
            <w:vAlign w:val="center"/>
          </w:tcPr>
          <w:p w14:paraId="415AFB8E" w14:textId="77777777" w:rsidR="00A67EDB" w:rsidRPr="00A67EDB" w:rsidRDefault="00A67EDB" w:rsidP="00A67EDB">
            <w:pPr>
              <w:pStyle w:val="a5"/>
              <w:tabs>
                <w:tab w:val="left" w:pos="567"/>
                <w:tab w:val="left" w:pos="1276"/>
              </w:tabs>
              <w:ind w:left="0"/>
              <w:jc w:val="center"/>
            </w:pPr>
          </w:p>
        </w:tc>
        <w:tc>
          <w:tcPr>
            <w:tcW w:w="2037" w:type="dxa"/>
            <w:vAlign w:val="center"/>
          </w:tcPr>
          <w:p w14:paraId="5A715DD6" w14:textId="0E66FB2A" w:rsidR="00A67EDB" w:rsidRPr="00A67EDB" w:rsidRDefault="00A67EDB" w:rsidP="00A67EDB">
            <w:pPr>
              <w:pStyle w:val="a5"/>
              <w:tabs>
                <w:tab w:val="left" w:pos="567"/>
                <w:tab w:val="left" w:pos="1276"/>
              </w:tabs>
              <w:ind w:left="0"/>
              <w:jc w:val="center"/>
            </w:pPr>
            <w:r>
              <w:t>75,0</w:t>
            </w:r>
          </w:p>
        </w:tc>
        <w:tc>
          <w:tcPr>
            <w:tcW w:w="2179" w:type="dxa"/>
            <w:vAlign w:val="center"/>
          </w:tcPr>
          <w:p w14:paraId="4A29C01F" w14:textId="4138AB3D" w:rsidR="00A67EDB" w:rsidRPr="00A67EDB" w:rsidRDefault="00A67EDB" w:rsidP="00A67EDB">
            <w:pPr>
              <w:pStyle w:val="a5"/>
              <w:tabs>
                <w:tab w:val="left" w:pos="567"/>
                <w:tab w:val="left" w:pos="1276"/>
              </w:tabs>
              <w:ind w:left="0"/>
              <w:jc w:val="center"/>
            </w:pPr>
            <w:r>
              <w:t>60,0</w:t>
            </w:r>
          </w:p>
        </w:tc>
      </w:tr>
      <w:tr w:rsidR="00A67EDB" w:rsidRPr="00A67EDB" w14:paraId="1D03FECA" w14:textId="77777777" w:rsidTr="00A67EDB">
        <w:tc>
          <w:tcPr>
            <w:tcW w:w="10196" w:type="dxa"/>
            <w:gridSpan w:val="5"/>
            <w:vAlign w:val="center"/>
          </w:tcPr>
          <w:p w14:paraId="64835295" w14:textId="63D8D88E" w:rsidR="00A67EDB" w:rsidRPr="00A67EDB" w:rsidRDefault="00A67EDB">
            <w:pPr>
              <w:pStyle w:val="a5"/>
              <w:numPr>
                <w:ilvl w:val="0"/>
                <w:numId w:val="7"/>
              </w:numPr>
              <w:tabs>
                <w:tab w:val="left" w:pos="567"/>
                <w:tab w:val="left" w:pos="1276"/>
              </w:tabs>
              <w:jc w:val="center"/>
            </w:pPr>
            <w:r>
              <w:t>Уровень спортивной квалификации</w:t>
            </w:r>
          </w:p>
        </w:tc>
      </w:tr>
      <w:tr w:rsidR="00A67EDB" w:rsidRPr="00A67EDB" w14:paraId="6EE80D98" w14:textId="77777777" w:rsidTr="00A67EDB">
        <w:tc>
          <w:tcPr>
            <w:tcW w:w="576" w:type="dxa"/>
            <w:vAlign w:val="center"/>
          </w:tcPr>
          <w:p w14:paraId="3D524AFF" w14:textId="1AF9B3D7" w:rsidR="00A67EDB" w:rsidRPr="00A67EDB" w:rsidRDefault="00A67EDB" w:rsidP="00A67EDB">
            <w:pPr>
              <w:pStyle w:val="a5"/>
              <w:tabs>
                <w:tab w:val="left" w:pos="567"/>
                <w:tab w:val="left" w:pos="1276"/>
              </w:tabs>
              <w:ind w:left="0"/>
              <w:jc w:val="center"/>
            </w:pPr>
            <w:r>
              <w:t>3.1.</w:t>
            </w:r>
          </w:p>
        </w:tc>
        <w:tc>
          <w:tcPr>
            <w:tcW w:w="9620" w:type="dxa"/>
            <w:gridSpan w:val="4"/>
            <w:vAlign w:val="center"/>
          </w:tcPr>
          <w:p w14:paraId="630C6E15" w14:textId="4FD1E9E3" w:rsidR="00A67EDB" w:rsidRPr="00A67EDB" w:rsidRDefault="00A67EDB" w:rsidP="00A67EDB">
            <w:pPr>
              <w:pStyle w:val="a5"/>
              <w:tabs>
                <w:tab w:val="left" w:pos="567"/>
                <w:tab w:val="left" w:pos="1276"/>
              </w:tabs>
              <w:ind w:left="0"/>
              <w:jc w:val="center"/>
            </w:pPr>
            <w:r>
              <w:t>Спортивное звание «мастер спорта России»</w:t>
            </w:r>
          </w:p>
        </w:tc>
      </w:tr>
    </w:tbl>
    <w:p w14:paraId="573836D0" w14:textId="77777777" w:rsidR="008A3E46" w:rsidRPr="000967D8" w:rsidRDefault="008A3E46" w:rsidP="001556EE">
      <w:pPr>
        <w:spacing w:after="200" w:line="276" w:lineRule="auto"/>
        <w:jc w:val="center"/>
        <w:rPr>
          <w:b/>
        </w:rPr>
      </w:pPr>
    </w:p>
    <w:p w14:paraId="5EB16ACE" w14:textId="77777777" w:rsidR="008A3E46" w:rsidRDefault="00742727" w:rsidP="008A3E46">
      <w:pPr>
        <w:spacing w:after="200" w:line="276" w:lineRule="auto"/>
        <w:jc w:val="center"/>
        <w:rPr>
          <w:b/>
          <w:bCs/>
        </w:rPr>
      </w:pPr>
      <w:r w:rsidRPr="00672BD0">
        <w:rPr>
          <w:b/>
          <w:lang w:val="en-US"/>
        </w:rPr>
        <w:t>IV</w:t>
      </w:r>
      <w:r w:rsidRPr="00672BD0">
        <w:rPr>
          <w:b/>
        </w:rPr>
        <w:t xml:space="preserve">. </w:t>
      </w:r>
      <w:r w:rsidR="00283429" w:rsidRPr="00672BD0">
        <w:rPr>
          <w:b/>
          <w:bCs/>
        </w:rPr>
        <w:t>РАБОЧАЯ ПРОГРАММА ПО ВИДУ СПОРТА (</w:t>
      </w:r>
      <w:r w:rsidR="009F4543">
        <w:rPr>
          <w:b/>
          <w:bCs/>
        </w:rPr>
        <w:t>ПАУЭРЛИФТИНГ</w:t>
      </w:r>
      <w:r w:rsidR="00283429" w:rsidRPr="00672BD0">
        <w:rPr>
          <w:b/>
          <w:bCs/>
        </w:rPr>
        <w:t>)</w:t>
      </w:r>
    </w:p>
    <w:p w14:paraId="15A20C7C" w14:textId="3D6BCB0A" w:rsidR="008A3E46" w:rsidRDefault="002B3D66" w:rsidP="008A3E46">
      <w:pPr>
        <w:rPr>
          <w:bCs/>
        </w:rPr>
      </w:pPr>
      <w:r w:rsidRPr="001556EE">
        <w:rPr>
          <w:bCs/>
        </w:rPr>
        <w:t>4.1.</w:t>
      </w:r>
      <w:r w:rsidR="00474658" w:rsidRPr="001556EE">
        <w:rPr>
          <w:bCs/>
        </w:rPr>
        <w:t xml:space="preserve"> Теоретическая </w:t>
      </w:r>
      <w:r w:rsidR="003D7681" w:rsidRPr="001556EE">
        <w:rPr>
          <w:bCs/>
        </w:rPr>
        <w:t>подготовка.</w:t>
      </w:r>
      <w:r w:rsidR="004D4CC8" w:rsidRPr="001556EE">
        <w:rPr>
          <w:bCs/>
        </w:rPr>
        <w:t xml:space="preserve"> Для всех групп</w:t>
      </w:r>
      <w:r w:rsidR="00C67228" w:rsidRPr="001556EE">
        <w:rPr>
          <w:bCs/>
        </w:rPr>
        <w:t xml:space="preserve"> (Для групп этапа начальной подготовки и тренировочного этапа.</w:t>
      </w:r>
      <w:r w:rsidR="003D7681" w:rsidRPr="001556EE">
        <w:rPr>
          <w:bCs/>
        </w:rPr>
        <w:t>, для</w:t>
      </w:r>
      <w:r w:rsidR="00DB53B4" w:rsidRPr="001556EE">
        <w:rPr>
          <w:bCs/>
        </w:rPr>
        <w:t xml:space="preserve"> этапа совершенствования спортивного мастерства.</w:t>
      </w:r>
      <w:r w:rsidR="00C67228" w:rsidRPr="001556EE">
        <w:rPr>
          <w:bCs/>
        </w:rPr>
        <w:t>)</w:t>
      </w:r>
    </w:p>
    <w:p w14:paraId="2D9E9658" w14:textId="77777777" w:rsidR="008A3E46" w:rsidRDefault="008A3E46" w:rsidP="008A3E46">
      <w:pPr>
        <w:rPr>
          <w:bCs/>
        </w:rPr>
      </w:pPr>
    </w:p>
    <w:p w14:paraId="15D1D1B0" w14:textId="04C5A6D9" w:rsidR="002B3D66" w:rsidRPr="008A3E46" w:rsidRDefault="002B3D66" w:rsidP="008A3E46">
      <w:pPr>
        <w:rPr>
          <w:bCs/>
        </w:rPr>
      </w:pPr>
      <w:r w:rsidRPr="00D21407">
        <w:rPr>
          <w:b/>
        </w:rPr>
        <w:t>Для всех учебных групп.</w:t>
      </w:r>
    </w:p>
    <w:p w14:paraId="1A3E35D8" w14:textId="34A71756" w:rsidR="002B3D66" w:rsidRPr="002B3D66" w:rsidRDefault="002B3D66" w:rsidP="008A3E46">
      <w:pPr>
        <w:tabs>
          <w:tab w:val="left" w:pos="1276"/>
        </w:tabs>
        <w:ind w:firstLine="851"/>
        <w:rPr>
          <w:bCs/>
        </w:rPr>
      </w:pPr>
      <w:r w:rsidRPr="002B3D66">
        <w:rPr>
          <w:bCs/>
        </w:rPr>
        <w:t>- Физическая культура и спорт - составная часть культуры, одно из средств воспитания, укрепления</w:t>
      </w:r>
      <w:r w:rsidR="003D7681">
        <w:rPr>
          <w:bCs/>
        </w:rPr>
        <w:t xml:space="preserve"> </w:t>
      </w:r>
      <w:r w:rsidRPr="002B3D66">
        <w:rPr>
          <w:bCs/>
        </w:rPr>
        <w:t>здоровья, всестороннего физического развития граждан. Значение физической культуры для трудовой</w:t>
      </w:r>
      <w:r w:rsidR="003D7681">
        <w:rPr>
          <w:bCs/>
        </w:rPr>
        <w:t xml:space="preserve"> </w:t>
      </w:r>
      <w:r w:rsidRPr="002B3D66">
        <w:rPr>
          <w:bCs/>
        </w:rPr>
        <w:t>деятельности людей и защиты Российского государства.</w:t>
      </w:r>
    </w:p>
    <w:p w14:paraId="3FF1C9DC" w14:textId="1DB59C91" w:rsidR="002B3D66" w:rsidRPr="002B3D66" w:rsidRDefault="002B3D66" w:rsidP="003D7681">
      <w:pPr>
        <w:tabs>
          <w:tab w:val="left" w:pos="1276"/>
        </w:tabs>
        <w:ind w:firstLine="851"/>
        <w:rPr>
          <w:bCs/>
        </w:rPr>
      </w:pPr>
      <w:r w:rsidRPr="002B3D66">
        <w:rPr>
          <w:bCs/>
        </w:rPr>
        <w:t>- Всестороннее развитие физических и умственных способно</w:t>
      </w:r>
      <w:r w:rsidR="0011130E">
        <w:rPr>
          <w:bCs/>
        </w:rPr>
        <w:t>с</w:t>
      </w:r>
      <w:r w:rsidRPr="002B3D66">
        <w:rPr>
          <w:bCs/>
        </w:rPr>
        <w:t>тей одно из необходимых условий развития</w:t>
      </w:r>
      <w:r w:rsidR="003D7681">
        <w:rPr>
          <w:bCs/>
        </w:rPr>
        <w:t xml:space="preserve"> </w:t>
      </w:r>
      <w:r w:rsidRPr="002B3D66">
        <w:rPr>
          <w:bCs/>
        </w:rPr>
        <w:t>государства.</w:t>
      </w:r>
    </w:p>
    <w:p w14:paraId="74BA8C63" w14:textId="620A750A" w:rsidR="002B3D66" w:rsidRPr="002B3D66" w:rsidRDefault="002B3D66" w:rsidP="003D7681">
      <w:pPr>
        <w:tabs>
          <w:tab w:val="left" w:pos="1276"/>
        </w:tabs>
        <w:ind w:firstLine="851"/>
        <w:rPr>
          <w:bCs/>
        </w:rPr>
      </w:pPr>
      <w:r w:rsidRPr="002B3D66">
        <w:rPr>
          <w:bCs/>
        </w:rPr>
        <w:t xml:space="preserve">- Общественно-политическое и государственное значение </w:t>
      </w:r>
      <w:r w:rsidR="0011130E">
        <w:rPr>
          <w:bCs/>
        </w:rPr>
        <w:t>с</w:t>
      </w:r>
      <w:r w:rsidRPr="002B3D66">
        <w:rPr>
          <w:bCs/>
        </w:rPr>
        <w:t>порта в России. Массовый характер</w:t>
      </w:r>
      <w:r w:rsidR="003D7681">
        <w:rPr>
          <w:bCs/>
        </w:rPr>
        <w:t xml:space="preserve"> </w:t>
      </w:r>
      <w:r w:rsidRPr="002B3D66">
        <w:rPr>
          <w:bCs/>
        </w:rPr>
        <w:t>российского спорта.</w:t>
      </w:r>
    </w:p>
    <w:p w14:paraId="3B9EBBB3" w14:textId="63F5370A" w:rsidR="002B3D66" w:rsidRPr="002B3D66" w:rsidRDefault="002B3D66" w:rsidP="003D7681">
      <w:pPr>
        <w:tabs>
          <w:tab w:val="left" w:pos="1276"/>
        </w:tabs>
        <w:ind w:firstLine="851"/>
        <w:rPr>
          <w:bCs/>
        </w:rPr>
      </w:pPr>
      <w:r w:rsidRPr="002B3D66">
        <w:rPr>
          <w:bCs/>
        </w:rPr>
        <w:t>- Достижения российских спортсменов на крупнейших международных соревнованиях. Значение</w:t>
      </w:r>
      <w:r w:rsidR="003D7681">
        <w:rPr>
          <w:bCs/>
        </w:rPr>
        <w:t xml:space="preserve"> </w:t>
      </w:r>
      <w:r w:rsidRPr="002B3D66">
        <w:rPr>
          <w:bCs/>
        </w:rPr>
        <w:t>выступлений российских спортсменов в международных соревнованиях в деле укрепления мира между</w:t>
      </w:r>
      <w:r w:rsidR="003D7681">
        <w:rPr>
          <w:bCs/>
        </w:rPr>
        <w:t xml:space="preserve"> </w:t>
      </w:r>
      <w:r w:rsidRPr="002B3D66">
        <w:rPr>
          <w:bCs/>
        </w:rPr>
        <w:t>народами.</w:t>
      </w:r>
    </w:p>
    <w:p w14:paraId="5EC9FC99" w14:textId="2377008A" w:rsidR="002B3D66" w:rsidRPr="002B3D66" w:rsidRDefault="002B3D66" w:rsidP="003D7681">
      <w:pPr>
        <w:tabs>
          <w:tab w:val="left" w:pos="1276"/>
        </w:tabs>
        <w:ind w:firstLine="851"/>
        <w:rPr>
          <w:bCs/>
        </w:rPr>
      </w:pPr>
      <w:r w:rsidRPr="002B3D66">
        <w:rPr>
          <w:bCs/>
        </w:rPr>
        <w:t>- Значение российской спортивной классификации в развитии спорта в России и в повышении мастерства</w:t>
      </w:r>
      <w:r w:rsidR="003D7681">
        <w:rPr>
          <w:bCs/>
        </w:rPr>
        <w:t xml:space="preserve"> </w:t>
      </w:r>
      <w:r w:rsidRPr="002B3D66">
        <w:rPr>
          <w:bCs/>
        </w:rPr>
        <w:t>российских спортсменов. Разрядные нормы и требования спортивной квалификации по пауэрлифтингу.</w:t>
      </w:r>
    </w:p>
    <w:p w14:paraId="05EC5FDD" w14:textId="275C6A4D" w:rsidR="002B3D66" w:rsidRPr="002B3D66" w:rsidRDefault="003D7681" w:rsidP="006F5461">
      <w:pPr>
        <w:tabs>
          <w:tab w:val="left" w:pos="1276"/>
        </w:tabs>
        <w:ind w:firstLine="851"/>
        <w:rPr>
          <w:bCs/>
        </w:rPr>
      </w:pPr>
      <w:r>
        <w:rPr>
          <w:bCs/>
        </w:rPr>
        <w:t>-</w:t>
      </w:r>
      <w:r w:rsidR="002B3D66" w:rsidRPr="002B3D66">
        <w:rPr>
          <w:bCs/>
        </w:rPr>
        <w:t>Краткий обзор развития пауэрлифтинга в России и за рубежом.</w:t>
      </w:r>
    </w:p>
    <w:p w14:paraId="58265270" w14:textId="77777777" w:rsidR="002B3D66" w:rsidRPr="002B3D66" w:rsidRDefault="002B3D66" w:rsidP="006F5461">
      <w:pPr>
        <w:tabs>
          <w:tab w:val="left" w:pos="1276"/>
        </w:tabs>
        <w:ind w:firstLine="851"/>
        <w:rPr>
          <w:bCs/>
        </w:rPr>
      </w:pPr>
      <w:r w:rsidRPr="002B3D66">
        <w:rPr>
          <w:bCs/>
        </w:rPr>
        <w:t>Для всех учебных групп.</w:t>
      </w:r>
    </w:p>
    <w:p w14:paraId="51357285" w14:textId="77777777" w:rsidR="002B3D66" w:rsidRPr="002B3D66" w:rsidRDefault="002B3D66" w:rsidP="006F5461">
      <w:pPr>
        <w:tabs>
          <w:tab w:val="left" w:pos="1276"/>
        </w:tabs>
        <w:ind w:firstLine="851"/>
        <w:rPr>
          <w:bCs/>
        </w:rPr>
      </w:pPr>
      <w:r w:rsidRPr="002B3D66">
        <w:rPr>
          <w:bCs/>
        </w:rPr>
        <w:t>- Характеристика пауэрлифтинга, место и значение его в российской системе физического воспитания.</w:t>
      </w:r>
    </w:p>
    <w:p w14:paraId="0A773E5F" w14:textId="77777777" w:rsidR="002B3D66" w:rsidRPr="002B3D66" w:rsidRDefault="002B3D66" w:rsidP="006F5461">
      <w:pPr>
        <w:tabs>
          <w:tab w:val="left" w:pos="1276"/>
        </w:tabs>
        <w:ind w:firstLine="851"/>
        <w:rPr>
          <w:bCs/>
        </w:rPr>
      </w:pPr>
      <w:r w:rsidRPr="002B3D66">
        <w:rPr>
          <w:bCs/>
        </w:rPr>
        <w:t>- Возникновение и развитие пауэрлифтинга, как вида спорта.</w:t>
      </w:r>
    </w:p>
    <w:p w14:paraId="7A3F876E" w14:textId="106759DD" w:rsidR="002B3D66" w:rsidRPr="002B3D66" w:rsidRDefault="002B3D66" w:rsidP="003D7681">
      <w:pPr>
        <w:tabs>
          <w:tab w:val="left" w:pos="1276"/>
        </w:tabs>
        <w:ind w:firstLine="851"/>
        <w:rPr>
          <w:bCs/>
        </w:rPr>
      </w:pPr>
      <w:r w:rsidRPr="002B3D66">
        <w:rPr>
          <w:bCs/>
        </w:rPr>
        <w:lastRenderedPageBreak/>
        <w:t>- Силовые упражнения в дореволюционной России. Первые чемпионаты России по подниманию</w:t>
      </w:r>
      <w:r w:rsidR="003D7681">
        <w:rPr>
          <w:bCs/>
        </w:rPr>
        <w:t xml:space="preserve"> </w:t>
      </w:r>
      <w:r w:rsidRPr="002B3D66">
        <w:rPr>
          <w:bCs/>
        </w:rPr>
        <w:t>тяжестей. Сильнейшие атлеты дореволюционной России, их достижения, участие в международных</w:t>
      </w:r>
      <w:r w:rsidR="003D7681">
        <w:rPr>
          <w:bCs/>
        </w:rPr>
        <w:t xml:space="preserve"> </w:t>
      </w:r>
      <w:r w:rsidRPr="002B3D66">
        <w:rPr>
          <w:bCs/>
        </w:rPr>
        <w:t>соревнованиях, чемпионатах Мира и Европы.</w:t>
      </w:r>
    </w:p>
    <w:p w14:paraId="723B7A93" w14:textId="77777777" w:rsidR="002B3D66" w:rsidRPr="002B3D66" w:rsidRDefault="002B3D66" w:rsidP="006F5461">
      <w:pPr>
        <w:tabs>
          <w:tab w:val="left" w:pos="1276"/>
        </w:tabs>
        <w:ind w:firstLine="851"/>
        <w:rPr>
          <w:bCs/>
        </w:rPr>
      </w:pPr>
      <w:r w:rsidRPr="002B3D66">
        <w:rPr>
          <w:bCs/>
        </w:rPr>
        <w:t>- Роль тяжелой атлетики, как вида спорта и его влияние на развитие пауэрлифтинга.</w:t>
      </w:r>
    </w:p>
    <w:p w14:paraId="457F112A" w14:textId="5E9A6265" w:rsidR="002B3D66" w:rsidRPr="002B3D66" w:rsidRDefault="002B3D66" w:rsidP="003D7681">
      <w:pPr>
        <w:tabs>
          <w:tab w:val="left" w:pos="1276"/>
        </w:tabs>
        <w:ind w:firstLine="851"/>
        <w:rPr>
          <w:bCs/>
        </w:rPr>
      </w:pPr>
      <w:r w:rsidRPr="002B3D66">
        <w:rPr>
          <w:bCs/>
        </w:rPr>
        <w:t>- Первые соревнования по пауэрлифтингу за рубежом и в России. Международная федерация</w:t>
      </w:r>
      <w:r w:rsidR="003D7681">
        <w:rPr>
          <w:bCs/>
        </w:rPr>
        <w:t xml:space="preserve"> </w:t>
      </w:r>
      <w:r w:rsidRPr="002B3D66">
        <w:rPr>
          <w:bCs/>
        </w:rPr>
        <w:t>пауэрлифтинга. Весовые категории и программа соревнований. Возрастные группы в пауэрлифтинге.</w:t>
      </w:r>
    </w:p>
    <w:p w14:paraId="36C25731" w14:textId="77777777" w:rsidR="002B3D66" w:rsidRPr="002B3D66" w:rsidRDefault="002B3D66" w:rsidP="006F5461">
      <w:pPr>
        <w:tabs>
          <w:tab w:val="left" w:pos="1276"/>
        </w:tabs>
        <w:ind w:firstLine="851"/>
        <w:rPr>
          <w:bCs/>
        </w:rPr>
      </w:pPr>
      <w:r w:rsidRPr="002B3D66">
        <w:rPr>
          <w:bCs/>
        </w:rPr>
        <w:t>- Первые достижения российских спортсменов на международных соревнованиях.</w:t>
      </w:r>
    </w:p>
    <w:p w14:paraId="535E9811" w14:textId="227B44FF" w:rsidR="002B3D66" w:rsidRPr="002B3D66" w:rsidRDefault="003D7681" w:rsidP="003D7681">
      <w:pPr>
        <w:tabs>
          <w:tab w:val="left" w:pos="1276"/>
        </w:tabs>
        <w:ind w:firstLine="851"/>
        <w:rPr>
          <w:bCs/>
        </w:rPr>
      </w:pPr>
      <w:r>
        <w:rPr>
          <w:bCs/>
        </w:rPr>
        <w:t>-</w:t>
      </w:r>
      <w:r w:rsidR="002B3D66" w:rsidRPr="002B3D66">
        <w:rPr>
          <w:bCs/>
        </w:rPr>
        <w:t>Российские спортсмены - чемпионы Мира и Европы. Влияние российской школы на развитие</w:t>
      </w:r>
      <w:r>
        <w:rPr>
          <w:bCs/>
        </w:rPr>
        <w:t xml:space="preserve"> </w:t>
      </w:r>
      <w:r w:rsidR="002B3D66" w:rsidRPr="002B3D66">
        <w:rPr>
          <w:bCs/>
        </w:rPr>
        <w:t>пауэрлифтинга в мире.</w:t>
      </w:r>
    </w:p>
    <w:p w14:paraId="6E5A9932" w14:textId="4A09DE2F" w:rsidR="002B3D66" w:rsidRPr="002B3D66" w:rsidRDefault="003D7681" w:rsidP="003D7681">
      <w:pPr>
        <w:tabs>
          <w:tab w:val="left" w:pos="1276"/>
        </w:tabs>
        <w:ind w:firstLine="851"/>
        <w:rPr>
          <w:bCs/>
        </w:rPr>
      </w:pPr>
      <w:r>
        <w:rPr>
          <w:bCs/>
        </w:rPr>
        <w:t>-</w:t>
      </w:r>
      <w:r w:rsidR="002B3D66" w:rsidRPr="002B3D66">
        <w:rPr>
          <w:bCs/>
        </w:rPr>
        <w:t>Краткие сведения о строении и функциях организма человека. Влияние физических упражнений с</w:t>
      </w:r>
      <w:r>
        <w:rPr>
          <w:bCs/>
        </w:rPr>
        <w:t xml:space="preserve"> </w:t>
      </w:r>
      <w:r w:rsidR="002B3D66" w:rsidRPr="002B3D66">
        <w:rPr>
          <w:bCs/>
        </w:rPr>
        <w:t>отягощениями на организм занимающихся.</w:t>
      </w:r>
    </w:p>
    <w:p w14:paraId="24B417DD" w14:textId="77777777" w:rsidR="002B3D66" w:rsidRPr="00D21407" w:rsidRDefault="002B3D66" w:rsidP="006F5461">
      <w:pPr>
        <w:tabs>
          <w:tab w:val="left" w:pos="1276"/>
        </w:tabs>
        <w:ind w:firstLine="851"/>
        <w:rPr>
          <w:b/>
        </w:rPr>
      </w:pPr>
      <w:r w:rsidRPr="00D21407">
        <w:rPr>
          <w:b/>
        </w:rPr>
        <w:t>Для групп этапа начальной подготовки и тренировочного этапа.</w:t>
      </w:r>
    </w:p>
    <w:p w14:paraId="2C044723" w14:textId="77777777" w:rsidR="002B3D66" w:rsidRPr="002B3D66" w:rsidRDefault="002B3D66" w:rsidP="006F5461">
      <w:pPr>
        <w:tabs>
          <w:tab w:val="left" w:pos="1276"/>
        </w:tabs>
        <w:ind w:firstLine="851"/>
        <w:rPr>
          <w:bCs/>
        </w:rPr>
      </w:pPr>
      <w:r w:rsidRPr="002B3D66">
        <w:rPr>
          <w:bCs/>
        </w:rPr>
        <w:t>- Опорно-двигательный аппарат: кости, связки, мышцы их строение и функции.</w:t>
      </w:r>
    </w:p>
    <w:p w14:paraId="4F76427E" w14:textId="64443526" w:rsidR="002B3D66" w:rsidRPr="002B3D66" w:rsidRDefault="002B3D66" w:rsidP="00D21407">
      <w:pPr>
        <w:tabs>
          <w:tab w:val="left" w:pos="1276"/>
        </w:tabs>
        <w:ind w:firstLine="851"/>
        <w:rPr>
          <w:bCs/>
        </w:rPr>
      </w:pPr>
      <w:r w:rsidRPr="002B3D66">
        <w:rPr>
          <w:bCs/>
        </w:rPr>
        <w:t>- Основные сведения о кровообращении, состав и значение крови. Сердце и сосуды.</w:t>
      </w:r>
      <w:r w:rsidR="00D21407">
        <w:rPr>
          <w:bCs/>
        </w:rPr>
        <w:t xml:space="preserve"> </w:t>
      </w:r>
      <w:r w:rsidRPr="002B3D66">
        <w:rPr>
          <w:bCs/>
        </w:rPr>
        <w:t>Дыхание и газообмен.</w:t>
      </w:r>
      <w:r w:rsidR="00D21407">
        <w:rPr>
          <w:bCs/>
        </w:rPr>
        <w:t xml:space="preserve"> </w:t>
      </w:r>
      <w:r w:rsidRPr="002B3D66">
        <w:rPr>
          <w:bCs/>
        </w:rPr>
        <w:t>Органы пищеварения и обмен веществ. Органы выделения.</w:t>
      </w:r>
    </w:p>
    <w:p w14:paraId="511BA8A6" w14:textId="77777777" w:rsidR="00D21407" w:rsidRDefault="002B3D66" w:rsidP="002B3D66">
      <w:pPr>
        <w:tabs>
          <w:tab w:val="left" w:pos="1276"/>
        </w:tabs>
        <w:ind w:firstLine="851"/>
        <w:jc w:val="both"/>
        <w:rPr>
          <w:bCs/>
        </w:rPr>
      </w:pPr>
      <w:r w:rsidRPr="002B3D66">
        <w:rPr>
          <w:bCs/>
        </w:rPr>
        <w:t xml:space="preserve">- Центральная нервная система и ее роль в жизнедеятельности всего организма. </w:t>
      </w:r>
    </w:p>
    <w:p w14:paraId="1CC770C9" w14:textId="0241A134" w:rsidR="002B3D66" w:rsidRPr="00D21407" w:rsidRDefault="002B3D66" w:rsidP="00D21407">
      <w:pPr>
        <w:tabs>
          <w:tab w:val="left" w:pos="1276"/>
        </w:tabs>
        <w:ind w:firstLine="851"/>
        <w:jc w:val="both"/>
        <w:rPr>
          <w:b/>
        </w:rPr>
      </w:pPr>
      <w:r w:rsidRPr="00D21407">
        <w:rPr>
          <w:b/>
        </w:rPr>
        <w:t>Для групп спортивного</w:t>
      </w:r>
      <w:r w:rsidR="00D21407" w:rsidRPr="00D21407">
        <w:rPr>
          <w:b/>
        </w:rPr>
        <w:t xml:space="preserve"> </w:t>
      </w:r>
      <w:r w:rsidRPr="00D21407">
        <w:rPr>
          <w:b/>
        </w:rPr>
        <w:t>совершенствования и высшего спортивного мастерства.</w:t>
      </w:r>
    </w:p>
    <w:p w14:paraId="2A3E989A" w14:textId="77777777" w:rsidR="002B3D66" w:rsidRPr="002B3D66" w:rsidRDefault="002B3D66" w:rsidP="002B3D66">
      <w:pPr>
        <w:tabs>
          <w:tab w:val="left" w:pos="1276"/>
        </w:tabs>
        <w:ind w:firstLine="851"/>
        <w:jc w:val="both"/>
        <w:rPr>
          <w:bCs/>
        </w:rPr>
      </w:pPr>
      <w:r w:rsidRPr="002B3D66">
        <w:rPr>
          <w:bCs/>
        </w:rPr>
        <w:t>- Влияние различных физических упражнений и упражнений с отягощениями на организм человека.</w:t>
      </w:r>
    </w:p>
    <w:p w14:paraId="1225CB56" w14:textId="3E9FF2DB" w:rsidR="002B3D66" w:rsidRPr="002B3D66" w:rsidRDefault="002B3D66" w:rsidP="00D21407">
      <w:pPr>
        <w:tabs>
          <w:tab w:val="left" w:pos="1276"/>
        </w:tabs>
        <w:ind w:firstLine="851"/>
        <w:jc w:val="both"/>
        <w:rPr>
          <w:bCs/>
        </w:rPr>
      </w:pPr>
      <w:r w:rsidRPr="002B3D66">
        <w:rPr>
          <w:bCs/>
        </w:rPr>
        <w:t>-</w:t>
      </w:r>
      <w:r w:rsidR="00D21407">
        <w:rPr>
          <w:bCs/>
        </w:rPr>
        <w:t xml:space="preserve"> </w:t>
      </w:r>
      <w:r w:rsidRPr="002B3D66">
        <w:rPr>
          <w:bCs/>
        </w:rPr>
        <w:t>Изменения, наступающие в опорно-двигательном аппарате, органах дыхания, кровообращения, в</w:t>
      </w:r>
      <w:r w:rsidR="00D21407">
        <w:rPr>
          <w:bCs/>
        </w:rPr>
        <w:t xml:space="preserve"> </w:t>
      </w:r>
      <w:r w:rsidRPr="002B3D66">
        <w:rPr>
          <w:bCs/>
        </w:rPr>
        <w:t>деятельности центральной нервной системы в результате занятий пауэрлифтингом.</w:t>
      </w:r>
    </w:p>
    <w:p w14:paraId="5E961F3C" w14:textId="0DDC03B1" w:rsidR="002B3D66" w:rsidRPr="002B3D66" w:rsidRDefault="002B3D66" w:rsidP="00D21407">
      <w:pPr>
        <w:tabs>
          <w:tab w:val="left" w:pos="1276"/>
        </w:tabs>
        <w:ind w:firstLine="851"/>
        <w:jc w:val="both"/>
        <w:rPr>
          <w:bCs/>
        </w:rPr>
      </w:pPr>
      <w:r w:rsidRPr="002B3D66">
        <w:rPr>
          <w:bCs/>
        </w:rPr>
        <w:t>- Воздействие физических упражнений на развитие силы и других физических качеств. Режимы работы</w:t>
      </w:r>
      <w:r w:rsidR="00D21407">
        <w:rPr>
          <w:bCs/>
        </w:rPr>
        <w:t xml:space="preserve"> </w:t>
      </w:r>
      <w:r w:rsidRPr="002B3D66">
        <w:rPr>
          <w:bCs/>
        </w:rPr>
        <w:t>мышц: преодолевающий, уступающий, удерживающий.</w:t>
      </w:r>
    </w:p>
    <w:p w14:paraId="403921FB" w14:textId="77777777" w:rsidR="002B3D66" w:rsidRPr="002B3D66" w:rsidRDefault="002B3D66" w:rsidP="002B3D66">
      <w:pPr>
        <w:tabs>
          <w:tab w:val="left" w:pos="1276"/>
        </w:tabs>
        <w:ind w:firstLine="851"/>
        <w:jc w:val="both"/>
        <w:rPr>
          <w:bCs/>
        </w:rPr>
      </w:pPr>
      <w:r w:rsidRPr="002B3D66">
        <w:rPr>
          <w:bCs/>
        </w:rPr>
        <w:t xml:space="preserve">- Условия задержки дыхания и </w:t>
      </w:r>
      <w:proofErr w:type="spellStart"/>
      <w:r w:rsidRPr="002B3D66">
        <w:rPr>
          <w:bCs/>
        </w:rPr>
        <w:t>натуживания</w:t>
      </w:r>
      <w:proofErr w:type="spellEnd"/>
      <w:r w:rsidRPr="002B3D66">
        <w:rPr>
          <w:bCs/>
        </w:rPr>
        <w:t xml:space="preserve"> при подъеме штанги.</w:t>
      </w:r>
    </w:p>
    <w:p w14:paraId="6AD96436" w14:textId="58E107F0" w:rsidR="002B3D66" w:rsidRPr="002B3D66" w:rsidRDefault="00D21407" w:rsidP="002B3D66">
      <w:pPr>
        <w:tabs>
          <w:tab w:val="left" w:pos="1276"/>
        </w:tabs>
        <w:ind w:firstLine="851"/>
        <w:jc w:val="both"/>
        <w:rPr>
          <w:bCs/>
        </w:rPr>
      </w:pPr>
      <w:r>
        <w:rPr>
          <w:bCs/>
        </w:rPr>
        <w:t xml:space="preserve">- </w:t>
      </w:r>
      <w:r w:rsidR="002B3D66" w:rsidRPr="002B3D66">
        <w:rPr>
          <w:bCs/>
        </w:rPr>
        <w:t>Гигиена, закаливание, режим и питание спортсмена</w:t>
      </w:r>
    </w:p>
    <w:p w14:paraId="30E65724" w14:textId="77777777" w:rsidR="002B3D66" w:rsidRPr="00D21407" w:rsidRDefault="002B3D66" w:rsidP="002B3D66">
      <w:pPr>
        <w:tabs>
          <w:tab w:val="left" w:pos="1276"/>
        </w:tabs>
        <w:ind w:firstLine="851"/>
        <w:jc w:val="both"/>
        <w:rPr>
          <w:b/>
        </w:rPr>
      </w:pPr>
      <w:r w:rsidRPr="00D21407">
        <w:rPr>
          <w:b/>
        </w:rPr>
        <w:t>Для групп этапа начальной подготовки и тренировочного этапа.</w:t>
      </w:r>
    </w:p>
    <w:p w14:paraId="0FA9CCBC" w14:textId="77777777" w:rsidR="002B3D66" w:rsidRPr="002B3D66" w:rsidRDefault="002B3D66" w:rsidP="002B3D66">
      <w:pPr>
        <w:tabs>
          <w:tab w:val="left" w:pos="1276"/>
        </w:tabs>
        <w:ind w:firstLine="851"/>
        <w:jc w:val="both"/>
        <w:rPr>
          <w:bCs/>
        </w:rPr>
      </w:pPr>
      <w:r w:rsidRPr="002B3D66">
        <w:rPr>
          <w:bCs/>
        </w:rPr>
        <w:t>- Понятие о гигиене. Личная гигиена пауэрлифтера, уход за кожей, волосами, ногтями, полостью рта.</w:t>
      </w:r>
    </w:p>
    <w:p w14:paraId="64FF58A0" w14:textId="1B140895" w:rsidR="002B3D66" w:rsidRPr="002B3D66" w:rsidRDefault="00D21407" w:rsidP="00D21407">
      <w:pPr>
        <w:tabs>
          <w:tab w:val="left" w:pos="1276"/>
        </w:tabs>
        <w:ind w:firstLine="851"/>
        <w:jc w:val="both"/>
        <w:rPr>
          <w:bCs/>
        </w:rPr>
      </w:pPr>
      <w:r>
        <w:rPr>
          <w:bCs/>
        </w:rPr>
        <w:t xml:space="preserve">- </w:t>
      </w:r>
      <w:r w:rsidR="002B3D66" w:rsidRPr="002B3D66">
        <w:rPr>
          <w:bCs/>
        </w:rPr>
        <w:t xml:space="preserve">Гигиена сна. Гигиена одежды и обуви. </w:t>
      </w:r>
      <w:r w:rsidR="00180FDE">
        <w:rPr>
          <w:bCs/>
        </w:rPr>
        <w:t>Г</w:t>
      </w:r>
      <w:r w:rsidR="002B3D66" w:rsidRPr="002B3D66">
        <w:rPr>
          <w:bCs/>
        </w:rPr>
        <w:t>игиена жилища и места занятий пауэрлифтингом. Гигиеническое</w:t>
      </w:r>
      <w:r>
        <w:rPr>
          <w:bCs/>
        </w:rPr>
        <w:t xml:space="preserve"> з</w:t>
      </w:r>
      <w:r w:rsidR="002B3D66" w:rsidRPr="002B3D66">
        <w:rPr>
          <w:bCs/>
        </w:rPr>
        <w:t>начение водных процедур (умывание, душ, купание, баня).</w:t>
      </w:r>
    </w:p>
    <w:p w14:paraId="7A6B958B" w14:textId="2F50360F" w:rsidR="00EF199C" w:rsidRPr="00EF199C" w:rsidRDefault="002B3D66" w:rsidP="00EF199C">
      <w:pPr>
        <w:tabs>
          <w:tab w:val="left" w:pos="1276"/>
        </w:tabs>
        <w:ind w:firstLine="851"/>
        <w:jc w:val="both"/>
        <w:rPr>
          <w:bCs/>
        </w:rPr>
      </w:pPr>
      <w:r w:rsidRPr="002B3D66">
        <w:rPr>
          <w:bCs/>
        </w:rPr>
        <w:t>-</w:t>
      </w:r>
      <w:r w:rsidR="00D21407">
        <w:rPr>
          <w:bCs/>
        </w:rPr>
        <w:t xml:space="preserve"> </w:t>
      </w:r>
      <w:r w:rsidRPr="002B3D66">
        <w:rPr>
          <w:bCs/>
        </w:rPr>
        <w:t>Понятие о заразных болезнях. Меры личной и общественной профилактики (предупреждение</w:t>
      </w:r>
      <w:r w:rsidR="00180FDE">
        <w:rPr>
          <w:bCs/>
        </w:rPr>
        <w:t xml:space="preserve"> </w:t>
      </w:r>
      <w:r w:rsidR="00EF199C" w:rsidRPr="00EF199C">
        <w:rPr>
          <w:bCs/>
        </w:rPr>
        <w:t>заболеваний).</w:t>
      </w:r>
    </w:p>
    <w:p w14:paraId="3131F37C" w14:textId="52B29F9E" w:rsidR="00EF199C" w:rsidRPr="00EF199C" w:rsidRDefault="00EF199C" w:rsidP="00D21407">
      <w:pPr>
        <w:tabs>
          <w:tab w:val="left" w:pos="1276"/>
        </w:tabs>
        <w:ind w:firstLine="851"/>
        <w:jc w:val="both"/>
        <w:rPr>
          <w:bCs/>
        </w:rPr>
      </w:pPr>
      <w:r w:rsidRPr="00EF199C">
        <w:rPr>
          <w:bCs/>
        </w:rPr>
        <w:t>- Значение закаливания. Гигиенические основы и принципы закаливания. Средства закаливания: солнце,</w:t>
      </w:r>
      <w:r w:rsidR="00D21407">
        <w:rPr>
          <w:bCs/>
        </w:rPr>
        <w:t xml:space="preserve"> </w:t>
      </w:r>
      <w:r w:rsidRPr="00EF199C">
        <w:rPr>
          <w:bCs/>
        </w:rPr>
        <w:t>воздух, вода. Занятия пауэрлифтингом - один из методов закаливания.</w:t>
      </w:r>
    </w:p>
    <w:p w14:paraId="6B00147E" w14:textId="53BEA40B" w:rsidR="00EF199C" w:rsidRPr="00EF199C" w:rsidRDefault="00EF199C" w:rsidP="00D21407">
      <w:pPr>
        <w:tabs>
          <w:tab w:val="left" w:pos="1276"/>
        </w:tabs>
        <w:ind w:firstLine="851"/>
        <w:jc w:val="both"/>
        <w:rPr>
          <w:bCs/>
        </w:rPr>
      </w:pPr>
      <w:r w:rsidRPr="00EF199C">
        <w:rPr>
          <w:bCs/>
        </w:rPr>
        <w:t>- Режим, роль режима для спортсмена. Режим учебы, отдыха, питания, тренировки, сна. Примерный</w:t>
      </w:r>
      <w:r w:rsidR="00D21407">
        <w:rPr>
          <w:bCs/>
        </w:rPr>
        <w:t xml:space="preserve"> </w:t>
      </w:r>
      <w:r w:rsidRPr="00EF199C">
        <w:rPr>
          <w:bCs/>
        </w:rPr>
        <w:t>распорядок дня.</w:t>
      </w:r>
    </w:p>
    <w:p w14:paraId="2B660328" w14:textId="753B45D0" w:rsidR="00EF199C" w:rsidRPr="00EF199C" w:rsidRDefault="00EF199C" w:rsidP="00D21407">
      <w:pPr>
        <w:tabs>
          <w:tab w:val="left" w:pos="1276"/>
        </w:tabs>
        <w:ind w:firstLine="851"/>
        <w:jc w:val="both"/>
        <w:rPr>
          <w:bCs/>
        </w:rPr>
      </w:pPr>
      <w:r w:rsidRPr="00EF199C">
        <w:rPr>
          <w:bCs/>
        </w:rPr>
        <w:t>- Весовой режим. Допустимые величины регуляции веса тела в зависимости от возраста. Показатели веса</w:t>
      </w:r>
      <w:r w:rsidR="00D21407">
        <w:rPr>
          <w:bCs/>
        </w:rPr>
        <w:t xml:space="preserve"> </w:t>
      </w:r>
      <w:r w:rsidRPr="00EF199C">
        <w:rPr>
          <w:bCs/>
        </w:rPr>
        <w:t>тела в зависимости от ростовых показателей. Набор веса и переход в более тяжелую весовую категорию.</w:t>
      </w:r>
    </w:p>
    <w:p w14:paraId="0393E915" w14:textId="77777777" w:rsidR="00EF199C" w:rsidRPr="00D21407" w:rsidRDefault="00EF199C" w:rsidP="00EF199C">
      <w:pPr>
        <w:tabs>
          <w:tab w:val="left" w:pos="1276"/>
        </w:tabs>
        <w:ind w:firstLine="851"/>
        <w:jc w:val="both"/>
        <w:rPr>
          <w:b/>
        </w:rPr>
      </w:pPr>
      <w:r w:rsidRPr="00D21407">
        <w:rPr>
          <w:b/>
        </w:rPr>
        <w:t>Для групп совершенствования спортивного мастерства.</w:t>
      </w:r>
    </w:p>
    <w:p w14:paraId="207AE2A6" w14:textId="44A50817" w:rsidR="00EF199C" w:rsidRPr="00EF199C" w:rsidRDefault="00EF199C" w:rsidP="00D21407">
      <w:pPr>
        <w:tabs>
          <w:tab w:val="left" w:pos="1276"/>
        </w:tabs>
        <w:ind w:firstLine="851"/>
        <w:jc w:val="both"/>
        <w:rPr>
          <w:bCs/>
        </w:rPr>
      </w:pPr>
      <w:r w:rsidRPr="00EF199C">
        <w:rPr>
          <w:bCs/>
        </w:rPr>
        <w:t>- Питание. Энергетическая и пластическая сущность питания. Особое значение питания для растущего</w:t>
      </w:r>
      <w:r w:rsidR="00D21407">
        <w:rPr>
          <w:bCs/>
        </w:rPr>
        <w:t xml:space="preserve"> </w:t>
      </w:r>
      <w:r w:rsidRPr="00EF199C">
        <w:rPr>
          <w:bCs/>
        </w:rPr>
        <w:t>организма. Понятие об основном обмене. Величина энергетических затрат в зависимости от возраста.</w:t>
      </w:r>
    </w:p>
    <w:p w14:paraId="654E8B8C" w14:textId="319AD676" w:rsidR="00EF199C" w:rsidRPr="00EF199C" w:rsidRDefault="00EF199C" w:rsidP="00D21407">
      <w:pPr>
        <w:tabs>
          <w:tab w:val="left" w:pos="1276"/>
        </w:tabs>
        <w:ind w:firstLine="851"/>
        <w:jc w:val="both"/>
        <w:rPr>
          <w:bCs/>
        </w:rPr>
      </w:pPr>
      <w:r w:rsidRPr="00EF199C">
        <w:rPr>
          <w:bCs/>
        </w:rPr>
        <w:t>- Суточные энергозатраты. Энергетические траты в зависимости от содержания тренировочного занятия.</w:t>
      </w:r>
      <w:r w:rsidR="00D21407">
        <w:rPr>
          <w:bCs/>
        </w:rPr>
        <w:t xml:space="preserve"> </w:t>
      </w:r>
      <w:r w:rsidRPr="00EF199C">
        <w:rPr>
          <w:bCs/>
        </w:rPr>
        <w:t>Назначение белков, жиров, углеводов, минеральных солей, витаминов, микроэлементов, воды в жизни</w:t>
      </w:r>
      <w:r w:rsidR="00D21407">
        <w:rPr>
          <w:bCs/>
        </w:rPr>
        <w:t xml:space="preserve"> </w:t>
      </w:r>
      <w:r w:rsidRPr="00EF199C">
        <w:rPr>
          <w:bCs/>
        </w:rPr>
        <w:t>человека. Калорийность пищевых веществ. Суточные нормы питания. Режим питания. Зависимость</w:t>
      </w:r>
      <w:r w:rsidR="00D21407">
        <w:rPr>
          <w:bCs/>
        </w:rPr>
        <w:t xml:space="preserve"> </w:t>
      </w:r>
      <w:r w:rsidRPr="00EF199C">
        <w:rPr>
          <w:bCs/>
        </w:rPr>
        <w:t>питания от периода, цели тренировки и участия в соревнованиях.</w:t>
      </w:r>
    </w:p>
    <w:p w14:paraId="114C63A9" w14:textId="77777777" w:rsidR="00EF199C" w:rsidRPr="00EF199C" w:rsidRDefault="00EF199C" w:rsidP="00EF199C">
      <w:pPr>
        <w:tabs>
          <w:tab w:val="left" w:pos="1276"/>
        </w:tabs>
        <w:ind w:firstLine="851"/>
        <w:jc w:val="both"/>
        <w:rPr>
          <w:bCs/>
        </w:rPr>
      </w:pPr>
      <w:r w:rsidRPr="00EF199C">
        <w:rPr>
          <w:bCs/>
        </w:rPr>
        <w:t>- Питьевой режим.</w:t>
      </w:r>
    </w:p>
    <w:p w14:paraId="76B08620" w14:textId="2696C866" w:rsidR="00EF199C" w:rsidRPr="00EF199C" w:rsidRDefault="00D21407" w:rsidP="00D21407">
      <w:pPr>
        <w:tabs>
          <w:tab w:val="left" w:pos="1276"/>
        </w:tabs>
        <w:ind w:firstLine="851"/>
        <w:jc w:val="both"/>
        <w:rPr>
          <w:bCs/>
        </w:rPr>
      </w:pPr>
      <w:r>
        <w:rPr>
          <w:bCs/>
        </w:rPr>
        <w:lastRenderedPageBreak/>
        <w:t xml:space="preserve">- </w:t>
      </w:r>
      <w:r w:rsidR="00EF199C" w:rsidRPr="00EF199C">
        <w:rPr>
          <w:bCs/>
        </w:rPr>
        <w:t>Врачебный контроль, самоконтроль, оказание первой медицинской помощи, основы спортивного</w:t>
      </w:r>
      <w:r>
        <w:rPr>
          <w:bCs/>
        </w:rPr>
        <w:t xml:space="preserve"> </w:t>
      </w:r>
      <w:r w:rsidR="00EF199C" w:rsidRPr="00EF199C">
        <w:rPr>
          <w:bCs/>
        </w:rPr>
        <w:t>массажа.</w:t>
      </w:r>
    </w:p>
    <w:p w14:paraId="6D167148" w14:textId="77777777" w:rsidR="00EF199C" w:rsidRPr="00D21407" w:rsidRDefault="00EF199C" w:rsidP="00EF199C">
      <w:pPr>
        <w:tabs>
          <w:tab w:val="left" w:pos="1276"/>
        </w:tabs>
        <w:ind w:firstLine="851"/>
        <w:jc w:val="both"/>
        <w:rPr>
          <w:b/>
        </w:rPr>
      </w:pPr>
      <w:r w:rsidRPr="00D21407">
        <w:rPr>
          <w:b/>
        </w:rPr>
        <w:t>Для групп этапа начальной подготовки и тренировочного этапа.</w:t>
      </w:r>
    </w:p>
    <w:p w14:paraId="1104DA82" w14:textId="77777777" w:rsidR="00EF199C" w:rsidRPr="00EF199C" w:rsidRDefault="00EF199C" w:rsidP="00EF199C">
      <w:pPr>
        <w:tabs>
          <w:tab w:val="left" w:pos="1276"/>
        </w:tabs>
        <w:ind w:firstLine="851"/>
        <w:jc w:val="both"/>
        <w:rPr>
          <w:bCs/>
        </w:rPr>
      </w:pPr>
      <w:r w:rsidRPr="00EF199C">
        <w:rPr>
          <w:bCs/>
        </w:rPr>
        <w:t>- Понятие о врачебном контроле и его роли.</w:t>
      </w:r>
    </w:p>
    <w:p w14:paraId="3D24E2CF" w14:textId="69BF14CC" w:rsidR="00EF199C" w:rsidRPr="00EF199C" w:rsidRDefault="00EF199C" w:rsidP="00D21407">
      <w:pPr>
        <w:tabs>
          <w:tab w:val="left" w:pos="1276"/>
        </w:tabs>
        <w:ind w:firstLine="851"/>
        <w:jc w:val="both"/>
        <w:rPr>
          <w:bCs/>
        </w:rPr>
      </w:pPr>
      <w:r w:rsidRPr="00EF199C">
        <w:rPr>
          <w:bCs/>
        </w:rPr>
        <w:t>- Значение данных врачебного контроля для оценки физического развития и степени тренированности</w:t>
      </w:r>
      <w:r w:rsidR="00D21407">
        <w:rPr>
          <w:bCs/>
        </w:rPr>
        <w:t xml:space="preserve"> </w:t>
      </w:r>
      <w:r w:rsidRPr="00EF199C">
        <w:rPr>
          <w:bCs/>
        </w:rPr>
        <w:t>спортсмена. Понятие о тренированности. Показания и противопоказания для занятий пауэрлифтингом.</w:t>
      </w:r>
      <w:r w:rsidR="00D21407">
        <w:rPr>
          <w:bCs/>
        </w:rPr>
        <w:t xml:space="preserve"> </w:t>
      </w:r>
      <w:r w:rsidRPr="00EF199C">
        <w:rPr>
          <w:bCs/>
        </w:rPr>
        <w:t>Профилактика перетренированности и роль в этом врачебного контроля.</w:t>
      </w:r>
    </w:p>
    <w:p w14:paraId="2F51960F" w14:textId="5AD93276" w:rsidR="00EF199C" w:rsidRPr="00EF199C" w:rsidRDefault="00EF199C" w:rsidP="00D21407">
      <w:pPr>
        <w:tabs>
          <w:tab w:val="left" w:pos="1276"/>
        </w:tabs>
        <w:ind w:firstLine="851"/>
        <w:jc w:val="both"/>
        <w:rPr>
          <w:bCs/>
        </w:rPr>
      </w:pPr>
      <w:r w:rsidRPr="00EF199C">
        <w:rPr>
          <w:bCs/>
        </w:rPr>
        <w:t>- Самоконтроль - как важное средство, дополняющее врачебный контроль. Дневник самоконтроля.</w:t>
      </w:r>
      <w:r w:rsidR="00D21407">
        <w:rPr>
          <w:bCs/>
        </w:rPr>
        <w:t xml:space="preserve"> </w:t>
      </w:r>
      <w:r w:rsidRPr="00EF199C">
        <w:rPr>
          <w:bCs/>
        </w:rPr>
        <w:t>Объективные и субъективные показатели, отражаемые в дневнике: пульс, дыхание, спирометрия, вес</w:t>
      </w:r>
      <w:r w:rsidR="00D21407">
        <w:rPr>
          <w:bCs/>
        </w:rPr>
        <w:t xml:space="preserve"> </w:t>
      </w:r>
      <w:r w:rsidRPr="00EF199C">
        <w:rPr>
          <w:bCs/>
        </w:rPr>
        <w:t>тела, сон, работоспособность, самочувствие и др. Методика ведения дневника самоконтроля.</w:t>
      </w:r>
    </w:p>
    <w:p w14:paraId="67F68920" w14:textId="77777777" w:rsidR="00EF199C" w:rsidRPr="00D21407" w:rsidRDefault="00EF199C" w:rsidP="00EF199C">
      <w:pPr>
        <w:tabs>
          <w:tab w:val="left" w:pos="1276"/>
        </w:tabs>
        <w:ind w:firstLine="851"/>
        <w:jc w:val="both"/>
        <w:rPr>
          <w:b/>
        </w:rPr>
      </w:pPr>
      <w:r w:rsidRPr="00D21407">
        <w:rPr>
          <w:b/>
        </w:rPr>
        <w:t>Для этапа совершенствования спортивного мастерства.</w:t>
      </w:r>
    </w:p>
    <w:p w14:paraId="51059772" w14:textId="7C8ED6FE" w:rsidR="00EF199C" w:rsidRPr="00EF199C" w:rsidRDefault="00EF199C" w:rsidP="00D21407">
      <w:pPr>
        <w:tabs>
          <w:tab w:val="left" w:pos="1276"/>
        </w:tabs>
        <w:ind w:firstLine="851"/>
        <w:jc w:val="both"/>
        <w:rPr>
          <w:bCs/>
        </w:rPr>
      </w:pPr>
      <w:r w:rsidRPr="00EF199C">
        <w:rPr>
          <w:bCs/>
        </w:rPr>
        <w:t>- Основы массажа. Понятие о массаже. Спортивный массаж. Значение массажа в спортивной практике.</w:t>
      </w:r>
      <w:r w:rsidR="00D21407">
        <w:rPr>
          <w:bCs/>
        </w:rPr>
        <w:t xml:space="preserve"> </w:t>
      </w:r>
      <w:r w:rsidRPr="00EF199C">
        <w:rPr>
          <w:bCs/>
        </w:rPr>
        <w:t xml:space="preserve">Влияние массажа на организм: кожу </w:t>
      </w:r>
      <w:proofErr w:type="spellStart"/>
      <w:r w:rsidRPr="00EF199C">
        <w:rPr>
          <w:bCs/>
        </w:rPr>
        <w:t>связ</w:t>
      </w:r>
      <w:r w:rsidR="00341007">
        <w:rPr>
          <w:bCs/>
        </w:rPr>
        <w:t>о</w:t>
      </w:r>
      <w:r w:rsidRPr="00EF199C">
        <w:rPr>
          <w:bCs/>
        </w:rPr>
        <w:t>чно</w:t>
      </w:r>
      <w:proofErr w:type="spellEnd"/>
      <w:r w:rsidRPr="00EF199C">
        <w:rPr>
          <w:bCs/>
        </w:rPr>
        <w:t>-суставной аппарат, мышцы, кровеносную и</w:t>
      </w:r>
      <w:r w:rsidR="00D21407">
        <w:rPr>
          <w:bCs/>
        </w:rPr>
        <w:t xml:space="preserve"> </w:t>
      </w:r>
      <w:r w:rsidRPr="00EF199C">
        <w:rPr>
          <w:bCs/>
        </w:rPr>
        <w:t>лимфатическую системы, дыхательную систему, обмен веществ, нервную систему. Показания и</w:t>
      </w:r>
      <w:r w:rsidR="00D21407">
        <w:rPr>
          <w:bCs/>
        </w:rPr>
        <w:t xml:space="preserve"> </w:t>
      </w:r>
      <w:r w:rsidRPr="00EF199C">
        <w:rPr>
          <w:bCs/>
        </w:rPr>
        <w:t>противопоказания к массажу. Помещение и инвентарь для массажа. Требования к массажисту.</w:t>
      </w:r>
    </w:p>
    <w:p w14:paraId="1C2870DD" w14:textId="47450FD9" w:rsidR="00EF199C" w:rsidRPr="00EF199C" w:rsidRDefault="00EF199C" w:rsidP="00D21407">
      <w:pPr>
        <w:tabs>
          <w:tab w:val="left" w:pos="1276"/>
        </w:tabs>
        <w:ind w:firstLine="851"/>
        <w:jc w:val="both"/>
        <w:rPr>
          <w:bCs/>
        </w:rPr>
      </w:pPr>
      <w:r w:rsidRPr="00EF199C">
        <w:rPr>
          <w:bCs/>
        </w:rPr>
        <w:t>- Смазывающие вещества. Виды и последовательность массажных приемов. Поглаживание. Растирание.</w:t>
      </w:r>
      <w:r w:rsidR="00D21407">
        <w:rPr>
          <w:bCs/>
        </w:rPr>
        <w:t xml:space="preserve"> </w:t>
      </w:r>
      <w:r w:rsidRPr="00EF199C">
        <w:rPr>
          <w:bCs/>
        </w:rPr>
        <w:t xml:space="preserve">Разминание. Выжимания. Поколачивание, Похлопывание. </w:t>
      </w:r>
      <w:proofErr w:type="spellStart"/>
      <w:r w:rsidRPr="00EF199C">
        <w:rPr>
          <w:bCs/>
        </w:rPr>
        <w:t>Рубление</w:t>
      </w:r>
      <w:proofErr w:type="spellEnd"/>
      <w:r w:rsidRPr="00EF199C">
        <w:rPr>
          <w:bCs/>
        </w:rPr>
        <w:t>. Потряхивание. Встряхивание.</w:t>
      </w:r>
      <w:r w:rsidR="00D21407">
        <w:rPr>
          <w:bCs/>
        </w:rPr>
        <w:t xml:space="preserve"> </w:t>
      </w:r>
      <w:r w:rsidRPr="00EF199C">
        <w:rPr>
          <w:bCs/>
        </w:rPr>
        <w:t>Валяние. Вибрационный массаж. Классификация спортивного массажа: гигиенический, тренировочный</w:t>
      </w:r>
      <w:r w:rsidR="00D21407">
        <w:rPr>
          <w:bCs/>
        </w:rPr>
        <w:t xml:space="preserve"> </w:t>
      </w:r>
      <w:r w:rsidRPr="00EF199C">
        <w:rPr>
          <w:bCs/>
        </w:rPr>
        <w:t>(частный и общий), предварительный (согревающий, успокаивающий, возбуждающий),</w:t>
      </w:r>
      <w:r w:rsidR="00D21407">
        <w:rPr>
          <w:bCs/>
        </w:rPr>
        <w:t xml:space="preserve"> </w:t>
      </w:r>
      <w:r w:rsidRPr="00EF199C">
        <w:rPr>
          <w:bCs/>
        </w:rPr>
        <w:t>восстановительный, массаж при травмах. Самомассаж: приемы и техника.</w:t>
      </w:r>
    </w:p>
    <w:p w14:paraId="7049EC5B" w14:textId="5A66C181" w:rsidR="00EF199C" w:rsidRPr="00EF199C" w:rsidRDefault="00EF199C" w:rsidP="00D21407">
      <w:pPr>
        <w:tabs>
          <w:tab w:val="left" w:pos="1276"/>
        </w:tabs>
        <w:ind w:firstLine="851"/>
        <w:jc w:val="both"/>
        <w:rPr>
          <w:bCs/>
        </w:rPr>
      </w:pPr>
      <w:r w:rsidRPr="00EF199C">
        <w:rPr>
          <w:bCs/>
        </w:rPr>
        <w:t>- Оказание первой помощи. Понятие о травмах. Травматические повреждения, характерные для занятий</w:t>
      </w:r>
      <w:r w:rsidR="00D21407">
        <w:rPr>
          <w:bCs/>
        </w:rPr>
        <w:t xml:space="preserve"> </w:t>
      </w:r>
      <w:r w:rsidRPr="00EF199C">
        <w:rPr>
          <w:bCs/>
        </w:rPr>
        <w:t xml:space="preserve">пауэрлифтингом, меры их профилактики. Страховка и </w:t>
      </w:r>
      <w:proofErr w:type="spellStart"/>
      <w:r w:rsidRPr="00EF199C">
        <w:rPr>
          <w:bCs/>
        </w:rPr>
        <w:t>самостраховка</w:t>
      </w:r>
      <w:proofErr w:type="spellEnd"/>
      <w:r w:rsidRPr="00EF199C">
        <w:rPr>
          <w:bCs/>
        </w:rPr>
        <w:t>. Первая помощь при ушибах,</w:t>
      </w:r>
      <w:r w:rsidR="00D21407">
        <w:rPr>
          <w:bCs/>
        </w:rPr>
        <w:t xml:space="preserve"> </w:t>
      </w:r>
      <w:r w:rsidRPr="00EF199C">
        <w:rPr>
          <w:bCs/>
        </w:rPr>
        <w:t xml:space="preserve">растяжениях, вывихах, переломах, открытых ранениях. Оказание первой </w:t>
      </w:r>
      <w:proofErr w:type="spellStart"/>
      <w:r w:rsidRPr="00EF199C">
        <w:rPr>
          <w:bCs/>
        </w:rPr>
        <w:t>помоши</w:t>
      </w:r>
      <w:proofErr w:type="spellEnd"/>
      <w:r w:rsidRPr="00EF199C">
        <w:rPr>
          <w:bCs/>
        </w:rPr>
        <w:t xml:space="preserve"> утопающему,</w:t>
      </w:r>
      <w:r w:rsidR="00D21407">
        <w:rPr>
          <w:bCs/>
        </w:rPr>
        <w:t xml:space="preserve"> </w:t>
      </w:r>
      <w:r w:rsidRPr="00EF199C">
        <w:rPr>
          <w:bCs/>
        </w:rPr>
        <w:t>засыпанному землей, снегом, при электротравмах, обмороке, попадании инородных тел в глаза, уши.</w:t>
      </w:r>
      <w:r w:rsidR="00D21407">
        <w:rPr>
          <w:bCs/>
        </w:rPr>
        <w:t xml:space="preserve"> </w:t>
      </w:r>
      <w:r w:rsidRPr="00EF199C">
        <w:rPr>
          <w:bCs/>
        </w:rPr>
        <w:t>Приемы искусственного дыхания и непрямого массажа сердца.</w:t>
      </w:r>
      <w:r w:rsidR="00D21407">
        <w:rPr>
          <w:bCs/>
        </w:rPr>
        <w:t xml:space="preserve"> </w:t>
      </w:r>
      <w:r w:rsidRPr="00EF199C">
        <w:rPr>
          <w:bCs/>
        </w:rPr>
        <w:t>Основы техники выполнения упражнений в пауэрлифтинге.</w:t>
      </w:r>
    </w:p>
    <w:p w14:paraId="5EFD634E" w14:textId="77777777" w:rsidR="00EF199C" w:rsidRPr="00D21407" w:rsidRDefault="00EF199C" w:rsidP="00EF199C">
      <w:pPr>
        <w:tabs>
          <w:tab w:val="left" w:pos="1276"/>
        </w:tabs>
        <w:ind w:firstLine="851"/>
        <w:jc w:val="both"/>
        <w:rPr>
          <w:b/>
        </w:rPr>
      </w:pPr>
      <w:r w:rsidRPr="00D21407">
        <w:rPr>
          <w:b/>
        </w:rPr>
        <w:t>Для групп этапа начальной подготовки и тренировочного этапа.</w:t>
      </w:r>
    </w:p>
    <w:p w14:paraId="6C24C4BF" w14:textId="7616E891" w:rsidR="00EF199C" w:rsidRPr="00EF199C" w:rsidRDefault="00EF199C" w:rsidP="00D21407">
      <w:pPr>
        <w:tabs>
          <w:tab w:val="left" w:pos="1276"/>
        </w:tabs>
        <w:ind w:firstLine="851"/>
        <w:jc w:val="both"/>
        <w:rPr>
          <w:bCs/>
        </w:rPr>
      </w:pPr>
      <w:r w:rsidRPr="00EF199C">
        <w:rPr>
          <w:bCs/>
        </w:rPr>
        <w:t>- Техника выполнения упражнений в пауэрлифтинге - один из главных разделов подготовки спортсмена.</w:t>
      </w:r>
      <w:r w:rsidR="00D21407">
        <w:rPr>
          <w:bCs/>
        </w:rPr>
        <w:t xml:space="preserve"> </w:t>
      </w:r>
      <w:r w:rsidRPr="00EF199C">
        <w:rPr>
          <w:bCs/>
        </w:rPr>
        <w:t>Что такое техническое мастерство, от чего оно зависит. Необходимость всестороннего физического</w:t>
      </w:r>
      <w:r w:rsidR="00D21407">
        <w:rPr>
          <w:bCs/>
        </w:rPr>
        <w:t xml:space="preserve"> </w:t>
      </w:r>
      <w:r w:rsidRPr="00EF199C">
        <w:rPr>
          <w:bCs/>
        </w:rPr>
        <w:t>развития.</w:t>
      </w:r>
    </w:p>
    <w:p w14:paraId="709350C6" w14:textId="0C83C523" w:rsidR="00EF199C" w:rsidRPr="00EF199C" w:rsidRDefault="00EF199C" w:rsidP="00D21407">
      <w:pPr>
        <w:tabs>
          <w:tab w:val="left" w:pos="1276"/>
        </w:tabs>
        <w:ind w:firstLine="851"/>
        <w:jc w:val="both"/>
        <w:rPr>
          <w:bCs/>
        </w:rPr>
      </w:pPr>
      <w:r w:rsidRPr="00EF199C">
        <w:rPr>
          <w:bCs/>
        </w:rPr>
        <w:t>- Человек как биомеханическая система. Биомеханические звенья человеческого тела. Роль нервно</w:t>
      </w:r>
      <w:r w:rsidR="00D21407">
        <w:rPr>
          <w:bCs/>
        </w:rPr>
        <w:t>-</w:t>
      </w:r>
      <w:r w:rsidRPr="00EF199C">
        <w:rPr>
          <w:bCs/>
        </w:rPr>
        <w:t>мышечного аппарата в двигательной деятельности. Сокращение мышечных групп причина вра</w:t>
      </w:r>
      <w:r w:rsidR="004E6406">
        <w:rPr>
          <w:bCs/>
        </w:rPr>
        <w:t>щ</w:t>
      </w:r>
      <w:r w:rsidRPr="00EF199C">
        <w:rPr>
          <w:bCs/>
        </w:rPr>
        <w:t>ения</w:t>
      </w:r>
      <w:r w:rsidR="00D21407">
        <w:rPr>
          <w:bCs/>
        </w:rPr>
        <w:t xml:space="preserve"> </w:t>
      </w:r>
      <w:r w:rsidRPr="00EF199C">
        <w:rPr>
          <w:bCs/>
        </w:rPr>
        <w:t>звеньев тела. Переме</w:t>
      </w:r>
      <w:r w:rsidR="004E6406">
        <w:rPr>
          <w:bCs/>
        </w:rPr>
        <w:t>щ</w:t>
      </w:r>
      <w:r w:rsidRPr="00EF199C">
        <w:rPr>
          <w:bCs/>
        </w:rPr>
        <w:t>ение звеньев тела относительно друг друга причина движения штанги.</w:t>
      </w:r>
      <w:r w:rsidR="00D21407">
        <w:rPr>
          <w:bCs/>
        </w:rPr>
        <w:t xml:space="preserve"> </w:t>
      </w:r>
      <w:r w:rsidRPr="00EF199C">
        <w:rPr>
          <w:bCs/>
        </w:rPr>
        <w:t>Основные параметры движения атлета и штанги. Усилия, прикладываемые атлетом к опоре и штанге.</w:t>
      </w:r>
    </w:p>
    <w:p w14:paraId="08120A41" w14:textId="449A04FF" w:rsidR="00EF199C" w:rsidRPr="00EF199C" w:rsidRDefault="00EF199C" w:rsidP="00D21407">
      <w:pPr>
        <w:tabs>
          <w:tab w:val="left" w:pos="1276"/>
        </w:tabs>
        <w:ind w:firstLine="851"/>
        <w:jc w:val="both"/>
        <w:rPr>
          <w:bCs/>
        </w:rPr>
      </w:pPr>
      <w:r w:rsidRPr="00EF199C">
        <w:rPr>
          <w:bCs/>
        </w:rPr>
        <w:t>- Ускорение, скорость и вертикальное перемещение штанги. Траектория движения снаряда. Характер</w:t>
      </w:r>
      <w:r w:rsidR="00D21407">
        <w:rPr>
          <w:bCs/>
        </w:rPr>
        <w:t xml:space="preserve"> </w:t>
      </w:r>
      <w:r w:rsidRPr="00EF199C">
        <w:rPr>
          <w:bCs/>
        </w:rPr>
        <w:t>изменения суставных углов, мышечная координация и характер возбуждения мышц при выполнении</w:t>
      </w:r>
      <w:r w:rsidR="00D21407">
        <w:rPr>
          <w:bCs/>
        </w:rPr>
        <w:t xml:space="preserve"> </w:t>
      </w:r>
      <w:r w:rsidRPr="00EF199C">
        <w:rPr>
          <w:bCs/>
        </w:rPr>
        <w:t>упражнений в пауэрлифтинге</w:t>
      </w:r>
      <w:r w:rsidR="003D7681" w:rsidRPr="00EF199C">
        <w:rPr>
          <w:bCs/>
        </w:rPr>
        <w:t>.,</w:t>
      </w:r>
    </w:p>
    <w:p w14:paraId="0367E2F9" w14:textId="1D6BDF53" w:rsidR="00856CE7" w:rsidRPr="00856CE7" w:rsidRDefault="00EF199C" w:rsidP="00D21407">
      <w:pPr>
        <w:tabs>
          <w:tab w:val="left" w:pos="1276"/>
        </w:tabs>
        <w:ind w:firstLine="851"/>
        <w:jc w:val="both"/>
        <w:rPr>
          <w:bCs/>
        </w:rPr>
      </w:pPr>
      <w:r w:rsidRPr="00EF199C">
        <w:rPr>
          <w:bCs/>
        </w:rPr>
        <w:t>- Сила и скорость сокращения мышц - фактор, определяющий спортивный результа</w:t>
      </w:r>
      <w:r w:rsidR="00856CE7" w:rsidRPr="00856CE7">
        <w:rPr>
          <w:bCs/>
        </w:rPr>
        <w:t>т. Режимы мышечной</w:t>
      </w:r>
      <w:r w:rsidR="00D21407">
        <w:rPr>
          <w:bCs/>
        </w:rPr>
        <w:t xml:space="preserve"> </w:t>
      </w:r>
      <w:r w:rsidR="00856CE7" w:rsidRPr="00856CE7">
        <w:rPr>
          <w:bCs/>
        </w:rPr>
        <w:t>деятельности: преодолевающий, уступающий, удерживающий. Скоростно-силовая подготовка.</w:t>
      </w:r>
    </w:p>
    <w:p w14:paraId="637D8AE8" w14:textId="4F0126D0" w:rsidR="00856CE7" w:rsidRPr="00856CE7" w:rsidRDefault="00856CE7" w:rsidP="00D21407">
      <w:pPr>
        <w:tabs>
          <w:tab w:val="left" w:pos="1276"/>
        </w:tabs>
        <w:ind w:firstLine="851"/>
        <w:jc w:val="both"/>
        <w:rPr>
          <w:bCs/>
        </w:rPr>
      </w:pPr>
      <w:r w:rsidRPr="00856CE7">
        <w:rPr>
          <w:bCs/>
        </w:rPr>
        <w:t>- Особенности техники выполнения упражнения со штангой: большой вес снаряда, ограниченность в</w:t>
      </w:r>
      <w:r w:rsidR="00D21407">
        <w:rPr>
          <w:bCs/>
        </w:rPr>
        <w:t xml:space="preserve"> </w:t>
      </w:r>
      <w:r w:rsidRPr="00856CE7">
        <w:rPr>
          <w:bCs/>
        </w:rPr>
        <w:t>амплитуде движений, лимит времени, ограниченная площадь опоры, сложность коррекции движения.</w:t>
      </w:r>
    </w:p>
    <w:p w14:paraId="3C9AB3CE" w14:textId="3D6B2C7D" w:rsidR="00856CE7" w:rsidRPr="00856CE7" w:rsidRDefault="00856CE7" w:rsidP="00D21407">
      <w:pPr>
        <w:tabs>
          <w:tab w:val="left" w:pos="1276"/>
        </w:tabs>
        <w:ind w:firstLine="851"/>
        <w:jc w:val="both"/>
        <w:rPr>
          <w:bCs/>
        </w:rPr>
      </w:pPr>
      <w:r w:rsidRPr="00856CE7">
        <w:rPr>
          <w:bCs/>
        </w:rPr>
        <w:t>- Влияние развития отдельных мышц и мышечных групп на технику выполнения упражнений. Влияни</w:t>
      </w:r>
      <w:r w:rsidR="003D7681">
        <w:rPr>
          <w:bCs/>
        </w:rPr>
        <w:t xml:space="preserve">е </w:t>
      </w:r>
      <w:r w:rsidRPr="00856CE7">
        <w:rPr>
          <w:bCs/>
        </w:rPr>
        <w:t>на технику анатомических и антропометрических данных атлета. Определение стартового положения в</w:t>
      </w:r>
      <w:r w:rsidR="003D7681">
        <w:rPr>
          <w:bCs/>
        </w:rPr>
        <w:t xml:space="preserve"> </w:t>
      </w:r>
      <w:r w:rsidRPr="00856CE7">
        <w:rPr>
          <w:bCs/>
        </w:rPr>
        <w:t>зависимости от антропометрических данных и развития двигательных качеств атлета.</w:t>
      </w:r>
      <w:r w:rsidR="003D7681">
        <w:rPr>
          <w:bCs/>
        </w:rPr>
        <w:t xml:space="preserve"> </w:t>
      </w:r>
      <w:r w:rsidRPr="00856CE7">
        <w:rPr>
          <w:bCs/>
        </w:rPr>
        <w:t xml:space="preserve">Характер приложения усилий к штанге в начальный момент </w:t>
      </w:r>
      <w:r w:rsidRPr="00856CE7">
        <w:rPr>
          <w:bCs/>
        </w:rPr>
        <w:lastRenderedPageBreak/>
        <w:t>выполнения упражнений. Взаимосвязь,</w:t>
      </w:r>
      <w:r w:rsidR="003D7681">
        <w:rPr>
          <w:bCs/>
        </w:rPr>
        <w:t xml:space="preserve"> </w:t>
      </w:r>
      <w:r w:rsidRPr="00856CE7">
        <w:rPr>
          <w:bCs/>
        </w:rPr>
        <w:t>прикладываемых атлетом усилий с кинематикой суставных перемещений в процессе выполнения всего</w:t>
      </w:r>
      <w:r w:rsidR="00D21407">
        <w:rPr>
          <w:bCs/>
        </w:rPr>
        <w:t xml:space="preserve"> </w:t>
      </w:r>
      <w:r w:rsidRPr="00856CE7">
        <w:rPr>
          <w:bCs/>
        </w:rPr>
        <w:t>упражнения.</w:t>
      </w:r>
    </w:p>
    <w:p w14:paraId="308FE1D0" w14:textId="727E6C8A" w:rsidR="00856CE7" w:rsidRPr="00856CE7" w:rsidRDefault="00856CE7" w:rsidP="00D21407">
      <w:pPr>
        <w:tabs>
          <w:tab w:val="left" w:pos="1276"/>
        </w:tabs>
        <w:ind w:firstLine="851"/>
        <w:jc w:val="both"/>
        <w:rPr>
          <w:bCs/>
        </w:rPr>
      </w:pPr>
      <w:r w:rsidRPr="00856CE7">
        <w:rPr>
          <w:bCs/>
        </w:rPr>
        <w:t>- Система «атлет-штанга». Движение общего центра тяжести (ОЦТ) системы при выполнении</w:t>
      </w:r>
      <w:r w:rsidR="00D21407">
        <w:rPr>
          <w:bCs/>
        </w:rPr>
        <w:t xml:space="preserve"> </w:t>
      </w:r>
      <w:r w:rsidRPr="00856CE7">
        <w:rPr>
          <w:bCs/>
        </w:rPr>
        <w:t>упражнений. Перемещений звеньев тела и снаряда относительно друг друга в процессе выполнений</w:t>
      </w:r>
      <w:r w:rsidR="00D21407">
        <w:rPr>
          <w:bCs/>
        </w:rPr>
        <w:t xml:space="preserve"> </w:t>
      </w:r>
      <w:r w:rsidRPr="00856CE7">
        <w:rPr>
          <w:bCs/>
        </w:rPr>
        <w:t>упражнений.</w:t>
      </w:r>
    </w:p>
    <w:p w14:paraId="4C9F773F" w14:textId="0721D792" w:rsidR="00856CE7" w:rsidRPr="00856CE7" w:rsidRDefault="00856CE7" w:rsidP="00D21407">
      <w:pPr>
        <w:tabs>
          <w:tab w:val="left" w:pos="1276"/>
        </w:tabs>
        <w:ind w:firstLine="851"/>
        <w:jc w:val="both"/>
        <w:rPr>
          <w:bCs/>
        </w:rPr>
      </w:pPr>
      <w:r w:rsidRPr="00856CE7">
        <w:rPr>
          <w:bCs/>
        </w:rPr>
        <w:t>- Гибкость - одно из основных качеств спортсмена, необходимых для успешного выполнения упражнений</w:t>
      </w:r>
      <w:r w:rsidR="00D21407">
        <w:rPr>
          <w:bCs/>
        </w:rPr>
        <w:t xml:space="preserve"> </w:t>
      </w:r>
      <w:r w:rsidRPr="00856CE7">
        <w:rPr>
          <w:bCs/>
        </w:rPr>
        <w:t>в пауэрлифтинге. Взаимосвязь гибкости и минимального расстояния подъема штанги, как одного из</w:t>
      </w:r>
      <w:r w:rsidR="00D21407">
        <w:rPr>
          <w:bCs/>
        </w:rPr>
        <w:t xml:space="preserve"> </w:t>
      </w:r>
      <w:r w:rsidRPr="00856CE7">
        <w:rPr>
          <w:bCs/>
        </w:rPr>
        <w:t>составляющих высокий спортивный результат.</w:t>
      </w:r>
    </w:p>
    <w:p w14:paraId="1CAE861A" w14:textId="77777777" w:rsidR="00856CE7" w:rsidRPr="00D21407" w:rsidRDefault="00856CE7" w:rsidP="00856CE7">
      <w:pPr>
        <w:tabs>
          <w:tab w:val="left" w:pos="1276"/>
        </w:tabs>
        <w:ind w:firstLine="851"/>
        <w:jc w:val="both"/>
        <w:rPr>
          <w:b/>
        </w:rPr>
      </w:pPr>
      <w:r w:rsidRPr="00D21407">
        <w:rPr>
          <w:b/>
        </w:rPr>
        <w:t>Для групп совершенствования спортивного мастерства.</w:t>
      </w:r>
    </w:p>
    <w:p w14:paraId="42BBEF5E" w14:textId="630C3D12" w:rsidR="00856CE7" w:rsidRPr="00856CE7" w:rsidRDefault="00D21407" w:rsidP="00D21407">
      <w:pPr>
        <w:tabs>
          <w:tab w:val="left" w:pos="1276"/>
        </w:tabs>
        <w:ind w:firstLine="851"/>
        <w:jc w:val="both"/>
        <w:rPr>
          <w:bCs/>
        </w:rPr>
      </w:pPr>
      <w:r>
        <w:rPr>
          <w:bCs/>
        </w:rPr>
        <w:t xml:space="preserve">- </w:t>
      </w:r>
      <w:r w:rsidR="00856CE7" w:rsidRPr="00856CE7">
        <w:rPr>
          <w:bCs/>
        </w:rPr>
        <w:t>Взаимодействие атлета со штангой до момента ее отделения от помоста. Создание жесткой</w:t>
      </w:r>
      <w:r>
        <w:rPr>
          <w:bCs/>
        </w:rPr>
        <w:t xml:space="preserve"> </w:t>
      </w:r>
      <w:r w:rsidR="00856CE7" w:rsidRPr="00856CE7">
        <w:rPr>
          <w:bCs/>
        </w:rPr>
        <w:t>кинематической цени и сохранение ее в процессе движения один из важнейших факторов,</w:t>
      </w:r>
    </w:p>
    <w:p w14:paraId="3EDAB966" w14:textId="77777777" w:rsidR="00856CE7" w:rsidRPr="00856CE7" w:rsidRDefault="00856CE7" w:rsidP="003D7681">
      <w:pPr>
        <w:tabs>
          <w:tab w:val="left" w:pos="1276"/>
        </w:tabs>
        <w:jc w:val="both"/>
        <w:rPr>
          <w:bCs/>
        </w:rPr>
      </w:pPr>
      <w:r w:rsidRPr="00856CE7">
        <w:rPr>
          <w:bCs/>
        </w:rPr>
        <w:t>предопределяющих успешное выполнение упражнения.</w:t>
      </w:r>
    </w:p>
    <w:p w14:paraId="65279896" w14:textId="54D688D6" w:rsidR="00856CE7" w:rsidRPr="00856CE7" w:rsidRDefault="00856CE7" w:rsidP="00D21407">
      <w:pPr>
        <w:tabs>
          <w:tab w:val="left" w:pos="1276"/>
        </w:tabs>
        <w:ind w:firstLine="851"/>
        <w:jc w:val="both"/>
        <w:rPr>
          <w:bCs/>
        </w:rPr>
      </w:pPr>
      <w:r w:rsidRPr="00856CE7">
        <w:rPr>
          <w:bCs/>
        </w:rPr>
        <w:t>- Взаимосвязь и взаимообусловленность характеристик техники. Ведущие элементы координации.</w:t>
      </w:r>
      <w:r w:rsidR="00D21407">
        <w:rPr>
          <w:bCs/>
        </w:rPr>
        <w:t xml:space="preserve"> </w:t>
      </w:r>
      <w:r w:rsidRPr="00856CE7">
        <w:rPr>
          <w:bCs/>
        </w:rPr>
        <w:t>Граничные позы между фазами, как исходные моменты при выполнении двигательных задач по фазам</w:t>
      </w:r>
      <w:r w:rsidR="00D21407">
        <w:rPr>
          <w:bCs/>
        </w:rPr>
        <w:t xml:space="preserve"> </w:t>
      </w:r>
      <w:r w:rsidRPr="00856CE7">
        <w:rPr>
          <w:bCs/>
        </w:rPr>
        <w:t>движения.</w:t>
      </w:r>
    </w:p>
    <w:p w14:paraId="6CAE8F2E" w14:textId="629EC0A4" w:rsidR="00856CE7" w:rsidRPr="00856CE7" w:rsidRDefault="00856CE7" w:rsidP="00D21407">
      <w:pPr>
        <w:tabs>
          <w:tab w:val="left" w:pos="1276"/>
        </w:tabs>
        <w:ind w:firstLine="851"/>
        <w:jc w:val="both"/>
        <w:rPr>
          <w:bCs/>
        </w:rPr>
      </w:pPr>
      <w:r w:rsidRPr="00856CE7">
        <w:rPr>
          <w:bCs/>
        </w:rPr>
        <w:t>- Неодновременность в изменении кинематических и динамических параметров техники движения атлета</w:t>
      </w:r>
      <w:r w:rsidR="00D21407">
        <w:rPr>
          <w:bCs/>
        </w:rPr>
        <w:t xml:space="preserve"> </w:t>
      </w:r>
      <w:r w:rsidRPr="00856CE7">
        <w:rPr>
          <w:bCs/>
        </w:rPr>
        <w:t>и штанги. Взаимосвязь усилий, прикладываемых пауэрлифтером к штанге с кинематикой суставных</w:t>
      </w:r>
      <w:r w:rsidR="00D21407">
        <w:rPr>
          <w:bCs/>
        </w:rPr>
        <w:t xml:space="preserve"> </w:t>
      </w:r>
      <w:r w:rsidRPr="00856CE7">
        <w:rPr>
          <w:bCs/>
        </w:rPr>
        <w:t>перемещений, со скоростью движения штанги, временем выполнения отдельных фаз.</w:t>
      </w:r>
    </w:p>
    <w:p w14:paraId="7FB7C900" w14:textId="77777777" w:rsidR="00856CE7" w:rsidRPr="00856CE7" w:rsidRDefault="00856CE7" w:rsidP="00856CE7">
      <w:pPr>
        <w:tabs>
          <w:tab w:val="left" w:pos="1276"/>
        </w:tabs>
        <w:ind w:firstLine="851"/>
        <w:jc w:val="both"/>
        <w:rPr>
          <w:bCs/>
        </w:rPr>
      </w:pPr>
      <w:r w:rsidRPr="00856CE7">
        <w:rPr>
          <w:bCs/>
        </w:rPr>
        <w:t>- Характер сокращения мышц при выполнении упражнения.</w:t>
      </w:r>
    </w:p>
    <w:p w14:paraId="06C9BA34" w14:textId="46BF6474" w:rsidR="00856CE7" w:rsidRPr="00856CE7" w:rsidRDefault="00856CE7" w:rsidP="00D21407">
      <w:pPr>
        <w:tabs>
          <w:tab w:val="left" w:pos="1276"/>
        </w:tabs>
        <w:ind w:firstLine="851"/>
        <w:jc w:val="both"/>
        <w:rPr>
          <w:bCs/>
        </w:rPr>
      </w:pPr>
      <w:r w:rsidRPr="00856CE7">
        <w:rPr>
          <w:bCs/>
        </w:rPr>
        <w:t>- Общие требования к выполнению отдельных элементов и фаз движения. Что такое структура движения.</w:t>
      </w:r>
      <w:r w:rsidR="00D21407">
        <w:rPr>
          <w:bCs/>
        </w:rPr>
        <w:t xml:space="preserve"> </w:t>
      </w:r>
      <w:r w:rsidRPr="00856CE7">
        <w:rPr>
          <w:bCs/>
        </w:rPr>
        <w:t xml:space="preserve">Отличительная особенность </w:t>
      </w:r>
      <w:proofErr w:type="spellStart"/>
      <w:r w:rsidRPr="00856CE7">
        <w:rPr>
          <w:bCs/>
        </w:rPr>
        <w:t>ритмовой</w:t>
      </w:r>
      <w:proofErr w:type="spellEnd"/>
      <w:r w:rsidRPr="00856CE7">
        <w:rPr>
          <w:bCs/>
        </w:rPr>
        <w:t xml:space="preserve"> структуры приседаний и жима от тяги.</w:t>
      </w:r>
      <w:r w:rsidR="00D21407">
        <w:rPr>
          <w:bCs/>
        </w:rPr>
        <w:t xml:space="preserve"> </w:t>
      </w:r>
      <w:r w:rsidRPr="00856CE7">
        <w:rPr>
          <w:bCs/>
        </w:rPr>
        <w:t>Траектория движения штанги, как результат приложения усилий в вертикальной и горизонтальной</w:t>
      </w:r>
      <w:r w:rsidR="00D21407">
        <w:rPr>
          <w:bCs/>
        </w:rPr>
        <w:t xml:space="preserve"> </w:t>
      </w:r>
      <w:r w:rsidRPr="00856CE7">
        <w:rPr>
          <w:bCs/>
        </w:rPr>
        <w:t>плоскостях. Оптимальное приложение усилий.</w:t>
      </w:r>
    </w:p>
    <w:p w14:paraId="5CD325AF" w14:textId="05C4B0CD" w:rsidR="00856CE7" w:rsidRPr="00856CE7" w:rsidRDefault="00856CE7" w:rsidP="00936986">
      <w:pPr>
        <w:tabs>
          <w:tab w:val="left" w:pos="1276"/>
        </w:tabs>
        <w:ind w:firstLine="851"/>
        <w:jc w:val="both"/>
        <w:rPr>
          <w:bCs/>
        </w:rPr>
      </w:pPr>
      <w:r w:rsidRPr="00856CE7">
        <w:rPr>
          <w:bCs/>
        </w:rPr>
        <w:t>- Рациональное использование внутренних и внешних реактивных сил при выполнении упражнения.</w:t>
      </w:r>
      <w:r w:rsidR="00936986">
        <w:rPr>
          <w:bCs/>
        </w:rPr>
        <w:t xml:space="preserve"> </w:t>
      </w:r>
      <w:r w:rsidRPr="00856CE7">
        <w:rPr>
          <w:bCs/>
        </w:rPr>
        <w:t>Основные методы оценки качества техники при выполнении упражнений в пауэрлифтинге. Оценка</w:t>
      </w:r>
      <w:r w:rsidR="00936986">
        <w:rPr>
          <w:bCs/>
        </w:rPr>
        <w:t xml:space="preserve"> </w:t>
      </w:r>
      <w:r w:rsidRPr="00856CE7">
        <w:rPr>
          <w:bCs/>
        </w:rPr>
        <w:t>технического мастерства по траектории, реакции опоры атлета, по работе мышц, ускорению и скорости</w:t>
      </w:r>
      <w:r w:rsidR="00936986">
        <w:rPr>
          <w:bCs/>
        </w:rPr>
        <w:t xml:space="preserve"> </w:t>
      </w:r>
      <w:r w:rsidRPr="00856CE7">
        <w:rPr>
          <w:bCs/>
        </w:rPr>
        <w:t>движения штаги, по изменению угла в суставах. Рациональные отношения характеристик техники.</w:t>
      </w:r>
      <w:r w:rsidR="00936986">
        <w:rPr>
          <w:bCs/>
        </w:rPr>
        <w:t xml:space="preserve"> </w:t>
      </w:r>
      <w:r w:rsidRPr="00856CE7">
        <w:rPr>
          <w:bCs/>
        </w:rPr>
        <w:t>Управление системой «спортсмен-штанга». Рациональное соотношение кинематики суставных</w:t>
      </w:r>
      <w:r w:rsidR="00936986">
        <w:rPr>
          <w:bCs/>
        </w:rPr>
        <w:t xml:space="preserve"> </w:t>
      </w:r>
      <w:r w:rsidRPr="00856CE7">
        <w:rPr>
          <w:bCs/>
        </w:rPr>
        <w:t>перемещений с траекторией движения штанги. Экономичность движения.</w:t>
      </w:r>
    </w:p>
    <w:p w14:paraId="2B599918" w14:textId="77777777" w:rsidR="00856CE7" w:rsidRPr="00856CE7" w:rsidRDefault="00856CE7" w:rsidP="00856CE7">
      <w:pPr>
        <w:tabs>
          <w:tab w:val="left" w:pos="1276"/>
        </w:tabs>
        <w:ind w:firstLine="851"/>
        <w:jc w:val="both"/>
        <w:rPr>
          <w:bCs/>
        </w:rPr>
      </w:pPr>
      <w:r w:rsidRPr="00856CE7">
        <w:rPr>
          <w:bCs/>
        </w:rPr>
        <w:t>- Основные ошибки в технике упражнений. Причинно-следственные связи возникновения ошибок.</w:t>
      </w:r>
    </w:p>
    <w:p w14:paraId="36DFEFED" w14:textId="79318B34" w:rsidR="00856CE7" w:rsidRPr="00856CE7" w:rsidRDefault="00856CE7" w:rsidP="00936986">
      <w:pPr>
        <w:tabs>
          <w:tab w:val="left" w:pos="1276"/>
        </w:tabs>
        <w:ind w:firstLine="851"/>
        <w:jc w:val="both"/>
        <w:rPr>
          <w:bCs/>
        </w:rPr>
      </w:pPr>
      <w:r w:rsidRPr="00856CE7">
        <w:rPr>
          <w:bCs/>
        </w:rPr>
        <w:t>- Методические приемы устранения ошибок.</w:t>
      </w:r>
      <w:r w:rsidR="00936986">
        <w:rPr>
          <w:bCs/>
        </w:rPr>
        <w:t xml:space="preserve"> </w:t>
      </w:r>
      <w:r w:rsidRPr="00856CE7">
        <w:rPr>
          <w:bCs/>
        </w:rPr>
        <w:t>Методика обучения.</w:t>
      </w:r>
    </w:p>
    <w:p w14:paraId="480419A2" w14:textId="77777777" w:rsidR="00856CE7" w:rsidRPr="00D565B4" w:rsidRDefault="00856CE7" w:rsidP="00856CE7">
      <w:pPr>
        <w:tabs>
          <w:tab w:val="left" w:pos="1276"/>
        </w:tabs>
        <w:ind w:firstLine="851"/>
        <w:jc w:val="both"/>
        <w:rPr>
          <w:b/>
        </w:rPr>
      </w:pPr>
      <w:r w:rsidRPr="00D565B4">
        <w:rPr>
          <w:b/>
        </w:rPr>
        <w:t>Для групп этапа начальной подготовки и тренировочного этапа.</w:t>
      </w:r>
    </w:p>
    <w:p w14:paraId="5C123B4A" w14:textId="023EA3AF" w:rsidR="00856CE7" w:rsidRPr="00856CE7" w:rsidRDefault="00856CE7" w:rsidP="00936986">
      <w:pPr>
        <w:tabs>
          <w:tab w:val="left" w:pos="1276"/>
        </w:tabs>
        <w:ind w:firstLine="851"/>
        <w:jc w:val="both"/>
        <w:rPr>
          <w:bCs/>
        </w:rPr>
      </w:pPr>
      <w:r w:rsidRPr="00856CE7">
        <w:rPr>
          <w:bCs/>
        </w:rPr>
        <w:t>- Обучения и тренировка - единый процесс. Обучение классическим и специально-вспомогательным</w:t>
      </w:r>
      <w:r w:rsidR="00936986">
        <w:rPr>
          <w:bCs/>
        </w:rPr>
        <w:t xml:space="preserve"> </w:t>
      </w:r>
      <w:r w:rsidRPr="00856CE7">
        <w:rPr>
          <w:bCs/>
        </w:rPr>
        <w:t>упражнениям. Последовательность изучения упражнений в пауэрлифтинге и компонентов техники.</w:t>
      </w:r>
      <w:r w:rsidR="00936986">
        <w:rPr>
          <w:bCs/>
        </w:rPr>
        <w:t xml:space="preserve"> </w:t>
      </w:r>
      <w:r w:rsidRPr="00856CE7">
        <w:rPr>
          <w:bCs/>
        </w:rPr>
        <w:t>Физическое развитие занимающихся и эффективность обучения технике. Роль ролевых качеств в</w:t>
      </w:r>
      <w:r w:rsidR="00936986">
        <w:rPr>
          <w:bCs/>
        </w:rPr>
        <w:t xml:space="preserve"> </w:t>
      </w:r>
      <w:r w:rsidRPr="00856CE7">
        <w:rPr>
          <w:bCs/>
        </w:rPr>
        <w:t xml:space="preserve">процессе обучения. Страховка и </w:t>
      </w:r>
      <w:proofErr w:type="spellStart"/>
      <w:r w:rsidRPr="00856CE7">
        <w:rPr>
          <w:bCs/>
        </w:rPr>
        <w:t>самостраховка</w:t>
      </w:r>
      <w:proofErr w:type="spellEnd"/>
      <w:r w:rsidRPr="00856CE7">
        <w:rPr>
          <w:bCs/>
        </w:rPr>
        <w:t xml:space="preserve"> при обучении. Контроль и исправление ошибок при</w:t>
      </w:r>
      <w:r w:rsidR="00936986">
        <w:rPr>
          <w:bCs/>
        </w:rPr>
        <w:t xml:space="preserve"> </w:t>
      </w:r>
      <w:r w:rsidRPr="00856CE7">
        <w:rPr>
          <w:bCs/>
        </w:rPr>
        <w:t>обучении технике.</w:t>
      </w:r>
    </w:p>
    <w:p w14:paraId="42795FA6" w14:textId="77777777" w:rsidR="00856CE7" w:rsidRPr="00936986" w:rsidRDefault="00856CE7" w:rsidP="00856CE7">
      <w:pPr>
        <w:tabs>
          <w:tab w:val="left" w:pos="1276"/>
        </w:tabs>
        <w:ind w:firstLine="851"/>
        <w:jc w:val="both"/>
        <w:rPr>
          <w:b/>
        </w:rPr>
      </w:pPr>
      <w:r w:rsidRPr="00936986">
        <w:rPr>
          <w:b/>
        </w:rPr>
        <w:t>Для групп совершенствования спортивного мастерства.</w:t>
      </w:r>
    </w:p>
    <w:p w14:paraId="3C8CE03D" w14:textId="5B3F76EB" w:rsidR="00856CE7" w:rsidRPr="00856CE7" w:rsidRDefault="00856CE7" w:rsidP="00936986">
      <w:pPr>
        <w:tabs>
          <w:tab w:val="left" w:pos="1276"/>
        </w:tabs>
        <w:ind w:firstLine="851"/>
        <w:jc w:val="both"/>
        <w:rPr>
          <w:bCs/>
        </w:rPr>
      </w:pPr>
      <w:r w:rsidRPr="00856CE7">
        <w:rPr>
          <w:bCs/>
        </w:rPr>
        <w:t>- Взаимосвязь обучения и воспитания в процессе тренировки. Влияние общей и специальной подготовки</w:t>
      </w:r>
      <w:r w:rsidR="00936986">
        <w:rPr>
          <w:bCs/>
        </w:rPr>
        <w:t xml:space="preserve"> </w:t>
      </w:r>
      <w:r w:rsidRPr="00856CE7">
        <w:rPr>
          <w:bCs/>
        </w:rPr>
        <w:t>на процесс обучения технике.</w:t>
      </w:r>
    </w:p>
    <w:p w14:paraId="4A5D2C5E" w14:textId="041D6160" w:rsidR="00856CE7" w:rsidRPr="00856CE7" w:rsidRDefault="00856CE7" w:rsidP="00936986">
      <w:pPr>
        <w:tabs>
          <w:tab w:val="left" w:pos="1276"/>
        </w:tabs>
        <w:ind w:firstLine="851"/>
        <w:jc w:val="both"/>
        <w:rPr>
          <w:bCs/>
        </w:rPr>
      </w:pPr>
      <w:r w:rsidRPr="00856CE7">
        <w:rPr>
          <w:bCs/>
        </w:rPr>
        <w:t>- Использование принципов дидактики в процессе обучения. Этапы становления двигательного навыка.</w:t>
      </w:r>
      <w:r w:rsidR="00936986">
        <w:rPr>
          <w:bCs/>
        </w:rPr>
        <w:t xml:space="preserve"> </w:t>
      </w:r>
      <w:r w:rsidRPr="00856CE7">
        <w:rPr>
          <w:bCs/>
        </w:rPr>
        <w:t>Содержание теоретического и практического материала в период обучения. Расчленение учебного</w:t>
      </w:r>
      <w:r w:rsidR="00936986">
        <w:rPr>
          <w:bCs/>
        </w:rPr>
        <w:t xml:space="preserve"> </w:t>
      </w:r>
      <w:r w:rsidRPr="00856CE7">
        <w:rPr>
          <w:bCs/>
        </w:rPr>
        <w:t>материала в логической последовательности.</w:t>
      </w:r>
    </w:p>
    <w:p w14:paraId="3B182A0D" w14:textId="08C76618" w:rsidR="00856CE7" w:rsidRPr="00856CE7" w:rsidRDefault="00856CE7" w:rsidP="00936986">
      <w:pPr>
        <w:tabs>
          <w:tab w:val="left" w:pos="1276"/>
        </w:tabs>
        <w:ind w:firstLine="851"/>
        <w:jc w:val="both"/>
        <w:rPr>
          <w:bCs/>
        </w:rPr>
      </w:pPr>
      <w:r w:rsidRPr="00856CE7">
        <w:rPr>
          <w:bCs/>
        </w:rPr>
        <w:t>- Использование технических средств в процессе обучения и контроля за усвоением материала. Приборы</w:t>
      </w:r>
      <w:r w:rsidR="00936986">
        <w:rPr>
          <w:bCs/>
        </w:rPr>
        <w:t xml:space="preserve"> </w:t>
      </w:r>
      <w:r w:rsidRPr="00856CE7">
        <w:rPr>
          <w:bCs/>
        </w:rPr>
        <w:t>срочной информации: зрительные, звуковые и тактильные Методика исправления ошибок.</w:t>
      </w:r>
      <w:r w:rsidR="00936986">
        <w:rPr>
          <w:bCs/>
        </w:rPr>
        <w:t xml:space="preserve"> </w:t>
      </w:r>
      <w:r w:rsidRPr="00856CE7">
        <w:rPr>
          <w:bCs/>
        </w:rPr>
        <w:t>Методика тренировки.</w:t>
      </w:r>
    </w:p>
    <w:p w14:paraId="2911FD7B" w14:textId="77777777" w:rsidR="00856CE7" w:rsidRPr="00936986" w:rsidRDefault="00856CE7" w:rsidP="00856CE7">
      <w:pPr>
        <w:tabs>
          <w:tab w:val="left" w:pos="1276"/>
        </w:tabs>
        <w:ind w:firstLine="851"/>
        <w:jc w:val="both"/>
        <w:rPr>
          <w:b/>
        </w:rPr>
      </w:pPr>
      <w:r w:rsidRPr="00936986">
        <w:rPr>
          <w:b/>
        </w:rPr>
        <w:t>Для групп этапа начальной подготовки и тренировочного этапа.</w:t>
      </w:r>
    </w:p>
    <w:p w14:paraId="607BFCDD" w14:textId="715B3428" w:rsidR="00856CE7" w:rsidRPr="00856CE7" w:rsidRDefault="00856CE7" w:rsidP="00936986">
      <w:pPr>
        <w:tabs>
          <w:tab w:val="left" w:pos="1276"/>
        </w:tabs>
        <w:ind w:firstLine="851"/>
        <w:jc w:val="both"/>
        <w:rPr>
          <w:bCs/>
        </w:rPr>
      </w:pPr>
      <w:r w:rsidRPr="00856CE7">
        <w:rPr>
          <w:bCs/>
        </w:rPr>
        <w:t xml:space="preserve">Спортивная тренировка - как единый </w:t>
      </w:r>
      <w:r w:rsidR="00936986">
        <w:rPr>
          <w:bCs/>
        </w:rPr>
        <w:t>п</w:t>
      </w:r>
      <w:r w:rsidRPr="00856CE7">
        <w:rPr>
          <w:bCs/>
        </w:rPr>
        <w:t>едагогический процесс формирования и совершенствования</w:t>
      </w:r>
      <w:r w:rsidR="00936986">
        <w:rPr>
          <w:bCs/>
        </w:rPr>
        <w:t xml:space="preserve"> </w:t>
      </w:r>
      <w:r w:rsidRPr="00856CE7">
        <w:rPr>
          <w:bCs/>
        </w:rPr>
        <w:t>навыков, физических, моральных и волевых качеств занимающихся.</w:t>
      </w:r>
    </w:p>
    <w:p w14:paraId="209199A7" w14:textId="1E3E85B2" w:rsidR="00856CE7" w:rsidRPr="00856CE7" w:rsidRDefault="00856CE7" w:rsidP="00936986">
      <w:pPr>
        <w:tabs>
          <w:tab w:val="left" w:pos="1276"/>
        </w:tabs>
        <w:ind w:firstLine="851"/>
        <w:jc w:val="both"/>
        <w:rPr>
          <w:bCs/>
        </w:rPr>
      </w:pPr>
      <w:r w:rsidRPr="00856CE7">
        <w:rPr>
          <w:bCs/>
        </w:rPr>
        <w:lastRenderedPageBreak/>
        <w:t>- Понятие</w:t>
      </w:r>
      <w:r w:rsidR="00936986">
        <w:rPr>
          <w:bCs/>
        </w:rPr>
        <w:t xml:space="preserve"> о</w:t>
      </w:r>
      <w:r w:rsidRPr="00856CE7">
        <w:rPr>
          <w:bCs/>
        </w:rPr>
        <w:t xml:space="preserve"> тренировочной нагрузке: объем, </w:t>
      </w:r>
      <w:proofErr w:type="spellStart"/>
      <w:r w:rsidRPr="00856CE7">
        <w:rPr>
          <w:bCs/>
        </w:rPr>
        <w:t>интенсивностъ</w:t>
      </w:r>
      <w:proofErr w:type="spellEnd"/>
      <w:r w:rsidRPr="00856CE7">
        <w:rPr>
          <w:bCs/>
        </w:rPr>
        <w:t xml:space="preserve"> (вес штанги), количество подъемов,</w:t>
      </w:r>
      <w:r w:rsidR="00936986">
        <w:rPr>
          <w:bCs/>
        </w:rPr>
        <w:t xml:space="preserve"> </w:t>
      </w:r>
      <w:r w:rsidRPr="00856CE7">
        <w:rPr>
          <w:bCs/>
        </w:rPr>
        <w:t>упражнений, максимальные веса, использование специальной экипировки. Методика их определения.</w:t>
      </w:r>
      <w:r w:rsidR="00936986">
        <w:rPr>
          <w:bCs/>
        </w:rPr>
        <w:t xml:space="preserve"> </w:t>
      </w:r>
      <w:r w:rsidRPr="00856CE7">
        <w:rPr>
          <w:bCs/>
        </w:rPr>
        <w:t>Понятие о тренировочных весах: малые, средние, большие, максимальные.</w:t>
      </w:r>
    </w:p>
    <w:p w14:paraId="4C02C315" w14:textId="72A286DA" w:rsidR="00856CE7" w:rsidRPr="00856CE7" w:rsidRDefault="00856CE7" w:rsidP="00936986">
      <w:pPr>
        <w:tabs>
          <w:tab w:val="left" w:pos="1276"/>
        </w:tabs>
        <w:ind w:firstLine="851"/>
        <w:jc w:val="both"/>
        <w:rPr>
          <w:bCs/>
        </w:rPr>
      </w:pPr>
      <w:r w:rsidRPr="00856CE7">
        <w:rPr>
          <w:bCs/>
        </w:rPr>
        <w:t>- Понятие о тренировочных циклах: годичных, месячных, недельных. Отдельные тренировочные занятия.</w:t>
      </w:r>
      <w:r w:rsidR="00936986">
        <w:rPr>
          <w:bCs/>
        </w:rPr>
        <w:t xml:space="preserve"> </w:t>
      </w:r>
      <w:r w:rsidRPr="00856CE7">
        <w:rPr>
          <w:bCs/>
        </w:rPr>
        <w:t>Основная форма занятий. Части занятия. Разновидности занятия. Эмоциональность занятия.</w:t>
      </w:r>
    </w:p>
    <w:p w14:paraId="2102D499" w14:textId="77777777" w:rsidR="00856CE7" w:rsidRPr="00936986" w:rsidRDefault="00856CE7" w:rsidP="00856CE7">
      <w:pPr>
        <w:tabs>
          <w:tab w:val="left" w:pos="1276"/>
        </w:tabs>
        <w:ind w:firstLine="851"/>
        <w:jc w:val="both"/>
        <w:rPr>
          <w:b/>
        </w:rPr>
      </w:pPr>
      <w:r w:rsidRPr="00936986">
        <w:rPr>
          <w:b/>
        </w:rPr>
        <w:t>Для групп совершенствования спортивного мастерства.</w:t>
      </w:r>
    </w:p>
    <w:p w14:paraId="5D3AA684" w14:textId="10887294" w:rsidR="00856CE7" w:rsidRPr="00856CE7" w:rsidRDefault="00856CE7" w:rsidP="00936986">
      <w:pPr>
        <w:tabs>
          <w:tab w:val="left" w:pos="1276"/>
        </w:tabs>
        <w:ind w:firstLine="851"/>
        <w:jc w:val="both"/>
        <w:rPr>
          <w:bCs/>
        </w:rPr>
      </w:pPr>
      <w:r w:rsidRPr="00856CE7">
        <w:rPr>
          <w:bCs/>
        </w:rPr>
        <w:t>Понятие о тренировке. Влияние тренировочного процесса на организм занимающихся. Физическая,</w:t>
      </w:r>
      <w:r w:rsidR="00936986">
        <w:rPr>
          <w:bCs/>
        </w:rPr>
        <w:t xml:space="preserve"> </w:t>
      </w:r>
      <w:r w:rsidRPr="00856CE7">
        <w:rPr>
          <w:bCs/>
        </w:rPr>
        <w:t>техническая, тактическая, моральная, волевая и теоретическая подготовка, их взаимосвязь в процессе</w:t>
      </w:r>
      <w:r w:rsidR="00936986">
        <w:rPr>
          <w:bCs/>
        </w:rPr>
        <w:t xml:space="preserve"> </w:t>
      </w:r>
      <w:r w:rsidRPr="00856CE7">
        <w:rPr>
          <w:bCs/>
        </w:rPr>
        <w:t>тренировки. Принципы тренировки: систематичность, непрерывность, постепенное повышение нагрузок,</w:t>
      </w:r>
      <w:r w:rsidR="00936986">
        <w:rPr>
          <w:bCs/>
        </w:rPr>
        <w:t xml:space="preserve"> </w:t>
      </w:r>
      <w:r w:rsidRPr="00856CE7">
        <w:rPr>
          <w:bCs/>
        </w:rPr>
        <w:t>сознательность, учет индивидуальных особенности организма.</w:t>
      </w:r>
    </w:p>
    <w:p w14:paraId="1EC4474B" w14:textId="7E9BD118" w:rsidR="00856CE7" w:rsidRPr="00856CE7" w:rsidRDefault="00856CE7" w:rsidP="00936986">
      <w:pPr>
        <w:tabs>
          <w:tab w:val="left" w:pos="1276"/>
        </w:tabs>
        <w:ind w:firstLine="851"/>
        <w:jc w:val="both"/>
        <w:rPr>
          <w:bCs/>
        </w:rPr>
      </w:pPr>
      <w:r w:rsidRPr="00856CE7">
        <w:rPr>
          <w:bCs/>
        </w:rPr>
        <w:t>- Тренировочные нагрузки. Взаимосвязь объема и интенсивности тренировочной нагрузки в различные</w:t>
      </w:r>
      <w:r w:rsidR="00936986">
        <w:rPr>
          <w:bCs/>
        </w:rPr>
        <w:t xml:space="preserve"> </w:t>
      </w:r>
      <w:r w:rsidRPr="00856CE7">
        <w:rPr>
          <w:bCs/>
        </w:rPr>
        <w:t>циклы тренировки: годичные, месячные, недельные, в отдельных тренировках.</w:t>
      </w:r>
      <w:r w:rsidR="00936986">
        <w:rPr>
          <w:bCs/>
        </w:rPr>
        <w:t xml:space="preserve"> </w:t>
      </w:r>
      <w:r w:rsidRPr="00856CE7">
        <w:rPr>
          <w:bCs/>
        </w:rPr>
        <w:t>Роль больших и малых тренировочных нагрузок. Вариативность - как метод построения тренировки.</w:t>
      </w:r>
      <w:r w:rsidR="00936986">
        <w:rPr>
          <w:bCs/>
        </w:rPr>
        <w:t xml:space="preserve"> </w:t>
      </w:r>
      <w:r w:rsidRPr="00856CE7">
        <w:rPr>
          <w:bCs/>
        </w:rPr>
        <w:t>Величина интервала между подходами и занятиями.</w:t>
      </w:r>
      <w:r w:rsidR="00936986">
        <w:rPr>
          <w:bCs/>
        </w:rPr>
        <w:t xml:space="preserve"> </w:t>
      </w:r>
      <w:r w:rsidRPr="00856CE7">
        <w:rPr>
          <w:bCs/>
        </w:rPr>
        <w:t>Особенности построения тренировочных занятий перед соревнованиями. Применение специальной</w:t>
      </w:r>
      <w:r w:rsidR="00936986">
        <w:rPr>
          <w:bCs/>
        </w:rPr>
        <w:t xml:space="preserve"> </w:t>
      </w:r>
      <w:r w:rsidRPr="00856CE7">
        <w:rPr>
          <w:bCs/>
        </w:rPr>
        <w:t>экипировки. Разминка на занятиях и соревнованиях. Количество подходов и величина поднимаемого веса</w:t>
      </w:r>
      <w:r w:rsidR="00936986">
        <w:rPr>
          <w:bCs/>
        </w:rPr>
        <w:t xml:space="preserve"> </w:t>
      </w:r>
      <w:r w:rsidRPr="00856CE7">
        <w:rPr>
          <w:bCs/>
        </w:rPr>
        <w:t>в разминке и на соревнованиях.</w:t>
      </w:r>
      <w:r w:rsidR="00936986">
        <w:rPr>
          <w:bCs/>
        </w:rPr>
        <w:t xml:space="preserve"> </w:t>
      </w:r>
      <w:r w:rsidRPr="00856CE7">
        <w:rPr>
          <w:bCs/>
        </w:rPr>
        <w:t>Планирование спортивной тренировки.</w:t>
      </w:r>
    </w:p>
    <w:p w14:paraId="6AEFDB7D" w14:textId="77777777" w:rsidR="00856CE7" w:rsidRPr="00936986" w:rsidRDefault="00856CE7" w:rsidP="00856CE7">
      <w:pPr>
        <w:tabs>
          <w:tab w:val="left" w:pos="1276"/>
        </w:tabs>
        <w:ind w:firstLine="851"/>
        <w:jc w:val="both"/>
        <w:rPr>
          <w:b/>
        </w:rPr>
      </w:pPr>
      <w:r w:rsidRPr="00936986">
        <w:rPr>
          <w:b/>
        </w:rPr>
        <w:t>Для групп этапа начальной подготовки и тренировочного этапа.</w:t>
      </w:r>
    </w:p>
    <w:p w14:paraId="1A4CE7EC" w14:textId="48B8F17B" w:rsidR="00856CE7" w:rsidRPr="00856CE7" w:rsidRDefault="00856CE7" w:rsidP="00936986">
      <w:pPr>
        <w:tabs>
          <w:tab w:val="left" w:pos="1276"/>
        </w:tabs>
        <w:ind w:firstLine="851"/>
        <w:jc w:val="both"/>
        <w:rPr>
          <w:bCs/>
        </w:rPr>
      </w:pPr>
      <w:r w:rsidRPr="00856CE7">
        <w:rPr>
          <w:bCs/>
        </w:rPr>
        <w:t>- Планирование и учет проделанной работы их значение для совершенствования тренировочного</w:t>
      </w:r>
      <w:r w:rsidR="00936986">
        <w:rPr>
          <w:bCs/>
        </w:rPr>
        <w:t xml:space="preserve"> </w:t>
      </w:r>
      <w:r w:rsidRPr="00856CE7">
        <w:rPr>
          <w:bCs/>
        </w:rPr>
        <w:t>процесса. Понятие о планировании. Цель и задачи планирования.</w:t>
      </w:r>
    </w:p>
    <w:p w14:paraId="652587F7" w14:textId="0AA3FAA0" w:rsidR="00856CE7" w:rsidRPr="00856CE7" w:rsidRDefault="00856CE7" w:rsidP="00936986">
      <w:pPr>
        <w:tabs>
          <w:tab w:val="left" w:pos="1276"/>
        </w:tabs>
        <w:ind w:firstLine="851"/>
        <w:jc w:val="both"/>
        <w:rPr>
          <w:bCs/>
        </w:rPr>
      </w:pPr>
      <w:r w:rsidRPr="00856CE7">
        <w:rPr>
          <w:bCs/>
        </w:rPr>
        <w:t>- Круглогодичная тренировка - основа спортивных успехов.</w:t>
      </w:r>
      <w:r w:rsidR="00936986">
        <w:rPr>
          <w:bCs/>
        </w:rPr>
        <w:t xml:space="preserve"> </w:t>
      </w:r>
      <w:r w:rsidRPr="00856CE7">
        <w:rPr>
          <w:bCs/>
        </w:rPr>
        <w:t>Понятие о тренировочной нагрузке и ее параметрах.</w:t>
      </w:r>
    </w:p>
    <w:p w14:paraId="407F9D8A" w14:textId="597048E0" w:rsidR="00856CE7" w:rsidRPr="00856CE7" w:rsidRDefault="00856CE7" w:rsidP="00936986">
      <w:pPr>
        <w:tabs>
          <w:tab w:val="left" w:pos="1276"/>
        </w:tabs>
        <w:ind w:firstLine="851"/>
        <w:jc w:val="both"/>
        <w:rPr>
          <w:bCs/>
        </w:rPr>
      </w:pPr>
      <w:r w:rsidRPr="00856CE7">
        <w:rPr>
          <w:bCs/>
        </w:rPr>
        <w:t>- Групповое и индивидуальное планирование. Дневник тренировки атлета. Форма дневника и порядок</w:t>
      </w:r>
      <w:r w:rsidR="00936986">
        <w:rPr>
          <w:bCs/>
        </w:rPr>
        <w:t xml:space="preserve"> </w:t>
      </w:r>
      <w:r w:rsidRPr="00856CE7">
        <w:rPr>
          <w:bCs/>
        </w:rPr>
        <w:t>его ведения. Значение ведения дневника.</w:t>
      </w:r>
    </w:p>
    <w:p w14:paraId="7ACB97DD" w14:textId="77777777" w:rsidR="00856CE7" w:rsidRPr="00936986" w:rsidRDefault="00856CE7" w:rsidP="00856CE7">
      <w:pPr>
        <w:tabs>
          <w:tab w:val="left" w:pos="1276"/>
        </w:tabs>
        <w:ind w:firstLine="851"/>
        <w:jc w:val="both"/>
        <w:rPr>
          <w:b/>
        </w:rPr>
      </w:pPr>
      <w:r w:rsidRPr="00936986">
        <w:rPr>
          <w:b/>
        </w:rPr>
        <w:t>Для групп совершенствования спортивного мастерства.</w:t>
      </w:r>
    </w:p>
    <w:p w14:paraId="6F8DE63A" w14:textId="77777777" w:rsidR="00856CE7" w:rsidRPr="00856CE7" w:rsidRDefault="00856CE7" w:rsidP="00856CE7">
      <w:pPr>
        <w:tabs>
          <w:tab w:val="left" w:pos="1276"/>
        </w:tabs>
        <w:ind w:firstLine="851"/>
        <w:jc w:val="both"/>
        <w:rPr>
          <w:bCs/>
        </w:rPr>
      </w:pPr>
      <w:r w:rsidRPr="00856CE7">
        <w:rPr>
          <w:bCs/>
        </w:rPr>
        <w:t>- Планирование тренировки и основные требования, предъявляемые к планированию.</w:t>
      </w:r>
    </w:p>
    <w:p w14:paraId="1E172AF0" w14:textId="364F6934" w:rsidR="00856CE7" w:rsidRPr="00856CE7" w:rsidRDefault="00856CE7" w:rsidP="00936986">
      <w:pPr>
        <w:tabs>
          <w:tab w:val="left" w:pos="1276"/>
        </w:tabs>
        <w:ind w:firstLine="851"/>
        <w:jc w:val="both"/>
        <w:rPr>
          <w:bCs/>
        </w:rPr>
      </w:pPr>
      <w:r w:rsidRPr="00856CE7">
        <w:rPr>
          <w:bCs/>
        </w:rPr>
        <w:t>- Виды планирования: перспективное (на несколько лет), текущее (на год), оперативное (на этап, месяц,</w:t>
      </w:r>
      <w:r w:rsidR="00936986">
        <w:rPr>
          <w:bCs/>
        </w:rPr>
        <w:t xml:space="preserve"> </w:t>
      </w:r>
      <w:r w:rsidRPr="00856CE7">
        <w:rPr>
          <w:bCs/>
        </w:rPr>
        <w:t>неделю, занятие).</w:t>
      </w:r>
    </w:p>
    <w:p w14:paraId="46251D36" w14:textId="1CD0A8C4" w:rsidR="00856CE7" w:rsidRPr="00856CE7" w:rsidRDefault="00856CE7" w:rsidP="00936986">
      <w:pPr>
        <w:tabs>
          <w:tab w:val="left" w:pos="1276"/>
        </w:tabs>
        <w:ind w:firstLine="851"/>
        <w:jc w:val="both"/>
        <w:rPr>
          <w:bCs/>
        </w:rPr>
      </w:pPr>
      <w:r w:rsidRPr="00856CE7">
        <w:rPr>
          <w:bCs/>
        </w:rPr>
        <w:t>- Задачи тренировочных циклов и их содержание. Динамика тренировочной нагрузки в циклах: объем,</w:t>
      </w:r>
      <w:r w:rsidR="00936986">
        <w:rPr>
          <w:bCs/>
        </w:rPr>
        <w:t xml:space="preserve"> </w:t>
      </w:r>
      <w:r w:rsidRPr="00856CE7">
        <w:rPr>
          <w:bCs/>
        </w:rPr>
        <w:t>интенсивность, количество подъемов и упражнений, количество подъемов максимальных весов.</w:t>
      </w:r>
    </w:p>
    <w:p w14:paraId="2CF24AD0" w14:textId="3C75D131" w:rsidR="00856CE7" w:rsidRPr="00856CE7" w:rsidRDefault="00856CE7" w:rsidP="00936986">
      <w:pPr>
        <w:tabs>
          <w:tab w:val="left" w:pos="1276"/>
        </w:tabs>
        <w:ind w:firstLine="851"/>
        <w:jc w:val="both"/>
        <w:rPr>
          <w:bCs/>
        </w:rPr>
      </w:pPr>
      <w:r w:rsidRPr="00856CE7">
        <w:rPr>
          <w:bCs/>
        </w:rPr>
        <w:t>- Формы тренировочных планов: перспективного, годичного, месячного, недельного, план-конспект</w:t>
      </w:r>
      <w:r w:rsidR="00936986">
        <w:rPr>
          <w:bCs/>
        </w:rPr>
        <w:t xml:space="preserve"> </w:t>
      </w:r>
      <w:r w:rsidRPr="00856CE7">
        <w:rPr>
          <w:bCs/>
        </w:rPr>
        <w:t>урока.</w:t>
      </w:r>
    </w:p>
    <w:p w14:paraId="5F88DC33" w14:textId="551079EB" w:rsidR="00856CE7" w:rsidRPr="00856CE7" w:rsidRDefault="00856CE7" w:rsidP="00936986">
      <w:pPr>
        <w:tabs>
          <w:tab w:val="left" w:pos="1276"/>
        </w:tabs>
        <w:ind w:firstLine="851"/>
        <w:jc w:val="both"/>
        <w:rPr>
          <w:bCs/>
        </w:rPr>
      </w:pPr>
      <w:r w:rsidRPr="00856CE7">
        <w:rPr>
          <w:bCs/>
        </w:rPr>
        <w:t>- Документы планирования учебно-тренировочной работы: программа, учебный план, годовой план</w:t>
      </w:r>
      <w:r w:rsidR="00936986">
        <w:rPr>
          <w:bCs/>
        </w:rPr>
        <w:t xml:space="preserve"> </w:t>
      </w:r>
      <w:r w:rsidRPr="00856CE7">
        <w:rPr>
          <w:bCs/>
        </w:rPr>
        <w:t>график учебно-тренировочной работы, рабочий план, конспект занятия. Расписание занятий.</w:t>
      </w:r>
    </w:p>
    <w:p w14:paraId="42BEB585" w14:textId="40D8880A" w:rsidR="00856CE7" w:rsidRPr="00856CE7" w:rsidRDefault="00856CE7" w:rsidP="00936986">
      <w:pPr>
        <w:tabs>
          <w:tab w:val="left" w:pos="1276"/>
        </w:tabs>
        <w:ind w:firstLine="851"/>
        <w:jc w:val="both"/>
        <w:rPr>
          <w:bCs/>
        </w:rPr>
      </w:pPr>
      <w:r w:rsidRPr="00856CE7">
        <w:rPr>
          <w:bCs/>
        </w:rPr>
        <w:t>- Календарный план соревнований. Дневник спортсмена. Методика ведения спортивного дневника и</w:t>
      </w:r>
      <w:r w:rsidR="00936986">
        <w:rPr>
          <w:bCs/>
        </w:rPr>
        <w:t xml:space="preserve"> </w:t>
      </w:r>
      <w:r w:rsidRPr="00856CE7">
        <w:rPr>
          <w:bCs/>
        </w:rPr>
        <w:t>отчетов о тренировке.</w:t>
      </w:r>
      <w:r w:rsidR="00936986">
        <w:rPr>
          <w:bCs/>
        </w:rPr>
        <w:t xml:space="preserve"> </w:t>
      </w:r>
      <w:r w:rsidRPr="00856CE7">
        <w:rPr>
          <w:bCs/>
        </w:rPr>
        <w:t>Краткие сведения о физиологических основах спортивной тренировки.</w:t>
      </w:r>
    </w:p>
    <w:p w14:paraId="20256137" w14:textId="77777777" w:rsidR="00936986" w:rsidRDefault="00856CE7" w:rsidP="00936986">
      <w:pPr>
        <w:tabs>
          <w:tab w:val="left" w:pos="1276"/>
        </w:tabs>
        <w:ind w:firstLine="851"/>
        <w:jc w:val="both"/>
        <w:rPr>
          <w:b/>
        </w:rPr>
      </w:pPr>
      <w:r w:rsidRPr="00936986">
        <w:rPr>
          <w:b/>
        </w:rPr>
        <w:t>Для всех учебных групп.</w:t>
      </w:r>
    </w:p>
    <w:p w14:paraId="36C0AA76" w14:textId="52409672" w:rsidR="00856CE7" w:rsidRPr="00936986" w:rsidRDefault="00936986" w:rsidP="00936986">
      <w:pPr>
        <w:tabs>
          <w:tab w:val="left" w:pos="1276"/>
        </w:tabs>
        <w:ind w:firstLine="851"/>
        <w:jc w:val="both"/>
        <w:rPr>
          <w:b/>
        </w:rPr>
      </w:pPr>
      <w:r>
        <w:rPr>
          <w:bCs/>
        </w:rPr>
        <w:t xml:space="preserve">- </w:t>
      </w:r>
      <w:r w:rsidR="00856CE7" w:rsidRPr="00856CE7">
        <w:rPr>
          <w:bCs/>
        </w:rPr>
        <w:t>Мышечная деятельность - необходимое условие физического</w:t>
      </w:r>
      <w:r>
        <w:rPr>
          <w:b/>
        </w:rPr>
        <w:t xml:space="preserve"> </w:t>
      </w:r>
      <w:r w:rsidR="00856CE7" w:rsidRPr="00856CE7">
        <w:rPr>
          <w:bCs/>
        </w:rPr>
        <w:t>функционирования организма, поддержка здоровья и работоспособности.</w:t>
      </w:r>
    </w:p>
    <w:p w14:paraId="0DB8591F" w14:textId="17622011" w:rsidR="00856CE7" w:rsidRPr="00856CE7" w:rsidRDefault="00856CE7" w:rsidP="00936986">
      <w:pPr>
        <w:tabs>
          <w:tab w:val="left" w:pos="1276"/>
        </w:tabs>
        <w:ind w:firstLine="851"/>
        <w:jc w:val="both"/>
        <w:rPr>
          <w:bCs/>
        </w:rPr>
      </w:pPr>
      <w:r w:rsidRPr="00856CE7">
        <w:rPr>
          <w:bCs/>
        </w:rPr>
        <w:t>- Спортивная тренировка, как процесс формирования двигательных навыков и расширение</w:t>
      </w:r>
      <w:r w:rsidR="00936986">
        <w:rPr>
          <w:bCs/>
        </w:rPr>
        <w:t xml:space="preserve"> </w:t>
      </w:r>
      <w:r w:rsidRPr="00856CE7">
        <w:rPr>
          <w:bCs/>
        </w:rPr>
        <w:t>функциональных возможностей организма.</w:t>
      </w:r>
    </w:p>
    <w:p w14:paraId="48555037" w14:textId="640A94EE" w:rsidR="00856CE7" w:rsidRPr="00856CE7" w:rsidRDefault="00856CE7" w:rsidP="00936986">
      <w:pPr>
        <w:tabs>
          <w:tab w:val="left" w:pos="1276"/>
        </w:tabs>
        <w:ind w:firstLine="851"/>
        <w:jc w:val="both"/>
        <w:rPr>
          <w:bCs/>
        </w:rPr>
      </w:pPr>
      <w:r w:rsidRPr="00856CE7">
        <w:rPr>
          <w:bCs/>
        </w:rPr>
        <w:t>- Понятие о физиологических основах физических качеств. Понятие о силовой и скоростно-силовой</w:t>
      </w:r>
      <w:r w:rsidR="00936986">
        <w:rPr>
          <w:bCs/>
        </w:rPr>
        <w:t xml:space="preserve"> </w:t>
      </w:r>
      <w:r w:rsidRPr="00856CE7">
        <w:rPr>
          <w:bCs/>
        </w:rPr>
        <w:t>работе. Методы развития силы мышц.</w:t>
      </w:r>
    </w:p>
    <w:p w14:paraId="708FF926" w14:textId="7F75ACEF" w:rsidR="00856CE7" w:rsidRPr="00856CE7" w:rsidRDefault="00856CE7" w:rsidP="00936986">
      <w:pPr>
        <w:tabs>
          <w:tab w:val="left" w:pos="1276"/>
        </w:tabs>
        <w:ind w:firstLine="851"/>
        <w:jc w:val="both"/>
        <w:rPr>
          <w:bCs/>
        </w:rPr>
      </w:pPr>
      <w:r w:rsidRPr="00856CE7">
        <w:rPr>
          <w:bCs/>
        </w:rPr>
        <w:t>- Особенности функциональной деятельности центральной нервной системы, органов кровообращения,</w:t>
      </w:r>
      <w:r w:rsidR="00936986">
        <w:rPr>
          <w:bCs/>
        </w:rPr>
        <w:t xml:space="preserve"> </w:t>
      </w:r>
      <w:r w:rsidRPr="00856CE7">
        <w:rPr>
          <w:bCs/>
        </w:rPr>
        <w:t>дыхания при занятиях пауэрлифтингом. Продолжительность восстановления физиологических функций</w:t>
      </w:r>
      <w:r w:rsidR="00936986">
        <w:rPr>
          <w:bCs/>
        </w:rPr>
        <w:t xml:space="preserve"> о</w:t>
      </w:r>
      <w:r w:rsidRPr="00856CE7">
        <w:rPr>
          <w:bCs/>
        </w:rPr>
        <w:t xml:space="preserve">рганизма после различных по величине тренировочных нагрузок и </w:t>
      </w:r>
      <w:r w:rsidR="00936986" w:rsidRPr="00856CE7">
        <w:rPr>
          <w:bCs/>
        </w:rPr>
        <w:t>участия</w:t>
      </w:r>
      <w:r w:rsidRPr="00856CE7">
        <w:rPr>
          <w:bCs/>
        </w:rPr>
        <w:t xml:space="preserve"> в соревнованиях.</w:t>
      </w:r>
      <w:r w:rsidR="00936986">
        <w:rPr>
          <w:bCs/>
        </w:rPr>
        <w:t xml:space="preserve"> </w:t>
      </w:r>
      <w:r w:rsidRPr="00856CE7">
        <w:rPr>
          <w:bCs/>
        </w:rPr>
        <w:t>Повторяемость различных по величине физических нагрузок и интервалы отдыха.</w:t>
      </w:r>
      <w:r w:rsidR="00936986">
        <w:rPr>
          <w:bCs/>
        </w:rPr>
        <w:t xml:space="preserve"> </w:t>
      </w:r>
      <w:r w:rsidRPr="00856CE7">
        <w:rPr>
          <w:bCs/>
        </w:rPr>
        <w:t xml:space="preserve">Явление задержки дыхания и </w:t>
      </w:r>
      <w:proofErr w:type="spellStart"/>
      <w:r w:rsidRPr="00856CE7">
        <w:rPr>
          <w:bCs/>
        </w:rPr>
        <w:t>натуживания</w:t>
      </w:r>
      <w:proofErr w:type="spellEnd"/>
      <w:r w:rsidRPr="00856CE7">
        <w:rPr>
          <w:bCs/>
        </w:rPr>
        <w:t>. Энергозатраты спортсмена.</w:t>
      </w:r>
    </w:p>
    <w:p w14:paraId="4128053E" w14:textId="57521702" w:rsidR="00856CE7" w:rsidRPr="00856CE7" w:rsidRDefault="00856CE7" w:rsidP="00936986">
      <w:pPr>
        <w:tabs>
          <w:tab w:val="left" w:pos="1276"/>
        </w:tabs>
        <w:ind w:firstLine="851"/>
        <w:jc w:val="both"/>
        <w:rPr>
          <w:bCs/>
        </w:rPr>
      </w:pPr>
      <w:r w:rsidRPr="00856CE7">
        <w:rPr>
          <w:bCs/>
        </w:rPr>
        <w:lastRenderedPageBreak/>
        <w:t>- Понятие о снижении работоспособности, утомлении и восстановлении. Увеличение работоспособности</w:t>
      </w:r>
      <w:r w:rsidR="00936986">
        <w:rPr>
          <w:bCs/>
        </w:rPr>
        <w:t xml:space="preserve"> </w:t>
      </w:r>
      <w:r w:rsidRPr="00856CE7">
        <w:rPr>
          <w:bCs/>
        </w:rPr>
        <w:t>выше исходного уровня (суперкомпенсация). Методы и средства ликвидации утомления и ускорения</w:t>
      </w:r>
      <w:r w:rsidR="00936986">
        <w:rPr>
          <w:bCs/>
        </w:rPr>
        <w:t xml:space="preserve"> </w:t>
      </w:r>
      <w:r w:rsidRPr="00856CE7">
        <w:rPr>
          <w:bCs/>
        </w:rPr>
        <w:t>процессов восстановления: активный отдых, водные процедуры, массаж, питание, витамины,</w:t>
      </w:r>
      <w:r w:rsidR="00936986">
        <w:rPr>
          <w:bCs/>
        </w:rPr>
        <w:t xml:space="preserve"> </w:t>
      </w:r>
      <w:r w:rsidRPr="00856CE7">
        <w:rPr>
          <w:bCs/>
        </w:rPr>
        <w:t>фармакологические средства и др.</w:t>
      </w:r>
    </w:p>
    <w:p w14:paraId="286A3BAD" w14:textId="42252818" w:rsidR="00856CE7" w:rsidRPr="00856CE7" w:rsidRDefault="00856CE7" w:rsidP="00936986">
      <w:pPr>
        <w:tabs>
          <w:tab w:val="left" w:pos="1276"/>
        </w:tabs>
        <w:ind w:firstLine="851"/>
        <w:jc w:val="both"/>
        <w:rPr>
          <w:bCs/>
        </w:rPr>
      </w:pPr>
      <w:r w:rsidRPr="00856CE7">
        <w:rPr>
          <w:bCs/>
        </w:rPr>
        <w:t>- Характеристика предстартового состояния спортсмена в период подготовки и во время соревнований.</w:t>
      </w:r>
      <w:r w:rsidR="00936986">
        <w:rPr>
          <w:bCs/>
        </w:rPr>
        <w:t xml:space="preserve"> </w:t>
      </w:r>
      <w:r w:rsidRPr="00856CE7">
        <w:rPr>
          <w:bCs/>
        </w:rPr>
        <w:t>Психологическая подготовка</w:t>
      </w:r>
      <w:r w:rsidR="00936986" w:rsidRPr="00856CE7">
        <w:rPr>
          <w:bCs/>
        </w:rPr>
        <w:t>.,</w:t>
      </w:r>
    </w:p>
    <w:p w14:paraId="0E803338" w14:textId="77777777" w:rsidR="00856CE7" w:rsidRPr="00936986" w:rsidRDefault="00856CE7" w:rsidP="00856CE7">
      <w:pPr>
        <w:tabs>
          <w:tab w:val="left" w:pos="1276"/>
        </w:tabs>
        <w:ind w:firstLine="851"/>
        <w:jc w:val="both"/>
        <w:rPr>
          <w:b/>
        </w:rPr>
      </w:pPr>
      <w:r w:rsidRPr="00936986">
        <w:rPr>
          <w:b/>
        </w:rPr>
        <w:t>Для всех учебных групп.</w:t>
      </w:r>
    </w:p>
    <w:p w14:paraId="5C4F59BF" w14:textId="635B4F10" w:rsidR="006F7BCC" w:rsidRPr="006F7BCC" w:rsidRDefault="00856CE7" w:rsidP="00936986">
      <w:pPr>
        <w:tabs>
          <w:tab w:val="left" w:pos="1276"/>
        </w:tabs>
        <w:ind w:firstLine="851"/>
        <w:jc w:val="both"/>
        <w:rPr>
          <w:bCs/>
        </w:rPr>
      </w:pPr>
      <w:r w:rsidRPr="00856CE7">
        <w:rPr>
          <w:bCs/>
        </w:rPr>
        <w:t>- Понятие о психологической подготовке. Основные методы развития и совершенствования моральных и</w:t>
      </w:r>
      <w:r w:rsidR="00936986">
        <w:rPr>
          <w:bCs/>
        </w:rPr>
        <w:t xml:space="preserve"> </w:t>
      </w:r>
      <w:r w:rsidRPr="00856CE7">
        <w:rPr>
          <w:bCs/>
        </w:rPr>
        <w:t>волевых качеств спортсменов. Преодоление трудностей в процессе тренировки и соревнованиях,</w:t>
      </w:r>
      <w:r w:rsidR="00936986">
        <w:rPr>
          <w:bCs/>
        </w:rPr>
        <w:t xml:space="preserve"> </w:t>
      </w:r>
      <w:r w:rsidRPr="00856CE7">
        <w:rPr>
          <w:bCs/>
        </w:rPr>
        <w:t>связанных с подъемом предельных весов. Преодоление Отрицательных эмоций перед тренировками и</w:t>
      </w:r>
      <w:r w:rsidR="00936986">
        <w:rPr>
          <w:bCs/>
        </w:rPr>
        <w:t xml:space="preserve"> </w:t>
      </w:r>
      <w:r w:rsidRPr="00856CE7">
        <w:rPr>
          <w:bCs/>
        </w:rPr>
        <w:t>соревнованиями. Индивидуальный подход к занимающимся в зависимости от типа нервной</w:t>
      </w:r>
      <w:r w:rsidR="00936986">
        <w:rPr>
          <w:bCs/>
        </w:rPr>
        <w:t xml:space="preserve"> </w:t>
      </w:r>
      <w:r w:rsidRPr="00856CE7">
        <w:rPr>
          <w:bCs/>
        </w:rPr>
        <w:t>развития, нормального</w:t>
      </w:r>
      <w:r w:rsidR="00936986">
        <w:rPr>
          <w:bCs/>
        </w:rPr>
        <w:t xml:space="preserve"> </w:t>
      </w:r>
      <w:r w:rsidR="006F7BCC" w:rsidRPr="006F7BCC">
        <w:rPr>
          <w:bCs/>
        </w:rPr>
        <w:t>деятельности, темперамента, психологических особенностей. Психологическая подготовка до, во время</w:t>
      </w:r>
      <w:r w:rsidR="00936986">
        <w:rPr>
          <w:bCs/>
        </w:rPr>
        <w:t xml:space="preserve"> </w:t>
      </w:r>
      <w:r w:rsidR="006F7BCC" w:rsidRPr="006F7BCC">
        <w:rPr>
          <w:bCs/>
        </w:rPr>
        <w:t>и после соревнований. Участие в соревнованиях - необходимое условие проверки и совершенствования</w:t>
      </w:r>
      <w:r w:rsidR="00936986">
        <w:rPr>
          <w:bCs/>
        </w:rPr>
        <w:t xml:space="preserve"> </w:t>
      </w:r>
      <w:r w:rsidR="006F7BCC" w:rsidRPr="006F7BCC">
        <w:rPr>
          <w:bCs/>
        </w:rPr>
        <w:t>моральных и волевых качеств. Влияние коллектива и тренера на психологическую подготовку</w:t>
      </w:r>
    </w:p>
    <w:p w14:paraId="6B32CF1F" w14:textId="40F4FCFE" w:rsidR="006F7BCC" w:rsidRPr="006F7BCC" w:rsidRDefault="00936986" w:rsidP="00936986">
      <w:pPr>
        <w:tabs>
          <w:tab w:val="left" w:pos="1276"/>
        </w:tabs>
        <w:jc w:val="both"/>
        <w:rPr>
          <w:bCs/>
        </w:rPr>
      </w:pPr>
      <w:r>
        <w:rPr>
          <w:bCs/>
        </w:rPr>
        <w:t xml:space="preserve"> </w:t>
      </w:r>
      <w:r w:rsidR="006F7BCC" w:rsidRPr="006F7BCC">
        <w:rPr>
          <w:bCs/>
        </w:rPr>
        <w:t>спортсмена. Средства и методы развития отдельных психологических качеств.</w:t>
      </w:r>
    </w:p>
    <w:p w14:paraId="1740D731" w14:textId="77777777" w:rsidR="006F7BCC" w:rsidRPr="006F7BCC" w:rsidRDefault="006F7BCC" w:rsidP="006F7BCC">
      <w:pPr>
        <w:tabs>
          <w:tab w:val="left" w:pos="1276"/>
        </w:tabs>
        <w:ind w:firstLine="851"/>
        <w:jc w:val="both"/>
        <w:rPr>
          <w:bCs/>
        </w:rPr>
      </w:pPr>
      <w:r w:rsidRPr="006F7BCC">
        <w:rPr>
          <w:bCs/>
        </w:rPr>
        <w:t>Общая и специальная физическая подготовка.</w:t>
      </w:r>
    </w:p>
    <w:p w14:paraId="2D8C4141" w14:textId="77777777" w:rsidR="006F7BCC" w:rsidRPr="00936986" w:rsidRDefault="006F7BCC" w:rsidP="006F7BCC">
      <w:pPr>
        <w:tabs>
          <w:tab w:val="left" w:pos="1276"/>
        </w:tabs>
        <w:ind w:firstLine="851"/>
        <w:jc w:val="both"/>
        <w:rPr>
          <w:b/>
        </w:rPr>
      </w:pPr>
      <w:r w:rsidRPr="00936986">
        <w:rPr>
          <w:b/>
        </w:rPr>
        <w:t>Для групп этапа начальной подготовки и тренировочного этапа.</w:t>
      </w:r>
    </w:p>
    <w:p w14:paraId="3BA73C0F" w14:textId="1903B31D" w:rsidR="006F7BCC" w:rsidRPr="006F7BCC" w:rsidRDefault="006F7BCC" w:rsidP="00936986">
      <w:pPr>
        <w:tabs>
          <w:tab w:val="left" w:pos="1276"/>
        </w:tabs>
        <w:ind w:firstLine="851"/>
        <w:jc w:val="both"/>
        <w:rPr>
          <w:bCs/>
        </w:rPr>
      </w:pPr>
      <w:r w:rsidRPr="006F7BCC">
        <w:rPr>
          <w:bCs/>
        </w:rPr>
        <w:t>- Общая и специальная физическая подготовка и ее роль в процессе тренировки.</w:t>
      </w:r>
      <w:r w:rsidR="00936986">
        <w:rPr>
          <w:bCs/>
        </w:rPr>
        <w:t xml:space="preserve"> </w:t>
      </w:r>
      <w:r w:rsidRPr="006F7BCC">
        <w:rPr>
          <w:bCs/>
        </w:rPr>
        <w:t>Общая подготовка, как основа развития различных качеств, способностей, двигательных функций</w:t>
      </w:r>
      <w:r w:rsidR="00936986">
        <w:rPr>
          <w:bCs/>
        </w:rPr>
        <w:t xml:space="preserve"> </w:t>
      </w:r>
      <w:r w:rsidRPr="006F7BCC">
        <w:rPr>
          <w:bCs/>
        </w:rPr>
        <w:t>спортсмена и повышение спортивной работоспособности. Требования к общей физической подготовке.</w:t>
      </w:r>
    </w:p>
    <w:p w14:paraId="2FED84CF" w14:textId="77777777" w:rsidR="001556EE" w:rsidRDefault="006F7BCC" w:rsidP="001556EE">
      <w:pPr>
        <w:tabs>
          <w:tab w:val="left" w:pos="1276"/>
        </w:tabs>
        <w:ind w:firstLine="851"/>
        <w:jc w:val="both"/>
        <w:rPr>
          <w:bCs/>
        </w:rPr>
      </w:pPr>
      <w:r w:rsidRPr="006F7BCC">
        <w:rPr>
          <w:bCs/>
        </w:rPr>
        <w:t>- Средства обшей физической подготовки и их характеристика. Общая физическая подготовка, как</w:t>
      </w:r>
      <w:r w:rsidR="00936986">
        <w:rPr>
          <w:bCs/>
        </w:rPr>
        <w:t xml:space="preserve"> </w:t>
      </w:r>
      <w:r w:rsidRPr="006F7BCC">
        <w:rPr>
          <w:bCs/>
        </w:rPr>
        <w:t>средство восстановления работоспособности и активного отдыха спортсмена. Взаимосвязь общей и</w:t>
      </w:r>
      <w:r w:rsidR="00936986">
        <w:rPr>
          <w:bCs/>
        </w:rPr>
        <w:t xml:space="preserve"> </w:t>
      </w:r>
      <w:r w:rsidRPr="006F7BCC">
        <w:rPr>
          <w:bCs/>
        </w:rPr>
        <w:t>специальной физической подготовки. Контрольные тесты для выявления уровня развития общей</w:t>
      </w:r>
      <w:r w:rsidR="00936986">
        <w:rPr>
          <w:bCs/>
        </w:rPr>
        <w:t xml:space="preserve"> </w:t>
      </w:r>
      <w:r w:rsidRPr="006F7BCC">
        <w:rPr>
          <w:bCs/>
        </w:rPr>
        <w:t>физической подготовки.</w:t>
      </w:r>
    </w:p>
    <w:p w14:paraId="6DC9D73D" w14:textId="5F8C999A" w:rsidR="001A118B" w:rsidRPr="001556EE" w:rsidRDefault="006F7BCC" w:rsidP="001556EE">
      <w:pPr>
        <w:tabs>
          <w:tab w:val="left" w:pos="1276"/>
        </w:tabs>
        <w:ind w:firstLine="851"/>
        <w:jc w:val="both"/>
        <w:rPr>
          <w:bCs/>
        </w:rPr>
      </w:pPr>
      <w:r w:rsidRPr="00936986">
        <w:rPr>
          <w:b/>
        </w:rPr>
        <w:t>Для групп совершенствования спортивного мастерства.</w:t>
      </w:r>
    </w:p>
    <w:p w14:paraId="79E13A17" w14:textId="39756FB6" w:rsidR="006F7BCC" w:rsidRPr="006F7BCC" w:rsidRDefault="006F7BCC" w:rsidP="00936986">
      <w:pPr>
        <w:tabs>
          <w:tab w:val="left" w:pos="1276"/>
        </w:tabs>
        <w:ind w:firstLine="851"/>
        <w:jc w:val="both"/>
        <w:rPr>
          <w:bCs/>
        </w:rPr>
      </w:pPr>
      <w:r w:rsidRPr="006F7BCC">
        <w:rPr>
          <w:bCs/>
        </w:rPr>
        <w:t>- Специальная физическая подготовка троеборца и краткая характеристика ее средств. Взаимосвязь и</w:t>
      </w:r>
      <w:r w:rsidR="00936986">
        <w:rPr>
          <w:bCs/>
        </w:rPr>
        <w:t xml:space="preserve"> </w:t>
      </w:r>
      <w:r w:rsidRPr="006F7BCC">
        <w:rPr>
          <w:bCs/>
        </w:rPr>
        <w:t>соотношение общей и специальной физической подготовки.</w:t>
      </w:r>
    </w:p>
    <w:p w14:paraId="2080987F" w14:textId="378D3B6E" w:rsidR="006F7BCC" w:rsidRPr="006F7BCC" w:rsidRDefault="006F7BCC" w:rsidP="00936986">
      <w:pPr>
        <w:tabs>
          <w:tab w:val="left" w:pos="1276"/>
        </w:tabs>
        <w:ind w:firstLine="851"/>
        <w:jc w:val="both"/>
        <w:rPr>
          <w:bCs/>
        </w:rPr>
      </w:pPr>
      <w:r w:rsidRPr="006F7BCC">
        <w:rPr>
          <w:bCs/>
        </w:rPr>
        <w:t>- Характеристика физических качеств: мышечная сила, быстрота движений, выносливость, ловкость и</w:t>
      </w:r>
      <w:r w:rsidR="00936986">
        <w:rPr>
          <w:bCs/>
        </w:rPr>
        <w:t xml:space="preserve"> </w:t>
      </w:r>
      <w:r w:rsidRPr="006F7BCC">
        <w:rPr>
          <w:bCs/>
        </w:rPr>
        <w:t>гибкость. Методика развития этих качеств. Краткая характеристика применения этих средств</w:t>
      </w:r>
      <w:r w:rsidR="00936986">
        <w:rPr>
          <w:bCs/>
        </w:rPr>
        <w:t xml:space="preserve"> </w:t>
      </w:r>
      <w:r w:rsidRPr="006F7BCC">
        <w:rPr>
          <w:bCs/>
        </w:rPr>
        <w:t>специальной физической подготовки для различных групп занимающихся. Контрольные нормативы для</w:t>
      </w:r>
      <w:r w:rsidR="00936986">
        <w:rPr>
          <w:bCs/>
        </w:rPr>
        <w:t xml:space="preserve"> </w:t>
      </w:r>
      <w:r w:rsidRPr="006F7BCC">
        <w:rPr>
          <w:bCs/>
        </w:rPr>
        <w:t>выявления уровня развития специальной физической подготовки.</w:t>
      </w:r>
      <w:r w:rsidR="00936986">
        <w:rPr>
          <w:bCs/>
        </w:rPr>
        <w:t xml:space="preserve"> </w:t>
      </w:r>
      <w:r w:rsidRPr="006F7BCC">
        <w:rPr>
          <w:bCs/>
        </w:rPr>
        <w:t>Правила соревнований, их организация и проведение.</w:t>
      </w:r>
    </w:p>
    <w:p w14:paraId="006703A7" w14:textId="77777777" w:rsidR="006F7BCC" w:rsidRPr="00936986" w:rsidRDefault="006F7BCC" w:rsidP="006F7BCC">
      <w:pPr>
        <w:tabs>
          <w:tab w:val="left" w:pos="1276"/>
        </w:tabs>
        <w:ind w:firstLine="851"/>
        <w:jc w:val="both"/>
        <w:rPr>
          <w:b/>
        </w:rPr>
      </w:pPr>
      <w:r w:rsidRPr="00936986">
        <w:rPr>
          <w:b/>
        </w:rPr>
        <w:t>Для групп этапа начальной подготовки и тренировочного этапа.</w:t>
      </w:r>
    </w:p>
    <w:p w14:paraId="22556DD0" w14:textId="4B56E376" w:rsidR="006F7BCC" w:rsidRPr="006F7BCC" w:rsidRDefault="006F7BCC" w:rsidP="00936986">
      <w:pPr>
        <w:tabs>
          <w:tab w:val="left" w:pos="1276"/>
        </w:tabs>
        <w:ind w:firstLine="851"/>
        <w:jc w:val="both"/>
        <w:rPr>
          <w:bCs/>
        </w:rPr>
      </w:pPr>
      <w:r w:rsidRPr="006F7BCC">
        <w:rPr>
          <w:bCs/>
        </w:rPr>
        <w:t>- Разбор правил соревнований по пауэрлифтингу. Виды и характер соревнований. Положение о</w:t>
      </w:r>
      <w:r w:rsidR="00936986">
        <w:rPr>
          <w:bCs/>
        </w:rPr>
        <w:t xml:space="preserve"> </w:t>
      </w:r>
      <w:r w:rsidRPr="006F7BCC">
        <w:rPr>
          <w:bCs/>
        </w:rPr>
        <w:t>соревнованиях. Программа. Права и обязанности участников. Требования к специальной экипировке.</w:t>
      </w:r>
      <w:r w:rsidR="00936986">
        <w:rPr>
          <w:bCs/>
        </w:rPr>
        <w:t xml:space="preserve"> </w:t>
      </w:r>
      <w:r w:rsidRPr="006F7BCC">
        <w:rPr>
          <w:bCs/>
        </w:rPr>
        <w:t>Представители, тренеры, капитаны команд. Весовые категории и возрастные группы. Порядок</w:t>
      </w:r>
      <w:r w:rsidR="00936986">
        <w:rPr>
          <w:bCs/>
        </w:rPr>
        <w:t xml:space="preserve"> </w:t>
      </w:r>
      <w:r w:rsidRPr="006F7BCC">
        <w:rPr>
          <w:bCs/>
        </w:rPr>
        <w:t>взвешивания. Правила выполнения упражнений. Вызов участников па помост. Количество подходов и</w:t>
      </w:r>
      <w:r w:rsidR="00936986">
        <w:rPr>
          <w:bCs/>
        </w:rPr>
        <w:t xml:space="preserve"> </w:t>
      </w:r>
      <w:r w:rsidRPr="006F7BCC">
        <w:rPr>
          <w:bCs/>
        </w:rPr>
        <w:t>надбавка веса на штангу. Определение личных и командных результатов соревнований. Условия</w:t>
      </w:r>
      <w:r w:rsidR="00936986">
        <w:rPr>
          <w:bCs/>
        </w:rPr>
        <w:t xml:space="preserve"> </w:t>
      </w:r>
      <w:r w:rsidRPr="006F7BCC">
        <w:rPr>
          <w:bCs/>
        </w:rPr>
        <w:t>регистрации рекордов. Помещение для соревнований. Оборудование и инвентарь.</w:t>
      </w:r>
    </w:p>
    <w:p w14:paraId="42628FB7" w14:textId="77777777" w:rsidR="006F7BCC" w:rsidRPr="00936986" w:rsidRDefault="006F7BCC" w:rsidP="006F7BCC">
      <w:pPr>
        <w:tabs>
          <w:tab w:val="left" w:pos="1276"/>
        </w:tabs>
        <w:ind w:firstLine="851"/>
        <w:jc w:val="both"/>
        <w:rPr>
          <w:b/>
        </w:rPr>
      </w:pPr>
      <w:r w:rsidRPr="00936986">
        <w:rPr>
          <w:b/>
        </w:rPr>
        <w:t>Для групп совершенствования спортивного мастерства.</w:t>
      </w:r>
    </w:p>
    <w:p w14:paraId="47665AD4" w14:textId="1BD48AF6" w:rsidR="006F7BCC" w:rsidRPr="006F7BCC" w:rsidRDefault="006F7BCC" w:rsidP="00936986">
      <w:pPr>
        <w:tabs>
          <w:tab w:val="left" w:pos="1276"/>
        </w:tabs>
        <w:ind w:firstLine="851"/>
        <w:jc w:val="both"/>
        <w:rPr>
          <w:bCs/>
        </w:rPr>
      </w:pPr>
      <w:r w:rsidRPr="006F7BCC">
        <w:rPr>
          <w:bCs/>
        </w:rPr>
        <w:t>- Организация и проведение соревнований по пауэрлифтингу. Работа главной судейской коллегии. Работа</w:t>
      </w:r>
      <w:r w:rsidR="00936986">
        <w:rPr>
          <w:bCs/>
        </w:rPr>
        <w:t xml:space="preserve"> </w:t>
      </w:r>
      <w:r w:rsidRPr="006F7BCC">
        <w:rPr>
          <w:bCs/>
        </w:rPr>
        <w:t>судей и секретарей. Проверка мест соревнований, заявок, судейских документов. Распределение</w:t>
      </w:r>
      <w:r w:rsidR="00936986">
        <w:rPr>
          <w:bCs/>
        </w:rPr>
        <w:t xml:space="preserve"> </w:t>
      </w:r>
      <w:r w:rsidRPr="006F7BCC">
        <w:rPr>
          <w:bCs/>
        </w:rPr>
        <w:t>судейских обязанностей между судьями. Взвешивание участников. Требования к экипировке. Процесс</w:t>
      </w:r>
      <w:r w:rsidR="00936986">
        <w:rPr>
          <w:bCs/>
        </w:rPr>
        <w:t xml:space="preserve"> </w:t>
      </w:r>
      <w:r w:rsidRPr="006F7BCC">
        <w:rPr>
          <w:bCs/>
        </w:rPr>
        <w:t xml:space="preserve">судейства. Управление судейской сигнализацией. Медицинское обслуживание </w:t>
      </w:r>
      <w:r w:rsidR="00936986" w:rsidRPr="006F7BCC">
        <w:rPr>
          <w:bCs/>
        </w:rPr>
        <w:t>соревнований</w:t>
      </w:r>
      <w:r w:rsidRPr="006F7BCC">
        <w:rPr>
          <w:bCs/>
        </w:rPr>
        <w:t>. Работа со</w:t>
      </w:r>
      <w:r w:rsidR="00936986">
        <w:rPr>
          <w:bCs/>
        </w:rPr>
        <w:t xml:space="preserve"> </w:t>
      </w:r>
      <w:r w:rsidRPr="006F7BCC">
        <w:rPr>
          <w:bCs/>
        </w:rPr>
        <w:t>зрителями. Информация о ходе соревнований. Проведение торжественного открытия и закрытия</w:t>
      </w:r>
      <w:r w:rsidR="00936986">
        <w:rPr>
          <w:bCs/>
        </w:rPr>
        <w:t xml:space="preserve"> </w:t>
      </w:r>
      <w:r w:rsidRPr="006F7BCC">
        <w:rPr>
          <w:bCs/>
        </w:rPr>
        <w:t>соревнований. Награждение призеров соревнований. Отчет о проведении соревнований. Итоговые</w:t>
      </w:r>
      <w:r w:rsidR="00936986">
        <w:rPr>
          <w:bCs/>
        </w:rPr>
        <w:t xml:space="preserve"> </w:t>
      </w:r>
      <w:r w:rsidRPr="006F7BCC">
        <w:rPr>
          <w:bCs/>
        </w:rPr>
        <w:t>протоколы, и подведение итогов командной борьбы.</w:t>
      </w:r>
      <w:r w:rsidR="00936986">
        <w:rPr>
          <w:bCs/>
        </w:rPr>
        <w:t xml:space="preserve"> </w:t>
      </w:r>
      <w:r w:rsidRPr="006F7BCC">
        <w:rPr>
          <w:bCs/>
        </w:rPr>
        <w:t>Места занятий. Оборудование и инвентарь. Экипировка. Техника безопасности.</w:t>
      </w:r>
    </w:p>
    <w:p w14:paraId="3CB747DD" w14:textId="77777777" w:rsidR="006F7BCC" w:rsidRPr="00936986" w:rsidRDefault="006F7BCC" w:rsidP="006F7BCC">
      <w:pPr>
        <w:tabs>
          <w:tab w:val="left" w:pos="1276"/>
        </w:tabs>
        <w:ind w:firstLine="851"/>
        <w:jc w:val="both"/>
        <w:rPr>
          <w:b/>
        </w:rPr>
      </w:pPr>
      <w:r w:rsidRPr="00936986">
        <w:rPr>
          <w:b/>
        </w:rPr>
        <w:t>Для всех учебных групп.</w:t>
      </w:r>
    </w:p>
    <w:p w14:paraId="41D814F2" w14:textId="15A66839" w:rsidR="006F7BCC" w:rsidRPr="006F7BCC" w:rsidRDefault="006F7BCC" w:rsidP="00936986">
      <w:pPr>
        <w:tabs>
          <w:tab w:val="left" w:pos="1276"/>
        </w:tabs>
        <w:ind w:firstLine="851"/>
        <w:jc w:val="both"/>
        <w:rPr>
          <w:bCs/>
        </w:rPr>
      </w:pPr>
      <w:r w:rsidRPr="006F7BCC">
        <w:rPr>
          <w:bCs/>
        </w:rPr>
        <w:lastRenderedPageBreak/>
        <w:t>- Требования к спортивному залу для занятий пауэрлифтингом и подсобным помещениям. Размеры зала.</w:t>
      </w:r>
      <w:r w:rsidR="00936986">
        <w:rPr>
          <w:bCs/>
        </w:rPr>
        <w:t xml:space="preserve"> </w:t>
      </w:r>
      <w:r w:rsidRPr="006F7BCC">
        <w:rPr>
          <w:bCs/>
        </w:rPr>
        <w:t>Освещение. Вентиляция. Покрытие пола, стен, помоста.</w:t>
      </w:r>
    </w:p>
    <w:p w14:paraId="7F24AE69" w14:textId="74AE78AE" w:rsidR="006F7BCC" w:rsidRPr="006F7BCC" w:rsidRDefault="006F7BCC" w:rsidP="00936986">
      <w:pPr>
        <w:tabs>
          <w:tab w:val="left" w:pos="1276"/>
        </w:tabs>
        <w:ind w:firstLine="851"/>
        <w:jc w:val="both"/>
        <w:rPr>
          <w:bCs/>
        </w:rPr>
      </w:pPr>
      <w:r w:rsidRPr="006F7BCC">
        <w:rPr>
          <w:bCs/>
        </w:rPr>
        <w:t>- Оборудование и инвентарь зала для пауэрлифтинга. Штанги: «лифтерская», тренировочная,</w:t>
      </w:r>
      <w:r w:rsidR="00936986">
        <w:rPr>
          <w:bCs/>
        </w:rPr>
        <w:t xml:space="preserve"> </w:t>
      </w:r>
      <w:r w:rsidRPr="006F7BCC">
        <w:rPr>
          <w:bCs/>
        </w:rPr>
        <w:t>нестандартная. Устройство штанги. Специальная скамья для жима лежа и стойки для приседаний.</w:t>
      </w:r>
      <w:r w:rsidR="00936986">
        <w:rPr>
          <w:bCs/>
        </w:rPr>
        <w:t xml:space="preserve"> </w:t>
      </w:r>
      <w:r w:rsidRPr="006F7BCC">
        <w:rPr>
          <w:bCs/>
        </w:rPr>
        <w:t>Вспомогательные тренажеры. Гири, разборные гантели, подставки. Эластичные бинты, жимовые майки</w:t>
      </w:r>
      <w:r w:rsidR="00936986">
        <w:rPr>
          <w:bCs/>
        </w:rPr>
        <w:t xml:space="preserve"> </w:t>
      </w:r>
      <w:r w:rsidRPr="006F7BCC">
        <w:rPr>
          <w:bCs/>
        </w:rPr>
        <w:t>и комбинезоны, ремни. Специализированный помост. Видеомагнитофон. Наглядная агитация,</w:t>
      </w:r>
      <w:r w:rsidR="00936986">
        <w:rPr>
          <w:bCs/>
        </w:rPr>
        <w:t xml:space="preserve"> </w:t>
      </w:r>
      <w:r w:rsidRPr="006F7BCC">
        <w:rPr>
          <w:bCs/>
        </w:rPr>
        <w:t>методический уголок. Справочные материалы. Правила технического осмотра, ремонта и хранения</w:t>
      </w:r>
      <w:r w:rsidR="00936986">
        <w:rPr>
          <w:bCs/>
        </w:rPr>
        <w:t xml:space="preserve"> </w:t>
      </w:r>
      <w:r w:rsidRPr="006F7BCC">
        <w:rPr>
          <w:bCs/>
        </w:rPr>
        <w:t xml:space="preserve">спортивного инвентаря. Техника безопасности и </w:t>
      </w:r>
      <w:proofErr w:type="spellStart"/>
      <w:r w:rsidRPr="006F7BCC">
        <w:rPr>
          <w:bCs/>
        </w:rPr>
        <w:t>самостраховка</w:t>
      </w:r>
      <w:proofErr w:type="spellEnd"/>
      <w:r w:rsidRPr="006F7BCC">
        <w:rPr>
          <w:bCs/>
        </w:rPr>
        <w:t>.</w:t>
      </w:r>
    </w:p>
    <w:p w14:paraId="24CDF917" w14:textId="77777777" w:rsidR="00DD1753" w:rsidRDefault="00DD1753" w:rsidP="00083CF4">
      <w:pPr>
        <w:tabs>
          <w:tab w:val="left" w:pos="1276"/>
        </w:tabs>
        <w:jc w:val="both"/>
        <w:rPr>
          <w:b/>
          <w:sz w:val="28"/>
          <w:szCs w:val="28"/>
        </w:rPr>
      </w:pPr>
    </w:p>
    <w:p w14:paraId="3D43FE90" w14:textId="51193209" w:rsidR="006F7BCC" w:rsidRPr="001556EE" w:rsidRDefault="006F7BCC" w:rsidP="00083CF4">
      <w:pPr>
        <w:tabs>
          <w:tab w:val="left" w:pos="1276"/>
        </w:tabs>
        <w:jc w:val="both"/>
        <w:rPr>
          <w:bCs/>
        </w:rPr>
      </w:pPr>
      <w:r w:rsidRPr="001556EE">
        <w:rPr>
          <w:bCs/>
        </w:rPr>
        <w:t>4.</w:t>
      </w:r>
      <w:r w:rsidR="00EA435F" w:rsidRPr="001556EE">
        <w:rPr>
          <w:bCs/>
        </w:rPr>
        <w:t>2</w:t>
      </w:r>
      <w:r w:rsidRPr="001556EE">
        <w:rPr>
          <w:bCs/>
        </w:rPr>
        <w:t xml:space="preserve">. </w:t>
      </w:r>
      <w:r w:rsidR="00083CF4" w:rsidRPr="001556EE">
        <w:rPr>
          <w:bCs/>
        </w:rPr>
        <w:t xml:space="preserve">   </w:t>
      </w:r>
      <w:r w:rsidRPr="001556EE">
        <w:rPr>
          <w:bCs/>
        </w:rPr>
        <w:t>Общая физическая подготовка</w:t>
      </w:r>
    </w:p>
    <w:p w14:paraId="74899D12" w14:textId="77777777" w:rsidR="006F7BCC" w:rsidRPr="00D91D30" w:rsidRDefault="006F7BCC" w:rsidP="006F7BCC">
      <w:pPr>
        <w:tabs>
          <w:tab w:val="left" w:pos="1276"/>
        </w:tabs>
        <w:ind w:firstLine="851"/>
        <w:jc w:val="both"/>
        <w:rPr>
          <w:b/>
        </w:rPr>
      </w:pPr>
      <w:r w:rsidRPr="00D91D30">
        <w:rPr>
          <w:b/>
        </w:rPr>
        <w:t>Для всех учебных групп</w:t>
      </w:r>
    </w:p>
    <w:p w14:paraId="4FA5C9D1" w14:textId="094AA8C3" w:rsidR="006F7BCC" w:rsidRPr="006F7BCC" w:rsidRDefault="006F7BCC" w:rsidP="00D91D30">
      <w:pPr>
        <w:tabs>
          <w:tab w:val="left" w:pos="1276"/>
        </w:tabs>
        <w:ind w:firstLine="851"/>
        <w:jc w:val="both"/>
        <w:rPr>
          <w:bCs/>
        </w:rPr>
      </w:pPr>
      <w:r w:rsidRPr="006F7BCC">
        <w:rPr>
          <w:bCs/>
        </w:rPr>
        <w:t>Строевые упражнения. Понятие о строе: шеренга, фронт, тыл, ширина и глубина строя, дистанция,</w:t>
      </w:r>
      <w:r w:rsidR="00D91D30">
        <w:rPr>
          <w:bCs/>
        </w:rPr>
        <w:t xml:space="preserve"> </w:t>
      </w:r>
      <w:r w:rsidRPr="006F7BCC">
        <w:rPr>
          <w:bCs/>
        </w:rPr>
        <w:t>интервал, направляющий, замыкающий. Выполнение команд. Расчет на группы. Повороты. Движение:</w:t>
      </w:r>
      <w:r w:rsidR="00D91D30">
        <w:rPr>
          <w:bCs/>
        </w:rPr>
        <w:t xml:space="preserve"> </w:t>
      </w:r>
      <w:r w:rsidRPr="006F7BCC">
        <w:rPr>
          <w:bCs/>
        </w:rPr>
        <w:t xml:space="preserve">строевым шагом, обычным бегом, на </w:t>
      </w:r>
      <w:proofErr w:type="spellStart"/>
      <w:r w:rsidR="00035CFE">
        <w:rPr>
          <w:bCs/>
        </w:rPr>
        <w:t>н</w:t>
      </w:r>
      <w:r w:rsidRPr="006F7BCC">
        <w:rPr>
          <w:bCs/>
        </w:rPr>
        <w:t>oc</w:t>
      </w:r>
      <w:r w:rsidR="00035CFE">
        <w:rPr>
          <w:bCs/>
        </w:rPr>
        <w:t>к</w:t>
      </w:r>
      <w:r w:rsidRPr="006F7BCC">
        <w:rPr>
          <w:bCs/>
        </w:rPr>
        <w:t>ax</w:t>
      </w:r>
      <w:proofErr w:type="spellEnd"/>
      <w:r w:rsidRPr="006F7BCC">
        <w:rPr>
          <w:bCs/>
        </w:rPr>
        <w:t>, на пятках. Изменение направления при беге и ходьбе.</w:t>
      </w:r>
      <w:r w:rsidR="00D91D30">
        <w:rPr>
          <w:bCs/>
        </w:rPr>
        <w:t xml:space="preserve"> </w:t>
      </w:r>
      <w:r w:rsidRPr="006F7BCC">
        <w:rPr>
          <w:bCs/>
        </w:rPr>
        <w:t>Общеразвивающие упражнений без предметов:</w:t>
      </w:r>
    </w:p>
    <w:p w14:paraId="02DD1783" w14:textId="68CDEB3F" w:rsidR="006F7BCC" w:rsidRPr="006F7BCC" w:rsidRDefault="006F7BCC" w:rsidP="00035CFE">
      <w:pPr>
        <w:tabs>
          <w:tab w:val="left" w:pos="1276"/>
        </w:tabs>
        <w:ind w:firstLine="851"/>
        <w:jc w:val="both"/>
        <w:rPr>
          <w:bCs/>
        </w:rPr>
      </w:pPr>
      <w:r w:rsidRPr="006F7BCC">
        <w:rPr>
          <w:bCs/>
        </w:rPr>
        <w:t>- упражнения для рук и плечевого пояса: движение руками из различных исходных положений (стоя,</w:t>
      </w:r>
      <w:r w:rsidR="00035CFE">
        <w:rPr>
          <w:bCs/>
        </w:rPr>
        <w:t xml:space="preserve"> </w:t>
      </w:r>
      <w:r w:rsidRPr="006F7BCC">
        <w:rPr>
          <w:bCs/>
        </w:rPr>
        <w:t>сидя, лежа), сгибание, разгибание, вращение, махи, отведение, приведение, рывковые движения руками</w:t>
      </w:r>
      <w:r w:rsidR="00035CFE">
        <w:rPr>
          <w:bCs/>
        </w:rPr>
        <w:t xml:space="preserve"> </w:t>
      </w:r>
      <w:r w:rsidRPr="006F7BCC">
        <w:rPr>
          <w:bCs/>
        </w:rPr>
        <w:t>одновременно и разноименно во время движения шагом и бегом;</w:t>
      </w:r>
    </w:p>
    <w:p w14:paraId="64B950F4" w14:textId="3EC6B916" w:rsidR="006F7BCC" w:rsidRPr="006F7BCC" w:rsidRDefault="006F7BCC" w:rsidP="00035CFE">
      <w:pPr>
        <w:tabs>
          <w:tab w:val="left" w:pos="1276"/>
        </w:tabs>
        <w:ind w:firstLine="851"/>
        <w:jc w:val="both"/>
        <w:rPr>
          <w:bCs/>
        </w:rPr>
      </w:pPr>
      <w:r w:rsidRPr="006F7BCC">
        <w:rPr>
          <w:bCs/>
        </w:rPr>
        <w:t>- упражнение вдвоем с сопротивлением, отталкивание;</w:t>
      </w:r>
    </w:p>
    <w:p w14:paraId="66D2A970" w14:textId="2C609B13" w:rsidR="006F7BCC" w:rsidRPr="006F7BCC" w:rsidRDefault="006F7BCC" w:rsidP="00035CFE">
      <w:pPr>
        <w:tabs>
          <w:tab w:val="left" w:pos="1276"/>
        </w:tabs>
        <w:ind w:firstLine="851"/>
        <w:jc w:val="both"/>
        <w:rPr>
          <w:bCs/>
        </w:rPr>
      </w:pPr>
      <w:r w:rsidRPr="006F7BCC">
        <w:rPr>
          <w:bCs/>
        </w:rPr>
        <w:t>- упражнения для туловища, наклоны, вращения и повороты головы. Наклоны туловища вперед, назад, в</w:t>
      </w:r>
      <w:r w:rsidR="00035CFE">
        <w:rPr>
          <w:bCs/>
        </w:rPr>
        <w:t xml:space="preserve"> </w:t>
      </w:r>
      <w:r w:rsidRPr="006F7BCC">
        <w:rPr>
          <w:bCs/>
        </w:rPr>
        <w:t>стороны, круговые движения туловищем, повороты туловища, сочетание поворотов и наклонов</w:t>
      </w:r>
      <w:r w:rsidR="00035CFE">
        <w:rPr>
          <w:bCs/>
        </w:rPr>
        <w:t xml:space="preserve"> </w:t>
      </w:r>
      <w:r w:rsidRPr="006F7BCC">
        <w:rPr>
          <w:bCs/>
        </w:rPr>
        <w:t>туловища, поднимание прямых и согнутых ног в положении лежа на спине, седы из положения лежа на</w:t>
      </w:r>
      <w:r w:rsidR="00035CFE">
        <w:rPr>
          <w:bCs/>
        </w:rPr>
        <w:t xml:space="preserve"> </w:t>
      </w:r>
      <w:r w:rsidRPr="006F7BCC">
        <w:rPr>
          <w:bCs/>
        </w:rPr>
        <w:t>спине;</w:t>
      </w:r>
    </w:p>
    <w:p w14:paraId="1BED7B8B" w14:textId="56615CCA" w:rsidR="006F7BCC" w:rsidRPr="006F7BCC" w:rsidRDefault="006F7BCC" w:rsidP="00035CFE">
      <w:pPr>
        <w:tabs>
          <w:tab w:val="left" w:pos="1276"/>
        </w:tabs>
        <w:ind w:firstLine="851"/>
        <w:jc w:val="both"/>
        <w:rPr>
          <w:bCs/>
        </w:rPr>
      </w:pPr>
      <w:r w:rsidRPr="006F7BCC">
        <w:rPr>
          <w:bCs/>
        </w:rPr>
        <w:t>- упражнения для ног. поднимание на носки, различные движения прямой и согнутой ногой, приседания</w:t>
      </w:r>
      <w:r w:rsidR="00035CFE">
        <w:rPr>
          <w:bCs/>
        </w:rPr>
        <w:t xml:space="preserve"> </w:t>
      </w:r>
      <w:r w:rsidRPr="006F7BCC">
        <w:rPr>
          <w:bCs/>
        </w:rPr>
        <w:t>на одной и обеих ногах, выпады, перемены выпадов с дополнительными пружинящими движениями,</w:t>
      </w:r>
      <w:r w:rsidR="00035CFE">
        <w:rPr>
          <w:bCs/>
        </w:rPr>
        <w:t xml:space="preserve"> </w:t>
      </w:r>
      <w:r w:rsidRPr="006F7BCC">
        <w:rPr>
          <w:bCs/>
        </w:rPr>
        <w:t>прыжки на месте и т.д.;</w:t>
      </w:r>
    </w:p>
    <w:p w14:paraId="727A6B11" w14:textId="36713AF2" w:rsidR="006F7BCC" w:rsidRPr="006F7BCC" w:rsidRDefault="00035CFE" w:rsidP="00035CFE">
      <w:pPr>
        <w:tabs>
          <w:tab w:val="left" w:pos="1276"/>
        </w:tabs>
        <w:ind w:firstLine="851"/>
        <w:jc w:val="both"/>
        <w:rPr>
          <w:bCs/>
        </w:rPr>
      </w:pPr>
      <w:r>
        <w:rPr>
          <w:bCs/>
        </w:rPr>
        <w:t xml:space="preserve">- </w:t>
      </w:r>
      <w:r w:rsidR="006F7BCC" w:rsidRPr="006F7BCC">
        <w:rPr>
          <w:bCs/>
        </w:rPr>
        <w:t>упражнения для всех частей тела: сочетания движений различными частями тела (приседания с</w:t>
      </w:r>
      <w:r>
        <w:rPr>
          <w:bCs/>
        </w:rPr>
        <w:t xml:space="preserve"> </w:t>
      </w:r>
      <w:r w:rsidR="006F7BCC" w:rsidRPr="006F7BCC">
        <w:rPr>
          <w:bCs/>
        </w:rPr>
        <w:t>наклоном вперед и движением с руками, выпады с наклоном и движениями руками, выпады с наклоном</w:t>
      </w:r>
      <w:r>
        <w:rPr>
          <w:bCs/>
        </w:rPr>
        <w:t xml:space="preserve"> </w:t>
      </w:r>
      <w:r w:rsidR="006F7BCC" w:rsidRPr="006F7BCC">
        <w:rPr>
          <w:bCs/>
        </w:rPr>
        <w:t>и движениями туловища, вращение туловища с круговыми движениями руками и др.), разноименные</w:t>
      </w:r>
      <w:r>
        <w:rPr>
          <w:bCs/>
        </w:rPr>
        <w:t xml:space="preserve"> </w:t>
      </w:r>
      <w:r w:rsidR="006F7BCC" w:rsidRPr="006F7BCC">
        <w:rPr>
          <w:bCs/>
        </w:rPr>
        <w:t>движения на координацию, упражнения на формирование правильной осанки, упражнения на</w:t>
      </w:r>
      <w:r>
        <w:rPr>
          <w:bCs/>
        </w:rPr>
        <w:t xml:space="preserve"> </w:t>
      </w:r>
      <w:r w:rsidR="006F7BCC" w:rsidRPr="006F7BCC">
        <w:rPr>
          <w:bCs/>
        </w:rPr>
        <w:t>растягивание и расслабление, различные упражнения с сопротивлением партнера, имитационные</w:t>
      </w:r>
      <w:r>
        <w:rPr>
          <w:bCs/>
        </w:rPr>
        <w:t xml:space="preserve"> </w:t>
      </w:r>
      <w:r w:rsidR="006F7BCC" w:rsidRPr="006F7BCC">
        <w:rPr>
          <w:bCs/>
        </w:rPr>
        <w:t>упражнения (имитация техники пауэрлифтинга).</w:t>
      </w:r>
    </w:p>
    <w:p w14:paraId="5D6A5486" w14:textId="77777777" w:rsidR="006F7BCC" w:rsidRPr="006F7BCC" w:rsidRDefault="006F7BCC" w:rsidP="006F7BCC">
      <w:pPr>
        <w:tabs>
          <w:tab w:val="left" w:pos="1276"/>
        </w:tabs>
        <w:ind w:firstLine="851"/>
        <w:jc w:val="both"/>
        <w:rPr>
          <w:bCs/>
        </w:rPr>
      </w:pPr>
      <w:r w:rsidRPr="006F7BCC">
        <w:rPr>
          <w:bCs/>
        </w:rPr>
        <w:t>Общеразвивающие упражнения с предметом:</w:t>
      </w:r>
    </w:p>
    <w:p w14:paraId="53398181" w14:textId="77777777" w:rsidR="006F7BCC" w:rsidRPr="006F7BCC" w:rsidRDefault="006F7BCC" w:rsidP="006F7BCC">
      <w:pPr>
        <w:tabs>
          <w:tab w:val="left" w:pos="1276"/>
        </w:tabs>
        <w:ind w:firstLine="851"/>
        <w:jc w:val="both"/>
        <w:rPr>
          <w:bCs/>
        </w:rPr>
      </w:pPr>
      <w:r w:rsidRPr="006F7BCC">
        <w:rPr>
          <w:bCs/>
        </w:rPr>
        <w:t>- упражнения со скакалкой;</w:t>
      </w:r>
    </w:p>
    <w:p w14:paraId="602A101F" w14:textId="77777777" w:rsidR="006F7BCC" w:rsidRPr="006F7BCC" w:rsidRDefault="006F7BCC" w:rsidP="006F7BCC">
      <w:pPr>
        <w:tabs>
          <w:tab w:val="left" w:pos="1276"/>
        </w:tabs>
        <w:ind w:firstLine="851"/>
        <w:jc w:val="both"/>
        <w:rPr>
          <w:bCs/>
        </w:rPr>
      </w:pPr>
      <w:r w:rsidRPr="006F7BCC">
        <w:rPr>
          <w:bCs/>
        </w:rPr>
        <w:t>- с гимнастической палкой;</w:t>
      </w:r>
    </w:p>
    <w:p w14:paraId="48B9626F" w14:textId="77777777" w:rsidR="006F7BCC" w:rsidRPr="006F7BCC" w:rsidRDefault="006F7BCC" w:rsidP="006F7BCC">
      <w:pPr>
        <w:tabs>
          <w:tab w:val="left" w:pos="1276"/>
        </w:tabs>
        <w:ind w:firstLine="851"/>
        <w:jc w:val="both"/>
        <w:rPr>
          <w:bCs/>
        </w:rPr>
      </w:pPr>
      <w:r w:rsidRPr="006F7BCC">
        <w:rPr>
          <w:bCs/>
        </w:rPr>
        <w:t>- с набивными мячами.</w:t>
      </w:r>
    </w:p>
    <w:p w14:paraId="0B0208C1" w14:textId="77777777" w:rsidR="006F7BCC" w:rsidRPr="006F7BCC" w:rsidRDefault="006F7BCC" w:rsidP="006F7BCC">
      <w:pPr>
        <w:tabs>
          <w:tab w:val="left" w:pos="1276"/>
        </w:tabs>
        <w:ind w:firstLine="851"/>
        <w:jc w:val="both"/>
        <w:rPr>
          <w:bCs/>
        </w:rPr>
      </w:pPr>
      <w:r w:rsidRPr="006F7BCC">
        <w:rPr>
          <w:bCs/>
        </w:rPr>
        <w:t>Упражнения на гимнастических снарядах:</w:t>
      </w:r>
    </w:p>
    <w:p w14:paraId="44EEEB6C" w14:textId="442F1879" w:rsidR="006F7BCC" w:rsidRPr="006F7BCC" w:rsidRDefault="006F7BCC" w:rsidP="00BA2B31">
      <w:pPr>
        <w:tabs>
          <w:tab w:val="left" w:pos="1276"/>
        </w:tabs>
        <w:ind w:firstLine="851"/>
        <w:jc w:val="both"/>
        <w:rPr>
          <w:bCs/>
        </w:rPr>
      </w:pPr>
      <w:r w:rsidRPr="006F7BCC">
        <w:rPr>
          <w:bCs/>
        </w:rPr>
        <w:t>- на гимнастической скамейке, на канате, на гимнастическом козле, на кольцах, на брусьях, на</w:t>
      </w:r>
      <w:r w:rsidR="00BA2B31">
        <w:rPr>
          <w:bCs/>
        </w:rPr>
        <w:t xml:space="preserve"> </w:t>
      </w:r>
      <w:r w:rsidRPr="006F7BCC">
        <w:rPr>
          <w:bCs/>
        </w:rPr>
        <w:t>перекладине, на гимнастической стенке;</w:t>
      </w:r>
    </w:p>
    <w:p w14:paraId="1CCA6621" w14:textId="77777777" w:rsidR="006F7BCC" w:rsidRPr="006F7BCC" w:rsidRDefault="006F7BCC" w:rsidP="006F7BCC">
      <w:pPr>
        <w:tabs>
          <w:tab w:val="left" w:pos="1276"/>
        </w:tabs>
        <w:ind w:firstLine="851"/>
        <w:jc w:val="both"/>
        <w:rPr>
          <w:bCs/>
        </w:rPr>
      </w:pPr>
      <w:r w:rsidRPr="006F7BCC">
        <w:rPr>
          <w:bCs/>
        </w:rPr>
        <w:t>Упражнения из акробатики:</w:t>
      </w:r>
    </w:p>
    <w:p w14:paraId="1BBCB5F0" w14:textId="77777777" w:rsidR="006F7BCC" w:rsidRPr="006F7BCC" w:rsidRDefault="006F7BCC" w:rsidP="006F7BCC">
      <w:pPr>
        <w:tabs>
          <w:tab w:val="left" w:pos="1276"/>
        </w:tabs>
        <w:ind w:firstLine="851"/>
        <w:jc w:val="both"/>
        <w:rPr>
          <w:bCs/>
        </w:rPr>
      </w:pPr>
      <w:r w:rsidRPr="006F7BCC">
        <w:rPr>
          <w:bCs/>
        </w:rPr>
        <w:t>- кувырки, стойки, перевороты, прыжки на мини-батуте.</w:t>
      </w:r>
    </w:p>
    <w:p w14:paraId="319C89A3" w14:textId="77777777" w:rsidR="006F7BCC" w:rsidRPr="006F7BCC" w:rsidRDefault="006F7BCC" w:rsidP="006F7BCC">
      <w:pPr>
        <w:tabs>
          <w:tab w:val="left" w:pos="1276"/>
        </w:tabs>
        <w:ind w:firstLine="851"/>
        <w:jc w:val="both"/>
        <w:rPr>
          <w:bCs/>
        </w:rPr>
      </w:pPr>
      <w:r w:rsidRPr="006F7BCC">
        <w:rPr>
          <w:bCs/>
        </w:rPr>
        <w:t>Легкоатлетические упражнения:</w:t>
      </w:r>
    </w:p>
    <w:p w14:paraId="5D58F6B3" w14:textId="77777777" w:rsidR="006F7BCC" w:rsidRPr="006F7BCC" w:rsidRDefault="006F7BCC" w:rsidP="006F7BCC">
      <w:pPr>
        <w:tabs>
          <w:tab w:val="left" w:pos="1276"/>
        </w:tabs>
        <w:ind w:firstLine="851"/>
        <w:jc w:val="both"/>
        <w:rPr>
          <w:bCs/>
        </w:rPr>
      </w:pPr>
      <w:r w:rsidRPr="006F7BCC">
        <w:rPr>
          <w:bCs/>
        </w:rPr>
        <w:t>- бег на короткие дистанции (30, 60, 100м);</w:t>
      </w:r>
    </w:p>
    <w:p w14:paraId="38FD0B9E" w14:textId="77777777" w:rsidR="006F7BCC" w:rsidRPr="006F7BCC" w:rsidRDefault="006F7BCC" w:rsidP="006F7BCC">
      <w:pPr>
        <w:tabs>
          <w:tab w:val="left" w:pos="1276"/>
        </w:tabs>
        <w:ind w:firstLine="851"/>
        <w:jc w:val="both"/>
        <w:rPr>
          <w:bCs/>
        </w:rPr>
      </w:pPr>
      <w:r w:rsidRPr="006F7BCC">
        <w:rPr>
          <w:bCs/>
        </w:rPr>
        <w:t>- прыжки в длину с места и с разбега;</w:t>
      </w:r>
    </w:p>
    <w:p w14:paraId="5EB37707" w14:textId="77777777" w:rsidR="006F7BCC" w:rsidRPr="006F7BCC" w:rsidRDefault="006F7BCC" w:rsidP="006F7BCC">
      <w:pPr>
        <w:tabs>
          <w:tab w:val="left" w:pos="1276"/>
        </w:tabs>
        <w:ind w:firstLine="851"/>
        <w:jc w:val="both"/>
        <w:rPr>
          <w:bCs/>
        </w:rPr>
      </w:pPr>
      <w:r w:rsidRPr="006F7BCC">
        <w:rPr>
          <w:bCs/>
        </w:rPr>
        <w:t>- прыжки в высоту с места;</w:t>
      </w:r>
    </w:p>
    <w:p w14:paraId="25EA1E16" w14:textId="77777777" w:rsidR="006F7BCC" w:rsidRPr="006F7BCC" w:rsidRDefault="006F7BCC" w:rsidP="006F7BCC">
      <w:pPr>
        <w:tabs>
          <w:tab w:val="left" w:pos="1276"/>
        </w:tabs>
        <w:ind w:firstLine="851"/>
        <w:jc w:val="both"/>
        <w:rPr>
          <w:bCs/>
        </w:rPr>
      </w:pPr>
      <w:r w:rsidRPr="006F7BCC">
        <w:rPr>
          <w:bCs/>
        </w:rPr>
        <w:t>- метание диска, гранаты, толкание ядра, гири.</w:t>
      </w:r>
    </w:p>
    <w:p w14:paraId="219103F7" w14:textId="77777777" w:rsidR="006F7BCC" w:rsidRPr="006F7BCC" w:rsidRDefault="006F7BCC" w:rsidP="006F7BCC">
      <w:pPr>
        <w:tabs>
          <w:tab w:val="left" w:pos="1276"/>
        </w:tabs>
        <w:ind w:firstLine="851"/>
        <w:jc w:val="both"/>
        <w:rPr>
          <w:bCs/>
        </w:rPr>
      </w:pPr>
      <w:r w:rsidRPr="006F7BCC">
        <w:rPr>
          <w:bCs/>
        </w:rPr>
        <w:t>Спортивные игры:</w:t>
      </w:r>
    </w:p>
    <w:p w14:paraId="5351E9A1" w14:textId="77777777" w:rsidR="006F7BCC" w:rsidRPr="006F7BCC" w:rsidRDefault="006F7BCC" w:rsidP="006F7BCC">
      <w:pPr>
        <w:tabs>
          <w:tab w:val="left" w:pos="1276"/>
        </w:tabs>
        <w:ind w:firstLine="851"/>
        <w:jc w:val="both"/>
        <w:rPr>
          <w:bCs/>
        </w:rPr>
      </w:pPr>
      <w:r w:rsidRPr="006F7BCC">
        <w:rPr>
          <w:bCs/>
        </w:rPr>
        <w:t>- баскетбол, волейбол, ручной мяч, бадминтон, настольный теннис, футбол;</w:t>
      </w:r>
    </w:p>
    <w:p w14:paraId="087CA999" w14:textId="77777777" w:rsidR="006F7BCC" w:rsidRPr="006F7BCC" w:rsidRDefault="006F7BCC" w:rsidP="006F7BCC">
      <w:pPr>
        <w:tabs>
          <w:tab w:val="left" w:pos="1276"/>
        </w:tabs>
        <w:ind w:firstLine="851"/>
        <w:jc w:val="both"/>
        <w:rPr>
          <w:bCs/>
        </w:rPr>
      </w:pPr>
      <w:r w:rsidRPr="006F7BCC">
        <w:rPr>
          <w:bCs/>
        </w:rPr>
        <w:t>- спортивные игры по упрощенным правилам.</w:t>
      </w:r>
    </w:p>
    <w:p w14:paraId="3182F979" w14:textId="77777777" w:rsidR="006F7BCC" w:rsidRPr="006F7BCC" w:rsidRDefault="006F7BCC" w:rsidP="006F7BCC">
      <w:pPr>
        <w:tabs>
          <w:tab w:val="left" w:pos="1276"/>
        </w:tabs>
        <w:ind w:firstLine="851"/>
        <w:jc w:val="both"/>
        <w:rPr>
          <w:bCs/>
        </w:rPr>
      </w:pPr>
      <w:r w:rsidRPr="006F7BCC">
        <w:rPr>
          <w:bCs/>
        </w:rPr>
        <w:t>Подвижные игры:</w:t>
      </w:r>
    </w:p>
    <w:p w14:paraId="08A954DA" w14:textId="77777777" w:rsidR="006F7BCC" w:rsidRPr="006F7BCC" w:rsidRDefault="006F7BCC" w:rsidP="006F7BCC">
      <w:pPr>
        <w:tabs>
          <w:tab w:val="left" w:pos="1276"/>
        </w:tabs>
        <w:ind w:firstLine="851"/>
        <w:jc w:val="both"/>
        <w:rPr>
          <w:bCs/>
        </w:rPr>
      </w:pPr>
      <w:r w:rsidRPr="006F7BCC">
        <w:rPr>
          <w:bCs/>
        </w:rPr>
        <w:t>игры бегом, прыжками, с метаниями, с элементами сопротивления, перетягивание каната, эстафеты.</w:t>
      </w:r>
    </w:p>
    <w:p w14:paraId="6328E405" w14:textId="77777777" w:rsidR="006F7BCC" w:rsidRPr="006F7BCC" w:rsidRDefault="006F7BCC" w:rsidP="006F7BCC">
      <w:pPr>
        <w:tabs>
          <w:tab w:val="left" w:pos="1276"/>
        </w:tabs>
        <w:ind w:firstLine="851"/>
        <w:jc w:val="both"/>
        <w:rPr>
          <w:bCs/>
        </w:rPr>
      </w:pPr>
      <w:r w:rsidRPr="006F7BCC">
        <w:rPr>
          <w:bCs/>
        </w:rPr>
        <w:lastRenderedPageBreak/>
        <w:t>Плавание:</w:t>
      </w:r>
    </w:p>
    <w:p w14:paraId="32C06FD4" w14:textId="77777777" w:rsidR="006F7BCC" w:rsidRPr="006F7BCC" w:rsidRDefault="006F7BCC" w:rsidP="006F7BCC">
      <w:pPr>
        <w:tabs>
          <w:tab w:val="left" w:pos="1276"/>
        </w:tabs>
        <w:ind w:firstLine="851"/>
        <w:jc w:val="both"/>
        <w:rPr>
          <w:bCs/>
        </w:rPr>
      </w:pPr>
      <w:r w:rsidRPr="006F7BCC">
        <w:rPr>
          <w:bCs/>
        </w:rPr>
        <w:t>- для не умеющих плавать - овладении техникой плавания;</w:t>
      </w:r>
    </w:p>
    <w:p w14:paraId="1B8EF3F5" w14:textId="5DCAA303" w:rsidR="006F7BCC" w:rsidRPr="006F7BCC" w:rsidRDefault="006F7BCC" w:rsidP="006F7BCC">
      <w:pPr>
        <w:tabs>
          <w:tab w:val="left" w:pos="1276"/>
        </w:tabs>
        <w:ind w:firstLine="851"/>
        <w:jc w:val="both"/>
        <w:rPr>
          <w:bCs/>
        </w:rPr>
      </w:pPr>
      <w:r w:rsidRPr="006F7BCC">
        <w:rPr>
          <w:bCs/>
        </w:rPr>
        <w:t>- плавание на дистанцию 25, 50, 100м;</w:t>
      </w:r>
    </w:p>
    <w:p w14:paraId="5631AC9C" w14:textId="77777777" w:rsidR="006F7BCC" w:rsidRPr="006F7BCC" w:rsidRDefault="006F7BCC" w:rsidP="006F7BCC">
      <w:pPr>
        <w:tabs>
          <w:tab w:val="left" w:pos="1276"/>
        </w:tabs>
        <w:ind w:firstLine="851"/>
        <w:jc w:val="both"/>
        <w:rPr>
          <w:bCs/>
        </w:rPr>
      </w:pPr>
      <w:r w:rsidRPr="006F7BCC">
        <w:rPr>
          <w:bCs/>
        </w:rPr>
        <w:t>- прыжки, ныряние;</w:t>
      </w:r>
    </w:p>
    <w:p w14:paraId="4450AC8A" w14:textId="77777777" w:rsidR="00BA2B31" w:rsidRDefault="006F7BCC" w:rsidP="0065143D">
      <w:pPr>
        <w:tabs>
          <w:tab w:val="left" w:pos="1276"/>
        </w:tabs>
        <w:ind w:firstLine="851"/>
        <w:jc w:val="both"/>
      </w:pPr>
      <w:r w:rsidRPr="006F7BCC">
        <w:rPr>
          <w:bCs/>
        </w:rPr>
        <w:t>- приемы спасения утопающих.</w:t>
      </w:r>
      <w:r w:rsidR="0065143D" w:rsidRPr="0065143D">
        <w:t xml:space="preserve"> </w:t>
      </w:r>
    </w:p>
    <w:p w14:paraId="7D2C269D" w14:textId="47D5EB37" w:rsidR="0065143D" w:rsidRPr="0065143D" w:rsidRDefault="0065143D" w:rsidP="0065143D">
      <w:pPr>
        <w:tabs>
          <w:tab w:val="left" w:pos="1276"/>
        </w:tabs>
        <w:ind w:firstLine="851"/>
        <w:jc w:val="both"/>
        <w:rPr>
          <w:bCs/>
        </w:rPr>
      </w:pPr>
      <w:r w:rsidRPr="0065143D">
        <w:rPr>
          <w:bCs/>
        </w:rPr>
        <w:t>Специальная физическая подготовка</w:t>
      </w:r>
    </w:p>
    <w:p w14:paraId="21D24C66" w14:textId="77777777" w:rsidR="0065143D" w:rsidRPr="0065143D" w:rsidRDefault="0065143D" w:rsidP="0065143D">
      <w:pPr>
        <w:tabs>
          <w:tab w:val="left" w:pos="1276"/>
        </w:tabs>
        <w:ind w:firstLine="851"/>
        <w:jc w:val="both"/>
        <w:rPr>
          <w:bCs/>
        </w:rPr>
      </w:pPr>
      <w:r w:rsidRPr="0065143D">
        <w:rPr>
          <w:bCs/>
        </w:rPr>
        <w:t>Общие методические рекомендации</w:t>
      </w:r>
    </w:p>
    <w:p w14:paraId="21F8938B" w14:textId="787AB85F" w:rsidR="0065143D" w:rsidRPr="0065143D" w:rsidRDefault="0065143D" w:rsidP="00987515">
      <w:pPr>
        <w:tabs>
          <w:tab w:val="left" w:pos="1276"/>
        </w:tabs>
        <w:ind w:firstLine="851"/>
        <w:jc w:val="both"/>
        <w:rPr>
          <w:bCs/>
        </w:rPr>
      </w:pPr>
      <w:r w:rsidRPr="0065143D">
        <w:rPr>
          <w:bCs/>
        </w:rPr>
        <w:t>При занятиях пауэрлифтингом используются как общие принципы спортивной тренировки, так и</w:t>
      </w:r>
      <w:r w:rsidR="00987515">
        <w:rPr>
          <w:bCs/>
        </w:rPr>
        <w:t xml:space="preserve"> </w:t>
      </w:r>
      <w:r w:rsidRPr="0065143D">
        <w:rPr>
          <w:bCs/>
        </w:rPr>
        <w:t>специфические принципы, характерные для силового троеборья.</w:t>
      </w:r>
    </w:p>
    <w:p w14:paraId="5840FFC1" w14:textId="77777777" w:rsidR="0065143D" w:rsidRPr="0065143D" w:rsidRDefault="0065143D" w:rsidP="0065143D">
      <w:pPr>
        <w:tabs>
          <w:tab w:val="left" w:pos="1276"/>
        </w:tabs>
        <w:ind w:firstLine="851"/>
        <w:jc w:val="both"/>
        <w:rPr>
          <w:bCs/>
        </w:rPr>
      </w:pPr>
      <w:r w:rsidRPr="0065143D">
        <w:rPr>
          <w:bCs/>
        </w:rPr>
        <w:t>Общие принципы силовой тренировки включают следующие положения:</w:t>
      </w:r>
    </w:p>
    <w:p w14:paraId="50259BE2" w14:textId="4D8834B8" w:rsidR="0065143D" w:rsidRPr="0065143D" w:rsidRDefault="0065143D" w:rsidP="00BA2B31">
      <w:pPr>
        <w:tabs>
          <w:tab w:val="left" w:pos="1276"/>
        </w:tabs>
        <w:ind w:firstLine="851"/>
        <w:jc w:val="both"/>
        <w:rPr>
          <w:bCs/>
        </w:rPr>
      </w:pPr>
      <w:r w:rsidRPr="0065143D">
        <w:rPr>
          <w:bCs/>
        </w:rPr>
        <w:t>•основными показателями мышечной силы являются объём и масса мышц,</w:t>
      </w:r>
      <w:r w:rsidR="00BA2B31">
        <w:rPr>
          <w:bCs/>
        </w:rPr>
        <w:t xml:space="preserve"> </w:t>
      </w:r>
      <w:r w:rsidRPr="0065143D">
        <w:rPr>
          <w:bCs/>
        </w:rPr>
        <w:t>скорость их сокращения и длительность усилия, что определяет формы силового проявления</w:t>
      </w:r>
      <w:r w:rsidR="00BA2B31">
        <w:rPr>
          <w:bCs/>
        </w:rPr>
        <w:t xml:space="preserve"> </w:t>
      </w:r>
      <w:r w:rsidRPr="0065143D">
        <w:rPr>
          <w:bCs/>
        </w:rPr>
        <w:t>(максимальная произвольная сила, взрывная сила и силовая выносливость);</w:t>
      </w:r>
    </w:p>
    <w:p w14:paraId="51D9D129" w14:textId="12E85ABF" w:rsidR="0065143D" w:rsidRPr="0065143D" w:rsidRDefault="0065143D" w:rsidP="00BA2B31">
      <w:pPr>
        <w:tabs>
          <w:tab w:val="left" w:pos="1276"/>
        </w:tabs>
        <w:ind w:firstLine="851"/>
        <w:jc w:val="both"/>
        <w:rPr>
          <w:bCs/>
        </w:rPr>
      </w:pPr>
      <w:r w:rsidRPr="0065143D">
        <w:rPr>
          <w:bCs/>
        </w:rPr>
        <w:t>•эффект выполнения того или иного упражнения зависит от соответствующего подкрепления -</w:t>
      </w:r>
      <w:r w:rsidR="00BA2B31">
        <w:rPr>
          <w:bCs/>
        </w:rPr>
        <w:t xml:space="preserve"> </w:t>
      </w:r>
      <w:r w:rsidRPr="0065143D">
        <w:rPr>
          <w:bCs/>
        </w:rPr>
        <w:t>повторного воздействия, при этом возможное привыкание к упражнению предусматривает</w:t>
      </w:r>
      <w:r w:rsidR="00BA2B31">
        <w:rPr>
          <w:bCs/>
        </w:rPr>
        <w:t xml:space="preserve"> </w:t>
      </w:r>
      <w:r w:rsidRPr="0065143D">
        <w:rPr>
          <w:bCs/>
        </w:rPr>
        <w:t>своевременное изменение условий и характера упражнений с увеличением требовательности;</w:t>
      </w:r>
    </w:p>
    <w:p w14:paraId="61E18B57" w14:textId="085A1C7D" w:rsidR="0065143D" w:rsidRPr="0065143D" w:rsidRDefault="0065143D" w:rsidP="00BA2B31">
      <w:pPr>
        <w:tabs>
          <w:tab w:val="left" w:pos="1276"/>
        </w:tabs>
        <w:ind w:firstLine="851"/>
        <w:jc w:val="both"/>
        <w:rPr>
          <w:bCs/>
        </w:rPr>
      </w:pPr>
      <w:r w:rsidRPr="0065143D">
        <w:rPr>
          <w:bCs/>
        </w:rPr>
        <w:t>•индивидуальные и мотивационные особенности занимающихся требуют выбора границ напряжённости</w:t>
      </w:r>
      <w:r w:rsidR="00BA2B31">
        <w:rPr>
          <w:bCs/>
        </w:rPr>
        <w:t xml:space="preserve"> </w:t>
      </w:r>
      <w:r w:rsidRPr="0065143D">
        <w:rPr>
          <w:bCs/>
        </w:rPr>
        <w:t>воздействия (максимальных и минимальных), что выражается в длительности упражнения, величине</w:t>
      </w:r>
      <w:r w:rsidR="00BA2B31">
        <w:rPr>
          <w:bCs/>
        </w:rPr>
        <w:t xml:space="preserve"> </w:t>
      </w:r>
      <w:r w:rsidRPr="0065143D">
        <w:rPr>
          <w:bCs/>
        </w:rPr>
        <w:t>нагрузки, режиме упражнения и занятий, для силовой тренировки типичен показатель "повторный</w:t>
      </w:r>
      <w:r w:rsidR="00BA2B31">
        <w:rPr>
          <w:bCs/>
        </w:rPr>
        <w:t xml:space="preserve"> </w:t>
      </w:r>
      <w:r w:rsidRPr="0065143D">
        <w:rPr>
          <w:bCs/>
        </w:rPr>
        <w:t>максимум" (ПМ) или максимальное количество повторений упражнения;</w:t>
      </w:r>
    </w:p>
    <w:p w14:paraId="5AB69177" w14:textId="096ED131" w:rsidR="0065143D" w:rsidRPr="0065143D" w:rsidRDefault="0065143D" w:rsidP="00BA2B31">
      <w:pPr>
        <w:tabs>
          <w:tab w:val="left" w:pos="1276"/>
        </w:tabs>
        <w:ind w:firstLine="851"/>
        <w:jc w:val="both"/>
        <w:rPr>
          <w:bCs/>
        </w:rPr>
      </w:pPr>
      <w:r w:rsidRPr="0065143D">
        <w:rPr>
          <w:bCs/>
        </w:rPr>
        <w:t>•в силовой тренировке предпочтение обычно отдаётся "преодолевающему" режиму при условии, что</w:t>
      </w:r>
      <w:r w:rsidR="00BA2B31">
        <w:rPr>
          <w:bCs/>
        </w:rPr>
        <w:t xml:space="preserve"> </w:t>
      </w:r>
      <w:r w:rsidRPr="0065143D">
        <w:rPr>
          <w:bCs/>
        </w:rPr>
        <w:t>последнее повторение в каждом подходе должно быть с предельным напряжением, а упражнения в</w:t>
      </w:r>
      <w:r w:rsidR="00BA2B31">
        <w:rPr>
          <w:bCs/>
        </w:rPr>
        <w:t xml:space="preserve"> </w:t>
      </w:r>
      <w:r w:rsidRPr="0065143D">
        <w:rPr>
          <w:bCs/>
        </w:rPr>
        <w:t>статическом и уступающем режимах должны лишь дополнять эффект первого;</w:t>
      </w:r>
    </w:p>
    <w:p w14:paraId="2ACC201A" w14:textId="583569DA" w:rsidR="0065143D" w:rsidRPr="0065143D" w:rsidRDefault="0065143D" w:rsidP="00BA2B31">
      <w:pPr>
        <w:tabs>
          <w:tab w:val="left" w:pos="1276"/>
        </w:tabs>
        <w:ind w:firstLine="851"/>
        <w:jc w:val="both"/>
        <w:rPr>
          <w:bCs/>
        </w:rPr>
      </w:pPr>
      <w:r w:rsidRPr="0065143D">
        <w:rPr>
          <w:bCs/>
        </w:rPr>
        <w:t>•важно тестирование исходного уровня подготовленности занимающихся по комплексу показателей:</w:t>
      </w:r>
      <w:r w:rsidR="00BA2B31">
        <w:rPr>
          <w:bCs/>
        </w:rPr>
        <w:t xml:space="preserve"> </w:t>
      </w:r>
      <w:r w:rsidRPr="0065143D">
        <w:rPr>
          <w:bCs/>
        </w:rPr>
        <w:t>весоростовому соотношению, оценке мышечной топографии тела и отдельных звеньев тела, степени</w:t>
      </w:r>
      <w:r w:rsidR="00BA2B31">
        <w:rPr>
          <w:bCs/>
        </w:rPr>
        <w:t xml:space="preserve"> </w:t>
      </w:r>
      <w:r w:rsidRPr="0065143D">
        <w:rPr>
          <w:bCs/>
        </w:rPr>
        <w:t>развития силы в различных условиях, показатель МП и другие;</w:t>
      </w:r>
    </w:p>
    <w:p w14:paraId="59351A3C" w14:textId="4975DF02" w:rsidR="0065143D" w:rsidRPr="0065143D" w:rsidRDefault="0065143D" w:rsidP="00BA2B31">
      <w:pPr>
        <w:tabs>
          <w:tab w:val="left" w:pos="1276"/>
        </w:tabs>
        <w:ind w:firstLine="851"/>
        <w:jc w:val="both"/>
        <w:rPr>
          <w:bCs/>
        </w:rPr>
      </w:pPr>
      <w:r w:rsidRPr="0065143D">
        <w:rPr>
          <w:bCs/>
        </w:rPr>
        <w:t>•как фактор обеспечения силовой тренировки надо рассматривать рациональное питание с учётом трёх</w:t>
      </w:r>
      <w:r w:rsidR="00BA2B31">
        <w:rPr>
          <w:bCs/>
        </w:rPr>
        <w:t xml:space="preserve"> </w:t>
      </w:r>
      <w:r w:rsidRPr="0065143D">
        <w:rPr>
          <w:bCs/>
        </w:rPr>
        <w:t>основных функций организма: создание запаса энергии, обеспечение обмена ве</w:t>
      </w:r>
      <w:r w:rsidR="00BA2B31">
        <w:rPr>
          <w:bCs/>
        </w:rPr>
        <w:t>щ</w:t>
      </w:r>
      <w:r w:rsidRPr="0065143D">
        <w:rPr>
          <w:bCs/>
        </w:rPr>
        <w:t>ес</w:t>
      </w:r>
      <w:r w:rsidR="00BA2B31">
        <w:rPr>
          <w:bCs/>
        </w:rPr>
        <w:t>т</w:t>
      </w:r>
      <w:r w:rsidRPr="0065143D">
        <w:rPr>
          <w:bCs/>
        </w:rPr>
        <w:t xml:space="preserve">в и </w:t>
      </w:r>
      <w:r w:rsidR="00BA2B31" w:rsidRPr="0065143D">
        <w:rPr>
          <w:bCs/>
        </w:rPr>
        <w:t>соответствующее</w:t>
      </w:r>
      <w:r w:rsidR="00BA2B31">
        <w:rPr>
          <w:bCs/>
        </w:rPr>
        <w:t xml:space="preserve"> </w:t>
      </w:r>
      <w:r w:rsidRPr="0065143D">
        <w:rPr>
          <w:bCs/>
        </w:rPr>
        <w:t>равновесие в организме, обеспечение строительства клеток и тканей, что определяется содержанием,</w:t>
      </w:r>
      <w:r w:rsidR="00BA2B31">
        <w:rPr>
          <w:bCs/>
        </w:rPr>
        <w:t xml:space="preserve"> </w:t>
      </w:r>
      <w:r w:rsidRPr="0065143D">
        <w:rPr>
          <w:bCs/>
        </w:rPr>
        <w:t>объёмом и соотношением питательных элементов, а также дополнительные стимулирующие средства</w:t>
      </w:r>
      <w:r w:rsidR="00BA2B31">
        <w:rPr>
          <w:bCs/>
        </w:rPr>
        <w:t xml:space="preserve"> </w:t>
      </w:r>
      <w:r w:rsidRPr="0065143D">
        <w:rPr>
          <w:bCs/>
        </w:rPr>
        <w:t>восстановления: массаж, тепловые процедуры.</w:t>
      </w:r>
    </w:p>
    <w:p w14:paraId="653C45D0" w14:textId="77777777" w:rsidR="0065143D" w:rsidRPr="0065143D" w:rsidRDefault="0065143D" w:rsidP="0065143D">
      <w:pPr>
        <w:tabs>
          <w:tab w:val="left" w:pos="1276"/>
        </w:tabs>
        <w:ind w:firstLine="851"/>
        <w:jc w:val="both"/>
        <w:rPr>
          <w:bCs/>
        </w:rPr>
      </w:pPr>
      <w:r w:rsidRPr="00DA39F6">
        <w:rPr>
          <w:b/>
        </w:rPr>
        <w:t>Положения силовой тренировки</w:t>
      </w:r>
      <w:r w:rsidRPr="0065143D">
        <w:rPr>
          <w:bCs/>
        </w:rPr>
        <w:t>:</w:t>
      </w:r>
    </w:p>
    <w:p w14:paraId="17070972" w14:textId="211A5E47" w:rsidR="0065143D" w:rsidRPr="0065143D" w:rsidRDefault="0065143D" w:rsidP="00BA2B31">
      <w:pPr>
        <w:tabs>
          <w:tab w:val="left" w:pos="1276"/>
        </w:tabs>
        <w:ind w:firstLine="851"/>
        <w:jc w:val="both"/>
        <w:rPr>
          <w:bCs/>
        </w:rPr>
      </w:pPr>
      <w:r w:rsidRPr="0065143D">
        <w:rPr>
          <w:bCs/>
        </w:rPr>
        <w:t xml:space="preserve">•исходная общность нагрузки всех упражнений для </w:t>
      </w:r>
      <w:r w:rsidR="00BA2B31" w:rsidRPr="0065143D">
        <w:rPr>
          <w:bCs/>
        </w:rPr>
        <w:t>мышц</w:t>
      </w:r>
      <w:r w:rsidRPr="0065143D">
        <w:rPr>
          <w:bCs/>
        </w:rPr>
        <w:t xml:space="preserve"> подразумевает различие в адаптационных</w:t>
      </w:r>
      <w:r w:rsidR="00BA2B31">
        <w:rPr>
          <w:bCs/>
        </w:rPr>
        <w:t xml:space="preserve"> </w:t>
      </w:r>
      <w:r w:rsidRPr="0065143D">
        <w:rPr>
          <w:bCs/>
        </w:rPr>
        <w:t xml:space="preserve">процессах </w:t>
      </w:r>
      <w:r w:rsidR="00BA2B31" w:rsidRPr="0065143D">
        <w:rPr>
          <w:bCs/>
        </w:rPr>
        <w:t>при силовой тренировке</w:t>
      </w:r>
      <w:r w:rsidRPr="0065143D">
        <w:rPr>
          <w:bCs/>
        </w:rPr>
        <w:t xml:space="preserve"> и, например, </w:t>
      </w:r>
      <w:r w:rsidR="00BA2B31" w:rsidRPr="0065143D">
        <w:rPr>
          <w:bCs/>
        </w:rPr>
        <w:t>при занятиях,</w:t>
      </w:r>
      <w:r w:rsidRPr="0065143D">
        <w:rPr>
          <w:bCs/>
        </w:rPr>
        <w:t xml:space="preserve"> направленных на мышечную</w:t>
      </w:r>
      <w:r w:rsidR="00BA2B31">
        <w:rPr>
          <w:bCs/>
        </w:rPr>
        <w:t xml:space="preserve"> </w:t>
      </w:r>
      <w:r w:rsidRPr="0065143D">
        <w:rPr>
          <w:bCs/>
        </w:rPr>
        <w:t>выносливость;</w:t>
      </w:r>
    </w:p>
    <w:p w14:paraId="5FAD608C" w14:textId="1AAB0769" w:rsidR="0065143D" w:rsidRPr="0065143D" w:rsidRDefault="0065143D" w:rsidP="00BA2B31">
      <w:pPr>
        <w:tabs>
          <w:tab w:val="left" w:pos="1276"/>
        </w:tabs>
        <w:ind w:firstLine="851"/>
        <w:jc w:val="both"/>
        <w:rPr>
          <w:bCs/>
        </w:rPr>
      </w:pPr>
      <w:r w:rsidRPr="0065143D">
        <w:rPr>
          <w:bCs/>
        </w:rPr>
        <w:t>•принцип перегрузки, связан с постепенным увеличением тренировочных силовых нагрузок, которые</w:t>
      </w:r>
      <w:r w:rsidR="00BA2B31">
        <w:rPr>
          <w:bCs/>
        </w:rPr>
        <w:t xml:space="preserve"> </w:t>
      </w:r>
      <w:r w:rsidRPr="0065143D">
        <w:rPr>
          <w:bCs/>
        </w:rPr>
        <w:t>сопровождаются соответствующими адаптационными процессами;</w:t>
      </w:r>
    </w:p>
    <w:p w14:paraId="05E53C89" w14:textId="40FB334A" w:rsidR="0065143D" w:rsidRPr="0065143D" w:rsidRDefault="0065143D" w:rsidP="00BA2B31">
      <w:pPr>
        <w:tabs>
          <w:tab w:val="left" w:pos="1276"/>
        </w:tabs>
        <w:ind w:firstLine="851"/>
        <w:jc w:val="both"/>
        <w:rPr>
          <w:bCs/>
        </w:rPr>
      </w:pPr>
      <w:r w:rsidRPr="0065143D">
        <w:rPr>
          <w:bCs/>
        </w:rPr>
        <w:t>•принцип специфической адаптации к установленным требованиям проявляется при выполнении</w:t>
      </w:r>
      <w:r w:rsidR="00BA2B31">
        <w:rPr>
          <w:bCs/>
        </w:rPr>
        <w:t xml:space="preserve"> </w:t>
      </w:r>
      <w:r w:rsidRPr="0065143D">
        <w:rPr>
          <w:bCs/>
        </w:rPr>
        <w:t>специфической работы, направленной на развитие абсолютной силы.</w:t>
      </w:r>
      <w:r w:rsidR="00BA2B31">
        <w:rPr>
          <w:bCs/>
        </w:rPr>
        <w:t xml:space="preserve"> </w:t>
      </w:r>
      <w:r w:rsidRPr="0065143D">
        <w:rPr>
          <w:bCs/>
        </w:rPr>
        <w:t>В занятиях с отягощениями очень важно добиваться такого построения тренировочного процесса,</w:t>
      </w:r>
      <w:r w:rsidR="00BA2B31">
        <w:rPr>
          <w:bCs/>
        </w:rPr>
        <w:t xml:space="preserve"> </w:t>
      </w:r>
      <w:r w:rsidRPr="0065143D">
        <w:rPr>
          <w:bCs/>
        </w:rPr>
        <w:t>при котором наблюдалась бы постоянная смена тренировочных нагрузок. Используются следующие</w:t>
      </w:r>
      <w:r w:rsidR="00BA2B31">
        <w:rPr>
          <w:bCs/>
        </w:rPr>
        <w:t xml:space="preserve"> </w:t>
      </w:r>
      <w:r w:rsidRPr="0065143D">
        <w:rPr>
          <w:bCs/>
        </w:rPr>
        <w:t>приёмы:</w:t>
      </w:r>
    </w:p>
    <w:p w14:paraId="46501AA7" w14:textId="77777777" w:rsidR="0065143D" w:rsidRPr="0065143D" w:rsidRDefault="0065143D" w:rsidP="0065143D">
      <w:pPr>
        <w:tabs>
          <w:tab w:val="left" w:pos="1276"/>
        </w:tabs>
        <w:ind w:firstLine="851"/>
        <w:jc w:val="both"/>
        <w:rPr>
          <w:bCs/>
        </w:rPr>
      </w:pPr>
      <w:r w:rsidRPr="0065143D">
        <w:rPr>
          <w:bCs/>
        </w:rPr>
        <w:t>1) выполнять силовые упражнения с точным выполнением повторений;</w:t>
      </w:r>
    </w:p>
    <w:p w14:paraId="0A1B4C11" w14:textId="77777777" w:rsidR="0065143D" w:rsidRPr="0065143D" w:rsidRDefault="0065143D" w:rsidP="0065143D">
      <w:pPr>
        <w:tabs>
          <w:tab w:val="left" w:pos="1276"/>
        </w:tabs>
        <w:ind w:firstLine="851"/>
        <w:jc w:val="both"/>
        <w:rPr>
          <w:bCs/>
        </w:rPr>
      </w:pPr>
      <w:r w:rsidRPr="0065143D">
        <w:rPr>
          <w:bCs/>
        </w:rPr>
        <w:t>2) варьировать число повторений;</w:t>
      </w:r>
    </w:p>
    <w:p w14:paraId="5441E205" w14:textId="77777777" w:rsidR="0065143D" w:rsidRPr="0065143D" w:rsidRDefault="0065143D" w:rsidP="0065143D">
      <w:pPr>
        <w:tabs>
          <w:tab w:val="left" w:pos="1276"/>
        </w:tabs>
        <w:ind w:firstLine="851"/>
        <w:jc w:val="both"/>
        <w:rPr>
          <w:bCs/>
        </w:rPr>
      </w:pPr>
      <w:r w:rsidRPr="0065143D">
        <w:rPr>
          <w:bCs/>
        </w:rPr>
        <w:t>3) изменять последовательность выполнения упражнений;</w:t>
      </w:r>
    </w:p>
    <w:p w14:paraId="7E88BC58" w14:textId="77777777" w:rsidR="0065143D" w:rsidRPr="0065143D" w:rsidRDefault="0065143D" w:rsidP="0065143D">
      <w:pPr>
        <w:tabs>
          <w:tab w:val="left" w:pos="1276"/>
        </w:tabs>
        <w:ind w:firstLine="851"/>
        <w:jc w:val="both"/>
        <w:rPr>
          <w:bCs/>
        </w:rPr>
      </w:pPr>
      <w:r w:rsidRPr="0065143D">
        <w:rPr>
          <w:bCs/>
        </w:rPr>
        <w:t>4) чаще менять подбор упражнений в тренировке;</w:t>
      </w:r>
    </w:p>
    <w:p w14:paraId="5EAE76B3" w14:textId="77777777" w:rsidR="0065143D" w:rsidRPr="0065143D" w:rsidRDefault="0065143D" w:rsidP="0065143D">
      <w:pPr>
        <w:tabs>
          <w:tab w:val="left" w:pos="1276"/>
        </w:tabs>
        <w:ind w:firstLine="851"/>
        <w:jc w:val="both"/>
        <w:rPr>
          <w:bCs/>
        </w:rPr>
      </w:pPr>
      <w:r w:rsidRPr="0065143D">
        <w:rPr>
          <w:bCs/>
        </w:rPr>
        <w:t>5) выполнять упражнения с любым весом отягощений при постоянном напряжении;</w:t>
      </w:r>
    </w:p>
    <w:p w14:paraId="660C9F3F" w14:textId="77777777" w:rsidR="0065143D" w:rsidRPr="0065143D" w:rsidRDefault="0065143D" w:rsidP="0065143D">
      <w:pPr>
        <w:tabs>
          <w:tab w:val="left" w:pos="1276"/>
        </w:tabs>
        <w:ind w:firstLine="851"/>
        <w:jc w:val="both"/>
        <w:rPr>
          <w:bCs/>
        </w:rPr>
      </w:pPr>
      <w:r w:rsidRPr="0065143D">
        <w:rPr>
          <w:bCs/>
        </w:rPr>
        <w:t>6) варьировать скорость выполнения упражнений;</w:t>
      </w:r>
    </w:p>
    <w:p w14:paraId="0D461526" w14:textId="77777777" w:rsidR="0065143D" w:rsidRPr="0065143D" w:rsidRDefault="0065143D" w:rsidP="0065143D">
      <w:pPr>
        <w:tabs>
          <w:tab w:val="left" w:pos="1276"/>
        </w:tabs>
        <w:ind w:firstLine="851"/>
        <w:jc w:val="both"/>
        <w:rPr>
          <w:bCs/>
        </w:rPr>
      </w:pPr>
      <w:r w:rsidRPr="0065143D">
        <w:rPr>
          <w:bCs/>
        </w:rPr>
        <w:t>7) изменять время отдыха между подходами;</w:t>
      </w:r>
    </w:p>
    <w:p w14:paraId="54A5FD70" w14:textId="77777777" w:rsidR="0065143D" w:rsidRPr="0065143D" w:rsidRDefault="0065143D" w:rsidP="0065143D">
      <w:pPr>
        <w:tabs>
          <w:tab w:val="left" w:pos="1276"/>
        </w:tabs>
        <w:ind w:firstLine="851"/>
        <w:jc w:val="both"/>
        <w:rPr>
          <w:bCs/>
        </w:rPr>
      </w:pPr>
      <w:r w:rsidRPr="0065143D">
        <w:rPr>
          <w:bCs/>
        </w:rPr>
        <w:t>8) варьировать величину отягощений;</w:t>
      </w:r>
    </w:p>
    <w:p w14:paraId="7EF89916" w14:textId="77777777" w:rsidR="0065143D" w:rsidRPr="0065143D" w:rsidRDefault="0065143D" w:rsidP="0065143D">
      <w:pPr>
        <w:tabs>
          <w:tab w:val="left" w:pos="1276"/>
        </w:tabs>
        <w:ind w:firstLine="851"/>
        <w:jc w:val="both"/>
        <w:rPr>
          <w:bCs/>
        </w:rPr>
      </w:pPr>
      <w:r w:rsidRPr="0065143D">
        <w:rPr>
          <w:bCs/>
        </w:rPr>
        <w:t>9) использовать различные принципы тренировочного процесса;</w:t>
      </w:r>
    </w:p>
    <w:p w14:paraId="2215D44F" w14:textId="77777777" w:rsidR="0065143D" w:rsidRPr="0065143D" w:rsidRDefault="0065143D" w:rsidP="0065143D">
      <w:pPr>
        <w:tabs>
          <w:tab w:val="left" w:pos="1276"/>
        </w:tabs>
        <w:ind w:firstLine="851"/>
        <w:jc w:val="both"/>
        <w:rPr>
          <w:bCs/>
        </w:rPr>
      </w:pPr>
      <w:r w:rsidRPr="0065143D">
        <w:rPr>
          <w:bCs/>
        </w:rPr>
        <w:t>10) изменять схему построения занятий при развитии отдельных мышечных</w:t>
      </w:r>
    </w:p>
    <w:p w14:paraId="3A7EA328" w14:textId="77777777" w:rsidR="0065143D" w:rsidRPr="0065143D" w:rsidRDefault="0065143D" w:rsidP="0065143D">
      <w:pPr>
        <w:tabs>
          <w:tab w:val="left" w:pos="1276"/>
        </w:tabs>
        <w:ind w:firstLine="851"/>
        <w:jc w:val="both"/>
        <w:rPr>
          <w:bCs/>
        </w:rPr>
      </w:pPr>
      <w:r w:rsidRPr="0065143D">
        <w:rPr>
          <w:bCs/>
        </w:rPr>
        <w:lastRenderedPageBreak/>
        <w:t>групп.</w:t>
      </w:r>
    </w:p>
    <w:p w14:paraId="274601CF" w14:textId="77777777" w:rsidR="0065143D" w:rsidRPr="0065143D" w:rsidRDefault="0065143D" w:rsidP="00BA2B31">
      <w:pPr>
        <w:tabs>
          <w:tab w:val="left" w:pos="1276"/>
        </w:tabs>
        <w:jc w:val="both"/>
        <w:rPr>
          <w:bCs/>
        </w:rPr>
      </w:pPr>
      <w:r w:rsidRPr="0065143D">
        <w:rPr>
          <w:bCs/>
        </w:rPr>
        <w:t>Организация тренировочной нагрузки должна базироваться на следующих методиках.</w:t>
      </w:r>
    </w:p>
    <w:p w14:paraId="345DCE78" w14:textId="105E89A0" w:rsidR="0065143D" w:rsidRPr="0065143D" w:rsidRDefault="0065143D" w:rsidP="00BA2B31">
      <w:pPr>
        <w:tabs>
          <w:tab w:val="left" w:pos="1276"/>
        </w:tabs>
        <w:ind w:firstLine="851"/>
        <w:jc w:val="both"/>
        <w:rPr>
          <w:bCs/>
        </w:rPr>
      </w:pPr>
      <w:r w:rsidRPr="0065143D">
        <w:rPr>
          <w:bCs/>
        </w:rPr>
        <w:t xml:space="preserve">•Методика </w:t>
      </w:r>
      <w:proofErr w:type="spellStart"/>
      <w:r w:rsidRPr="0065143D">
        <w:rPr>
          <w:bCs/>
        </w:rPr>
        <w:t>суперподхода</w:t>
      </w:r>
      <w:proofErr w:type="spellEnd"/>
      <w:r w:rsidRPr="0065143D">
        <w:rPr>
          <w:bCs/>
        </w:rPr>
        <w:t xml:space="preserve"> (представляет собой длительное выполнение разных по направленности</w:t>
      </w:r>
      <w:r w:rsidR="00BA2B31">
        <w:rPr>
          <w:bCs/>
        </w:rPr>
        <w:t xml:space="preserve"> </w:t>
      </w:r>
      <w:r w:rsidRPr="0065143D">
        <w:rPr>
          <w:bCs/>
        </w:rPr>
        <w:t>упражнений). Схема: выполнение упражнений на пресс (8 повторений), затем выполнение упражнений</w:t>
      </w:r>
      <w:r w:rsidR="00BA2B31">
        <w:rPr>
          <w:bCs/>
        </w:rPr>
        <w:t xml:space="preserve"> </w:t>
      </w:r>
      <w:r w:rsidRPr="0065143D">
        <w:rPr>
          <w:bCs/>
        </w:rPr>
        <w:t>для развития мышц спины (8 повторений); далее спина (8 повторений) + пресс (8 повторений);</w:t>
      </w:r>
      <w:r w:rsidR="00BA2B31">
        <w:rPr>
          <w:bCs/>
        </w:rPr>
        <w:t xml:space="preserve"> </w:t>
      </w:r>
      <w:r w:rsidRPr="0065143D">
        <w:rPr>
          <w:bCs/>
        </w:rPr>
        <w:t>далее</w:t>
      </w:r>
      <w:r w:rsidR="00BA2B31">
        <w:rPr>
          <w:bCs/>
        </w:rPr>
        <w:t xml:space="preserve"> </w:t>
      </w:r>
      <w:r w:rsidRPr="0065143D">
        <w:rPr>
          <w:bCs/>
        </w:rPr>
        <w:t>пресс (8 повторений) + спина (8 повторений).</w:t>
      </w:r>
    </w:p>
    <w:p w14:paraId="7161AC03" w14:textId="685A36EB" w:rsidR="0065143D" w:rsidRPr="0065143D" w:rsidRDefault="0065143D" w:rsidP="00BA2B31">
      <w:pPr>
        <w:tabs>
          <w:tab w:val="left" w:pos="1276"/>
        </w:tabs>
        <w:ind w:firstLine="851"/>
        <w:jc w:val="both"/>
        <w:rPr>
          <w:bCs/>
        </w:rPr>
      </w:pPr>
      <w:r w:rsidRPr="0065143D">
        <w:rPr>
          <w:bCs/>
        </w:rPr>
        <w:t xml:space="preserve">•Методика </w:t>
      </w:r>
      <w:proofErr w:type="spellStart"/>
      <w:r w:rsidRPr="0065143D">
        <w:rPr>
          <w:bCs/>
        </w:rPr>
        <w:t>супермножественного</w:t>
      </w:r>
      <w:proofErr w:type="spellEnd"/>
      <w:r w:rsidRPr="0065143D">
        <w:rPr>
          <w:bCs/>
        </w:rPr>
        <w:t xml:space="preserve"> подхода (представляет собой поочерёдное</w:t>
      </w:r>
      <w:r w:rsidR="00BA2B31">
        <w:rPr>
          <w:bCs/>
        </w:rPr>
        <w:t xml:space="preserve"> </w:t>
      </w:r>
      <w:r w:rsidRPr="0065143D">
        <w:rPr>
          <w:bCs/>
        </w:rPr>
        <w:t>выполнение упражнений для различных мышечных групп). Схема: пресс - 8 повторений (отдых 2</w:t>
      </w:r>
      <w:r w:rsidR="00BA2B31">
        <w:rPr>
          <w:bCs/>
        </w:rPr>
        <w:t xml:space="preserve"> </w:t>
      </w:r>
      <w:r w:rsidRPr="0065143D">
        <w:rPr>
          <w:bCs/>
        </w:rPr>
        <w:t>минуты) + пресс - 8 повторений (отдых 2 минуты) + пресс - 8 повторений (отдых 2 минуты) + спина -</w:t>
      </w:r>
      <w:r w:rsidR="00BA2B31">
        <w:rPr>
          <w:bCs/>
        </w:rPr>
        <w:t xml:space="preserve"> </w:t>
      </w:r>
      <w:r w:rsidRPr="0065143D">
        <w:rPr>
          <w:bCs/>
        </w:rPr>
        <w:t>8 повторений (отдых 2 минуты) + спина - 8 повторений (отдых 2 минуты) + спина - 8 повторений (отдых</w:t>
      </w:r>
      <w:r w:rsidR="00BA2B31">
        <w:rPr>
          <w:bCs/>
        </w:rPr>
        <w:t xml:space="preserve"> </w:t>
      </w:r>
      <w:r w:rsidRPr="0065143D">
        <w:rPr>
          <w:bCs/>
        </w:rPr>
        <w:t>2 минуты).</w:t>
      </w:r>
    </w:p>
    <w:p w14:paraId="602F6AA7" w14:textId="74B18F06" w:rsidR="0065143D" w:rsidRPr="0065143D" w:rsidRDefault="0065143D" w:rsidP="00BA2B31">
      <w:pPr>
        <w:tabs>
          <w:tab w:val="left" w:pos="1276"/>
        </w:tabs>
        <w:ind w:firstLine="851"/>
        <w:jc w:val="both"/>
        <w:rPr>
          <w:bCs/>
        </w:rPr>
      </w:pPr>
      <w:r w:rsidRPr="0065143D">
        <w:rPr>
          <w:bCs/>
        </w:rPr>
        <w:t>•Методика составного подхода (представляет собой чередование упражнений для развития различных</w:t>
      </w:r>
      <w:r w:rsidR="00BA2B31">
        <w:rPr>
          <w:bCs/>
        </w:rPr>
        <w:t xml:space="preserve"> </w:t>
      </w:r>
      <w:r w:rsidRPr="0065143D">
        <w:rPr>
          <w:bCs/>
        </w:rPr>
        <w:t>мышечных групп, например верхних и нижних конечностей).</w:t>
      </w:r>
    </w:p>
    <w:p w14:paraId="2865D6B2" w14:textId="32F8B525" w:rsidR="0065143D" w:rsidRPr="0065143D" w:rsidRDefault="0065143D" w:rsidP="00BA2B31">
      <w:pPr>
        <w:tabs>
          <w:tab w:val="left" w:pos="1276"/>
        </w:tabs>
        <w:ind w:firstLine="851"/>
        <w:jc w:val="both"/>
        <w:rPr>
          <w:bCs/>
        </w:rPr>
      </w:pPr>
      <w:r w:rsidRPr="0065143D">
        <w:rPr>
          <w:bCs/>
        </w:rPr>
        <w:t>•Методика подходов (представляет собой выбор оптимального числа повторений и интервалов отдыха</w:t>
      </w:r>
      <w:r w:rsidR="00BA2B31">
        <w:rPr>
          <w:bCs/>
        </w:rPr>
        <w:t xml:space="preserve"> </w:t>
      </w:r>
      <w:r w:rsidRPr="0065143D">
        <w:rPr>
          <w:bCs/>
        </w:rPr>
        <w:t>между подходами с тем расчётом, чтобы последующее упражнение выполнялось также на оптимальном</w:t>
      </w:r>
      <w:r w:rsidR="00BA2B31">
        <w:rPr>
          <w:bCs/>
        </w:rPr>
        <w:t xml:space="preserve"> </w:t>
      </w:r>
      <w:r w:rsidRPr="0065143D">
        <w:rPr>
          <w:bCs/>
        </w:rPr>
        <w:t>уровне).</w:t>
      </w:r>
    </w:p>
    <w:p w14:paraId="08622CC9" w14:textId="5A745AFF" w:rsidR="0065143D" w:rsidRPr="0065143D" w:rsidRDefault="0065143D" w:rsidP="00BA2B31">
      <w:pPr>
        <w:tabs>
          <w:tab w:val="left" w:pos="1276"/>
        </w:tabs>
        <w:ind w:firstLine="851"/>
        <w:jc w:val="both"/>
        <w:rPr>
          <w:bCs/>
        </w:rPr>
      </w:pPr>
      <w:r w:rsidRPr="0065143D">
        <w:rPr>
          <w:bCs/>
        </w:rPr>
        <w:t>•Методика периферийной сердечной активности (представляет собой тренировку для развития</w:t>
      </w:r>
      <w:r w:rsidR="00BA2B31">
        <w:rPr>
          <w:bCs/>
        </w:rPr>
        <w:t xml:space="preserve"> </w:t>
      </w:r>
      <w:r w:rsidRPr="0065143D">
        <w:rPr>
          <w:bCs/>
        </w:rPr>
        <w:t xml:space="preserve">различных </w:t>
      </w:r>
      <w:r w:rsidR="00BA2B31" w:rsidRPr="0065143D">
        <w:rPr>
          <w:bCs/>
        </w:rPr>
        <w:t>мышечных</w:t>
      </w:r>
      <w:r w:rsidRPr="0065143D">
        <w:rPr>
          <w:bCs/>
        </w:rPr>
        <w:t xml:space="preserve"> групп с акцентом на общую физическую подготовку и развитие аэробных</w:t>
      </w:r>
      <w:r w:rsidR="00BA2B31">
        <w:rPr>
          <w:bCs/>
        </w:rPr>
        <w:t xml:space="preserve"> </w:t>
      </w:r>
      <w:r w:rsidRPr="0065143D">
        <w:rPr>
          <w:bCs/>
        </w:rPr>
        <w:t>способностей).</w:t>
      </w:r>
    </w:p>
    <w:p w14:paraId="395CC847" w14:textId="77777777" w:rsidR="0065143D" w:rsidRPr="0065143D" w:rsidRDefault="0065143D" w:rsidP="0065143D">
      <w:pPr>
        <w:tabs>
          <w:tab w:val="left" w:pos="1276"/>
        </w:tabs>
        <w:ind w:firstLine="851"/>
        <w:jc w:val="both"/>
        <w:rPr>
          <w:bCs/>
        </w:rPr>
      </w:pPr>
      <w:r w:rsidRPr="0065143D">
        <w:rPr>
          <w:bCs/>
        </w:rPr>
        <w:t>•Методика круговой тренировки.</w:t>
      </w:r>
    </w:p>
    <w:p w14:paraId="6517494F" w14:textId="77777777" w:rsidR="001556EE" w:rsidRDefault="0065143D" w:rsidP="00BA2B31">
      <w:pPr>
        <w:tabs>
          <w:tab w:val="left" w:pos="1276"/>
        </w:tabs>
        <w:jc w:val="both"/>
      </w:pPr>
      <w:r w:rsidRPr="0065143D">
        <w:rPr>
          <w:bCs/>
        </w:rPr>
        <w:t>Основой тренировок с троеборцами является выбор наиболее эффективной методики занятий.</w:t>
      </w:r>
      <w:r w:rsidR="00BA2B31">
        <w:rPr>
          <w:bCs/>
        </w:rPr>
        <w:t xml:space="preserve"> </w:t>
      </w:r>
      <w:r w:rsidRPr="0065143D">
        <w:rPr>
          <w:bCs/>
        </w:rPr>
        <w:t>Наряду с оптимальными тренировочными нагрузками, правильной организацией и повторением занятий,</w:t>
      </w:r>
      <w:r w:rsidR="00BA2B31">
        <w:rPr>
          <w:bCs/>
        </w:rPr>
        <w:t xml:space="preserve"> </w:t>
      </w:r>
      <w:r w:rsidRPr="0065143D">
        <w:rPr>
          <w:bCs/>
        </w:rPr>
        <w:t>немаловажное значение имеет выбор методов тренировки. Принято считать, что самым эффективным</w:t>
      </w:r>
      <w:r w:rsidR="00BA2B31">
        <w:rPr>
          <w:bCs/>
        </w:rPr>
        <w:t xml:space="preserve"> </w:t>
      </w:r>
      <w:r w:rsidRPr="0065143D">
        <w:rPr>
          <w:bCs/>
        </w:rPr>
        <w:t xml:space="preserve">методом развития абсолютной силы </w:t>
      </w:r>
      <w:r w:rsidR="00BA2B31" w:rsidRPr="0065143D">
        <w:rPr>
          <w:bCs/>
        </w:rPr>
        <w:t>яв</w:t>
      </w:r>
      <w:r w:rsidR="00BA2B31">
        <w:rPr>
          <w:bCs/>
        </w:rPr>
        <w:t>ля</w:t>
      </w:r>
      <w:r w:rsidR="00BA2B31" w:rsidRPr="0065143D">
        <w:rPr>
          <w:bCs/>
        </w:rPr>
        <w:t>ется</w:t>
      </w:r>
      <w:r w:rsidRPr="0065143D">
        <w:rPr>
          <w:bCs/>
        </w:rPr>
        <w:t xml:space="preserve"> метод максимальных усилий. Однако, при занятиях с</w:t>
      </w:r>
      <w:r w:rsidR="00BA2B31">
        <w:rPr>
          <w:bCs/>
        </w:rPr>
        <w:t xml:space="preserve"> </w:t>
      </w:r>
      <w:r w:rsidRPr="0065143D">
        <w:rPr>
          <w:bCs/>
        </w:rPr>
        <w:t>начинающими атлетами этот метод в силу своей специфики (использование максимальных силовых</w:t>
      </w:r>
      <w:r w:rsidR="00BA2B31">
        <w:rPr>
          <w:bCs/>
        </w:rPr>
        <w:t xml:space="preserve"> </w:t>
      </w:r>
      <w:r w:rsidRPr="0065143D">
        <w:rPr>
          <w:bCs/>
        </w:rPr>
        <w:t>напряжений) не может быть использован в тренировках. Наряду с методом максимальных усилий для</w:t>
      </w:r>
      <w:r w:rsidR="00BA2B31">
        <w:rPr>
          <w:bCs/>
        </w:rPr>
        <w:t xml:space="preserve"> </w:t>
      </w:r>
      <w:r w:rsidRPr="0065143D">
        <w:rPr>
          <w:bCs/>
        </w:rPr>
        <w:t xml:space="preserve">развития силы используются повторный метод, "ударный" метод, изометрический, </w:t>
      </w:r>
      <w:proofErr w:type="spellStart"/>
      <w:r w:rsidRPr="0065143D">
        <w:rPr>
          <w:bCs/>
        </w:rPr>
        <w:t>изокинетический</w:t>
      </w:r>
      <w:proofErr w:type="spellEnd"/>
      <w:r w:rsidRPr="0065143D">
        <w:rPr>
          <w:bCs/>
        </w:rPr>
        <w:t>,</w:t>
      </w:r>
      <w:r w:rsidR="00BA2B31">
        <w:rPr>
          <w:bCs/>
        </w:rPr>
        <w:t xml:space="preserve"> </w:t>
      </w:r>
      <w:r w:rsidRPr="0065143D">
        <w:rPr>
          <w:bCs/>
        </w:rPr>
        <w:t>статодинамический и другие. Представляется важным выяснить положительные и отрицательные</w:t>
      </w:r>
      <w:r w:rsidR="00BA2B31">
        <w:rPr>
          <w:bCs/>
        </w:rPr>
        <w:t xml:space="preserve"> </w:t>
      </w:r>
      <w:r w:rsidRPr="0065143D">
        <w:rPr>
          <w:bCs/>
        </w:rPr>
        <w:t>стороны использования разных методов в тренировки начинающих троеборцев.</w:t>
      </w:r>
      <w:r w:rsidR="00021C91" w:rsidRPr="00021C91">
        <w:t xml:space="preserve"> </w:t>
      </w:r>
    </w:p>
    <w:p w14:paraId="2FA323CE" w14:textId="5AB4CC87" w:rsidR="00021C91" w:rsidRPr="001556EE" w:rsidRDefault="001556EE" w:rsidP="001556EE">
      <w:pPr>
        <w:tabs>
          <w:tab w:val="left" w:pos="1276"/>
        </w:tabs>
        <w:ind w:firstLine="851"/>
        <w:jc w:val="both"/>
      </w:pPr>
      <w:r w:rsidRPr="001556EE">
        <w:t xml:space="preserve">4.3. </w:t>
      </w:r>
      <w:r w:rsidR="00021C91" w:rsidRPr="001556EE">
        <w:t>Изучение и совершенствование техники упражнений пауэрлифтинга (изучение)</w:t>
      </w:r>
    </w:p>
    <w:p w14:paraId="20A15FA4" w14:textId="77777777" w:rsidR="00021C91" w:rsidRPr="001556EE" w:rsidRDefault="00021C91" w:rsidP="00021C91">
      <w:pPr>
        <w:tabs>
          <w:tab w:val="left" w:pos="1276"/>
        </w:tabs>
        <w:ind w:firstLine="851"/>
        <w:jc w:val="both"/>
        <w:rPr>
          <w:b/>
        </w:rPr>
      </w:pPr>
      <w:r w:rsidRPr="001556EE">
        <w:rPr>
          <w:b/>
        </w:rPr>
        <w:t>Для всех учебных групп</w:t>
      </w:r>
    </w:p>
    <w:p w14:paraId="135095F2" w14:textId="53EEBAF6" w:rsidR="00021C91" w:rsidRPr="00021C91" w:rsidRDefault="00021C91" w:rsidP="0029577F">
      <w:pPr>
        <w:tabs>
          <w:tab w:val="left" w:pos="1276"/>
        </w:tabs>
        <w:ind w:firstLine="851"/>
        <w:jc w:val="both"/>
        <w:rPr>
          <w:bCs/>
        </w:rPr>
      </w:pPr>
      <w:r w:rsidRPr="00021C91">
        <w:rPr>
          <w:bCs/>
        </w:rPr>
        <w:t>ПРИСЕДАНИЕ. Действия спортсмена до съема штанги со стоек. Выполнение команд судьи. Съем</w:t>
      </w:r>
      <w:r w:rsidR="0029577F">
        <w:rPr>
          <w:bCs/>
        </w:rPr>
        <w:t xml:space="preserve"> </w:t>
      </w:r>
      <w:r w:rsidRPr="00021C91">
        <w:rPr>
          <w:bCs/>
        </w:rPr>
        <w:t>штанги со стоек. Положение спины и расстановка ног. Действия атлета при уходе в подсед,</w:t>
      </w:r>
      <w:r w:rsidR="0029577F">
        <w:rPr>
          <w:bCs/>
        </w:rPr>
        <w:t xml:space="preserve"> </w:t>
      </w:r>
      <w:r w:rsidRPr="00021C91">
        <w:rPr>
          <w:bCs/>
        </w:rPr>
        <w:t>способствующие дал</w:t>
      </w:r>
      <w:r w:rsidR="0029577F">
        <w:rPr>
          <w:bCs/>
        </w:rPr>
        <w:t>ь</w:t>
      </w:r>
      <w:r w:rsidRPr="00021C91">
        <w:rPr>
          <w:bCs/>
        </w:rPr>
        <w:t>нейшему подъему штанги. Способы</w:t>
      </w:r>
      <w:r w:rsidR="0029577F">
        <w:rPr>
          <w:bCs/>
        </w:rPr>
        <w:t xml:space="preserve"> </w:t>
      </w:r>
      <w:r w:rsidR="007E3F38">
        <w:rPr>
          <w:bCs/>
        </w:rPr>
        <w:t>ухода</w:t>
      </w:r>
      <w:r w:rsidRPr="00021C91">
        <w:rPr>
          <w:bCs/>
        </w:rPr>
        <w:t xml:space="preserve"> в подсед. Площадь опоры и цент</w:t>
      </w:r>
      <w:r w:rsidR="0029577F">
        <w:rPr>
          <w:bCs/>
        </w:rPr>
        <w:t>р</w:t>
      </w:r>
      <w:r w:rsidRPr="00021C91">
        <w:rPr>
          <w:bCs/>
        </w:rPr>
        <w:t xml:space="preserve"> тяжести</w:t>
      </w:r>
      <w:r w:rsidR="0029577F">
        <w:rPr>
          <w:bCs/>
        </w:rPr>
        <w:t xml:space="preserve"> </w:t>
      </w:r>
      <w:r w:rsidRPr="00021C91">
        <w:rPr>
          <w:bCs/>
        </w:rPr>
        <w:t>системы в подседе. Зависимость высоты фиксации штанги от подвижности голеностопных, коленных и</w:t>
      </w:r>
      <w:r w:rsidR="0029577F">
        <w:rPr>
          <w:bCs/>
        </w:rPr>
        <w:t xml:space="preserve"> </w:t>
      </w:r>
      <w:r w:rsidRPr="00021C91">
        <w:rPr>
          <w:bCs/>
        </w:rPr>
        <w:t>тазобедренных суставах. Величины углов в этих суставах.</w:t>
      </w:r>
      <w:r w:rsidR="0029577F">
        <w:rPr>
          <w:bCs/>
        </w:rPr>
        <w:t xml:space="preserve"> </w:t>
      </w:r>
      <w:r w:rsidRPr="00021C91">
        <w:rPr>
          <w:bCs/>
        </w:rPr>
        <w:t>Вставание из подседа. Биомеханические условия сохранения равновесия и вставание в разных</w:t>
      </w:r>
      <w:r w:rsidR="0029577F">
        <w:rPr>
          <w:bCs/>
        </w:rPr>
        <w:t xml:space="preserve"> </w:t>
      </w:r>
      <w:r w:rsidRPr="00021C91">
        <w:rPr>
          <w:bCs/>
        </w:rPr>
        <w:t>способах подседа. Фиксация. Выполнение команд судьи. Дыхание при выполнении упражнения.</w:t>
      </w:r>
    </w:p>
    <w:p w14:paraId="790D2B62" w14:textId="1FB4CB2B" w:rsidR="00021C91" w:rsidRPr="00021C91" w:rsidRDefault="00021C91" w:rsidP="007E3F38">
      <w:pPr>
        <w:tabs>
          <w:tab w:val="left" w:pos="1276"/>
        </w:tabs>
        <w:ind w:firstLine="851"/>
        <w:jc w:val="both"/>
        <w:rPr>
          <w:bCs/>
        </w:rPr>
      </w:pPr>
      <w:r w:rsidRPr="00021C91">
        <w:rPr>
          <w:bCs/>
        </w:rPr>
        <w:t>ЖИМ ЛЕЖА. Действия спортсмена до съема штанги со стоек. Расстановка ног. Ширина хвата.</w:t>
      </w:r>
      <w:r w:rsidR="007E3F38">
        <w:rPr>
          <w:bCs/>
        </w:rPr>
        <w:t xml:space="preserve"> </w:t>
      </w:r>
      <w:r w:rsidRPr="00021C91">
        <w:rPr>
          <w:bCs/>
        </w:rPr>
        <w:t>Положение туловища на скамье. Выполнение команд судьи. Опускание и остановка штанги на груди.</w:t>
      </w:r>
      <w:r w:rsidR="007E3F38">
        <w:rPr>
          <w:bCs/>
        </w:rPr>
        <w:t xml:space="preserve"> </w:t>
      </w:r>
      <w:r w:rsidRPr="00021C91">
        <w:rPr>
          <w:bCs/>
        </w:rPr>
        <w:t>Жим от груди. Фиксация. Выполнение команд судьи. Дыхание при выполнении упражнения.</w:t>
      </w:r>
    </w:p>
    <w:p w14:paraId="2B5332E2" w14:textId="77777777" w:rsidR="001556EE" w:rsidRDefault="00021C91" w:rsidP="001556EE">
      <w:pPr>
        <w:tabs>
          <w:tab w:val="left" w:pos="1276"/>
        </w:tabs>
        <w:ind w:firstLine="851"/>
        <w:jc w:val="both"/>
        <w:rPr>
          <w:bCs/>
        </w:rPr>
      </w:pPr>
      <w:r w:rsidRPr="00021C91">
        <w:rPr>
          <w:bCs/>
        </w:rPr>
        <w:t>ТЯГА. Стартовое положение. Расстановка ног. Способы захвата и оптимальная ширина хвата.</w:t>
      </w:r>
      <w:r w:rsidR="007E3F38">
        <w:rPr>
          <w:bCs/>
        </w:rPr>
        <w:t xml:space="preserve"> </w:t>
      </w:r>
      <w:r w:rsidRPr="00021C91">
        <w:rPr>
          <w:bCs/>
        </w:rPr>
        <w:t>Положение ног, головы, туловища, рук на старте, величины углов коленных, голеностопных и</w:t>
      </w:r>
      <w:r w:rsidR="007E3F38">
        <w:rPr>
          <w:bCs/>
        </w:rPr>
        <w:t xml:space="preserve"> </w:t>
      </w:r>
      <w:r w:rsidRPr="00021C91">
        <w:rPr>
          <w:bCs/>
        </w:rPr>
        <w:t>тазобедренных суставах. Разновидности старта (динамический, статический). Дыхание во время</w:t>
      </w:r>
      <w:r w:rsidR="007E3F38">
        <w:rPr>
          <w:bCs/>
        </w:rPr>
        <w:t xml:space="preserve"> </w:t>
      </w:r>
      <w:r w:rsidRPr="00021C91">
        <w:rPr>
          <w:bCs/>
        </w:rPr>
        <w:t>выполнения упражнения. Съем штанги с помоста. Работа мышц разгибателей ног и туловища. Фиксация</w:t>
      </w:r>
      <w:r w:rsidR="007E3F38">
        <w:rPr>
          <w:bCs/>
        </w:rPr>
        <w:t xml:space="preserve"> </w:t>
      </w:r>
      <w:r w:rsidRPr="00021C91">
        <w:rPr>
          <w:bCs/>
        </w:rPr>
        <w:t>штанги в верхней точке подъема. Выполнение команд судьи.</w:t>
      </w:r>
    </w:p>
    <w:p w14:paraId="4713BC66" w14:textId="72225CE8" w:rsidR="00021C91" w:rsidRPr="001556EE" w:rsidRDefault="00021C91" w:rsidP="001556EE">
      <w:pPr>
        <w:tabs>
          <w:tab w:val="left" w:pos="1276"/>
        </w:tabs>
        <w:ind w:firstLine="851"/>
        <w:jc w:val="both"/>
        <w:rPr>
          <w:bCs/>
        </w:rPr>
      </w:pPr>
      <w:r w:rsidRPr="00045FC3">
        <w:rPr>
          <w:b/>
        </w:rPr>
        <w:t>Для групп учебно-тренировочных, спортивного совершенствования</w:t>
      </w:r>
      <w:r w:rsidR="0061416C">
        <w:rPr>
          <w:b/>
        </w:rPr>
        <w:t xml:space="preserve"> </w:t>
      </w:r>
      <w:r w:rsidRPr="00045FC3">
        <w:rPr>
          <w:b/>
        </w:rPr>
        <w:t>и высшего спортивного мастерства.</w:t>
      </w:r>
    </w:p>
    <w:p w14:paraId="672EEDFC" w14:textId="6331A586" w:rsidR="00021C91" w:rsidRPr="00021C91" w:rsidRDefault="00021C91" w:rsidP="0061416C">
      <w:pPr>
        <w:tabs>
          <w:tab w:val="left" w:pos="1276"/>
        </w:tabs>
        <w:ind w:firstLine="851"/>
        <w:jc w:val="both"/>
        <w:rPr>
          <w:bCs/>
        </w:rPr>
      </w:pPr>
      <w:r w:rsidRPr="00021C91">
        <w:rPr>
          <w:bCs/>
        </w:rPr>
        <w:t>ПРИСЕДАНИЕ. Совершенствования ухода в подсед. Оптимальное соотношение быстроты и</w:t>
      </w:r>
      <w:r w:rsidR="007E3F38">
        <w:rPr>
          <w:bCs/>
        </w:rPr>
        <w:t xml:space="preserve"> </w:t>
      </w:r>
      <w:r w:rsidRPr="00021C91">
        <w:rPr>
          <w:bCs/>
        </w:rPr>
        <w:t xml:space="preserve">глубины подседа. Техника подведения рук под гриф штанги. Максимальное использование </w:t>
      </w:r>
      <w:r w:rsidRPr="00021C91">
        <w:rPr>
          <w:bCs/>
        </w:rPr>
        <w:lastRenderedPageBreak/>
        <w:t>средств</w:t>
      </w:r>
      <w:r w:rsidR="0061416C">
        <w:rPr>
          <w:bCs/>
        </w:rPr>
        <w:t xml:space="preserve"> </w:t>
      </w:r>
      <w:r w:rsidRPr="00021C91">
        <w:rPr>
          <w:bCs/>
        </w:rPr>
        <w:t>специальной экипировки для достижения наивысшего результата.</w:t>
      </w:r>
      <w:r w:rsidR="0061416C">
        <w:rPr>
          <w:bCs/>
        </w:rPr>
        <w:t xml:space="preserve"> </w:t>
      </w:r>
      <w:r w:rsidRPr="00021C91">
        <w:rPr>
          <w:bCs/>
        </w:rPr>
        <w:t>Вставание из подседа. Порядок перемещения звеньев тела при вставании, не вызывающий резких</w:t>
      </w:r>
      <w:r w:rsidR="0061416C">
        <w:rPr>
          <w:bCs/>
        </w:rPr>
        <w:t xml:space="preserve"> </w:t>
      </w:r>
      <w:r w:rsidRPr="00021C91">
        <w:rPr>
          <w:bCs/>
        </w:rPr>
        <w:t>смещений штанги в вертикальной и горизонтальной плоскостях. Динамика усилий, использование</w:t>
      </w:r>
      <w:r w:rsidR="0061416C">
        <w:rPr>
          <w:bCs/>
        </w:rPr>
        <w:t xml:space="preserve"> </w:t>
      </w:r>
      <w:r w:rsidRPr="00021C91">
        <w:rPr>
          <w:bCs/>
        </w:rPr>
        <w:t xml:space="preserve">упругих и реактивных сил при приседаниях. </w:t>
      </w:r>
      <w:proofErr w:type="spellStart"/>
      <w:r w:rsidRPr="00021C91">
        <w:rPr>
          <w:bCs/>
        </w:rPr>
        <w:t>Ритмовая</w:t>
      </w:r>
      <w:proofErr w:type="spellEnd"/>
      <w:r w:rsidRPr="00021C91">
        <w:rPr>
          <w:bCs/>
        </w:rPr>
        <w:t xml:space="preserve"> структура приседаний. Фиксация. Техника</w:t>
      </w:r>
      <w:r w:rsidR="0061416C">
        <w:rPr>
          <w:bCs/>
        </w:rPr>
        <w:t xml:space="preserve"> </w:t>
      </w:r>
      <w:r w:rsidRPr="00021C91">
        <w:rPr>
          <w:bCs/>
        </w:rPr>
        <w:t>постановки штанги на стойки.</w:t>
      </w:r>
    </w:p>
    <w:p w14:paraId="7E82E08D" w14:textId="1EDBF5F2" w:rsidR="00021C91" w:rsidRPr="00021C91" w:rsidRDefault="00021C91" w:rsidP="0061416C">
      <w:pPr>
        <w:tabs>
          <w:tab w:val="left" w:pos="1276"/>
        </w:tabs>
        <w:ind w:firstLine="851"/>
        <w:jc w:val="both"/>
        <w:rPr>
          <w:bCs/>
        </w:rPr>
      </w:pPr>
      <w:r w:rsidRPr="00021C91">
        <w:rPr>
          <w:bCs/>
        </w:rPr>
        <w:t>ЖИМ ЛЕЖА. Подъем штанги от груди. Положение рук, ног и туловища на старте. Использование</w:t>
      </w:r>
      <w:r w:rsidR="0061416C">
        <w:rPr>
          <w:bCs/>
        </w:rPr>
        <w:t xml:space="preserve"> </w:t>
      </w:r>
      <w:r w:rsidRPr="00021C91">
        <w:rPr>
          <w:bCs/>
        </w:rPr>
        <w:t>максимального прогиба в позвоночнике для уменьшения пути штанги. Направление, амплитуда и</w:t>
      </w:r>
      <w:r w:rsidR="0061416C">
        <w:rPr>
          <w:bCs/>
        </w:rPr>
        <w:t xml:space="preserve"> </w:t>
      </w:r>
      <w:r w:rsidRPr="00021C91">
        <w:rPr>
          <w:bCs/>
        </w:rPr>
        <w:t>скорость опуская. Положение звеньев тела перед началом жима. Динамика усилий, использование</w:t>
      </w:r>
      <w:r w:rsidR="0061416C">
        <w:rPr>
          <w:bCs/>
        </w:rPr>
        <w:t xml:space="preserve"> </w:t>
      </w:r>
      <w:r w:rsidRPr="00021C91">
        <w:rPr>
          <w:bCs/>
        </w:rPr>
        <w:t xml:space="preserve">упругих и реактивных сил при жиме лежа. </w:t>
      </w:r>
      <w:proofErr w:type="spellStart"/>
      <w:r w:rsidRPr="00021C91">
        <w:rPr>
          <w:bCs/>
        </w:rPr>
        <w:t>Ритмовая</w:t>
      </w:r>
      <w:proofErr w:type="spellEnd"/>
      <w:r w:rsidRPr="00021C91">
        <w:rPr>
          <w:bCs/>
        </w:rPr>
        <w:t xml:space="preserve"> структура жима лежа. Фиксация веса и техника</w:t>
      </w:r>
      <w:r w:rsidR="0061416C">
        <w:rPr>
          <w:bCs/>
        </w:rPr>
        <w:t xml:space="preserve"> </w:t>
      </w:r>
      <w:r w:rsidRPr="00021C91">
        <w:rPr>
          <w:bCs/>
        </w:rPr>
        <w:t>опускания штанги на стойки. Максимальное использование средств специальной экипировки для</w:t>
      </w:r>
      <w:r w:rsidR="0061416C">
        <w:rPr>
          <w:bCs/>
        </w:rPr>
        <w:t xml:space="preserve"> </w:t>
      </w:r>
      <w:r w:rsidRPr="00021C91">
        <w:rPr>
          <w:bCs/>
        </w:rPr>
        <w:t>достижения высокого результата в жиме лежа.</w:t>
      </w:r>
    </w:p>
    <w:p w14:paraId="1F9DC601" w14:textId="77777777" w:rsidR="0061416C" w:rsidRDefault="00021C91" w:rsidP="0061416C">
      <w:pPr>
        <w:tabs>
          <w:tab w:val="left" w:pos="1276"/>
        </w:tabs>
        <w:ind w:firstLine="851"/>
        <w:jc w:val="both"/>
        <w:rPr>
          <w:bCs/>
        </w:rPr>
      </w:pPr>
      <w:r w:rsidRPr="00021C91">
        <w:rPr>
          <w:bCs/>
        </w:rPr>
        <w:t>ТЯГА. Направление и скорость движения штанги и звеньев тела спортсмена в первой и второй</w:t>
      </w:r>
      <w:r w:rsidR="0061416C">
        <w:rPr>
          <w:bCs/>
        </w:rPr>
        <w:t xml:space="preserve"> </w:t>
      </w:r>
      <w:r w:rsidRPr="00021C91">
        <w:rPr>
          <w:bCs/>
        </w:rPr>
        <w:t>фазах тяги. Кинематика суставных перемещений и усилий атлета в тяге. Наиболее рациональное</w:t>
      </w:r>
      <w:r w:rsidR="0061416C">
        <w:rPr>
          <w:bCs/>
        </w:rPr>
        <w:t xml:space="preserve"> </w:t>
      </w:r>
      <w:r w:rsidRPr="00021C91">
        <w:rPr>
          <w:bCs/>
        </w:rPr>
        <w:t xml:space="preserve">расположение звеньев тела. </w:t>
      </w:r>
      <w:proofErr w:type="spellStart"/>
      <w:r w:rsidRPr="00021C91">
        <w:rPr>
          <w:bCs/>
        </w:rPr>
        <w:t>Ритмовая</w:t>
      </w:r>
      <w:proofErr w:type="spellEnd"/>
      <w:r w:rsidRPr="00021C91">
        <w:rPr>
          <w:bCs/>
        </w:rPr>
        <w:t xml:space="preserve"> структура тяги. Основные факторы, предопределяющие величину</w:t>
      </w:r>
      <w:r w:rsidR="0061416C">
        <w:rPr>
          <w:bCs/>
        </w:rPr>
        <w:t xml:space="preserve"> </w:t>
      </w:r>
      <w:r w:rsidRPr="00021C91">
        <w:rPr>
          <w:bCs/>
        </w:rPr>
        <w:t>скорости и подъема штанги. Использование средств специальной экипировки для достижения</w:t>
      </w:r>
      <w:r w:rsidR="0061416C">
        <w:rPr>
          <w:bCs/>
        </w:rPr>
        <w:t xml:space="preserve"> </w:t>
      </w:r>
      <w:r w:rsidRPr="00021C91">
        <w:rPr>
          <w:bCs/>
        </w:rPr>
        <w:t>наивысшего результата в тяге.</w:t>
      </w:r>
    </w:p>
    <w:p w14:paraId="72CC2203" w14:textId="2FF3F903" w:rsidR="00021C91" w:rsidRPr="00021C91" w:rsidRDefault="00021C91" w:rsidP="0061416C">
      <w:pPr>
        <w:tabs>
          <w:tab w:val="left" w:pos="1276"/>
        </w:tabs>
        <w:ind w:firstLine="851"/>
        <w:jc w:val="both"/>
        <w:rPr>
          <w:bCs/>
        </w:rPr>
      </w:pPr>
      <w:r w:rsidRPr="00021C91">
        <w:rPr>
          <w:bCs/>
        </w:rPr>
        <w:t>Для всех упражнений в пауэрлифтинге. Целостное и расчлененное выполнение отдельных</w:t>
      </w:r>
      <w:r w:rsidR="0061416C">
        <w:rPr>
          <w:bCs/>
        </w:rPr>
        <w:t xml:space="preserve"> </w:t>
      </w:r>
      <w:r w:rsidRPr="00021C91">
        <w:rPr>
          <w:bCs/>
        </w:rPr>
        <w:t>периодов и фаз упражнения. Специально-вспомогательные упражнения. Применение пассивного</w:t>
      </w:r>
      <w:r w:rsidR="0061416C">
        <w:rPr>
          <w:bCs/>
        </w:rPr>
        <w:t xml:space="preserve"> </w:t>
      </w:r>
      <w:r w:rsidRPr="00021C91">
        <w:rPr>
          <w:bCs/>
        </w:rPr>
        <w:t>растяжения мышц перед выполнением упражнения и после него. Ударный метод развития взрывной силы</w:t>
      </w:r>
      <w:r w:rsidR="0061416C">
        <w:rPr>
          <w:bCs/>
        </w:rPr>
        <w:t xml:space="preserve"> </w:t>
      </w:r>
      <w:r w:rsidRPr="00021C91">
        <w:rPr>
          <w:bCs/>
        </w:rPr>
        <w:t>мышц для совершенствования элементов техники с повышением реактивной способности нервно</w:t>
      </w:r>
      <w:r w:rsidR="0061416C">
        <w:rPr>
          <w:bCs/>
        </w:rPr>
        <w:t>-</w:t>
      </w:r>
      <w:r w:rsidRPr="00021C91">
        <w:rPr>
          <w:bCs/>
        </w:rPr>
        <w:t>мышечного аппарата. Избирательная тренировка отдельных мышц или мышечных групп.</w:t>
      </w:r>
    </w:p>
    <w:p w14:paraId="1C41B671" w14:textId="59C818BC" w:rsidR="00021C91" w:rsidRPr="001556EE" w:rsidRDefault="00021C91" w:rsidP="00021C91">
      <w:pPr>
        <w:tabs>
          <w:tab w:val="left" w:pos="1276"/>
        </w:tabs>
        <w:ind w:firstLine="851"/>
        <w:jc w:val="both"/>
        <w:rPr>
          <w:bCs/>
        </w:rPr>
      </w:pPr>
      <w:r w:rsidRPr="001556EE">
        <w:rPr>
          <w:bCs/>
        </w:rPr>
        <w:t>4.</w:t>
      </w:r>
      <w:r w:rsidR="00450A7B" w:rsidRPr="001556EE">
        <w:rPr>
          <w:bCs/>
        </w:rPr>
        <w:t>4</w:t>
      </w:r>
      <w:r w:rsidRPr="001556EE">
        <w:rPr>
          <w:bCs/>
        </w:rPr>
        <w:t>. Контроль за процессом становления и совершенствования технического мастерства</w:t>
      </w:r>
    </w:p>
    <w:p w14:paraId="7F1DC4FB" w14:textId="77777777" w:rsidR="0061416C" w:rsidRDefault="00021C91" w:rsidP="0061416C">
      <w:pPr>
        <w:tabs>
          <w:tab w:val="left" w:pos="1276"/>
        </w:tabs>
        <w:ind w:firstLine="851"/>
        <w:jc w:val="both"/>
        <w:rPr>
          <w:bCs/>
        </w:rPr>
      </w:pPr>
      <w:r w:rsidRPr="00021C91">
        <w:rPr>
          <w:bCs/>
        </w:rPr>
        <w:t>Причинно-следственные связи возникновения ошибок, их систематизация. Контроль за техникой</w:t>
      </w:r>
      <w:r w:rsidR="0061416C">
        <w:rPr>
          <w:bCs/>
        </w:rPr>
        <w:t xml:space="preserve"> </w:t>
      </w:r>
      <w:r w:rsidRPr="00021C91">
        <w:rPr>
          <w:bCs/>
        </w:rPr>
        <w:t>выполнения упражнений с помощью технических средств. Критерии технического мастерства:</w:t>
      </w:r>
    </w:p>
    <w:p w14:paraId="0F8CFEA9" w14:textId="77777777" w:rsidR="0061416C" w:rsidRDefault="00021C91" w:rsidP="0061416C">
      <w:pPr>
        <w:tabs>
          <w:tab w:val="left" w:pos="1276"/>
        </w:tabs>
        <w:ind w:firstLine="851"/>
        <w:jc w:val="both"/>
      </w:pPr>
      <w:r w:rsidRPr="00021C91">
        <w:rPr>
          <w:bCs/>
        </w:rPr>
        <w:t>минимальное расстояние и траектория движения штанги, вертикальная составляющая реакции опоры,</w:t>
      </w:r>
      <w:r w:rsidR="0061416C">
        <w:rPr>
          <w:bCs/>
        </w:rPr>
        <w:t xml:space="preserve"> </w:t>
      </w:r>
      <w:r w:rsidRPr="00021C91">
        <w:rPr>
          <w:bCs/>
        </w:rPr>
        <w:t xml:space="preserve">скорость и ускорение движения штанги, </w:t>
      </w:r>
      <w:r w:rsidR="0061416C">
        <w:rPr>
          <w:bCs/>
        </w:rPr>
        <w:t>и</w:t>
      </w:r>
      <w:r w:rsidRPr="00021C91">
        <w:rPr>
          <w:bCs/>
        </w:rPr>
        <w:t>зменение углов в суставах, порядок и характер возбуждения</w:t>
      </w:r>
      <w:r w:rsidR="0061416C">
        <w:rPr>
          <w:bCs/>
        </w:rPr>
        <w:t xml:space="preserve"> </w:t>
      </w:r>
      <w:r w:rsidRPr="00021C91">
        <w:rPr>
          <w:bCs/>
        </w:rPr>
        <w:t>отдельных мышечных групп. Ритм выполнения отдельных периодов и фаз движения штанги. Временные</w:t>
      </w:r>
      <w:r w:rsidR="0061416C">
        <w:rPr>
          <w:bCs/>
        </w:rPr>
        <w:t xml:space="preserve"> </w:t>
      </w:r>
      <w:r w:rsidRPr="00021C91">
        <w:rPr>
          <w:bCs/>
        </w:rPr>
        <w:t>амплитудные соотношения характеристик техники.</w:t>
      </w:r>
      <w:r w:rsidR="00AC53EB" w:rsidRPr="00AC53EB">
        <w:t xml:space="preserve"> </w:t>
      </w:r>
    </w:p>
    <w:p w14:paraId="3F393FBF" w14:textId="0AC3C946" w:rsidR="00AC53EB" w:rsidRPr="001556EE" w:rsidRDefault="00AC53EB" w:rsidP="0061416C">
      <w:pPr>
        <w:tabs>
          <w:tab w:val="left" w:pos="1276"/>
        </w:tabs>
        <w:ind w:firstLine="851"/>
        <w:jc w:val="both"/>
        <w:rPr>
          <w:b/>
        </w:rPr>
      </w:pPr>
      <w:r w:rsidRPr="001556EE">
        <w:rPr>
          <w:b/>
        </w:rPr>
        <w:t>Развитие специфических качеств троеборца</w:t>
      </w:r>
    </w:p>
    <w:p w14:paraId="124F5C4E" w14:textId="77777777" w:rsidR="00AC53EB" w:rsidRPr="00AC53EB" w:rsidRDefault="00AC53EB" w:rsidP="00AC53EB">
      <w:pPr>
        <w:tabs>
          <w:tab w:val="left" w:pos="1276"/>
        </w:tabs>
        <w:ind w:firstLine="851"/>
        <w:jc w:val="both"/>
        <w:rPr>
          <w:bCs/>
        </w:rPr>
      </w:pPr>
      <w:r w:rsidRPr="00AC53EB">
        <w:rPr>
          <w:bCs/>
        </w:rPr>
        <w:t>Упражнения, используемые в тренировке троеборца.</w:t>
      </w:r>
    </w:p>
    <w:p w14:paraId="4A61319B" w14:textId="7FD0E26E" w:rsidR="00AC53EB" w:rsidRPr="00AC53EB" w:rsidRDefault="00AC53EB" w:rsidP="00767CF1">
      <w:pPr>
        <w:tabs>
          <w:tab w:val="left" w:pos="1276"/>
        </w:tabs>
        <w:ind w:firstLine="851"/>
        <w:jc w:val="both"/>
        <w:rPr>
          <w:bCs/>
        </w:rPr>
      </w:pPr>
      <w:r w:rsidRPr="00AC53EB">
        <w:rPr>
          <w:bCs/>
        </w:rPr>
        <w:t>ПРИСЕДАНИЯ. Приседания в уступающем режиме с дополнительным весом, с задержкой в</w:t>
      </w:r>
      <w:r w:rsidR="00767CF1">
        <w:rPr>
          <w:bCs/>
        </w:rPr>
        <w:t xml:space="preserve"> </w:t>
      </w:r>
      <w:r w:rsidRPr="00AC53EB">
        <w:rPr>
          <w:bCs/>
        </w:rPr>
        <w:t>приседе, полуприседания с большим весом, приседания с прыжками, приседания с широкой и узкой</w:t>
      </w:r>
      <w:r w:rsidR="00767CF1">
        <w:rPr>
          <w:bCs/>
        </w:rPr>
        <w:t xml:space="preserve"> </w:t>
      </w:r>
      <w:r w:rsidRPr="00AC53EB">
        <w:rPr>
          <w:bCs/>
        </w:rPr>
        <w:t>расстановкой ног, приседания со штангой на груди, жиме ногами вертикально и под углом, разгибании</w:t>
      </w:r>
      <w:r w:rsidR="00767CF1">
        <w:rPr>
          <w:bCs/>
        </w:rPr>
        <w:t xml:space="preserve"> </w:t>
      </w:r>
      <w:r w:rsidRPr="00AC53EB">
        <w:rPr>
          <w:bCs/>
        </w:rPr>
        <w:t>ног сидя, сгибании ног лежа, приседания с весом на поясе, сведение и разведение ног в специальном</w:t>
      </w:r>
      <w:r w:rsidR="00767CF1">
        <w:rPr>
          <w:bCs/>
        </w:rPr>
        <w:t xml:space="preserve"> </w:t>
      </w:r>
      <w:r w:rsidRPr="00AC53EB">
        <w:rPr>
          <w:bCs/>
        </w:rPr>
        <w:t>тренажере, изометрические упражнения.</w:t>
      </w:r>
    </w:p>
    <w:p w14:paraId="135E85A3" w14:textId="4308E9EF" w:rsidR="00AC53EB" w:rsidRPr="00AC53EB" w:rsidRDefault="00AC53EB" w:rsidP="00767CF1">
      <w:pPr>
        <w:tabs>
          <w:tab w:val="left" w:pos="1276"/>
        </w:tabs>
        <w:ind w:firstLine="851"/>
        <w:jc w:val="both"/>
        <w:rPr>
          <w:bCs/>
        </w:rPr>
      </w:pPr>
      <w:r w:rsidRPr="00AC53EB">
        <w:rPr>
          <w:bCs/>
        </w:rPr>
        <w:t>ЖИМ ЛЕЖА. Жим лежа в уступающем режиме с дополнительным весом, с задержкой на груди,</w:t>
      </w:r>
      <w:r w:rsidR="00767CF1">
        <w:rPr>
          <w:bCs/>
        </w:rPr>
        <w:t xml:space="preserve"> </w:t>
      </w:r>
      <w:r w:rsidRPr="00AC53EB">
        <w:rPr>
          <w:bCs/>
        </w:rPr>
        <w:t>жим со стоек от груди, жим под углом вверх и вниз головой, разведение гантелей на горизонтальной и</w:t>
      </w:r>
      <w:r w:rsidR="00767CF1">
        <w:rPr>
          <w:bCs/>
        </w:rPr>
        <w:t xml:space="preserve"> </w:t>
      </w:r>
      <w:r w:rsidRPr="00AC53EB">
        <w:rPr>
          <w:bCs/>
        </w:rPr>
        <w:t>наклонной скамье, подъем лежа из-за головы, сгибание и разгибание рук от брусьев, сгибание и</w:t>
      </w:r>
      <w:r w:rsidR="00767CF1">
        <w:rPr>
          <w:bCs/>
        </w:rPr>
        <w:t xml:space="preserve"> </w:t>
      </w:r>
      <w:r w:rsidRPr="00AC53EB">
        <w:rPr>
          <w:bCs/>
        </w:rPr>
        <w:t xml:space="preserve">разгибание рук в упоре лежа с хлопком, разгибание рук лежа и стоя, </w:t>
      </w:r>
      <w:proofErr w:type="spellStart"/>
      <w:r w:rsidRPr="00AC53EB">
        <w:rPr>
          <w:bCs/>
        </w:rPr>
        <w:t>полужим</w:t>
      </w:r>
      <w:proofErr w:type="spellEnd"/>
      <w:r w:rsidRPr="00AC53EB">
        <w:rPr>
          <w:bCs/>
        </w:rPr>
        <w:t>, жим стоя с груди и со</w:t>
      </w:r>
      <w:r w:rsidR="00767CF1">
        <w:rPr>
          <w:bCs/>
        </w:rPr>
        <w:t xml:space="preserve"> </w:t>
      </w:r>
      <w:r w:rsidRPr="00AC53EB">
        <w:rPr>
          <w:bCs/>
        </w:rPr>
        <w:t>спины, жим гантелей, подъем гантелей через стороны, изометрические упражнения.</w:t>
      </w:r>
    </w:p>
    <w:p w14:paraId="3138F714" w14:textId="3F6ABD15" w:rsidR="00AC53EB" w:rsidRPr="00AC53EB" w:rsidRDefault="00AC53EB" w:rsidP="00767CF1">
      <w:pPr>
        <w:tabs>
          <w:tab w:val="left" w:pos="1276"/>
        </w:tabs>
        <w:ind w:firstLine="851"/>
        <w:jc w:val="both"/>
        <w:rPr>
          <w:bCs/>
        </w:rPr>
      </w:pPr>
      <w:r w:rsidRPr="00AC53EB">
        <w:rPr>
          <w:bCs/>
        </w:rPr>
        <w:t>ТЯГА. Тяга в уступающем режиме, с задержками, с виса, с плинтов, стоя на подставках, сидя,</w:t>
      </w:r>
      <w:r w:rsidR="00767CF1">
        <w:rPr>
          <w:bCs/>
        </w:rPr>
        <w:t xml:space="preserve"> </w:t>
      </w:r>
      <w:r w:rsidRPr="00AC53EB">
        <w:rPr>
          <w:bCs/>
        </w:rPr>
        <w:t>наклоны со штангой, наклоны лежа в станке, изометрические упражнения.</w:t>
      </w:r>
    </w:p>
    <w:p w14:paraId="716B9527" w14:textId="65857A40" w:rsidR="00AC53EB" w:rsidRPr="001556EE" w:rsidRDefault="00AC53EB" w:rsidP="00AC53EB">
      <w:pPr>
        <w:tabs>
          <w:tab w:val="left" w:pos="1276"/>
        </w:tabs>
        <w:ind w:firstLine="851"/>
        <w:jc w:val="both"/>
        <w:rPr>
          <w:bCs/>
        </w:rPr>
      </w:pPr>
      <w:r w:rsidRPr="001556EE">
        <w:rPr>
          <w:bCs/>
        </w:rPr>
        <w:t>4.</w:t>
      </w:r>
      <w:r w:rsidR="005F12FE" w:rsidRPr="001556EE">
        <w:rPr>
          <w:bCs/>
        </w:rPr>
        <w:t>5</w:t>
      </w:r>
      <w:r w:rsidRPr="001556EE">
        <w:rPr>
          <w:bCs/>
        </w:rPr>
        <w:t xml:space="preserve">. Тренировка на учебно-тренировочных сборах </w:t>
      </w:r>
      <w:r w:rsidR="00522C61" w:rsidRPr="001556EE">
        <w:rPr>
          <w:bCs/>
        </w:rPr>
        <w:t>в</w:t>
      </w:r>
      <w:r w:rsidRPr="001556EE">
        <w:rPr>
          <w:bCs/>
        </w:rPr>
        <w:t xml:space="preserve"> спортивном лагере (на каникулах)</w:t>
      </w:r>
    </w:p>
    <w:p w14:paraId="58D3F10B" w14:textId="26CA7894" w:rsidR="00AC53EB" w:rsidRPr="00AC53EB" w:rsidRDefault="00AC53EB" w:rsidP="00767CF1">
      <w:pPr>
        <w:tabs>
          <w:tab w:val="left" w:pos="1276"/>
        </w:tabs>
        <w:ind w:firstLine="851"/>
        <w:jc w:val="both"/>
        <w:rPr>
          <w:bCs/>
        </w:rPr>
      </w:pPr>
      <w:r w:rsidRPr="00AC53EB">
        <w:rPr>
          <w:bCs/>
        </w:rPr>
        <w:t>Учебно-тренировочные сборы организуются, как правило при подготовке к</w:t>
      </w:r>
      <w:r w:rsidR="00767CF1">
        <w:rPr>
          <w:bCs/>
        </w:rPr>
        <w:t xml:space="preserve"> </w:t>
      </w:r>
      <w:r w:rsidRPr="00AC53EB">
        <w:rPr>
          <w:bCs/>
        </w:rPr>
        <w:t>различного рода</w:t>
      </w:r>
      <w:r w:rsidR="00767CF1">
        <w:rPr>
          <w:bCs/>
        </w:rPr>
        <w:t xml:space="preserve"> </w:t>
      </w:r>
      <w:r w:rsidRPr="00AC53EB">
        <w:rPr>
          <w:bCs/>
        </w:rPr>
        <w:t>соревнованиям, поэтому тренировочный процесс строится с учетом подготовки к определенному дню.</w:t>
      </w:r>
      <w:r w:rsidR="00767CF1">
        <w:rPr>
          <w:bCs/>
        </w:rPr>
        <w:t xml:space="preserve"> </w:t>
      </w:r>
      <w:r w:rsidRPr="00AC53EB">
        <w:rPr>
          <w:bCs/>
        </w:rPr>
        <w:t>На УТС, носящих оздоровительный характер тренировка троеборца должна носить оздоровительную</w:t>
      </w:r>
      <w:r w:rsidR="00767CF1">
        <w:rPr>
          <w:bCs/>
        </w:rPr>
        <w:t xml:space="preserve"> </w:t>
      </w:r>
      <w:r w:rsidRPr="00AC53EB">
        <w:rPr>
          <w:bCs/>
        </w:rPr>
        <w:t>направленность. В спортивных лагерях, организуемых во время каникул, учащиеся должны заниматься</w:t>
      </w:r>
      <w:r w:rsidR="00767CF1">
        <w:rPr>
          <w:bCs/>
        </w:rPr>
        <w:t xml:space="preserve"> </w:t>
      </w:r>
      <w:r w:rsidRPr="00AC53EB">
        <w:rPr>
          <w:bCs/>
        </w:rPr>
        <w:t>преимущественно общей физической подготовкой, включая в тренировочный процесс занятии</w:t>
      </w:r>
      <w:r w:rsidR="00767CF1">
        <w:rPr>
          <w:bCs/>
        </w:rPr>
        <w:t xml:space="preserve"> </w:t>
      </w:r>
      <w:r w:rsidRPr="00AC53EB">
        <w:rPr>
          <w:bCs/>
        </w:rPr>
        <w:t>различными видами спорта.</w:t>
      </w:r>
    </w:p>
    <w:p w14:paraId="5A03DC84" w14:textId="0E0CA564" w:rsidR="00AC53EB" w:rsidRPr="00AC53EB" w:rsidRDefault="00AC53EB" w:rsidP="00767CF1">
      <w:pPr>
        <w:tabs>
          <w:tab w:val="left" w:pos="1276"/>
        </w:tabs>
        <w:ind w:firstLine="851"/>
        <w:jc w:val="both"/>
        <w:rPr>
          <w:bCs/>
        </w:rPr>
      </w:pPr>
      <w:r w:rsidRPr="00AC53EB">
        <w:rPr>
          <w:bCs/>
        </w:rPr>
        <w:lastRenderedPageBreak/>
        <w:t>В зимние каникулы: лыжи, коньки, хоккей, санный спорт. В этот период тренировки с силовой</w:t>
      </w:r>
      <w:r w:rsidR="00767CF1">
        <w:rPr>
          <w:bCs/>
        </w:rPr>
        <w:t xml:space="preserve"> </w:t>
      </w:r>
      <w:r w:rsidRPr="00AC53EB">
        <w:rPr>
          <w:bCs/>
        </w:rPr>
        <w:t>направленностью полностью исключаются. Необходимо проводить занятия со штангой, гирями,</w:t>
      </w:r>
      <w:r w:rsidR="00767CF1">
        <w:rPr>
          <w:bCs/>
        </w:rPr>
        <w:t xml:space="preserve"> </w:t>
      </w:r>
      <w:r w:rsidRPr="00AC53EB">
        <w:rPr>
          <w:bCs/>
        </w:rPr>
        <w:t>гантелями, используя специально-вспомогательные упражнения.</w:t>
      </w:r>
    </w:p>
    <w:p w14:paraId="721E8BA9" w14:textId="73C4F89A" w:rsidR="00AC53EB" w:rsidRPr="00AC53EB" w:rsidRDefault="00AC53EB" w:rsidP="00767CF1">
      <w:pPr>
        <w:tabs>
          <w:tab w:val="left" w:pos="1276"/>
        </w:tabs>
        <w:ind w:firstLine="851"/>
        <w:jc w:val="both"/>
        <w:rPr>
          <w:bCs/>
        </w:rPr>
      </w:pPr>
      <w:r w:rsidRPr="00AC53EB">
        <w:rPr>
          <w:bCs/>
        </w:rPr>
        <w:t>В летние каникулы: спортивные игры (баскетбол, волейбол, ручной мяч, футбол, настольный</w:t>
      </w:r>
      <w:r w:rsidR="00767CF1">
        <w:rPr>
          <w:bCs/>
        </w:rPr>
        <w:t xml:space="preserve"> </w:t>
      </w:r>
      <w:r w:rsidRPr="00AC53EB">
        <w:rPr>
          <w:bCs/>
        </w:rPr>
        <w:t>теннис и др.), гимнастика, легкая атлетика, плавание, гребной спорт, велосипед и др. В летний период</w:t>
      </w:r>
      <w:r w:rsidR="00767CF1">
        <w:rPr>
          <w:bCs/>
        </w:rPr>
        <w:t xml:space="preserve"> </w:t>
      </w:r>
      <w:r w:rsidRPr="00AC53EB">
        <w:rPr>
          <w:bCs/>
        </w:rPr>
        <w:t>также не исключаются тренировки со штангой, гирями, гантелями, на тренажерах, используя в основном</w:t>
      </w:r>
      <w:r w:rsidR="00767CF1">
        <w:rPr>
          <w:bCs/>
        </w:rPr>
        <w:t xml:space="preserve"> </w:t>
      </w:r>
      <w:r w:rsidRPr="00AC53EB">
        <w:rPr>
          <w:bCs/>
        </w:rPr>
        <w:t>специально-вспомогательные упражнения, но иногда включая упражнения на технику.</w:t>
      </w:r>
    </w:p>
    <w:p w14:paraId="78E5744A" w14:textId="140D48DE" w:rsidR="007A3640" w:rsidRDefault="00AC53EB" w:rsidP="00767CF1">
      <w:pPr>
        <w:tabs>
          <w:tab w:val="left" w:pos="1276"/>
        </w:tabs>
        <w:ind w:firstLine="851"/>
        <w:jc w:val="both"/>
        <w:rPr>
          <w:bCs/>
        </w:rPr>
      </w:pPr>
      <w:r w:rsidRPr="00AC53EB">
        <w:rPr>
          <w:bCs/>
        </w:rPr>
        <w:t>В качестве контроля за ростом спортивной подготовки, рекомендуется проводить контрольные</w:t>
      </w:r>
      <w:r w:rsidR="00767CF1">
        <w:rPr>
          <w:bCs/>
        </w:rPr>
        <w:t xml:space="preserve"> </w:t>
      </w:r>
      <w:r w:rsidRPr="00AC53EB">
        <w:rPr>
          <w:bCs/>
        </w:rPr>
        <w:t>уроки, планируя на них подъемы максимальных весов не только в классических, но и специально</w:t>
      </w:r>
      <w:r w:rsidR="00767CF1">
        <w:rPr>
          <w:bCs/>
        </w:rPr>
        <w:t>-</w:t>
      </w:r>
      <w:r w:rsidRPr="00AC53EB">
        <w:rPr>
          <w:bCs/>
        </w:rPr>
        <w:t xml:space="preserve">вспомогательных упражнениях, особенно это важно </w:t>
      </w:r>
      <w:r w:rsidR="00767CF1" w:rsidRPr="00AC53EB">
        <w:rPr>
          <w:bCs/>
        </w:rPr>
        <w:t>для спортсменов,</w:t>
      </w:r>
      <w:r w:rsidRPr="00AC53EB">
        <w:rPr>
          <w:bCs/>
        </w:rPr>
        <w:t xml:space="preserve"> занимающихся в группах</w:t>
      </w:r>
      <w:r w:rsidR="00767CF1">
        <w:rPr>
          <w:bCs/>
        </w:rPr>
        <w:t xml:space="preserve"> </w:t>
      </w:r>
      <w:r w:rsidRPr="00AC53EB">
        <w:rPr>
          <w:bCs/>
        </w:rPr>
        <w:t>спортивного совершенствования и высшего спортивного мастерства.</w:t>
      </w:r>
    </w:p>
    <w:p w14:paraId="64057CE1" w14:textId="66CC8DB8" w:rsidR="00453AEB" w:rsidRPr="001556EE" w:rsidRDefault="00453AEB" w:rsidP="00453AEB">
      <w:pPr>
        <w:tabs>
          <w:tab w:val="left" w:pos="1276"/>
        </w:tabs>
        <w:ind w:firstLine="851"/>
        <w:jc w:val="both"/>
        <w:rPr>
          <w:bCs/>
        </w:rPr>
      </w:pPr>
      <w:r w:rsidRPr="001556EE">
        <w:rPr>
          <w:bCs/>
        </w:rPr>
        <w:t>4.</w:t>
      </w:r>
      <w:r w:rsidR="00256934" w:rsidRPr="001556EE">
        <w:rPr>
          <w:bCs/>
        </w:rPr>
        <w:t>6</w:t>
      </w:r>
      <w:r w:rsidRPr="001556EE">
        <w:rPr>
          <w:bCs/>
        </w:rPr>
        <w:t>. План-схема годичных циклов подготовки</w:t>
      </w:r>
    </w:p>
    <w:p w14:paraId="4194A705" w14:textId="77777777" w:rsidR="00453AEB" w:rsidRPr="00453AEB" w:rsidRDefault="00453AEB" w:rsidP="00453AEB">
      <w:pPr>
        <w:tabs>
          <w:tab w:val="left" w:pos="1276"/>
        </w:tabs>
        <w:ind w:firstLine="851"/>
        <w:jc w:val="both"/>
        <w:rPr>
          <w:bCs/>
        </w:rPr>
      </w:pPr>
      <w:r w:rsidRPr="00453AEB">
        <w:rPr>
          <w:bCs/>
        </w:rPr>
        <w:t>Планирование годичного цикла тренировки определяется:</w:t>
      </w:r>
    </w:p>
    <w:p w14:paraId="7ED83824" w14:textId="725572D5" w:rsidR="00453AEB" w:rsidRPr="00453AEB" w:rsidRDefault="00453AEB" w:rsidP="00453AEB">
      <w:pPr>
        <w:tabs>
          <w:tab w:val="left" w:pos="1276"/>
        </w:tabs>
        <w:ind w:firstLine="851"/>
        <w:jc w:val="both"/>
        <w:rPr>
          <w:bCs/>
        </w:rPr>
      </w:pPr>
      <w:r w:rsidRPr="00453AEB">
        <w:rPr>
          <w:bCs/>
        </w:rPr>
        <w:t xml:space="preserve">- задачами, </w:t>
      </w:r>
      <w:r w:rsidR="00767CF1" w:rsidRPr="00453AEB">
        <w:rPr>
          <w:bCs/>
        </w:rPr>
        <w:t>поставленными</w:t>
      </w:r>
      <w:r w:rsidRPr="00453AEB">
        <w:rPr>
          <w:bCs/>
        </w:rPr>
        <w:t xml:space="preserve"> в годичном цикле;</w:t>
      </w:r>
    </w:p>
    <w:p w14:paraId="47EEA84D" w14:textId="77777777" w:rsidR="00453AEB" w:rsidRPr="00453AEB" w:rsidRDefault="00453AEB" w:rsidP="00453AEB">
      <w:pPr>
        <w:tabs>
          <w:tab w:val="left" w:pos="1276"/>
        </w:tabs>
        <w:ind w:firstLine="851"/>
        <w:jc w:val="both"/>
        <w:rPr>
          <w:bCs/>
        </w:rPr>
      </w:pPr>
      <w:r w:rsidRPr="00453AEB">
        <w:rPr>
          <w:bCs/>
        </w:rPr>
        <w:t>- закономерностями развития и становления спортивной формы;</w:t>
      </w:r>
    </w:p>
    <w:p w14:paraId="29BB691E" w14:textId="77777777" w:rsidR="00453AEB" w:rsidRPr="00453AEB" w:rsidRDefault="00453AEB" w:rsidP="00453AEB">
      <w:pPr>
        <w:tabs>
          <w:tab w:val="left" w:pos="1276"/>
        </w:tabs>
        <w:ind w:firstLine="851"/>
        <w:jc w:val="both"/>
        <w:rPr>
          <w:bCs/>
        </w:rPr>
      </w:pPr>
      <w:r w:rsidRPr="00453AEB">
        <w:rPr>
          <w:bCs/>
        </w:rPr>
        <w:t>- календарем спортивных соревнований.</w:t>
      </w:r>
    </w:p>
    <w:p w14:paraId="0C0A1BF0" w14:textId="19BB52D8" w:rsidR="00453AEB" w:rsidRPr="00453AEB" w:rsidRDefault="00453AEB" w:rsidP="00767CF1">
      <w:pPr>
        <w:tabs>
          <w:tab w:val="left" w:pos="1276"/>
        </w:tabs>
        <w:ind w:firstLine="851"/>
        <w:jc w:val="both"/>
        <w:rPr>
          <w:bCs/>
        </w:rPr>
      </w:pPr>
      <w:r w:rsidRPr="00453AEB">
        <w:rPr>
          <w:bCs/>
        </w:rPr>
        <w:t>План-схема годичного цикла подготовки разрабатывается на основе комплексного</w:t>
      </w:r>
      <w:r w:rsidR="00767CF1">
        <w:rPr>
          <w:bCs/>
        </w:rPr>
        <w:t xml:space="preserve"> </w:t>
      </w:r>
      <w:r w:rsidRPr="00453AEB">
        <w:rPr>
          <w:bCs/>
        </w:rPr>
        <w:t>планирования основных количественных и качественных показателей учебно-тренировочного процесса,</w:t>
      </w:r>
      <w:r w:rsidR="00767CF1">
        <w:rPr>
          <w:bCs/>
        </w:rPr>
        <w:t xml:space="preserve"> </w:t>
      </w:r>
      <w:r w:rsidRPr="00453AEB">
        <w:rPr>
          <w:bCs/>
        </w:rPr>
        <w:t>средств и методов контроля и восстановления. План-схема представляет собой конкретно выраженную</w:t>
      </w:r>
      <w:r w:rsidR="00767CF1">
        <w:rPr>
          <w:bCs/>
        </w:rPr>
        <w:t xml:space="preserve"> </w:t>
      </w:r>
      <w:r w:rsidRPr="00453AEB">
        <w:rPr>
          <w:bCs/>
        </w:rPr>
        <w:t>и четкую организационно-</w:t>
      </w:r>
      <w:r w:rsidR="00767CF1" w:rsidRPr="00453AEB">
        <w:rPr>
          <w:bCs/>
        </w:rPr>
        <w:t>методическую</w:t>
      </w:r>
      <w:r w:rsidRPr="00453AEB">
        <w:rPr>
          <w:bCs/>
        </w:rPr>
        <w:t xml:space="preserve"> концепцию построения тренировки на определенном этапе</w:t>
      </w:r>
      <w:r w:rsidR="00767CF1">
        <w:rPr>
          <w:bCs/>
        </w:rPr>
        <w:t xml:space="preserve"> </w:t>
      </w:r>
      <w:r w:rsidRPr="00453AEB">
        <w:rPr>
          <w:bCs/>
        </w:rPr>
        <w:t>подготовки.</w:t>
      </w:r>
    </w:p>
    <w:p w14:paraId="0E20C185" w14:textId="04A1FA2B" w:rsidR="00453AEB" w:rsidRPr="00453AEB" w:rsidRDefault="00453AEB" w:rsidP="00767CF1">
      <w:pPr>
        <w:tabs>
          <w:tab w:val="left" w:pos="1276"/>
        </w:tabs>
        <w:ind w:firstLine="851"/>
        <w:jc w:val="both"/>
        <w:rPr>
          <w:bCs/>
        </w:rPr>
      </w:pPr>
      <w:r w:rsidRPr="00453AEB">
        <w:rPr>
          <w:bCs/>
        </w:rPr>
        <w:t>Этап начальной подготовки. Периодизация учебного процесса носит условный характер,</w:t>
      </w:r>
      <w:r w:rsidR="00767CF1">
        <w:rPr>
          <w:bCs/>
        </w:rPr>
        <w:t xml:space="preserve"> </w:t>
      </w:r>
      <w:r w:rsidRPr="00453AEB">
        <w:rPr>
          <w:bCs/>
        </w:rPr>
        <w:t>основное внимание уделяется разносторонней физической и функциональной подготовке с</w:t>
      </w:r>
      <w:r w:rsidR="00767CF1">
        <w:rPr>
          <w:bCs/>
        </w:rPr>
        <w:t xml:space="preserve"> </w:t>
      </w:r>
      <w:r w:rsidRPr="00453AEB">
        <w:rPr>
          <w:bCs/>
        </w:rPr>
        <w:t>использованием главным образом ОФП, освоению технических элементов и формированию навыков.</w:t>
      </w:r>
    </w:p>
    <w:p w14:paraId="12206EEE" w14:textId="0941F4BD" w:rsidR="00453AEB" w:rsidRPr="00453AEB" w:rsidRDefault="00453AEB" w:rsidP="00767CF1">
      <w:pPr>
        <w:tabs>
          <w:tab w:val="left" w:pos="1276"/>
        </w:tabs>
        <w:ind w:firstLine="851"/>
        <w:jc w:val="both"/>
        <w:rPr>
          <w:bCs/>
        </w:rPr>
      </w:pPr>
      <w:r w:rsidRPr="00453AEB">
        <w:rPr>
          <w:bCs/>
        </w:rPr>
        <w:t xml:space="preserve">По окончании годичного цикла тренировки юные спортсмены должны </w:t>
      </w:r>
      <w:proofErr w:type="spellStart"/>
      <w:r w:rsidRPr="00453AEB">
        <w:rPr>
          <w:bCs/>
        </w:rPr>
        <w:t>вьшолнить</w:t>
      </w:r>
      <w:proofErr w:type="spellEnd"/>
      <w:r w:rsidRPr="00453AEB">
        <w:rPr>
          <w:bCs/>
        </w:rPr>
        <w:t xml:space="preserve"> нормативные</w:t>
      </w:r>
      <w:r w:rsidR="00767CF1">
        <w:rPr>
          <w:bCs/>
        </w:rPr>
        <w:t xml:space="preserve"> </w:t>
      </w:r>
      <w:r w:rsidRPr="00453AEB">
        <w:rPr>
          <w:bCs/>
        </w:rPr>
        <w:t>требования по физической подготовке.</w:t>
      </w:r>
    </w:p>
    <w:p w14:paraId="1014DF98" w14:textId="540A9D17" w:rsidR="00453AEB" w:rsidRPr="00453AEB" w:rsidRDefault="00453AEB" w:rsidP="00767CF1">
      <w:pPr>
        <w:tabs>
          <w:tab w:val="left" w:pos="1276"/>
        </w:tabs>
        <w:ind w:firstLine="851"/>
        <w:jc w:val="both"/>
        <w:rPr>
          <w:bCs/>
        </w:rPr>
      </w:pPr>
      <w:r w:rsidRPr="00453AEB">
        <w:rPr>
          <w:bCs/>
        </w:rPr>
        <w:t>Главные задачи: овладение основами спортивной техники, приобщение к регулярным</w:t>
      </w:r>
      <w:r w:rsidR="00767CF1">
        <w:rPr>
          <w:bCs/>
        </w:rPr>
        <w:t xml:space="preserve"> </w:t>
      </w:r>
      <w:r w:rsidRPr="00453AEB">
        <w:rPr>
          <w:bCs/>
        </w:rPr>
        <w:t>тренировочным занятиям и выполнение норматива юношеского разряда. На этом этапе прививается</w:t>
      </w:r>
      <w:r w:rsidR="00767CF1">
        <w:rPr>
          <w:bCs/>
        </w:rPr>
        <w:t xml:space="preserve"> </w:t>
      </w:r>
      <w:r w:rsidRPr="00453AEB">
        <w:rPr>
          <w:bCs/>
        </w:rPr>
        <w:t>любовь к пауэрлифтингу, выявляются индивидуальные способности новичка.</w:t>
      </w:r>
    </w:p>
    <w:p w14:paraId="435DB01C" w14:textId="77777777" w:rsidR="00767CF1" w:rsidRDefault="00453AEB" w:rsidP="00767CF1">
      <w:pPr>
        <w:tabs>
          <w:tab w:val="left" w:pos="1276"/>
        </w:tabs>
        <w:ind w:firstLine="851"/>
        <w:jc w:val="both"/>
        <w:rPr>
          <w:bCs/>
        </w:rPr>
      </w:pPr>
      <w:r w:rsidRPr="00453AEB">
        <w:rPr>
          <w:bCs/>
        </w:rPr>
        <w:t>ОФП на этом этапе должно отводиться до 40-50% всего времени.</w:t>
      </w:r>
    </w:p>
    <w:p w14:paraId="6DE94128" w14:textId="5A1558C4" w:rsidR="00453AEB" w:rsidRPr="00453AEB" w:rsidRDefault="00453AEB" w:rsidP="00767CF1">
      <w:pPr>
        <w:tabs>
          <w:tab w:val="left" w:pos="1276"/>
        </w:tabs>
        <w:ind w:firstLine="851"/>
        <w:jc w:val="both"/>
        <w:rPr>
          <w:bCs/>
        </w:rPr>
      </w:pPr>
      <w:r w:rsidRPr="00453AEB">
        <w:rPr>
          <w:bCs/>
        </w:rPr>
        <w:t>Тренировочный этап. Главное внимание продолжает уделяться разносторонней физической</w:t>
      </w:r>
      <w:r w:rsidR="00767CF1">
        <w:rPr>
          <w:bCs/>
        </w:rPr>
        <w:t xml:space="preserve"> </w:t>
      </w:r>
      <w:r w:rsidRPr="00453AEB">
        <w:rPr>
          <w:bCs/>
        </w:rPr>
        <w:t>подготовке, дальнейшему пов</w:t>
      </w:r>
      <w:r w:rsidR="00767CF1">
        <w:rPr>
          <w:bCs/>
        </w:rPr>
        <w:t>ыше</w:t>
      </w:r>
      <w:r w:rsidRPr="00453AEB">
        <w:rPr>
          <w:bCs/>
        </w:rPr>
        <w:t>нию уровня функциональных возмо</w:t>
      </w:r>
      <w:r w:rsidR="00767CF1">
        <w:rPr>
          <w:bCs/>
        </w:rPr>
        <w:t>жн</w:t>
      </w:r>
      <w:r w:rsidRPr="00453AEB">
        <w:rPr>
          <w:bCs/>
        </w:rPr>
        <w:t>остей организма. Расширяется</w:t>
      </w:r>
      <w:r w:rsidR="00767CF1">
        <w:rPr>
          <w:bCs/>
        </w:rPr>
        <w:t xml:space="preserve"> </w:t>
      </w:r>
      <w:r w:rsidRPr="00453AEB">
        <w:rPr>
          <w:bCs/>
        </w:rPr>
        <w:t xml:space="preserve">набор средств с элементами специальной подготовки, </w:t>
      </w:r>
      <w:r w:rsidR="00767CF1" w:rsidRPr="00453AEB">
        <w:rPr>
          <w:bCs/>
        </w:rPr>
        <w:t>происходит</w:t>
      </w:r>
      <w:r w:rsidRPr="00453AEB">
        <w:rPr>
          <w:bCs/>
        </w:rPr>
        <w:t xml:space="preserve"> дальнейшее расширение арсенала</w:t>
      </w:r>
      <w:r w:rsidR="00767CF1">
        <w:rPr>
          <w:bCs/>
        </w:rPr>
        <w:t xml:space="preserve"> </w:t>
      </w:r>
      <w:r w:rsidRPr="00453AEB">
        <w:rPr>
          <w:bCs/>
        </w:rPr>
        <w:t>двигательных умений и навыков. По окончании годичных циклов юные спортсмены обязаны выполнить</w:t>
      </w:r>
      <w:r w:rsidR="00767CF1">
        <w:rPr>
          <w:bCs/>
        </w:rPr>
        <w:t xml:space="preserve"> </w:t>
      </w:r>
      <w:r w:rsidRPr="00453AEB">
        <w:rPr>
          <w:bCs/>
        </w:rPr>
        <w:t>контрольно-переводные нормативы, и участвовать в соревнованиях согласно календарному плану. На</w:t>
      </w:r>
      <w:r w:rsidR="00767CF1">
        <w:rPr>
          <w:bCs/>
        </w:rPr>
        <w:t xml:space="preserve"> </w:t>
      </w:r>
      <w:r w:rsidRPr="00453AEB">
        <w:rPr>
          <w:bCs/>
        </w:rPr>
        <w:t>основе повышения уровня специальной физической работоспособности осуществляется</w:t>
      </w:r>
      <w:r w:rsidR="00767CF1">
        <w:rPr>
          <w:bCs/>
        </w:rPr>
        <w:t xml:space="preserve"> </w:t>
      </w:r>
      <w:r w:rsidRPr="00453AEB">
        <w:rPr>
          <w:bCs/>
        </w:rPr>
        <w:t>совершенствование технических нав</w:t>
      </w:r>
      <w:r w:rsidR="00767CF1">
        <w:rPr>
          <w:bCs/>
        </w:rPr>
        <w:t>ык</w:t>
      </w:r>
      <w:r w:rsidRPr="00453AEB">
        <w:rPr>
          <w:bCs/>
        </w:rPr>
        <w:t>ов и дальнейшее воспитание физических качеств.</w:t>
      </w:r>
    </w:p>
    <w:p w14:paraId="0A2B9018" w14:textId="383C8D79" w:rsidR="00453AEB" w:rsidRPr="00453AEB" w:rsidRDefault="00453AEB" w:rsidP="00767CF1">
      <w:pPr>
        <w:tabs>
          <w:tab w:val="left" w:pos="1276"/>
        </w:tabs>
        <w:ind w:firstLine="851"/>
        <w:jc w:val="both"/>
        <w:rPr>
          <w:bCs/>
        </w:rPr>
      </w:pPr>
      <w:r w:rsidRPr="00453AEB">
        <w:rPr>
          <w:bCs/>
        </w:rPr>
        <w:t>Основная задача технической подготовки сводится к выполнению приседа, тяги и жима лежа</w:t>
      </w:r>
      <w:r w:rsidR="00767CF1">
        <w:rPr>
          <w:bCs/>
        </w:rPr>
        <w:t xml:space="preserve"> </w:t>
      </w:r>
      <w:r w:rsidRPr="00453AEB">
        <w:rPr>
          <w:bCs/>
        </w:rPr>
        <w:t xml:space="preserve">штанги в целостном выполнении и </w:t>
      </w:r>
      <w:r w:rsidR="00767CF1" w:rsidRPr="00453AEB">
        <w:rPr>
          <w:bCs/>
        </w:rPr>
        <w:t>совершенствование</w:t>
      </w:r>
      <w:r w:rsidRPr="00453AEB">
        <w:rPr>
          <w:bCs/>
        </w:rPr>
        <w:t xml:space="preserve"> техники до уровня прочного навыка. Объем</w:t>
      </w:r>
      <w:r w:rsidR="00767CF1">
        <w:rPr>
          <w:bCs/>
        </w:rPr>
        <w:t xml:space="preserve"> </w:t>
      </w:r>
      <w:r w:rsidRPr="00453AEB">
        <w:rPr>
          <w:bCs/>
        </w:rPr>
        <w:t>специальной нагрузки по отношению к предыдущему этапу возрастает, объем ОФП на этапе 30-35%.</w:t>
      </w:r>
      <w:r w:rsidR="00767CF1">
        <w:rPr>
          <w:bCs/>
        </w:rPr>
        <w:t xml:space="preserve"> </w:t>
      </w:r>
      <w:r w:rsidRPr="00453AEB">
        <w:rPr>
          <w:bCs/>
        </w:rPr>
        <w:t>Особенно в период выполнения II-1 разрядов и норматива КМС.</w:t>
      </w:r>
    </w:p>
    <w:p w14:paraId="414D0FB4" w14:textId="69919FAD" w:rsidR="00453AEB" w:rsidRPr="00453AEB" w:rsidRDefault="00453AEB" w:rsidP="00891F5E">
      <w:pPr>
        <w:tabs>
          <w:tab w:val="left" w:pos="1276"/>
        </w:tabs>
        <w:ind w:firstLine="851"/>
        <w:jc w:val="both"/>
        <w:rPr>
          <w:bCs/>
        </w:rPr>
      </w:pPr>
      <w:r w:rsidRPr="00453AEB">
        <w:rPr>
          <w:bCs/>
        </w:rPr>
        <w:t>Этап совершенствования спортивного мастерства. Основной принцип учебно-тренировочной</w:t>
      </w:r>
      <w:r w:rsidR="00891F5E">
        <w:rPr>
          <w:bCs/>
        </w:rPr>
        <w:t xml:space="preserve"> </w:t>
      </w:r>
      <w:r w:rsidRPr="00453AEB">
        <w:rPr>
          <w:bCs/>
        </w:rPr>
        <w:t>работы на этапе совершенствования спортивного мастерства - специализированная подготовка, в</w:t>
      </w:r>
      <w:r w:rsidR="00891F5E">
        <w:rPr>
          <w:bCs/>
        </w:rPr>
        <w:t xml:space="preserve"> </w:t>
      </w:r>
      <w:r w:rsidRPr="00453AEB">
        <w:rPr>
          <w:bCs/>
        </w:rPr>
        <w:t>основе которой ле</w:t>
      </w:r>
      <w:r w:rsidR="00891F5E">
        <w:rPr>
          <w:bCs/>
        </w:rPr>
        <w:t>жит</w:t>
      </w:r>
      <w:r w:rsidRPr="00453AEB">
        <w:rPr>
          <w:bCs/>
        </w:rPr>
        <w:t xml:space="preserve"> учет индивидуальных особенностей спортсменов.</w:t>
      </w:r>
    </w:p>
    <w:p w14:paraId="7CFB3102" w14:textId="2F8112D8" w:rsidR="00453AEB" w:rsidRPr="00453AEB" w:rsidRDefault="00453AEB" w:rsidP="00891F5E">
      <w:pPr>
        <w:tabs>
          <w:tab w:val="left" w:pos="1276"/>
        </w:tabs>
        <w:ind w:firstLine="851"/>
        <w:jc w:val="both"/>
        <w:rPr>
          <w:bCs/>
        </w:rPr>
      </w:pPr>
      <w:r w:rsidRPr="00453AEB">
        <w:rPr>
          <w:bCs/>
        </w:rPr>
        <w:t>Структура годичного цикла становится более сложной и предусматривает более детальное</w:t>
      </w:r>
      <w:r w:rsidR="00891F5E">
        <w:rPr>
          <w:bCs/>
        </w:rPr>
        <w:t xml:space="preserve"> </w:t>
      </w:r>
      <w:r w:rsidRPr="00453AEB">
        <w:rPr>
          <w:bCs/>
        </w:rPr>
        <w:t>построение процесса подготовки силовых троеборцев. Наряду с поддерживанием уровня всестороннего</w:t>
      </w:r>
      <w:r w:rsidR="00891F5E">
        <w:rPr>
          <w:bCs/>
        </w:rPr>
        <w:t xml:space="preserve"> </w:t>
      </w:r>
      <w:r w:rsidRPr="00453AEB">
        <w:rPr>
          <w:bCs/>
        </w:rPr>
        <w:t>физического развития, совершенствованием необходимых качеств, совершенствованием техники силовых</w:t>
      </w:r>
      <w:r w:rsidR="00891F5E">
        <w:rPr>
          <w:bCs/>
        </w:rPr>
        <w:t xml:space="preserve"> </w:t>
      </w:r>
      <w:r w:rsidRPr="00453AEB">
        <w:rPr>
          <w:bCs/>
        </w:rPr>
        <w:t>упражнений, уделяется внимание повышению уровня развития морально-волев</w:t>
      </w:r>
      <w:r w:rsidR="00891F5E">
        <w:rPr>
          <w:bCs/>
        </w:rPr>
        <w:t>ых</w:t>
      </w:r>
      <w:r w:rsidRPr="00453AEB">
        <w:rPr>
          <w:bCs/>
        </w:rPr>
        <w:t xml:space="preserve"> качеств и</w:t>
      </w:r>
      <w:r w:rsidR="00891F5E">
        <w:rPr>
          <w:bCs/>
        </w:rPr>
        <w:t xml:space="preserve"> </w:t>
      </w:r>
      <w:r w:rsidRPr="00453AEB">
        <w:rPr>
          <w:bCs/>
        </w:rPr>
        <w:t xml:space="preserve">психологической подготовленности, приобретению </w:t>
      </w:r>
      <w:r w:rsidRPr="00453AEB">
        <w:rPr>
          <w:bCs/>
        </w:rPr>
        <w:lastRenderedPageBreak/>
        <w:t>соревновательного опыта, получению знаний тренера</w:t>
      </w:r>
      <w:r w:rsidR="00891F5E">
        <w:rPr>
          <w:bCs/>
        </w:rPr>
        <w:t>-</w:t>
      </w:r>
      <w:r w:rsidRPr="00453AEB">
        <w:rPr>
          <w:bCs/>
        </w:rPr>
        <w:t>общественника и судьи по пауэрлифтингу. Осуществляется сдача норматив</w:t>
      </w:r>
      <w:r w:rsidR="00891F5E">
        <w:rPr>
          <w:bCs/>
        </w:rPr>
        <w:t>ных</w:t>
      </w:r>
      <w:r w:rsidRPr="00453AEB">
        <w:rPr>
          <w:bCs/>
        </w:rPr>
        <w:t xml:space="preserve"> требований и разрядов.</w:t>
      </w:r>
    </w:p>
    <w:p w14:paraId="39ED5C1E" w14:textId="56E9D77C" w:rsidR="001556EE" w:rsidRPr="001556EE" w:rsidRDefault="00453AEB" w:rsidP="001556EE">
      <w:pPr>
        <w:tabs>
          <w:tab w:val="left" w:pos="1276"/>
        </w:tabs>
        <w:ind w:firstLine="851"/>
        <w:jc w:val="both"/>
        <w:rPr>
          <w:bCs/>
        </w:rPr>
      </w:pPr>
      <w:r w:rsidRPr="00453AEB">
        <w:rPr>
          <w:bCs/>
        </w:rPr>
        <w:t xml:space="preserve">Объем ОФП - 15-20%. Цель - получение звания Мастера </w:t>
      </w:r>
      <w:r w:rsidR="00891F5E">
        <w:rPr>
          <w:bCs/>
        </w:rPr>
        <w:t>с</w:t>
      </w:r>
      <w:r w:rsidRPr="00453AEB">
        <w:rPr>
          <w:bCs/>
        </w:rPr>
        <w:t>порта.</w:t>
      </w:r>
    </w:p>
    <w:p w14:paraId="55D27E42" w14:textId="200A9383" w:rsidR="00063B73" w:rsidRPr="001556EE" w:rsidRDefault="00027066" w:rsidP="001556EE">
      <w:pPr>
        <w:tabs>
          <w:tab w:val="left" w:pos="1276"/>
        </w:tabs>
        <w:ind w:firstLine="851"/>
        <w:rPr>
          <w:bCs/>
        </w:rPr>
      </w:pPr>
      <w:r w:rsidRPr="001556EE">
        <w:rPr>
          <w:bCs/>
        </w:rPr>
        <w:t>4.</w:t>
      </w:r>
      <w:r w:rsidR="00415720" w:rsidRPr="001556EE">
        <w:rPr>
          <w:bCs/>
        </w:rPr>
        <w:t>7.</w:t>
      </w:r>
      <w:r w:rsidR="00FC0DAF" w:rsidRPr="001556EE">
        <w:rPr>
          <w:bCs/>
        </w:rPr>
        <w:t xml:space="preserve"> </w:t>
      </w:r>
      <w:r w:rsidRPr="001556EE">
        <w:rPr>
          <w:bCs/>
        </w:rPr>
        <w:t>Учебно-тематический план</w:t>
      </w:r>
    </w:p>
    <w:tbl>
      <w:tblPr>
        <w:tblStyle w:val="a7"/>
        <w:tblW w:w="0" w:type="auto"/>
        <w:tblLook w:val="04A0" w:firstRow="1" w:lastRow="0" w:firstColumn="1" w:lastColumn="0" w:noHBand="0" w:noVBand="1"/>
      </w:tblPr>
      <w:tblGrid>
        <w:gridCol w:w="2253"/>
        <w:gridCol w:w="2586"/>
        <w:gridCol w:w="1128"/>
        <w:gridCol w:w="1401"/>
        <w:gridCol w:w="2828"/>
      </w:tblGrid>
      <w:tr w:rsidR="007A6013" w14:paraId="1FE13878" w14:textId="77777777" w:rsidTr="007A6013">
        <w:tc>
          <w:tcPr>
            <w:tcW w:w="2253" w:type="dxa"/>
          </w:tcPr>
          <w:p w14:paraId="43E5A79F" w14:textId="30B4859E" w:rsidR="003429A3" w:rsidRPr="003429A3" w:rsidRDefault="003429A3" w:rsidP="003429A3">
            <w:pPr>
              <w:tabs>
                <w:tab w:val="left" w:pos="1276"/>
              </w:tabs>
              <w:jc w:val="center"/>
              <w:rPr>
                <w:bCs/>
              </w:rPr>
            </w:pPr>
            <w:r>
              <w:rPr>
                <w:bCs/>
              </w:rPr>
              <w:t>Этап спортивной подготовки</w:t>
            </w:r>
          </w:p>
        </w:tc>
        <w:tc>
          <w:tcPr>
            <w:tcW w:w="2586" w:type="dxa"/>
          </w:tcPr>
          <w:p w14:paraId="5C5C5048" w14:textId="3F0ECB16" w:rsidR="003429A3" w:rsidRDefault="003429A3" w:rsidP="003429A3">
            <w:pPr>
              <w:tabs>
                <w:tab w:val="left" w:pos="1276"/>
              </w:tabs>
              <w:jc w:val="center"/>
              <w:rPr>
                <w:bCs/>
              </w:rPr>
            </w:pPr>
            <w:r>
              <w:rPr>
                <w:bCs/>
              </w:rPr>
              <w:t>Темы по теоретической подготовке</w:t>
            </w:r>
          </w:p>
        </w:tc>
        <w:tc>
          <w:tcPr>
            <w:tcW w:w="1128" w:type="dxa"/>
          </w:tcPr>
          <w:p w14:paraId="5C80CBF9" w14:textId="5410000F" w:rsidR="003429A3" w:rsidRDefault="003429A3" w:rsidP="003429A3">
            <w:pPr>
              <w:tabs>
                <w:tab w:val="left" w:pos="1276"/>
              </w:tabs>
              <w:jc w:val="center"/>
              <w:rPr>
                <w:bCs/>
              </w:rPr>
            </w:pPr>
            <w:r>
              <w:rPr>
                <w:bCs/>
              </w:rPr>
              <w:t>Объем времени в год (минут)</w:t>
            </w:r>
          </w:p>
        </w:tc>
        <w:tc>
          <w:tcPr>
            <w:tcW w:w="1401" w:type="dxa"/>
          </w:tcPr>
          <w:p w14:paraId="541DE5EC" w14:textId="39157D36" w:rsidR="003429A3" w:rsidRDefault="003429A3" w:rsidP="003429A3">
            <w:pPr>
              <w:tabs>
                <w:tab w:val="left" w:pos="1276"/>
              </w:tabs>
              <w:jc w:val="center"/>
              <w:rPr>
                <w:bCs/>
              </w:rPr>
            </w:pPr>
            <w:r>
              <w:rPr>
                <w:bCs/>
              </w:rPr>
              <w:t>Сроки проведения</w:t>
            </w:r>
          </w:p>
        </w:tc>
        <w:tc>
          <w:tcPr>
            <w:tcW w:w="2828" w:type="dxa"/>
          </w:tcPr>
          <w:p w14:paraId="1A0A801B" w14:textId="420FF375" w:rsidR="003429A3" w:rsidRDefault="003429A3" w:rsidP="003429A3">
            <w:pPr>
              <w:tabs>
                <w:tab w:val="left" w:pos="1276"/>
              </w:tabs>
              <w:jc w:val="center"/>
              <w:rPr>
                <w:bCs/>
              </w:rPr>
            </w:pPr>
            <w:r>
              <w:rPr>
                <w:bCs/>
              </w:rPr>
              <w:t>Краткое содержание</w:t>
            </w:r>
          </w:p>
        </w:tc>
      </w:tr>
      <w:tr w:rsidR="007A6013" w14:paraId="18CA3852" w14:textId="77777777" w:rsidTr="007A6013">
        <w:tc>
          <w:tcPr>
            <w:tcW w:w="2253" w:type="dxa"/>
            <w:vMerge w:val="restart"/>
            <w:vAlign w:val="center"/>
          </w:tcPr>
          <w:p w14:paraId="1E4010F6" w14:textId="7F046102" w:rsidR="00E1431F" w:rsidRDefault="00E1431F" w:rsidP="00E1431F">
            <w:pPr>
              <w:tabs>
                <w:tab w:val="left" w:pos="1276"/>
              </w:tabs>
              <w:jc w:val="center"/>
              <w:rPr>
                <w:bCs/>
              </w:rPr>
            </w:pPr>
            <w:r>
              <w:rPr>
                <w:bCs/>
              </w:rPr>
              <w:t>Этап начальной подготовки</w:t>
            </w:r>
          </w:p>
        </w:tc>
        <w:tc>
          <w:tcPr>
            <w:tcW w:w="2586" w:type="dxa"/>
          </w:tcPr>
          <w:p w14:paraId="1AD77E24" w14:textId="6E1F2285" w:rsidR="00E1431F" w:rsidRPr="00B34BBA" w:rsidRDefault="00E1431F" w:rsidP="003429A3">
            <w:pPr>
              <w:tabs>
                <w:tab w:val="left" w:pos="1276"/>
              </w:tabs>
              <w:jc w:val="center"/>
              <w:rPr>
                <w:b/>
              </w:rPr>
            </w:pPr>
            <w:r w:rsidRPr="00B34BBA">
              <w:rPr>
                <w:b/>
              </w:rPr>
              <w:t>Всего на этапе начальной подготовки до одного года обучения/свыше одного года обучения:</w:t>
            </w:r>
          </w:p>
        </w:tc>
        <w:tc>
          <w:tcPr>
            <w:tcW w:w="1128" w:type="dxa"/>
          </w:tcPr>
          <w:p w14:paraId="580EFD93" w14:textId="7E0E0E48" w:rsidR="00E1431F" w:rsidRPr="00B34BBA" w:rsidRDefault="00E1431F" w:rsidP="003429A3">
            <w:pPr>
              <w:tabs>
                <w:tab w:val="left" w:pos="1276"/>
              </w:tabs>
              <w:jc w:val="center"/>
              <w:rPr>
                <w:b/>
              </w:rPr>
            </w:pPr>
            <w:r w:rsidRPr="00B34BBA">
              <w:rPr>
                <w:b/>
              </w:rPr>
              <w:t>~120/180</w:t>
            </w:r>
          </w:p>
        </w:tc>
        <w:tc>
          <w:tcPr>
            <w:tcW w:w="1401" w:type="dxa"/>
          </w:tcPr>
          <w:p w14:paraId="5222C9B7" w14:textId="77777777" w:rsidR="00E1431F" w:rsidRDefault="00E1431F" w:rsidP="003429A3">
            <w:pPr>
              <w:tabs>
                <w:tab w:val="left" w:pos="1276"/>
              </w:tabs>
              <w:jc w:val="center"/>
              <w:rPr>
                <w:bCs/>
              </w:rPr>
            </w:pPr>
          </w:p>
        </w:tc>
        <w:tc>
          <w:tcPr>
            <w:tcW w:w="2828" w:type="dxa"/>
          </w:tcPr>
          <w:p w14:paraId="1BA15F1A" w14:textId="77777777" w:rsidR="00E1431F" w:rsidRDefault="00E1431F" w:rsidP="00B34BBA">
            <w:pPr>
              <w:tabs>
                <w:tab w:val="left" w:pos="1276"/>
              </w:tabs>
              <w:rPr>
                <w:bCs/>
              </w:rPr>
            </w:pPr>
          </w:p>
        </w:tc>
      </w:tr>
      <w:tr w:rsidR="007A6013" w14:paraId="1793FCD6" w14:textId="77777777" w:rsidTr="007A6013">
        <w:tc>
          <w:tcPr>
            <w:tcW w:w="2253" w:type="dxa"/>
            <w:vMerge/>
          </w:tcPr>
          <w:p w14:paraId="20DF6D65" w14:textId="77777777" w:rsidR="00E1431F" w:rsidRDefault="00E1431F" w:rsidP="003429A3">
            <w:pPr>
              <w:tabs>
                <w:tab w:val="left" w:pos="1276"/>
              </w:tabs>
              <w:jc w:val="center"/>
              <w:rPr>
                <w:bCs/>
              </w:rPr>
            </w:pPr>
          </w:p>
        </w:tc>
        <w:tc>
          <w:tcPr>
            <w:tcW w:w="2586" w:type="dxa"/>
          </w:tcPr>
          <w:p w14:paraId="367479BC" w14:textId="51473A08" w:rsidR="00E1431F" w:rsidRDefault="00E1431F" w:rsidP="003429A3">
            <w:pPr>
              <w:tabs>
                <w:tab w:val="left" w:pos="1276"/>
              </w:tabs>
              <w:jc w:val="center"/>
              <w:rPr>
                <w:bCs/>
              </w:rPr>
            </w:pPr>
            <w:r>
              <w:rPr>
                <w:bCs/>
              </w:rPr>
              <w:t>История возникновения вида спорта и его развитие</w:t>
            </w:r>
          </w:p>
        </w:tc>
        <w:tc>
          <w:tcPr>
            <w:tcW w:w="1128" w:type="dxa"/>
          </w:tcPr>
          <w:p w14:paraId="2D6EE40F" w14:textId="48096DEA" w:rsidR="00E1431F" w:rsidRPr="00B34BBA" w:rsidRDefault="00E1431F" w:rsidP="003429A3">
            <w:pPr>
              <w:tabs>
                <w:tab w:val="left" w:pos="1276"/>
              </w:tabs>
              <w:jc w:val="center"/>
              <w:rPr>
                <w:bCs/>
              </w:rPr>
            </w:pPr>
            <w:r w:rsidRPr="00B34BBA">
              <w:rPr>
                <w:bCs/>
              </w:rPr>
              <w:t>~</w:t>
            </w:r>
            <w:r>
              <w:rPr>
                <w:bCs/>
              </w:rPr>
              <w:t>13/20</w:t>
            </w:r>
          </w:p>
        </w:tc>
        <w:tc>
          <w:tcPr>
            <w:tcW w:w="1401" w:type="dxa"/>
          </w:tcPr>
          <w:p w14:paraId="122FE739" w14:textId="7714517E" w:rsidR="00E1431F" w:rsidRDefault="00E1431F" w:rsidP="003429A3">
            <w:pPr>
              <w:tabs>
                <w:tab w:val="left" w:pos="1276"/>
              </w:tabs>
              <w:jc w:val="center"/>
              <w:rPr>
                <w:bCs/>
              </w:rPr>
            </w:pPr>
            <w:r>
              <w:rPr>
                <w:bCs/>
              </w:rPr>
              <w:t>сентябрь</w:t>
            </w:r>
          </w:p>
        </w:tc>
        <w:tc>
          <w:tcPr>
            <w:tcW w:w="2828" w:type="dxa"/>
          </w:tcPr>
          <w:p w14:paraId="52C62C07" w14:textId="25FDF6FD" w:rsidR="00E1431F" w:rsidRDefault="00E1431F" w:rsidP="00B34BBA">
            <w:pPr>
              <w:tabs>
                <w:tab w:val="left" w:pos="1276"/>
              </w:tabs>
              <w:rPr>
                <w:bCs/>
              </w:rPr>
            </w:pPr>
            <w:r>
              <w:rPr>
                <w:bCs/>
              </w:rPr>
              <w:t>Зарождение и развитие вида спорта. Автобиографии выдающихся спортсменов. Чемпионы и призеры Олимпийских игр.</w:t>
            </w:r>
          </w:p>
        </w:tc>
      </w:tr>
      <w:tr w:rsidR="007A6013" w14:paraId="0DBABA58" w14:textId="77777777" w:rsidTr="007A6013">
        <w:tc>
          <w:tcPr>
            <w:tcW w:w="2253" w:type="dxa"/>
            <w:vMerge/>
          </w:tcPr>
          <w:p w14:paraId="23574DA0" w14:textId="77777777" w:rsidR="00E1431F" w:rsidRDefault="00E1431F" w:rsidP="003429A3">
            <w:pPr>
              <w:tabs>
                <w:tab w:val="left" w:pos="1276"/>
              </w:tabs>
              <w:jc w:val="center"/>
              <w:rPr>
                <w:bCs/>
              </w:rPr>
            </w:pPr>
          </w:p>
        </w:tc>
        <w:tc>
          <w:tcPr>
            <w:tcW w:w="2586" w:type="dxa"/>
          </w:tcPr>
          <w:p w14:paraId="6749A939" w14:textId="393DDF21" w:rsidR="00E1431F" w:rsidRDefault="00E1431F" w:rsidP="003429A3">
            <w:pPr>
              <w:tabs>
                <w:tab w:val="left" w:pos="1276"/>
              </w:tabs>
              <w:jc w:val="center"/>
              <w:rPr>
                <w:bCs/>
              </w:rPr>
            </w:pPr>
            <w:r>
              <w:rPr>
                <w:bCs/>
              </w:rPr>
              <w:t>Физическая культура-важное средство физического развития и укрепления здоровья человека</w:t>
            </w:r>
          </w:p>
        </w:tc>
        <w:tc>
          <w:tcPr>
            <w:tcW w:w="1128" w:type="dxa"/>
          </w:tcPr>
          <w:p w14:paraId="0FEDCF18" w14:textId="447CEE54" w:rsidR="00E1431F" w:rsidRDefault="00E1431F" w:rsidP="003429A3">
            <w:pPr>
              <w:tabs>
                <w:tab w:val="left" w:pos="1276"/>
              </w:tabs>
              <w:jc w:val="center"/>
              <w:rPr>
                <w:bCs/>
              </w:rPr>
            </w:pPr>
            <w:r w:rsidRPr="00B34BBA">
              <w:rPr>
                <w:bCs/>
              </w:rPr>
              <w:t>~</w:t>
            </w:r>
            <w:r>
              <w:rPr>
                <w:bCs/>
              </w:rPr>
              <w:t>13/20</w:t>
            </w:r>
          </w:p>
        </w:tc>
        <w:tc>
          <w:tcPr>
            <w:tcW w:w="1401" w:type="dxa"/>
          </w:tcPr>
          <w:p w14:paraId="312E87F6" w14:textId="5FF150B1" w:rsidR="00E1431F" w:rsidRDefault="00E1431F" w:rsidP="003429A3">
            <w:pPr>
              <w:tabs>
                <w:tab w:val="left" w:pos="1276"/>
              </w:tabs>
              <w:jc w:val="center"/>
              <w:rPr>
                <w:bCs/>
              </w:rPr>
            </w:pPr>
            <w:r>
              <w:rPr>
                <w:bCs/>
              </w:rPr>
              <w:t>октябрь</w:t>
            </w:r>
          </w:p>
        </w:tc>
        <w:tc>
          <w:tcPr>
            <w:tcW w:w="2828" w:type="dxa"/>
          </w:tcPr>
          <w:p w14:paraId="6122C3B4" w14:textId="3E4A2D72" w:rsidR="00E1431F" w:rsidRDefault="00E1431F" w:rsidP="00B34BBA">
            <w:pPr>
              <w:tabs>
                <w:tab w:val="left" w:pos="1276"/>
              </w:tabs>
              <w:rPr>
                <w:bCs/>
              </w:rPr>
            </w:pPr>
            <w:r>
              <w:rPr>
                <w:bCs/>
              </w:rPr>
              <w:t>Понятие о физической культуре и спорте. Формы физической культуры. Физическая культура как средство воспитания трудолюбия, организованности, воли, нравственных качеств и жизненно важных умения и навыков.</w:t>
            </w:r>
          </w:p>
        </w:tc>
      </w:tr>
      <w:tr w:rsidR="007A6013" w14:paraId="0071F94B" w14:textId="77777777" w:rsidTr="007A6013">
        <w:tc>
          <w:tcPr>
            <w:tcW w:w="2253" w:type="dxa"/>
            <w:vMerge/>
          </w:tcPr>
          <w:p w14:paraId="4F8B6F4D" w14:textId="77777777" w:rsidR="00E1431F" w:rsidRDefault="00E1431F" w:rsidP="003429A3">
            <w:pPr>
              <w:tabs>
                <w:tab w:val="left" w:pos="1276"/>
              </w:tabs>
              <w:jc w:val="center"/>
              <w:rPr>
                <w:bCs/>
              </w:rPr>
            </w:pPr>
          </w:p>
        </w:tc>
        <w:tc>
          <w:tcPr>
            <w:tcW w:w="2586" w:type="dxa"/>
          </w:tcPr>
          <w:p w14:paraId="3339B2B1" w14:textId="2E8F8243" w:rsidR="00E1431F" w:rsidRDefault="00E1431F" w:rsidP="003429A3">
            <w:pPr>
              <w:tabs>
                <w:tab w:val="left" w:pos="1276"/>
              </w:tabs>
              <w:jc w:val="center"/>
              <w:rPr>
                <w:bCs/>
              </w:rPr>
            </w:pPr>
            <w:r>
              <w:rPr>
                <w:bCs/>
              </w:rPr>
              <w:t>Гигиенические основы физической культуры и спорта, гигиена обучающихся при занятиях физической культурой и спортом</w:t>
            </w:r>
          </w:p>
        </w:tc>
        <w:tc>
          <w:tcPr>
            <w:tcW w:w="1128" w:type="dxa"/>
          </w:tcPr>
          <w:p w14:paraId="47890259" w14:textId="6E090B2A" w:rsidR="00E1431F" w:rsidRDefault="00E1431F" w:rsidP="003429A3">
            <w:pPr>
              <w:tabs>
                <w:tab w:val="left" w:pos="1276"/>
              </w:tabs>
              <w:jc w:val="center"/>
              <w:rPr>
                <w:bCs/>
              </w:rPr>
            </w:pPr>
            <w:r w:rsidRPr="00B34BBA">
              <w:rPr>
                <w:bCs/>
              </w:rPr>
              <w:t>~</w:t>
            </w:r>
            <w:r>
              <w:rPr>
                <w:bCs/>
              </w:rPr>
              <w:t>13/20</w:t>
            </w:r>
          </w:p>
        </w:tc>
        <w:tc>
          <w:tcPr>
            <w:tcW w:w="1401" w:type="dxa"/>
          </w:tcPr>
          <w:p w14:paraId="6E2BE633" w14:textId="745C1F5A" w:rsidR="00E1431F" w:rsidRDefault="00E1431F" w:rsidP="003429A3">
            <w:pPr>
              <w:tabs>
                <w:tab w:val="left" w:pos="1276"/>
              </w:tabs>
              <w:jc w:val="center"/>
              <w:rPr>
                <w:bCs/>
              </w:rPr>
            </w:pPr>
            <w:r>
              <w:rPr>
                <w:bCs/>
              </w:rPr>
              <w:t>ноябрь</w:t>
            </w:r>
          </w:p>
        </w:tc>
        <w:tc>
          <w:tcPr>
            <w:tcW w:w="2828" w:type="dxa"/>
          </w:tcPr>
          <w:p w14:paraId="252B1283" w14:textId="0B6D6958" w:rsidR="00E1431F" w:rsidRDefault="00E1431F" w:rsidP="00B34BBA">
            <w:pPr>
              <w:tabs>
                <w:tab w:val="left" w:pos="1276"/>
              </w:tabs>
              <w:rPr>
                <w:bCs/>
              </w:rPr>
            </w:pPr>
            <w:r>
              <w:rPr>
                <w:bCs/>
              </w:rPr>
              <w:t>Понятие о гигиене и санитарии. Уход за телом, полостью рта и зубами. Гигиенические требования к одежде и обуви. Соблюдение гигиены на спортивных объектах.</w:t>
            </w:r>
          </w:p>
        </w:tc>
      </w:tr>
      <w:tr w:rsidR="007A6013" w14:paraId="75823924" w14:textId="77777777" w:rsidTr="007A6013">
        <w:tc>
          <w:tcPr>
            <w:tcW w:w="2253" w:type="dxa"/>
            <w:vMerge/>
          </w:tcPr>
          <w:p w14:paraId="2F757396" w14:textId="77777777" w:rsidR="00E1431F" w:rsidRDefault="00E1431F" w:rsidP="003429A3">
            <w:pPr>
              <w:tabs>
                <w:tab w:val="left" w:pos="1276"/>
              </w:tabs>
              <w:jc w:val="center"/>
              <w:rPr>
                <w:bCs/>
              </w:rPr>
            </w:pPr>
          </w:p>
        </w:tc>
        <w:tc>
          <w:tcPr>
            <w:tcW w:w="2586" w:type="dxa"/>
          </w:tcPr>
          <w:p w14:paraId="47E003F4" w14:textId="0940ADF8" w:rsidR="00E1431F" w:rsidRDefault="00E1431F" w:rsidP="003429A3">
            <w:pPr>
              <w:tabs>
                <w:tab w:val="left" w:pos="1276"/>
              </w:tabs>
              <w:jc w:val="center"/>
              <w:rPr>
                <w:bCs/>
              </w:rPr>
            </w:pPr>
            <w:r>
              <w:rPr>
                <w:bCs/>
              </w:rPr>
              <w:t>Закаливание организма</w:t>
            </w:r>
          </w:p>
        </w:tc>
        <w:tc>
          <w:tcPr>
            <w:tcW w:w="1128" w:type="dxa"/>
          </w:tcPr>
          <w:p w14:paraId="78049166" w14:textId="415F95DC" w:rsidR="00E1431F" w:rsidRDefault="00E1431F" w:rsidP="003429A3">
            <w:pPr>
              <w:tabs>
                <w:tab w:val="left" w:pos="1276"/>
              </w:tabs>
              <w:jc w:val="center"/>
              <w:rPr>
                <w:bCs/>
              </w:rPr>
            </w:pPr>
            <w:r w:rsidRPr="00B34BBA">
              <w:rPr>
                <w:bCs/>
              </w:rPr>
              <w:t>~</w:t>
            </w:r>
            <w:r>
              <w:rPr>
                <w:bCs/>
              </w:rPr>
              <w:t>13/20</w:t>
            </w:r>
          </w:p>
        </w:tc>
        <w:tc>
          <w:tcPr>
            <w:tcW w:w="1401" w:type="dxa"/>
          </w:tcPr>
          <w:p w14:paraId="624AF1D6" w14:textId="278E3712" w:rsidR="00E1431F" w:rsidRDefault="00E1431F" w:rsidP="003429A3">
            <w:pPr>
              <w:tabs>
                <w:tab w:val="left" w:pos="1276"/>
              </w:tabs>
              <w:jc w:val="center"/>
              <w:rPr>
                <w:bCs/>
              </w:rPr>
            </w:pPr>
            <w:r>
              <w:rPr>
                <w:bCs/>
              </w:rPr>
              <w:t>декабрь</w:t>
            </w:r>
          </w:p>
        </w:tc>
        <w:tc>
          <w:tcPr>
            <w:tcW w:w="2828" w:type="dxa"/>
          </w:tcPr>
          <w:p w14:paraId="702C7B47" w14:textId="7DE56044" w:rsidR="00E1431F" w:rsidRDefault="00E1431F" w:rsidP="00B34BBA">
            <w:pPr>
              <w:tabs>
                <w:tab w:val="left" w:pos="1276"/>
              </w:tabs>
              <w:rPr>
                <w:bCs/>
              </w:rPr>
            </w:pPr>
            <w:r>
              <w:rPr>
                <w:bCs/>
              </w:rPr>
              <w:t>Знания о основные правила закаливания. Закаливание воздухом, водой, солнцем. Закаливание на занятиях физической культурой и спортом.</w:t>
            </w:r>
          </w:p>
        </w:tc>
      </w:tr>
      <w:tr w:rsidR="007A6013" w14:paraId="13EDBB0C" w14:textId="77777777" w:rsidTr="007A6013">
        <w:tc>
          <w:tcPr>
            <w:tcW w:w="2253" w:type="dxa"/>
            <w:vMerge/>
          </w:tcPr>
          <w:p w14:paraId="1FD71F14" w14:textId="77777777" w:rsidR="00E1431F" w:rsidRDefault="00E1431F" w:rsidP="003429A3">
            <w:pPr>
              <w:tabs>
                <w:tab w:val="left" w:pos="1276"/>
              </w:tabs>
              <w:jc w:val="center"/>
              <w:rPr>
                <w:bCs/>
              </w:rPr>
            </w:pPr>
          </w:p>
        </w:tc>
        <w:tc>
          <w:tcPr>
            <w:tcW w:w="2586" w:type="dxa"/>
          </w:tcPr>
          <w:p w14:paraId="1AD005A1" w14:textId="2A63A253" w:rsidR="00E1431F" w:rsidRDefault="00E1431F" w:rsidP="003429A3">
            <w:pPr>
              <w:tabs>
                <w:tab w:val="left" w:pos="1276"/>
              </w:tabs>
              <w:jc w:val="center"/>
              <w:rPr>
                <w:bCs/>
              </w:rPr>
            </w:pPr>
            <w:r>
              <w:rPr>
                <w:bCs/>
              </w:rPr>
              <w:t>Самоконтроль в процессе занятий физической культурой и спортом</w:t>
            </w:r>
          </w:p>
        </w:tc>
        <w:tc>
          <w:tcPr>
            <w:tcW w:w="1128" w:type="dxa"/>
          </w:tcPr>
          <w:p w14:paraId="3974B047" w14:textId="27C90DEF" w:rsidR="00E1431F" w:rsidRDefault="00E1431F" w:rsidP="003429A3">
            <w:pPr>
              <w:tabs>
                <w:tab w:val="left" w:pos="1276"/>
              </w:tabs>
              <w:jc w:val="center"/>
              <w:rPr>
                <w:bCs/>
              </w:rPr>
            </w:pPr>
            <w:r w:rsidRPr="00B34BBA">
              <w:rPr>
                <w:bCs/>
              </w:rPr>
              <w:t>~</w:t>
            </w:r>
            <w:r>
              <w:rPr>
                <w:bCs/>
              </w:rPr>
              <w:t>13/20</w:t>
            </w:r>
          </w:p>
        </w:tc>
        <w:tc>
          <w:tcPr>
            <w:tcW w:w="1401" w:type="dxa"/>
          </w:tcPr>
          <w:p w14:paraId="4C9B75E0" w14:textId="0CB55248" w:rsidR="00E1431F" w:rsidRDefault="00E1431F" w:rsidP="003429A3">
            <w:pPr>
              <w:tabs>
                <w:tab w:val="left" w:pos="1276"/>
              </w:tabs>
              <w:jc w:val="center"/>
              <w:rPr>
                <w:bCs/>
              </w:rPr>
            </w:pPr>
            <w:r>
              <w:rPr>
                <w:bCs/>
              </w:rPr>
              <w:t>январь</w:t>
            </w:r>
          </w:p>
        </w:tc>
        <w:tc>
          <w:tcPr>
            <w:tcW w:w="2828" w:type="dxa"/>
          </w:tcPr>
          <w:p w14:paraId="0305E34D" w14:textId="72A8839C" w:rsidR="00E1431F" w:rsidRDefault="00E1431F" w:rsidP="00B34BBA">
            <w:pPr>
              <w:tabs>
                <w:tab w:val="left" w:pos="1276"/>
              </w:tabs>
              <w:rPr>
                <w:bCs/>
              </w:rPr>
            </w:pPr>
            <w:r>
              <w:rPr>
                <w:bCs/>
              </w:rPr>
              <w:t>Ознакомление с понятием о самоконтроле при занятиях физической культурой и спортом.</w:t>
            </w:r>
          </w:p>
        </w:tc>
      </w:tr>
      <w:tr w:rsidR="007A6013" w14:paraId="666A6B59" w14:textId="77777777" w:rsidTr="007A6013">
        <w:tc>
          <w:tcPr>
            <w:tcW w:w="2253" w:type="dxa"/>
            <w:vMerge/>
          </w:tcPr>
          <w:p w14:paraId="222D6613" w14:textId="77777777" w:rsidR="00E1431F" w:rsidRDefault="00E1431F" w:rsidP="003429A3">
            <w:pPr>
              <w:tabs>
                <w:tab w:val="left" w:pos="1276"/>
              </w:tabs>
              <w:jc w:val="center"/>
              <w:rPr>
                <w:bCs/>
              </w:rPr>
            </w:pPr>
          </w:p>
        </w:tc>
        <w:tc>
          <w:tcPr>
            <w:tcW w:w="2586" w:type="dxa"/>
          </w:tcPr>
          <w:p w14:paraId="42B19F8C" w14:textId="4B571F92" w:rsidR="00E1431F" w:rsidRDefault="00E1431F" w:rsidP="003429A3">
            <w:pPr>
              <w:tabs>
                <w:tab w:val="left" w:pos="1276"/>
              </w:tabs>
              <w:jc w:val="center"/>
              <w:rPr>
                <w:bCs/>
              </w:rPr>
            </w:pPr>
            <w:r>
              <w:rPr>
                <w:bCs/>
              </w:rPr>
              <w:t>Теоретические основы обучения базовым элементам техники и тактики вида спорта</w:t>
            </w:r>
          </w:p>
        </w:tc>
        <w:tc>
          <w:tcPr>
            <w:tcW w:w="1128" w:type="dxa"/>
          </w:tcPr>
          <w:p w14:paraId="3342A3FD" w14:textId="32C2E399" w:rsidR="00E1431F" w:rsidRDefault="00E1431F" w:rsidP="003429A3">
            <w:pPr>
              <w:tabs>
                <w:tab w:val="left" w:pos="1276"/>
              </w:tabs>
              <w:jc w:val="center"/>
              <w:rPr>
                <w:bCs/>
              </w:rPr>
            </w:pPr>
            <w:r w:rsidRPr="00B34BBA">
              <w:rPr>
                <w:bCs/>
              </w:rPr>
              <w:t>~</w:t>
            </w:r>
            <w:r>
              <w:rPr>
                <w:bCs/>
              </w:rPr>
              <w:t>13/20</w:t>
            </w:r>
          </w:p>
        </w:tc>
        <w:tc>
          <w:tcPr>
            <w:tcW w:w="1401" w:type="dxa"/>
          </w:tcPr>
          <w:p w14:paraId="1E99EA7E" w14:textId="6C622AFC" w:rsidR="00E1431F" w:rsidRDefault="00E1431F" w:rsidP="003429A3">
            <w:pPr>
              <w:tabs>
                <w:tab w:val="left" w:pos="1276"/>
              </w:tabs>
              <w:jc w:val="center"/>
              <w:rPr>
                <w:bCs/>
              </w:rPr>
            </w:pPr>
            <w:r>
              <w:rPr>
                <w:bCs/>
              </w:rPr>
              <w:t>май</w:t>
            </w:r>
          </w:p>
        </w:tc>
        <w:tc>
          <w:tcPr>
            <w:tcW w:w="2828" w:type="dxa"/>
          </w:tcPr>
          <w:p w14:paraId="11C5A57D" w14:textId="37D55095" w:rsidR="00E1431F" w:rsidRDefault="00E1431F" w:rsidP="00B34BBA">
            <w:pPr>
              <w:tabs>
                <w:tab w:val="left" w:pos="1276"/>
              </w:tabs>
              <w:rPr>
                <w:bCs/>
              </w:rPr>
            </w:pPr>
            <w:r>
              <w:rPr>
                <w:bCs/>
              </w:rPr>
              <w:t>Понятие о технических элементах вида спорта. Теоретические знания по технике выполнения.</w:t>
            </w:r>
          </w:p>
        </w:tc>
      </w:tr>
      <w:tr w:rsidR="007A6013" w14:paraId="5E74AD0B" w14:textId="77777777" w:rsidTr="007A6013">
        <w:tc>
          <w:tcPr>
            <w:tcW w:w="2253" w:type="dxa"/>
            <w:vMerge/>
          </w:tcPr>
          <w:p w14:paraId="1BA5255A" w14:textId="77777777" w:rsidR="00E1431F" w:rsidRDefault="00E1431F" w:rsidP="003429A3">
            <w:pPr>
              <w:tabs>
                <w:tab w:val="left" w:pos="1276"/>
              </w:tabs>
              <w:jc w:val="center"/>
              <w:rPr>
                <w:bCs/>
              </w:rPr>
            </w:pPr>
          </w:p>
        </w:tc>
        <w:tc>
          <w:tcPr>
            <w:tcW w:w="2586" w:type="dxa"/>
          </w:tcPr>
          <w:p w14:paraId="2996B661" w14:textId="07E5BBDB" w:rsidR="00E1431F" w:rsidRDefault="00E1431F" w:rsidP="003429A3">
            <w:pPr>
              <w:tabs>
                <w:tab w:val="left" w:pos="1276"/>
              </w:tabs>
              <w:jc w:val="center"/>
              <w:rPr>
                <w:bCs/>
              </w:rPr>
            </w:pPr>
            <w:r>
              <w:rPr>
                <w:bCs/>
              </w:rPr>
              <w:t>Теоретические основы судейства. Правила вида спорта</w:t>
            </w:r>
          </w:p>
        </w:tc>
        <w:tc>
          <w:tcPr>
            <w:tcW w:w="1128" w:type="dxa"/>
          </w:tcPr>
          <w:p w14:paraId="15DF620F" w14:textId="6155FEB6" w:rsidR="00E1431F" w:rsidRDefault="00E1431F" w:rsidP="003429A3">
            <w:pPr>
              <w:tabs>
                <w:tab w:val="left" w:pos="1276"/>
              </w:tabs>
              <w:jc w:val="center"/>
              <w:rPr>
                <w:bCs/>
              </w:rPr>
            </w:pPr>
            <w:r w:rsidRPr="00B34BBA">
              <w:rPr>
                <w:bCs/>
              </w:rPr>
              <w:t>~</w:t>
            </w:r>
            <w:r>
              <w:rPr>
                <w:bCs/>
              </w:rPr>
              <w:t>14/20</w:t>
            </w:r>
          </w:p>
        </w:tc>
        <w:tc>
          <w:tcPr>
            <w:tcW w:w="1401" w:type="dxa"/>
          </w:tcPr>
          <w:p w14:paraId="35C1A37B" w14:textId="5B57D889" w:rsidR="00E1431F" w:rsidRDefault="00E1431F" w:rsidP="003429A3">
            <w:pPr>
              <w:tabs>
                <w:tab w:val="left" w:pos="1276"/>
              </w:tabs>
              <w:jc w:val="center"/>
              <w:rPr>
                <w:bCs/>
              </w:rPr>
            </w:pPr>
            <w:r>
              <w:rPr>
                <w:bCs/>
              </w:rPr>
              <w:t>июнь</w:t>
            </w:r>
          </w:p>
        </w:tc>
        <w:tc>
          <w:tcPr>
            <w:tcW w:w="2828" w:type="dxa"/>
          </w:tcPr>
          <w:p w14:paraId="60A96AD7" w14:textId="1FF12F9F" w:rsidR="00E1431F" w:rsidRDefault="00E1431F" w:rsidP="00B34BBA">
            <w:pPr>
              <w:tabs>
                <w:tab w:val="left" w:pos="1276"/>
              </w:tabs>
              <w:rPr>
                <w:bCs/>
              </w:rPr>
            </w:pPr>
            <w:proofErr w:type="spellStart"/>
            <w:r>
              <w:rPr>
                <w:bCs/>
              </w:rPr>
              <w:t>Понятийность</w:t>
            </w:r>
            <w:proofErr w:type="spellEnd"/>
            <w:r>
              <w:rPr>
                <w:bCs/>
              </w:rPr>
              <w:t>. Классификация спортивных соревнований. Команды (жесты) спортивных судей. Положение о спортивном соревновании. Организационная работа по подготовке спортивных соревнований. Состав и обязанности спортивных судейских бригад. Обязанности и права участников спортивных соревнований. Система зачета в спортивных соревнованиях по виду спорта.</w:t>
            </w:r>
          </w:p>
        </w:tc>
      </w:tr>
      <w:tr w:rsidR="007A6013" w14:paraId="5091F8A9" w14:textId="77777777" w:rsidTr="007A6013">
        <w:tc>
          <w:tcPr>
            <w:tcW w:w="2253" w:type="dxa"/>
            <w:vMerge/>
          </w:tcPr>
          <w:p w14:paraId="3D1F7143" w14:textId="77777777" w:rsidR="00E1431F" w:rsidRDefault="00E1431F" w:rsidP="003429A3">
            <w:pPr>
              <w:tabs>
                <w:tab w:val="left" w:pos="1276"/>
              </w:tabs>
              <w:jc w:val="center"/>
              <w:rPr>
                <w:bCs/>
              </w:rPr>
            </w:pPr>
          </w:p>
        </w:tc>
        <w:tc>
          <w:tcPr>
            <w:tcW w:w="2586" w:type="dxa"/>
          </w:tcPr>
          <w:p w14:paraId="7A48F140" w14:textId="377B7D60" w:rsidR="00E1431F" w:rsidRDefault="00E1431F" w:rsidP="003429A3">
            <w:pPr>
              <w:tabs>
                <w:tab w:val="left" w:pos="1276"/>
              </w:tabs>
              <w:jc w:val="center"/>
              <w:rPr>
                <w:bCs/>
              </w:rPr>
            </w:pPr>
            <w:r>
              <w:rPr>
                <w:bCs/>
              </w:rPr>
              <w:t>Режим дня и питания обучающихся</w:t>
            </w:r>
          </w:p>
        </w:tc>
        <w:tc>
          <w:tcPr>
            <w:tcW w:w="1128" w:type="dxa"/>
          </w:tcPr>
          <w:p w14:paraId="5B5C2341" w14:textId="6641DBEF" w:rsidR="00E1431F" w:rsidRDefault="00E1431F" w:rsidP="003429A3">
            <w:pPr>
              <w:tabs>
                <w:tab w:val="left" w:pos="1276"/>
              </w:tabs>
              <w:jc w:val="center"/>
              <w:rPr>
                <w:bCs/>
              </w:rPr>
            </w:pPr>
            <w:r w:rsidRPr="00B34BBA">
              <w:rPr>
                <w:bCs/>
              </w:rPr>
              <w:t>~</w:t>
            </w:r>
            <w:r>
              <w:rPr>
                <w:bCs/>
              </w:rPr>
              <w:t>14/20</w:t>
            </w:r>
          </w:p>
        </w:tc>
        <w:tc>
          <w:tcPr>
            <w:tcW w:w="1401" w:type="dxa"/>
          </w:tcPr>
          <w:p w14:paraId="78C149F4" w14:textId="5CBE28FD" w:rsidR="00E1431F" w:rsidRDefault="00E1431F" w:rsidP="003429A3">
            <w:pPr>
              <w:tabs>
                <w:tab w:val="left" w:pos="1276"/>
              </w:tabs>
              <w:jc w:val="center"/>
              <w:rPr>
                <w:bCs/>
              </w:rPr>
            </w:pPr>
            <w:r>
              <w:rPr>
                <w:bCs/>
              </w:rPr>
              <w:t>август</w:t>
            </w:r>
          </w:p>
        </w:tc>
        <w:tc>
          <w:tcPr>
            <w:tcW w:w="2828" w:type="dxa"/>
          </w:tcPr>
          <w:p w14:paraId="2A3F1193" w14:textId="24309697" w:rsidR="00E1431F" w:rsidRDefault="00E1431F" w:rsidP="00B34BBA">
            <w:pPr>
              <w:tabs>
                <w:tab w:val="left" w:pos="1276"/>
              </w:tabs>
              <w:rPr>
                <w:bCs/>
              </w:rPr>
            </w:pPr>
            <w:r>
              <w:rPr>
                <w:bCs/>
              </w:rPr>
              <w:t>Расписание учебно-тренировочного и учебного процесса. Роль питания в жизнедеятельности. Рациональное, сбалансированное питание.</w:t>
            </w:r>
          </w:p>
        </w:tc>
      </w:tr>
      <w:tr w:rsidR="007A6013" w14:paraId="0C897FC4" w14:textId="77777777" w:rsidTr="007A6013">
        <w:tc>
          <w:tcPr>
            <w:tcW w:w="2253" w:type="dxa"/>
            <w:vMerge/>
          </w:tcPr>
          <w:p w14:paraId="0AFD5772" w14:textId="77777777" w:rsidR="00E1431F" w:rsidRDefault="00E1431F" w:rsidP="003429A3">
            <w:pPr>
              <w:tabs>
                <w:tab w:val="left" w:pos="1276"/>
              </w:tabs>
              <w:jc w:val="center"/>
              <w:rPr>
                <w:bCs/>
              </w:rPr>
            </w:pPr>
          </w:p>
        </w:tc>
        <w:tc>
          <w:tcPr>
            <w:tcW w:w="2586" w:type="dxa"/>
          </w:tcPr>
          <w:p w14:paraId="3410610B" w14:textId="2007DB04" w:rsidR="00E1431F" w:rsidRDefault="00E1431F" w:rsidP="003429A3">
            <w:pPr>
              <w:tabs>
                <w:tab w:val="left" w:pos="1276"/>
              </w:tabs>
              <w:jc w:val="center"/>
              <w:rPr>
                <w:bCs/>
              </w:rPr>
            </w:pPr>
            <w:r>
              <w:rPr>
                <w:bCs/>
              </w:rPr>
              <w:t>Оборудование и спортивный инвентарь по виду спорта</w:t>
            </w:r>
          </w:p>
        </w:tc>
        <w:tc>
          <w:tcPr>
            <w:tcW w:w="1128" w:type="dxa"/>
          </w:tcPr>
          <w:p w14:paraId="7367B869" w14:textId="4C01FAD6" w:rsidR="00E1431F" w:rsidRDefault="00E1431F" w:rsidP="003429A3">
            <w:pPr>
              <w:tabs>
                <w:tab w:val="left" w:pos="1276"/>
              </w:tabs>
              <w:jc w:val="center"/>
              <w:rPr>
                <w:bCs/>
              </w:rPr>
            </w:pPr>
            <w:r w:rsidRPr="00B34BBA">
              <w:rPr>
                <w:bCs/>
              </w:rPr>
              <w:t>~</w:t>
            </w:r>
            <w:r>
              <w:rPr>
                <w:bCs/>
              </w:rPr>
              <w:t>14/20</w:t>
            </w:r>
          </w:p>
        </w:tc>
        <w:tc>
          <w:tcPr>
            <w:tcW w:w="1401" w:type="dxa"/>
          </w:tcPr>
          <w:p w14:paraId="6D1A970B" w14:textId="23AA1601" w:rsidR="00E1431F" w:rsidRDefault="00E1431F" w:rsidP="003429A3">
            <w:pPr>
              <w:tabs>
                <w:tab w:val="left" w:pos="1276"/>
              </w:tabs>
              <w:jc w:val="center"/>
              <w:rPr>
                <w:bCs/>
              </w:rPr>
            </w:pPr>
            <w:r>
              <w:rPr>
                <w:bCs/>
              </w:rPr>
              <w:t>ноябрь-май</w:t>
            </w:r>
          </w:p>
        </w:tc>
        <w:tc>
          <w:tcPr>
            <w:tcW w:w="2828" w:type="dxa"/>
          </w:tcPr>
          <w:p w14:paraId="3021676D" w14:textId="219BE741" w:rsidR="00E1431F" w:rsidRDefault="00E1431F" w:rsidP="00B34BBA">
            <w:pPr>
              <w:tabs>
                <w:tab w:val="left" w:pos="1276"/>
              </w:tabs>
              <w:rPr>
                <w:bCs/>
              </w:rPr>
            </w:pPr>
            <w:r>
              <w:rPr>
                <w:bCs/>
              </w:rPr>
              <w:t>Правила эксплуатации и безопасного использование оборудования и спортивного инвентаря.</w:t>
            </w:r>
          </w:p>
        </w:tc>
      </w:tr>
      <w:tr w:rsidR="006A0B68" w14:paraId="0612E633" w14:textId="77777777" w:rsidTr="007A6013">
        <w:tc>
          <w:tcPr>
            <w:tcW w:w="2253" w:type="dxa"/>
            <w:vMerge w:val="restart"/>
            <w:vAlign w:val="center"/>
          </w:tcPr>
          <w:p w14:paraId="11F73A67" w14:textId="3D352864" w:rsidR="00803AB4" w:rsidRDefault="00803AB4" w:rsidP="00803AB4">
            <w:pPr>
              <w:tabs>
                <w:tab w:val="left" w:pos="1276"/>
              </w:tabs>
              <w:jc w:val="center"/>
              <w:rPr>
                <w:bCs/>
              </w:rPr>
            </w:pPr>
            <w:r>
              <w:rPr>
                <w:bCs/>
              </w:rPr>
              <w:t>Учебно-тренировочный этап (этап спортивной специализации)</w:t>
            </w:r>
          </w:p>
        </w:tc>
        <w:tc>
          <w:tcPr>
            <w:tcW w:w="2586" w:type="dxa"/>
          </w:tcPr>
          <w:p w14:paraId="54883DBC" w14:textId="1F3DF116" w:rsidR="00803AB4" w:rsidRPr="00E1431F" w:rsidRDefault="00803AB4" w:rsidP="003429A3">
            <w:pPr>
              <w:tabs>
                <w:tab w:val="left" w:pos="1276"/>
              </w:tabs>
              <w:jc w:val="center"/>
              <w:rPr>
                <w:b/>
              </w:rPr>
            </w:pPr>
            <w:r w:rsidRPr="00E1431F">
              <w:rPr>
                <w:b/>
              </w:rPr>
              <w:t>Всего на учебно-тренировочном этапе до трех лет обучения/свыше трех лет обучения:</w:t>
            </w:r>
          </w:p>
        </w:tc>
        <w:tc>
          <w:tcPr>
            <w:tcW w:w="1128" w:type="dxa"/>
          </w:tcPr>
          <w:p w14:paraId="09B5379B" w14:textId="32649E7C" w:rsidR="00803AB4" w:rsidRPr="00E1431F" w:rsidRDefault="00803AB4" w:rsidP="003429A3">
            <w:pPr>
              <w:tabs>
                <w:tab w:val="left" w:pos="1276"/>
              </w:tabs>
              <w:jc w:val="center"/>
              <w:rPr>
                <w:b/>
              </w:rPr>
            </w:pPr>
            <w:r w:rsidRPr="00E1431F">
              <w:rPr>
                <w:b/>
              </w:rPr>
              <w:t>~</w:t>
            </w:r>
            <w:r>
              <w:rPr>
                <w:b/>
              </w:rPr>
              <w:t>600</w:t>
            </w:r>
            <w:r w:rsidRPr="00E1431F">
              <w:rPr>
                <w:b/>
              </w:rPr>
              <w:t>/</w:t>
            </w:r>
            <w:r>
              <w:rPr>
                <w:b/>
              </w:rPr>
              <w:t>960</w:t>
            </w:r>
          </w:p>
        </w:tc>
        <w:tc>
          <w:tcPr>
            <w:tcW w:w="1401" w:type="dxa"/>
          </w:tcPr>
          <w:p w14:paraId="0822F4C7" w14:textId="77777777" w:rsidR="00803AB4" w:rsidRDefault="00803AB4" w:rsidP="003429A3">
            <w:pPr>
              <w:tabs>
                <w:tab w:val="left" w:pos="1276"/>
              </w:tabs>
              <w:jc w:val="center"/>
              <w:rPr>
                <w:bCs/>
              </w:rPr>
            </w:pPr>
          </w:p>
        </w:tc>
        <w:tc>
          <w:tcPr>
            <w:tcW w:w="2828" w:type="dxa"/>
          </w:tcPr>
          <w:p w14:paraId="40152400" w14:textId="77777777" w:rsidR="00803AB4" w:rsidRDefault="00803AB4" w:rsidP="00B34BBA">
            <w:pPr>
              <w:tabs>
                <w:tab w:val="left" w:pos="1276"/>
              </w:tabs>
              <w:rPr>
                <w:bCs/>
              </w:rPr>
            </w:pPr>
          </w:p>
        </w:tc>
      </w:tr>
      <w:tr w:rsidR="006A0B68" w14:paraId="7F59627C" w14:textId="77777777" w:rsidTr="007A6013">
        <w:tc>
          <w:tcPr>
            <w:tcW w:w="2253" w:type="dxa"/>
            <w:vMerge/>
          </w:tcPr>
          <w:p w14:paraId="1E15EFF9" w14:textId="77777777" w:rsidR="00803AB4" w:rsidRDefault="00803AB4" w:rsidP="003429A3">
            <w:pPr>
              <w:tabs>
                <w:tab w:val="left" w:pos="1276"/>
              </w:tabs>
              <w:jc w:val="center"/>
              <w:rPr>
                <w:bCs/>
              </w:rPr>
            </w:pPr>
          </w:p>
        </w:tc>
        <w:tc>
          <w:tcPr>
            <w:tcW w:w="2586" w:type="dxa"/>
          </w:tcPr>
          <w:p w14:paraId="4AA3D4D6" w14:textId="0DE4DB8D" w:rsidR="00803AB4" w:rsidRDefault="00803AB4" w:rsidP="003429A3">
            <w:pPr>
              <w:tabs>
                <w:tab w:val="left" w:pos="1276"/>
              </w:tabs>
              <w:jc w:val="center"/>
              <w:rPr>
                <w:bCs/>
              </w:rPr>
            </w:pPr>
            <w:r>
              <w:rPr>
                <w:bCs/>
              </w:rPr>
              <w:t>Роль и место физической культуры в формировании личных качеств</w:t>
            </w:r>
          </w:p>
        </w:tc>
        <w:tc>
          <w:tcPr>
            <w:tcW w:w="1128" w:type="dxa"/>
          </w:tcPr>
          <w:p w14:paraId="0A28E41F" w14:textId="35C9A4AC" w:rsidR="00803AB4" w:rsidRDefault="00803AB4" w:rsidP="003429A3">
            <w:pPr>
              <w:tabs>
                <w:tab w:val="left" w:pos="1276"/>
              </w:tabs>
              <w:jc w:val="center"/>
              <w:rPr>
                <w:bCs/>
              </w:rPr>
            </w:pPr>
            <w:r w:rsidRPr="00B34BBA">
              <w:rPr>
                <w:bCs/>
              </w:rPr>
              <w:t>~</w:t>
            </w:r>
            <w:r>
              <w:rPr>
                <w:bCs/>
              </w:rPr>
              <w:t>70/107</w:t>
            </w:r>
          </w:p>
        </w:tc>
        <w:tc>
          <w:tcPr>
            <w:tcW w:w="1401" w:type="dxa"/>
          </w:tcPr>
          <w:p w14:paraId="5DC42C96" w14:textId="493F65D3" w:rsidR="00803AB4" w:rsidRDefault="00803AB4" w:rsidP="003429A3">
            <w:pPr>
              <w:tabs>
                <w:tab w:val="left" w:pos="1276"/>
              </w:tabs>
              <w:jc w:val="center"/>
              <w:rPr>
                <w:bCs/>
              </w:rPr>
            </w:pPr>
            <w:r>
              <w:rPr>
                <w:bCs/>
              </w:rPr>
              <w:t>сентябрь</w:t>
            </w:r>
          </w:p>
        </w:tc>
        <w:tc>
          <w:tcPr>
            <w:tcW w:w="2828" w:type="dxa"/>
          </w:tcPr>
          <w:p w14:paraId="49EF6097" w14:textId="7A9B7894" w:rsidR="00803AB4" w:rsidRDefault="00803AB4" w:rsidP="00B34BBA">
            <w:pPr>
              <w:tabs>
                <w:tab w:val="left" w:pos="1276"/>
              </w:tabs>
              <w:rPr>
                <w:bCs/>
              </w:rPr>
            </w:pPr>
            <w:r>
              <w:rPr>
                <w:bCs/>
              </w:rPr>
              <w:t xml:space="preserve">Физическая культура и спорт как социальные феномены. Спорт-явление культурной жизни. Роль физической культуры в формировании личностных качеств человека. Воспитание волевых качеств, </w:t>
            </w:r>
            <w:r>
              <w:rPr>
                <w:bCs/>
              </w:rPr>
              <w:lastRenderedPageBreak/>
              <w:t>уверенности в собственных силах.</w:t>
            </w:r>
          </w:p>
        </w:tc>
      </w:tr>
      <w:tr w:rsidR="006A0B68" w14:paraId="3967426E" w14:textId="77777777" w:rsidTr="007A6013">
        <w:tc>
          <w:tcPr>
            <w:tcW w:w="2253" w:type="dxa"/>
            <w:vMerge/>
          </w:tcPr>
          <w:p w14:paraId="232422E3" w14:textId="77777777" w:rsidR="00803AB4" w:rsidRDefault="00803AB4" w:rsidP="003429A3">
            <w:pPr>
              <w:tabs>
                <w:tab w:val="left" w:pos="1276"/>
              </w:tabs>
              <w:jc w:val="center"/>
              <w:rPr>
                <w:bCs/>
              </w:rPr>
            </w:pPr>
          </w:p>
        </w:tc>
        <w:tc>
          <w:tcPr>
            <w:tcW w:w="2586" w:type="dxa"/>
          </w:tcPr>
          <w:p w14:paraId="3C5B3169" w14:textId="6ABFDA57" w:rsidR="00803AB4" w:rsidRDefault="00803AB4" w:rsidP="003429A3">
            <w:pPr>
              <w:tabs>
                <w:tab w:val="left" w:pos="1276"/>
              </w:tabs>
              <w:jc w:val="center"/>
              <w:rPr>
                <w:bCs/>
              </w:rPr>
            </w:pPr>
            <w:r>
              <w:rPr>
                <w:bCs/>
              </w:rPr>
              <w:t>История возникновения олимпийского движения</w:t>
            </w:r>
          </w:p>
        </w:tc>
        <w:tc>
          <w:tcPr>
            <w:tcW w:w="1128" w:type="dxa"/>
          </w:tcPr>
          <w:p w14:paraId="118365E9" w14:textId="3C3EBE3B" w:rsidR="00803AB4" w:rsidRDefault="00803AB4" w:rsidP="003429A3">
            <w:pPr>
              <w:tabs>
                <w:tab w:val="left" w:pos="1276"/>
              </w:tabs>
              <w:jc w:val="center"/>
              <w:rPr>
                <w:bCs/>
              </w:rPr>
            </w:pPr>
            <w:r w:rsidRPr="00B34BBA">
              <w:rPr>
                <w:bCs/>
              </w:rPr>
              <w:t>~</w:t>
            </w:r>
            <w:r>
              <w:rPr>
                <w:bCs/>
              </w:rPr>
              <w:t>70/107</w:t>
            </w:r>
          </w:p>
        </w:tc>
        <w:tc>
          <w:tcPr>
            <w:tcW w:w="1401" w:type="dxa"/>
          </w:tcPr>
          <w:p w14:paraId="78E94A2C" w14:textId="2465F5D5" w:rsidR="00803AB4" w:rsidRDefault="00803AB4" w:rsidP="003429A3">
            <w:pPr>
              <w:tabs>
                <w:tab w:val="left" w:pos="1276"/>
              </w:tabs>
              <w:jc w:val="center"/>
              <w:rPr>
                <w:bCs/>
              </w:rPr>
            </w:pPr>
            <w:r>
              <w:rPr>
                <w:bCs/>
              </w:rPr>
              <w:t>октябрь</w:t>
            </w:r>
          </w:p>
        </w:tc>
        <w:tc>
          <w:tcPr>
            <w:tcW w:w="2828" w:type="dxa"/>
          </w:tcPr>
          <w:p w14:paraId="28CF7279" w14:textId="71615048" w:rsidR="00803AB4" w:rsidRDefault="00803AB4" w:rsidP="00B34BBA">
            <w:pPr>
              <w:tabs>
                <w:tab w:val="left" w:pos="1276"/>
              </w:tabs>
              <w:rPr>
                <w:bCs/>
              </w:rPr>
            </w:pPr>
            <w:r>
              <w:rPr>
                <w:bCs/>
              </w:rPr>
              <w:t>Зарождение олимпийского движения. Возрождение олимпийской идеи. Международный олимпийский комитет (МОК).</w:t>
            </w:r>
          </w:p>
        </w:tc>
      </w:tr>
      <w:tr w:rsidR="006A0B68" w14:paraId="4E5B7043" w14:textId="77777777" w:rsidTr="007A6013">
        <w:tc>
          <w:tcPr>
            <w:tcW w:w="2253" w:type="dxa"/>
            <w:vMerge/>
          </w:tcPr>
          <w:p w14:paraId="496C51D3" w14:textId="77777777" w:rsidR="00803AB4" w:rsidRDefault="00803AB4" w:rsidP="003429A3">
            <w:pPr>
              <w:tabs>
                <w:tab w:val="left" w:pos="1276"/>
              </w:tabs>
              <w:jc w:val="center"/>
              <w:rPr>
                <w:bCs/>
              </w:rPr>
            </w:pPr>
          </w:p>
        </w:tc>
        <w:tc>
          <w:tcPr>
            <w:tcW w:w="2586" w:type="dxa"/>
          </w:tcPr>
          <w:p w14:paraId="5B8BD9A7" w14:textId="178D3A0C" w:rsidR="00803AB4" w:rsidRDefault="00803AB4" w:rsidP="003429A3">
            <w:pPr>
              <w:tabs>
                <w:tab w:val="left" w:pos="1276"/>
              </w:tabs>
              <w:jc w:val="center"/>
              <w:rPr>
                <w:bCs/>
              </w:rPr>
            </w:pPr>
            <w:r>
              <w:rPr>
                <w:bCs/>
              </w:rPr>
              <w:t>Режим дня и питания обучающихся</w:t>
            </w:r>
          </w:p>
        </w:tc>
        <w:tc>
          <w:tcPr>
            <w:tcW w:w="1128" w:type="dxa"/>
          </w:tcPr>
          <w:p w14:paraId="1F29B8E2" w14:textId="65D8AEB9" w:rsidR="00803AB4" w:rsidRDefault="00803AB4" w:rsidP="003429A3">
            <w:pPr>
              <w:tabs>
                <w:tab w:val="left" w:pos="1276"/>
              </w:tabs>
              <w:jc w:val="center"/>
              <w:rPr>
                <w:bCs/>
              </w:rPr>
            </w:pPr>
            <w:r w:rsidRPr="00B34BBA">
              <w:rPr>
                <w:bCs/>
              </w:rPr>
              <w:t>~</w:t>
            </w:r>
            <w:r>
              <w:rPr>
                <w:bCs/>
              </w:rPr>
              <w:t>70/107</w:t>
            </w:r>
          </w:p>
        </w:tc>
        <w:tc>
          <w:tcPr>
            <w:tcW w:w="1401" w:type="dxa"/>
          </w:tcPr>
          <w:p w14:paraId="1EA66815" w14:textId="3D323F46" w:rsidR="00803AB4" w:rsidRDefault="00803AB4" w:rsidP="003429A3">
            <w:pPr>
              <w:tabs>
                <w:tab w:val="left" w:pos="1276"/>
              </w:tabs>
              <w:jc w:val="center"/>
              <w:rPr>
                <w:bCs/>
              </w:rPr>
            </w:pPr>
            <w:r>
              <w:rPr>
                <w:bCs/>
              </w:rPr>
              <w:t>ноябрь</w:t>
            </w:r>
          </w:p>
        </w:tc>
        <w:tc>
          <w:tcPr>
            <w:tcW w:w="2828" w:type="dxa"/>
          </w:tcPr>
          <w:p w14:paraId="70F3A705" w14:textId="3E8D456F" w:rsidR="00803AB4" w:rsidRDefault="00803AB4" w:rsidP="00B34BBA">
            <w:pPr>
              <w:tabs>
                <w:tab w:val="left" w:pos="1276"/>
              </w:tabs>
              <w:rPr>
                <w:bCs/>
              </w:rPr>
            </w:pPr>
            <w:r>
              <w:rPr>
                <w:bCs/>
              </w:rPr>
              <w:t>Расписание учебно-тренировочного и учебного процесса. Роль питания в подготовке обучающихся к спортивным соревнованиям. Рациональное, сбалансированное питание.</w:t>
            </w:r>
          </w:p>
        </w:tc>
      </w:tr>
      <w:tr w:rsidR="006A0B68" w14:paraId="0DA6C359" w14:textId="77777777" w:rsidTr="007A6013">
        <w:tc>
          <w:tcPr>
            <w:tcW w:w="2253" w:type="dxa"/>
            <w:vMerge/>
          </w:tcPr>
          <w:p w14:paraId="24EEA783" w14:textId="77777777" w:rsidR="00803AB4" w:rsidRDefault="00803AB4" w:rsidP="003429A3">
            <w:pPr>
              <w:tabs>
                <w:tab w:val="left" w:pos="1276"/>
              </w:tabs>
              <w:jc w:val="center"/>
              <w:rPr>
                <w:bCs/>
              </w:rPr>
            </w:pPr>
          </w:p>
        </w:tc>
        <w:tc>
          <w:tcPr>
            <w:tcW w:w="2586" w:type="dxa"/>
          </w:tcPr>
          <w:p w14:paraId="729D1904" w14:textId="1054FF95" w:rsidR="00803AB4" w:rsidRDefault="00803AB4" w:rsidP="003429A3">
            <w:pPr>
              <w:tabs>
                <w:tab w:val="left" w:pos="1276"/>
              </w:tabs>
              <w:jc w:val="center"/>
              <w:rPr>
                <w:bCs/>
              </w:rPr>
            </w:pPr>
            <w:r>
              <w:rPr>
                <w:bCs/>
              </w:rPr>
              <w:t>Физиологические основы физической культуры</w:t>
            </w:r>
          </w:p>
        </w:tc>
        <w:tc>
          <w:tcPr>
            <w:tcW w:w="1128" w:type="dxa"/>
          </w:tcPr>
          <w:p w14:paraId="0FD592C9" w14:textId="615F4802" w:rsidR="00803AB4" w:rsidRDefault="00803AB4" w:rsidP="003429A3">
            <w:pPr>
              <w:tabs>
                <w:tab w:val="left" w:pos="1276"/>
              </w:tabs>
              <w:jc w:val="center"/>
              <w:rPr>
                <w:bCs/>
              </w:rPr>
            </w:pPr>
            <w:r w:rsidRPr="00B34BBA">
              <w:rPr>
                <w:bCs/>
              </w:rPr>
              <w:t>~</w:t>
            </w:r>
            <w:r>
              <w:rPr>
                <w:bCs/>
              </w:rPr>
              <w:t>70/107</w:t>
            </w:r>
          </w:p>
        </w:tc>
        <w:tc>
          <w:tcPr>
            <w:tcW w:w="1401" w:type="dxa"/>
          </w:tcPr>
          <w:p w14:paraId="0F6CE4E4" w14:textId="63E9FB76" w:rsidR="00803AB4" w:rsidRDefault="00803AB4" w:rsidP="003429A3">
            <w:pPr>
              <w:tabs>
                <w:tab w:val="left" w:pos="1276"/>
              </w:tabs>
              <w:jc w:val="center"/>
              <w:rPr>
                <w:bCs/>
              </w:rPr>
            </w:pPr>
            <w:r>
              <w:rPr>
                <w:bCs/>
              </w:rPr>
              <w:t>декабрь</w:t>
            </w:r>
          </w:p>
        </w:tc>
        <w:tc>
          <w:tcPr>
            <w:tcW w:w="2828" w:type="dxa"/>
          </w:tcPr>
          <w:p w14:paraId="5F95B753" w14:textId="7504369F" w:rsidR="00803AB4" w:rsidRDefault="00803AB4" w:rsidP="00B34BBA">
            <w:pPr>
              <w:tabs>
                <w:tab w:val="left" w:pos="1276"/>
              </w:tabs>
              <w:rPr>
                <w:bCs/>
              </w:rPr>
            </w:pPr>
            <w:r>
              <w:rPr>
                <w:bCs/>
              </w:rPr>
              <w:t>Спортивная физиология. Классификация различных видов мышечной деятельности. Физиологическая характеристика состояния организма при спортивной деятельности. Физиологические механизмы развития двигательных навыков.</w:t>
            </w:r>
          </w:p>
        </w:tc>
      </w:tr>
      <w:tr w:rsidR="006A0B68" w14:paraId="2D5821A7" w14:textId="77777777" w:rsidTr="007A6013">
        <w:tc>
          <w:tcPr>
            <w:tcW w:w="2253" w:type="dxa"/>
            <w:vMerge/>
          </w:tcPr>
          <w:p w14:paraId="51A0D8CA" w14:textId="77777777" w:rsidR="00803AB4" w:rsidRDefault="00803AB4" w:rsidP="003429A3">
            <w:pPr>
              <w:tabs>
                <w:tab w:val="left" w:pos="1276"/>
              </w:tabs>
              <w:jc w:val="center"/>
              <w:rPr>
                <w:bCs/>
              </w:rPr>
            </w:pPr>
          </w:p>
        </w:tc>
        <w:tc>
          <w:tcPr>
            <w:tcW w:w="2586" w:type="dxa"/>
          </w:tcPr>
          <w:p w14:paraId="22A9A4B6" w14:textId="77F0C4D6" w:rsidR="00803AB4" w:rsidRDefault="00803AB4" w:rsidP="003429A3">
            <w:pPr>
              <w:tabs>
                <w:tab w:val="left" w:pos="1276"/>
              </w:tabs>
              <w:jc w:val="center"/>
              <w:rPr>
                <w:bCs/>
              </w:rPr>
            </w:pPr>
            <w:r>
              <w:rPr>
                <w:bCs/>
              </w:rPr>
              <w:t>Учет соревновательной деятельности, самоанализ</w:t>
            </w:r>
          </w:p>
        </w:tc>
        <w:tc>
          <w:tcPr>
            <w:tcW w:w="1128" w:type="dxa"/>
          </w:tcPr>
          <w:p w14:paraId="6120A019" w14:textId="69E3E2A0" w:rsidR="00803AB4" w:rsidRDefault="00803AB4" w:rsidP="003429A3">
            <w:pPr>
              <w:tabs>
                <w:tab w:val="left" w:pos="1276"/>
              </w:tabs>
              <w:jc w:val="center"/>
              <w:rPr>
                <w:bCs/>
              </w:rPr>
            </w:pPr>
            <w:r w:rsidRPr="00B34BBA">
              <w:rPr>
                <w:bCs/>
              </w:rPr>
              <w:t>~</w:t>
            </w:r>
            <w:r>
              <w:rPr>
                <w:bCs/>
              </w:rPr>
              <w:t>70/107</w:t>
            </w:r>
          </w:p>
        </w:tc>
        <w:tc>
          <w:tcPr>
            <w:tcW w:w="1401" w:type="dxa"/>
          </w:tcPr>
          <w:p w14:paraId="3BAAD1F3" w14:textId="08A4998E" w:rsidR="00803AB4" w:rsidRDefault="00803AB4" w:rsidP="003429A3">
            <w:pPr>
              <w:tabs>
                <w:tab w:val="left" w:pos="1276"/>
              </w:tabs>
              <w:jc w:val="center"/>
              <w:rPr>
                <w:bCs/>
              </w:rPr>
            </w:pPr>
            <w:r>
              <w:rPr>
                <w:bCs/>
              </w:rPr>
              <w:t>январь</w:t>
            </w:r>
          </w:p>
        </w:tc>
        <w:tc>
          <w:tcPr>
            <w:tcW w:w="2828" w:type="dxa"/>
          </w:tcPr>
          <w:p w14:paraId="23451C37" w14:textId="6A291E8B" w:rsidR="00803AB4" w:rsidRDefault="00803AB4" w:rsidP="00B34BBA">
            <w:pPr>
              <w:tabs>
                <w:tab w:val="left" w:pos="1276"/>
              </w:tabs>
              <w:rPr>
                <w:bCs/>
              </w:rPr>
            </w:pPr>
            <w:r>
              <w:rPr>
                <w:bCs/>
              </w:rPr>
              <w:t>Структура и содержание Дневника обучающегося. Классификация и типы спортивных соревнований.</w:t>
            </w:r>
          </w:p>
        </w:tc>
      </w:tr>
      <w:tr w:rsidR="006A0B68" w14:paraId="27B00179" w14:textId="77777777" w:rsidTr="007A6013">
        <w:tc>
          <w:tcPr>
            <w:tcW w:w="2253" w:type="dxa"/>
            <w:vMerge/>
          </w:tcPr>
          <w:p w14:paraId="290FDBEF" w14:textId="77777777" w:rsidR="00803AB4" w:rsidRDefault="00803AB4" w:rsidP="003429A3">
            <w:pPr>
              <w:tabs>
                <w:tab w:val="left" w:pos="1276"/>
              </w:tabs>
              <w:jc w:val="center"/>
              <w:rPr>
                <w:bCs/>
              </w:rPr>
            </w:pPr>
          </w:p>
        </w:tc>
        <w:tc>
          <w:tcPr>
            <w:tcW w:w="2586" w:type="dxa"/>
          </w:tcPr>
          <w:p w14:paraId="6075389D" w14:textId="40AD96DC" w:rsidR="00803AB4" w:rsidRDefault="00803AB4" w:rsidP="003429A3">
            <w:pPr>
              <w:tabs>
                <w:tab w:val="left" w:pos="1276"/>
              </w:tabs>
              <w:jc w:val="center"/>
              <w:rPr>
                <w:bCs/>
              </w:rPr>
            </w:pPr>
            <w:r>
              <w:rPr>
                <w:bCs/>
              </w:rPr>
              <w:t>Теоретические основы технико-тактической подготовки. Основы техники вида спорта</w:t>
            </w:r>
          </w:p>
        </w:tc>
        <w:tc>
          <w:tcPr>
            <w:tcW w:w="1128" w:type="dxa"/>
          </w:tcPr>
          <w:p w14:paraId="0C09C23E" w14:textId="0198A896" w:rsidR="00803AB4" w:rsidRDefault="00803AB4" w:rsidP="003429A3">
            <w:pPr>
              <w:tabs>
                <w:tab w:val="left" w:pos="1276"/>
              </w:tabs>
              <w:jc w:val="center"/>
              <w:rPr>
                <w:bCs/>
              </w:rPr>
            </w:pPr>
            <w:r w:rsidRPr="00B34BBA">
              <w:rPr>
                <w:bCs/>
              </w:rPr>
              <w:t>~</w:t>
            </w:r>
            <w:r>
              <w:rPr>
                <w:bCs/>
              </w:rPr>
              <w:t>70/107</w:t>
            </w:r>
          </w:p>
        </w:tc>
        <w:tc>
          <w:tcPr>
            <w:tcW w:w="1401" w:type="dxa"/>
          </w:tcPr>
          <w:p w14:paraId="6D6D8AE1" w14:textId="10ABF9FA" w:rsidR="00803AB4" w:rsidRDefault="00803AB4" w:rsidP="003429A3">
            <w:pPr>
              <w:tabs>
                <w:tab w:val="left" w:pos="1276"/>
              </w:tabs>
              <w:jc w:val="center"/>
              <w:rPr>
                <w:bCs/>
              </w:rPr>
            </w:pPr>
            <w:r>
              <w:rPr>
                <w:bCs/>
              </w:rPr>
              <w:t>май</w:t>
            </w:r>
          </w:p>
        </w:tc>
        <w:tc>
          <w:tcPr>
            <w:tcW w:w="2828" w:type="dxa"/>
          </w:tcPr>
          <w:p w14:paraId="1E75C916" w14:textId="34E9DD3E" w:rsidR="00803AB4" w:rsidRDefault="00803AB4" w:rsidP="00B34BBA">
            <w:pPr>
              <w:tabs>
                <w:tab w:val="left" w:pos="1276"/>
              </w:tabs>
              <w:rPr>
                <w:bCs/>
              </w:rPr>
            </w:pPr>
            <w:proofErr w:type="spellStart"/>
            <w:r>
              <w:rPr>
                <w:bCs/>
              </w:rPr>
              <w:t>Понятийность</w:t>
            </w:r>
            <w:proofErr w:type="spellEnd"/>
            <w:r>
              <w:rPr>
                <w:bCs/>
              </w:rPr>
              <w:t>. Спортивная техника и тактика. Двигательные представления. Методика обучения. Метод использования слова. Значение рациональной техники в достижениях высокого спортивного результата.</w:t>
            </w:r>
          </w:p>
        </w:tc>
      </w:tr>
      <w:tr w:rsidR="006A0B68" w14:paraId="46C1D1A8" w14:textId="77777777" w:rsidTr="007A6013">
        <w:tc>
          <w:tcPr>
            <w:tcW w:w="2253" w:type="dxa"/>
            <w:vMerge/>
          </w:tcPr>
          <w:p w14:paraId="26354671" w14:textId="77777777" w:rsidR="00803AB4" w:rsidRDefault="00803AB4" w:rsidP="003429A3">
            <w:pPr>
              <w:tabs>
                <w:tab w:val="left" w:pos="1276"/>
              </w:tabs>
              <w:jc w:val="center"/>
              <w:rPr>
                <w:bCs/>
              </w:rPr>
            </w:pPr>
          </w:p>
        </w:tc>
        <w:tc>
          <w:tcPr>
            <w:tcW w:w="2586" w:type="dxa"/>
          </w:tcPr>
          <w:p w14:paraId="64DC1B77" w14:textId="0098D24A" w:rsidR="00803AB4" w:rsidRDefault="00803AB4" w:rsidP="003429A3">
            <w:pPr>
              <w:tabs>
                <w:tab w:val="left" w:pos="1276"/>
              </w:tabs>
              <w:jc w:val="center"/>
              <w:rPr>
                <w:bCs/>
              </w:rPr>
            </w:pPr>
            <w:r>
              <w:rPr>
                <w:bCs/>
              </w:rPr>
              <w:t>Психологическая подготовка</w:t>
            </w:r>
          </w:p>
        </w:tc>
        <w:tc>
          <w:tcPr>
            <w:tcW w:w="1128" w:type="dxa"/>
          </w:tcPr>
          <w:p w14:paraId="6B1689D5" w14:textId="4A64E49F" w:rsidR="00803AB4" w:rsidRDefault="00803AB4" w:rsidP="003429A3">
            <w:pPr>
              <w:tabs>
                <w:tab w:val="left" w:pos="1276"/>
              </w:tabs>
              <w:jc w:val="center"/>
              <w:rPr>
                <w:bCs/>
              </w:rPr>
            </w:pPr>
            <w:r w:rsidRPr="00B34BBA">
              <w:rPr>
                <w:bCs/>
              </w:rPr>
              <w:t>~</w:t>
            </w:r>
            <w:r>
              <w:rPr>
                <w:bCs/>
              </w:rPr>
              <w:t>60/106</w:t>
            </w:r>
          </w:p>
        </w:tc>
        <w:tc>
          <w:tcPr>
            <w:tcW w:w="1401" w:type="dxa"/>
          </w:tcPr>
          <w:p w14:paraId="5AB295E8" w14:textId="247DB2DA" w:rsidR="00803AB4" w:rsidRDefault="00803AB4" w:rsidP="003429A3">
            <w:pPr>
              <w:tabs>
                <w:tab w:val="left" w:pos="1276"/>
              </w:tabs>
              <w:jc w:val="center"/>
              <w:rPr>
                <w:bCs/>
              </w:rPr>
            </w:pPr>
            <w:r>
              <w:rPr>
                <w:bCs/>
              </w:rPr>
              <w:t>сентябрь-апрель</w:t>
            </w:r>
          </w:p>
        </w:tc>
        <w:tc>
          <w:tcPr>
            <w:tcW w:w="2828" w:type="dxa"/>
          </w:tcPr>
          <w:p w14:paraId="102DC3EB" w14:textId="5C670AF9" w:rsidR="00803AB4" w:rsidRDefault="00803AB4" w:rsidP="00B34BBA">
            <w:pPr>
              <w:tabs>
                <w:tab w:val="left" w:pos="1276"/>
              </w:tabs>
              <w:rPr>
                <w:bCs/>
              </w:rPr>
            </w:pPr>
            <w:r>
              <w:rPr>
                <w:bCs/>
              </w:rPr>
              <w:t xml:space="preserve">Характеристика психологической подготовки. Общая психологическая подготовка. Базовые волевые качества </w:t>
            </w:r>
            <w:r>
              <w:rPr>
                <w:bCs/>
              </w:rPr>
              <w:lastRenderedPageBreak/>
              <w:t>личности. Системные волевые качества личности.</w:t>
            </w:r>
          </w:p>
        </w:tc>
      </w:tr>
      <w:tr w:rsidR="006A0B68" w14:paraId="1616A708" w14:textId="77777777" w:rsidTr="007A6013">
        <w:tc>
          <w:tcPr>
            <w:tcW w:w="2253" w:type="dxa"/>
            <w:vMerge/>
          </w:tcPr>
          <w:p w14:paraId="1494F838" w14:textId="77777777" w:rsidR="00803AB4" w:rsidRDefault="00803AB4" w:rsidP="003429A3">
            <w:pPr>
              <w:tabs>
                <w:tab w:val="left" w:pos="1276"/>
              </w:tabs>
              <w:jc w:val="center"/>
              <w:rPr>
                <w:bCs/>
              </w:rPr>
            </w:pPr>
          </w:p>
        </w:tc>
        <w:tc>
          <w:tcPr>
            <w:tcW w:w="2586" w:type="dxa"/>
          </w:tcPr>
          <w:p w14:paraId="32033C2F" w14:textId="0A46C4EC" w:rsidR="00803AB4" w:rsidRDefault="00803AB4" w:rsidP="003429A3">
            <w:pPr>
              <w:tabs>
                <w:tab w:val="left" w:pos="1276"/>
              </w:tabs>
              <w:jc w:val="center"/>
              <w:rPr>
                <w:bCs/>
              </w:rPr>
            </w:pPr>
            <w:r>
              <w:rPr>
                <w:bCs/>
              </w:rPr>
              <w:t>Оборудование, спортивный инвентарь и экипировка по виду спорта</w:t>
            </w:r>
          </w:p>
        </w:tc>
        <w:tc>
          <w:tcPr>
            <w:tcW w:w="1128" w:type="dxa"/>
          </w:tcPr>
          <w:p w14:paraId="4128A79F" w14:textId="6BDEE785" w:rsidR="00803AB4" w:rsidRDefault="00803AB4" w:rsidP="003429A3">
            <w:pPr>
              <w:tabs>
                <w:tab w:val="left" w:pos="1276"/>
              </w:tabs>
              <w:jc w:val="center"/>
              <w:rPr>
                <w:bCs/>
              </w:rPr>
            </w:pPr>
            <w:r w:rsidRPr="00B34BBA">
              <w:rPr>
                <w:bCs/>
              </w:rPr>
              <w:t>~</w:t>
            </w:r>
            <w:r>
              <w:rPr>
                <w:bCs/>
              </w:rPr>
              <w:t>60/106</w:t>
            </w:r>
          </w:p>
        </w:tc>
        <w:tc>
          <w:tcPr>
            <w:tcW w:w="1401" w:type="dxa"/>
          </w:tcPr>
          <w:p w14:paraId="4FB362B7" w14:textId="20D1C8DF" w:rsidR="00803AB4" w:rsidRDefault="00803AB4" w:rsidP="003429A3">
            <w:pPr>
              <w:tabs>
                <w:tab w:val="left" w:pos="1276"/>
              </w:tabs>
              <w:jc w:val="center"/>
              <w:rPr>
                <w:bCs/>
              </w:rPr>
            </w:pPr>
            <w:r>
              <w:rPr>
                <w:bCs/>
              </w:rPr>
              <w:t>декабрь-май</w:t>
            </w:r>
          </w:p>
        </w:tc>
        <w:tc>
          <w:tcPr>
            <w:tcW w:w="2828" w:type="dxa"/>
          </w:tcPr>
          <w:p w14:paraId="2FDEEC29" w14:textId="6354F359" w:rsidR="00803AB4" w:rsidRDefault="00803AB4" w:rsidP="00B34BBA">
            <w:pPr>
              <w:tabs>
                <w:tab w:val="left" w:pos="1276"/>
              </w:tabs>
              <w:rPr>
                <w:bCs/>
              </w:rPr>
            </w:pPr>
            <w:r>
              <w:rPr>
                <w:bCs/>
              </w:rPr>
              <w:t>Классификация спортивного инвентаря и экипировки для вида спорта, подготовка к эксплуатации, уход и хранение. Подготовка инвентаря и экипировки к спортивным соревнованиям.</w:t>
            </w:r>
          </w:p>
        </w:tc>
      </w:tr>
      <w:tr w:rsidR="006A0B68" w14:paraId="33B73C64" w14:textId="77777777" w:rsidTr="007A6013">
        <w:tc>
          <w:tcPr>
            <w:tcW w:w="2253" w:type="dxa"/>
            <w:vMerge/>
          </w:tcPr>
          <w:p w14:paraId="7E1291FA" w14:textId="77777777" w:rsidR="00803AB4" w:rsidRDefault="00803AB4" w:rsidP="003429A3">
            <w:pPr>
              <w:tabs>
                <w:tab w:val="left" w:pos="1276"/>
              </w:tabs>
              <w:jc w:val="center"/>
              <w:rPr>
                <w:bCs/>
              </w:rPr>
            </w:pPr>
          </w:p>
        </w:tc>
        <w:tc>
          <w:tcPr>
            <w:tcW w:w="2586" w:type="dxa"/>
          </w:tcPr>
          <w:p w14:paraId="29772D3E" w14:textId="62D5C7DD" w:rsidR="00803AB4" w:rsidRDefault="00803AB4" w:rsidP="003429A3">
            <w:pPr>
              <w:tabs>
                <w:tab w:val="left" w:pos="1276"/>
              </w:tabs>
              <w:jc w:val="center"/>
              <w:rPr>
                <w:bCs/>
              </w:rPr>
            </w:pPr>
            <w:r>
              <w:rPr>
                <w:bCs/>
              </w:rPr>
              <w:t>Правила вида спорта</w:t>
            </w:r>
          </w:p>
        </w:tc>
        <w:tc>
          <w:tcPr>
            <w:tcW w:w="1128" w:type="dxa"/>
          </w:tcPr>
          <w:p w14:paraId="5C0F5C18" w14:textId="2118FEB7" w:rsidR="00803AB4" w:rsidRDefault="00803AB4" w:rsidP="003429A3">
            <w:pPr>
              <w:tabs>
                <w:tab w:val="left" w:pos="1276"/>
              </w:tabs>
              <w:jc w:val="center"/>
              <w:rPr>
                <w:bCs/>
              </w:rPr>
            </w:pPr>
            <w:r w:rsidRPr="00B34BBA">
              <w:rPr>
                <w:bCs/>
              </w:rPr>
              <w:t>~</w:t>
            </w:r>
            <w:r>
              <w:rPr>
                <w:bCs/>
              </w:rPr>
              <w:t>60/106</w:t>
            </w:r>
          </w:p>
        </w:tc>
        <w:tc>
          <w:tcPr>
            <w:tcW w:w="1401" w:type="dxa"/>
          </w:tcPr>
          <w:p w14:paraId="544CE3E0" w14:textId="7EECB7EB" w:rsidR="00803AB4" w:rsidRDefault="00803AB4" w:rsidP="003429A3">
            <w:pPr>
              <w:tabs>
                <w:tab w:val="left" w:pos="1276"/>
              </w:tabs>
              <w:jc w:val="center"/>
              <w:rPr>
                <w:bCs/>
              </w:rPr>
            </w:pPr>
            <w:r>
              <w:rPr>
                <w:bCs/>
              </w:rPr>
              <w:t>декабрь-май</w:t>
            </w:r>
          </w:p>
        </w:tc>
        <w:tc>
          <w:tcPr>
            <w:tcW w:w="2828" w:type="dxa"/>
          </w:tcPr>
          <w:p w14:paraId="24CEFC71" w14:textId="4BE1561A" w:rsidR="00803AB4" w:rsidRDefault="00803AB4" w:rsidP="00B34BBA">
            <w:pPr>
              <w:tabs>
                <w:tab w:val="left" w:pos="1276"/>
              </w:tabs>
              <w:rPr>
                <w:bCs/>
              </w:rPr>
            </w:pPr>
            <w:r>
              <w:rPr>
                <w:bCs/>
              </w:rPr>
              <w:t>Деление участников по возрасту и полу. Права и обязанности участников спортивных соревнований. Правила поведения при участии в спортивных соревнованиях.</w:t>
            </w:r>
          </w:p>
        </w:tc>
      </w:tr>
      <w:tr w:rsidR="007A6013" w14:paraId="40A62001" w14:textId="77777777" w:rsidTr="007A6013">
        <w:tc>
          <w:tcPr>
            <w:tcW w:w="2253" w:type="dxa"/>
            <w:vMerge w:val="restart"/>
            <w:vAlign w:val="center"/>
          </w:tcPr>
          <w:p w14:paraId="17948ACB" w14:textId="436FB20A" w:rsidR="007A6013" w:rsidRDefault="007A6013" w:rsidP="007A6013">
            <w:pPr>
              <w:tabs>
                <w:tab w:val="left" w:pos="1276"/>
              </w:tabs>
              <w:jc w:val="center"/>
              <w:rPr>
                <w:bCs/>
              </w:rPr>
            </w:pPr>
            <w:r>
              <w:rPr>
                <w:bCs/>
              </w:rPr>
              <w:t>Этап совершенствовани</w:t>
            </w:r>
            <w:r w:rsidR="000967D8">
              <w:rPr>
                <w:bCs/>
              </w:rPr>
              <w:t>я</w:t>
            </w:r>
            <w:r>
              <w:rPr>
                <w:bCs/>
              </w:rPr>
              <w:t xml:space="preserve"> спортивного мастерства</w:t>
            </w:r>
          </w:p>
        </w:tc>
        <w:tc>
          <w:tcPr>
            <w:tcW w:w="2586" w:type="dxa"/>
          </w:tcPr>
          <w:p w14:paraId="389D45A5" w14:textId="081F5317" w:rsidR="007A6013" w:rsidRPr="00803AB4" w:rsidRDefault="007A6013" w:rsidP="003429A3">
            <w:pPr>
              <w:tabs>
                <w:tab w:val="left" w:pos="1276"/>
              </w:tabs>
              <w:jc w:val="center"/>
              <w:rPr>
                <w:b/>
              </w:rPr>
            </w:pPr>
            <w:r w:rsidRPr="00803AB4">
              <w:rPr>
                <w:b/>
              </w:rPr>
              <w:t>Всего на этапе совершенствования спортивного мастерства:</w:t>
            </w:r>
          </w:p>
        </w:tc>
        <w:tc>
          <w:tcPr>
            <w:tcW w:w="1128" w:type="dxa"/>
          </w:tcPr>
          <w:p w14:paraId="048591C1" w14:textId="71B35898" w:rsidR="007A6013" w:rsidRPr="00803AB4" w:rsidRDefault="007A6013" w:rsidP="003429A3">
            <w:pPr>
              <w:tabs>
                <w:tab w:val="left" w:pos="1276"/>
              </w:tabs>
              <w:jc w:val="center"/>
              <w:rPr>
                <w:b/>
              </w:rPr>
            </w:pPr>
            <w:r w:rsidRPr="00803AB4">
              <w:rPr>
                <w:b/>
              </w:rPr>
              <w:t>~</w:t>
            </w:r>
            <w:r>
              <w:rPr>
                <w:b/>
              </w:rPr>
              <w:t>1200</w:t>
            </w:r>
          </w:p>
        </w:tc>
        <w:tc>
          <w:tcPr>
            <w:tcW w:w="1401" w:type="dxa"/>
          </w:tcPr>
          <w:p w14:paraId="13353F2E" w14:textId="77777777" w:rsidR="007A6013" w:rsidRDefault="007A6013" w:rsidP="003429A3">
            <w:pPr>
              <w:tabs>
                <w:tab w:val="left" w:pos="1276"/>
              </w:tabs>
              <w:jc w:val="center"/>
              <w:rPr>
                <w:bCs/>
              </w:rPr>
            </w:pPr>
          </w:p>
        </w:tc>
        <w:tc>
          <w:tcPr>
            <w:tcW w:w="2828" w:type="dxa"/>
          </w:tcPr>
          <w:p w14:paraId="7CC585AC" w14:textId="77777777" w:rsidR="007A6013" w:rsidRDefault="007A6013" w:rsidP="00B34BBA">
            <w:pPr>
              <w:tabs>
                <w:tab w:val="left" w:pos="1276"/>
              </w:tabs>
              <w:rPr>
                <w:bCs/>
              </w:rPr>
            </w:pPr>
          </w:p>
        </w:tc>
      </w:tr>
      <w:tr w:rsidR="007A6013" w14:paraId="6C862F77" w14:textId="77777777" w:rsidTr="007A6013">
        <w:tc>
          <w:tcPr>
            <w:tcW w:w="2253" w:type="dxa"/>
            <w:vMerge/>
          </w:tcPr>
          <w:p w14:paraId="40269E68" w14:textId="77777777" w:rsidR="007A6013" w:rsidRDefault="007A6013" w:rsidP="003429A3">
            <w:pPr>
              <w:tabs>
                <w:tab w:val="left" w:pos="1276"/>
              </w:tabs>
              <w:jc w:val="center"/>
              <w:rPr>
                <w:bCs/>
              </w:rPr>
            </w:pPr>
          </w:p>
        </w:tc>
        <w:tc>
          <w:tcPr>
            <w:tcW w:w="2586" w:type="dxa"/>
          </w:tcPr>
          <w:p w14:paraId="2497BFAB" w14:textId="4114B566" w:rsidR="007A6013" w:rsidRDefault="007A6013" w:rsidP="003429A3">
            <w:pPr>
              <w:tabs>
                <w:tab w:val="left" w:pos="1276"/>
              </w:tabs>
              <w:jc w:val="center"/>
              <w:rPr>
                <w:bCs/>
              </w:rPr>
            </w:pPr>
            <w:r>
              <w:rPr>
                <w:bCs/>
              </w:rPr>
              <w:t>Олимпийское движение. Роль и место физической культуры в обществе. Состояние современного спорта</w:t>
            </w:r>
          </w:p>
        </w:tc>
        <w:tc>
          <w:tcPr>
            <w:tcW w:w="1128" w:type="dxa"/>
          </w:tcPr>
          <w:p w14:paraId="6CA0CC53" w14:textId="17C1922A" w:rsidR="007A6013" w:rsidRPr="00803AB4" w:rsidRDefault="007A6013" w:rsidP="003429A3">
            <w:pPr>
              <w:tabs>
                <w:tab w:val="left" w:pos="1276"/>
              </w:tabs>
              <w:jc w:val="center"/>
              <w:rPr>
                <w:bCs/>
              </w:rPr>
            </w:pPr>
            <w:r w:rsidRPr="00803AB4">
              <w:rPr>
                <w:bCs/>
              </w:rPr>
              <w:t>~200</w:t>
            </w:r>
          </w:p>
        </w:tc>
        <w:tc>
          <w:tcPr>
            <w:tcW w:w="1401" w:type="dxa"/>
          </w:tcPr>
          <w:p w14:paraId="6FCB77BF" w14:textId="3E6978AA" w:rsidR="007A6013" w:rsidRDefault="007A6013" w:rsidP="003429A3">
            <w:pPr>
              <w:tabs>
                <w:tab w:val="left" w:pos="1276"/>
              </w:tabs>
              <w:jc w:val="center"/>
              <w:rPr>
                <w:bCs/>
              </w:rPr>
            </w:pPr>
            <w:r>
              <w:rPr>
                <w:bCs/>
              </w:rPr>
              <w:t>сентябрь</w:t>
            </w:r>
          </w:p>
        </w:tc>
        <w:tc>
          <w:tcPr>
            <w:tcW w:w="2828" w:type="dxa"/>
          </w:tcPr>
          <w:p w14:paraId="6BBDD44B" w14:textId="06DB9250" w:rsidR="007A6013" w:rsidRDefault="007A6013" w:rsidP="00B34BBA">
            <w:pPr>
              <w:tabs>
                <w:tab w:val="left" w:pos="1276"/>
              </w:tabs>
              <w:rPr>
                <w:bCs/>
              </w:rPr>
            </w:pPr>
            <w:r>
              <w:rPr>
                <w:bCs/>
              </w:rPr>
              <w:t>Олимпизм как метафизика спорта. Социокультурные процессы в современной России. Влияние олимпизма на развитие международных спортивных связей и системы спортивных соревнований, в том числе, по виду спорта.</w:t>
            </w:r>
          </w:p>
        </w:tc>
      </w:tr>
      <w:tr w:rsidR="007A6013" w14:paraId="6DBB21E2" w14:textId="77777777" w:rsidTr="007A6013">
        <w:tc>
          <w:tcPr>
            <w:tcW w:w="2253" w:type="dxa"/>
            <w:vMerge/>
          </w:tcPr>
          <w:p w14:paraId="72D7C98F" w14:textId="77777777" w:rsidR="007A6013" w:rsidRDefault="007A6013" w:rsidP="003429A3">
            <w:pPr>
              <w:tabs>
                <w:tab w:val="left" w:pos="1276"/>
              </w:tabs>
              <w:jc w:val="center"/>
              <w:rPr>
                <w:bCs/>
              </w:rPr>
            </w:pPr>
          </w:p>
        </w:tc>
        <w:tc>
          <w:tcPr>
            <w:tcW w:w="2586" w:type="dxa"/>
          </w:tcPr>
          <w:p w14:paraId="5B5C715A" w14:textId="3637A254" w:rsidR="007A6013" w:rsidRDefault="007A6013" w:rsidP="003429A3">
            <w:pPr>
              <w:tabs>
                <w:tab w:val="left" w:pos="1276"/>
              </w:tabs>
              <w:jc w:val="center"/>
              <w:rPr>
                <w:bCs/>
              </w:rPr>
            </w:pPr>
            <w:r>
              <w:rPr>
                <w:bCs/>
              </w:rPr>
              <w:t xml:space="preserve">Профилактика травматизма. Перетренированность/ </w:t>
            </w:r>
            <w:proofErr w:type="spellStart"/>
            <w:r>
              <w:rPr>
                <w:bCs/>
              </w:rPr>
              <w:t>недотренированность</w:t>
            </w:r>
            <w:proofErr w:type="spellEnd"/>
          </w:p>
        </w:tc>
        <w:tc>
          <w:tcPr>
            <w:tcW w:w="1128" w:type="dxa"/>
          </w:tcPr>
          <w:p w14:paraId="04757406" w14:textId="0B36A56E" w:rsidR="007A6013" w:rsidRDefault="007A6013" w:rsidP="003429A3">
            <w:pPr>
              <w:tabs>
                <w:tab w:val="left" w:pos="1276"/>
              </w:tabs>
              <w:jc w:val="center"/>
              <w:rPr>
                <w:bCs/>
              </w:rPr>
            </w:pPr>
            <w:r w:rsidRPr="00803AB4">
              <w:rPr>
                <w:bCs/>
              </w:rPr>
              <w:t>~200</w:t>
            </w:r>
          </w:p>
        </w:tc>
        <w:tc>
          <w:tcPr>
            <w:tcW w:w="1401" w:type="dxa"/>
          </w:tcPr>
          <w:p w14:paraId="28F0B3FE" w14:textId="616E59B2" w:rsidR="007A6013" w:rsidRDefault="007A6013" w:rsidP="003429A3">
            <w:pPr>
              <w:tabs>
                <w:tab w:val="left" w:pos="1276"/>
              </w:tabs>
              <w:jc w:val="center"/>
              <w:rPr>
                <w:bCs/>
              </w:rPr>
            </w:pPr>
            <w:r>
              <w:rPr>
                <w:bCs/>
              </w:rPr>
              <w:t>октябрь</w:t>
            </w:r>
          </w:p>
        </w:tc>
        <w:tc>
          <w:tcPr>
            <w:tcW w:w="2828" w:type="dxa"/>
          </w:tcPr>
          <w:p w14:paraId="3535D863" w14:textId="7ED5111C" w:rsidR="007A6013" w:rsidRDefault="007A6013" w:rsidP="00B34BBA">
            <w:pPr>
              <w:tabs>
                <w:tab w:val="left" w:pos="1276"/>
              </w:tabs>
              <w:rPr>
                <w:bCs/>
              </w:rPr>
            </w:pPr>
            <w:r>
              <w:rPr>
                <w:bCs/>
              </w:rPr>
              <w:t>Понятие травматизма. Синдром «перетренированности». Принципы спортивной подготовки.</w:t>
            </w:r>
          </w:p>
        </w:tc>
      </w:tr>
      <w:tr w:rsidR="007A6013" w14:paraId="54B0D687" w14:textId="77777777" w:rsidTr="007A6013">
        <w:tc>
          <w:tcPr>
            <w:tcW w:w="2253" w:type="dxa"/>
            <w:vMerge/>
          </w:tcPr>
          <w:p w14:paraId="3F0FC5BA" w14:textId="77777777" w:rsidR="007A6013" w:rsidRDefault="007A6013" w:rsidP="003429A3">
            <w:pPr>
              <w:tabs>
                <w:tab w:val="left" w:pos="1276"/>
              </w:tabs>
              <w:jc w:val="center"/>
              <w:rPr>
                <w:bCs/>
              </w:rPr>
            </w:pPr>
          </w:p>
        </w:tc>
        <w:tc>
          <w:tcPr>
            <w:tcW w:w="2586" w:type="dxa"/>
          </w:tcPr>
          <w:p w14:paraId="5B213654" w14:textId="4DFED577" w:rsidR="007A6013" w:rsidRDefault="007A6013" w:rsidP="003429A3">
            <w:pPr>
              <w:tabs>
                <w:tab w:val="left" w:pos="1276"/>
              </w:tabs>
              <w:jc w:val="center"/>
              <w:rPr>
                <w:bCs/>
              </w:rPr>
            </w:pPr>
            <w:r>
              <w:rPr>
                <w:bCs/>
              </w:rPr>
              <w:t>Учет соревновательной деятельности, самоанализ обучающегося</w:t>
            </w:r>
          </w:p>
        </w:tc>
        <w:tc>
          <w:tcPr>
            <w:tcW w:w="1128" w:type="dxa"/>
          </w:tcPr>
          <w:p w14:paraId="242E127A" w14:textId="4219EDF5" w:rsidR="007A6013" w:rsidRDefault="007A6013" w:rsidP="003429A3">
            <w:pPr>
              <w:tabs>
                <w:tab w:val="left" w:pos="1276"/>
              </w:tabs>
              <w:jc w:val="center"/>
              <w:rPr>
                <w:bCs/>
              </w:rPr>
            </w:pPr>
            <w:r w:rsidRPr="00803AB4">
              <w:rPr>
                <w:bCs/>
              </w:rPr>
              <w:t>~200</w:t>
            </w:r>
          </w:p>
        </w:tc>
        <w:tc>
          <w:tcPr>
            <w:tcW w:w="1401" w:type="dxa"/>
          </w:tcPr>
          <w:p w14:paraId="1687A39F" w14:textId="40914E88" w:rsidR="007A6013" w:rsidRDefault="007A6013" w:rsidP="003429A3">
            <w:pPr>
              <w:tabs>
                <w:tab w:val="left" w:pos="1276"/>
              </w:tabs>
              <w:jc w:val="center"/>
              <w:rPr>
                <w:bCs/>
              </w:rPr>
            </w:pPr>
            <w:r>
              <w:rPr>
                <w:bCs/>
              </w:rPr>
              <w:t>ноябрь</w:t>
            </w:r>
          </w:p>
        </w:tc>
        <w:tc>
          <w:tcPr>
            <w:tcW w:w="2828" w:type="dxa"/>
          </w:tcPr>
          <w:p w14:paraId="6C9CC14F" w14:textId="02873FB8" w:rsidR="007A6013" w:rsidRDefault="007A6013" w:rsidP="00B34BBA">
            <w:pPr>
              <w:tabs>
                <w:tab w:val="left" w:pos="1276"/>
              </w:tabs>
              <w:rPr>
                <w:bCs/>
              </w:rPr>
            </w:pPr>
            <w:r>
              <w:rPr>
                <w:bCs/>
              </w:rPr>
              <w:t>Индивидуальный план спортивной подготовки. Ведение дневника обучающегося. Классификация и типы спортивных соревнований. Понятия анализа, самоанализа учебно-тренировочной и соревновательной деятельности.</w:t>
            </w:r>
          </w:p>
        </w:tc>
      </w:tr>
      <w:tr w:rsidR="007A6013" w14:paraId="52E9903D" w14:textId="77777777" w:rsidTr="007A6013">
        <w:tc>
          <w:tcPr>
            <w:tcW w:w="2253" w:type="dxa"/>
            <w:vMerge/>
          </w:tcPr>
          <w:p w14:paraId="1F22E95D" w14:textId="77777777" w:rsidR="007A6013" w:rsidRDefault="007A6013" w:rsidP="003429A3">
            <w:pPr>
              <w:tabs>
                <w:tab w:val="left" w:pos="1276"/>
              </w:tabs>
              <w:jc w:val="center"/>
              <w:rPr>
                <w:bCs/>
              </w:rPr>
            </w:pPr>
          </w:p>
        </w:tc>
        <w:tc>
          <w:tcPr>
            <w:tcW w:w="2586" w:type="dxa"/>
          </w:tcPr>
          <w:p w14:paraId="195F52FA" w14:textId="66C206E9" w:rsidR="007A6013" w:rsidRDefault="007A6013" w:rsidP="003429A3">
            <w:pPr>
              <w:tabs>
                <w:tab w:val="left" w:pos="1276"/>
              </w:tabs>
              <w:jc w:val="center"/>
              <w:rPr>
                <w:bCs/>
              </w:rPr>
            </w:pPr>
            <w:r>
              <w:rPr>
                <w:bCs/>
              </w:rPr>
              <w:t>Психологическая подготовка</w:t>
            </w:r>
          </w:p>
        </w:tc>
        <w:tc>
          <w:tcPr>
            <w:tcW w:w="1128" w:type="dxa"/>
          </w:tcPr>
          <w:p w14:paraId="78FF1184" w14:textId="2666365E" w:rsidR="007A6013" w:rsidRDefault="007A6013" w:rsidP="003429A3">
            <w:pPr>
              <w:tabs>
                <w:tab w:val="left" w:pos="1276"/>
              </w:tabs>
              <w:jc w:val="center"/>
              <w:rPr>
                <w:bCs/>
              </w:rPr>
            </w:pPr>
            <w:r w:rsidRPr="00803AB4">
              <w:rPr>
                <w:bCs/>
              </w:rPr>
              <w:t>~200</w:t>
            </w:r>
          </w:p>
        </w:tc>
        <w:tc>
          <w:tcPr>
            <w:tcW w:w="1401" w:type="dxa"/>
          </w:tcPr>
          <w:p w14:paraId="6C4FE6D7" w14:textId="780EB9BD" w:rsidR="007A6013" w:rsidRDefault="007A6013" w:rsidP="003429A3">
            <w:pPr>
              <w:tabs>
                <w:tab w:val="left" w:pos="1276"/>
              </w:tabs>
              <w:jc w:val="center"/>
              <w:rPr>
                <w:bCs/>
              </w:rPr>
            </w:pPr>
            <w:r>
              <w:rPr>
                <w:bCs/>
              </w:rPr>
              <w:t>декабрь</w:t>
            </w:r>
          </w:p>
        </w:tc>
        <w:tc>
          <w:tcPr>
            <w:tcW w:w="2828" w:type="dxa"/>
          </w:tcPr>
          <w:p w14:paraId="5057C9E7" w14:textId="0A3A8FAE" w:rsidR="007A6013" w:rsidRDefault="007A6013" w:rsidP="00B34BBA">
            <w:pPr>
              <w:tabs>
                <w:tab w:val="left" w:pos="1276"/>
              </w:tabs>
              <w:rPr>
                <w:bCs/>
              </w:rPr>
            </w:pPr>
            <w:r>
              <w:rPr>
                <w:bCs/>
              </w:rPr>
              <w:t>Характеристика психологической подготовки. Общая психологическая подготовка. Базовые волевые качества личности. Системные волевые качества личности. Классификация средств и методов психологической подготовки обучающихся.</w:t>
            </w:r>
          </w:p>
        </w:tc>
      </w:tr>
      <w:tr w:rsidR="007A6013" w14:paraId="63DAFF59" w14:textId="77777777" w:rsidTr="007A6013">
        <w:tc>
          <w:tcPr>
            <w:tcW w:w="2253" w:type="dxa"/>
            <w:vMerge/>
          </w:tcPr>
          <w:p w14:paraId="654F4E86" w14:textId="77777777" w:rsidR="007A6013" w:rsidRDefault="007A6013" w:rsidP="003429A3">
            <w:pPr>
              <w:tabs>
                <w:tab w:val="left" w:pos="1276"/>
              </w:tabs>
              <w:jc w:val="center"/>
              <w:rPr>
                <w:bCs/>
              </w:rPr>
            </w:pPr>
          </w:p>
        </w:tc>
        <w:tc>
          <w:tcPr>
            <w:tcW w:w="2586" w:type="dxa"/>
          </w:tcPr>
          <w:p w14:paraId="2E8446C5" w14:textId="36A11270" w:rsidR="007A6013" w:rsidRDefault="007A6013" w:rsidP="003429A3">
            <w:pPr>
              <w:tabs>
                <w:tab w:val="left" w:pos="1276"/>
              </w:tabs>
              <w:jc w:val="center"/>
              <w:rPr>
                <w:bCs/>
              </w:rPr>
            </w:pPr>
            <w:r>
              <w:rPr>
                <w:bCs/>
              </w:rPr>
              <w:t>Подготовка обучающегося как многокомпонентный процесс</w:t>
            </w:r>
          </w:p>
        </w:tc>
        <w:tc>
          <w:tcPr>
            <w:tcW w:w="1128" w:type="dxa"/>
          </w:tcPr>
          <w:p w14:paraId="239BB01C" w14:textId="4DC897D0" w:rsidR="007A6013" w:rsidRDefault="007A6013" w:rsidP="003429A3">
            <w:pPr>
              <w:tabs>
                <w:tab w:val="left" w:pos="1276"/>
              </w:tabs>
              <w:jc w:val="center"/>
              <w:rPr>
                <w:bCs/>
              </w:rPr>
            </w:pPr>
            <w:r w:rsidRPr="00803AB4">
              <w:rPr>
                <w:bCs/>
              </w:rPr>
              <w:t>~200</w:t>
            </w:r>
          </w:p>
        </w:tc>
        <w:tc>
          <w:tcPr>
            <w:tcW w:w="1401" w:type="dxa"/>
          </w:tcPr>
          <w:p w14:paraId="26BFF305" w14:textId="149C179B" w:rsidR="007A6013" w:rsidRDefault="007A6013" w:rsidP="003429A3">
            <w:pPr>
              <w:tabs>
                <w:tab w:val="left" w:pos="1276"/>
              </w:tabs>
              <w:jc w:val="center"/>
              <w:rPr>
                <w:bCs/>
              </w:rPr>
            </w:pPr>
            <w:r>
              <w:rPr>
                <w:bCs/>
              </w:rPr>
              <w:t>январь</w:t>
            </w:r>
          </w:p>
        </w:tc>
        <w:tc>
          <w:tcPr>
            <w:tcW w:w="2828" w:type="dxa"/>
          </w:tcPr>
          <w:p w14:paraId="2CDAE048" w14:textId="7199E3AE" w:rsidR="007A6013" w:rsidRDefault="007A6013" w:rsidP="00B34BBA">
            <w:pPr>
              <w:tabs>
                <w:tab w:val="left" w:pos="1276"/>
              </w:tabs>
              <w:rPr>
                <w:bCs/>
              </w:rPr>
            </w:pPr>
            <w:r>
              <w:rPr>
                <w:bCs/>
              </w:rPr>
              <w:t>Современные тенденции совершенствования системы спортивной подготовки. Спортивные результаты-специфический и интегральный продукт соревновательной деятельности. Система спортивных соревнований. Система спортивной тренировки. Основные направления спортивной тренировки.</w:t>
            </w:r>
          </w:p>
        </w:tc>
      </w:tr>
      <w:tr w:rsidR="007A6013" w14:paraId="57EA1292" w14:textId="77777777" w:rsidTr="007A6013">
        <w:tc>
          <w:tcPr>
            <w:tcW w:w="2253" w:type="dxa"/>
            <w:vMerge/>
          </w:tcPr>
          <w:p w14:paraId="6382E753" w14:textId="77777777" w:rsidR="007A6013" w:rsidRDefault="007A6013" w:rsidP="003429A3">
            <w:pPr>
              <w:tabs>
                <w:tab w:val="left" w:pos="1276"/>
              </w:tabs>
              <w:jc w:val="center"/>
              <w:rPr>
                <w:bCs/>
              </w:rPr>
            </w:pPr>
          </w:p>
        </w:tc>
        <w:tc>
          <w:tcPr>
            <w:tcW w:w="2586" w:type="dxa"/>
          </w:tcPr>
          <w:p w14:paraId="2FF14DDE" w14:textId="7259C3F7" w:rsidR="007A6013" w:rsidRDefault="007A6013" w:rsidP="003429A3">
            <w:pPr>
              <w:tabs>
                <w:tab w:val="left" w:pos="1276"/>
              </w:tabs>
              <w:jc w:val="center"/>
              <w:rPr>
                <w:bCs/>
              </w:rPr>
            </w:pPr>
            <w:r>
              <w:rPr>
                <w:bCs/>
              </w:rPr>
              <w:t>Спортивные соревнования как функциональное и структурное ядро спорта</w:t>
            </w:r>
          </w:p>
        </w:tc>
        <w:tc>
          <w:tcPr>
            <w:tcW w:w="1128" w:type="dxa"/>
          </w:tcPr>
          <w:p w14:paraId="57451B02" w14:textId="03FB006D" w:rsidR="007A6013" w:rsidRDefault="007A6013" w:rsidP="003429A3">
            <w:pPr>
              <w:tabs>
                <w:tab w:val="left" w:pos="1276"/>
              </w:tabs>
              <w:jc w:val="center"/>
              <w:rPr>
                <w:bCs/>
              </w:rPr>
            </w:pPr>
            <w:r w:rsidRPr="00803AB4">
              <w:rPr>
                <w:bCs/>
              </w:rPr>
              <w:t>~200</w:t>
            </w:r>
          </w:p>
        </w:tc>
        <w:tc>
          <w:tcPr>
            <w:tcW w:w="1401" w:type="dxa"/>
          </w:tcPr>
          <w:p w14:paraId="112A0202" w14:textId="038BAA21" w:rsidR="007A6013" w:rsidRDefault="007A6013" w:rsidP="003429A3">
            <w:pPr>
              <w:tabs>
                <w:tab w:val="left" w:pos="1276"/>
              </w:tabs>
              <w:jc w:val="center"/>
              <w:rPr>
                <w:bCs/>
              </w:rPr>
            </w:pPr>
            <w:r>
              <w:rPr>
                <w:bCs/>
              </w:rPr>
              <w:t>февраль-май</w:t>
            </w:r>
          </w:p>
        </w:tc>
        <w:tc>
          <w:tcPr>
            <w:tcW w:w="2828" w:type="dxa"/>
          </w:tcPr>
          <w:p w14:paraId="139BB7E2" w14:textId="0FF8C61C" w:rsidR="007A6013" w:rsidRDefault="007A6013" w:rsidP="00B34BBA">
            <w:pPr>
              <w:tabs>
                <w:tab w:val="left" w:pos="1276"/>
              </w:tabs>
              <w:rPr>
                <w:bCs/>
              </w:rPr>
            </w:pPr>
            <w:r>
              <w:rPr>
                <w:bCs/>
              </w:rPr>
              <w:t>Основные функции и особенности спортивных соревнований. Общая структура спортивных соревнований. Судейство спортивных соревнований. Спортивные результаты. Классификация спортивных достижений.</w:t>
            </w:r>
          </w:p>
        </w:tc>
      </w:tr>
      <w:tr w:rsidR="007A6013" w14:paraId="5B468F0E" w14:textId="77777777" w:rsidTr="007A6013">
        <w:tc>
          <w:tcPr>
            <w:tcW w:w="2253" w:type="dxa"/>
            <w:vMerge/>
          </w:tcPr>
          <w:p w14:paraId="49D75117" w14:textId="77777777" w:rsidR="007A6013" w:rsidRDefault="007A6013" w:rsidP="003429A3">
            <w:pPr>
              <w:tabs>
                <w:tab w:val="left" w:pos="1276"/>
              </w:tabs>
              <w:jc w:val="center"/>
              <w:rPr>
                <w:bCs/>
              </w:rPr>
            </w:pPr>
          </w:p>
        </w:tc>
        <w:tc>
          <w:tcPr>
            <w:tcW w:w="2586" w:type="dxa"/>
          </w:tcPr>
          <w:p w14:paraId="644EC854" w14:textId="21795BDE" w:rsidR="007A6013" w:rsidRDefault="007A6013" w:rsidP="003429A3">
            <w:pPr>
              <w:tabs>
                <w:tab w:val="left" w:pos="1276"/>
              </w:tabs>
              <w:jc w:val="center"/>
              <w:rPr>
                <w:bCs/>
              </w:rPr>
            </w:pPr>
            <w:r>
              <w:rPr>
                <w:bCs/>
              </w:rPr>
              <w:t>Восстановительные средства и мероприятия</w:t>
            </w:r>
          </w:p>
        </w:tc>
        <w:tc>
          <w:tcPr>
            <w:tcW w:w="2529" w:type="dxa"/>
            <w:gridSpan w:val="2"/>
          </w:tcPr>
          <w:p w14:paraId="603B6D0B" w14:textId="1A8847CC" w:rsidR="007A6013" w:rsidRDefault="007A6013" w:rsidP="003429A3">
            <w:pPr>
              <w:tabs>
                <w:tab w:val="left" w:pos="1276"/>
              </w:tabs>
              <w:jc w:val="center"/>
              <w:rPr>
                <w:bCs/>
              </w:rPr>
            </w:pPr>
            <w:r>
              <w:rPr>
                <w:bCs/>
              </w:rPr>
              <w:t>в переходный период спортивной подготовки</w:t>
            </w:r>
          </w:p>
        </w:tc>
        <w:tc>
          <w:tcPr>
            <w:tcW w:w="2828" w:type="dxa"/>
          </w:tcPr>
          <w:p w14:paraId="62D33289" w14:textId="044A1198" w:rsidR="007A6013" w:rsidRDefault="007A6013" w:rsidP="007A6013">
            <w:pPr>
              <w:tabs>
                <w:tab w:val="left" w:pos="1276"/>
              </w:tabs>
              <w:rPr>
                <w:bCs/>
              </w:rPr>
            </w:pPr>
            <w:r>
              <w:rPr>
                <w:bCs/>
              </w:rPr>
              <w:t xml:space="preserve">Педагогические средства восстановления: рациональное построение учебно-тренировочных занятий; рациональное чередование тренировочных нагрузок различной направленности; организация активного отдыха. Психологические средства </w:t>
            </w:r>
            <w:r>
              <w:rPr>
                <w:bCs/>
              </w:rPr>
              <w:lastRenderedPageBreak/>
              <w:t>восстановления: аутогенная тренировка; психорегулирующие воздействия; дыхательная гимнастика. Медико-биологические средства восстановления: питание; гигиенические и физиотерапевтические процедуры; баня; массаж; витамины. Особенности применения восстановительных средств.</w:t>
            </w:r>
          </w:p>
        </w:tc>
      </w:tr>
      <w:tr w:rsidR="0085343C" w14:paraId="5CEBF195" w14:textId="77777777" w:rsidTr="0085343C">
        <w:tc>
          <w:tcPr>
            <w:tcW w:w="2253" w:type="dxa"/>
            <w:vMerge w:val="restart"/>
            <w:vAlign w:val="center"/>
          </w:tcPr>
          <w:p w14:paraId="3CEAEB65" w14:textId="36788D52" w:rsidR="0085343C" w:rsidRDefault="0085343C" w:rsidP="0085343C">
            <w:pPr>
              <w:tabs>
                <w:tab w:val="left" w:pos="1276"/>
              </w:tabs>
              <w:jc w:val="center"/>
              <w:rPr>
                <w:bCs/>
              </w:rPr>
            </w:pPr>
            <w:r>
              <w:rPr>
                <w:bCs/>
              </w:rPr>
              <w:lastRenderedPageBreak/>
              <w:t>Этап высшего спортивного мастерства</w:t>
            </w:r>
          </w:p>
        </w:tc>
        <w:tc>
          <w:tcPr>
            <w:tcW w:w="2586" w:type="dxa"/>
          </w:tcPr>
          <w:p w14:paraId="1B555D55" w14:textId="1F3FD2D9" w:rsidR="0085343C" w:rsidRPr="0085343C" w:rsidRDefault="0085343C" w:rsidP="003429A3">
            <w:pPr>
              <w:tabs>
                <w:tab w:val="left" w:pos="1276"/>
              </w:tabs>
              <w:jc w:val="center"/>
              <w:rPr>
                <w:b/>
              </w:rPr>
            </w:pPr>
            <w:r w:rsidRPr="0085343C">
              <w:rPr>
                <w:b/>
              </w:rPr>
              <w:t>Всего на этапе высшего спортивного мастерства:</w:t>
            </w:r>
          </w:p>
        </w:tc>
        <w:tc>
          <w:tcPr>
            <w:tcW w:w="1128" w:type="dxa"/>
          </w:tcPr>
          <w:p w14:paraId="34EA3EFA" w14:textId="404BD0AE" w:rsidR="0085343C" w:rsidRPr="0085343C" w:rsidRDefault="0085343C" w:rsidP="003429A3">
            <w:pPr>
              <w:tabs>
                <w:tab w:val="left" w:pos="1276"/>
              </w:tabs>
              <w:jc w:val="center"/>
              <w:rPr>
                <w:b/>
              </w:rPr>
            </w:pPr>
            <w:r w:rsidRPr="0085343C">
              <w:rPr>
                <w:b/>
              </w:rPr>
              <w:t>~</w:t>
            </w:r>
            <w:r>
              <w:rPr>
                <w:b/>
              </w:rPr>
              <w:t>6</w:t>
            </w:r>
            <w:r w:rsidRPr="0085343C">
              <w:rPr>
                <w:b/>
              </w:rPr>
              <w:t>00</w:t>
            </w:r>
          </w:p>
        </w:tc>
        <w:tc>
          <w:tcPr>
            <w:tcW w:w="1401" w:type="dxa"/>
          </w:tcPr>
          <w:p w14:paraId="197EC009" w14:textId="77777777" w:rsidR="0085343C" w:rsidRDefault="0085343C" w:rsidP="003429A3">
            <w:pPr>
              <w:tabs>
                <w:tab w:val="left" w:pos="1276"/>
              </w:tabs>
              <w:jc w:val="center"/>
              <w:rPr>
                <w:bCs/>
              </w:rPr>
            </w:pPr>
          </w:p>
        </w:tc>
        <w:tc>
          <w:tcPr>
            <w:tcW w:w="2828" w:type="dxa"/>
          </w:tcPr>
          <w:p w14:paraId="2E99CA20" w14:textId="77777777" w:rsidR="0085343C" w:rsidRDefault="0085343C" w:rsidP="00B34BBA">
            <w:pPr>
              <w:tabs>
                <w:tab w:val="left" w:pos="1276"/>
              </w:tabs>
              <w:rPr>
                <w:bCs/>
              </w:rPr>
            </w:pPr>
          </w:p>
        </w:tc>
      </w:tr>
      <w:tr w:rsidR="0085343C" w14:paraId="561845C4" w14:textId="77777777" w:rsidTr="007A6013">
        <w:tc>
          <w:tcPr>
            <w:tcW w:w="2253" w:type="dxa"/>
            <w:vMerge/>
          </w:tcPr>
          <w:p w14:paraId="629FD7AA" w14:textId="77777777" w:rsidR="0085343C" w:rsidRDefault="0085343C" w:rsidP="003429A3">
            <w:pPr>
              <w:tabs>
                <w:tab w:val="left" w:pos="1276"/>
              </w:tabs>
              <w:jc w:val="center"/>
              <w:rPr>
                <w:bCs/>
              </w:rPr>
            </w:pPr>
          </w:p>
        </w:tc>
        <w:tc>
          <w:tcPr>
            <w:tcW w:w="2586" w:type="dxa"/>
          </w:tcPr>
          <w:p w14:paraId="29217C3C" w14:textId="68F58EC1" w:rsidR="0085343C" w:rsidRDefault="0085343C" w:rsidP="003429A3">
            <w:pPr>
              <w:tabs>
                <w:tab w:val="left" w:pos="1276"/>
              </w:tabs>
              <w:jc w:val="center"/>
              <w:rPr>
                <w:bCs/>
              </w:rPr>
            </w:pPr>
            <w:r>
              <w:rPr>
                <w:bCs/>
              </w:rPr>
              <w:t>Физическое, патриотическое, нравственное, правовое и эстетическое воспитание в спорте. Их роль и содержание в спортивной деятельности</w:t>
            </w:r>
          </w:p>
        </w:tc>
        <w:tc>
          <w:tcPr>
            <w:tcW w:w="1128" w:type="dxa"/>
          </w:tcPr>
          <w:p w14:paraId="04A7DDB8" w14:textId="4330685A" w:rsidR="0085343C" w:rsidRDefault="0085343C" w:rsidP="003429A3">
            <w:pPr>
              <w:tabs>
                <w:tab w:val="left" w:pos="1276"/>
              </w:tabs>
              <w:jc w:val="center"/>
              <w:rPr>
                <w:bCs/>
              </w:rPr>
            </w:pPr>
            <w:r w:rsidRPr="00803AB4">
              <w:rPr>
                <w:bCs/>
              </w:rPr>
              <w:t>~</w:t>
            </w:r>
            <w:r>
              <w:rPr>
                <w:bCs/>
              </w:rPr>
              <w:t>12</w:t>
            </w:r>
            <w:r w:rsidRPr="00803AB4">
              <w:rPr>
                <w:bCs/>
              </w:rPr>
              <w:t>0</w:t>
            </w:r>
          </w:p>
        </w:tc>
        <w:tc>
          <w:tcPr>
            <w:tcW w:w="1401" w:type="dxa"/>
          </w:tcPr>
          <w:p w14:paraId="36F1A01B" w14:textId="62320E2F" w:rsidR="0085343C" w:rsidRDefault="0085343C" w:rsidP="003429A3">
            <w:pPr>
              <w:tabs>
                <w:tab w:val="left" w:pos="1276"/>
              </w:tabs>
              <w:jc w:val="center"/>
              <w:rPr>
                <w:bCs/>
              </w:rPr>
            </w:pPr>
            <w:r>
              <w:rPr>
                <w:bCs/>
              </w:rPr>
              <w:t>сентябрь</w:t>
            </w:r>
          </w:p>
        </w:tc>
        <w:tc>
          <w:tcPr>
            <w:tcW w:w="2828" w:type="dxa"/>
          </w:tcPr>
          <w:p w14:paraId="6E97F17D" w14:textId="5E0FAE2A" w:rsidR="0085343C" w:rsidRDefault="0085343C" w:rsidP="00B34BBA">
            <w:pPr>
              <w:tabs>
                <w:tab w:val="left" w:pos="1276"/>
              </w:tabs>
              <w:rPr>
                <w:bCs/>
              </w:rPr>
            </w:pPr>
            <w:r>
              <w:rPr>
                <w:bCs/>
              </w:rPr>
              <w:t>Задачи, содержание и пути патриотического, нравственного, правового и эстетического воспитания на занятиях в сфере физической культуры и спорта. Патриотическое и нравственное воспитание. Правовое воспитание, Эстетическое воспитание.</w:t>
            </w:r>
          </w:p>
        </w:tc>
      </w:tr>
      <w:tr w:rsidR="0085343C" w14:paraId="28146C9E" w14:textId="77777777" w:rsidTr="007A6013">
        <w:tc>
          <w:tcPr>
            <w:tcW w:w="2253" w:type="dxa"/>
            <w:vMerge/>
          </w:tcPr>
          <w:p w14:paraId="7C3945B1" w14:textId="77777777" w:rsidR="0085343C" w:rsidRDefault="0085343C" w:rsidP="003429A3">
            <w:pPr>
              <w:tabs>
                <w:tab w:val="left" w:pos="1276"/>
              </w:tabs>
              <w:jc w:val="center"/>
              <w:rPr>
                <w:bCs/>
              </w:rPr>
            </w:pPr>
          </w:p>
        </w:tc>
        <w:tc>
          <w:tcPr>
            <w:tcW w:w="2586" w:type="dxa"/>
          </w:tcPr>
          <w:p w14:paraId="3C33A12B" w14:textId="545E2CBD" w:rsidR="0085343C" w:rsidRDefault="0085343C" w:rsidP="003429A3">
            <w:pPr>
              <w:tabs>
                <w:tab w:val="left" w:pos="1276"/>
              </w:tabs>
              <w:jc w:val="center"/>
              <w:rPr>
                <w:bCs/>
              </w:rPr>
            </w:pPr>
            <w:r>
              <w:rPr>
                <w:bCs/>
              </w:rPr>
              <w:t>Социальные функции спорта</w:t>
            </w:r>
          </w:p>
        </w:tc>
        <w:tc>
          <w:tcPr>
            <w:tcW w:w="1128" w:type="dxa"/>
          </w:tcPr>
          <w:p w14:paraId="23BAD0DB" w14:textId="624C22B3" w:rsidR="0085343C" w:rsidRDefault="0085343C" w:rsidP="003429A3">
            <w:pPr>
              <w:tabs>
                <w:tab w:val="left" w:pos="1276"/>
              </w:tabs>
              <w:jc w:val="center"/>
              <w:rPr>
                <w:bCs/>
              </w:rPr>
            </w:pPr>
            <w:r w:rsidRPr="00803AB4">
              <w:rPr>
                <w:bCs/>
              </w:rPr>
              <w:t>~</w:t>
            </w:r>
            <w:r>
              <w:rPr>
                <w:bCs/>
              </w:rPr>
              <w:t>12</w:t>
            </w:r>
            <w:r w:rsidRPr="00803AB4">
              <w:rPr>
                <w:bCs/>
              </w:rPr>
              <w:t>0</w:t>
            </w:r>
          </w:p>
        </w:tc>
        <w:tc>
          <w:tcPr>
            <w:tcW w:w="1401" w:type="dxa"/>
          </w:tcPr>
          <w:p w14:paraId="50EB1A0E" w14:textId="419B0E45" w:rsidR="0085343C" w:rsidRDefault="0085343C" w:rsidP="003429A3">
            <w:pPr>
              <w:tabs>
                <w:tab w:val="left" w:pos="1276"/>
              </w:tabs>
              <w:jc w:val="center"/>
              <w:rPr>
                <w:bCs/>
              </w:rPr>
            </w:pPr>
            <w:r>
              <w:rPr>
                <w:bCs/>
              </w:rPr>
              <w:t>октябрь</w:t>
            </w:r>
          </w:p>
        </w:tc>
        <w:tc>
          <w:tcPr>
            <w:tcW w:w="2828" w:type="dxa"/>
          </w:tcPr>
          <w:p w14:paraId="6672474C" w14:textId="60EA5FB3" w:rsidR="0085343C" w:rsidRDefault="0085343C" w:rsidP="00B34BBA">
            <w:pPr>
              <w:tabs>
                <w:tab w:val="left" w:pos="1276"/>
              </w:tabs>
              <w:rPr>
                <w:bCs/>
              </w:rPr>
            </w:pPr>
            <w:r>
              <w:rPr>
                <w:bCs/>
              </w:rPr>
              <w:t>Специфические социальные функции спорта (эталонная и эвристическая). Общие социальные функции спорта (воспитательная, оздоровительная, эстетическая функция). Функция социальной интеграции и социализации личности.</w:t>
            </w:r>
          </w:p>
          <w:p w14:paraId="66536346" w14:textId="7B99741D" w:rsidR="0085343C" w:rsidRDefault="0085343C" w:rsidP="00B34BBA">
            <w:pPr>
              <w:tabs>
                <w:tab w:val="left" w:pos="1276"/>
              </w:tabs>
              <w:rPr>
                <w:bCs/>
              </w:rPr>
            </w:pPr>
          </w:p>
        </w:tc>
      </w:tr>
      <w:tr w:rsidR="0085343C" w14:paraId="615D054C" w14:textId="77777777" w:rsidTr="007A6013">
        <w:tc>
          <w:tcPr>
            <w:tcW w:w="2253" w:type="dxa"/>
            <w:vMerge/>
          </w:tcPr>
          <w:p w14:paraId="3297AA5D" w14:textId="77777777" w:rsidR="0085343C" w:rsidRDefault="0085343C" w:rsidP="0085343C">
            <w:pPr>
              <w:tabs>
                <w:tab w:val="left" w:pos="1276"/>
              </w:tabs>
              <w:jc w:val="center"/>
              <w:rPr>
                <w:bCs/>
              </w:rPr>
            </w:pPr>
          </w:p>
        </w:tc>
        <w:tc>
          <w:tcPr>
            <w:tcW w:w="2586" w:type="dxa"/>
          </w:tcPr>
          <w:p w14:paraId="7F6F77C4" w14:textId="710DE957" w:rsidR="0085343C" w:rsidRDefault="00DE46DE" w:rsidP="0085343C">
            <w:pPr>
              <w:tabs>
                <w:tab w:val="left" w:pos="1276"/>
              </w:tabs>
              <w:jc w:val="center"/>
              <w:rPr>
                <w:bCs/>
              </w:rPr>
            </w:pPr>
            <w:r>
              <w:rPr>
                <w:bCs/>
              </w:rPr>
              <w:t>Учет соревновательной деятельности, самоанализ обучающегося</w:t>
            </w:r>
          </w:p>
        </w:tc>
        <w:tc>
          <w:tcPr>
            <w:tcW w:w="1128" w:type="dxa"/>
          </w:tcPr>
          <w:p w14:paraId="72528D11" w14:textId="21AA6811" w:rsidR="0085343C" w:rsidRDefault="0085343C" w:rsidP="0085343C">
            <w:pPr>
              <w:tabs>
                <w:tab w:val="left" w:pos="1276"/>
              </w:tabs>
              <w:jc w:val="center"/>
              <w:rPr>
                <w:bCs/>
              </w:rPr>
            </w:pPr>
            <w:r w:rsidRPr="00534039">
              <w:rPr>
                <w:bCs/>
              </w:rPr>
              <w:t>~120</w:t>
            </w:r>
          </w:p>
        </w:tc>
        <w:tc>
          <w:tcPr>
            <w:tcW w:w="1401" w:type="dxa"/>
          </w:tcPr>
          <w:p w14:paraId="63FAB08C" w14:textId="7BDBBD42" w:rsidR="0085343C" w:rsidRDefault="00DE46DE" w:rsidP="0085343C">
            <w:pPr>
              <w:tabs>
                <w:tab w:val="left" w:pos="1276"/>
              </w:tabs>
              <w:jc w:val="center"/>
              <w:rPr>
                <w:bCs/>
              </w:rPr>
            </w:pPr>
            <w:r>
              <w:rPr>
                <w:bCs/>
              </w:rPr>
              <w:t>ноябрь</w:t>
            </w:r>
          </w:p>
        </w:tc>
        <w:tc>
          <w:tcPr>
            <w:tcW w:w="2828" w:type="dxa"/>
          </w:tcPr>
          <w:p w14:paraId="2353CFF1" w14:textId="752BE611" w:rsidR="0085343C" w:rsidRDefault="00DE46DE" w:rsidP="0085343C">
            <w:pPr>
              <w:tabs>
                <w:tab w:val="left" w:pos="1276"/>
              </w:tabs>
              <w:rPr>
                <w:bCs/>
              </w:rPr>
            </w:pPr>
            <w:r>
              <w:rPr>
                <w:bCs/>
              </w:rPr>
              <w:t xml:space="preserve">Индивидуальный план спортивной подготовки. Ведение дневника обучающегося. Классификация и типы спортивных </w:t>
            </w:r>
            <w:r>
              <w:rPr>
                <w:bCs/>
              </w:rPr>
              <w:lastRenderedPageBreak/>
              <w:t>соревнований</w:t>
            </w:r>
            <w:r w:rsidR="00FD06F3">
              <w:rPr>
                <w:bCs/>
              </w:rPr>
              <w:t>. Понятия анализа, самоанализа учебно-тренировочной и соревновательной деятельности.</w:t>
            </w:r>
          </w:p>
        </w:tc>
      </w:tr>
      <w:tr w:rsidR="0085343C" w14:paraId="1931DF8F" w14:textId="77777777" w:rsidTr="007A6013">
        <w:tc>
          <w:tcPr>
            <w:tcW w:w="2253" w:type="dxa"/>
            <w:vMerge/>
          </w:tcPr>
          <w:p w14:paraId="48A13004" w14:textId="77777777" w:rsidR="0085343C" w:rsidRDefault="0085343C" w:rsidP="0085343C">
            <w:pPr>
              <w:tabs>
                <w:tab w:val="left" w:pos="1276"/>
              </w:tabs>
              <w:jc w:val="center"/>
              <w:rPr>
                <w:bCs/>
              </w:rPr>
            </w:pPr>
          </w:p>
        </w:tc>
        <w:tc>
          <w:tcPr>
            <w:tcW w:w="2586" w:type="dxa"/>
          </w:tcPr>
          <w:p w14:paraId="6ABBE982" w14:textId="032148ED" w:rsidR="0085343C" w:rsidRDefault="00FD06F3" w:rsidP="0085343C">
            <w:pPr>
              <w:tabs>
                <w:tab w:val="left" w:pos="1276"/>
              </w:tabs>
              <w:jc w:val="center"/>
              <w:rPr>
                <w:bCs/>
              </w:rPr>
            </w:pPr>
            <w:r>
              <w:rPr>
                <w:bCs/>
              </w:rPr>
              <w:t>Подготовка обучающегося как многокомпонентный процесс</w:t>
            </w:r>
          </w:p>
        </w:tc>
        <w:tc>
          <w:tcPr>
            <w:tcW w:w="1128" w:type="dxa"/>
          </w:tcPr>
          <w:p w14:paraId="45FA1B2F" w14:textId="21671BBC" w:rsidR="0085343C" w:rsidRDefault="0085343C" w:rsidP="0085343C">
            <w:pPr>
              <w:tabs>
                <w:tab w:val="left" w:pos="1276"/>
              </w:tabs>
              <w:jc w:val="center"/>
              <w:rPr>
                <w:bCs/>
              </w:rPr>
            </w:pPr>
            <w:r w:rsidRPr="00534039">
              <w:rPr>
                <w:bCs/>
              </w:rPr>
              <w:t>~120</w:t>
            </w:r>
          </w:p>
        </w:tc>
        <w:tc>
          <w:tcPr>
            <w:tcW w:w="1401" w:type="dxa"/>
          </w:tcPr>
          <w:p w14:paraId="26F1B6B0" w14:textId="2B20F6A3" w:rsidR="0085343C" w:rsidRDefault="00FD06F3" w:rsidP="0085343C">
            <w:pPr>
              <w:tabs>
                <w:tab w:val="left" w:pos="1276"/>
              </w:tabs>
              <w:jc w:val="center"/>
              <w:rPr>
                <w:bCs/>
              </w:rPr>
            </w:pPr>
            <w:r>
              <w:rPr>
                <w:bCs/>
              </w:rPr>
              <w:t>декабрь</w:t>
            </w:r>
          </w:p>
        </w:tc>
        <w:tc>
          <w:tcPr>
            <w:tcW w:w="2828" w:type="dxa"/>
          </w:tcPr>
          <w:p w14:paraId="21FA44E6" w14:textId="0F9C81B8" w:rsidR="0085343C" w:rsidRDefault="00FD06F3" w:rsidP="0085343C">
            <w:pPr>
              <w:tabs>
                <w:tab w:val="left" w:pos="1276"/>
              </w:tabs>
              <w:rPr>
                <w:bCs/>
              </w:rPr>
            </w:pPr>
            <w:r>
              <w:rPr>
                <w:bCs/>
              </w:rPr>
              <w:t>Современные тенденции совершенствования системы спортивной подготовки. Спортивные результаты-специфический и интегральный продукт соревновательной деятельности. Система спортивных соревнований. Система спортивной подготовки. Основные направления спортивной тренировки.</w:t>
            </w:r>
          </w:p>
        </w:tc>
      </w:tr>
      <w:tr w:rsidR="0085343C" w14:paraId="47140968" w14:textId="77777777" w:rsidTr="007A6013">
        <w:tc>
          <w:tcPr>
            <w:tcW w:w="2253" w:type="dxa"/>
            <w:vMerge/>
          </w:tcPr>
          <w:p w14:paraId="295A26AD" w14:textId="77777777" w:rsidR="0085343C" w:rsidRDefault="0085343C" w:rsidP="0085343C">
            <w:pPr>
              <w:tabs>
                <w:tab w:val="left" w:pos="1276"/>
              </w:tabs>
              <w:jc w:val="center"/>
              <w:rPr>
                <w:bCs/>
              </w:rPr>
            </w:pPr>
          </w:p>
        </w:tc>
        <w:tc>
          <w:tcPr>
            <w:tcW w:w="2586" w:type="dxa"/>
          </w:tcPr>
          <w:p w14:paraId="028A7765" w14:textId="6DD65766" w:rsidR="0085343C" w:rsidRDefault="00FD06F3" w:rsidP="0085343C">
            <w:pPr>
              <w:tabs>
                <w:tab w:val="left" w:pos="1276"/>
              </w:tabs>
              <w:jc w:val="center"/>
              <w:rPr>
                <w:bCs/>
              </w:rPr>
            </w:pPr>
            <w:r>
              <w:rPr>
                <w:bCs/>
              </w:rPr>
              <w:t>Спортивные соревнования как функциональное и структурное ядро спорта</w:t>
            </w:r>
          </w:p>
        </w:tc>
        <w:tc>
          <w:tcPr>
            <w:tcW w:w="1128" w:type="dxa"/>
          </w:tcPr>
          <w:p w14:paraId="1513082E" w14:textId="0B9FC0AF" w:rsidR="0085343C" w:rsidRDefault="0085343C" w:rsidP="0085343C">
            <w:pPr>
              <w:tabs>
                <w:tab w:val="left" w:pos="1276"/>
              </w:tabs>
              <w:jc w:val="center"/>
              <w:rPr>
                <w:bCs/>
              </w:rPr>
            </w:pPr>
            <w:r w:rsidRPr="00534039">
              <w:rPr>
                <w:bCs/>
              </w:rPr>
              <w:t>~120</w:t>
            </w:r>
          </w:p>
        </w:tc>
        <w:tc>
          <w:tcPr>
            <w:tcW w:w="1401" w:type="dxa"/>
          </w:tcPr>
          <w:p w14:paraId="162D7FD1" w14:textId="6E039C3F" w:rsidR="0085343C" w:rsidRDefault="00950A30" w:rsidP="0085343C">
            <w:pPr>
              <w:tabs>
                <w:tab w:val="left" w:pos="1276"/>
              </w:tabs>
              <w:jc w:val="center"/>
              <w:rPr>
                <w:bCs/>
              </w:rPr>
            </w:pPr>
            <w:r>
              <w:rPr>
                <w:bCs/>
              </w:rPr>
              <w:t>май</w:t>
            </w:r>
          </w:p>
        </w:tc>
        <w:tc>
          <w:tcPr>
            <w:tcW w:w="2828" w:type="dxa"/>
          </w:tcPr>
          <w:p w14:paraId="6A8D3AC2" w14:textId="528CB636" w:rsidR="0085343C" w:rsidRDefault="00950A30" w:rsidP="0085343C">
            <w:pPr>
              <w:tabs>
                <w:tab w:val="left" w:pos="1276"/>
              </w:tabs>
              <w:rPr>
                <w:bCs/>
              </w:rPr>
            </w:pPr>
            <w:r>
              <w:rPr>
                <w:bCs/>
              </w:rPr>
              <w:t>основные функции и особенности спортивных соревнований. Общая структура спортивных соревнований. Судейство спортивных соревнований. Спортивные результаты. Классификация спортивных достижений.</w:t>
            </w:r>
            <w:r w:rsidR="00C141F1">
              <w:rPr>
                <w:bCs/>
              </w:rPr>
              <w:t xml:space="preserve"> Сравнительная характеристика некоторых видов спорта, различающихся по результатам соревновательной деятельности.</w:t>
            </w:r>
          </w:p>
        </w:tc>
      </w:tr>
      <w:tr w:rsidR="00C141F1" w14:paraId="2F7CC504" w14:textId="77777777" w:rsidTr="00DD783E">
        <w:tc>
          <w:tcPr>
            <w:tcW w:w="2253" w:type="dxa"/>
            <w:vMerge/>
          </w:tcPr>
          <w:p w14:paraId="66B9A7F5" w14:textId="77777777" w:rsidR="00C141F1" w:rsidRDefault="00C141F1" w:rsidP="003429A3">
            <w:pPr>
              <w:tabs>
                <w:tab w:val="left" w:pos="1276"/>
              </w:tabs>
              <w:jc w:val="center"/>
              <w:rPr>
                <w:bCs/>
              </w:rPr>
            </w:pPr>
          </w:p>
        </w:tc>
        <w:tc>
          <w:tcPr>
            <w:tcW w:w="2586" w:type="dxa"/>
          </w:tcPr>
          <w:p w14:paraId="7B6D3F49" w14:textId="74D5A3E1" w:rsidR="00C141F1" w:rsidRDefault="00C141F1" w:rsidP="003429A3">
            <w:pPr>
              <w:tabs>
                <w:tab w:val="left" w:pos="1276"/>
              </w:tabs>
              <w:jc w:val="center"/>
              <w:rPr>
                <w:bCs/>
              </w:rPr>
            </w:pPr>
            <w:r>
              <w:rPr>
                <w:bCs/>
              </w:rPr>
              <w:t>Восстановительные средства и мероприятия</w:t>
            </w:r>
          </w:p>
        </w:tc>
        <w:tc>
          <w:tcPr>
            <w:tcW w:w="2529" w:type="dxa"/>
            <w:gridSpan w:val="2"/>
          </w:tcPr>
          <w:p w14:paraId="12960871" w14:textId="58D22EA8" w:rsidR="00C141F1" w:rsidRDefault="00C141F1" w:rsidP="003429A3">
            <w:pPr>
              <w:tabs>
                <w:tab w:val="left" w:pos="1276"/>
              </w:tabs>
              <w:jc w:val="center"/>
              <w:rPr>
                <w:bCs/>
              </w:rPr>
            </w:pPr>
            <w:r>
              <w:rPr>
                <w:bCs/>
              </w:rPr>
              <w:t>в переходный период спортивной подготовки</w:t>
            </w:r>
          </w:p>
        </w:tc>
        <w:tc>
          <w:tcPr>
            <w:tcW w:w="2828" w:type="dxa"/>
          </w:tcPr>
          <w:p w14:paraId="20CE9026" w14:textId="0327FA29" w:rsidR="00C141F1" w:rsidRDefault="00E4431D" w:rsidP="00B34BBA">
            <w:pPr>
              <w:tabs>
                <w:tab w:val="left" w:pos="1276"/>
              </w:tabs>
              <w:rPr>
                <w:bCs/>
              </w:rPr>
            </w:pPr>
            <w:r>
              <w:rPr>
                <w:bCs/>
              </w:rPr>
              <w:t>Педагогические средства: рациональное построение учебно-тренировочных занятий; рациональное чередование тренировочных нагрузок</w:t>
            </w:r>
            <w:r w:rsidR="001228E5">
              <w:rPr>
                <w:bCs/>
              </w:rPr>
              <w:t xml:space="preserve"> различной направленности; организация активного отдыха. Психологические средства восстановления: аутогенная тренировка; психорегулирующие </w:t>
            </w:r>
            <w:r w:rsidR="001228E5">
              <w:rPr>
                <w:bCs/>
              </w:rPr>
              <w:lastRenderedPageBreak/>
              <w:t>воздействия; дыхательная гимнастика. Медико-биологические средства восстановления: питание; гигиенические и физиотерапевтические процедуры; баня; массаж; витамины. Особенности применения различных восстановительных средств. Организация восстановительных мероприятий в условиях учебно-тренировочных мероприятий, восстановительных мероприятий в условиях учебно-тренировочных занятий.</w:t>
            </w:r>
          </w:p>
        </w:tc>
      </w:tr>
    </w:tbl>
    <w:p w14:paraId="2F498165" w14:textId="21CDE319" w:rsidR="00063B73" w:rsidRDefault="00063B73" w:rsidP="002B3D66">
      <w:pPr>
        <w:tabs>
          <w:tab w:val="left" w:pos="1276"/>
        </w:tabs>
        <w:ind w:firstLine="851"/>
        <w:jc w:val="both"/>
        <w:rPr>
          <w:bCs/>
        </w:rPr>
      </w:pPr>
    </w:p>
    <w:p w14:paraId="02B30E41" w14:textId="77777777" w:rsidR="00742727" w:rsidRPr="00672BD0" w:rsidRDefault="00742727" w:rsidP="005B40DD">
      <w:pPr>
        <w:jc w:val="center"/>
      </w:pPr>
      <w:r w:rsidRPr="00672BD0">
        <w:rPr>
          <w:b/>
          <w:lang w:val="en-US"/>
        </w:rPr>
        <w:t>V</w:t>
      </w:r>
      <w:r w:rsidRPr="00672BD0">
        <w:rPr>
          <w:b/>
        </w:rPr>
        <w:t xml:space="preserve">. </w:t>
      </w:r>
      <w:r w:rsidR="00283429" w:rsidRPr="00672BD0">
        <w:rPr>
          <w:b/>
        </w:rPr>
        <w:t>ОСОБЕННОСТИ ОСУЩЕСТВЛЕНИЯ СПОРТИВНОЙ ПОДГОТОВКИ ПО ОТДЕЛЬНЫМ СПОРТИВНЫМ ДИСЦИПЛИНАМ</w:t>
      </w:r>
    </w:p>
    <w:p w14:paraId="0B1F958E" w14:textId="3F08645A" w:rsidR="003A12EF" w:rsidRPr="00672BD0" w:rsidRDefault="003A12EF" w:rsidP="003A12EF">
      <w:pPr>
        <w:pStyle w:val="ConsPlusNormal"/>
        <w:tabs>
          <w:tab w:val="left" w:pos="0"/>
          <w:tab w:val="left" w:pos="1134"/>
        </w:tabs>
        <w:ind w:firstLine="709"/>
        <w:jc w:val="both"/>
        <w:rPr>
          <w:rFonts w:ascii="Times New Roman" w:hAnsi="Times New Roman" w:cs="Times New Roman"/>
          <w:sz w:val="24"/>
          <w:szCs w:val="24"/>
        </w:rPr>
      </w:pPr>
      <w:r w:rsidRPr="00052562">
        <w:rPr>
          <w:rFonts w:ascii="Times New Roman" w:hAnsi="Times New Roman" w:cs="Times New Roman"/>
          <w:sz w:val="24"/>
          <w:szCs w:val="24"/>
        </w:rPr>
        <w:t xml:space="preserve">Особенности осуществления спортивной подготовки </w:t>
      </w:r>
      <w:r w:rsidRPr="00672BD0">
        <w:rPr>
          <w:rFonts w:ascii="Times New Roman" w:hAnsi="Times New Roman" w:cs="Times New Roman"/>
          <w:sz w:val="24"/>
          <w:szCs w:val="24"/>
        </w:rPr>
        <w:t xml:space="preserve">по отдельным спортивным дисциплинам вида спорта </w:t>
      </w:r>
      <w:r w:rsidR="002437C6">
        <w:rPr>
          <w:rFonts w:ascii="Times New Roman" w:hAnsi="Times New Roman" w:cs="Times New Roman"/>
          <w:sz w:val="24"/>
          <w:szCs w:val="24"/>
        </w:rPr>
        <w:t>«пауэрлифтинг»</w:t>
      </w:r>
      <w:r w:rsidR="00052562">
        <w:rPr>
          <w:rFonts w:ascii="Times New Roman" w:hAnsi="Times New Roman" w:cs="Times New Roman"/>
          <w:sz w:val="24"/>
          <w:szCs w:val="24"/>
        </w:rPr>
        <w:t xml:space="preserve"> </w:t>
      </w:r>
      <w:r w:rsidR="002437C6" w:rsidRPr="00672BD0">
        <w:rPr>
          <w:rFonts w:ascii="Times New Roman" w:hAnsi="Times New Roman" w:cs="Times New Roman"/>
          <w:sz w:val="24"/>
          <w:szCs w:val="24"/>
        </w:rPr>
        <w:t>основаны на</w:t>
      </w:r>
      <w:r w:rsidRPr="00672BD0">
        <w:rPr>
          <w:rFonts w:ascii="Times New Roman" w:hAnsi="Times New Roman" w:cs="Times New Roman"/>
          <w:sz w:val="24"/>
          <w:szCs w:val="24"/>
        </w:rPr>
        <w:t xml:space="preserve"> особенностях вида спорта</w:t>
      </w:r>
      <w:r w:rsidR="002437C6">
        <w:rPr>
          <w:rFonts w:ascii="Times New Roman" w:hAnsi="Times New Roman" w:cs="Times New Roman"/>
          <w:sz w:val="24"/>
          <w:szCs w:val="24"/>
        </w:rPr>
        <w:t xml:space="preserve"> «пауэрлифтинг»</w:t>
      </w:r>
      <w:r w:rsidRPr="00672BD0">
        <w:rPr>
          <w:rFonts w:ascii="Times New Roman" w:hAnsi="Times New Roman" w:cs="Times New Roman"/>
          <w:sz w:val="24"/>
          <w:szCs w:val="24"/>
        </w:rPr>
        <w:t xml:space="preserve"> и его спортивных дисциплин. Реализация дополнительных образовательных программ спортивной подготовки </w:t>
      </w:r>
      <w:r w:rsidR="002437C6" w:rsidRPr="00672BD0">
        <w:rPr>
          <w:rFonts w:ascii="Times New Roman" w:hAnsi="Times New Roman" w:cs="Times New Roman"/>
          <w:sz w:val="24"/>
          <w:szCs w:val="24"/>
        </w:rPr>
        <w:t>проводится с</w:t>
      </w:r>
      <w:r w:rsidRPr="00672BD0">
        <w:rPr>
          <w:rFonts w:ascii="Times New Roman" w:hAnsi="Times New Roman" w:cs="Times New Roman"/>
          <w:sz w:val="24"/>
          <w:szCs w:val="24"/>
        </w:rPr>
        <w:t xml:space="preserve"> учетом этапа спортивной подготовки и спортивных дисциплин вида спорта</w:t>
      </w:r>
      <w:r w:rsidR="002437C6">
        <w:rPr>
          <w:rFonts w:ascii="Times New Roman" w:hAnsi="Times New Roman" w:cs="Times New Roman"/>
          <w:sz w:val="24"/>
          <w:szCs w:val="24"/>
        </w:rPr>
        <w:t xml:space="preserve"> «пауэрлифтинг»</w:t>
      </w:r>
      <w:r w:rsidRPr="00672BD0">
        <w:rPr>
          <w:rFonts w:ascii="Times New Roman" w:hAnsi="Times New Roman" w:cs="Times New Roman"/>
          <w:sz w:val="24"/>
          <w:szCs w:val="24"/>
        </w:rPr>
        <w:t xml:space="preserve">, по которым осуществляется спортивная подготовка. </w:t>
      </w:r>
    </w:p>
    <w:p w14:paraId="55B92C65" w14:textId="4FE9AA54" w:rsidR="003A12EF" w:rsidRPr="00672BD0" w:rsidRDefault="003A12EF" w:rsidP="003A12EF">
      <w:pPr>
        <w:pStyle w:val="ConsPlusNormal"/>
        <w:tabs>
          <w:tab w:val="left" w:pos="0"/>
          <w:tab w:val="left" w:pos="1134"/>
        </w:tabs>
        <w:ind w:firstLine="709"/>
        <w:jc w:val="both"/>
        <w:rPr>
          <w:rFonts w:ascii="Times New Roman" w:hAnsi="Times New Roman" w:cs="Times New Roman"/>
          <w:sz w:val="24"/>
          <w:szCs w:val="24"/>
        </w:rPr>
      </w:pPr>
      <w:r w:rsidRPr="00672BD0">
        <w:rPr>
          <w:rFonts w:ascii="Times New Roman" w:hAnsi="Times New Roman" w:cs="Times New Roman"/>
          <w:sz w:val="24"/>
          <w:szCs w:val="24"/>
        </w:rPr>
        <w:t>Особенности осуществления спортивной подготовки по спортивным дисциплинам вида спорта</w:t>
      </w:r>
      <w:r w:rsidR="002437C6">
        <w:rPr>
          <w:rFonts w:ascii="Times New Roman" w:hAnsi="Times New Roman" w:cs="Times New Roman"/>
          <w:sz w:val="24"/>
          <w:szCs w:val="24"/>
        </w:rPr>
        <w:t xml:space="preserve"> «пауэрлифтинг»</w:t>
      </w:r>
      <w:r w:rsidRPr="00672BD0">
        <w:rPr>
          <w:rFonts w:ascii="Times New Roman" w:hAnsi="Times New Roman" w:cs="Times New Roman"/>
          <w:sz w:val="24"/>
          <w:szCs w:val="24"/>
        </w:rPr>
        <w:t xml:space="preserve"> учитываются организациями, реализующими дополнительные образовательные программы спортивной подготовки, при формировании дополнительных образовательных программ спортивной подготовки, в том числе годового учебно-тренировочного плана.</w:t>
      </w:r>
    </w:p>
    <w:p w14:paraId="3BE9074B" w14:textId="77777777" w:rsidR="003A12EF" w:rsidRPr="00672BD0" w:rsidRDefault="003A12EF" w:rsidP="003A12EF">
      <w:pPr>
        <w:pStyle w:val="ConsPlusNormal"/>
        <w:tabs>
          <w:tab w:val="left" w:pos="0"/>
          <w:tab w:val="left" w:pos="1134"/>
        </w:tabs>
        <w:ind w:firstLine="709"/>
        <w:jc w:val="both"/>
        <w:rPr>
          <w:rFonts w:ascii="Times New Roman" w:hAnsi="Times New Roman" w:cs="Times New Roman"/>
          <w:sz w:val="24"/>
          <w:szCs w:val="24"/>
        </w:rPr>
      </w:pPr>
      <w:r w:rsidRPr="00672BD0">
        <w:rPr>
          <w:rFonts w:ascii="Times New Roman" w:hAnsi="Times New Roman" w:cs="Times New Roman"/>
          <w:sz w:val="24"/>
          <w:szCs w:val="24"/>
        </w:rPr>
        <w:t xml:space="preserve">Для зачисления на этап спортивной подготовки лицо, желающее пройти спортивную подготовку, должно достичь установленного возраста в календарный год зачисления на соответствующий этап спортивной подготовки. </w:t>
      </w:r>
    </w:p>
    <w:p w14:paraId="75C99199" w14:textId="4E211370" w:rsidR="003A12EF" w:rsidRPr="00672BD0" w:rsidRDefault="003A12EF" w:rsidP="003A12EF">
      <w:pPr>
        <w:pStyle w:val="ConsPlusNormal"/>
        <w:tabs>
          <w:tab w:val="left" w:pos="0"/>
          <w:tab w:val="left" w:pos="1134"/>
        </w:tabs>
        <w:ind w:firstLine="709"/>
        <w:jc w:val="both"/>
        <w:rPr>
          <w:rFonts w:ascii="Times New Roman" w:hAnsi="Times New Roman" w:cs="Times New Roman"/>
          <w:sz w:val="24"/>
          <w:szCs w:val="24"/>
        </w:rPr>
      </w:pPr>
      <w:r w:rsidRPr="00672BD0">
        <w:rPr>
          <w:rFonts w:ascii="Times New Roman" w:hAnsi="Times New Roman" w:cs="Times New Roman"/>
          <w:sz w:val="24"/>
          <w:szCs w:val="24"/>
        </w:rPr>
        <w:t>Возраст обучающихся на этапах совершенствования спортивного мастерства и высшего спортивного мастерства не ограничивается при условии вхождения их в список кандидатов в спортивную сборную команду субъекта Российской Федерации по виду спорта</w:t>
      </w:r>
      <w:r w:rsidR="003904D0">
        <w:rPr>
          <w:rFonts w:ascii="Times New Roman" w:hAnsi="Times New Roman" w:cs="Times New Roman"/>
          <w:sz w:val="24"/>
          <w:szCs w:val="24"/>
        </w:rPr>
        <w:t xml:space="preserve"> «пауэрлифтинг»</w:t>
      </w:r>
      <w:r w:rsidRPr="00672BD0">
        <w:rPr>
          <w:rFonts w:ascii="Times New Roman" w:hAnsi="Times New Roman" w:cs="Times New Roman"/>
          <w:sz w:val="24"/>
          <w:szCs w:val="24"/>
        </w:rPr>
        <w:t xml:space="preserve"> и участия в официальных спортивных соревнованиях по виду спорта</w:t>
      </w:r>
      <w:r w:rsidR="003904D0">
        <w:rPr>
          <w:rFonts w:ascii="Times New Roman" w:hAnsi="Times New Roman" w:cs="Times New Roman"/>
          <w:sz w:val="24"/>
          <w:szCs w:val="24"/>
        </w:rPr>
        <w:t xml:space="preserve"> «пауэрлифтинг»</w:t>
      </w:r>
      <w:r w:rsidRPr="00672BD0">
        <w:rPr>
          <w:rFonts w:ascii="Times New Roman" w:hAnsi="Times New Roman" w:cs="Times New Roman"/>
          <w:sz w:val="24"/>
          <w:szCs w:val="24"/>
        </w:rPr>
        <w:t xml:space="preserve"> не ниже уровня всероссийских спортивных соревнований.</w:t>
      </w:r>
    </w:p>
    <w:p w14:paraId="50E3941D" w14:textId="6072AE7B" w:rsidR="003A12EF" w:rsidRPr="00672BD0" w:rsidRDefault="003A12EF" w:rsidP="003A12EF">
      <w:pPr>
        <w:pStyle w:val="ConsPlusNormal"/>
        <w:tabs>
          <w:tab w:val="left" w:pos="0"/>
          <w:tab w:val="left" w:pos="1134"/>
        </w:tabs>
        <w:ind w:firstLine="709"/>
        <w:jc w:val="both"/>
        <w:rPr>
          <w:rFonts w:ascii="Times New Roman" w:hAnsi="Times New Roman" w:cs="Times New Roman"/>
          <w:sz w:val="24"/>
          <w:szCs w:val="24"/>
        </w:rPr>
      </w:pPr>
      <w:r w:rsidRPr="00672BD0">
        <w:rPr>
          <w:rFonts w:ascii="Times New Roman" w:hAnsi="Times New Roman" w:cs="Times New Roman"/>
          <w:sz w:val="24"/>
          <w:szCs w:val="24"/>
        </w:rPr>
        <w:t>В зависимости от условий и организации учебно-тренировочных занятий, а также условий проведения спортивных соревнований подготовка обучающихся осуществляется на основе обязательного соблюдения требований безопасности, учитывающих особенности осуществления спортивной подготовки по спортивным дисциплинам вида спорта</w:t>
      </w:r>
      <w:r w:rsidR="003904D0">
        <w:rPr>
          <w:rFonts w:ascii="Times New Roman" w:hAnsi="Times New Roman" w:cs="Times New Roman"/>
          <w:sz w:val="24"/>
          <w:szCs w:val="24"/>
        </w:rPr>
        <w:t xml:space="preserve"> «пауэрлифтинг»</w:t>
      </w:r>
      <w:r w:rsidRPr="00672BD0">
        <w:rPr>
          <w:rFonts w:ascii="Times New Roman" w:hAnsi="Times New Roman" w:cs="Times New Roman"/>
          <w:sz w:val="24"/>
          <w:szCs w:val="24"/>
        </w:rPr>
        <w:t>.</w:t>
      </w:r>
    </w:p>
    <w:p w14:paraId="1A695B8C" w14:textId="77777777" w:rsidR="001556EE" w:rsidRDefault="001556EE" w:rsidP="001556EE">
      <w:pPr>
        <w:spacing w:after="200" w:line="276" w:lineRule="auto"/>
      </w:pPr>
    </w:p>
    <w:p w14:paraId="74516929" w14:textId="03BD90D1" w:rsidR="00742727" w:rsidRPr="00672BD0" w:rsidRDefault="00742727" w:rsidP="005B40DD">
      <w:pPr>
        <w:spacing w:after="200" w:line="276" w:lineRule="auto"/>
        <w:jc w:val="center"/>
      </w:pPr>
      <w:r w:rsidRPr="00672BD0">
        <w:rPr>
          <w:b/>
          <w:lang w:val="en-US"/>
        </w:rPr>
        <w:t>VI</w:t>
      </w:r>
      <w:r w:rsidRPr="00672BD0">
        <w:rPr>
          <w:b/>
        </w:rPr>
        <w:t xml:space="preserve">. </w:t>
      </w:r>
      <w:r w:rsidR="00283429" w:rsidRPr="00672BD0">
        <w:rPr>
          <w:b/>
        </w:rPr>
        <w:t>УСЛОВИЯ РЕАЛИЗАЦИИ ДОПОЛНИТЕЛЬНОЙ ОБРАЗОВАТЕЛЬНОЙ ПРОГРАММЫ СПОРТИВНОЙ ПОДГОТОВКИ</w:t>
      </w:r>
    </w:p>
    <w:p w14:paraId="723C3B42" w14:textId="77777777" w:rsidR="00742727" w:rsidRPr="00B24C79" w:rsidRDefault="00742727">
      <w:pPr>
        <w:pStyle w:val="a5"/>
        <w:numPr>
          <w:ilvl w:val="1"/>
          <w:numId w:val="3"/>
        </w:numPr>
        <w:tabs>
          <w:tab w:val="left" w:pos="142"/>
          <w:tab w:val="left" w:pos="1276"/>
        </w:tabs>
        <w:jc w:val="both"/>
        <w:rPr>
          <w:bCs/>
          <w:color w:val="000000"/>
          <w:shd w:val="clear" w:color="auto" w:fill="FFFFFF"/>
        </w:rPr>
      </w:pPr>
      <w:r w:rsidRPr="00672BD0">
        <w:t>Материально-технические условия реализации Программы.</w:t>
      </w:r>
    </w:p>
    <w:p w14:paraId="1945EC30" w14:textId="3A4E8884" w:rsidR="00B24C79" w:rsidRDefault="00B24C79" w:rsidP="00B24C79">
      <w:pPr>
        <w:tabs>
          <w:tab w:val="left" w:pos="142"/>
          <w:tab w:val="left" w:pos="1276"/>
        </w:tabs>
        <w:jc w:val="both"/>
        <w:rPr>
          <w:bCs/>
          <w:color w:val="000000"/>
          <w:shd w:val="clear" w:color="auto" w:fill="FFFFFF"/>
        </w:rPr>
      </w:pPr>
      <w:r>
        <w:rPr>
          <w:bCs/>
          <w:color w:val="000000"/>
          <w:shd w:val="clear" w:color="auto" w:fill="FFFFFF"/>
        </w:rPr>
        <w:lastRenderedPageBreak/>
        <w:t>Требования к материально-техническим условиям реализации этапов спортивной подготовки предусматривают (в том числе на основании договоров, заключенных в соответствии с гражданским законодательством Российской Федерации, существенным условием которых является право пользования соответствующей материально-технической базой и (или) объектом инфраструктуры):</w:t>
      </w:r>
    </w:p>
    <w:p w14:paraId="04E8E5DB" w14:textId="16E95D7C" w:rsidR="00B24C79" w:rsidRDefault="00B24C79" w:rsidP="009D313E">
      <w:pPr>
        <w:tabs>
          <w:tab w:val="left" w:pos="142"/>
          <w:tab w:val="left" w:pos="1276"/>
        </w:tabs>
        <w:ind w:firstLine="709"/>
        <w:jc w:val="both"/>
        <w:rPr>
          <w:bCs/>
          <w:color w:val="000000"/>
          <w:shd w:val="clear" w:color="auto" w:fill="FFFFFF"/>
        </w:rPr>
      </w:pPr>
      <w:r>
        <w:rPr>
          <w:bCs/>
          <w:color w:val="000000"/>
          <w:shd w:val="clear" w:color="auto" w:fill="FFFFFF"/>
        </w:rPr>
        <w:t>-наличие тренировочного спортивного зала;</w:t>
      </w:r>
    </w:p>
    <w:p w14:paraId="46C29857" w14:textId="75244BD0" w:rsidR="00B24C79" w:rsidRDefault="00B24C79" w:rsidP="009D313E">
      <w:pPr>
        <w:tabs>
          <w:tab w:val="left" w:pos="142"/>
          <w:tab w:val="left" w:pos="1276"/>
        </w:tabs>
        <w:ind w:firstLine="709"/>
        <w:jc w:val="both"/>
        <w:rPr>
          <w:bCs/>
          <w:color w:val="000000"/>
          <w:shd w:val="clear" w:color="auto" w:fill="FFFFFF"/>
        </w:rPr>
      </w:pPr>
      <w:r>
        <w:rPr>
          <w:bCs/>
          <w:color w:val="000000"/>
          <w:shd w:val="clear" w:color="auto" w:fill="FFFFFF"/>
        </w:rPr>
        <w:t>-наличие тренажерного зала;</w:t>
      </w:r>
    </w:p>
    <w:p w14:paraId="41EBB928" w14:textId="2151B80E" w:rsidR="00B24C79" w:rsidRDefault="00B24C79" w:rsidP="009D313E">
      <w:pPr>
        <w:tabs>
          <w:tab w:val="left" w:pos="142"/>
          <w:tab w:val="left" w:pos="1276"/>
        </w:tabs>
        <w:ind w:firstLine="709"/>
        <w:jc w:val="both"/>
        <w:rPr>
          <w:bCs/>
          <w:color w:val="000000"/>
          <w:shd w:val="clear" w:color="auto" w:fill="FFFFFF"/>
        </w:rPr>
      </w:pPr>
      <w:r>
        <w:rPr>
          <w:bCs/>
          <w:color w:val="000000"/>
          <w:shd w:val="clear" w:color="auto" w:fill="FFFFFF"/>
        </w:rPr>
        <w:t>-наличие раздевалок, душевых, сауны;</w:t>
      </w:r>
    </w:p>
    <w:p w14:paraId="7F0D107B" w14:textId="7EF3572E" w:rsidR="00B24C79" w:rsidRDefault="00B24C79" w:rsidP="009D313E">
      <w:pPr>
        <w:tabs>
          <w:tab w:val="left" w:pos="142"/>
          <w:tab w:val="left" w:pos="1276"/>
        </w:tabs>
        <w:ind w:firstLine="709"/>
        <w:jc w:val="both"/>
        <w:rPr>
          <w:bCs/>
          <w:color w:val="000000"/>
          <w:shd w:val="clear" w:color="auto" w:fill="FFFFFF"/>
        </w:rPr>
      </w:pPr>
      <w:r>
        <w:rPr>
          <w:bCs/>
          <w:color w:val="000000"/>
          <w:shd w:val="clear" w:color="auto" w:fill="FFFFFF"/>
        </w:rPr>
        <w:t>-наличие медицинского пункта, оборудованного в соответствии с приказом Минздрава России от 23.10.2020 №1144н «Об утверждении порядка организации оказания медицинской помощи лицам, занимающихся физической культурой</w:t>
      </w:r>
      <w:r w:rsidR="009D313E">
        <w:rPr>
          <w:bCs/>
          <w:color w:val="000000"/>
          <w:shd w:val="clear" w:color="auto" w:fill="FFFFFF"/>
        </w:rPr>
        <w:t xml:space="preserve">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Всероссийского физкультурно-спортивного комплекса «Готов к труду и обороне» (ГТО)» и форм медицинских заключений о допуске к участию физкультурных и спортивных мероприятиях» (зарегистрирован Минюстом России 03.12.2020, регистрационный номер №61238);</w:t>
      </w:r>
    </w:p>
    <w:p w14:paraId="1F786931" w14:textId="354EC09B" w:rsidR="009D313E" w:rsidRDefault="009D313E" w:rsidP="009D313E">
      <w:pPr>
        <w:tabs>
          <w:tab w:val="left" w:pos="142"/>
          <w:tab w:val="left" w:pos="1276"/>
        </w:tabs>
        <w:ind w:firstLine="709"/>
        <w:jc w:val="both"/>
        <w:rPr>
          <w:bCs/>
          <w:color w:val="000000"/>
          <w:shd w:val="clear" w:color="auto" w:fill="FFFFFF"/>
        </w:rPr>
      </w:pPr>
      <w:r>
        <w:rPr>
          <w:bCs/>
          <w:color w:val="000000"/>
          <w:shd w:val="clear" w:color="auto" w:fill="FFFFFF"/>
        </w:rPr>
        <w:t>-обеспечение оборудованием и спортивным инвентарем, необходимым для прохождения спортивной подготовки;</w:t>
      </w:r>
    </w:p>
    <w:p w14:paraId="1127C291" w14:textId="77D2C24C" w:rsidR="009D313E" w:rsidRDefault="009D313E" w:rsidP="009D313E">
      <w:pPr>
        <w:tabs>
          <w:tab w:val="left" w:pos="142"/>
          <w:tab w:val="left" w:pos="1276"/>
        </w:tabs>
        <w:ind w:firstLine="709"/>
        <w:jc w:val="both"/>
        <w:rPr>
          <w:bCs/>
          <w:color w:val="000000"/>
          <w:shd w:val="clear" w:color="auto" w:fill="FFFFFF"/>
        </w:rPr>
      </w:pPr>
      <w:r>
        <w:rPr>
          <w:bCs/>
          <w:color w:val="000000"/>
          <w:shd w:val="clear" w:color="auto" w:fill="FFFFFF"/>
        </w:rPr>
        <w:t>-обеспечение спортивной экипировкой;</w:t>
      </w:r>
    </w:p>
    <w:p w14:paraId="7DE14122" w14:textId="1FC2F72B" w:rsidR="009D313E" w:rsidRDefault="009D313E" w:rsidP="009D313E">
      <w:pPr>
        <w:tabs>
          <w:tab w:val="left" w:pos="142"/>
          <w:tab w:val="left" w:pos="1276"/>
        </w:tabs>
        <w:ind w:firstLine="709"/>
        <w:jc w:val="both"/>
        <w:rPr>
          <w:bCs/>
          <w:color w:val="000000"/>
          <w:shd w:val="clear" w:color="auto" w:fill="FFFFFF"/>
        </w:rPr>
      </w:pPr>
      <w:r>
        <w:rPr>
          <w:bCs/>
          <w:color w:val="000000"/>
          <w:shd w:val="clear" w:color="auto" w:fill="FFFFFF"/>
        </w:rPr>
        <w:t>-обеспечение обучающихся проездом к месту проведения спортивных мероприятий и обратно;</w:t>
      </w:r>
    </w:p>
    <w:p w14:paraId="18A362AC" w14:textId="271BDBE4" w:rsidR="009D313E" w:rsidRDefault="009D313E" w:rsidP="009D313E">
      <w:pPr>
        <w:tabs>
          <w:tab w:val="left" w:pos="142"/>
          <w:tab w:val="left" w:pos="1276"/>
        </w:tabs>
        <w:ind w:firstLine="709"/>
        <w:jc w:val="both"/>
        <w:rPr>
          <w:bCs/>
          <w:color w:val="000000"/>
          <w:shd w:val="clear" w:color="auto" w:fill="FFFFFF"/>
        </w:rPr>
      </w:pPr>
      <w:r>
        <w:rPr>
          <w:bCs/>
          <w:color w:val="000000"/>
          <w:shd w:val="clear" w:color="auto" w:fill="FFFFFF"/>
        </w:rPr>
        <w:t>-обеспечение обучающихся питанием и проживанием в период проведения спортивных мероприятий;</w:t>
      </w:r>
    </w:p>
    <w:p w14:paraId="42068D29" w14:textId="3E3E030C" w:rsidR="00B35C2B" w:rsidRPr="009D313E" w:rsidRDefault="009D313E" w:rsidP="009D313E">
      <w:pPr>
        <w:tabs>
          <w:tab w:val="left" w:pos="142"/>
          <w:tab w:val="left" w:pos="1276"/>
        </w:tabs>
        <w:ind w:firstLine="709"/>
        <w:jc w:val="both"/>
        <w:rPr>
          <w:bCs/>
          <w:color w:val="000000"/>
          <w:shd w:val="clear" w:color="auto" w:fill="FFFFFF"/>
        </w:rPr>
      </w:pPr>
      <w:r>
        <w:rPr>
          <w:bCs/>
          <w:color w:val="000000"/>
          <w:shd w:val="clear" w:color="auto" w:fill="FFFFFF"/>
        </w:rPr>
        <w:t>-медицинское обеспечение обучающихся, в том числе организацию систематического медицинского контроля.</w:t>
      </w:r>
    </w:p>
    <w:p w14:paraId="0513291A" w14:textId="77777777" w:rsidR="003D31AE" w:rsidRPr="00672BD0" w:rsidRDefault="003D31AE" w:rsidP="003D31AE">
      <w:pPr>
        <w:widowControl w:val="0"/>
        <w:autoSpaceDE w:val="0"/>
        <w:autoSpaceDN w:val="0"/>
        <w:adjustRightInd w:val="0"/>
        <w:spacing w:before="108" w:after="108"/>
        <w:jc w:val="center"/>
        <w:outlineLvl w:val="0"/>
        <w:rPr>
          <w:rFonts w:ascii="Times New Roman CYR" w:eastAsiaTheme="minorEastAsia" w:hAnsi="Times New Roman CYR" w:cs="Times New Roman CYR"/>
          <w:b/>
          <w:bCs/>
          <w:color w:val="26282F"/>
        </w:rPr>
      </w:pPr>
      <w:r w:rsidRPr="00672BD0">
        <w:rPr>
          <w:rFonts w:ascii="Times New Roman CYR" w:eastAsiaTheme="minorEastAsia" w:hAnsi="Times New Roman CYR" w:cs="Times New Roman CYR"/>
          <w:b/>
          <w:bCs/>
          <w:color w:val="26282F"/>
        </w:rPr>
        <w:t>Обеспечение оборудованием и спортивным инвентарем, необходимыми для осуществления спортивной подготовки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3"/>
        <w:gridCol w:w="6381"/>
        <w:gridCol w:w="1395"/>
        <w:gridCol w:w="1717"/>
      </w:tblGrid>
      <w:tr w:rsidR="003D31AE" w:rsidRPr="00672BD0" w14:paraId="3BCCC779" w14:textId="77777777" w:rsidTr="003E2C02">
        <w:tc>
          <w:tcPr>
            <w:tcW w:w="345" w:type="pct"/>
          </w:tcPr>
          <w:p w14:paraId="4B1C77B4" w14:textId="77777777" w:rsidR="003D31AE" w:rsidRPr="00672BD0" w:rsidRDefault="003D31AE" w:rsidP="003D31AE">
            <w:pPr>
              <w:widowControl w:val="0"/>
              <w:autoSpaceDE w:val="0"/>
              <w:autoSpaceDN w:val="0"/>
              <w:adjustRightInd w:val="0"/>
              <w:jc w:val="center"/>
              <w:rPr>
                <w:rFonts w:ascii="Times New Roman CYR" w:eastAsiaTheme="minorEastAsia" w:hAnsi="Times New Roman CYR" w:cs="Times New Roman CYR"/>
              </w:rPr>
            </w:pPr>
            <w:r w:rsidRPr="00672BD0">
              <w:rPr>
                <w:rFonts w:ascii="Times New Roman CYR" w:eastAsiaTheme="minorEastAsia" w:hAnsi="Times New Roman CYR" w:cs="Times New Roman CYR"/>
              </w:rPr>
              <w:t>N </w:t>
            </w:r>
          </w:p>
          <w:p w14:paraId="1E290325" w14:textId="77777777" w:rsidR="003D31AE" w:rsidRPr="00672BD0" w:rsidRDefault="003D31AE" w:rsidP="003D31AE">
            <w:pPr>
              <w:widowControl w:val="0"/>
              <w:autoSpaceDE w:val="0"/>
              <w:autoSpaceDN w:val="0"/>
              <w:adjustRightInd w:val="0"/>
              <w:jc w:val="center"/>
              <w:rPr>
                <w:rFonts w:ascii="Times New Roman CYR" w:eastAsiaTheme="minorEastAsia" w:hAnsi="Times New Roman CYR" w:cs="Times New Roman CYR"/>
              </w:rPr>
            </w:pPr>
            <w:r w:rsidRPr="00672BD0">
              <w:rPr>
                <w:rFonts w:ascii="Times New Roman CYR" w:eastAsiaTheme="minorEastAsia" w:hAnsi="Times New Roman CYR" w:cs="Times New Roman CYR"/>
              </w:rPr>
              <w:t>п/п</w:t>
            </w:r>
          </w:p>
        </w:tc>
        <w:tc>
          <w:tcPr>
            <w:tcW w:w="3129" w:type="pct"/>
          </w:tcPr>
          <w:p w14:paraId="266A523F" w14:textId="77777777" w:rsidR="003D31AE" w:rsidRPr="00672BD0" w:rsidRDefault="003D31AE" w:rsidP="003D31AE">
            <w:pPr>
              <w:widowControl w:val="0"/>
              <w:autoSpaceDE w:val="0"/>
              <w:autoSpaceDN w:val="0"/>
              <w:adjustRightInd w:val="0"/>
              <w:jc w:val="center"/>
              <w:rPr>
                <w:rFonts w:ascii="Times New Roman CYR" w:eastAsiaTheme="minorEastAsia" w:hAnsi="Times New Roman CYR" w:cs="Times New Roman CYR"/>
              </w:rPr>
            </w:pPr>
            <w:r w:rsidRPr="00672BD0">
              <w:rPr>
                <w:rFonts w:ascii="Times New Roman CYR" w:eastAsiaTheme="minorEastAsia" w:hAnsi="Times New Roman CYR" w:cs="Times New Roman CYR"/>
              </w:rPr>
              <w:t>Наименование</w:t>
            </w:r>
          </w:p>
        </w:tc>
        <w:tc>
          <w:tcPr>
            <w:tcW w:w="684" w:type="pct"/>
          </w:tcPr>
          <w:p w14:paraId="57E21061" w14:textId="77777777" w:rsidR="003D31AE" w:rsidRPr="00672BD0" w:rsidRDefault="003D31AE" w:rsidP="003D31AE">
            <w:pPr>
              <w:widowControl w:val="0"/>
              <w:autoSpaceDE w:val="0"/>
              <w:autoSpaceDN w:val="0"/>
              <w:adjustRightInd w:val="0"/>
              <w:jc w:val="center"/>
              <w:rPr>
                <w:rFonts w:ascii="Times New Roman CYR" w:eastAsiaTheme="minorEastAsia" w:hAnsi="Times New Roman CYR" w:cs="Times New Roman CYR"/>
              </w:rPr>
            </w:pPr>
            <w:r w:rsidRPr="00672BD0">
              <w:rPr>
                <w:rFonts w:ascii="Times New Roman CYR" w:eastAsiaTheme="minorEastAsia" w:hAnsi="Times New Roman CYR" w:cs="Times New Roman CYR"/>
              </w:rPr>
              <w:t>Единица</w:t>
            </w:r>
          </w:p>
          <w:p w14:paraId="169B3CBF" w14:textId="77777777" w:rsidR="003D31AE" w:rsidRPr="00672BD0" w:rsidRDefault="003D31AE" w:rsidP="003D31AE">
            <w:pPr>
              <w:widowControl w:val="0"/>
              <w:autoSpaceDE w:val="0"/>
              <w:autoSpaceDN w:val="0"/>
              <w:adjustRightInd w:val="0"/>
              <w:jc w:val="center"/>
              <w:rPr>
                <w:rFonts w:ascii="Times New Roman CYR" w:eastAsiaTheme="minorEastAsia" w:hAnsi="Times New Roman CYR" w:cs="Times New Roman CYR"/>
              </w:rPr>
            </w:pPr>
            <w:r w:rsidRPr="00672BD0">
              <w:rPr>
                <w:rFonts w:ascii="Times New Roman CYR" w:eastAsiaTheme="minorEastAsia" w:hAnsi="Times New Roman CYR" w:cs="Times New Roman CYR"/>
              </w:rPr>
              <w:t>измерения</w:t>
            </w:r>
          </w:p>
        </w:tc>
        <w:tc>
          <w:tcPr>
            <w:tcW w:w="842" w:type="pct"/>
          </w:tcPr>
          <w:p w14:paraId="5C762741" w14:textId="77777777" w:rsidR="003D31AE" w:rsidRPr="00672BD0" w:rsidRDefault="003D31AE" w:rsidP="003D31AE">
            <w:pPr>
              <w:widowControl w:val="0"/>
              <w:autoSpaceDE w:val="0"/>
              <w:autoSpaceDN w:val="0"/>
              <w:adjustRightInd w:val="0"/>
              <w:jc w:val="center"/>
              <w:rPr>
                <w:rFonts w:ascii="Times New Roman CYR" w:eastAsiaTheme="minorEastAsia" w:hAnsi="Times New Roman CYR" w:cs="Times New Roman CYR"/>
              </w:rPr>
            </w:pPr>
            <w:r w:rsidRPr="00672BD0">
              <w:rPr>
                <w:rFonts w:ascii="Times New Roman CYR" w:eastAsiaTheme="minorEastAsia" w:hAnsi="Times New Roman CYR" w:cs="Times New Roman CYR"/>
              </w:rPr>
              <w:t>Количество</w:t>
            </w:r>
          </w:p>
        </w:tc>
      </w:tr>
      <w:tr w:rsidR="003E2C02" w:rsidRPr="00672BD0" w14:paraId="64DB0EA3" w14:textId="77777777" w:rsidTr="003E2C02">
        <w:tc>
          <w:tcPr>
            <w:tcW w:w="345" w:type="pct"/>
          </w:tcPr>
          <w:p w14:paraId="0BACA574" w14:textId="77777777" w:rsidR="003E2C02" w:rsidRPr="00672BD0" w:rsidRDefault="003E2C02" w:rsidP="003E2C02">
            <w:pPr>
              <w:widowControl w:val="0"/>
              <w:autoSpaceDE w:val="0"/>
              <w:autoSpaceDN w:val="0"/>
              <w:adjustRightInd w:val="0"/>
              <w:jc w:val="center"/>
              <w:rPr>
                <w:rFonts w:ascii="Times New Roman CYR" w:eastAsiaTheme="minorEastAsia" w:hAnsi="Times New Roman CYR" w:cs="Times New Roman CYR"/>
              </w:rPr>
            </w:pPr>
            <w:bookmarkStart w:id="9" w:name="sub_111001"/>
            <w:r w:rsidRPr="00672BD0">
              <w:rPr>
                <w:rFonts w:ascii="Times New Roman CYR" w:eastAsiaTheme="minorEastAsia" w:hAnsi="Times New Roman CYR" w:cs="Times New Roman CYR"/>
              </w:rPr>
              <w:t>1.</w:t>
            </w:r>
            <w:bookmarkEnd w:id="9"/>
          </w:p>
        </w:tc>
        <w:tc>
          <w:tcPr>
            <w:tcW w:w="3129" w:type="pct"/>
          </w:tcPr>
          <w:p w14:paraId="7954191F" w14:textId="121370FA" w:rsidR="003E2C02" w:rsidRPr="00672BD0" w:rsidRDefault="003E2C02" w:rsidP="003E2C02">
            <w:pPr>
              <w:widowControl w:val="0"/>
              <w:autoSpaceDE w:val="0"/>
              <w:autoSpaceDN w:val="0"/>
              <w:adjustRightInd w:val="0"/>
              <w:rPr>
                <w:rFonts w:ascii="Times New Roman CYR" w:eastAsiaTheme="minorEastAsia" w:hAnsi="Times New Roman CYR" w:cs="Times New Roman CYR"/>
              </w:rPr>
            </w:pPr>
            <w:r>
              <w:rPr>
                <w:rFonts w:ascii="Times New Roman CYR" w:eastAsiaTheme="minorEastAsia" w:hAnsi="Times New Roman CYR" w:cs="Times New Roman CYR"/>
              </w:rPr>
              <w:t>Брусья навесные на гимнастическую стенку</w:t>
            </w:r>
          </w:p>
        </w:tc>
        <w:tc>
          <w:tcPr>
            <w:tcW w:w="684" w:type="pct"/>
          </w:tcPr>
          <w:p w14:paraId="2A54AD21" w14:textId="6FC5564B" w:rsidR="003E2C02" w:rsidRPr="00672BD0" w:rsidRDefault="003E2C02" w:rsidP="003E2C02">
            <w:pPr>
              <w:widowControl w:val="0"/>
              <w:autoSpaceDE w:val="0"/>
              <w:autoSpaceDN w:val="0"/>
              <w:adjustRightInd w:val="0"/>
              <w:jc w:val="center"/>
              <w:rPr>
                <w:rFonts w:ascii="Times New Roman CYR" w:eastAsiaTheme="minorEastAsia" w:hAnsi="Times New Roman CYR" w:cs="Times New Roman CYR"/>
              </w:rPr>
            </w:pPr>
            <w:r w:rsidRPr="00480BC3">
              <w:rPr>
                <w:rFonts w:ascii="Times New Roman CYR" w:eastAsiaTheme="minorEastAsia" w:hAnsi="Times New Roman CYR" w:cs="Times New Roman CYR"/>
              </w:rPr>
              <w:t>штук</w:t>
            </w:r>
          </w:p>
        </w:tc>
        <w:tc>
          <w:tcPr>
            <w:tcW w:w="842" w:type="pct"/>
          </w:tcPr>
          <w:p w14:paraId="0D829000" w14:textId="26D64EA2" w:rsidR="003E2C02" w:rsidRPr="00672BD0" w:rsidRDefault="003E2C02" w:rsidP="003E2C02">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1</w:t>
            </w:r>
          </w:p>
        </w:tc>
      </w:tr>
      <w:tr w:rsidR="003E2C02" w:rsidRPr="00672BD0" w14:paraId="6DFADE27" w14:textId="77777777" w:rsidTr="003E2C02">
        <w:tc>
          <w:tcPr>
            <w:tcW w:w="345" w:type="pct"/>
          </w:tcPr>
          <w:p w14:paraId="0BF04F90" w14:textId="664EEE8D" w:rsidR="003E2C02" w:rsidRPr="00672BD0" w:rsidRDefault="003E2C02" w:rsidP="003E2C02">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2.</w:t>
            </w:r>
          </w:p>
        </w:tc>
        <w:tc>
          <w:tcPr>
            <w:tcW w:w="3129" w:type="pct"/>
          </w:tcPr>
          <w:p w14:paraId="1D290B46" w14:textId="5E0A4BA4" w:rsidR="003E2C02" w:rsidRPr="00672BD0" w:rsidRDefault="003E2C02" w:rsidP="003E2C02">
            <w:pPr>
              <w:widowControl w:val="0"/>
              <w:autoSpaceDE w:val="0"/>
              <w:autoSpaceDN w:val="0"/>
              <w:adjustRightInd w:val="0"/>
              <w:rPr>
                <w:rFonts w:ascii="Times New Roman CYR" w:eastAsiaTheme="minorEastAsia" w:hAnsi="Times New Roman CYR" w:cs="Times New Roman CYR"/>
              </w:rPr>
            </w:pPr>
            <w:r>
              <w:rPr>
                <w:rFonts w:ascii="Times New Roman CYR" w:eastAsiaTheme="minorEastAsia" w:hAnsi="Times New Roman CYR" w:cs="Times New Roman CYR"/>
              </w:rPr>
              <w:t>Весы электронные (до 200 кг)</w:t>
            </w:r>
          </w:p>
        </w:tc>
        <w:tc>
          <w:tcPr>
            <w:tcW w:w="684" w:type="pct"/>
          </w:tcPr>
          <w:p w14:paraId="4AA24C9A" w14:textId="008C70F6" w:rsidR="003E2C02" w:rsidRPr="00672BD0" w:rsidRDefault="003E2C02" w:rsidP="003E2C02">
            <w:pPr>
              <w:widowControl w:val="0"/>
              <w:autoSpaceDE w:val="0"/>
              <w:autoSpaceDN w:val="0"/>
              <w:adjustRightInd w:val="0"/>
              <w:jc w:val="center"/>
              <w:rPr>
                <w:rFonts w:ascii="Times New Roman CYR" w:eastAsiaTheme="minorEastAsia" w:hAnsi="Times New Roman CYR" w:cs="Times New Roman CYR"/>
              </w:rPr>
            </w:pPr>
            <w:r w:rsidRPr="00480BC3">
              <w:rPr>
                <w:rFonts w:ascii="Times New Roman CYR" w:eastAsiaTheme="minorEastAsia" w:hAnsi="Times New Roman CYR" w:cs="Times New Roman CYR"/>
              </w:rPr>
              <w:t>штук</w:t>
            </w:r>
          </w:p>
        </w:tc>
        <w:tc>
          <w:tcPr>
            <w:tcW w:w="842" w:type="pct"/>
          </w:tcPr>
          <w:p w14:paraId="4F61976C" w14:textId="0693585A" w:rsidR="003E2C02" w:rsidRPr="00672BD0" w:rsidRDefault="003E2C02" w:rsidP="003E2C02">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1</w:t>
            </w:r>
          </w:p>
        </w:tc>
      </w:tr>
      <w:tr w:rsidR="00DC2E1D" w:rsidRPr="00672BD0" w14:paraId="04C977CE" w14:textId="77777777" w:rsidTr="003E2C02">
        <w:tc>
          <w:tcPr>
            <w:tcW w:w="345" w:type="pct"/>
          </w:tcPr>
          <w:p w14:paraId="1C070D73" w14:textId="327429A4" w:rsidR="00DC2E1D" w:rsidRPr="00672BD0" w:rsidRDefault="00DC2E1D"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3.</w:t>
            </w:r>
          </w:p>
        </w:tc>
        <w:tc>
          <w:tcPr>
            <w:tcW w:w="3129" w:type="pct"/>
          </w:tcPr>
          <w:p w14:paraId="559BA661" w14:textId="6AD69A35" w:rsidR="00DC2E1D" w:rsidRPr="00672BD0" w:rsidRDefault="00DC2E1D" w:rsidP="003D31AE">
            <w:pPr>
              <w:widowControl w:val="0"/>
              <w:autoSpaceDE w:val="0"/>
              <w:autoSpaceDN w:val="0"/>
              <w:adjustRightInd w:val="0"/>
              <w:rPr>
                <w:rFonts w:ascii="Times New Roman CYR" w:eastAsiaTheme="minorEastAsia" w:hAnsi="Times New Roman CYR" w:cs="Times New Roman CYR"/>
              </w:rPr>
            </w:pPr>
            <w:r>
              <w:rPr>
                <w:rFonts w:ascii="Times New Roman CYR" w:eastAsiaTheme="minorEastAsia" w:hAnsi="Times New Roman CYR" w:cs="Times New Roman CYR"/>
              </w:rPr>
              <w:t>Гантели разборные (переменной массы) (от 3 до 50 кг)</w:t>
            </w:r>
          </w:p>
        </w:tc>
        <w:tc>
          <w:tcPr>
            <w:tcW w:w="684" w:type="pct"/>
          </w:tcPr>
          <w:p w14:paraId="4F4ABA85" w14:textId="3353A31C" w:rsidR="00DC2E1D" w:rsidRPr="00672BD0" w:rsidRDefault="003E2C02"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пар</w:t>
            </w:r>
          </w:p>
        </w:tc>
        <w:tc>
          <w:tcPr>
            <w:tcW w:w="842" w:type="pct"/>
          </w:tcPr>
          <w:p w14:paraId="00E24DA6" w14:textId="57E55AF2" w:rsidR="00DC2E1D" w:rsidRPr="00672BD0" w:rsidRDefault="003E2C02"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15</w:t>
            </w:r>
          </w:p>
        </w:tc>
      </w:tr>
      <w:tr w:rsidR="00DC2E1D" w:rsidRPr="00672BD0" w14:paraId="7FE90854" w14:textId="77777777" w:rsidTr="003E2C02">
        <w:tc>
          <w:tcPr>
            <w:tcW w:w="345" w:type="pct"/>
          </w:tcPr>
          <w:p w14:paraId="1B110A80" w14:textId="7D035D0A" w:rsidR="00DC2E1D" w:rsidRPr="00672BD0" w:rsidRDefault="00DC2E1D"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4.</w:t>
            </w:r>
          </w:p>
        </w:tc>
        <w:tc>
          <w:tcPr>
            <w:tcW w:w="3129" w:type="pct"/>
          </w:tcPr>
          <w:p w14:paraId="77CC815A" w14:textId="2A4305AC" w:rsidR="00DC2E1D" w:rsidRPr="00672BD0" w:rsidRDefault="00DC2E1D" w:rsidP="003D31AE">
            <w:pPr>
              <w:widowControl w:val="0"/>
              <w:autoSpaceDE w:val="0"/>
              <w:autoSpaceDN w:val="0"/>
              <w:adjustRightInd w:val="0"/>
              <w:rPr>
                <w:rFonts w:ascii="Times New Roman CYR" w:eastAsiaTheme="minorEastAsia" w:hAnsi="Times New Roman CYR" w:cs="Times New Roman CYR"/>
              </w:rPr>
            </w:pPr>
            <w:r>
              <w:rPr>
                <w:rFonts w:ascii="Times New Roman CYR" w:eastAsiaTheme="minorEastAsia" w:hAnsi="Times New Roman CYR" w:cs="Times New Roman CYR"/>
              </w:rPr>
              <w:t>Гири спортивные (8, 10, 16, 24, 32 кг)</w:t>
            </w:r>
          </w:p>
        </w:tc>
        <w:tc>
          <w:tcPr>
            <w:tcW w:w="684" w:type="pct"/>
          </w:tcPr>
          <w:p w14:paraId="7B8B4404" w14:textId="0EB95DEF" w:rsidR="00DC2E1D" w:rsidRPr="00672BD0" w:rsidRDefault="003E2C02"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комплект</w:t>
            </w:r>
          </w:p>
        </w:tc>
        <w:tc>
          <w:tcPr>
            <w:tcW w:w="842" w:type="pct"/>
          </w:tcPr>
          <w:p w14:paraId="28BD4411" w14:textId="14DEE7F5" w:rsidR="00DC2E1D" w:rsidRPr="00672BD0" w:rsidRDefault="003E2C02"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2</w:t>
            </w:r>
          </w:p>
        </w:tc>
      </w:tr>
      <w:tr w:rsidR="003E2C02" w:rsidRPr="00672BD0" w14:paraId="5032CEFC" w14:textId="77777777" w:rsidTr="003E2C02">
        <w:tc>
          <w:tcPr>
            <w:tcW w:w="345" w:type="pct"/>
          </w:tcPr>
          <w:p w14:paraId="11368B2F" w14:textId="1B339B87" w:rsidR="003E2C02" w:rsidRPr="00672BD0" w:rsidRDefault="003E2C02" w:rsidP="003E2C02">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5.</w:t>
            </w:r>
          </w:p>
        </w:tc>
        <w:tc>
          <w:tcPr>
            <w:tcW w:w="3129" w:type="pct"/>
          </w:tcPr>
          <w:p w14:paraId="74863A8D" w14:textId="6B06B058" w:rsidR="003E2C02" w:rsidRPr="00672BD0" w:rsidRDefault="003E2C02" w:rsidP="003E2C02">
            <w:pPr>
              <w:widowControl w:val="0"/>
              <w:autoSpaceDE w:val="0"/>
              <w:autoSpaceDN w:val="0"/>
              <w:adjustRightInd w:val="0"/>
              <w:rPr>
                <w:rFonts w:ascii="Times New Roman CYR" w:eastAsiaTheme="minorEastAsia" w:hAnsi="Times New Roman CYR" w:cs="Times New Roman CYR"/>
              </w:rPr>
            </w:pPr>
            <w:r>
              <w:rPr>
                <w:rFonts w:ascii="Times New Roman CYR" w:eastAsiaTheme="minorEastAsia" w:hAnsi="Times New Roman CYR" w:cs="Times New Roman CYR"/>
              </w:rPr>
              <w:t>Дорожка беговая электромеханическая</w:t>
            </w:r>
          </w:p>
        </w:tc>
        <w:tc>
          <w:tcPr>
            <w:tcW w:w="684" w:type="pct"/>
          </w:tcPr>
          <w:p w14:paraId="5C812111" w14:textId="41A1E928" w:rsidR="003E2C02" w:rsidRPr="00672BD0" w:rsidRDefault="003E2C02" w:rsidP="003E2C02">
            <w:pPr>
              <w:widowControl w:val="0"/>
              <w:autoSpaceDE w:val="0"/>
              <w:autoSpaceDN w:val="0"/>
              <w:adjustRightInd w:val="0"/>
              <w:jc w:val="center"/>
              <w:rPr>
                <w:rFonts w:ascii="Times New Roman CYR" w:eastAsiaTheme="minorEastAsia" w:hAnsi="Times New Roman CYR" w:cs="Times New Roman CYR"/>
              </w:rPr>
            </w:pPr>
            <w:r w:rsidRPr="006C363A">
              <w:rPr>
                <w:rFonts w:ascii="Times New Roman CYR" w:eastAsiaTheme="minorEastAsia" w:hAnsi="Times New Roman CYR" w:cs="Times New Roman CYR"/>
              </w:rPr>
              <w:t>штук</w:t>
            </w:r>
          </w:p>
        </w:tc>
        <w:tc>
          <w:tcPr>
            <w:tcW w:w="842" w:type="pct"/>
          </w:tcPr>
          <w:p w14:paraId="60DE6E1A" w14:textId="46756703" w:rsidR="003E2C02" w:rsidRPr="00672BD0" w:rsidRDefault="003E2C02" w:rsidP="003E2C02">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1</w:t>
            </w:r>
          </w:p>
        </w:tc>
      </w:tr>
      <w:tr w:rsidR="003E2C02" w:rsidRPr="00672BD0" w14:paraId="6B271704" w14:textId="77777777" w:rsidTr="003E2C02">
        <w:tc>
          <w:tcPr>
            <w:tcW w:w="345" w:type="pct"/>
          </w:tcPr>
          <w:p w14:paraId="4DE80023" w14:textId="76306886" w:rsidR="003E2C02" w:rsidRPr="00672BD0" w:rsidRDefault="003E2C02" w:rsidP="003E2C02">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6.</w:t>
            </w:r>
          </w:p>
        </w:tc>
        <w:tc>
          <w:tcPr>
            <w:tcW w:w="3129" w:type="pct"/>
          </w:tcPr>
          <w:p w14:paraId="585A249E" w14:textId="4DA2E686" w:rsidR="003E2C02" w:rsidRPr="00672BD0" w:rsidRDefault="003E2C02" w:rsidP="003E2C02">
            <w:pPr>
              <w:widowControl w:val="0"/>
              <w:autoSpaceDE w:val="0"/>
              <w:autoSpaceDN w:val="0"/>
              <w:adjustRightInd w:val="0"/>
              <w:rPr>
                <w:rFonts w:ascii="Times New Roman CYR" w:eastAsiaTheme="minorEastAsia" w:hAnsi="Times New Roman CYR" w:cs="Times New Roman CYR"/>
              </w:rPr>
            </w:pPr>
            <w:r>
              <w:rPr>
                <w:rFonts w:ascii="Times New Roman CYR" w:eastAsiaTheme="minorEastAsia" w:hAnsi="Times New Roman CYR" w:cs="Times New Roman CYR"/>
              </w:rPr>
              <w:t>Зеркало (0,6х2 м)</w:t>
            </w:r>
          </w:p>
        </w:tc>
        <w:tc>
          <w:tcPr>
            <w:tcW w:w="684" w:type="pct"/>
          </w:tcPr>
          <w:p w14:paraId="153B9C70" w14:textId="7B7A8084" w:rsidR="003E2C02" w:rsidRPr="00672BD0" w:rsidRDefault="003E2C02" w:rsidP="003E2C02">
            <w:pPr>
              <w:widowControl w:val="0"/>
              <w:autoSpaceDE w:val="0"/>
              <w:autoSpaceDN w:val="0"/>
              <w:adjustRightInd w:val="0"/>
              <w:jc w:val="center"/>
              <w:rPr>
                <w:rFonts w:ascii="Times New Roman CYR" w:eastAsiaTheme="minorEastAsia" w:hAnsi="Times New Roman CYR" w:cs="Times New Roman CYR"/>
              </w:rPr>
            </w:pPr>
            <w:r w:rsidRPr="006C363A">
              <w:rPr>
                <w:rFonts w:ascii="Times New Roman CYR" w:eastAsiaTheme="minorEastAsia" w:hAnsi="Times New Roman CYR" w:cs="Times New Roman CYR"/>
              </w:rPr>
              <w:t>штук</w:t>
            </w:r>
          </w:p>
        </w:tc>
        <w:tc>
          <w:tcPr>
            <w:tcW w:w="842" w:type="pct"/>
          </w:tcPr>
          <w:p w14:paraId="2AED42C4" w14:textId="20FDC318" w:rsidR="003E2C02" w:rsidRPr="00672BD0" w:rsidRDefault="003E2C02" w:rsidP="003E2C02">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2</w:t>
            </w:r>
          </w:p>
        </w:tc>
      </w:tr>
      <w:tr w:rsidR="003E2C02" w:rsidRPr="00672BD0" w14:paraId="094A727E" w14:textId="77777777" w:rsidTr="003E2C02">
        <w:tc>
          <w:tcPr>
            <w:tcW w:w="345" w:type="pct"/>
          </w:tcPr>
          <w:p w14:paraId="086CA8D7" w14:textId="0019FA19" w:rsidR="003E2C02" w:rsidRPr="00672BD0" w:rsidRDefault="003E2C02" w:rsidP="003E2C02">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7.</w:t>
            </w:r>
          </w:p>
        </w:tc>
        <w:tc>
          <w:tcPr>
            <w:tcW w:w="3129" w:type="pct"/>
          </w:tcPr>
          <w:p w14:paraId="4B95F860" w14:textId="70135A9F" w:rsidR="003E2C02" w:rsidRPr="00672BD0" w:rsidRDefault="003E2C02" w:rsidP="003E2C02">
            <w:pPr>
              <w:widowControl w:val="0"/>
              <w:autoSpaceDE w:val="0"/>
              <w:autoSpaceDN w:val="0"/>
              <w:adjustRightInd w:val="0"/>
              <w:rPr>
                <w:rFonts w:ascii="Times New Roman CYR" w:eastAsiaTheme="minorEastAsia" w:hAnsi="Times New Roman CYR" w:cs="Times New Roman CYR"/>
              </w:rPr>
            </w:pPr>
            <w:proofErr w:type="spellStart"/>
            <w:r>
              <w:rPr>
                <w:rFonts w:ascii="Times New Roman CYR" w:eastAsiaTheme="minorEastAsia" w:hAnsi="Times New Roman CYR" w:cs="Times New Roman CYR"/>
              </w:rPr>
              <w:t>Магнезница</w:t>
            </w:r>
            <w:proofErr w:type="spellEnd"/>
          </w:p>
        </w:tc>
        <w:tc>
          <w:tcPr>
            <w:tcW w:w="684" w:type="pct"/>
          </w:tcPr>
          <w:p w14:paraId="53666486" w14:textId="25A131C1" w:rsidR="003E2C02" w:rsidRPr="00672BD0" w:rsidRDefault="003E2C02" w:rsidP="003E2C02">
            <w:pPr>
              <w:widowControl w:val="0"/>
              <w:autoSpaceDE w:val="0"/>
              <w:autoSpaceDN w:val="0"/>
              <w:adjustRightInd w:val="0"/>
              <w:jc w:val="center"/>
              <w:rPr>
                <w:rFonts w:ascii="Times New Roman CYR" w:eastAsiaTheme="minorEastAsia" w:hAnsi="Times New Roman CYR" w:cs="Times New Roman CYR"/>
              </w:rPr>
            </w:pPr>
            <w:r w:rsidRPr="006C363A">
              <w:rPr>
                <w:rFonts w:ascii="Times New Roman CYR" w:eastAsiaTheme="minorEastAsia" w:hAnsi="Times New Roman CYR" w:cs="Times New Roman CYR"/>
              </w:rPr>
              <w:t>штук</w:t>
            </w:r>
          </w:p>
        </w:tc>
        <w:tc>
          <w:tcPr>
            <w:tcW w:w="842" w:type="pct"/>
          </w:tcPr>
          <w:p w14:paraId="1A2B46DE" w14:textId="423243DD" w:rsidR="003E2C02" w:rsidRPr="00672BD0" w:rsidRDefault="003E2C02" w:rsidP="003E2C02">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1</w:t>
            </w:r>
          </w:p>
        </w:tc>
      </w:tr>
      <w:tr w:rsidR="003E2C02" w:rsidRPr="00672BD0" w14:paraId="7F78E27A" w14:textId="77777777" w:rsidTr="003E2C02">
        <w:tc>
          <w:tcPr>
            <w:tcW w:w="345" w:type="pct"/>
          </w:tcPr>
          <w:p w14:paraId="4DD8DDE0" w14:textId="26A62EA7" w:rsidR="003E2C02" w:rsidRPr="00672BD0" w:rsidRDefault="003E2C02" w:rsidP="003E2C02">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8.</w:t>
            </w:r>
          </w:p>
        </w:tc>
        <w:tc>
          <w:tcPr>
            <w:tcW w:w="3129" w:type="pct"/>
          </w:tcPr>
          <w:p w14:paraId="13C4C620" w14:textId="55BF5320" w:rsidR="003E2C02" w:rsidRPr="00672BD0" w:rsidRDefault="003E2C02" w:rsidP="003E2C02">
            <w:pPr>
              <w:widowControl w:val="0"/>
              <w:autoSpaceDE w:val="0"/>
              <w:autoSpaceDN w:val="0"/>
              <w:adjustRightInd w:val="0"/>
              <w:rPr>
                <w:rFonts w:ascii="Times New Roman CYR" w:eastAsiaTheme="minorEastAsia" w:hAnsi="Times New Roman CYR" w:cs="Times New Roman CYR"/>
              </w:rPr>
            </w:pPr>
            <w:r>
              <w:rPr>
                <w:rFonts w:ascii="Times New Roman CYR" w:eastAsiaTheme="minorEastAsia" w:hAnsi="Times New Roman CYR" w:cs="Times New Roman CYR"/>
              </w:rPr>
              <w:t>Музыкальный центр</w:t>
            </w:r>
          </w:p>
        </w:tc>
        <w:tc>
          <w:tcPr>
            <w:tcW w:w="684" w:type="pct"/>
          </w:tcPr>
          <w:p w14:paraId="7EF18034" w14:textId="33FE7EDF" w:rsidR="003E2C02" w:rsidRPr="00672BD0" w:rsidRDefault="003E2C02" w:rsidP="003E2C02">
            <w:pPr>
              <w:widowControl w:val="0"/>
              <w:autoSpaceDE w:val="0"/>
              <w:autoSpaceDN w:val="0"/>
              <w:adjustRightInd w:val="0"/>
              <w:jc w:val="center"/>
              <w:rPr>
                <w:rFonts w:ascii="Times New Roman CYR" w:eastAsiaTheme="minorEastAsia" w:hAnsi="Times New Roman CYR" w:cs="Times New Roman CYR"/>
              </w:rPr>
            </w:pPr>
            <w:r w:rsidRPr="006C363A">
              <w:rPr>
                <w:rFonts w:ascii="Times New Roman CYR" w:eastAsiaTheme="minorEastAsia" w:hAnsi="Times New Roman CYR" w:cs="Times New Roman CYR"/>
              </w:rPr>
              <w:t>штук</w:t>
            </w:r>
          </w:p>
        </w:tc>
        <w:tc>
          <w:tcPr>
            <w:tcW w:w="842" w:type="pct"/>
          </w:tcPr>
          <w:p w14:paraId="11D04F24" w14:textId="1D624E74" w:rsidR="003E2C02" w:rsidRPr="00672BD0" w:rsidRDefault="003E2C02" w:rsidP="003E2C02">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1</w:t>
            </w:r>
          </w:p>
        </w:tc>
      </w:tr>
      <w:tr w:rsidR="00DC2E1D" w:rsidRPr="00672BD0" w14:paraId="4409623C" w14:textId="77777777" w:rsidTr="003E2C02">
        <w:tc>
          <w:tcPr>
            <w:tcW w:w="345" w:type="pct"/>
          </w:tcPr>
          <w:p w14:paraId="50F297E1" w14:textId="7067D858" w:rsidR="00DC2E1D" w:rsidRPr="00672BD0" w:rsidRDefault="00DC2E1D"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9.</w:t>
            </w:r>
          </w:p>
        </w:tc>
        <w:tc>
          <w:tcPr>
            <w:tcW w:w="3129" w:type="pct"/>
          </w:tcPr>
          <w:p w14:paraId="05B97B44" w14:textId="60BF2211" w:rsidR="00DC2E1D" w:rsidRPr="00672BD0" w:rsidRDefault="00DC2E1D" w:rsidP="003D31AE">
            <w:pPr>
              <w:widowControl w:val="0"/>
              <w:autoSpaceDE w:val="0"/>
              <w:autoSpaceDN w:val="0"/>
              <w:adjustRightInd w:val="0"/>
              <w:rPr>
                <w:rFonts w:ascii="Times New Roman CYR" w:eastAsiaTheme="minorEastAsia" w:hAnsi="Times New Roman CYR" w:cs="Times New Roman CYR"/>
              </w:rPr>
            </w:pPr>
            <w:r>
              <w:rPr>
                <w:rFonts w:ascii="Times New Roman CYR" w:eastAsiaTheme="minorEastAsia" w:hAnsi="Times New Roman CYR" w:cs="Times New Roman CYR"/>
              </w:rPr>
              <w:t>Плинты (подставки 5, 10, 20, 30 см)</w:t>
            </w:r>
          </w:p>
        </w:tc>
        <w:tc>
          <w:tcPr>
            <w:tcW w:w="684" w:type="pct"/>
          </w:tcPr>
          <w:p w14:paraId="37BAA217" w14:textId="152E3AA9" w:rsidR="00DC2E1D" w:rsidRPr="00672BD0" w:rsidRDefault="003E2C02"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пар</w:t>
            </w:r>
          </w:p>
        </w:tc>
        <w:tc>
          <w:tcPr>
            <w:tcW w:w="842" w:type="pct"/>
          </w:tcPr>
          <w:p w14:paraId="0DE923A6" w14:textId="5F687176" w:rsidR="00DC2E1D" w:rsidRPr="00672BD0" w:rsidRDefault="003E2C02"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2</w:t>
            </w:r>
          </w:p>
        </w:tc>
      </w:tr>
      <w:tr w:rsidR="00DC2E1D" w:rsidRPr="00672BD0" w14:paraId="5040DEB8" w14:textId="77777777" w:rsidTr="003E2C02">
        <w:tc>
          <w:tcPr>
            <w:tcW w:w="345" w:type="pct"/>
          </w:tcPr>
          <w:p w14:paraId="62CFD658" w14:textId="6D20DE53" w:rsidR="00DC2E1D" w:rsidRPr="00672BD0" w:rsidRDefault="00DC2E1D"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10.</w:t>
            </w:r>
          </w:p>
        </w:tc>
        <w:tc>
          <w:tcPr>
            <w:tcW w:w="3129" w:type="pct"/>
          </w:tcPr>
          <w:p w14:paraId="5A5ECF39" w14:textId="378E6CC7" w:rsidR="00DC2E1D" w:rsidRPr="00672BD0" w:rsidRDefault="00DC2E1D" w:rsidP="003D31AE">
            <w:pPr>
              <w:widowControl w:val="0"/>
              <w:autoSpaceDE w:val="0"/>
              <w:autoSpaceDN w:val="0"/>
              <w:adjustRightInd w:val="0"/>
              <w:rPr>
                <w:rFonts w:ascii="Times New Roman CYR" w:eastAsiaTheme="minorEastAsia" w:hAnsi="Times New Roman CYR" w:cs="Times New Roman CYR"/>
              </w:rPr>
            </w:pPr>
            <w:r>
              <w:rPr>
                <w:rFonts w:ascii="Times New Roman CYR" w:eastAsiaTheme="minorEastAsia" w:hAnsi="Times New Roman CYR" w:cs="Times New Roman CYR"/>
              </w:rPr>
              <w:t>Подъемник для штанги</w:t>
            </w:r>
          </w:p>
        </w:tc>
        <w:tc>
          <w:tcPr>
            <w:tcW w:w="684" w:type="pct"/>
          </w:tcPr>
          <w:p w14:paraId="0240B512" w14:textId="2977B41C" w:rsidR="00DC2E1D" w:rsidRPr="00672BD0" w:rsidRDefault="003E2C02"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штук</w:t>
            </w:r>
          </w:p>
        </w:tc>
        <w:tc>
          <w:tcPr>
            <w:tcW w:w="842" w:type="pct"/>
          </w:tcPr>
          <w:p w14:paraId="076F3495" w14:textId="44D593FC" w:rsidR="00DC2E1D" w:rsidRPr="00672BD0" w:rsidRDefault="003E2C02"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1</w:t>
            </w:r>
          </w:p>
        </w:tc>
      </w:tr>
      <w:tr w:rsidR="00DC2E1D" w:rsidRPr="00672BD0" w14:paraId="203D6404" w14:textId="77777777" w:rsidTr="003E2C02">
        <w:tc>
          <w:tcPr>
            <w:tcW w:w="345" w:type="pct"/>
          </w:tcPr>
          <w:p w14:paraId="5580580B" w14:textId="62EC1B4E" w:rsidR="00DC2E1D" w:rsidRPr="00672BD0" w:rsidRDefault="00DC2E1D"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11.</w:t>
            </w:r>
          </w:p>
        </w:tc>
        <w:tc>
          <w:tcPr>
            <w:tcW w:w="3129" w:type="pct"/>
          </w:tcPr>
          <w:p w14:paraId="37BE7E34" w14:textId="14168023" w:rsidR="00DC2E1D" w:rsidRPr="00672BD0" w:rsidRDefault="00DC2E1D" w:rsidP="003D31AE">
            <w:pPr>
              <w:widowControl w:val="0"/>
              <w:autoSpaceDE w:val="0"/>
              <w:autoSpaceDN w:val="0"/>
              <w:adjustRightInd w:val="0"/>
              <w:rPr>
                <w:rFonts w:ascii="Times New Roman CYR" w:eastAsiaTheme="minorEastAsia" w:hAnsi="Times New Roman CYR" w:cs="Times New Roman CYR"/>
              </w:rPr>
            </w:pPr>
            <w:r>
              <w:rPr>
                <w:rFonts w:ascii="Times New Roman CYR" w:eastAsiaTheme="minorEastAsia" w:hAnsi="Times New Roman CYR" w:cs="Times New Roman CYR"/>
              </w:rPr>
              <w:t>Помост для пауэрлифтинга (3х3 м)</w:t>
            </w:r>
          </w:p>
        </w:tc>
        <w:tc>
          <w:tcPr>
            <w:tcW w:w="684" w:type="pct"/>
          </w:tcPr>
          <w:p w14:paraId="21FC736C" w14:textId="4A47398D" w:rsidR="00DC2E1D" w:rsidRPr="00672BD0" w:rsidRDefault="003E2C02"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комплект</w:t>
            </w:r>
          </w:p>
        </w:tc>
        <w:tc>
          <w:tcPr>
            <w:tcW w:w="842" w:type="pct"/>
          </w:tcPr>
          <w:p w14:paraId="6CE4CA9A" w14:textId="509AF566" w:rsidR="00DC2E1D" w:rsidRPr="00672BD0" w:rsidRDefault="003E2C02"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2</w:t>
            </w:r>
          </w:p>
        </w:tc>
      </w:tr>
      <w:tr w:rsidR="003E2C02" w:rsidRPr="00672BD0" w14:paraId="4603196E" w14:textId="77777777" w:rsidTr="003E2C02">
        <w:tc>
          <w:tcPr>
            <w:tcW w:w="345" w:type="pct"/>
          </w:tcPr>
          <w:p w14:paraId="22A3C65C" w14:textId="17DAC7D0" w:rsidR="003E2C02" w:rsidRPr="00672BD0" w:rsidRDefault="003E2C02" w:rsidP="003E2C02">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12.</w:t>
            </w:r>
          </w:p>
        </w:tc>
        <w:tc>
          <w:tcPr>
            <w:tcW w:w="3129" w:type="pct"/>
          </w:tcPr>
          <w:p w14:paraId="7FFD8B43" w14:textId="1CD790F8" w:rsidR="003E2C02" w:rsidRPr="00672BD0" w:rsidRDefault="003E2C02" w:rsidP="003E2C02">
            <w:pPr>
              <w:widowControl w:val="0"/>
              <w:autoSpaceDE w:val="0"/>
              <w:autoSpaceDN w:val="0"/>
              <w:adjustRightInd w:val="0"/>
              <w:rPr>
                <w:rFonts w:ascii="Times New Roman CYR" w:eastAsiaTheme="minorEastAsia" w:hAnsi="Times New Roman CYR" w:cs="Times New Roman CYR"/>
              </w:rPr>
            </w:pPr>
            <w:r>
              <w:rPr>
                <w:rFonts w:ascii="Times New Roman CYR" w:eastAsiaTheme="minorEastAsia" w:hAnsi="Times New Roman CYR" w:cs="Times New Roman CYR"/>
              </w:rPr>
              <w:t>Секундомер</w:t>
            </w:r>
          </w:p>
        </w:tc>
        <w:tc>
          <w:tcPr>
            <w:tcW w:w="684" w:type="pct"/>
          </w:tcPr>
          <w:p w14:paraId="3CD4935C" w14:textId="3D137DED" w:rsidR="003E2C02" w:rsidRPr="00672BD0" w:rsidRDefault="003E2C02" w:rsidP="003E2C02">
            <w:pPr>
              <w:widowControl w:val="0"/>
              <w:autoSpaceDE w:val="0"/>
              <w:autoSpaceDN w:val="0"/>
              <w:adjustRightInd w:val="0"/>
              <w:jc w:val="center"/>
              <w:rPr>
                <w:rFonts w:ascii="Times New Roman CYR" w:eastAsiaTheme="minorEastAsia" w:hAnsi="Times New Roman CYR" w:cs="Times New Roman CYR"/>
              </w:rPr>
            </w:pPr>
            <w:r w:rsidRPr="00D0238C">
              <w:rPr>
                <w:rFonts w:ascii="Times New Roman CYR" w:eastAsiaTheme="minorEastAsia" w:hAnsi="Times New Roman CYR" w:cs="Times New Roman CYR"/>
              </w:rPr>
              <w:t>штук</w:t>
            </w:r>
          </w:p>
        </w:tc>
        <w:tc>
          <w:tcPr>
            <w:tcW w:w="842" w:type="pct"/>
          </w:tcPr>
          <w:p w14:paraId="4225FA60" w14:textId="63C53580" w:rsidR="003E2C02" w:rsidRPr="00672BD0" w:rsidRDefault="003E2C02" w:rsidP="003E2C02">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1</w:t>
            </w:r>
          </w:p>
        </w:tc>
      </w:tr>
      <w:tr w:rsidR="003E2C02" w:rsidRPr="00672BD0" w14:paraId="667B6445" w14:textId="77777777" w:rsidTr="003E2C02">
        <w:tc>
          <w:tcPr>
            <w:tcW w:w="345" w:type="pct"/>
          </w:tcPr>
          <w:p w14:paraId="4722DA14" w14:textId="752E37A7" w:rsidR="003E2C02" w:rsidRPr="00672BD0" w:rsidRDefault="003E2C02" w:rsidP="003E2C02">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13.</w:t>
            </w:r>
          </w:p>
        </w:tc>
        <w:tc>
          <w:tcPr>
            <w:tcW w:w="3129" w:type="pct"/>
          </w:tcPr>
          <w:p w14:paraId="1F151466" w14:textId="108F1EAC" w:rsidR="003E2C02" w:rsidRPr="00672BD0" w:rsidRDefault="003E2C02" w:rsidP="003E2C02">
            <w:pPr>
              <w:widowControl w:val="0"/>
              <w:autoSpaceDE w:val="0"/>
              <w:autoSpaceDN w:val="0"/>
              <w:adjustRightInd w:val="0"/>
              <w:rPr>
                <w:rFonts w:ascii="Times New Roman CYR" w:eastAsiaTheme="minorEastAsia" w:hAnsi="Times New Roman CYR" w:cs="Times New Roman CYR"/>
              </w:rPr>
            </w:pPr>
            <w:r>
              <w:rPr>
                <w:rFonts w:ascii="Times New Roman CYR" w:eastAsiaTheme="minorEastAsia" w:hAnsi="Times New Roman CYR" w:cs="Times New Roman CYR"/>
              </w:rPr>
              <w:t>Силовая Рама</w:t>
            </w:r>
          </w:p>
        </w:tc>
        <w:tc>
          <w:tcPr>
            <w:tcW w:w="684" w:type="pct"/>
          </w:tcPr>
          <w:p w14:paraId="06BC4C73" w14:textId="2FD2D15A" w:rsidR="003E2C02" w:rsidRPr="00672BD0" w:rsidRDefault="003E2C02" w:rsidP="003E2C02">
            <w:pPr>
              <w:widowControl w:val="0"/>
              <w:autoSpaceDE w:val="0"/>
              <w:autoSpaceDN w:val="0"/>
              <w:adjustRightInd w:val="0"/>
              <w:jc w:val="center"/>
              <w:rPr>
                <w:rFonts w:ascii="Times New Roman CYR" w:eastAsiaTheme="minorEastAsia" w:hAnsi="Times New Roman CYR" w:cs="Times New Roman CYR"/>
              </w:rPr>
            </w:pPr>
            <w:r w:rsidRPr="00D0238C">
              <w:rPr>
                <w:rFonts w:ascii="Times New Roman CYR" w:eastAsiaTheme="minorEastAsia" w:hAnsi="Times New Roman CYR" w:cs="Times New Roman CYR"/>
              </w:rPr>
              <w:t>штук</w:t>
            </w:r>
          </w:p>
        </w:tc>
        <w:tc>
          <w:tcPr>
            <w:tcW w:w="842" w:type="pct"/>
          </w:tcPr>
          <w:p w14:paraId="00CD7E85" w14:textId="1FA25B79" w:rsidR="003E2C02" w:rsidRPr="00672BD0" w:rsidRDefault="003E2C02" w:rsidP="003E2C02">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1</w:t>
            </w:r>
          </w:p>
        </w:tc>
      </w:tr>
      <w:tr w:rsidR="003E2C02" w:rsidRPr="00672BD0" w14:paraId="05D9758C" w14:textId="77777777" w:rsidTr="003E2C02">
        <w:tc>
          <w:tcPr>
            <w:tcW w:w="345" w:type="pct"/>
          </w:tcPr>
          <w:p w14:paraId="73A208CE" w14:textId="04EA3D65" w:rsidR="003E2C02" w:rsidRPr="00672BD0" w:rsidRDefault="003E2C02" w:rsidP="003E2C02">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14.</w:t>
            </w:r>
          </w:p>
        </w:tc>
        <w:tc>
          <w:tcPr>
            <w:tcW w:w="3129" w:type="pct"/>
          </w:tcPr>
          <w:p w14:paraId="2A38B07D" w14:textId="16F348EE" w:rsidR="003E2C02" w:rsidRPr="00672BD0" w:rsidRDefault="003E2C02" w:rsidP="003E2C02">
            <w:pPr>
              <w:widowControl w:val="0"/>
              <w:autoSpaceDE w:val="0"/>
              <w:autoSpaceDN w:val="0"/>
              <w:adjustRightInd w:val="0"/>
              <w:rPr>
                <w:rFonts w:ascii="Times New Roman CYR" w:eastAsiaTheme="minorEastAsia" w:hAnsi="Times New Roman CYR" w:cs="Times New Roman CYR"/>
              </w:rPr>
            </w:pPr>
            <w:r>
              <w:rPr>
                <w:rFonts w:ascii="Times New Roman CYR" w:eastAsiaTheme="minorEastAsia" w:hAnsi="Times New Roman CYR" w:cs="Times New Roman CYR"/>
              </w:rPr>
              <w:t>Скамейка гимнастическая</w:t>
            </w:r>
          </w:p>
        </w:tc>
        <w:tc>
          <w:tcPr>
            <w:tcW w:w="684" w:type="pct"/>
          </w:tcPr>
          <w:p w14:paraId="5BD76361" w14:textId="45B644E2" w:rsidR="003E2C02" w:rsidRPr="00672BD0" w:rsidRDefault="003E2C02" w:rsidP="003E2C02">
            <w:pPr>
              <w:widowControl w:val="0"/>
              <w:autoSpaceDE w:val="0"/>
              <w:autoSpaceDN w:val="0"/>
              <w:adjustRightInd w:val="0"/>
              <w:jc w:val="center"/>
              <w:rPr>
                <w:rFonts w:ascii="Times New Roman CYR" w:eastAsiaTheme="minorEastAsia" w:hAnsi="Times New Roman CYR" w:cs="Times New Roman CYR"/>
              </w:rPr>
            </w:pPr>
            <w:r w:rsidRPr="00D0238C">
              <w:rPr>
                <w:rFonts w:ascii="Times New Roman CYR" w:eastAsiaTheme="minorEastAsia" w:hAnsi="Times New Roman CYR" w:cs="Times New Roman CYR"/>
              </w:rPr>
              <w:t>штук</w:t>
            </w:r>
          </w:p>
        </w:tc>
        <w:tc>
          <w:tcPr>
            <w:tcW w:w="842" w:type="pct"/>
          </w:tcPr>
          <w:p w14:paraId="710C7460" w14:textId="329C00FB" w:rsidR="003E2C02" w:rsidRPr="00672BD0" w:rsidRDefault="003E2C02" w:rsidP="003E2C02">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1</w:t>
            </w:r>
          </w:p>
        </w:tc>
      </w:tr>
      <w:tr w:rsidR="003E2C02" w:rsidRPr="00672BD0" w14:paraId="3AE62315" w14:textId="77777777" w:rsidTr="003E2C02">
        <w:tc>
          <w:tcPr>
            <w:tcW w:w="345" w:type="pct"/>
          </w:tcPr>
          <w:p w14:paraId="173DBBCB" w14:textId="3D79E36D" w:rsidR="003E2C02" w:rsidRPr="00672BD0" w:rsidRDefault="003E2C02" w:rsidP="003E2C02">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15.</w:t>
            </w:r>
          </w:p>
        </w:tc>
        <w:tc>
          <w:tcPr>
            <w:tcW w:w="3129" w:type="pct"/>
          </w:tcPr>
          <w:p w14:paraId="365A230E" w14:textId="09EEAF5E" w:rsidR="003E2C02" w:rsidRPr="00672BD0" w:rsidRDefault="003E2C02" w:rsidP="003E2C02">
            <w:pPr>
              <w:widowControl w:val="0"/>
              <w:autoSpaceDE w:val="0"/>
              <w:autoSpaceDN w:val="0"/>
              <w:adjustRightInd w:val="0"/>
              <w:rPr>
                <w:rFonts w:ascii="Times New Roman CYR" w:eastAsiaTheme="minorEastAsia" w:hAnsi="Times New Roman CYR" w:cs="Times New Roman CYR"/>
              </w:rPr>
            </w:pPr>
            <w:r>
              <w:rPr>
                <w:rFonts w:ascii="Times New Roman CYR" w:eastAsiaTheme="minorEastAsia" w:hAnsi="Times New Roman CYR" w:cs="Times New Roman CYR"/>
              </w:rPr>
              <w:t>Скамья домкратная для жима лежа</w:t>
            </w:r>
          </w:p>
        </w:tc>
        <w:tc>
          <w:tcPr>
            <w:tcW w:w="684" w:type="pct"/>
          </w:tcPr>
          <w:p w14:paraId="3AFF8E6D" w14:textId="7C7D6E1C" w:rsidR="003E2C02" w:rsidRPr="00672BD0" w:rsidRDefault="003E2C02" w:rsidP="003E2C02">
            <w:pPr>
              <w:widowControl w:val="0"/>
              <w:autoSpaceDE w:val="0"/>
              <w:autoSpaceDN w:val="0"/>
              <w:adjustRightInd w:val="0"/>
              <w:jc w:val="center"/>
              <w:rPr>
                <w:rFonts w:ascii="Times New Roman CYR" w:eastAsiaTheme="minorEastAsia" w:hAnsi="Times New Roman CYR" w:cs="Times New Roman CYR"/>
              </w:rPr>
            </w:pPr>
            <w:r w:rsidRPr="00D0238C">
              <w:rPr>
                <w:rFonts w:ascii="Times New Roman CYR" w:eastAsiaTheme="minorEastAsia" w:hAnsi="Times New Roman CYR" w:cs="Times New Roman CYR"/>
              </w:rPr>
              <w:t>штук</w:t>
            </w:r>
          </w:p>
        </w:tc>
        <w:tc>
          <w:tcPr>
            <w:tcW w:w="842" w:type="pct"/>
          </w:tcPr>
          <w:p w14:paraId="7907CA3B" w14:textId="25DE76BA" w:rsidR="003E2C02" w:rsidRPr="00672BD0" w:rsidRDefault="003E2C02" w:rsidP="003E2C02">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2</w:t>
            </w:r>
          </w:p>
        </w:tc>
      </w:tr>
      <w:tr w:rsidR="003E2C02" w:rsidRPr="00672BD0" w14:paraId="1FACBA82" w14:textId="77777777" w:rsidTr="003E2C02">
        <w:tc>
          <w:tcPr>
            <w:tcW w:w="345" w:type="pct"/>
          </w:tcPr>
          <w:p w14:paraId="62C2D67B" w14:textId="3E9177AA" w:rsidR="003E2C02" w:rsidRPr="00672BD0" w:rsidRDefault="003E2C02" w:rsidP="003E2C02">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16.</w:t>
            </w:r>
          </w:p>
        </w:tc>
        <w:tc>
          <w:tcPr>
            <w:tcW w:w="3129" w:type="pct"/>
          </w:tcPr>
          <w:p w14:paraId="67AB295D" w14:textId="6560701C" w:rsidR="003E2C02" w:rsidRPr="00672BD0" w:rsidRDefault="003E2C02" w:rsidP="003E2C02">
            <w:pPr>
              <w:widowControl w:val="0"/>
              <w:autoSpaceDE w:val="0"/>
              <w:autoSpaceDN w:val="0"/>
              <w:adjustRightInd w:val="0"/>
              <w:rPr>
                <w:rFonts w:ascii="Times New Roman CYR" w:eastAsiaTheme="minorEastAsia" w:hAnsi="Times New Roman CYR" w:cs="Times New Roman CYR"/>
              </w:rPr>
            </w:pPr>
            <w:r>
              <w:rPr>
                <w:rFonts w:ascii="Times New Roman CYR" w:eastAsiaTheme="minorEastAsia" w:hAnsi="Times New Roman CYR" w:cs="Times New Roman CYR"/>
              </w:rPr>
              <w:t>Скамья с регулируемым углом наклона</w:t>
            </w:r>
          </w:p>
        </w:tc>
        <w:tc>
          <w:tcPr>
            <w:tcW w:w="684" w:type="pct"/>
          </w:tcPr>
          <w:p w14:paraId="2C5EB837" w14:textId="72F62A78" w:rsidR="003E2C02" w:rsidRPr="00672BD0" w:rsidRDefault="003E2C02" w:rsidP="003E2C02">
            <w:pPr>
              <w:widowControl w:val="0"/>
              <w:autoSpaceDE w:val="0"/>
              <w:autoSpaceDN w:val="0"/>
              <w:adjustRightInd w:val="0"/>
              <w:jc w:val="center"/>
              <w:rPr>
                <w:rFonts w:ascii="Times New Roman CYR" w:eastAsiaTheme="minorEastAsia" w:hAnsi="Times New Roman CYR" w:cs="Times New Roman CYR"/>
              </w:rPr>
            </w:pPr>
            <w:r w:rsidRPr="00D0238C">
              <w:rPr>
                <w:rFonts w:ascii="Times New Roman CYR" w:eastAsiaTheme="minorEastAsia" w:hAnsi="Times New Roman CYR" w:cs="Times New Roman CYR"/>
              </w:rPr>
              <w:t>штук</w:t>
            </w:r>
          </w:p>
        </w:tc>
        <w:tc>
          <w:tcPr>
            <w:tcW w:w="842" w:type="pct"/>
          </w:tcPr>
          <w:p w14:paraId="48CDF13E" w14:textId="627D735E" w:rsidR="003E2C02" w:rsidRPr="00672BD0" w:rsidRDefault="003E2C02" w:rsidP="003E2C02">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1</w:t>
            </w:r>
          </w:p>
        </w:tc>
      </w:tr>
      <w:tr w:rsidR="003E2C02" w:rsidRPr="00672BD0" w14:paraId="001B319B" w14:textId="77777777" w:rsidTr="003E2C02">
        <w:tc>
          <w:tcPr>
            <w:tcW w:w="345" w:type="pct"/>
          </w:tcPr>
          <w:p w14:paraId="2CC95F47" w14:textId="41B57E4C" w:rsidR="003E2C02" w:rsidRPr="00672BD0" w:rsidRDefault="003E2C02" w:rsidP="003E2C02">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17.</w:t>
            </w:r>
          </w:p>
        </w:tc>
        <w:tc>
          <w:tcPr>
            <w:tcW w:w="3129" w:type="pct"/>
          </w:tcPr>
          <w:p w14:paraId="445901AE" w14:textId="6903D730" w:rsidR="003E2C02" w:rsidRPr="00672BD0" w:rsidRDefault="003E2C02" w:rsidP="003E2C02">
            <w:pPr>
              <w:widowControl w:val="0"/>
              <w:autoSpaceDE w:val="0"/>
              <w:autoSpaceDN w:val="0"/>
              <w:adjustRightInd w:val="0"/>
              <w:rPr>
                <w:rFonts w:ascii="Times New Roman CYR" w:eastAsiaTheme="minorEastAsia" w:hAnsi="Times New Roman CYR" w:cs="Times New Roman CYR"/>
              </w:rPr>
            </w:pPr>
            <w:r>
              <w:rPr>
                <w:rFonts w:ascii="Times New Roman CYR" w:eastAsiaTheme="minorEastAsia" w:hAnsi="Times New Roman CYR" w:cs="Times New Roman CYR"/>
              </w:rPr>
              <w:t>Стенка гимнастическая</w:t>
            </w:r>
          </w:p>
        </w:tc>
        <w:tc>
          <w:tcPr>
            <w:tcW w:w="684" w:type="pct"/>
          </w:tcPr>
          <w:p w14:paraId="25A256B7" w14:textId="68C83900" w:rsidR="003E2C02" w:rsidRPr="00672BD0" w:rsidRDefault="003E2C02" w:rsidP="003E2C02">
            <w:pPr>
              <w:widowControl w:val="0"/>
              <w:autoSpaceDE w:val="0"/>
              <w:autoSpaceDN w:val="0"/>
              <w:adjustRightInd w:val="0"/>
              <w:jc w:val="center"/>
              <w:rPr>
                <w:rFonts w:ascii="Times New Roman CYR" w:eastAsiaTheme="minorEastAsia" w:hAnsi="Times New Roman CYR" w:cs="Times New Roman CYR"/>
              </w:rPr>
            </w:pPr>
            <w:r w:rsidRPr="00D0238C">
              <w:rPr>
                <w:rFonts w:ascii="Times New Roman CYR" w:eastAsiaTheme="minorEastAsia" w:hAnsi="Times New Roman CYR" w:cs="Times New Roman CYR"/>
              </w:rPr>
              <w:t>штук</w:t>
            </w:r>
          </w:p>
        </w:tc>
        <w:tc>
          <w:tcPr>
            <w:tcW w:w="842" w:type="pct"/>
          </w:tcPr>
          <w:p w14:paraId="5FE57089" w14:textId="01BFC707" w:rsidR="003E2C02" w:rsidRPr="00672BD0" w:rsidRDefault="003E2C02" w:rsidP="003E2C02">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1</w:t>
            </w:r>
          </w:p>
        </w:tc>
      </w:tr>
      <w:tr w:rsidR="003E2C02" w:rsidRPr="00672BD0" w14:paraId="22F0C87B" w14:textId="77777777" w:rsidTr="003E2C02">
        <w:tc>
          <w:tcPr>
            <w:tcW w:w="345" w:type="pct"/>
          </w:tcPr>
          <w:p w14:paraId="652F7DE6" w14:textId="16CEDA4E" w:rsidR="003E2C02" w:rsidRPr="00672BD0" w:rsidRDefault="003E2C02" w:rsidP="003E2C02">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18.</w:t>
            </w:r>
          </w:p>
        </w:tc>
        <w:tc>
          <w:tcPr>
            <w:tcW w:w="3129" w:type="pct"/>
          </w:tcPr>
          <w:p w14:paraId="69FDD84A" w14:textId="721FE564" w:rsidR="003E2C02" w:rsidRPr="00672BD0" w:rsidRDefault="003E2C02" w:rsidP="003E2C02">
            <w:pPr>
              <w:widowControl w:val="0"/>
              <w:autoSpaceDE w:val="0"/>
              <w:autoSpaceDN w:val="0"/>
              <w:adjustRightInd w:val="0"/>
              <w:rPr>
                <w:rFonts w:ascii="Times New Roman CYR" w:eastAsiaTheme="minorEastAsia" w:hAnsi="Times New Roman CYR" w:cs="Times New Roman CYR"/>
              </w:rPr>
            </w:pPr>
            <w:r>
              <w:rPr>
                <w:rFonts w:ascii="Times New Roman CYR" w:eastAsiaTheme="minorEastAsia" w:hAnsi="Times New Roman CYR" w:cs="Times New Roman CYR"/>
              </w:rPr>
              <w:t>Стойка домкратная для пауэрлифтинга со скамьей (для приседаний)</w:t>
            </w:r>
          </w:p>
        </w:tc>
        <w:tc>
          <w:tcPr>
            <w:tcW w:w="684" w:type="pct"/>
          </w:tcPr>
          <w:p w14:paraId="4A5F72C3" w14:textId="643F9522" w:rsidR="003E2C02" w:rsidRPr="00672BD0" w:rsidRDefault="003E2C02" w:rsidP="003E2C02">
            <w:pPr>
              <w:widowControl w:val="0"/>
              <w:autoSpaceDE w:val="0"/>
              <w:autoSpaceDN w:val="0"/>
              <w:adjustRightInd w:val="0"/>
              <w:jc w:val="center"/>
              <w:rPr>
                <w:rFonts w:ascii="Times New Roman CYR" w:eastAsiaTheme="minorEastAsia" w:hAnsi="Times New Roman CYR" w:cs="Times New Roman CYR"/>
              </w:rPr>
            </w:pPr>
            <w:r w:rsidRPr="00D0238C">
              <w:rPr>
                <w:rFonts w:ascii="Times New Roman CYR" w:eastAsiaTheme="minorEastAsia" w:hAnsi="Times New Roman CYR" w:cs="Times New Roman CYR"/>
              </w:rPr>
              <w:t>штук</w:t>
            </w:r>
          </w:p>
        </w:tc>
        <w:tc>
          <w:tcPr>
            <w:tcW w:w="842" w:type="pct"/>
          </w:tcPr>
          <w:p w14:paraId="4AC2818D" w14:textId="3542FDE8" w:rsidR="003E2C02" w:rsidRPr="00672BD0" w:rsidRDefault="003E2C02" w:rsidP="003E2C02">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2</w:t>
            </w:r>
          </w:p>
        </w:tc>
      </w:tr>
      <w:tr w:rsidR="003E2C02" w:rsidRPr="00672BD0" w14:paraId="015F8C38" w14:textId="77777777" w:rsidTr="003E2C02">
        <w:tc>
          <w:tcPr>
            <w:tcW w:w="345" w:type="pct"/>
          </w:tcPr>
          <w:p w14:paraId="0692E341" w14:textId="796BC671" w:rsidR="003E2C02" w:rsidRPr="00672BD0" w:rsidRDefault="003E2C02" w:rsidP="003E2C02">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19.</w:t>
            </w:r>
          </w:p>
        </w:tc>
        <w:tc>
          <w:tcPr>
            <w:tcW w:w="3129" w:type="pct"/>
          </w:tcPr>
          <w:p w14:paraId="4C24DC53" w14:textId="79834D1A" w:rsidR="003E2C02" w:rsidRPr="00672BD0" w:rsidRDefault="003E2C02" w:rsidP="003E2C02">
            <w:pPr>
              <w:widowControl w:val="0"/>
              <w:autoSpaceDE w:val="0"/>
              <w:autoSpaceDN w:val="0"/>
              <w:adjustRightInd w:val="0"/>
              <w:rPr>
                <w:rFonts w:ascii="Times New Roman CYR" w:eastAsiaTheme="minorEastAsia" w:hAnsi="Times New Roman CYR" w:cs="Times New Roman CYR"/>
              </w:rPr>
            </w:pPr>
            <w:r>
              <w:rPr>
                <w:rFonts w:ascii="Times New Roman CYR" w:eastAsiaTheme="minorEastAsia" w:hAnsi="Times New Roman CYR" w:cs="Times New Roman CYR"/>
              </w:rPr>
              <w:t>Стойка под гантели</w:t>
            </w:r>
          </w:p>
        </w:tc>
        <w:tc>
          <w:tcPr>
            <w:tcW w:w="684" w:type="pct"/>
          </w:tcPr>
          <w:p w14:paraId="3D254055" w14:textId="764914E9" w:rsidR="003E2C02" w:rsidRPr="00672BD0" w:rsidRDefault="003E2C02" w:rsidP="003E2C02">
            <w:pPr>
              <w:widowControl w:val="0"/>
              <w:autoSpaceDE w:val="0"/>
              <w:autoSpaceDN w:val="0"/>
              <w:adjustRightInd w:val="0"/>
              <w:jc w:val="center"/>
              <w:rPr>
                <w:rFonts w:ascii="Times New Roman CYR" w:eastAsiaTheme="minorEastAsia" w:hAnsi="Times New Roman CYR" w:cs="Times New Roman CYR"/>
              </w:rPr>
            </w:pPr>
            <w:r w:rsidRPr="00D0238C">
              <w:rPr>
                <w:rFonts w:ascii="Times New Roman CYR" w:eastAsiaTheme="minorEastAsia" w:hAnsi="Times New Roman CYR" w:cs="Times New Roman CYR"/>
              </w:rPr>
              <w:t>штук</w:t>
            </w:r>
          </w:p>
        </w:tc>
        <w:tc>
          <w:tcPr>
            <w:tcW w:w="842" w:type="pct"/>
          </w:tcPr>
          <w:p w14:paraId="5921D119" w14:textId="6613871F" w:rsidR="003E2C02" w:rsidRPr="00672BD0" w:rsidRDefault="003E2C02" w:rsidP="003E2C02">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2</w:t>
            </w:r>
          </w:p>
        </w:tc>
      </w:tr>
      <w:tr w:rsidR="003E2C02" w:rsidRPr="00672BD0" w14:paraId="5596726A" w14:textId="77777777" w:rsidTr="003E2C02">
        <w:tc>
          <w:tcPr>
            <w:tcW w:w="345" w:type="pct"/>
          </w:tcPr>
          <w:p w14:paraId="40802C5D" w14:textId="02C0766A" w:rsidR="003E2C02" w:rsidRPr="00672BD0" w:rsidRDefault="003E2C02" w:rsidP="003E2C02">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20.</w:t>
            </w:r>
          </w:p>
        </w:tc>
        <w:tc>
          <w:tcPr>
            <w:tcW w:w="3129" w:type="pct"/>
          </w:tcPr>
          <w:p w14:paraId="1032B7D7" w14:textId="08AC4485" w:rsidR="003E2C02" w:rsidRPr="00672BD0" w:rsidRDefault="003E2C02" w:rsidP="003E2C02">
            <w:pPr>
              <w:widowControl w:val="0"/>
              <w:autoSpaceDE w:val="0"/>
              <w:autoSpaceDN w:val="0"/>
              <w:adjustRightInd w:val="0"/>
              <w:rPr>
                <w:rFonts w:ascii="Times New Roman CYR" w:eastAsiaTheme="minorEastAsia" w:hAnsi="Times New Roman CYR" w:cs="Times New Roman CYR"/>
              </w:rPr>
            </w:pPr>
            <w:r>
              <w:rPr>
                <w:rFonts w:ascii="Times New Roman CYR" w:eastAsiaTheme="minorEastAsia" w:hAnsi="Times New Roman CYR" w:cs="Times New Roman CYR"/>
              </w:rPr>
              <w:t>Стойка под грифы</w:t>
            </w:r>
          </w:p>
        </w:tc>
        <w:tc>
          <w:tcPr>
            <w:tcW w:w="684" w:type="pct"/>
          </w:tcPr>
          <w:p w14:paraId="04C37499" w14:textId="6CB42D7F" w:rsidR="003E2C02" w:rsidRPr="00672BD0" w:rsidRDefault="003E2C02" w:rsidP="003E2C02">
            <w:pPr>
              <w:widowControl w:val="0"/>
              <w:autoSpaceDE w:val="0"/>
              <w:autoSpaceDN w:val="0"/>
              <w:adjustRightInd w:val="0"/>
              <w:jc w:val="center"/>
              <w:rPr>
                <w:rFonts w:ascii="Times New Roman CYR" w:eastAsiaTheme="minorEastAsia" w:hAnsi="Times New Roman CYR" w:cs="Times New Roman CYR"/>
              </w:rPr>
            </w:pPr>
            <w:r w:rsidRPr="00D0238C">
              <w:rPr>
                <w:rFonts w:ascii="Times New Roman CYR" w:eastAsiaTheme="minorEastAsia" w:hAnsi="Times New Roman CYR" w:cs="Times New Roman CYR"/>
              </w:rPr>
              <w:t>штук</w:t>
            </w:r>
          </w:p>
        </w:tc>
        <w:tc>
          <w:tcPr>
            <w:tcW w:w="842" w:type="pct"/>
          </w:tcPr>
          <w:p w14:paraId="595CBB9E" w14:textId="163398F0" w:rsidR="003E2C02" w:rsidRPr="00672BD0" w:rsidRDefault="003E2C02" w:rsidP="003E2C02">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1</w:t>
            </w:r>
          </w:p>
        </w:tc>
      </w:tr>
      <w:tr w:rsidR="003E2C02" w:rsidRPr="00672BD0" w14:paraId="1AE75DD0" w14:textId="77777777" w:rsidTr="003E2C02">
        <w:tc>
          <w:tcPr>
            <w:tcW w:w="345" w:type="pct"/>
          </w:tcPr>
          <w:p w14:paraId="6645F13F" w14:textId="7CD93D1F" w:rsidR="003E2C02" w:rsidRPr="00672BD0" w:rsidRDefault="003E2C02" w:rsidP="003E2C02">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lastRenderedPageBreak/>
              <w:t>21.</w:t>
            </w:r>
          </w:p>
        </w:tc>
        <w:tc>
          <w:tcPr>
            <w:tcW w:w="3129" w:type="pct"/>
          </w:tcPr>
          <w:p w14:paraId="2444E1EB" w14:textId="40D2A379" w:rsidR="003E2C02" w:rsidRPr="00672BD0" w:rsidRDefault="003E2C02" w:rsidP="003E2C02">
            <w:pPr>
              <w:widowControl w:val="0"/>
              <w:autoSpaceDE w:val="0"/>
              <w:autoSpaceDN w:val="0"/>
              <w:adjustRightInd w:val="0"/>
              <w:rPr>
                <w:rFonts w:ascii="Times New Roman CYR" w:eastAsiaTheme="minorEastAsia" w:hAnsi="Times New Roman CYR" w:cs="Times New Roman CYR"/>
              </w:rPr>
            </w:pPr>
            <w:r>
              <w:rPr>
                <w:rFonts w:ascii="Times New Roman CYR" w:eastAsiaTheme="minorEastAsia" w:hAnsi="Times New Roman CYR" w:cs="Times New Roman CYR"/>
              </w:rPr>
              <w:t>Стойка под диски</w:t>
            </w:r>
          </w:p>
        </w:tc>
        <w:tc>
          <w:tcPr>
            <w:tcW w:w="684" w:type="pct"/>
          </w:tcPr>
          <w:p w14:paraId="019BBAA8" w14:textId="57424EE8" w:rsidR="003E2C02" w:rsidRPr="00672BD0" w:rsidRDefault="003E2C02" w:rsidP="003E2C02">
            <w:pPr>
              <w:widowControl w:val="0"/>
              <w:autoSpaceDE w:val="0"/>
              <w:autoSpaceDN w:val="0"/>
              <w:adjustRightInd w:val="0"/>
              <w:jc w:val="center"/>
              <w:rPr>
                <w:rFonts w:ascii="Times New Roman CYR" w:eastAsiaTheme="minorEastAsia" w:hAnsi="Times New Roman CYR" w:cs="Times New Roman CYR"/>
              </w:rPr>
            </w:pPr>
            <w:r w:rsidRPr="00D0238C">
              <w:rPr>
                <w:rFonts w:ascii="Times New Roman CYR" w:eastAsiaTheme="minorEastAsia" w:hAnsi="Times New Roman CYR" w:cs="Times New Roman CYR"/>
              </w:rPr>
              <w:t>штук</w:t>
            </w:r>
          </w:p>
        </w:tc>
        <w:tc>
          <w:tcPr>
            <w:tcW w:w="842" w:type="pct"/>
          </w:tcPr>
          <w:p w14:paraId="4E54810B" w14:textId="547EFF82" w:rsidR="003E2C02" w:rsidRPr="00672BD0" w:rsidRDefault="003E2C02" w:rsidP="003E2C02">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3</w:t>
            </w:r>
          </w:p>
        </w:tc>
      </w:tr>
      <w:tr w:rsidR="003E2C02" w:rsidRPr="00672BD0" w14:paraId="7565AB99" w14:textId="77777777" w:rsidTr="003E2C02">
        <w:tc>
          <w:tcPr>
            <w:tcW w:w="345" w:type="pct"/>
          </w:tcPr>
          <w:p w14:paraId="04E13912" w14:textId="7C93A679" w:rsidR="003E2C02" w:rsidRPr="00672BD0" w:rsidRDefault="003E2C02" w:rsidP="003E2C02">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22.</w:t>
            </w:r>
          </w:p>
        </w:tc>
        <w:tc>
          <w:tcPr>
            <w:tcW w:w="3129" w:type="pct"/>
          </w:tcPr>
          <w:p w14:paraId="4F571E50" w14:textId="608A41FC" w:rsidR="003E2C02" w:rsidRPr="00672BD0" w:rsidRDefault="003E2C02" w:rsidP="003E2C02">
            <w:pPr>
              <w:widowControl w:val="0"/>
              <w:autoSpaceDE w:val="0"/>
              <w:autoSpaceDN w:val="0"/>
              <w:adjustRightInd w:val="0"/>
              <w:rPr>
                <w:rFonts w:ascii="Times New Roman CYR" w:eastAsiaTheme="minorEastAsia" w:hAnsi="Times New Roman CYR" w:cs="Times New Roman CYR"/>
              </w:rPr>
            </w:pPr>
            <w:r>
              <w:rPr>
                <w:rFonts w:ascii="Times New Roman CYR" w:eastAsiaTheme="minorEastAsia" w:hAnsi="Times New Roman CYR" w:cs="Times New Roman CYR"/>
              </w:rPr>
              <w:t>Тренажер для мышц живота</w:t>
            </w:r>
          </w:p>
        </w:tc>
        <w:tc>
          <w:tcPr>
            <w:tcW w:w="684" w:type="pct"/>
          </w:tcPr>
          <w:p w14:paraId="5C32B46F" w14:textId="25D9F82B" w:rsidR="003E2C02" w:rsidRPr="00672BD0" w:rsidRDefault="003E2C02" w:rsidP="003E2C02">
            <w:pPr>
              <w:widowControl w:val="0"/>
              <w:autoSpaceDE w:val="0"/>
              <w:autoSpaceDN w:val="0"/>
              <w:adjustRightInd w:val="0"/>
              <w:jc w:val="center"/>
              <w:rPr>
                <w:rFonts w:ascii="Times New Roman CYR" w:eastAsiaTheme="minorEastAsia" w:hAnsi="Times New Roman CYR" w:cs="Times New Roman CYR"/>
              </w:rPr>
            </w:pPr>
            <w:r w:rsidRPr="00D0238C">
              <w:rPr>
                <w:rFonts w:ascii="Times New Roman CYR" w:eastAsiaTheme="minorEastAsia" w:hAnsi="Times New Roman CYR" w:cs="Times New Roman CYR"/>
              </w:rPr>
              <w:t>штук</w:t>
            </w:r>
          </w:p>
        </w:tc>
        <w:tc>
          <w:tcPr>
            <w:tcW w:w="842" w:type="pct"/>
          </w:tcPr>
          <w:p w14:paraId="2040EA35" w14:textId="271D13A4" w:rsidR="003E2C02" w:rsidRPr="00672BD0" w:rsidRDefault="003E2C02" w:rsidP="003E2C02">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1</w:t>
            </w:r>
          </w:p>
        </w:tc>
      </w:tr>
      <w:tr w:rsidR="003E2C02" w:rsidRPr="00672BD0" w14:paraId="127E3714" w14:textId="77777777" w:rsidTr="003E2C02">
        <w:tc>
          <w:tcPr>
            <w:tcW w:w="345" w:type="pct"/>
          </w:tcPr>
          <w:p w14:paraId="27BB2FC1" w14:textId="3CEA2919" w:rsidR="003E2C02" w:rsidRPr="00672BD0" w:rsidRDefault="003E2C02" w:rsidP="003E2C02">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23.</w:t>
            </w:r>
          </w:p>
        </w:tc>
        <w:tc>
          <w:tcPr>
            <w:tcW w:w="3129" w:type="pct"/>
          </w:tcPr>
          <w:p w14:paraId="5323C0D3" w14:textId="4D058BAE" w:rsidR="003E2C02" w:rsidRPr="00672BD0" w:rsidRDefault="003E2C02" w:rsidP="003E2C02">
            <w:pPr>
              <w:widowControl w:val="0"/>
              <w:autoSpaceDE w:val="0"/>
              <w:autoSpaceDN w:val="0"/>
              <w:adjustRightInd w:val="0"/>
              <w:rPr>
                <w:rFonts w:ascii="Times New Roman CYR" w:eastAsiaTheme="minorEastAsia" w:hAnsi="Times New Roman CYR" w:cs="Times New Roman CYR"/>
              </w:rPr>
            </w:pPr>
            <w:r>
              <w:rPr>
                <w:rFonts w:ascii="Times New Roman CYR" w:eastAsiaTheme="minorEastAsia" w:hAnsi="Times New Roman CYR" w:cs="Times New Roman CYR"/>
              </w:rPr>
              <w:t>Тренажер для мышц ног</w:t>
            </w:r>
          </w:p>
        </w:tc>
        <w:tc>
          <w:tcPr>
            <w:tcW w:w="684" w:type="pct"/>
          </w:tcPr>
          <w:p w14:paraId="1DA943F5" w14:textId="361253F3" w:rsidR="003E2C02" w:rsidRPr="00672BD0" w:rsidRDefault="003E2C02" w:rsidP="003E2C02">
            <w:pPr>
              <w:widowControl w:val="0"/>
              <w:autoSpaceDE w:val="0"/>
              <w:autoSpaceDN w:val="0"/>
              <w:adjustRightInd w:val="0"/>
              <w:jc w:val="center"/>
              <w:rPr>
                <w:rFonts w:ascii="Times New Roman CYR" w:eastAsiaTheme="minorEastAsia" w:hAnsi="Times New Roman CYR" w:cs="Times New Roman CYR"/>
              </w:rPr>
            </w:pPr>
            <w:r w:rsidRPr="00D0238C">
              <w:rPr>
                <w:rFonts w:ascii="Times New Roman CYR" w:eastAsiaTheme="minorEastAsia" w:hAnsi="Times New Roman CYR" w:cs="Times New Roman CYR"/>
              </w:rPr>
              <w:t>штук</w:t>
            </w:r>
          </w:p>
        </w:tc>
        <w:tc>
          <w:tcPr>
            <w:tcW w:w="842" w:type="pct"/>
          </w:tcPr>
          <w:p w14:paraId="01A0D7AA" w14:textId="21874642" w:rsidR="003E2C02" w:rsidRPr="00672BD0" w:rsidRDefault="003E2C02" w:rsidP="003E2C02">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1</w:t>
            </w:r>
          </w:p>
        </w:tc>
      </w:tr>
      <w:tr w:rsidR="003E2C02" w:rsidRPr="00672BD0" w14:paraId="286A7D06" w14:textId="77777777" w:rsidTr="003E2C02">
        <w:tc>
          <w:tcPr>
            <w:tcW w:w="345" w:type="pct"/>
          </w:tcPr>
          <w:p w14:paraId="71CC78ED" w14:textId="3000CE43" w:rsidR="003E2C02" w:rsidRPr="00672BD0" w:rsidRDefault="003E2C02" w:rsidP="003E2C02">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24.</w:t>
            </w:r>
          </w:p>
        </w:tc>
        <w:tc>
          <w:tcPr>
            <w:tcW w:w="3129" w:type="pct"/>
          </w:tcPr>
          <w:p w14:paraId="4C481D0C" w14:textId="1C9FD47A" w:rsidR="003E2C02" w:rsidRPr="00672BD0" w:rsidRDefault="003E2C02" w:rsidP="003E2C02">
            <w:pPr>
              <w:widowControl w:val="0"/>
              <w:autoSpaceDE w:val="0"/>
              <w:autoSpaceDN w:val="0"/>
              <w:adjustRightInd w:val="0"/>
              <w:rPr>
                <w:rFonts w:ascii="Times New Roman CYR" w:eastAsiaTheme="minorEastAsia" w:hAnsi="Times New Roman CYR" w:cs="Times New Roman CYR"/>
              </w:rPr>
            </w:pPr>
            <w:r>
              <w:rPr>
                <w:rFonts w:ascii="Times New Roman CYR" w:eastAsiaTheme="minorEastAsia" w:hAnsi="Times New Roman CYR" w:cs="Times New Roman CYR"/>
              </w:rPr>
              <w:t>Тренажер для мышц спины</w:t>
            </w:r>
          </w:p>
        </w:tc>
        <w:tc>
          <w:tcPr>
            <w:tcW w:w="684" w:type="pct"/>
          </w:tcPr>
          <w:p w14:paraId="058F466E" w14:textId="782B724E" w:rsidR="003E2C02" w:rsidRPr="00672BD0" w:rsidRDefault="003E2C02" w:rsidP="003E2C02">
            <w:pPr>
              <w:widowControl w:val="0"/>
              <w:autoSpaceDE w:val="0"/>
              <w:autoSpaceDN w:val="0"/>
              <w:adjustRightInd w:val="0"/>
              <w:jc w:val="center"/>
              <w:rPr>
                <w:rFonts w:ascii="Times New Roman CYR" w:eastAsiaTheme="minorEastAsia" w:hAnsi="Times New Roman CYR" w:cs="Times New Roman CYR"/>
              </w:rPr>
            </w:pPr>
            <w:r w:rsidRPr="00D0238C">
              <w:rPr>
                <w:rFonts w:ascii="Times New Roman CYR" w:eastAsiaTheme="minorEastAsia" w:hAnsi="Times New Roman CYR" w:cs="Times New Roman CYR"/>
              </w:rPr>
              <w:t>штук</w:t>
            </w:r>
          </w:p>
        </w:tc>
        <w:tc>
          <w:tcPr>
            <w:tcW w:w="842" w:type="pct"/>
          </w:tcPr>
          <w:p w14:paraId="648DA11B" w14:textId="5D9F16FC" w:rsidR="003E2C02" w:rsidRPr="00672BD0" w:rsidRDefault="003E2C02" w:rsidP="003E2C02">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1</w:t>
            </w:r>
          </w:p>
        </w:tc>
      </w:tr>
      <w:tr w:rsidR="003E2C02" w:rsidRPr="00672BD0" w14:paraId="7FFC2B6A" w14:textId="77777777" w:rsidTr="003E2C02">
        <w:tc>
          <w:tcPr>
            <w:tcW w:w="345" w:type="pct"/>
          </w:tcPr>
          <w:p w14:paraId="28E89F55" w14:textId="53C8FED0" w:rsidR="003E2C02" w:rsidRPr="00672BD0" w:rsidRDefault="003E2C02" w:rsidP="003E2C02">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25.</w:t>
            </w:r>
          </w:p>
        </w:tc>
        <w:tc>
          <w:tcPr>
            <w:tcW w:w="3129" w:type="pct"/>
          </w:tcPr>
          <w:p w14:paraId="7F354DA7" w14:textId="1F9EF974" w:rsidR="003E2C02" w:rsidRPr="00672BD0" w:rsidRDefault="003E2C02" w:rsidP="003E2C02">
            <w:pPr>
              <w:widowControl w:val="0"/>
              <w:autoSpaceDE w:val="0"/>
              <w:autoSpaceDN w:val="0"/>
              <w:adjustRightInd w:val="0"/>
              <w:rPr>
                <w:rFonts w:ascii="Times New Roman CYR" w:eastAsiaTheme="minorEastAsia" w:hAnsi="Times New Roman CYR" w:cs="Times New Roman CYR"/>
              </w:rPr>
            </w:pPr>
            <w:r>
              <w:rPr>
                <w:rFonts w:ascii="Times New Roman CYR" w:eastAsiaTheme="minorEastAsia" w:hAnsi="Times New Roman CYR" w:cs="Times New Roman CYR"/>
              </w:rPr>
              <w:t>Тренажер для наклонов лежа (</w:t>
            </w:r>
            <w:proofErr w:type="spellStart"/>
            <w:r>
              <w:rPr>
                <w:rFonts w:ascii="Times New Roman CYR" w:eastAsiaTheme="minorEastAsia" w:hAnsi="Times New Roman CYR" w:cs="Times New Roman CYR"/>
              </w:rPr>
              <w:t>гиперэкстензий</w:t>
            </w:r>
            <w:proofErr w:type="spellEnd"/>
            <w:r>
              <w:rPr>
                <w:rFonts w:ascii="Times New Roman CYR" w:eastAsiaTheme="minorEastAsia" w:hAnsi="Times New Roman CYR" w:cs="Times New Roman CYR"/>
              </w:rPr>
              <w:t>)</w:t>
            </w:r>
          </w:p>
        </w:tc>
        <w:tc>
          <w:tcPr>
            <w:tcW w:w="684" w:type="pct"/>
          </w:tcPr>
          <w:p w14:paraId="3AF0EE56" w14:textId="35CD2328" w:rsidR="003E2C02" w:rsidRPr="00672BD0" w:rsidRDefault="003E2C02" w:rsidP="003E2C02">
            <w:pPr>
              <w:widowControl w:val="0"/>
              <w:autoSpaceDE w:val="0"/>
              <w:autoSpaceDN w:val="0"/>
              <w:adjustRightInd w:val="0"/>
              <w:jc w:val="center"/>
              <w:rPr>
                <w:rFonts w:ascii="Times New Roman CYR" w:eastAsiaTheme="minorEastAsia" w:hAnsi="Times New Roman CYR" w:cs="Times New Roman CYR"/>
              </w:rPr>
            </w:pPr>
            <w:r w:rsidRPr="00D0238C">
              <w:rPr>
                <w:rFonts w:ascii="Times New Roman CYR" w:eastAsiaTheme="minorEastAsia" w:hAnsi="Times New Roman CYR" w:cs="Times New Roman CYR"/>
              </w:rPr>
              <w:t>штук</w:t>
            </w:r>
          </w:p>
        </w:tc>
        <w:tc>
          <w:tcPr>
            <w:tcW w:w="842" w:type="pct"/>
          </w:tcPr>
          <w:p w14:paraId="47F43E05" w14:textId="3B41A68D" w:rsidR="003E2C02" w:rsidRPr="00672BD0" w:rsidRDefault="003E2C02" w:rsidP="003E2C02">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1</w:t>
            </w:r>
          </w:p>
        </w:tc>
      </w:tr>
      <w:tr w:rsidR="00DC2E1D" w:rsidRPr="00672BD0" w14:paraId="01B56268" w14:textId="77777777" w:rsidTr="003E2C02">
        <w:tc>
          <w:tcPr>
            <w:tcW w:w="345" w:type="pct"/>
          </w:tcPr>
          <w:p w14:paraId="1D79868A" w14:textId="3166FD81" w:rsidR="00DC2E1D" w:rsidRPr="00672BD0" w:rsidRDefault="00DC2E1D"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2</w:t>
            </w:r>
            <w:r w:rsidR="00C06C13">
              <w:rPr>
                <w:rFonts w:ascii="Times New Roman CYR" w:eastAsiaTheme="minorEastAsia" w:hAnsi="Times New Roman CYR" w:cs="Times New Roman CYR"/>
              </w:rPr>
              <w:t>6</w:t>
            </w:r>
            <w:r>
              <w:rPr>
                <w:rFonts w:ascii="Times New Roman CYR" w:eastAsiaTheme="minorEastAsia" w:hAnsi="Times New Roman CYR" w:cs="Times New Roman CYR"/>
              </w:rPr>
              <w:t>.</w:t>
            </w:r>
          </w:p>
        </w:tc>
        <w:tc>
          <w:tcPr>
            <w:tcW w:w="3129" w:type="pct"/>
          </w:tcPr>
          <w:p w14:paraId="5A2B1EAB" w14:textId="4C39941A" w:rsidR="00DC2E1D" w:rsidRPr="00672BD0" w:rsidRDefault="00C06C13" w:rsidP="003D31AE">
            <w:pPr>
              <w:widowControl w:val="0"/>
              <w:autoSpaceDE w:val="0"/>
              <w:autoSpaceDN w:val="0"/>
              <w:adjustRightInd w:val="0"/>
              <w:rPr>
                <w:rFonts w:ascii="Times New Roman CYR" w:eastAsiaTheme="minorEastAsia" w:hAnsi="Times New Roman CYR" w:cs="Times New Roman CYR"/>
              </w:rPr>
            </w:pPr>
            <w:r>
              <w:rPr>
                <w:rFonts w:ascii="Times New Roman CYR" w:eastAsiaTheme="minorEastAsia" w:hAnsi="Times New Roman CYR" w:cs="Times New Roman CYR"/>
              </w:rPr>
              <w:t>Турник навесной на гимнастическую стенку</w:t>
            </w:r>
          </w:p>
        </w:tc>
        <w:tc>
          <w:tcPr>
            <w:tcW w:w="684" w:type="pct"/>
          </w:tcPr>
          <w:p w14:paraId="43446B59" w14:textId="15D82C66" w:rsidR="00DC2E1D" w:rsidRPr="00672BD0" w:rsidRDefault="003E2C02"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штук</w:t>
            </w:r>
          </w:p>
        </w:tc>
        <w:tc>
          <w:tcPr>
            <w:tcW w:w="842" w:type="pct"/>
          </w:tcPr>
          <w:p w14:paraId="32D71E62" w14:textId="609F435E" w:rsidR="00DC2E1D" w:rsidRPr="00672BD0" w:rsidRDefault="003E2C02"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1</w:t>
            </w:r>
          </w:p>
        </w:tc>
      </w:tr>
      <w:tr w:rsidR="00C06C13" w:rsidRPr="00672BD0" w14:paraId="4403F135" w14:textId="77777777" w:rsidTr="003E2C02">
        <w:tc>
          <w:tcPr>
            <w:tcW w:w="345" w:type="pct"/>
          </w:tcPr>
          <w:p w14:paraId="7D841864" w14:textId="526CD059" w:rsidR="00C06C13" w:rsidRDefault="00C06C13"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27.</w:t>
            </w:r>
          </w:p>
        </w:tc>
        <w:tc>
          <w:tcPr>
            <w:tcW w:w="3129" w:type="pct"/>
          </w:tcPr>
          <w:p w14:paraId="4FA8A851" w14:textId="17929267" w:rsidR="00C06C13" w:rsidRPr="00672BD0" w:rsidRDefault="00C06C13" w:rsidP="003D31AE">
            <w:pPr>
              <w:widowControl w:val="0"/>
              <w:autoSpaceDE w:val="0"/>
              <w:autoSpaceDN w:val="0"/>
              <w:adjustRightInd w:val="0"/>
              <w:rPr>
                <w:rFonts w:ascii="Times New Roman CYR" w:eastAsiaTheme="minorEastAsia" w:hAnsi="Times New Roman CYR" w:cs="Times New Roman CYR"/>
              </w:rPr>
            </w:pPr>
            <w:r>
              <w:rPr>
                <w:rFonts w:ascii="Times New Roman CYR" w:eastAsiaTheme="minorEastAsia" w:hAnsi="Times New Roman CYR" w:cs="Times New Roman CYR"/>
              </w:rPr>
              <w:t>Гриф штанги для пауэрлифтинга</w:t>
            </w:r>
            <w:r w:rsidR="003E2C02">
              <w:rPr>
                <w:rFonts w:ascii="Times New Roman CYR" w:eastAsiaTheme="minorEastAsia" w:hAnsi="Times New Roman CYR" w:cs="Times New Roman CYR"/>
              </w:rPr>
              <w:t xml:space="preserve"> с набором дисков (350 кг)</w:t>
            </w:r>
          </w:p>
        </w:tc>
        <w:tc>
          <w:tcPr>
            <w:tcW w:w="684" w:type="pct"/>
          </w:tcPr>
          <w:p w14:paraId="144E0C29" w14:textId="2A1818CD" w:rsidR="00C06C13" w:rsidRPr="00672BD0" w:rsidRDefault="003E2C02"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комплект</w:t>
            </w:r>
          </w:p>
        </w:tc>
        <w:tc>
          <w:tcPr>
            <w:tcW w:w="842" w:type="pct"/>
          </w:tcPr>
          <w:p w14:paraId="1135477B" w14:textId="27E65981" w:rsidR="00C06C13" w:rsidRPr="00672BD0" w:rsidRDefault="003E2C02"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4</w:t>
            </w:r>
          </w:p>
        </w:tc>
      </w:tr>
    </w:tbl>
    <w:p w14:paraId="42CD7DB9" w14:textId="77777777" w:rsidR="00742727" w:rsidRPr="00672BD0" w:rsidRDefault="00742727" w:rsidP="00742727">
      <w:pPr>
        <w:tabs>
          <w:tab w:val="left" w:pos="142"/>
        </w:tabs>
        <w:ind w:firstLine="709"/>
        <w:jc w:val="cente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31"/>
        <w:gridCol w:w="1214"/>
        <w:gridCol w:w="933"/>
        <w:gridCol w:w="1213"/>
        <w:gridCol w:w="987"/>
        <w:gridCol w:w="1148"/>
        <w:gridCol w:w="987"/>
        <w:gridCol w:w="1148"/>
        <w:gridCol w:w="987"/>
        <w:gridCol w:w="1148"/>
      </w:tblGrid>
      <w:tr w:rsidR="003D31AE" w:rsidRPr="00672BD0" w14:paraId="6A244B31" w14:textId="77777777" w:rsidTr="003A12EF">
        <w:tc>
          <w:tcPr>
            <w:tcW w:w="5000" w:type="pct"/>
            <w:gridSpan w:val="10"/>
            <w:tcBorders>
              <w:top w:val="single" w:sz="4" w:space="0" w:color="auto"/>
              <w:bottom w:val="single" w:sz="4" w:space="0" w:color="auto"/>
              <w:right w:val="single" w:sz="4" w:space="0" w:color="auto"/>
            </w:tcBorders>
          </w:tcPr>
          <w:p w14:paraId="605CFB5F" w14:textId="77777777" w:rsidR="003D31AE" w:rsidRPr="00672BD0" w:rsidRDefault="003D31AE" w:rsidP="003D31AE">
            <w:pPr>
              <w:widowControl w:val="0"/>
              <w:autoSpaceDE w:val="0"/>
              <w:autoSpaceDN w:val="0"/>
              <w:adjustRightInd w:val="0"/>
              <w:spacing w:before="108" w:after="108"/>
              <w:jc w:val="center"/>
              <w:outlineLvl w:val="0"/>
              <w:rPr>
                <w:rFonts w:ascii="Times New Roman CYR" w:eastAsiaTheme="minorEastAsia" w:hAnsi="Times New Roman CYR" w:cs="Times New Roman CYR"/>
                <w:b/>
                <w:bCs/>
                <w:color w:val="26282F"/>
              </w:rPr>
            </w:pPr>
            <w:r w:rsidRPr="00672BD0">
              <w:rPr>
                <w:rFonts w:ascii="Times New Roman CYR" w:eastAsiaTheme="minorEastAsia" w:hAnsi="Times New Roman CYR" w:cs="Times New Roman CYR"/>
                <w:b/>
                <w:bCs/>
                <w:color w:val="26282F"/>
              </w:rPr>
              <w:t>Спортивный инвентарь, передаваемый в индивидуальное пользование</w:t>
            </w:r>
          </w:p>
        </w:tc>
      </w:tr>
      <w:tr w:rsidR="003D31AE" w:rsidRPr="00672BD0" w14:paraId="41CB7A15" w14:textId="77777777" w:rsidTr="003A12EF">
        <w:tc>
          <w:tcPr>
            <w:tcW w:w="238" w:type="pct"/>
            <w:vMerge w:val="restart"/>
            <w:tcBorders>
              <w:top w:val="single" w:sz="4" w:space="0" w:color="auto"/>
              <w:bottom w:val="single" w:sz="4" w:space="0" w:color="auto"/>
              <w:right w:val="single" w:sz="4" w:space="0" w:color="auto"/>
            </w:tcBorders>
          </w:tcPr>
          <w:p w14:paraId="0D659548" w14:textId="77777777" w:rsidR="003D31AE" w:rsidRPr="00672BD0" w:rsidRDefault="003D31AE" w:rsidP="003D31AE">
            <w:pPr>
              <w:widowControl w:val="0"/>
              <w:autoSpaceDE w:val="0"/>
              <w:autoSpaceDN w:val="0"/>
              <w:adjustRightInd w:val="0"/>
              <w:jc w:val="center"/>
              <w:rPr>
                <w:rFonts w:ascii="Times New Roman CYR" w:eastAsiaTheme="minorEastAsia" w:hAnsi="Times New Roman CYR" w:cs="Times New Roman CYR"/>
              </w:rPr>
            </w:pPr>
            <w:r w:rsidRPr="00672BD0">
              <w:rPr>
                <w:rFonts w:ascii="Times New Roman CYR" w:eastAsiaTheme="minorEastAsia" w:hAnsi="Times New Roman CYR" w:cs="Times New Roman CYR"/>
              </w:rPr>
              <w:t>N п/п</w:t>
            </w:r>
          </w:p>
        </w:tc>
        <w:tc>
          <w:tcPr>
            <w:tcW w:w="613" w:type="pct"/>
            <w:vMerge w:val="restart"/>
            <w:tcBorders>
              <w:top w:val="single" w:sz="4" w:space="0" w:color="auto"/>
              <w:left w:val="single" w:sz="4" w:space="0" w:color="auto"/>
              <w:bottom w:val="single" w:sz="4" w:space="0" w:color="auto"/>
              <w:right w:val="single" w:sz="4" w:space="0" w:color="auto"/>
            </w:tcBorders>
          </w:tcPr>
          <w:p w14:paraId="0D1CB603" w14:textId="77777777" w:rsidR="003D31AE" w:rsidRPr="00672BD0" w:rsidRDefault="003D31AE" w:rsidP="003D31AE">
            <w:pPr>
              <w:widowControl w:val="0"/>
              <w:autoSpaceDE w:val="0"/>
              <w:autoSpaceDN w:val="0"/>
              <w:adjustRightInd w:val="0"/>
              <w:jc w:val="center"/>
              <w:rPr>
                <w:rFonts w:ascii="Times New Roman CYR" w:eastAsiaTheme="minorEastAsia" w:hAnsi="Times New Roman CYR" w:cs="Times New Roman CYR"/>
              </w:rPr>
            </w:pPr>
            <w:r w:rsidRPr="00672BD0">
              <w:rPr>
                <w:rFonts w:ascii="Times New Roman CYR" w:eastAsiaTheme="minorEastAsia" w:hAnsi="Times New Roman CYR" w:cs="Times New Roman CYR"/>
              </w:rPr>
              <w:t>Наименование</w:t>
            </w:r>
          </w:p>
        </w:tc>
        <w:tc>
          <w:tcPr>
            <w:tcW w:w="470" w:type="pct"/>
            <w:vMerge w:val="restart"/>
            <w:tcBorders>
              <w:top w:val="single" w:sz="4" w:space="0" w:color="auto"/>
              <w:left w:val="single" w:sz="4" w:space="0" w:color="auto"/>
              <w:bottom w:val="single" w:sz="4" w:space="0" w:color="auto"/>
              <w:right w:val="single" w:sz="4" w:space="0" w:color="auto"/>
            </w:tcBorders>
          </w:tcPr>
          <w:p w14:paraId="217F562D" w14:textId="77777777" w:rsidR="003D31AE" w:rsidRPr="00672BD0" w:rsidRDefault="003D31AE" w:rsidP="003D31AE">
            <w:pPr>
              <w:widowControl w:val="0"/>
              <w:autoSpaceDE w:val="0"/>
              <w:autoSpaceDN w:val="0"/>
              <w:adjustRightInd w:val="0"/>
              <w:jc w:val="center"/>
              <w:rPr>
                <w:rFonts w:ascii="Times New Roman CYR" w:eastAsiaTheme="minorEastAsia" w:hAnsi="Times New Roman CYR" w:cs="Times New Roman CYR"/>
              </w:rPr>
            </w:pPr>
            <w:r w:rsidRPr="00672BD0">
              <w:rPr>
                <w:rFonts w:ascii="Times New Roman CYR" w:eastAsiaTheme="minorEastAsia" w:hAnsi="Times New Roman CYR" w:cs="Times New Roman CYR"/>
              </w:rPr>
              <w:t>Единица измерения</w:t>
            </w:r>
          </w:p>
        </w:tc>
        <w:tc>
          <w:tcPr>
            <w:tcW w:w="453" w:type="pct"/>
            <w:vMerge w:val="restart"/>
            <w:tcBorders>
              <w:top w:val="single" w:sz="4" w:space="0" w:color="auto"/>
              <w:left w:val="single" w:sz="4" w:space="0" w:color="auto"/>
              <w:bottom w:val="single" w:sz="4" w:space="0" w:color="auto"/>
              <w:right w:val="single" w:sz="4" w:space="0" w:color="auto"/>
            </w:tcBorders>
          </w:tcPr>
          <w:p w14:paraId="2D19C1F5" w14:textId="77777777" w:rsidR="003D31AE" w:rsidRPr="00672BD0" w:rsidRDefault="003D31AE" w:rsidP="003D31AE">
            <w:pPr>
              <w:widowControl w:val="0"/>
              <w:autoSpaceDE w:val="0"/>
              <w:autoSpaceDN w:val="0"/>
              <w:adjustRightInd w:val="0"/>
              <w:jc w:val="center"/>
              <w:rPr>
                <w:rFonts w:ascii="Times New Roman CYR" w:eastAsiaTheme="minorEastAsia" w:hAnsi="Times New Roman CYR" w:cs="Times New Roman CYR"/>
              </w:rPr>
            </w:pPr>
            <w:r w:rsidRPr="00672BD0">
              <w:rPr>
                <w:rFonts w:ascii="Times New Roman CYR" w:eastAsiaTheme="minorEastAsia" w:hAnsi="Times New Roman CYR" w:cs="Times New Roman CYR"/>
              </w:rPr>
              <w:t>Расчетная единица</w:t>
            </w:r>
          </w:p>
        </w:tc>
        <w:tc>
          <w:tcPr>
            <w:tcW w:w="3227" w:type="pct"/>
            <w:gridSpan w:val="6"/>
            <w:tcBorders>
              <w:top w:val="single" w:sz="4" w:space="0" w:color="auto"/>
              <w:left w:val="single" w:sz="4" w:space="0" w:color="auto"/>
              <w:bottom w:val="single" w:sz="4" w:space="0" w:color="auto"/>
            </w:tcBorders>
          </w:tcPr>
          <w:p w14:paraId="5032A407" w14:textId="77777777" w:rsidR="003D31AE" w:rsidRPr="00672BD0" w:rsidRDefault="003D31AE" w:rsidP="003D31AE">
            <w:pPr>
              <w:widowControl w:val="0"/>
              <w:autoSpaceDE w:val="0"/>
              <w:autoSpaceDN w:val="0"/>
              <w:adjustRightInd w:val="0"/>
              <w:jc w:val="center"/>
              <w:rPr>
                <w:rFonts w:ascii="Times New Roman CYR" w:eastAsiaTheme="minorEastAsia" w:hAnsi="Times New Roman CYR" w:cs="Times New Roman CYR"/>
              </w:rPr>
            </w:pPr>
            <w:r w:rsidRPr="00672BD0">
              <w:rPr>
                <w:rFonts w:ascii="Times New Roman CYR" w:eastAsiaTheme="minorEastAsia" w:hAnsi="Times New Roman CYR" w:cs="Times New Roman CYR"/>
              </w:rPr>
              <w:t>Этапы спортивной подготовки</w:t>
            </w:r>
          </w:p>
        </w:tc>
      </w:tr>
      <w:tr w:rsidR="003D31AE" w:rsidRPr="00672BD0" w14:paraId="66A63B8E" w14:textId="77777777" w:rsidTr="003A12EF">
        <w:tc>
          <w:tcPr>
            <w:tcW w:w="238" w:type="pct"/>
            <w:vMerge/>
            <w:tcBorders>
              <w:top w:val="single" w:sz="4" w:space="0" w:color="auto"/>
              <w:bottom w:val="single" w:sz="4" w:space="0" w:color="auto"/>
              <w:right w:val="single" w:sz="4" w:space="0" w:color="auto"/>
            </w:tcBorders>
          </w:tcPr>
          <w:p w14:paraId="361753CB" w14:textId="77777777" w:rsidR="003D31AE" w:rsidRPr="00672BD0" w:rsidRDefault="003D31AE" w:rsidP="003D31AE">
            <w:pPr>
              <w:widowControl w:val="0"/>
              <w:autoSpaceDE w:val="0"/>
              <w:autoSpaceDN w:val="0"/>
              <w:adjustRightInd w:val="0"/>
              <w:jc w:val="both"/>
              <w:rPr>
                <w:rFonts w:ascii="Times New Roman CYR" w:eastAsiaTheme="minorEastAsia" w:hAnsi="Times New Roman CYR" w:cs="Times New Roman CYR"/>
              </w:rPr>
            </w:pPr>
          </w:p>
        </w:tc>
        <w:tc>
          <w:tcPr>
            <w:tcW w:w="613" w:type="pct"/>
            <w:vMerge/>
            <w:tcBorders>
              <w:top w:val="single" w:sz="4" w:space="0" w:color="auto"/>
              <w:left w:val="single" w:sz="4" w:space="0" w:color="auto"/>
              <w:bottom w:val="single" w:sz="4" w:space="0" w:color="auto"/>
              <w:right w:val="single" w:sz="4" w:space="0" w:color="auto"/>
            </w:tcBorders>
          </w:tcPr>
          <w:p w14:paraId="37F65642" w14:textId="77777777" w:rsidR="003D31AE" w:rsidRPr="00672BD0" w:rsidRDefault="003D31AE" w:rsidP="003D31AE">
            <w:pPr>
              <w:widowControl w:val="0"/>
              <w:autoSpaceDE w:val="0"/>
              <w:autoSpaceDN w:val="0"/>
              <w:adjustRightInd w:val="0"/>
              <w:jc w:val="both"/>
              <w:rPr>
                <w:rFonts w:ascii="Times New Roman CYR" w:eastAsiaTheme="minorEastAsia" w:hAnsi="Times New Roman CYR" w:cs="Times New Roman CYR"/>
              </w:rPr>
            </w:pPr>
          </w:p>
        </w:tc>
        <w:tc>
          <w:tcPr>
            <w:tcW w:w="470" w:type="pct"/>
            <w:vMerge/>
            <w:tcBorders>
              <w:top w:val="single" w:sz="4" w:space="0" w:color="auto"/>
              <w:left w:val="single" w:sz="4" w:space="0" w:color="auto"/>
              <w:bottom w:val="single" w:sz="4" w:space="0" w:color="auto"/>
              <w:right w:val="single" w:sz="4" w:space="0" w:color="auto"/>
            </w:tcBorders>
          </w:tcPr>
          <w:p w14:paraId="0057EEB5" w14:textId="77777777" w:rsidR="003D31AE" w:rsidRPr="00672BD0" w:rsidRDefault="003D31AE" w:rsidP="003D31AE">
            <w:pPr>
              <w:widowControl w:val="0"/>
              <w:autoSpaceDE w:val="0"/>
              <w:autoSpaceDN w:val="0"/>
              <w:adjustRightInd w:val="0"/>
              <w:jc w:val="both"/>
              <w:rPr>
                <w:rFonts w:ascii="Times New Roman CYR" w:eastAsiaTheme="minorEastAsia" w:hAnsi="Times New Roman CYR" w:cs="Times New Roman CYR"/>
              </w:rPr>
            </w:pPr>
          </w:p>
        </w:tc>
        <w:tc>
          <w:tcPr>
            <w:tcW w:w="453" w:type="pct"/>
            <w:vMerge/>
            <w:tcBorders>
              <w:top w:val="single" w:sz="4" w:space="0" w:color="auto"/>
              <w:left w:val="single" w:sz="4" w:space="0" w:color="auto"/>
              <w:bottom w:val="single" w:sz="4" w:space="0" w:color="auto"/>
              <w:right w:val="single" w:sz="4" w:space="0" w:color="auto"/>
            </w:tcBorders>
          </w:tcPr>
          <w:p w14:paraId="486D493B" w14:textId="77777777" w:rsidR="003D31AE" w:rsidRPr="00672BD0" w:rsidRDefault="003D31AE" w:rsidP="003D31AE">
            <w:pPr>
              <w:widowControl w:val="0"/>
              <w:autoSpaceDE w:val="0"/>
              <w:autoSpaceDN w:val="0"/>
              <w:adjustRightInd w:val="0"/>
              <w:jc w:val="both"/>
              <w:rPr>
                <w:rFonts w:ascii="Times New Roman CYR" w:eastAsiaTheme="minorEastAsia" w:hAnsi="Times New Roman CYR" w:cs="Times New Roman CYR"/>
              </w:rPr>
            </w:pPr>
          </w:p>
        </w:tc>
        <w:tc>
          <w:tcPr>
            <w:tcW w:w="1076" w:type="pct"/>
            <w:gridSpan w:val="2"/>
            <w:tcBorders>
              <w:top w:val="single" w:sz="4" w:space="0" w:color="auto"/>
              <w:left w:val="single" w:sz="4" w:space="0" w:color="auto"/>
              <w:bottom w:val="single" w:sz="4" w:space="0" w:color="auto"/>
              <w:right w:val="single" w:sz="4" w:space="0" w:color="auto"/>
            </w:tcBorders>
          </w:tcPr>
          <w:p w14:paraId="239F2E1C" w14:textId="1AEC50F0" w:rsidR="003D31AE" w:rsidRPr="00672BD0" w:rsidRDefault="003E2C02" w:rsidP="00BB10B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Учебно-т</w:t>
            </w:r>
            <w:r w:rsidR="003D31AE" w:rsidRPr="00672BD0">
              <w:rPr>
                <w:rFonts w:ascii="Times New Roman CYR" w:eastAsiaTheme="minorEastAsia" w:hAnsi="Times New Roman CYR" w:cs="Times New Roman CYR"/>
              </w:rPr>
              <w:t>ренировочный этап (этап спортивной специализации)</w:t>
            </w:r>
          </w:p>
        </w:tc>
        <w:tc>
          <w:tcPr>
            <w:tcW w:w="1076" w:type="pct"/>
            <w:gridSpan w:val="2"/>
            <w:tcBorders>
              <w:top w:val="single" w:sz="4" w:space="0" w:color="auto"/>
              <w:left w:val="single" w:sz="4" w:space="0" w:color="auto"/>
              <w:bottom w:val="single" w:sz="4" w:space="0" w:color="auto"/>
              <w:right w:val="single" w:sz="4" w:space="0" w:color="auto"/>
            </w:tcBorders>
          </w:tcPr>
          <w:p w14:paraId="2CB8A996" w14:textId="77777777" w:rsidR="003D31AE" w:rsidRPr="00672BD0" w:rsidRDefault="003D31AE" w:rsidP="00BB10BE">
            <w:pPr>
              <w:widowControl w:val="0"/>
              <w:autoSpaceDE w:val="0"/>
              <w:autoSpaceDN w:val="0"/>
              <w:adjustRightInd w:val="0"/>
              <w:jc w:val="center"/>
              <w:rPr>
                <w:rFonts w:ascii="Times New Roman CYR" w:eastAsiaTheme="minorEastAsia" w:hAnsi="Times New Roman CYR" w:cs="Times New Roman CYR"/>
              </w:rPr>
            </w:pPr>
            <w:r w:rsidRPr="00672BD0">
              <w:rPr>
                <w:rFonts w:ascii="Times New Roman CYR" w:eastAsiaTheme="minorEastAsia" w:hAnsi="Times New Roman CYR" w:cs="Times New Roman CYR"/>
              </w:rPr>
              <w:t>Этап</w:t>
            </w:r>
          </w:p>
          <w:p w14:paraId="434EA8EC" w14:textId="77777777" w:rsidR="003D31AE" w:rsidRPr="00672BD0" w:rsidRDefault="003D31AE" w:rsidP="00BB10BE">
            <w:pPr>
              <w:widowControl w:val="0"/>
              <w:autoSpaceDE w:val="0"/>
              <w:autoSpaceDN w:val="0"/>
              <w:adjustRightInd w:val="0"/>
              <w:jc w:val="center"/>
              <w:rPr>
                <w:rFonts w:ascii="Times New Roman CYR" w:eastAsiaTheme="minorEastAsia" w:hAnsi="Times New Roman CYR" w:cs="Times New Roman CYR"/>
              </w:rPr>
            </w:pPr>
            <w:r w:rsidRPr="00672BD0">
              <w:rPr>
                <w:rFonts w:ascii="Times New Roman CYR" w:eastAsiaTheme="minorEastAsia" w:hAnsi="Times New Roman CYR" w:cs="Times New Roman CYR"/>
              </w:rPr>
              <w:t>совершенствования спортивного мастерства</w:t>
            </w:r>
          </w:p>
        </w:tc>
        <w:tc>
          <w:tcPr>
            <w:tcW w:w="1076" w:type="pct"/>
            <w:gridSpan w:val="2"/>
            <w:tcBorders>
              <w:top w:val="single" w:sz="4" w:space="0" w:color="auto"/>
              <w:left w:val="single" w:sz="4" w:space="0" w:color="auto"/>
              <w:bottom w:val="single" w:sz="4" w:space="0" w:color="auto"/>
              <w:right w:val="single" w:sz="4" w:space="0" w:color="auto"/>
            </w:tcBorders>
          </w:tcPr>
          <w:p w14:paraId="3BB33FE0" w14:textId="77777777" w:rsidR="003D31AE" w:rsidRPr="00672BD0" w:rsidRDefault="003D31AE" w:rsidP="00BB10BE">
            <w:pPr>
              <w:widowControl w:val="0"/>
              <w:autoSpaceDE w:val="0"/>
              <w:autoSpaceDN w:val="0"/>
              <w:adjustRightInd w:val="0"/>
              <w:jc w:val="center"/>
              <w:rPr>
                <w:rFonts w:ascii="Times New Roman CYR" w:eastAsiaTheme="minorEastAsia" w:hAnsi="Times New Roman CYR" w:cs="Times New Roman CYR"/>
              </w:rPr>
            </w:pPr>
            <w:r w:rsidRPr="00672BD0">
              <w:rPr>
                <w:rFonts w:ascii="Times New Roman CYR" w:eastAsiaTheme="minorEastAsia" w:hAnsi="Times New Roman CYR" w:cs="Times New Roman CYR"/>
              </w:rPr>
              <w:t>Этап высшего спортивного мастерства</w:t>
            </w:r>
          </w:p>
        </w:tc>
      </w:tr>
      <w:tr w:rsidR="003D31AE" w:rsidRPr="00672BD0" w14:paraId="77D71B3E" w14:textId="77777777" w:rsidTr="003A12EF">
        <w:tc>
          <w:tcPr>
            <w:tcW w:w="238" w:type="pct"/>
            <w:vMerge/>
            <w:tcBorders>
              <w:top w:val="single" w:sz="4" w:space="0" w:color="auto"/>
              <w:bottom w:val="single" w:sz="4" w:space="0" w:color="auto"/>
              <w:right w:val="single" w:sz="4" w:space="0" w:color="auto"/>
            </w:tcBorders>
          </w:tcPr>
          <w:p w14:paraId="1247A5DC" w14:textId="77777777" w:rsidR="003D31AE" w:rsidRPr="00672BD0" w:rsidRDefault="003D31AE" w:rsidP="003D31AE">
            <w:pPr>
              <w:widowControl w:val="0"/>
              <w:autoSpaceDE w:val="0"/>
              <w:autoSpaceDN w:val="0"/>
              <w:adjustRightInd w:val="0"/>
              <w:jc w:val="both"/>
              <w:rPr>
                <w:rFonts w:ascii="Times New Roman CYR" w:eastAsiaTheme="minorEastAsia" w:hAnsi="Times New Roman CYR" w:cs="Times New Roman CYR"/>
              </w:rPr>
            </w:pPr>
          </w:p>
        </w:tc>
        <w:tc>
          <w:tcPr>
            <w:tcW w:w="613" w:type="pct"/>
            <w:vMerge/>
            <w:tcBorders>
              <w:top w:val="single" w:sz="4" w:space="0" w:color="auto"/>
              <w:left w:val="single" w:sz="4" w:space="0" w:color="auto"/>
              <w:bottom w:val="single" w:sz="4" w:space="0" w:color="auto"/>
              <w:right w:val="single" w:sz="4" w:space="0" w:color="auto"/>
            </w:tcBorders>
          </w:tcPr>
          <w:p w14:paraId="61B29248" w14:textId="77777777" w:rsidR="003D31AE" w:rsidRPr="00672BD0" w:rsidRDefault="003D31AE" w:rsidP="003D31AE">
            <w:pPr>
              <w:widowControl w:val="0"/>
              <w:autoSpaceDE w:val="0"/>
              <w:autoSpaceDN w:val="0"/>
              <w:adjustRightInd w:val="0"/>
              <w:jc w:val="both"/>
              <w:rPr>
                <w:rFonts w:ascii="Times New Roman CYR" w:eastAsiaTheme="minorEastAsia" w:hAnsi="Times New Roman CYR" w:cs="Times New Roman CYR"/>
              </w:rPr>
            </w:pPr>
          </w:p>
        </w:tc>
        <w:tc>
          <w:tcPr>
            <w:tcW w:w="470" w:type="pct"/>
            <w:vMerge/>
            <w:tcBorders>
              <w:top w:val="single" w:sz="4" w:space="0" w:color="auto"/>
              <w:left w:val="single" w:sz="4" w:space="0" w:color="auto"/>
              <w:bottom w:val="single" w:sz="4" w:space="0" w:color="auto"/>
              <w:right w:val="single" w:sz="4" w:space="0" w:color="auto"/>
            </w:tcBorders>
          </w:tcPr>
          <w:p w14:paraId="1AA2B830" w14:textId="77777777" w:rsidR="003D31AE" w:rsidRPr="00672BD0" w:rsidRDefault="003D31AE" w:rsidP="003D31AE">
            <w:pPr>
              <w:widowControl w:val="0"/>
              <w:autoSpaceDE w:val="0"/>
              <w:autoSpaceDN w:val="0"/>
              <w:adjustRightInd w:val="0"/>
              <w:jc w:val="both"/>
              <w:rPr>
                <w:rFonts w:ascii="Times New Roman CYR" w:eastAsiaTheme="minorEastAsia" w:hAnsi="Times New Roman CYR" w:cs="Times New Roman CYR"/>
              </w:rPr>
            </w:pPr>
          </w:p>
        </w:tc>
        <w:tc>
          <w:tcPr>
            <w:tcW w:w="453" w:type="pct"/>
            <w:vMerge/>
            <w:tcBorders>
              <w:top w:val="single" w:sz="4" w:space="0" w:color="auto"/>
              <w:left w:val="single" w:sz="4" w:space="0" w:color="auto"/>
              <w:bottom w:val="single" w:sz="4" w:space="0" w:color="auto"/>
              <w:right w:val="single" w:sz="4" w:space="0" w:color="auto"/>
            </w:tcBorders>
          </w:tcPr>
          <w:p w14:paraId="6F80CFB8" w14:textId="77777777" w:rsidR="003D31AE" w:rsidRPr="00672BD0" w:rsidRDefault="003D31AE" w:rsidP="003D31AE">
            <w:pPr>
              <w:widowControl w:val="0"/>
              <w:autoSpaceDE w:val="0"/>
              <w:autoSpaceDN w:val="0"/>
              <w:adjustRightInd w:val="0"/>
              <w:jc w:val="both"/>
              <w:rPr>
                <w:rFonts w:ascii="Times New Roman CYR" w:eastAsiaTheme="minorEastAsia" w:hAnsi="Times New Roman CYR" w:cs="Times New Roman CYR"/>
              </w:rPr>
            </w:pPr>
          </w:p>
        </w:tc>
        <w:tc>
          <w:tcPr>
            <w:tcW w:w="497" w:type="pct"/>
            <w:tcBorders>
              <w:top w:val="single" w:sz="4" w:space="0" w:color="auto"/>
              <w:left w:val="single" w:sz="4" w:space="0" w:color="auto"/>
              <w:bottom w:val="single" w:sz="4" w:space="0" w:color="auto"/>
              <w:right w:val="single" w:sz="4" w:space="0" w:color="auto"/>
            </w:tcBorders>
          </w:tcPr>
          <w:p w14:paraId="3BADAE38" w14:textId="77777777" w:rsidR="003D31AE" w:rsidRPr="00672BD0" w:rsidRDefault="003D31AE" w:rsidP="00BB10BE">
            <w:pPr>
              <w:widowControl w:val="0"/>
              <w:autoSpaceDE w:val="0"/>
              <w:autoSpaceDN w:val="0"/>
              <w:adjustRightInd w:val="0"/>
              <w:jc w:val="center"/>
              <w:rPr>
                <w:rFonts w:ascii="Times New Roman CYR" w:eastAsiaTheme="minorEastAsia" w:hAnsi="Times New Roman CYR" w:cs="Times New Roman CYR"/>
              </w:rPr>
            </w:pPr>
            <w:r w:rsidRPr="00672BD0">
              <w:rPr>
                <w:rFonts w:ascii="Times New Roman CYR" w:eastAsiaTheme="minorEastAsia" w:hAnsi="Times New Roman CYR" w:cs="Times New Roman CYR"/>
              </w:rPr>
              <w:t>количество</w:t>
            </w:r>
          </w:p>
        </w:tc>
        <w:tc>
          <w:tcPr>
            <w:tcW w:w="579" w:type="pct"/>
            <w:tcBorders>
              <w:top w:val="single" w:sz="4" w:space="0" w:color="auto"/>
              <w:left w:val="single" w:sz="4" w:space="0" w:color="auto"/>
              <w:bottom w:val="single" w:sz="4" w:space="0" w:color="auto"/>
              <w:right w:val="single" w:sz="4" w:space="0" w:color="auto"/>
            </w:tcBorders>
          </w:tcPr>
          <w:p w14:paraId="1101753C" w14:textId="77777777" w:rsidR="003D31AE" w:rsidRPr="00672BD0" w:rsidRDefault="003D31AE" w:rsidP="00BB10BE">
            <w:pPr>
              <w:widowControl w:val="0"/>
              <w:autoSpaceDE w:val="0"/>
              <w:autoSpaceDN w:val="0"/>
              <w:adjustRightInd w:val="0"/>
              <w:jc w:val="center"/>
              <w:rPr>
                <w:rFonts w:ascii="Times New Roman CYR" w:eastAsiaTheme="minorEastAsia" w:hAnsi="Times New Roman CYR" w:cs="Times New Roman CYR"/>
              </w:rPr>
            </w:pPr>
            <w:r w:rsidRPr="00672BD0">
              <w:rPr>
                <w:rFonts w:ascii="Times New Roman CYR" w:eastAsiaTheme="minorEastAsia" w:hAnsi="Times New Roman CYR" w:cs="Times New Roman CYR"/>
              </w:rPr>
              <w:t>срок эксплуатации (лет)</w:t>
            </w:r>
          </w:p>
        </w:tc>
        <w:tc>
          <w:tcPr>
            <w:tcW w:w="497" w:type="pct"/>
            <w:tcBorders>
              <w:top w:val="single" w:sz="4" w:space="0" w:color="auto"/>
              <w:left w:val="single" w:sz="4" w:space="0" w:color="auto"/>
              <w:bottom w:val="single" w:sz="4" w:space="0" w:color="auto"/>
              <w:right w:val="single" w:sz="4" w:space="0" w:color="auto"/>
            </w:tcBorders>
          </w:tcPr>
          <w:p w14:paraId="7FFB3EEF" w14:textId="77777777" w:rsidR="003D31AE" w:rsidRPr="00672BD0" w:rsidRDefault="003D31AE" w:rsidP="00BB10BE">
            <w:pPr>
              <w:widowControl w:val="0"/>
              <w:autoSpaceDE w:val="0"/>
              <w:autoSpaceDN w:val="0"/>
              <w:adjustRightInd w:val="0"/>
              <w:jc w:val="center"/>
              <w:rPr>
                <w:rFonts w:ascii="Times New Roman CYR" w:eastAsiaTheme="minorEastAsia" w:hAnsi="Times New Roman CYR" w:cs="Times New Roman CYR"/>
              </w:rPr>
            </w:pPr>
            <w:r w:rsidRPr="00672BD0">
              <w:rPr>
                <w:rFonts w:ascii="Times New Roman CYR" w:eastAsiaTheme="minorEastAsia" w:hAnsi="Times New Roman CYR" w:cs="Times New Roman CYR"/>
              </w:rPr>
              <w:t>количество</w:t>
            </w:r>
          </w:p>
        </w:tc>
        <w:tc>
          <w:tcPr>
            <w:tcW w:w="579" w:type="pct"/>
            <w:tcBorders>
              <w:top w:val="single" w:sz="4" w:space="0" w:color="auto"/>
              <w:left w:val="single" w:sz="4" w:space="0" w:color="auto"/>
              <w:bottom w:val="single" w:sz="4" w:space="0" w:color="auto"/>
              <w:right w:val="single" w:sz="4" w:space="0" w:color="auto"/>
            </w:tcBorders>
          </w:tcPr>
          <w:p w14:paraId="64AA433E" w14:textId="77777777" w:rsidR="003D31AE" w:rsidRPr="00672BD0" w:rsidRDefault="003D31AE" w:rsidP="00BB10BE">
            <w:pPr>
              <w:widowControl w:val="0"/>
              <w:autoSpaceDE w:val="0"/>
              <w:autoSpaceDN w:val="0"/>
              <w:adjustRightInd w:val="0"/>
              <w:jc w:val="center"/>
              <w:rPr>
                <w:rFonts w:ascii="Times New Roman CYR" w:eastAsiaTheme="minorEastAsia" w:hAnsi="Times New Roman CYR" w:cs="Times New Roman CYR"/>
              </w:rPr>
            </w:pPr>
            <w:r w:rsidRPr="00672BD0">
              <w:rPr>
                <w:rFonts w:ascii="Times New Roman CYR" w:eastAsiaTheme="minorEastAsia" w:hAnsi="Times New Roman CYR" w:cs="Times New Roman CYR"/>
              </w:rPr>
              <w:t>срок эксплуатации (лет)</w:t>
            </w:r>
          </w:p>
        </w:tc>
        <w:tc>
          <w:tcPr>
            <w:tcW w:w="497" w:type="pct"/>
            <w:tcBorders>
              <w:top w:val="single" w:sz="4" w:space="0" w:color="auto"/>
              <w:left w:val="single" w:sz="4" w:space="0" w:color="auto"/>
              <w:bottom w:val="single" w:sz="4" w:space="0" w:color="auto"/>
              <w:right w:val="single" w:sz="4" w:space="0" w:color="auto"/>
            </w:tcBorders>
          </w:tcPr>
          <w:p w14:paraId="72E29B6E" w14:textId="77777777" w:rsidR="003D31AE" w:rsidRPr="00672BD0" w:rsidRDefault="003D31AE" w:rsidP="00BB10BE">
            <w:pPr>
              <w:widowControl w:val="0"/>
              <w:autoSpaceDE w:val="0"/>
              <w:autoSpaceDN w:val="0"/>
              <w:adjustRightInd w:val="0"/>
              <w:jc w:val="center"/>
              <w:rPr>
                <w:rFonts w:ascii="Times New Roman CYR" w:eastAsiaTheme="minorEastAsia" w:hAnsi="Times New Roman CYR" w:cs="Times New Roman CYR"/>
              </w:rPr>
            </w:pPr>
            <w:r w:rsidRPr="00672BD0">
              <w:rPr>
                <w:rFonts w:ascii="Times New Roman CYR" w:eastAsiaTheme="minorEastAsia" w:hAnsi="Times New Roman CYR" w:cs="Times New Roman CYR"/>
              </w:rPr>
              <w:t>количество</w:t>
            </w:r>
          </w:p>
        </w:tc>
        <w:tc>
          <w:tcPr>
            <w:tcW w:w="579" w:type="pct"/>
            <w:tcBorders>
              <w:top w:val="single" w:sz="4" w:space="0" w:color="auto"/>
              <w:left w:val="single" w:sz="4" w:space="0" w:color="auto"/>
              <w:bottom w:val="single" w:sz="4" w:space="0" w:color="auto"/>
              <w:right w:val="single" w:sz="4" w:space="0" w:color="auto"/>
            </w:tcBorders>
          </w:tcPr>
          <w:p w14:paraId="7A71B91A" w14:textId="77777777" w:rsidR="003D31AE" w:rsidRPr="00672BD0" w:rsidRDefault="003D31AE" w:rsidP="00BB10BE">
            <w:pPr>
              <w:widowControl w:val="0"/>
              <w:autoSpaceDE w:val="0"/>
              <w:autoSpaceDN w:val="0"/>
              <w:adjustRightInd w:val="0"/>
              <w:jc w:val="center"/>
              <w:rPr>
                <w:rFonts w:ascii="Times New Roman CYR" w:eastAsiaTheme="minorEastAsia" w:hAnsi="Times New Roman CYR" w:cs="Times New Roman CYR"/>
              </w:rPr>
            </w:pPr>
            <w:r w:rsidRPr="00672BD0">
              <w:rPr>
                <w:rFonts w:ascii="Times New Roman CYR" w:eastAsiaTheme="minorEastAsia" w:hAnsi="Times New Roman CYR" w:cs="Times New Roman CYR"/>
              </w:rPr>
              <w:t>срок эксплуатации (лет)</w:t>
            </w:r>
          </w:p>
        </w:tc>
      </w:tr>
      <w:tr w:rsidR="003D31AE" w:rsidRPr="00672BD0" w14:paraId="0A37DBEC" w14:textId="77777777" w:rsidTr="003A12EF">
        <w:tc>
          <w:tcPr>
            <w:tcW w:w="238" w:type="pct"/>
            <w:tcBorders>
              <w:top w:val="single" w:sz="4" w:space="0" w:color="auto"/>
              <w:bottom w:val="single" w:sz="4" w:space="0" w:color="auto"/>
              <w:right w:val="single" w:sz="4" w:space="0" w:color="auto"/>
            </w:tcBorders>
          </w:tcPr>
          <w:p w14:paraId="123D2305" w14:textId="77777777" w:rsidR="003D31AE" w:rsidRPr="00672BD0" w:rsidRDefault="003D31AE" w:rsidP="003D31AE">
            <w:pPr>
              <w:widowControl w:val="0"/>
              <w:autoSpaceDE w:val="0"/>
              <w:autoSpaceDN w:val="0"/>
              <w:adjustRightInd w:val="0"/>
              <w:jc w:val="center"/>
              <w:rPr>
                <w:rFonts w:ascii="Times New Roman CYR" w:eastAsiaTheme="minorEastAsia" w:hAnsi="Times New Roman CYR" w:cs="Times New Roman CYR"/>
              </w:rPr>
            </w:pPr>
            <w:bookmarkStart w:id="10" w:name="sub_111201"/>
            <w:r w:rsidRPr="00672BD0">
              <w:rPr>
                <w:rFonts w:ascii="Times New Roman CYR" w:eastAsiaTheme="minorEastAsia" w:hAnsi="Times New Roman CYR" w:cs="Times New Roman CYR"/>
              </w:rPr>
              <w:t>1.</w:t>
            </w:r>
            <w:bookmarkEnd w:id="10"/>
          </w:p>
        </w:tc>
        <w:tc>
          <w:tcPr>
            <w:tcW w:w="613" w:type="pct"/>
            <w:tcBorders>
              <w:top w:val="single" w:sz="4" w:space="0" w:color="auto"/>
              <w:left w:val="single" w:sz="4" w:space="0" w:color="auto"/>
              <w:bottom w:val="single" w:sz="4" w:space="0" w:color="auto"/>
              <w:right w:val="single" w:sz="4" w:space="0" w:color="auto"/>
            </w:tcBorders>
          </w:tcPr>
          <w:p w14:paraId="4E753648" w14:textId="71FE72AD" w:rsidR="003D31AE" w:rsidRPr="00672BD0" w:rsidRDefault="003E2C02" w:rsidP="003D31AE">
            <w:pPr>
              <w:widowControl w:val="0"/>
              <w:autoSpaceDE w:val="0"/>
              <w:autoSpaceDN w:val="0"/>
              <w:adjustRightInd w:val="0"/>
              <w:rPr>
                <w:rFonts w:ascii="Times New Roman CYR" w:eastAsiaTheme="minorEastAsia" w:hAnsi="Times New Roman CYR" w:cs="Times New Roman CYR"/>
              </w:rPr>
            </w:pPr>
            <w:r>
              <w:rPr>
                <w:rFonts w:ascii="Times New Roman CYR" w:eastAsiaTheme="minorEastAsia" w:hAnsi="Times New Roman CYR" w:cs="Times New Roman CYR"/>
              </w:rPr>
              <w:t>Магнезия в блока (56 г)</w:t>
            </w:r>
          </w:p>
        </w:tc>
        <w:tc>
          <w:tcPr>
            <w:tcW w:w="470" w:type="pct"/>
            <w:tcBorders>
              <w:top w:val="single" w:sz="4" w:space="0" w:color="auto"/>
              <w:left w:val="single" w:sz="4" w:space="0" w:color="auto"/>
              <w:bottom w:val="single" w:sz="4" w:space="0" w:color="auto"/>
              <w:right w:val="single" w:sz="4" w:space="0" w:color="auto"/>
            </w:tcBorders>
          </w:tcPr>
          <w:p w14:paraId="01B03C3B" w14:textId="1B506A3B" w:rsidR="003D31AE" w:rsidRPr="00672BD0" w:rsidRDefault="003E2C02"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штук</w:t>
            </w:r>
          </w:p>
        </w:tc>
        <w:tc>
          <w:tcPr>
            <w:tcW w:w="453" w:type="pct"/>
            <w:tcBorders>
              <w:top w:val="single" w:sz="4" w:space="0" w:color="auto"/>
              <w:left w:val="single" w:sz="4" w:space="0" w:color="auto"/>
              <w:bottom w:val="single" w:sz="4" w:space="0" w:color="auto"/>
              <w:right w:val="single" w:sz="4" w:space="0" w:color="auto"/>
            </w:tcBorders>
          </w:tcPr>
          <w:p w14:paraId="61034F44" w14:textId="524C8902" w:rsidR="003D31AE" w:rsidRPr="00672BD0" w:rsidRDefault="003E2C02"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на обучающегося</w:t>
            </w:r>
          </w:p>
        </w:tc>
        <w:tc>
          <w:tcPr>
            <w:tcW w:w="497" w:type="pct"/>
            <w:tcBorders>
              <w:top w:val="single" w:sz="4" w:space="0" w:color="auto"/>
              <w:left w:val="single" w:sz="4" w:space="0" w:color="auto"/>
              <w:bottom w:val="single" w:sz="4" w:space="0" w:color="auto"/>
              <w:right w:val="single" w:sz="4" w:space="0" w:color="auto"/>
            </w:tcBorders>
          </w:tcPr>
          <w:p w14:paraId="5704C782" w14:textId="020C4204" w:rsidR="003D31AE" w:rsidRPr="00672BD0" w:rsidRDefault="003E2C02"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24</w:t>
            </w:r>
          </w:p>
        </w:tc>
        <w:tc>
          <w:tcPr>
            <w:tcW w:w="579" w:type="pct"/>
            <w:tcBorders>
              <w:top w:val="single" w:sz="4" w:space="0" w:color="auto"/>
              <w:left w:val="single" w:sz="4" w:space="0" w:color="auto"/>
              <w:bottom w:val="single" w:sz="4" w:space="0" w:color="auto"/>
              <w:right w:val="single" w:sz="4" w:space="0" w:color="auto"/>
            </w:tcBorders>
          </w:tcPr>
          <w:p w14:paraId="6D66B4F8" w14:textId="2B4D4F53" w:rsidR="003D31AE" w:rsidRPr="00672BD0" w:rsidRDefault="003E2C02"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1</w:t>
            </w:r>
          </w:p>
        </w:tc>
        <w:tc>
          <w:tcPr>
            <w:tcW w:w="497" w:type="pct"/>
            <w:tcBorders>
              <w:top w:val="single" w:sz="4" w:space="0" w:color="auto"/>
              <w:left w:val="single" w:sz="4" w:space="0" w:color="auto"/>
              <w:bottom w:val="single" w:sz="4" w:space="0" w:color="auto"/>
              <w:right w:val="single" w:sz="4" w:space="0" w:color="auto"/>
            </w:tcBorders>
          </w:tcPr>
          <w:p w14:paraId="183979C5" w14:textId="333F5E80" w:rsidR="003D31AE" w:rsidRPr="00672BD0" w:rsidRDefault="003E2C02"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24</w:t>
            </w:r>
          </w:p>
        </w:tc>
        <w:tc>
          <w:tcPr>
            <w:tcW w:w="579" w:type="pct"/>
            <w:tcBorders>
              <w:top w:val="single" w:sz="4" w:space="0" w:color="auto"/>
              <w:left w:val="single" w:sz="4" w:space="0" w:color="auto"/>
              <w:bottom w:val="single" w:sz="4" w:space="0" w:color="auto"/>
              <w:right w:val="single" w:sz="4" w:space="0" w:color="auto"/>
            </w:tcBorders>
          </w:tcPr>
          <w:p w14:paraId="70012ECA" w14:textId="21191D42" w:rsidR="003D31AE" w:rsidRPr="00672BD0" w:rsidRDefault="003E2C02"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1</w:t>
            </w:r>
          </w:p>
        </w:tc>
        <w:tc>
          <w:tcPr>
            <w:tcW w:w="497" w:type="pct"/>
            <w:tcBorders>
              <w:top w:val="single" w:sz="4" w:space="0" w:color="auto"/>
              <w:left w:val="single" w:sz="4" w:space="0" w:color="auto"/>
              <w:bottom w:val="single" w:sz="4" w:space="0" w:color="auto"/>
              <w:right w:val="single" w:sz="4" w:space="0" w:color="auto"/>
            </w:tcBorders>
          </w:tcPr>
          <w:p w14:paraId="786CEC5F" w14:textId="7902DB1C" w:rsidR="003D31AE" w:rsidRPr="00672BD0" w:rsidRDefault="003E2C02"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24</w:t>
            </w:r>
          </w:p>
        </w:tc>
        <w:tc>
          <w:tcPr>
            <w:tcW w:w="579" w:type="pct"/>
            <w:tcBorders>
              <w:top w:val="single" w:sz="4" w:space="0" w:color="auto"/>
              <w:left w:val="single" w:sz="4" w:space="0" w:color="auto"/>
              <w:bottom w:val="single" w:sz="4" w:space="0" w:color="auto"/>
              <w:right w:val="single" w:sz="4" w:space="0" w:color="auto"/>
            </w:tcBorders>
          </w:tcPr>
          <w:p w14:paraId="05B4F56C" w14:textId="7D9CAD11" w:rsidR="003D31AE" w:rsidRPr="00672BD0" w:rsidRDefault="003E2C02"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1</w:t>
            </w:r>
          </w:p>
        </w:tc>
      </w:tr>
    </w:tbl>
    <w:p w14:paraId="4502B025" w14:textId="77777777" w:rsidR="003D31AE" w:rsidRPr="00672BD0" w:rsidRDefault="003D31AE" w:rsidP="003A12EF">
      <w:pPr>
        <w:widowControl w:val="0"/>
        <w:autoSpaceDE w:val="0"/>
        <w:autoSpaceDN w:val="0"/>
        <w:adjustRightInd w:val="0"/>
        <w:spacing w:before="108" w:after="108"/>
        <w:jc w:val="center"/>
        <w:outlineLvl w:val="0"/>
        <w:rPr>
          <w:rFonts w:ascii="Times New Roman CYR" w:eastAsiaTheme="minorEastAsia" w:hAnsi="Times New Roman CYR" w:cs="Times New Roman CYR"/>
          <w:b/>
          <w:bCs/>
          <w:color w:val="26282F"/>
        </w:rPr>
      </w:pPr>
      <w:r w:rsidRPr="00672BD0">
        <w:rPr>
          <w:rFonts w:ascii="Times New Roman CYR" w:eastAsiaTheme="minorEastAsia" w:hAnsi="Times New Roman CYR" w:cs="Times New Roman CYR"/>
          <w:b/>
          <w:bCs/>
          <w:color w:val="26282F"/>
        </w:rPr>
        <w:t>Обеспечение спортивной экипировкой</w:t>
      </w:r>
    </w:p>
    <w:tbl>
      <w:tblPr>
        <w:tblW w:w="5281" w:type="pct"/>
        <w:tblInd w:w="-57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6"/>
        <w:gridCol w:w="1695"/>
        <w:gridCol w:w="995"/>
        <w:gridCol w:w="993"/>
        <w:gridCol w:w="1161"/>
        <w:gridCol w:w="976"/>
        <w:gridCol w:w="1142"/>
        <w:gridCol w:w="995"/>
        <w:gridCol w:w="1120"/>
        <w:gridCol w:w="1126"/>
      </w:tblGrid>
      <w:tr w:rsidR="003A12EF" w:rsidRPr="00672BD0" w14:paraId="24FBF1E9" w14:textId="77777777" w:rsidTr="003E2C02">
        <w:tc>
          <w:tcPr>
            <w:tcW w:w="5000" w:type="pct"/>
            <w:gridSpan w:val="10"/>
            <w:tcBorders>
              <w:top w:val="single" w:sz="4" w:space="0" w:color="auto"/>
              <w:bottom w:val="single" w:sz="4" w:space="0" w:color="auto"/>
              <w:right w:val="single" w:sz="4" w:space="0" w:color="auto"/>
            </w:tcBorders>
          </w:tcPr>
          <w:p w14:paraId="132C4912" w14:textId="77777777" w:rsidR="003A12EF" w:rsidRPr="00672BD0" w:rsidRDefault="003A12EF" w:rsidP="003D31AE">
            <w:pPr>
              <w:widowControl w:val="0"/>
              <w:autoSpaceDE w:val="0"/>
              <w:autoSpaceDN w:val="0"/>
              <w:adjustRightInd w:val="0"/>
              <w:jc w:val="center"/>
              <w:rPr>
                <w:rFonts w:ascii="Times New Roman CYR" w:eastAsiaTheme="minorEastAsia" w:hAnsi="Times New Roman CYR" w:cs="Times New Roman CYR"/>
              </w:rPr>
            </w:pPr>
            <w:r w:rsidRPr="00672BD0">
              <w:rPr>
                <w:rFonts w:ascii="Times New Roman CYR" w:eastAsiaTheme="minorEastAsia" w:hAnsi="Times New Roman CYR" w:cs="Times New Roman CYR"/>
              </w:rPr>
              <w:t>Спортивная экипировка, передаваемая в индивидуальное пользование</w:t>
            </w:r>
          </w:p>
        </w:tc>
      </w:tr>
      <w:tr w:rsidR="003A12EF" w:rsidRPr="00672BD0" w14:paraId="7F359A0C" w14:textId="77777777" w:rsidTr="003E2C02">
        <w:tc>
          <w:tcPr>
            <w:tcW w:w="263" w:type="pct"/>
            <w:vMerge w:val="restart"/>
            <w:tcBorders>
              <w:top w:val="single" w:sz="4" w:space="0" w:color="auto"/>
              <w:bottom w:val="single" w:sz="4" w:space="0" w:color="auto"/>
              <w:right w:val="single" w:sz="4" w:space="0" w:color="auto"/>
            </w:tcBorders>
          </w:tcPr>
          <w:p w14:paraId="707C3E39" w14:textId="77777777" w:rsidR="003A12EF" w:rsidRPr="00672BD0" w:rsidRDefault="003A12EF" w:rsidP="003D31AE">
            <w:pPr>
              <w:widowControl w:val="0"/>
              <w:autoSpaceDE w:val="0"/>
              <w:autoSpaceDN w:val="0"/>
              <w:adjustRightInd w:val="0"/>
              <w:jc w:val="center"/>
              <w:rPr>
                <w:rFonts w:ascii="Times New Roman CYR" w:eastAsiaTheme="minorEastAsia" w:hAnsi="Times New Roman CYR" w:cs="Times New Roman CYR"/>
              </w:rPr>
            </w:pPr>
            <w:r w:rsidRPr="00672BD0">
              <w:rPr>
                <w:rFonts w:ascii="Times New Roman CYR" w:eastAsiaTheme="minorEastAsia" w:hAnsi="Times New Roman CYR" w:cs="Times New Roman CYR"/>
              </w:rPr>
              <w:t>N п/п</w:t>
            </w:r>
          </w:p>
        </w:tc>
        <w:tc>
          <w:tcPr>
            <w:tcW w:w="787" w:type="pct"/>
            <w:vMerge w:val="restart"/>
            <w:tcBorders>
              <w:top w:val="single" w:sz="4" w:space="0" w:color="auto"/>
              <w:left w:val="single" w:sz="4" w:space="0" w:color="auto"/>
              <w:bottom w:val="single" w:sz="4" w:space="0" w:color="auto"/>
              <w:right w:val="single" w:sz="4" w:space="0" w:color="auto"/>
            </w:tcBorders>
          </w:tcPr>
          <w:p w14:paraId="696C14F4" w14:textId="77777777" w:rsidR="003A12EF" w:rsidRPr="00672BD0" w:rsidRDefault="003A12EF" w:rsidP="003D31AE">
            <w:pPr>
              <w:widowControl w:val="0"/>
              <w:autoSpaceDE w:val="0"/>
              <w:autoSpaceDN w:val="0"/>
              <w:adjustRightInd w:val="0"/>
              <w:jc w:val="center"/>
              <w:rPr>
                <w:rFonts w:ascii="Times New Roman CYR" w:eastAsiaTheme="minorEastAsia" w:hAnsi="Times New Roman CYR" w:cs="Times New Roman CYR"/>
              </w:rPr>
            </w:pPr>
            <w:r w:rsidRPr="00672BD0">
              <w:rPr>
                <w:rFonts w:ascii="Times New Roman CYR" w:eastAsiaTheme="minorEastAsia" w:hAnsi="Times New Roman CYR" w:cs="Times New Roman CYR"/>
              </w:rPr>
              <w:t>Наименование</w:t>
            </w:r>
          </w:p>
        </w:tc>
        <w:tc>
          <w:tcPr>
            <w:tcW w:w="462" w:type="pct"/>
            <w:vMerge w:val="restart"/>
            <w:tcBorders>
              <w:top w:val="single" w:sz="4" w:space="0" w:color="auto"/>
              <w:left w:val="single" w:sz="4" w:space="0" w:color="auto"/>
              <w:bottom w:val="single" w:sz="4" w:space="0" w:color="auto"/>
              <w:right w:val="single" w:sz="4" w:space="0" w:color="auto"/>
            </w:tcBorders>
          </w:tcPr>
          <w:p w14:paraId="726CC568" w14:textId="77777777" w:rsidR="003A12EF" w:rsidRPr="00672BD0" w:rsidRDefault="003A12EF" w:rsidP="003D31AE">
            <w:pPr>
              <w:widowControl w:val="0"/>
              <w:autoSpaceDE w:val="0"/>
              <w:autoSpaceDN w:val="0"/>
              <w:adjustRightInd w:val="0"/>
              <w:jc w:val="center"/>
              <w:rPr>
                <w:rFonts w:ascii="Times New Roman CYR" w:eastAsiaTheme="minorEastAsia" w:hAnsi="Times New Roman CYR" w:cs="Times New Roman CYR"/>
              </w:rPr>
            </w:pPr>
            <w:r w:rsidRPr="00672BD0">
              <w:rPr>
                <w:rFonts w:ascii="Times New Roman CYR" w:eastAsiaTheme="minorEastAsia" w:hAnsi="Times New Roman CYR" w:cs="Times New Roman CYR"/>
              </w:rPr>
              <w:t>Единица измерения</w:t>
            </w:r>
          </w:p>
        </w:tc>
        <w:tc>
          <w:tcPr>
            <w:tcW w:w="461" w:type="pct"/>
            <w:vMerge w:val="restart"/>
            <w:tcBorders>
              <w:top w:val="single" w:sz="4" w:space="0" w:color="auto"/>
              <w:left w:val="single" w:sz="4" w:space="0" w:color="auto"/>
              <w:bottom w:val="single" w:sz="4" w:space="0" w:color="auto"/>
              <w:right w:val="single" w:sz="4" w:space="0" w:color="auto"/>
            </w:tcBorders>
          </w:tcPr>
          <w:p w14:paraId="51DE0EC8" w14:textId="77777777" w:rsidR="003A12EF" w:rsidRPr="00672BD0" w:rsidRDefault="003A12EF" w:rsidP="003D31AE">
            <w:pPr>
              <w:widowControl w:val="0"/>
              <w:autoSpaceDE w:val="0"/>
              <w:autoSpaceDN w:val="0"/>
              <w:adjustRightInd w:val="0"/>
              <w:jc w:val="center"/>
              <w:rPr>
                <w:rFonts w:ascii="Times New Roman CYR" w:eastAsiaTheme="minorEastAsia" w:hAnsi="Times New Roman CYR" w:cs="Times New Roman CYR"/>
              </w:rPr>
            </w:pPr>
            <w:r w:rsidRPr="00672BD0">
              <w:rPr>
                <w:rFonts w:ascii="Times New Roman CYR" w:eastAsiaTheme="minorEastAsia" w:hAnsi="Times New Roman CYR" w:cs="Times New Roman CYR"/>
              </w:rPr>
              <w:t>Расчетная единица</w:t>
            </w:r>
          </w:p>
        </w:tc>
        <w:tc>
          <w:tcPr>
            <w:tcW w:w="3027" w:type="pct"/>
            <w:gridSpan w:val="6"/>
            <w:tcBorders>
              <w:top w:val="single" w:sz="4" w:space="0" w:color="auto"/>
              <w:left w:val="single" w:sz="4" w:space="0" w:color="auto"/>
              <w:bottom w:val="single" w:sz="4" w:space="0" w:color="auto"/>
            </w:tcBorders>
          </w:tcPr>
          <w:p w14:paraId="4EE9ECFE" w14:textId="77777777" w:rsidR="003A12EF" w:rsidRPr="00672BD0" w:rsidRDefault="003A12EF" w:rsidP="003D31AE">
            <w:pPr>
              <w:widowControl w:val="0"/>
              <w:autoSpaceDE w:val="0"/>
              <w:autoSpaceDN w:val="0"/>
              <w:adjustRightInd w:val="0"/>
              <w:jc w:val="center"/>
              <w:rPr>
                <w:rFonts w:ascii="Times New Roman CYR" w:eastAsiaTheme="minorEastAsia" w:hAnsi="Times New Roman CYR" w:cs="Times New Roman CYR"/>
              </w:rPr>
            </w:pPr>
            <w:r w:rsidRPr="00672BD0">
              <w:rPr>
                <w:rFonts w:ascii="Times New Roman CYR" w:eastAsiaTheme="minorEastAsia" w:hAnsi="Times New Roman CYR" w:cs="Times New Roman CYR"/>
              </w:rPr>
              <w:t>Этапы спортивной подготовки</w:t>
            </w:r>
          </w:p>
        </w:tc>
      </w:tr>
      <w:tr w:rsidR="003A12EF" w:rsidRPr="00672BD0" w14:paraId="21FA3F92" w14:textId="77777777" w:rsidTr="003E2C02">
        <w:tc>
          <w:tcPr>
            <w:tcW w:w="263" w:type="pct"/>
            <w:vMerge/>
            <w:tcBorders>
              <w:top w:val="single" w:sz="4" w:space="0" w:color="auto"/>
              <w:bottom w:val="single" w:sz="4" w:space="0" w:color="auto"/>
              <w:right w:val="single" w:sz="4" w:space="0" w:color="auto"/>
            </w:tcBorders>
          </w:tcPr>
          <w:p w14:paraId="4663AD07" w14:textId="77777777" w:rsidR="003A12EF" w:rsidRPr="00672BD0" w:rsidRDefault="003A12EF" w:rsidP="003D31AE">
            <w:pPr>
              <w:widowControl w:val="0"/>
              <w:autoSpaceDE w:val="0"/>
              <w:autoSpaceDN w:val="0"/>
              <w:adjustRightInd w:val="0"/>
              <w:jc w:val="both"/>
              <w:rPr>
                <w:rFonts w:ascii="Times New Roman CYR" w:eastAsiaTheme="minorEastAsia" w:hAnsi="Times New Roman CYR" w:cs="Times New Roman CYR"/>
              </w:rPr>
            </w:pPr>
          </w:p>
        </w:tc>
        <w:tc>
          <w:tcPr>
            <w:tcW w:w="787" w:type="pct"/>
            <w:vMerge/>
            <w:tcBorders>
              <w:top w:val="single" w:sz="4" w:space="0" w:color="auto"/>
              <w:left w:val="single" w:sz="4" w:space="0" w:color="auto"/>
              <w:bottom w:val="single" w:sz="4" w:space="0" w:color="auto"/>
              <w:right w:val="single" w:sz="4" w:space="0" w:color="auto"/>
            </w:tcBorders>
          </w:tcPr>
          <w:p w14:paraId="78F1CA52" w14:textId="77777777" w:rsidR="003A12EF" w:rsidRPr="00672BD0" w:rsidRDefault="003A12EF" w:rsidP="003D31AE">
            <w:pPr>
              <w:widowControl w:val="0"/>
              <w:autoSpaceDE w:val="0"/>
              <w:autoSpaceDN w:val="0"/>
              <w:adjustRightInd w:val="0"/>
              <w:jc w:val="both"/>
              <w:rPr>
                <w:rFonts w:ascii="Times New Roman CYR" w:eastAsiaTheme="minorEastAsia" w:hAnsi="Times New Roman CYR" w:cs="Times New Roman CYR"/>
              </w:rPr>
            </w:pPr>
          </w:p>
        </w:tc>
        <w:tc>
          <w:tcPr>
            <w:tcW w:w="462" w:type="pct"/>
            <w:vMerge/>
            <w:tcBorders>
              <w:top w:val="single" w:sz="4" w:space="0" w:color="auto"/>
              <w:left w:val="single" w:sz="4" w:space="0" w:color="auto"/>
              <w:bottom w:val="single" w:sz="4" w:space="0" w:color="auto"/>
              <w:right w:val="single" w:sz="4" w:space="0" w:color="auto"/>
            </w:tcBorders>
          </w:tcPr>
          <w:p w14:paraId="6EEB9164" w14:textId="77777777" w:rsidR="003A12EF" w:rsidRPr="00672BD0" w:rsidRDefault="003A12EF" w:rsidP="003D31AE">
            <w:pPr>
              <w:widowControl w:val="0"/>
              <w:autoSpaceDE w:val="0"/>
              <w:autoSpaceDN w:val="0"/>
              <w:adjustRightInd w:val="0"/>
              <w:jc w:val="both"/>
              <w:rPr>
                <w:rFonts w:ascii="Times New Roman CYR" w:eastAsiaTheme="minorEastAsia" w:hAnsi="Times New Roman CYR" w:cs="Times New Roman CYR"/>
              </w:rPr>
            </w:pPr>
          </w:p>
        </w:tc>
        <w:tc>
          <w:tcPr>
            <w:tcW w:w="461" w:type="pct"/>
            <w:vMerge/>
            <w:tcBorders>
              <w:top w:val="single" w:sz="4" w:space="0" w:color="auto"/>
              <w:left w:val="single" w:sz="4" w:space="0" w:color="auto"/>
              <w:bottom w:val="single" w:sz="4" w:space="0" w:color="auto"/>
              <w:right w:val="single" w:sz="4" w:space="0" w:color="auto"/>
            </w:tcBorders>
          </w:tcPr>
          <w:p w14:paraId="5E358EDB" w14:textId="77777777" w:rsidR="003A12EF" w:rsidRPr="00672BD0" w:rsidRDefault="003A12EF" w:rsidP="003D31AE">
            <w:pPr>
              <w:widowControl w:val="0"/>
              <w:autoSpaceDE w:val="0"/>
              <w:autoSpaceDN w:val="0"/>
              <w:adjustRightInd w:val="0"/>
              <w:jc w:val="both"/>
              <w:rPr>
                <w:rFonts w:ascii="Times New Roman CYR" w:eastAsiaTheme="minorEastAsia" w:hAnsi="Times New Roman CYR" w:cs="Times New Roman CYR"/>
              </w:rPr>
            </w:pPr>
          </w:p>
        </w:tc>
        <w:tc>
          <w:tcPr>
            <w:tcW w:w="992" w:type="pct"/>
            <w:gridSpan w:val="2"/>
            <w:tcBorders>
              <w:top w:val="single" w:sz="4" w:space="0" w:color="auto"/>
              <w:left w:val="single" w:sz="4" w:space="0" w:color="auto"/>
              <w:bottom w:val="single" w:sz="4" w:space="0" w:color="auto"/>
              <w:right w:val="single" w:sz="4" w:space="0" w:color="auto"/>
            </w:tcBorders>
          </w:tcPr>
          <w:p w14:paraId="47B64631" w14:textId="77777777" w:rsidR="003A12EF" w:rsidRPr="00672BD0" w:rsidRDefault="003A12EF" w:rsidP="00BB10BE">
            <w:pPr>
              <w:widowControl w:val="0"/>
              <w:autoSpaceDE w:val="0"/>
              <w:autoSpaceDN w:val="0"/>
              <w:adjustRightInd w:val="0"/>
              <w:jc w:val="center"/>
              <w:rPr>
                <w:rFonts w:ascii="Times New Roman CYR" w:eastAsiaTheme="minorEastAsia" w:hAnsi="Times New Roman CYR" w:cs="Times New Roman CYR"/>
              </w:rPr>
            </w:pPr>
            <w:r w:rsidRPr="00672BD0">
              <w:rPr>
                <w:rFonts w:ascii="Times New Roman CYR" w:eastAsiaTheme="minorEastAsia" w:hAnsi="Times New Roman CYR" w:cs="Times New Roman CYR"/>
              </w:rPr>
              <w:t>Тренировочный этап (этап спортивной специализации)</w:t>
            </w:r>
          </w:p>
        </w:tc>
        <w:tc>
          <w:tcPr>
            <w:tcW w:w="992" w:type="pct"/>
            <w:gridSpan w:val="2"/>
            <w:tcBorders>
              <w:top w:val="single" w:sz="4" w:space="0" w:color="auto"/>
              <w:left w:val="single" w:sz="4" w:space="0" w:color="auto"/>
              <w:bottom w:val="single" w:sz="4" w:space="0" w:color="auto"/>
              <w:right w:val="single" w:sz="4" w:space="0" w:color="auto"/>
            </w:tcBorders>
          </w:tcPr>
          <w:p w14:paraId="36AFAF73" w14:textId="77777777" w:rsidR="003A12EF" w:rsidRPr="00672BD0" w:rsidRDefault="003A12EF" w:rsidP="00BB10BE">
            <w:pPr>
              <w:widowControl w:val="0"/>
              <w:autoSpaceDE w:val="0"/>
              <w:autoSpaceDN w:val="0"/>
              <w:adjustRightInd w:val="0"/>
              <w:jc w:val="center"/>
              <w:rPr>
                <w:rFonts w:ascii="Times New Roman CYR" w:eastAsiaTheme="minorEastAsia" w:hAnsi="Times New Roman CYR" w:cs="Times New Roman CYR"/>
              </w:rPr>
            </w:pPr>
            <w:r w:rsidRPr="00672BD0">
              <w:rPr>
                <w:rFonts w:ascii="Times New Roman CYR" w:eastAsiaTheme="minorEastAsia" w:hAnsi="Times New Roman CYR" w:cs="Times New Roman CYR"/>
              </w:rPr>
              <w:t>Этап совершенствования спортивного мастерства</w:t>
            </w:r>
          </w:p>
        </w:tc>
        <w:tc>
          <w:tcPr>
            <w:tcW w:w="1043" w:type="pct"/>
            <w:gridSpan w:val="2"/>
            <w:tcBorders>
              <w:top w:val="single" w:sz="4" w:space="0" w:color="auto"/>
              <w:left w:val="single" w:sz="4" w:space="0" w:color="auto"/>
              <w:bottom w:val="single" w:sz="4" w:space="0" w:color="auto"/>
              <w:right w:val="single" w:sz="4" w:space="0" w:color="auto"/>
            </w:tcBorders>
          </w:tcPr>
          <w:p w14:paraId="0CEAACF7" w14:textId="77777777" w:rsidR="003A12EF" w:rsidRPr="00672BD0" w:rsidRDefault="003A12EF" w:rsidP="00BB10BE">
            <w:pPr>
              <w:widowControl w:val="0"/>
              <w:autoSpaceDE w:val="0"/>
              <w:autoSpaceDN w:val="0"/>
              <w:adjustRightInd w:val="0"/>
              <w:jc w:val="center"/>
              <w:rPr>
                <w:rFonts w:ascii="Times New Roman CYR" w:eastAsiaTheme="minorEastAsia" w:hAnsi="Times New Roman CYR" w:cs="Times New Roman CYR"/>
              </w:rPr>
            </w:pPr>
            <w:r w:rsidRPr="00672BD0">
              <w:rPr>
                <w:rFonts w:ascii="Times New Roman CYR" w:eastAsiaTheme="minorEastAsia" w:hAnsi="Times New Roman CYR" w:cs="Times New Roman CYR"/>
              </w:rPr>
              <w:t>Этап высшего спортивного мастерства</w:t>
            </w:r>
          </w:p>
        </w:tc>
      </w:tr>
      <w:tr w:rsidR="003A12EF" w:rsidRPr="00672BD0" w14:paraId="7B74814C" w14:textId="77777777" w:rsidTr="003E2C02">
        <w:tc>
          <w:tcPr>
            <w:tcW w:w="263" w:type="pct"/>
            <w:vMerge/>
            <w:tcBorders>
              <w:top w:val="single" w:sz="4" w:space="0" w:color="auto"/>
              <w:bottom w:val="single" w:sz="4" w:space="0" w:color="auto"/>
              <w:right w:val="single" w:sz="4" w:space="0" w:color="auto"/>
            </w:tcBorders>
          </w:tcPr>
          <w:p w14:paraId="18659497" w14:textId="77777777" w:rsidR="003A12EF" w:rsidRPr="00672BD0" w:rsidRDefault="003A12EF" w:rsidP="003D31AE">
            <w:pPr>
              <w:widowControl w:val="0"/>
              <w:autoSpaceDE w:val="0"/>
              <w:autoSpaceDN w:val="0"/>
              <w:adjustRightInd w:val="0"/>
              <w:jc w:val="both"/>
              <w:rPr>
                <w:rFonts w:ascii="Times New Roman CYR" w:eastAsiaTheme="minorEastAsia" w:hAnsi="Times New Roman CYR" w:cs="Times New Roman CYR"/>
              </w:rPr>
            </w:pPr>
          </w:p>
        </w:tc>
        <w:tc>
          <w:tcPr>
            <w:tcW w:w="787" w:type="pct"/>
            <w:vMerge/>
            <w:tcBorders>
              <w:top w:val="single" w:sz="4" w:space="0" w:color="auto"/>
              <w:left w:val="single" w:sz="4" w:space="0" w:color="auto"/>
              <w:bottom w:val="single" w:sz="4" w:space="0" w:color="auto"/>
              <w:right w:val="single" w:sz="4" w:space="0" w:color="auto"/>
            </w:tcBorders>
          </w:tcPr>
          <w:p w14:paraId="0C022273" w14:textId="77777777" w:rsidR="003A12EF" w:rsidRPr="00672BD0" w:rsidRDefault="003A12EF" w:rsidP="003D31AE">
            <w:pPr>
              <w:widowControl w:val="0"/>
              <w:autoSpaceDE w:val="0"/>
              <w:autoSpaceDN w:val="0"/>
              <w:adjustRightInd w:val="0"/>
              <w:jc w:val="both"/>
              <w:rPr>
                <w:rFonts w:ascii="Times New Roman CYR" w:eastAsiaTheme="minorEastAsia" w:hAnsi="Times New Roman CYR" w:cs="Times New Roman CYR"/>
              </w:rPr>
            </w:pPr>
          </w:p>
        </w:tc>
        <w:tc>
          <w:tcPr>
            <w:tcW w:w="462" w:type="pct"/>
            <w:vMerge/>
            <w:tcBorders>
              <w:top w:val="single" w:sz="4" w:space="0" w:color="auto"/>
              <w:left w:val="single" w:sz="4" w:space="0" w:color="auto"/>
              <w:bottom w:val="single" w:sz="4" w:space="0" w:color="auto"/>
              <w:right w:val="single" w:sz="4" w:space="0" w:color="auto"/>
            </w:tcBorders>
          </w:tcPr>
          <w:p w14:paraId="48F05517" w14:textId="77777777" w:rsidR="003A12EF" w:rsidRPr="00672BD0" w:rsidRDefault="003A12EF" w:rsidP="003D31AE">
            <w:pPr>
              <w:widowControl w:val="0"/>
              <w:autoSpaceDE w:val="0"/>
              <w:autoSpaceDN w:val="0"/>
              <w:adjustRightInd w:val="0"/>
              <w:jc w:val="both"/>
              <w:rPr>
                <w:rFonts w:ascii="Times New Roman CYR" w:eastAsiaTheme="minorEastAsia" w:hAnsi="Times New Roman CYR" w:cs="Times New Roman CYR"/>
              </w:rPr>
            </w:pPr>
          </w:p>
        </w:tc>
        <w:tc>
          <w:tcPr>
            <w:tcW w:w="461" w:type="pct"/>
            <w:vMerge/>
            <w:tcBorders>
              <w:top w:val="single" w:sz="4" w:space="0" w:color="auto"/>
              <w:left w:val="single" w:sz="4" w:space="0" w:color="auto"/>
              <w:bottom w:val="single" w:sz="4" w:space="0" w:color="auto"/>
              <w:right w:val="single" w:sz="4" w:space="0" w:color="auto"/>
            </w:tcBorders>
          </w:tcPr>
          <w:p w14:paraId="46FD3FDA" w14:textId="77777777" w:rsidR="003A12EF" w:rsidRPr="00672BD0" w:rsidRDefault="003A12EF" w:rsidP="003D31AE">
            <w:pPr>
              <w:widowControl w:val="0"/>
              <w:autoSpaceDE w:val="0"/>
              <w:autoSpaceDN w:val="0"/>
              <w:adjustRightInd w:val="0"/>
              <w:jc w:val="both"/>
              <w:rPr>
                <w:rFonts w:ascii="Times New Roman CYR" w:eastAsiaTheme="minorEastAsia" w:hAnsi="Times New Roman CYR" w:cs="Times New Roman CYR"/>
              </w:rPr>
            </w:pPr>
          </w:p>
        </w:tc>
        <w:tc>
          <w:tcPr>
            <w:tcW w:w="539" w:type="pct"/>
            <w:tcBorders>
              <w:top w:val="single" w:sz="4" w:space="0" w:color="auto"/>
              <w:left w:val="single" w:sz="4" w:space="0" w:color="auto"/>
              <w:bottom w:val="single" w:sz="4" w:space="0" w:color="auto"/>
              <w:right w:val="single" w:sz="4" w:space="0" w:color="auto"/>
            </w:tcBorders>
          </w:tcPr>
          <w:p w14:paraId="7C8768A1" w14:textId="77777777" w:rsidR="003A12EF" w:rsidRPr="00672BD0" w:rsidRDefault="003A12EF" w:rsidP="00BB10BE">
            <w:pPr>
              <w:widowControl w:val="0"/>
              <w:autoSpaceDE w:val="0"/>
              <w:autoSpaceDN w:val="0"/>
              <w:adjustRightInd w:val="0"/>
              <w:jc w:val="center"/>
              <w:rPr>
                <w:rFonts w:ascii="Times New Roman CYR" w:eastAsiaTheme="minorEastAsia" w:hAnsi="Times New Roman CYR" w:cs="Times New Roman CYR"/>
              </w:rPr>
            </w:pPr>
            <w:r w:rsidRPr="00672BD0">
              <w:rPr>
                <w:rFonts w:ascii="Times New Roman CYR" w:eastAsiaTheme="minorEastAsia" w:hAnsi="Times New Roman CYR" w:cs="Times New Roman CYR"/>
              </w:rPr>
              <w:t>количество</w:t>
            </w:r>
          </w:p>
        </w:tc>
        <w:tc>
          <w:tcPr>
            <w:tcW w:w="453" w:type="pct"/>
            <w:tcBorders>
              <w:top w:val="single" w:sz="4" w:space="0" w:color="auto"/>
              <w:left w:val="single" w:sz="4" w:space="0" w:color="auto"/>
              <w:bottom w:val="single" w:sz="4" w:space="0" w:color="auto"/>
              <w:right w:val="single" w:sz="4" w:space="0" w:color="auto"/>
            </w:tcBorders>
          </w:tcPr>
          <w:p w14:paraId="71C5F1E7" w14:textId="77777777" w:rsidR="003A12EF" w:rsidRPr="00672BD0" w:rsidRDefault="003A12EF" w:rsidP="00BB10BE">
            <w:pPr>
              <w:widowControl w:val="0"/>
              <w:autoSpaceDE w:val="0"/>
              <w:autoSpaceDN w:val="0"/>
              <w:adjustRightInd w:val="0"/>
              <w:jc w:val="center"/>
              <w:rPr>
                <w:rFonts w:ascii="Times New Roman CYR" w:eastAsiaTheme="minorEastAsia" w:hAnsi="Times New Roman CYR" w:cs="Times New Roman CYR"/>
              </w:rPr>
            </w:pPr>
            <w:r w:rsidRPr="00672BD0">
              <w:rPr>
                <w:rFonts w:ascii="Times New Roman CYR" w:eastAsiaTheme="minorEastAsia" w:hAnsi="Times New Roman CYR" w:cs="Times New Roman CYR"/>
              </w:rPr>
              <w:t>срок эксплуатации (лет)</w:t>
            </w:r>
          </w:p>
        </w:tc>
        <w:tc>
          <w:tcPr>
            <w:tcW w:w="530" w:type="pct"/>
            <w:tcBorders>
              <w:top w:val="single" w:sz="4" w:space="0" w:color="auto"/>
              <w:left w:val="single" w:sz="4" w:space="0" w:color="auto"/>
              <w:bottom w:val="single" w:sz="4" w:space="0" w:color="auto"/>
              <w:right w:val="single" w:sz="4" w:space="0" w:color="auto"/>
            </w:tcBorders>
          </w:tcPr>
          <w:p w14:paraId="51DE3037" w14:textId="77777777" w:rsidR="003A12EF" w:rsidRPr="00672BD0" w:rsidRDefault="003A12EF" w:rsidP="00BB10BE">
            <w:pPr>
              <w:widowControl w:val="0"/>
              <w:autoSpaceDE w:val="0"/>
              <w:autoSpaceDN w:val="0"/>
              <w:adjustRightInd w:val="0"/>
              <w:jc w:val="center"/>
              <w:rPr>
                <w:rFonts w:ascii="Times New Roman CYR" w:eastAsiaTheme="minorEastAsia" w:hAnsi="Times New Roman CYR" w:cs="Times New Roman CYR"/>
              </w:rPr>
            </w:pPr>
            <w:r w:rsidRPr="00672BD0">
              <w:rPr>
                <w:rFonts w:ascii="Times New Roman CYR" w:eastAsiaTheme="minorEastAsia" w:hAnsi="Times New Roman CYR" w:cs="Times New Roman CYR"/>
              </w:rPr>
              <w:t>количество</w:t>
            </w:r>
          </w:p>
        </w:tc>
        <w:tc>
          <w:tcPr>
            <w:tcW w:w="462" w:type="pct"/>
            <w:tcBorders>
              <w:top w:val="single" w:sz="4" w:space="0" w:color="auto"/>
              <w:left w:val="single" w:sz="4" w:space="0" w:color="auto"/>
              <w:bottom w:val="single" w:sz="4" w:space="0" w:color="auto"/>
              <w:right w:val="single" w:sz="4" w:space="0" w:color="auto"/>
            </w:tcBorders>
          </w:tcPr>
          <w:p w14:paraId="53EC8D37" w14:textId="77777777" w:rsidR="003A12EF" w:rsidRPr="00672BD0" w:rsidRDefault="003A12EF" w:rsidP="00BB10BE">
            <w:pPr>
              <w:widowControl w:val="0"/>
              <w:autoSpaceDE w:val="0"/>
              <w:autoSpaceDN w:val="0"/>
              <w:adjustRightInd w:val="0"/>
              <w:jc w:val="center"/>
              <w:rPr>
                <w:rFonts w:ascii="Times New Roman CYR" w:eastAsiaTheme="minorEastAsia" w:hAnsi="Times New Roman CYR" w:cs="Times New Roman CYR"/>
              </w:rPr>
            </w:pPr>
            <w:r w:rsidRPr="00672BD0">
              <w:rPr>
                <w:rFonts w:ascii="Times New Roman CYR" w:eastAsiaTheme="minorEastAsia" w:hAnsi="Times New Roman CYR" w:cs="Times New Roman CYR"/>
              </w:rPr>
              <w:t>срок эксплуатации (лет)</w:t>
            </w:r>
          </w:p>
        </w:tc>
        <w:tc>
          <w:tcPr>
            <w:tcW w:w="520" w:type="pct"/>
            <w:tcBorders>
              <w:top w:val="single" w:sz="4" w:space="0" w:color="auto"/>
              <w:left w:val="single" w:sz="4" w:space="0" w:color="auto"/>
              <w:bottom w:val="single" w:sz="4" w:space="0" w:color="auto"/>
              <w:right w:val="single" w:sz="4" w:space="0" w:color="auto"/>
            </w:tcBorders>
          </w:tcPr>
          <w:p w14:paraId="34F24BA7" w14:textId="77777777" w:rsidR="003A12EF" w:rsidRPr="00672BD0" w:rsidRDefault="003A12EF" w:rsidP="00BB10BE">
            <w:pPr>
              <w:widowControl w:val="0"/>
              <w:autoSpaceDE w:val="0"/>
              <w:autoSpaceDN w:val="0"/>
              <w:adjustRightInd w:val="0"/>
              <w:jc w:val="center"/>
              <w:rPr>
                <w:rFonts w:ascii="Times New Roman CYR" w:eastAsiaTheme="minorEastAsia" w:hAnsi="Times New Roman CYR" w:cs="Times New Roman CYR"/>
              </w:rPr>
            </w:pPr>
            <w:r w:rsidRPr="00672BD0">
              <w:rPr>
                <w:rFonts w:ascii="Times New Roman CYR" w:eastAsiaTheme="minorEastAsia" w:hAnsi="Times New Roman CYR" w:cs="Times New Roman CYR"/>
              </w:rPr>
              <w:t>количество</w:t>
            </w:r>
          </w:p>
        </w:tc>
        <w:tc>
          <w:tcPr>
            <w:tcW w:w="523" w:type="pct"/>
            <w:tcBorders>
              <w:top w:val="single" w:sz="4" w:space="0" w:color="auto"/>
              <w:left w:val="single" w:sz="4" w:space="0" w:color="auto"/>
              <w:bottom w:val="single" w:sz="4" w:space="0" w:color="auto"/>
              <w:right w:val="single" w:sz="4" w:space="0" w:color="auto"/>
            </w:tcBorders>
          </w:tcPr>
          <w:p w14:paraId="4E4D02E2" w14:textId="77777777" w:rsidR="003A12EF" w:rsidRPr="00672BD0" w:rsidRDefault="003A12EF" w:rsidP="00BB10BE">
            <w:pPr>
              <w:widowControl w:val="0"/>
              <w:autoSpaceDE w:val="0"/>
              <w:autoSpaceDN w:val="0"/>
              <w:adjustRightInd w:val="0"/>
              <w:jc w:val="center"/>
              <w:rPr>
                <w:rFonts w:ascii="Times New Roman CYR" w:eastAsiaTheme="minorEastAsia" w:hAnsi="Times New Roman CYR" w:cs="Times New Roman CYR"/>
              </w:rPr>
            </w:pPr>
            <w:r w:rsidRPr="00672BD0">
              <w:rPr>
                <w:rFonts w:ascii="Times New Roman CYR" w:eastAsiaTheme="minorEastAsia" w:hAnsi="Times New Roman CYR" w:cs="Times New Roman CYR"/>
              </w:rPr>
              <w:t>срок эксплуатации (лет)</w:t>
            </w:r>
          </w:p>
        </w:tc>
      </w:tr>
      <w:tr w:rsidR="003A12EF" w:rsidRPr="00672BD0" w14:paraId="758048B2" w14:textId="77777777" w:rsidTr="003E2C02">
        <w:tc>
          <w:tcPr>
            <w:tcW w:w="263" w:type="pct"/>
            <w:tcBorders>
              <w:top w:val="single" w:sz="4" w:space="0" w:color="auto"/>
              <w:bottom w:val="single" w:sz="4" w:space="0" w:color="auto"/>
              <w:right w:val="single" w:sz="4" w:space="0" w:color="auto"/>
            </w:tcBorders>
          </w:tcPr>
          <w:p w14:paraId="3F9141B6" w14:textId="77777777" w:rsidR="003A12EF" w:rsidRPr="00672BD0" w:rsidRDefault="003A12EF" w:rsidP="003D31AE">
            <w:pPr>
              <w:widowControl w:val="0"/>
              <w:autoSpaceDE w:val="0"/>
              <w:autoSpaceDN w:val="0"/>
              <w:adjustRightInd w:val="0"/>
              <w:jc w:val="center"/>
              <w:rPr>
                <w:rFonts w:ascii="Times New Roman CYR" w:eastAsiaTheme="minorEastAsia" w:hAnsi="Times New Roman CYR" w:cs="Times New Roman CYR"/>
              </w:rPr>
            </w:pPr>
            <w:bookmarkStart w:id="11" w:name="sub_112001"/>
            <w:r w:rsidRPr="00672BD0">
              <w:rPr>
                <w:rFonts w:ascii="Times New Roman CYR" w:eastAsiaTheme="minorEastAsia" w:hAnsi="Times New Roman CYR" w:cs="Times New Roman CYR"/>
              </w:rPr>
              <w:t>1.</w:t>
            </w:r>
            <w:bookmarkEnd w:id="11"/>
          </w:p>
        </w:tc>
        <w:tc>
          <w:tcPr>
            <w:tcW w:w="787" w:type="pct"/>
            <w:tcBorders>
              <w:top w:val="single" w:sz="4" w:space="0" w:color="auto"/>
              <w:left w:val="single" w:sz="4" w:space="0" w:color="auto"/>
              <w:bottom w:val="single" w:sz="4" w:space="0" w:color="auto"/>
              <w:right w:val="single" w:sz="4" w:space="0" w:color="auto"/>
            </w:tcBorders>
          </w:tcPr>
          <w:p w14:paraId="4292BBC2" w14:textId="050F703C" w:rsidR="003A12EF" w:rsidRPr="00672BD0" w:rsidRDefault="003E2C02" w:rsidP="003D31AE">
            <w:pPr>
              <w:widowControl w:val="0"/>
              <w:autoSpaceDE w:val="0"/>
              <w:autoSpaceDN w:val="0"/>
              <w:adjustRightInd w:val="0"/>
              <w:rPr>
                <w:rFonts w:ascii="Times New Roman CYR" w:eastAsiaTheme="minorEastAsia" w:hAnsi="Times New Roman CYR" w:cs="Times New Roman CYR"/>
              </w:rPr>
            </w:pPr>
            <w:r>
              <w:rPr>
                <w:rFonts w:ascii="Times New Roman CYR" w:eastAsiaTheme="minorEastAsia" w:hAnsi="Times New Roman CYR" w:cs="Times New Roman CYR"/>
              </w:rPr>
              <w:t>Бинты на запястья рук</w:t>
            </w:r>
          </w:p>
        </w:tc>
        <w:tc>
          <w:tcPr>
            <w:tcW w:w="462" w:type="pct"/>
            <w:tcBorders>
              <w:top w:val="single" w:sz="4" w:space="0" w:color="auto"/>
              <w:left w:val="single" w:sz="4" w:space="0" w:color="auto"/>
              <w:bottom w:val="single" w:sz="4" w:space="0" w:color="auto"/>
              <w:right w:val="single" w:sz="4" w:space="0" w:color="auto"/>
            </w:tcBorders>
          </w:tcPr>
          <w:p w14:paraId="1239D6C0" w14:textId="6BB72657" w:rsidR="003A12EF" w:rsidRPr="00672BD0" w:rsidRDefault="00EF65CC"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пар</w:t>
            </w:r>
          </w:p>
        </w:tc>
        <w:tc>
          <w:tcPr>
            <w:tcW w:w="461" w:type="pct"/>
            <w:tcBorders>
              <w:top w:val="single" w:sz="4" w:space="0" w:color="auto"/>
              <w:left w:val="single" w:sz="4" w:space="0" w:color="auto"/>
              <w:bottom w:val="single" w:sz="4" w:space="0" w:color="auto"/>
              <w:right w:val="single" w:sz="4" w:space="0" w:color="auto"/>
            </w:tcBorders>
          </w:tcPr>
          <w:p w14:paraId="4FF02BFC" w14:textId="2F6CF768" w:rsidR="003A12EF" w:rsidRPr="00672BD0" w:rsidRDefault="00EF65CC"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на обучающегося</w:t>
            </w:r>
          </w:p>
        </w:tc>
        <w:tc>
          <w:tcPr>
            <w:tcW w:w="539" w:type="pct"/>
            <w:tcBorders>
              <w:top w:val="single" w:sz="4" w:space="0" w:color="auto"/>
              <w:left w:val="single" w:sz="4" w:space="0" w:color="auto"/>
              <w:bottom w:val="single" w:sz="4" w:space="0" w:color="auto"/>
              <w:right w:val="single" w:sz="4" w:space="0" w:color="auto"/>
            </w:tcBorders>
          </w:tcPr>
          <w:p w14:paraId="4BD45124" w14:textId="7A5DC221" w:rsidR="003A12EF" w:rsidRPr="00672BD0" w:rsidRDefault="00EF65CC" w:rsidP="00BB10B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1</w:t>
            </w:r>
          </w:p>
        </w:tc>
        <w:tc>
          <w:tcPr>
            <w:tcW w:w="453" w:type="pct"/>
            <w:tcBorders>
              <w:top w:val="single" w:sz="4" w:space="0" w:color="auto"/>
              <w:left w:val="single" w:sz="4" w:space="0" w:color="auto"/>
              <w:bottom w:val="single" w:sz="4" w:space="0" w:color="auto"/>
              <w:right w:val="single" w:sz="4" w:space="0" w:color="auto"/>
            </w:tcBorders>
          </w:tcPr>
          <w:p w14:paraId="2B39AFD1" w14:textId="4406BFF3" w:rsidR="003A12EF" w:rsidRPr="00672BD0" w:rsidRDefault="00EF65CC" w:rsidP="00BB10B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2</w:t>
            </w:r>
          </w:p>
        </w:tc>
        <w:tc>
          <w:tcPr>
            <w:tcW w:w="530" w:type="pct"/>
            <w:tcBorders>
              <w:top w:val="single" w:sz="4" w:space="0" w:color="auto"/>
              <w:left w:val="single" w:sz="4" w:space="0" w:color="auto"/>
              <w:bottom w:val="single" w:sz="4" w:space="0" w:color="auto"/>
              <w:right w:val="single" w:sz="4" w:space="0" w:color="auto"/>
            </w:tcBorders>
          </w:tcPr>
          <w:p w14:paraId="5F1AA151" w14:textId="52B52FFA" w:rsidR="003A12EF" w:rsidRPr="00672BD0" w:rsidRDefault="00EF65CC" w:rsidP="00BB10B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2</w:t>
            </w:r>
          </w:p>
        </w:tc>
        <w:tc>
          <w:tcPr>
            <w:tcW w:w="462" w:type="pct"/>
            <w:tcBorders>
              <w:top w:val="single" w:sz="4" w:space="0" w:color="auto"/>
              <w:left w:val="single" w:sz="4" w:space="0" w:color="auto"/>
              <w:bottom w:val="single" w:sz="4" w:space="0" w:color="auto"/>
              <w:right w:val="single" w:sz="4" w:space="0" w:color="auto"/>
            </w:tcBorders>
          </w:tcPr>
          <w:p w14:paraId="1BAB89B4" w14:textId="0BFE6191" w:rsidR="003A12EF" w:rsidRPr="00672BD0" w:rsidRDefault="00EF65CC" w:rsidP="00BB10B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1</w:t>
            </w:r>
          </w:p>
        </w:tc>
        <w:tc>
          <w:tcPr>
            <w:tcW w:w="520" w:type="pct"/>
            <w:tcBorders>
              <w:top w:val="single" w:sz="4" w:space="0" w:color="auto"/>
              <w:left w:val="single" w:sz="4" w:space="0" w:color="auto"/>
              <w:bottom w:val="single" w:sz="4" w:space="0" w:color="auto"/>
              <w:right w:val="single" w:sz="4" w:space="0" w:color="auto"/>
            </w:tcBorders>
          </w:tcPr>
          <w:p w14:paraId="1ECE79BC" w14:textId="38F19FB0" w:rsidR="003A12EF" w:rsidRPr="00672BD0" w:rsidRDefault="00EF65CC" w:rsidP="00BB10B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2</w:t>
            </w:r>
          </w:p>
        </w:tc>
        <w:tc>
          <w:tcPr>
            <w:tcW w:w="523" w:type="pct"/>
            <w:tcBorders>
              <w:top w:val="single" w:sz="4" w:space="0" w:color="auto"/>
              <w:left w:val="single" w:sz="4" w:space="0" w:color="auto"/>
              <w:bottom w:val="single" w:sz="4" w:space="0" w:color="auto"/>
              <w:right w:val="single" w:sz="4" w:space="0" w:color="auto"/>
            </w:tcBorders>
          </w:tcPr>
          <w:p w14:paraId="7220F5BD" w14:textId="2887FCA1" w:rsidR="003A12EF" w:rsidRPr="00672BD0" w:rsidRDefault="00EF65CC" w:rsidP="00BB10B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1</w:t>
            </w:r>
          </w:p>
        </w:tc>
      </w:tr>
      <w:tr w:rsidR="00EF65CC" w:rsidRPr="00672BD0" w14:paraId="22271ECF" w14:textId="77777777" w:rsidTr="003E2C02">
        <w:tc>
          <w:tcPr>
            <w:tcW w:w="263" w:type="pct"/>
            <w:tcBorders>
              <w:top w:val="single" w:sz="4" w:space="0" w:color="auto"/>
              <w:bottom w:val="single" w:sz="4" w:space="0" w:color="auto"/>
              <w:right w:val="single" w:sz="4" w:space="0" w:color="auto"/>
            </w:tcBorders>
          </w:tcPr>
          <w:p w14:paraId="5571CA60" w14:textId="77777777" w:rsidR="00EF65CC" w:rsidRPr="00672BD0" w:rsidRDefault="00EF65CC" w:rsidP="00EF65CC">
            <w:pPr>
              <w:widowControl w:val="0"/>
              <w:autoSpaceDE w:val="0"/>
              <w:autoSpaceDN w:val="0"/>
              <w:adjustRightInd w:val="0"/>
              <w:jc w:val="center"/>
              <w:rPr>
                <w:rFonts w:ascii="Times New Roman CYR" w:eastAsiaTheme="minorEastAsia" w:hAnsi="Times New Roman CYR" w:cs="Times New Roman CYR"/>
              </w:rPr>
            </w:pPr>
            <w:bookmarkStart w:id="12" w:name="sub_112002"/>
            <w:r w:rsidRPr="00672BD0">
              <w:rPr>
                <w:rFonts w:ascii="Times New Roman CYR" w:eastAsiaTheme="minorEastAsia" w:hAnsi="Times New Roman CYR" w:cs="Times New Roman CYR"/>
              </w:rPr>
              <w:t>2.</w:t>
            </w:r>
            <w:bookmarkEnd w:id="12"/>
          </w:p>
        </w:tc>
        <w:tc>
          <w:tcPr>
            <w:tcW w:w="787" w:type="pct"/>
            <w:tcBorders>
              <w:top w:val="single" w:sz="4" w:space="0" w:color="auto"/>
              <w:left w:val="single" w:sz="4" w:space="0" w:color="auto"/>
              <w:bottom w:val="single" w:sz="4" w:space="0" w:color="auto"/>
              <w:right w:val="single" w:sz="4" w:space="0" w:color="auto"/>
            </w:tcBorders>
          </w:tcPr>
          <w:p w14:paraId="096DAC81" w14:textId="5B42E706" w:rsidR="00EF65CC" w:rsidRPr="00672BD0" w:rsidRDefault="00EF65CC" w:rsidP="00EF65CC">
            <w:pPr>
              <w:widowControl w:val="0"/>
              <w:autoSpaceDE w:val="0"/>
              <w:autoSpaceDN w:val="0"/>
              <w:adjustRightInd w:val="0"/>
              <w:rPr>
                <w:rFonts w:ascii="Times New Roman CYR" w:eastAsiaTheme="minorEastAsia" w:hAnsi="Times New Roman CYR" w:cs="Times New Roman CYR"/>
              </w:rPr>
            </w:pPr>
            <w:r>
              <w:rPr>
                <w:rFonts w:ascii="Times New Roman CYR" w:eastAsiaTheme="minorEastAsia" w:hAnsi="Times New Roman CYR" w:cs="Times New Roman CYR"/>
              </w:rPr>
              <w:t>Бинты на колени</w:t>
            </w:r>
          </w:p>
        </w:tc>
        <w:tc>
          <w:tcPr>
            <w:tcW w:w="462" w:type="pct"/>
            <w:tcBorders>
              <w:top w:val="single" w:sz="4" w:space="0" w:color="auto"/>
              <w:left w:val="single" w:sz="4" w:space="0" w:color="auto"/>
              <w:bottom w:val="single" w:sz="4" w:space="0" w:color="auto"/>
              <w:right w:val="single" w:sz="4" w:space="0" w:color="auto"/>
            </w:tcBorders>
          </w:tcPr>
          <w:p w14:paraId="4F7F8C5B" w14:textId="0713750A" w:rsidR="00EF65CC" w:rsidRPr="00672BD0" w:rsidRDefault="00EF65CC" w:rsidP="00EF65CC">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пар</w:t>
            </w:r>
          </w:p>
        </w:tc>
        <w:tc>
          <w:tcPr>
            <w:tcW w:w="461" w:type="pct"/>
            <w:tcBorders>
              <w:top w:val="single" w:sz="4" w:space="0" w:color="auto"/>
              <w:left w:val="single" w:sz="4" w:space="0" w:color="auto"/>
              <w:bottom w:val="single" w:sz="4" w:space="0" w:color="auto"/>
              <w:right w:val="single" w:sz="4" w:space="0" w:color="auto"/>
            </w:tcBorders>
          </w:tcPr>
          <w:p w14:paraId="6B386170" w14:textId="73A3A65F" w:rsidR="00EF65CC" w:rsidRPr="00672BD0" w:rsidRDefault="00EF65CC" w:rsidP="00EF65CC">
            <w:pPr>
              <w:widowControl w:val="0"/>
              <w:autoSpaceDE w:val="0"/>
              <w:autoSpaceDN w:val="0"/>
              <w:adjustRightInd w:val="0"/>
              <w:jc w:val="center"/>
              <w:rPr>
                <w:rFonts w:ascii="Times New Roman CYR" w:eastAsiaTheme="minorEastAsia" w:hAnsi="Times New Roman CYR" w:cs="Times New Roman CYR"/>
              </w:rPr>
            </w:pPr>
            <w:r w:rsidRPr="00B2605F">
              <w:rPr>
                <w:rFonts w:ascii="Times New Roman CYR" w:eastAsiaTheme="minorEastAsia" w:hAnsi="Times New Roman CYR" w:cs="Times New Roman CYR"/>
              </w:rPr>
              <w:t>на обучающегося</w:t>
            </w:r>
          </w:p>
        </w:tc>
        <w:tc>
          <w:tcPr>
            <w:tcW w:w="539" w:type="pct"/>
            <w:tcBorders>
              <w:top w:val="single" w:sz="4" w:space="0" w:color="auto"/>
              <w:left w:val="single" w:sz="4" w:space="0" w:color="auto"/>
              <w:bottom w:val="single" w:sz="4" w:space="0" w:color="auto"/>
              <w:right w:val="single" w:sz="4" w:space="0" w:color="auto"/>
            </w:tcBorders>
          </w:tcPr>
          <w:p w14:paraId="6CFEF27B" w14:textId="79ED6A9D" w:rsidR="00EF65CC" w:rsidRPr="00672BD0" w:rsidRDefault="00EF65CC" w:rsidP="00EF65CC">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1</w:t>
            </w:r>
          </w:p>
        </w:tc>
        <w:tc>
          <w:tcPr>
            <w:tcW w:w="453" w:type="pct"/>
            <w:tcBorders>
              <w:top w:val="single" w:sz="4" w:space="0" w:color="auto"/>
              <w:left w:val="single" w:sz="4" w:space="0" w:color="auto"/>
              <w:bottom w:val="single" w:sz="4" w:space="0" w:color="auto"/>
              <w:right w:val="single" w:sz="4" w:space="0" w:color="auto"/>
            </w:tcBorders>
          </w:tcPr>
          <w:p w14:paraId="0BA94F00" w14:textId="51FEB966" w:rsidR="00EF65CC" w:rsidRPr="00672BD0" w:rsidRDefault="00EF65CC" w:rsidP="00EF65CC">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2</w:t>
            </w:r>
          </w:p>
        </w:tc>
        <w:tc>
          <w:tcPr>
            <w:tcW w:w="530" w:type="pct"/>
            <w:tcBorders>
              <w:top w:val="single" w:sz="4" w:space="0" w:color="auto"/>
              <w:left w:val="single" w:sz="4" w:space="0" w:color="auto"/>
              <w:bottom w:val="single" w:sz="4" w:space="0" w:color="auto"/>
              <w:right w:val="single" w:sz="4" w:space="0" w:color="auto"/>
            </w:tcBorders>
          </w:tcPr>
          <w:p w14:paraId="79485F48" w14:textId="03F3703A" w:rsidR="00EF65CC" w:rsidRPr="00672BD0" w:rsidRDefault="00EF65CC" w:rsidP="00EF65CC">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2</w:t>
            </w:r>
          </w:p>
        </w:tc>
        <w:tc>
          <w:tcPr>
            <w:tcW w:w="462" w:type="pct"/>
            <w:tcBorders>
              <w:top w:val="single" w:sz="4" w:space="0" w:color="auto"/>
              <w:left w:val="single" w:sz="4" w:space="0" w:color="auto"/>
              <w:bottom w:val="single" w:sz="4" w:space="0" w:color="auto"/>
              <w:right w:val="single" w:sz="4" w:space="0" w:color="auto"/>
            </w:tcBorders>
          </w:tcPr>
          <w:p w14:paraId="687C3468" w14:textId="2D251C57" w:rsidR="00EF65CC" w:rsidRPr="00672BD0" w:rsidRDefault="00EF65CC" w:rsidP="00EF65CC">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1</w:t>
            </w:r>
          </w:p>
        </w:tc>
        <w:tc>
          <w:tcPr>
            <w:tcW w:w="520" w:type="pct"/>
            <w:tcBorders>
              <w:top w:val="single" w:sz="4" w:space="0" w:color="auto"/>
              <w:left w:val="single" w:sz="4" w:space="0" w:color="auto"/>
              <w:bottom w:val="single" w:sz="4" w:space="0" w:color="auto"/>
              <w:right w:val="single" w:sz="4" w:space="0" w:color="auto"/>
            </w:tcBorders>
          </w:tcPr>
          <w:p w14:paraId="7FF35F4E" w14:textId="03BD0316" w:rsidR="00EF65CC" w:rsidRPr="00672BD0" w:rsidRDefault="00EF65CC" w:rsidP="00EF65CC">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2</w:t>
            </w:r>
          </w:p>
        </w:tc>
        <w:tc>
          <w:tcPr>
            <w:tcW w:w="523" w:type="pct"/>
            <w:tcBorders>
              <w:top w:val="single" w:sz="4" w:space="0" w:color="auto"/>
              <w:left w:val="single" w:sz="4" w:space="0" w:color="auto"/>
              <w:bottom w:val="single" w:sz="4" w:space="0" w:color="auto"/>
              <w:right w:val="single" w:sz="4" w:space="0" w:color="auto"/>
            </w:tcBorders>
          </w:tcPr>
          <w:p w14:paraId="369C3842" w14:textId="052C0F6E" w:rsidR="00EF65CC" w:rsidRPr="00672BD0" w:rsidRDefault="00EF65CC" w:rsidP="00EF65CC">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1</w:t>
            </w:r>
          </w:p>
        </w:tc>
      </w:tr>
      <w:tr w:rsidR="00EF65CC" w:rsidRPr="00672BD0" w14:paraId="152D2A28" w14:textId="77777777" w:rsidTr="003E2C02">
        <w:tc>
          <w:tcPr>
            <w:tcW w:w="263" w:type="pct"/>
            <w:tcBorders>
              <w:top w:val="single" w:sz="4" w:space="0" w:color="auto"/>
              <w:bottom w:val="single" w:sz="4" w:space="0" w:color="auto"/>
              <w:right w:val="single" w:sz="4" w:space="0" w:color="auto"/>
            </w:tcBorders>
          </w:tcPr>
          <w:p w14:paraId="7A2472BF" w14:textId="76A8746F" w:rsidR="00EF65CC" w:rsidRPr="00672BD0" w:rsidRDefault="00EF65CC" w:rsidP="00EF65CC">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3.</w:t>
            </w:r>
          </w:p>
        </w:tc>
        <w:tc>
          <w:tcPr>
            <w:tcW w:w="787" w:type="pct"/>
            <w:tcBorders>
              <w:top w:val="single" w:sz="4" w:space="0" w:color="auto"/>
              <w:left w:val="single" w:sz="4" w:space="0" w:color="auto"/>
              <w:bottom w:val="single" w:sz="4" w:space="0" w:color="auto"/>
              <w:right w:val="single" w:sz="4" w:space="0" w:color="auto"/>
            </w:tcBorders>
          </w:tcPr>
          <w:p w14:paraId="635309BD" w14:textId="4B482C8B" w:rsidR="00EF65CC" w:rsidRPr="00672BD0" w:rsidRDefault="00EF65CC" w:rsidP="00EF65CC">
            <w:pPr>
              <w:widowControl w:val="0"/>
              <w:autoSpaceDE w:val="0"/>
              <w:autoSpaceDN w:val="0"/>
              <w:adjustRightInd w:val="0"/>
              <w:rPr>
                <w:rFonts w:ascii="Times New Roman CYR" w:eastAsiaTheme="minorEastAsia" w:hAnsi="Times New Roman CYR" w:cs="Times New Roman CYR"/>
              </w:rPr>
            </w:pPr>
            <w:r>
              <w:rPr>
                <w:rFonts w:ascii="Times New Roman CYR" w:eastAsiaTheme="minorEastAsia" w:hAnsi="Times New Roman CYR" w:cs="Times New Roman CYR"/>
              </w:rPr>
              <w:t>Высокие носки (гольфы)</w:t>
            </w:r>
          </w:p>
        </w:tc>
        <w:tc>
          <w:tcPr>
            <w:tcW w:w="462" w:type="pct"/>
            <w:tcBorders>
              <w:top w:val="single" w:sz="4" w:space="0" w:color="auto"/>
              <w:left w:val="single" w:sz="4" w:space="0" w:color="auto"/>
              <w:bottom w:val="single" w:sz="4" w:space="0" w:color="auto"/>
              <w:right w:val="single" w:sz="4" w:space="0" w:color="auto"/>
            </w:tcBorders>
          </w:tcPr>
          <w:p w14:paraId="03A97759" w14:textId="30C9147E" w:rsidR="00EF65CC" w:rsidRPr="00672BD0" w:rsidRDefault="00EF65CC" w:rsidP="00EF65CC">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пар</w:t>
            </w:r>
          </w:p>
        </w:tc>
        <w:tc>
          <w:tcPr>
            <w:tcW w:w="461" w:type="pct"/>
            <w:tcBorders>
              <w:top w:val="single" w:sz="4" w:space="0" w:color="auto"/>
              <w:left w:val="single" w:sz="4" w:space="0" w:color="auto"/>
              <w:bottom w:val="single" w:sz="4" w:space="0" w:color="auto"/>
              <w:right w:val="single" w:sz="4" w:space="0" w:color="auto"/>
            </w:tcBorders>
          </w:tcPr>
          <w:p w14:paraId="17544316" w14:textId="683283F8" w:rsidR="00EF65CC" w:rsidRPr="00672BD0" w:rsidRDefault="00EF65CC" w:rsidP="00EF65CC">
            <w:pPr>
              <w:widowControl w:val="0"/>
              <w:autoSpaceDE w:val="0"/>
              <w:autoSpaceDN w:val="0"/>
              <w:adjustRightInd w:val="0"/>
              <w:jc w:val="center"/>
              <w:rPr>
                <w:rFonts w:ascii="Times New Roman CYR" w:eastAsiaTheme="minorEastAsia" w:hAnsi="Times New Roman CYR" w:cs="Times New Roman CYR"/>
              </w:rPr>
            </w:pPr>
            <w:r w:rsidRPr="00B2605F">
              <w:rPr>
                <w:rFonts w:ascii="Times New Roman CYR" w:eastAsiaTheme="minorEastAsia" w:hAnsi="Times New Roman CYR" w:cs="Times New Roman CYR"/>
              </w:rPr>
              <w:t>на обучающегося</w:t>
            </w:r>
          </w:p>
        </w:tc>
        <w:tc>
          <w:tcPr>
            <w:tcW w:w="539" w:type="pct"/>
            <w:tcBorders>
              <w:top w:val="single" w:sz="4" w:space="0" w:color="auto"/>
              <w:left w:val="single" w:sz="4" w:space="0" w:color="auto"/>
              <w:bottom w:val="single" w:sz="4" w:space="0" w:color="auto"/>
              <w:right w:val="single" w:sz="4" w:space="0" w:color="auto"/>
            </w:tcBorders>
          </w:tcPr>
          <w:p w14:paraId="169E6DD9" w14:textId="24200857" w:rsidR="00EF65CC" w:rsidRPr="00672BD0" w:rsidRDefault="00EF65CC" w:rsidP="00EF65CC">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1</w:t>
            </w:r>
          </w:p>
        </w:tc>
        <w:tc>
          <w:tcPr>
            <w:tcW w:w="453" w:type="pct"/>
            <w:tcBorders>
              <w:top w:val="single" w:sz="4" w:space="0" w:color="auto"/>
              <w:left w:val="single" w:sz="4" w:space="0" w:color="auto"/>
              <w:bottom w:val="single" w:sz="4" w:space="0" w:color="auto"/>
              <w:right w:val="single" w:sz="4" w:space="0" w:color="auto"/>
            </w:tcBorders>
          </w:tcPr>
          <w:p w14:paraId="56E8E2EA" w14:textId="341B5C04" w:rsidR="00EF65CC" w:rsidRPr="00672BD0" w:rsidRDefault="00EF65CC" w:rsidP="00EF65CC">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3</w:t>
            </w:r>
          </w:p>
        </w:tc>
        <w:tc>
          <w:tcPr>
            <w:tcW w:w="530" w:type="pct"/>
            <w:tcBorders>
              <w:top w:val="single" w:sz="4" w:space="0" w:color="auto"/>
              <w:left w:val="single" w:sz="4" w:space="0" w:color="auto"/>
              <w:bottom w:val="single" w:sz="4" w:space="0" w:color="auto"/>
              <w:right w:val="single" w:sz="4" w:space="0" w:color="auto"/>
            </w:tcBorders>
          </w:tcPr>
          <w:p w14:paraId="3F5616FB" w14:textId="0658976D" w:rsidR="00EF65CC" w:rsidRPr="00672BD0" w:rsidRDefault="00EF65CC" w:rsidP="00EF65CC">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1</w:t>
            </w:r>
          </w:p>
        </w:tc>
        <w:tc>
          <w:tcPr>
            <w:tcW w:w="462" w:type="pct"/>
            <w:tcBorders>
              <w:top w:val="single" w:sz="4" w:space="0" w:color="auto"/>
              <w:left w:val="single" w:sz="4" w:space="0" w:color="auto"/>
              <w:bottom w:val="single" w:sz="4" w:space="0" w:color="auto"/>
              <w:right w:val="single" w:sz="4" w:space="0" w:color="auto"/>
            </w:tcBorders>
          </w:tcPr>
          <w:p w14:paraId="64BC6B35" w14:textId="0FB5E760" w:rsidR="00EF65CC" w:rsidRPr="00672BD0" w:rsidRDefault="00EF65CC" w:rsidP="00EF65CC">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3</w:t>
            </w:r>
          </w:p>
        </w:tc>
        <w:tc>
          <w:tcPr>
            <w:tcW w:w="520" w:type="pct"/>
            <w:tcBorders>
              <w:top w:val="single" w:sz="4" w:space="0" w:color="auto"/>
              <w:left w:val="single" w:sz="4" w:space="0" w:color="auto"/>
              <w:bottom w:val="single" w:sz="4" w:space="0" w:color="auto"/>
              <w:right w:val="single" w:sz="4" w:space="0" w:color="auto"/>
            </w:tcBorders>
          </w:tcPr>
          <w:p w14:paraId="2B69A9CB" w14:textId="5079F8E2" w:rsidR="00EF65CC" w:rsidRPr="00672BD0" w:rsidRDefault="00EF65CC" w:rsidP="00EF65CC">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1</w:t>
            </w:r>
          </w:p>
        </w:tc>
        <w:tc>
          <w:tcPr>
            <w:tcW w:w="523" w:type="pct"/>
            <w:tcBorders>
              <w:top w:val="single" w:sz="4" w:space="0" w:color="auto"/>
              <w:left w:val="single" w:sz="4" w:space="0" w:color="auto"/>
              <w:bottom w:val="single" w:sz="4" w:space="0" w:color="auto"/>
              <w:right w:val="single" w:sz="4" w:space="0" w:color="auto"/>
            </w:tcBorders>
          </w:tcPr>
          <w:p w14:paraId="0FA3ACE9" w14:textId="724DD9FA" w:rsidR="00EF65CC" w:rsidRPr="00672BD0" w:rsidRDefault="00EF65CC" w:rsidP="00EF65CC">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3</w:t>
            </w:r>
          </w:p>
        </w:tc>
      </w:tr>
      <w:tr w:rsidR="00EF65CC" w:rsidRPr="00672BD0" w14:paraId="7594EC4C" w14:textId="77777777" w:rsidTr="003E2C02">
        <w:tc>
          <w:tcPr>
            <w:tcW w:w="263" w:type="pct"/>
            <w:tcBorders>
              <w:top w:val="single" w:sz="4" w:space="0" w:color="auto"/>
              <w:bottom w:val="single" w:sz="4" w:space="0" w:color="auto"/>
              <w:right w:val="single" w:sz="4" w:space="0" w:color="auto"/>
            </w:tcBorders>
          </w:tcPr>
          <w:p w14:paraId="1AB0F52F" w14:textId="6FACB138" w:rsidR="00EF65CC" w:rsidRPr="00672BD0" w:rsidRDefault="00EF65CC" w:rsidP="00EF65CC">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4.</w:t>
            </w:r>
          </w:p>
        </w:tc>
        <w:tc>
          <w:tcPr>
            <w:tcW w:w="787" w:type="pct"/>
            <w:tcBorders>
              <w:top w:val="single" w:sz="4" w:space="0" w:color="auto"/>
              <w:left w:val="single" w:sz="4" w:space="0" w:color="auto"/>
              <w:bottom w:val="single" w:sz="4" w:space="0" w:color="auto"/>
              <w:right w:val="single" w:sz="4" w:space="0" w:color="auto"/>
            </w:tcBorders>
          </w:tcPr>
          <w:p w14:paraId="11BAC77F" w14:textId="6F243515" w:rsidR="00EF65CC" w:rsidRPr="00672BD0" w:rsidRDefault="00EF65CC" w:rsidP="00EF65CC">
            <w:pPr>
              <w:widowControl w:val="0"/>
              <w:autoSpaceDE w:val="0"/>
              <w:autoSpaceDN w:val="0"/>
              <w:adjustRightInd w:val="0"/>
              <w:rPr>
                <w:rFonts w:ascii="Times New Roman CYR" w:eastAsiaTheme="minorEastAsia" w:hAnsi="Times New Roman CYR" w:cs="Times New Roman CYR"/>
              </w:rPr>
            </w:pPr>
            <w:r>
              <w:rPr>
                <w:rFonts w:ascii="Times New Roman CYR" w:eastAsiaTheme="minorEastAsia" w:hAnsi="Times New Roman CYR" w:cs="Times New Roman CYR"/>
              </w:rPr>
              <w:t xml:space="preserve">Комбинезон </w:t>
            </w:r>
            <w:proofErr w:type="spellStart"/>
            <w:r>
              <w:rPr>
                <w:rFonts w:ascii="Times New Roman CYR" w:eastAsiaTheme="minorEastAsia" w:hAnsi="Times New Roman CYR" w:cs="Times New Roman CYR"/>
              </w:rPr>
              <w:t>неподдерживающий</w:t>
            </w:r>
            <w:proofErr w:type="spellEnd"/>
          </w:p>
        </w:tc>
        <w:tc>
          <w:tcPr>
            <w:tcW w:w="462" w:type="pct"/>
            <w:tcBorders>
              <w:top w:val="single" w:sz="4" w:space="0" w:color="auto"/>
              <w:left w:val="single" w:sz="4" w:space="0" w:color="auto"/>
              <w:bottom w:val="single" w:sz="4" w:space="0" w:color="auto"/>
              <w:right w:val="single" w:sz="4" w:space="0" w:color="auto"/>
            </w:tcBorders>
          </w:tcPr>
          <w:p w14:paraId="45840830" w14:textId="22A47F6D" w:rsidR="00EF65CC" w:rsidRPr="00672BD0" w:rsidRDefault="00EF65CC" w:rsidP="00EF65CC">
            <w:pPr>
              <w:widowControl w:val="0"/>
              <w:autoSpaceDE w:val="0"/>
              <w:autoSpaceDN w:val="0"/>
              <w:adjustRightInd w:val="0"/>
              <w:jc w:val="center"/>
              <w:rPr>
                <w:rFonts w:ascii="Times New Roman CYR" w:eastAsiaTheme="minorEastAsia" w:hAnsi="Times New Roman CYR" w:cs="Times New Roman CYR"/>
              </w:rPr>
            </w:pPr>
            <w:r w:rsidRPr="00361587">
              <w:rPr>
                <w:rFonts w:ascii="Times New Roman CYR" w:eastAsiaTheme="minorEastAsia" w:hAnsi="Times New Roman CYR" w:cs="Times New Roman CYR"/>
              </w:rPr>
              <w:t>штук</w:t>
            </w:r>
          </w:p>
        </w:tc>
        <w:tc>
          <w:tcPr>
            <w:tcW w:w="461" w:type="pct"/>
            <w:tcBorders>
              <w:top w:val="single" w:sz="4" w:space="0" w:color="auto"/>
              <w:left w:val="single" w:sz="4" w:space="0" w:color="auto"/>
              <w:bottom w:val="single" w:sz="4" w:space="0" w:color="auto"/>
              <w:right w:val="single" w:sz="4" w:space="0" w:color="auto"/>
            </w:tcBorders>
          </w:tcPr>
          <w:p w14:paraId="753AE3FD" w14:textId="74FDABDD" w:rsidR="00EF65CC" w:rsidRPr="00672BD0" w:rsidRDefault="00EF65CC" w:rsidP="00EF65CC">
            <w:pPr>
              <w:widowControl w:val="0"/>
              <w:autoSpaceDE w:val="0"/>
              <w:autoSpaceDN w:val="0"/>
              <w:adjustRightInd w:val="0"/>
              <w:jc w:val="center"/>
              <w:rPr>
                <w:rFonts w:ascii="Times New Roman CYR" w:eastAsiaTheme="minorEastAsia" w:hAnsi="Times New Roman CYR" w:cs="Times New Roman CYR"/>
              </w:rPr>
            </w:pPr>
            <w:r w:rsidRPr="00B2605F">
              <w:rPr>
                <w:rFonts w:ascii="Times New Roman CYR" w:eastAsiaTheme="minorEastAsia" w:hAnsi="Times New Roman CYR" w:cs="Times New Roman CYR"/>
              </w:rPr>
              <w:t>на обучающегося</w:t>
            </w:r>
          </w:p>
        </w:tc>
        <w:tc>
          <w:tcPr>
            <w:tcW w:w="539" w:type="pct"/>
            <w:tcBorders>
              <w:top w:val="single" w:sz="4" w:space="0" w:color="auto"/>
              <w:left w:val="single" w:sz="4" w:space="0" w:color="auto"/>
              <w:bottom w:val="single" w:sz="4" w:space="0" w:color="auto"/>
              <w:right w:val="single" w:sz="4" w:space="0" w:color="auto"/>
            </w:tcBorders>
          </w:tcPr>
          <w:p w14:paraId="6F4956D8" w14:textId="7BECBC75" w:rsidR="00EF65CC" w:rsidRPr="00672BD0" w:rsidRDefault="00EF65CC" w:rsidP="00EF65CC">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1</w:t>
            </w:r>
          </w:p>
        </w:tc>
        <w:tc>
          <w:tcPr>
            <w:tcW w:w="453" w:type="pct"/>
            <w:tcBorders>
              <w:top w:val="single" w:sz="4" w:space="0" w:color="auto"/>
              <w:left w:val="single" w:sz="4" w:space="0" w:color="auto"/>
              <w:bottom w:val="single" w:sz="4" w:space="0" w:color="auto"/>
              <w:right w:val="single" w:sz="4" w:space="0" w:color="auto"/>
            </w:tcBorders>
          </w:tcPr>
          <w:p w14:paraId="6B959912" w14:textId="18A5D6C1" w:rsidR="00EF65CC" w:rsidRPr="00672BD0" w:rsidRDefault="00EF65CC" w:rsidP="00EF65CC">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3</w:t>
            </w:r>
          </w:p>
        </w:tc>
        <w:tc>
          <w:tcPr>
            <w:tcW w:w="530" w:type="pct"/>
            <w:tcBorders>
              <w:top w:val="single" w:sz="4" w:space="0" w:color="auto"/>
              <w:left w:val="single" w:sz="4" w:space="0" w:color="auto"/>
              <w:bottom w:val="single" w:sz="4" w:space="0" w:color="auto"/>
              <w:right w:val="single" w:sz="4" w:space="0" w:color="auto"/>
            </w:tcBorders>
          </w:tcPr>
          <w:p w14:paraId="651E4A70" w14:textId="2FB050E5" w:rsidR="00EF65CC" w:rsidRPr="00672BD0" w:rsidRDefault="00EF65CC" w:rsidP="00EF65CC">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1</w:t>
            </w:r>
          </w:p>
        </w:tc>
        <w:tc>
          <w:tcPr>
            <w:tcW w:w="462" w:type="pct"/>
            <w:tcBorders>
              <w:top w:val="single" w:sz="4" w:space="0" w:color="auto"/>
              <w:left w:val="single" w:sz="4" w:space="0" w:color="auto"/>
              <w:bottom w:val="single" w:sz="4" w:space="0" w:color="auto"/>
              <w:right w:val="single" w:sz="4" w:space="0" w:color="auto"/>
            </w:tcBorders>
          </w:tcPr>
          <w:p w14:paraId="561A911D" w14:textId="1A1C2B73" w:rsidR="00EF65CC" w:rsidRPr="00672BD0" w:rsidRDefault="00EF65CC" w:rsidP="00EF65CC">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3</w:t>
            </w:r>
          </w:p>
        </w:tc>
        <w:tc>
          <w:tcPr>
            <w:tcW w:w="520" w:type="pct"/>
            <w:tcBorders>
              <w:top w:val="single" w:sz="4" w:space="0" w:color="auto"/>
              <w:left w:val="single" w:sz="4" w:space="0" w:color="auto"/>
              <w:bottom w:val="single" w:sz="4" w:space="0" w:color="auto"/>
              <w:right w:val="single" w:sz="4" w:space="0" w:color="auto"/>
            </w:tcBorders>
          </w:tcPr>
          <w:p w14:paraId="543DEAFD" w14:textId="45BB8E7A" w:rsidR="00EF65CC" w:rsidRPr="00672BD0" w:rsidRDefault="00EF65CC" w:rsidP="00EF65CC">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1</w:t>
            </w:r>
          </w:p>
        </w:tc>
        <w:tc>
          <w:tcPr>
            <w:tcW w:w="523" w:type="pct"/>
            <w:tcBorders>
              <w:top w:val="single" w:sz="4" w:space="0" w:color="auto"/>
              <w:left w:val="single" w:sz="4" w:space="0" w:color="auto"/>
              <w:bottom w:val="single" w:sz="4" w:space="0" w:color="auto"/>
              <w:right w:val="single" w:sz="4" w:space="0" w:color="auto"/>
            </w:tcBorders>
          </w:tcPr>
          <w:p w14:paraId="666CC380" w14:textId="4755C4E6" w:rsidR="00EF65CC" w:rsidRPr="00672BD0" w:rsidRDefault="00EF65CC" w:rsidP="00EF65CC">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3</w:t>
            </w:r>
          </w:p>
        </w:tc>
      </w:tr>
      <w:tr w:rsidR="00EF65CC" w:rsidRPr="00672BD0" w14:paraId="03ED5DFA" w14:textId="77777777" w:rsidTr="003E2C02">
        <w:tc>
          <w:tcPr>
            <w:tcW w:w="263" w:type="pct"/>
            <w:tcBorders>
              <w:top w:val="single" w:sz="4" w:space="0" w:color="auto"/>
              <w:bottom w:val="single" w:sz="4" w:space="0" w:color="auto"/>
              <w:right w:val="single" w:sz="4" w:space="0" w:color="auto"/>
            </w:tcBorders>
          </w:tcPr>
          <w:p w14:paraId="4B022F78" w14:textId="56882D22" w:rsidR="00EF65CC" w:rsidRPr="00672BD0" w:rsidRDefault="00EF65CC" w:rsidP="00EF65CC">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5.</w:t>
            </w:r>
          </w:p>
        </w:tc>
        <w:tc>
          <w:tcPr>
            <w:tcW w:w="787" w:type="pct"/>
            <w:tcBorders>
              <w:top w:val="single" w:sz="4" w:space="0" w:color="auto"/>
              <w:left w:val="single" w:sz="4" w:space="0" w:color="auto"/>
              <w:bottom w:val="single" w:sz="4" w:space="0" w:color="auto"/>
              <w:right w:val="single" w:sz="4" w:space="0" w:color="auto"/>
            </w:tcBorders>
          </w:tcPr>
          <w:p w14:paraId="2DE3DF2E" w14:textId="0E6A3542" w:rsidR="00EF65CC" w:rsidRPr="00672BD0" w:rsidRDefault="00EF65CC" w:rsidP="00EF65CC">
            <w:pPr>
              <w:widowControl w:val="0"/>
              <w:autoSpaceDE w:val="0"/>
              <w:autoSpaceDN w:val="0"/>
              <w:adjustRightInd w:val="0"/>
              <w:rPr>
                <w:rFonts w:ascii="Times New Roman CYR" w:eastAsiaTheme="minorEastAsia" w:hAnsi="Times New Roman CYR" w:cs="Times New Roman CYR"/>
              </w:rPr>
            </w:pPr>
            <w:r>
              <w:rPr>
                <w:rFonts w:ascii="Times New Roman CYR" w:eastAsiaTheme="minorEastAsia" w:hAnsi="Times New Roman CYR" w:cs="Times New Roman CYR"/>
              </w:rPr>
              <w:t>Костюм спортивный парадный</w:t>
            </w:r>
          </w:p>
        </w:tc>
        <w:tc>
          <w:tcPr>
            <w:tcW w:w="462" w:type="pct"/>
            <w:tcBorders>
              <w:top w:val="single" w:sz="4" w:space="0" w:color="auto"/>
              <w:left w:val="single" w:sz="4" w:space="0" w:color="auto"/>
              <w:bottom w:val="single" w:sz="4" w:space="0" w:color="auto"/>
              <w:right w:val="single" w:sz="4" w:space="0" w:color="auto"/>
            </w:tcBorders>
          </w:tcPr>
          <w:p w14:paraId="19F5BBEF" w14:textId="1BB93691" w:rsidR="00EF65CC" w:rsidRPr="00672BD0" w:rsidRDefault="00EF65CC" w:rsidP="00EF65CC">
            <w:pPr>
              <w:widowControl w:val="0"/>
              <w:autoSpaceDE w:val="0"/>
              <w:autoSpaceDN w:val="0"/>
              <w:adjustRightInd w:val="0"/>
              <w:jc w:val="center"/>
              <w:rPr>
                <w:rFonts w:ascii="Times New Roman CYR" w:eastAsiaTheme="minorEastAsia" w:hAnsi="Times New Roman CYR" w:cs="Times New Roman CYR"/>
              </w:rPr>
            </w:pPr>
            <w:r w:rsidRPr="00361587">
              <w:rPr>
                <w:rFonts w:ascii="Times New Roman CYR" w:eastAsiaTheme="minorEastAsia" w:hAnsi="Times New Roman CYR" w:cs="Times New Roman CYR"/>
              </w:rPr>
              <w:t>штук</w:t>
            </w:r>
          </w:p>
        </w:tc>
        <w:tc>
          <w:tcPr>
            <w:tcW w:w="461" w:type="pct"/>
            <w:tcBorders>
              <w:top w:val="single" w:sz="4" w:space="0" w:color="auto"/>
              <w:left w:val="single" w:sz="4" w:space="0" w:color="auto"/>
              <w:bottom w:val="single" w:sz="4" w:space="0" w:color="auto"/>
              <w:right w:val="single" w:sz="4" w:space="0" w:color="auto"/>
            </w:tcBorders>
          </w:tcPr>
          <w:p w14:paraId="03377999" w14:textId="1FD6DFDD" w:rsidR="00EF65CC" w:rsidRPr="00672BD0" w:rsidRDefault="00EF65CC" w:rsidP="00EF65CC">
            <w:pPr>
              <w:widowControl w:val="0"/>
              <w:autoSpaceDE w:val="0"/>
              <w:autoSpaceDN w:val="0"/>
              <w:adjustRightInd w:val="0"/>
              <w:jc w:val="center"/>
              <w:rPr>
                <w:rFonts w:ascii="Times New Roman CYR" w:eastAsiaTheme="minorEastAsia" w:hAnsi="Times New Roman CYR" w:cs="Times New Roman CYR"/>
              </w:rPr>
            </w:pPr>
            <w:r w:rsidRPr="00B2605F">
              <w:rPr>
                <w:rFonts w:ascii="Times New Roman CYR" w:eastAsiaTheme="minorEastAsia" w:hAnsi="Times New Roman CYR" w:cs="Times New Roman CYR"/>
              </w:rPr>
              <w:t>на обучающегося</w:t>
            </w:r>
          </w:p>
        </w:tc>
        <w:tc>
          <w:tcPr>
            <w:tcW w:w="539" w:type="pct"/>
            <w:tcBorders>
              <w:top w:val="single" w:sz="4" w:space="0" w:color="auto"/>
              <w:left w:val="single" w:sz="4" w:space="0" w:color="auto"/>
              <w:bottom w:val="single" w:sz="4" w:space="0" w:color="auto"/>
              <w:right w:val="single" w:sz="4" w:space="0" w:color="auto"/>
            </w:tcBorders>
          </w:tcPr>
          <w:p w14:paraId="024097C9" w14:textId="2D2C60AA" w:rsidR="00EF65CC" w:rsidRPr="00672BD0" w:rsidRDefault="00EF65CC" w:rsidP="00EF65CC">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w:t>
            </w:r>
          </w:p>
        </w:tc>
        <w:tc>
          <w:tcPr>
            <w:tcW w:w="453" w:type="pct"/>
            <w:tcBorders>
              <w:top w:val="single" w:sz="4" w:space="0" w:color="auto"/>
              <w:left w:val="single" w:sz="4" w:space="0" w:color="auto"/>
              <w:bottom w:val="single" w:sz="4" w:space="0" w:color="auto"/>
              <w:right w:val="single" w:sz="4" w:space="0" w:color="auto"/>
            </w:tcBorders>
          </w:tcPr>
          <w:p w14:paraId="030BAC27" w14:textId="1A85163A" w:rsidR="00EF65CC" w:rsidRPr="00672BD0" w:rsidRDefault="00EF65CC" w:rsidP="00EF65CC">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w:t>
            </w:r>
          </w:p>
        </w:tc>
        <w:tc>
          <w:tcPr>
            <w:tcW w:w="530" w:type="pct"/>
            <w:tcBorders>
              <w:top w:val="single" w:sz="4" w:space="0" w:color="auto"/>
              <w:left w:val="single" w:sz="4" w:space="0" w:color="auto"/>
              <w:bottom w:val="single" w:sz="4" w:space="0" w:color="auto"/>
              <w:right w:val="single" w:sz="4" w:space="0" w:color="auto"/>
            </w:tcBorders>
          </w:tcPr>
          <w:p w14:paraId="71D80C22" w14:textId="406F7895" w:rsidR="00EF65CC" w:rsidRPr="00672BD0" w:rsidRDefault="00EF65CC" w:rsidP="00EF65CC">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1</w:t>
            </w:r>
          </w:p>
        </w:tc>
        <w:tc>
          <w:tcPr>
            <w:tcW w:w="462" w:type="pct"/>
            <w:tcBorders>
              <w:top w:val="single" w:sz="4" w:space="0" w:color="auto"/>
              <w:left w:val="single" w:sz="4" w:space="0" w:color="auto"/>
              <w:bottom w:val="single" w:sz="4" w:space="0" w:color="auto"/>
              <w:right w:val="single" w:sz="4" w:space="0" w:color="auto"/>
            </w:tcBorders>
          </w:tcPr>
          <w:p w14:paraId="085660DE" w14:textId="0F71BB7B" w:rsidR="00EF65CC" w:rsidRPr="00672BD0" w:rsidRDefault="00EF65CC" w:rsidP="00EF65CC">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2</w:t>
            </w:r>
          </w:p>
        </w:tc>
        <w:tc>
          <w:tcPr>
            <w:tcW w:w="520" w:type="pct"/>
            <w:tcBorders>
              <w:top w:val="single" w:sz="4" w:space="0" w:color="auto"/>
              <w:left w:val="single" w:sz="4" w:space="0" w:color="auto"/>
              <w:bottom w:val="single" w:sz="4" w:space="0" w:color="auto"/>
              <w:right w:val="single" w:sz="4" w:space="0" w:color="auto"/>
            </w:tcBorders>
          </w:tcPr>
          <w:p w14:paraId="74CEE05D" w14:textId="19321EE0" w:rsidR="00EF65CC" w:rsidRPr="00672BD0" w:rsidRDefault="00EF65CC" w:rsidP="00EF65CC">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1</w:t>
            </w:r>
          </w:p>
        </w:tc>
        <w:tc>
          <w:tcPr>
            <w:tcW w:w="523" w:type="pct"/>
            <w:tcBorders>
              <w:top w:val="single" w:sz="4" w:space="0" w:color="auto"/>
              <w:left w:val="single" w:sz="4" w:space="0" w:color="auto"/>
              <w:bottom w:val="single" w:sz="4" w:space="0" w:color="auto"/>
              <w:right w:val="single" w:sz="4" w:space="0" w:color="auto"/>
            </w:tcBorders>
          </w:tcPr>
          <w:p w14:paraId="3F824712" w14:textId="32D72BE7" w:rsidR="00EF65CC" w:rsidRPr="00672BD0" w:rsidRDefault="00EF65CC" w:rsidP="00EF65CC">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2</w:t>
            </w:r>
          </w:p>
        </w:tc>
      </w:tr>
      <w:tr w:rsidR="00EF65CC" w:rsidRPr="00672BD0" w14:paraId="416147DA" w14:textId="77777777" w:rsidTr="003E2C02">
        <w:tc>
          <w:tcPr>
            <w:tcW w:w="263" w:type="pct"/>
            <w:tcBorders>
              <w:top w:val="single" w:sz="4" w:space="0" w:color="auto"/>
              <w:bottom w:val="single" w:sz="4" w:space="0" w:color="auto"/>
              <w:right w:val="single" w:sz="4" w:space="0" w:color="auto"/>
            </w:tcBorders>
          </w:tcPr>
          <w:p w14:paraId="7A9CFBD1" w14:textId="26CC126F" w:rsidR="00EF65CC" w:rsidRPr="00672BD0" w:rsidRDefault="00EF65CC" w:rsidP="00EF65CC">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6.</w:t>
            </w:r>
          </w:p>
        </w:tc>
        <w:tc>
          <w:tcPr>
            <w:tcW w:w="787" w:type="pct"/>
            <w:tcBorders>
              <w:top w:val="single" w:sz="4" w:space="0" w:color="auto"/>
              <w:left w:val="single" w:sz="4" w:space="0" w:color="auto"/>
              <w:bottom w:val="single" w:sz="4" w:space="0" w:color="auto"/>
              <w:right w:val="single" w:sz="4" w:space="0" w:color="auto"/>
            </w:tcBorders>
          </w:tcPr>
          <w:p w14:paraId="737576DC" w14:textId="7A77075B" w:rsidR="00EF65CC" w:rsidRPr="00672BD0" w:rsidRDefault="00EF65CC" w:rsidP="00EF65CC">
            <w:pPr>
              <w:widowControl w:val="0"/>
              <w:autoSpaceDE w:val="0"/>
              <w:autoSpaceDN w:val="0"/>
              <w:adjustRightInd w:val="0"/>
              <w:rPr>
                <w:rFonts w:ascii="Times New Roman CYR" w:eastAsiaTheme="minorEastAsia" w:hAnsi="Times New Roman CYR" w:cs="Times New Roman CYR"/>
              </w:rPr>
            </w:pPr>
            <w:r>
              <w:rPr>
                <w:rFonts w:ascii="Times New Roman CYR" w:eastAsiaTheme="minorEastAsia" w:hAnsi="Times New Roman CYR" w:cs="Times New Roman CYR"/>
              </w:rPr>
              <w:t xml:space="preserve">Костюм </w:t>
            </w:r>
            <w:r>
              <w:rPr>
                <w:rFonts w:ascii="Times New Roman CYR" w:eastAsiaTheme="minorEastAsia" w:hAnsi="Times New Roman CYR" w:cs="Times New Roman CYR"/>
              </w:rPr>
              <w:lastRenderedPageBreak/>
              <w:t>тренировочный</w:t>
            </w:r>
          </w:p>
        </w:tc>
        <w:tc>
          <w:tcPr>
            <w:tcW w:w="462" w:type="pct"/>
            <w:tcBorders>
              <w:top w:val="single" w:sz="4" w:space="0" w:color="auto"/>
              <w:left w:val="single" w:sz="4" w:space="0" w:color="auto"/>
              <w:bottom w:val="single" w:sz="4" w:space="0" w:color="auto"/>
              <w:right w:val="single" w:sz="4" w:space="0" w:color="auto"/>
            </w:tcBorders>
          </w:tcPr>
          <w:p w14:paraId="7C5DD286" w14:textId="2B6F1478" w:rsidR="00EF65CC" w:rsidRPr="00672BD0" w:rsidRDefault="00EF65CC" w:rsidP="00EF65CC">
            <w:pPr>
              <w:widowControl w:val="0"/>
              <w:autoSpaceDE w:val="0"/>
              <w:autoSpaceDN w:val="0"/>
              <w:adjustRightInd w:val="0"/>
              <w:jc w:val="center"/>
              <w:rPr>
                <w:rFonts w:ascii="Times New Roman CYR" w:eastAsiaTheme="minorEastAsia" w:hAnsi="Times New Roman CYR" w:cs="Times New Roman CYR"/>
              </w:rPr>
            </w:pPr>
            <w:r w:rsidRPr="00361587">
              <w:rPr>
                <w:rFonts w:ascii="Times New Roman CYR" w:eastAsiaTheme="minorEastAsia" w:hAnsi="Times New Roman CYR" w:cs="Times New Roman CYR"/>
              </w:rPr>
              <w:lastRenderedPageBreak/>
              <w:t>штук</w:t>
            </w:r>
          </w:p>
        </w:tc>
        <w:tc>
          <w:tcPr>
            <w:tcW w:w="461" w:type="pct"/>
            <w:tcBorders>
              <w:top w:val="single" w:sz="4" w:space="0" w:color="auto"/>
              <w:left w:val="single" w:sz="4" w:space="0" w:color="auto"/>
              <w:bottom w:val="single" w:sz="4" w:space="0" w:color="auto"/>
              <w:right w:val="single" w:sz="4" w:space="0" w:color="auto"/>
            </w:tcBorders>
          </w:tcPr>
          <w:p w14:paraId="36626195" w14:textId="09D020D2" w:rsidR="00EF65CC" w:rsidRPr="00672BD0" w:rsidRDefault="00EF65CC" w:rsidP="00EF65CC">
            <w:pPr>
              <w:widowControl w:val="0"/>
              <w:autoSpaceDE w:val="0"/>
              <w:autoSpaceDN w:val="0"/>
              <w:adjustRightInd w:val="0"/>
              <w:jc w:val="center"/>
              <w:rPr>
                <w:rFonts w:ascii="Times New Roman CYR" w:eastAsiaTheme="minorEastAsia" w:hAnsi="Times New Roman CYR" w:cs="Times New Roman CYR"/>
              </w:rPr>
            </w:pPr>
            <w:r w:rsidRPr="00B2605F">
              <w:rPr>
                <w:rFonts w:ascii="Times New Roman CYR" w:eastAsiaTheme="minorEastAsia" w:hAnsi="Times New Roman CYR" w:cs="Times New Roman CYR"/>
              </w:rPr>
              <w:t xml:space="preserve">на </w:t>
            </w:r>
            <w:r w:rsidRPr="00B2605F">
              <w:rPr>
                <w:rFonts w:ascii="Times New Roman CYR" w:eastAsiaTheme="minorEastAsia" w:hAnsi="Times New Roman CYR" w:cs="Times New Roman CYR"/>
              </w:rPr>
              <w:lastRenderedPageBreak/>
              <w:t>обучающегося</w:t>
            </w:r>
          </w:p>
        </w:tc>
        <w:tc>
          <w:tcPr>
            <w:tcW w:w="539" w:type="pct"/>
            <w:tcBorders>
              <w:top w:val="single" w:sz="4" w:space="0" w:color="auto"/>
              <w:left w:val="single" w:sz="4" w:space="0" w:color="auto"/>
              <w:bottom w:val="single" w:sz="4" w:space="0" w:color="auto"/>
              <w:right w:val="single" w:sz="4" w:space="0" w:color="auto"/>
            </w:tcBorders>
          </w:tcPr>
          <w:p w14:paraId="77465131" w14:textId="1156F62F" w:rsidR="00EF65CC" w:rsidRPr="00672BD0" w:rsidRDefault="00EF65CC" w:rsidP="00EF65CC">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lastRenderedPageBreak/>
              <w:t>-</w:t>
            </w:r>
          </w:p>
        </w:tc>
        <w:tc>
          <w:tcPr>
            <w:tcW w:w="453" w:type="pct"/>
            <w:tcBorders>
              <w:top w:val="single" w:sz="4" w:space="0" w:color="auto"/>
              <w:left w:val="single" w:sz="4" w:space="0" w:color="auto"/>
              <w:bottom w:val="single" w:sz="4" w:space="0" w:color="auto"/>
              <w:right w:val="single" w:sz="4" w:space="0" w:color="auto"/>
            </w:tcBorders>
          </w:tcPr>
          <w:p w14:paraId="5FA5AA41" w14:textId="502F14D5" w:rsidR="00EF65CC" w:rsidRPr="00672BD0" w:rsidRDefault="00EF65CC" w:rsidP="00EF65CC">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w:t>
            </w:r>
          </w:p>
        </w:tc>
        <w:tc>
          <w:tcPr>
            <w:tcW w:w="530" w:type="pct"/>
            <w:tcBorders>
              <w:top w:val="single" w:sz="4" w:space="0" w:color="auto"/>
              <w:left w:val="single" w:sz="4" w:space="0" w:color="auto"/>
              <w:bottom w:val="single" w:sz="4" w:space="0" w:color="auto"/>
              <w:right w:val="single" w:sz="4" w:space="0" w:color="auto"/>
            </w:tcBorders>
          </w:tcPr>
          <w:p w14:paraId="7181575A" w14:textId="03BBFD10" w:rsidR="00EF65CC" w:rsidRPr="00672BD0" w:rsidRDefault="00EF65CC" w:rsidP="00EF65CC">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1</w:t>
            </w:r>
          </w:p>
        </w:tc>
        <w:tc>
          <w:tcPr>
            <w:tcW w:w="462" w:type="pct"/>
            <w:tcBorders>
              <w:top w:val="single" w:sz="4" w:space="0" w:color="auto"/>
              <w:left w:val="single" w:sz="4" w:space="0" w:color="auto"/>
              <w:bottom w:val="single" w:sz="4" w:space="0" w:color="auto"/>
              <w:right w:val="single" w:sz="4" w:space="0" w:color="auto"/>
            </w:tcBorders>
          </w:tcPr>
          <w:p w14:paraId="0A010C70" w14:textId="5DE7EE81" w:rsidR="00EF65CC" w:rsidRPr="00672BD0" w:rsidRDefault="00EF65CC" w:rsidP="00EF65CC">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1</w:t>
            </w:r>
          </w:p>
        </w:tc>
        <w:tc>
          <w:tcPr>
            <w:tcW w:w="520" w:type="pct"/>
            <w:tcBorders>
              <w:top w:val="single" w:sz="4" w:space="0" w:color="auto"/>
              <w:left w:val="single" w:sz="4" w:space="0" w:color="auto"/>
              <w:bottom w:val="single" w:sz="4" w:space="0" w:color="auto"/>
              <w:right w:val="single" w:sz="4" w:space="0" w:color="auto"/>
            </w:tcBorders>
          </w:tcPr>
          <w:p w14:paraId="6546D829" w14:textId="25B5C4B3" w:rsidR="00EF65CC" w:rsidRPr="00672BD0" w:rsidRDefault="00EF65CC" w:rsidP="00EF65CC">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1</w:t>
            </w:r>
          </w:p>
        </w:tc>
        <w:tc>
          <w:tcPr>
            <w:tcW w:w="523" w:type="pct"/>
            <w:tcBorders>
              <w:top w:val="single" w:sz="4" w:space="0" w:color="auto"/>
              <w:left w:val="single" w:sz="4" w:space="0" w:color="auto"/>
              <w:bottom w:val="single" w:sz="4" w:space="0" w:color="auto"/>
              <w:right w:val="single" w:sz="4" w:space="0" w:color="auto"/>
            </w:tcBorders>
          </w:tcPr>
          <w:p w14:paraId="69DF94ED" w14:textId="4947C7D7" w:rsidR="00EF65CC" w:rsidRPr="00672BD0" w:rsidRDefault="00EF65CC" w:rsidP="00EF65CC">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1</w:t>
            </w:r>
          </w:p>
        </w:tc>
      </w:tr>
      <w:tr w:rsidR="00EF65CC" w:rsidRPr="00672BD0" w14:paraId="0D4F8222" w14:textId="77777777" w:rsidTr="003E2C02">
        <w:tc>
          <w:tcPr>
            <w:tcW w:w="263" w:type="pct"/>
            <w:tcBorders>
              <w:top w:val="single" w:sz="4" w:space="0" w:color="auto"/>
              <w:bottom w:val="single" w:sz="4" w:space="0" w:color="auto"/>
              <w:right w:val="single" w:sz="4" w:space="0" w:color="auto"/>
            </w:tcBorders>
          </w:tcPr>
          <w:p w14:paraId="1EB8018E" w14:textId="5E73DBF1" w:rsidR="00EF65CC" w:rsidRPr="00672BD0" w:rsidRDefault="00EF65CC" w:rsidP="00EF65CC">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7.</w:t>
            </w:r>
          </w:p>
        </w:tc>
        <w:tc>
          <w:tcPr>
            <w:tcW w:w="787" w:type="pct"/>
            <w:tcBorders>
              <w:top w:val="single" w:sz="4" w:space="0" w:color="auto"/>
              <w:left w:val="single" w:sz="4" w:space="0" w:color="auto"/>
              <w:bottom w:val="single" w:sz="4" w:space="0" w:color="auto"/>
              <w:right w:val="single" w:sz="4" w:space="0" w:color="auto"/>
            </w:tcBorders>
          </w:tcPr>
          <w:p w14:paraId="14205F42" w14:textId="5BFC1F51" w:rsidR="00EF65CC" w:rsidRPr="00672BD0" w:rsidRDefault="00EF65CC" w:rsidP="00EF65CC">
            <w:pPr>
              <w:widowControl w:val="0"/>
              <w:autoSpaceDE w:val="0"/>
              <w:autoSpaceDN w:val="0"/>
              <w:adjustRightInd w:val="0"/>
              <w:rPr>
                <w:rFonts w:ascii="Times New Roman CYR" w:eastAsiaTheme="minorEastAsia" w:hAnsi="Times New Roman CYR" w:cs="Times New Roman CYR"/>
              </w:rPr>
            </w:pPr>
            <w:r>
              <w:rPr>
                <w:rFonts w:ascii="Times New Roman CYR" w:eastAsiaTheme="minorEastAsia" w:hAnsi="Times New Roman CYR" w:cs="Times New Roman CYR"/>
              </w:rPr>
              <w:t>Кроссовки</w:t>
            </w:r>
          </w:p>
        </w:tc>
        <w:tc>
          <w:tcPr>
            <w:tcW w:w="462" w:type="pct"/>
            <w:tcBorders>
              <w:top w:val="single" w:sz="4" w:space="0" w:color="auto"/>
              <w:left w:val="single" w:sz="4" w:space="0" w:color="auto"/>
              <w:bottom w:val="single" w:sz="4" w:space="0" w:color="auto"/>
              <w:right w:val="single" w:sz="4" w:space="0" w:color="auto"/>
            </w:tcBorders>
          </w:tcPr>
          <w:p w14:paraId="38F32312" w14:textId="456B49AD" w:rsidR="00EF65CC" w:rsidRPr="00672BD0" w:rsidRDefault="00EF65CC" w:rsidP="00EF65CC">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пар</w:t>
            </w:r>
          </w:p>
        </w:tc>
        <w:tc>
          <w:tcPr>
            <w:tcW w:w="461" w:type="pct"/>
            <w:tcBorders>
              <w:top w:val="single" w:sz="4" w:space="0" w:color="auto"/>
              <w:left w:val="single" w:sz="4" w:space="0" w:color="auto"/>
              <w:bottom w:val="single" w:sz="4" w:space="0" w:color="auto"/>
              <w:right w:val="single" w:sz="4" w:space="0" w:color="auto"/>
            </w:tcBorders>
          </w:tcPr>
          <w:p w14:paraId="629536F0" w14:textId="1087C819" w:rsidR="00EF65CC" w:rsidRPr="00672BD0" w:rsidRDefault="00EF65CC" w:rsidP="00EF65CC">
            <w:pPr>
              <w:widowControl w:val="0"/>
              <w:autoSpaceDE w:val="0"/>
              <w:autoSpaceDN w:val="0"/>
              <w:adjustRightInd w:val="0"/>
              <w:jc w:val="center"/>
              <w:rPr>
                <w:rFonts w:ascii="Times New Roman CYR" w:eastAsiaTheme="minorEastAsia" w:hAnsi="Times New Roman CYR" w:cs="Times New Roman CYR"/>
              </w:rPr>
            </w:pPr>
            <w:r w:rsidRPr="00B2605F">
              <w:rPr>
                <w:rFonts w:ascii="Times New Roman CYR" w:eastAsiaTheme="minorEastAsia" w:hAnsi="Times New Roman CYR" w:cs="Times New Roman CYR"/>
              </w:rPr>
              <w:t>на обучающегося</w:t>
            </w:r>
          </w:p>
        </w:tc>
        <w:tc>
          <w:tcPr>
            <w:tcW w:w="539" w:type="pct"/>
            <w:tcBorders>
              <w:top w:val="single" w:sz="4" w:space="0" w:color="auto"/>
              <w:left w:val="single" w:sz="4" w:space="0" w:color="auto"/>
              <w:bottom w:val="single" w:sz="4" w:space="0" w:color="auto"/>
              <w:right w:val="single" w:sz="4" w:space="0" w:color="auto"/>
            </w:tcBorders>
          </w:tcPr>
          <w:p w14:paraId="11698762" w14:textId="70B0B1CD" w:rsidR="00EF65CC" w:rsidRPr="00672BD0" w:rsidRDefault="00EF65CC" w:rsidP="00EF65CC">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w:t>
            </w:r>
          </w:p>
        </w:tc>
        <w:tc>
          <w:tcPr>
            <w:tcW w:w="453" w:type="pct"/>
            <w:tcBorders>
              <w:top w:val="single" w:sz="4" w:space="0" w:color="auto"/>
              <w:left w:val="single" w:sz="4" w:space="0" w:color="auto"/>
              <w:bottom w:val="single" w:sz="4" w:space="0" w:color="auto"/>
              <w:right w:val="single" w:sz="4" w:space="0" w:color="auto"/>
            </w:tcBorders>
          </w:tcPr>
          <w:p w14:paraId="187B6730" w14:textId="05E9AD79" w:rsidR="00EF65CC" w:rsidRPr="00672BD0" w:rsidRDefault="00EF65CC" w:rsidP="00EF65CC">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w:t>
            </w:r>
          </w:p>
        </w:tc>
        <w:tc>
          <w:tcPr>
            <w:tcW w:w="530" w:type="pct"/>
            <w:tcBorders>
              <w:top w:val="single" w:sz="4" w:space="0" w:color="auto"/>
              <w:left w:val="single" w:sz="4" w:space="0" w:color="auto"/>
              <w:bottom w:val="single" w:sz="4" w:space="0" w:color="auto"/>
              <w:right w:val="single" w:sz="4" w:space="0" w:color="auto"/>
            </w:tcBorders>
          </w:tcPr>
          <w:p w14:paraId="513252D6" w14:textId="61CA6183" w:rsidR="00EF65CC" w:rsidRPr="00672BD0" w:rsidRDefault="00EF65CC" w:rsidP="00EF65CC">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1</w:t>
            </w:r>
          </w:p>
        </w:tc>
        <w:tc>
          <w:tcPr>
            <w:tcW w:w="462" w:type="pct"/>
            <w:tcBorders>
              <w:top w:val="single" w:sz="4" w:space="0" w:color="auto"/>
              <w:left w:val="single" w:sz="4" w:space="0" w:color="auto"/>
              <w:bottom w:val="single" w:sz="4" w:space="0" w:color="auto"/>
              <w:right w:val="single" w:sz="4" w:space="0" w:color="auto"/>
            </w:tcBorders>
          </w:tcPr>
          <w:p w14:paraId="12A0B0A4" w14:textId="2C0BD9B3" w:rsidR="00EF65CC" w:rsidRPr="00672BD0" w:rsidRDefault="00EF65CC" w:rsidP="00EF65CC">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1</w:t>
            </w:r>
          </w:p>
        </w:tc>
        <w:tc>
          <w:tcPr>
            <w:tcW w:w="520" w:type="pct"/>
            <w:tcBorders>
              <w:top w:val="single" w:sz="4" w:space="0" w:color="auto"/>
              <w:left w:val="single" w:sz="4" w:space="0" w:color="auto"/>
              <w:bottom w:val="single" w:sz="4" w:space="0" w:color="auto"/>
              <w:right w:val="single" w:sz="4" w:space="0" w:color="auto"/>
            </w:tcBorders>
          </w:tcPr>
          <w:p w14:paraId="39A52F56" w14:textId="5DAB6C36" w:rsidR="00EF65CC" w:rsidRPr="00672BD0" w:rsidRDefault="00EF65CC" w:rsidP="00EF65CC">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1</w:t>
            </w:r>
          </w:p>
        </w:tc>
        <w:tc>
          <w:tcPr>
            <w:tcW w:w="523" w:type="pct"/>
            <w:tcBorders>
              <w:top w:val="single" w:sz="4" w:space="0" w:color="auto"/>
              <w:left w:val="single" w:sz="4" w:space="0" w:color="auto"/>
              <w:bottom w:val="single" w:sz="4" w:space="0" w:color="auto"/>
              <w:right w:val="single" w:sz="4" w:space="0" w:color="auto"/>
            </w:tcBorders>
          </w:tcPr>
          <w:p w14:paraId="1115D315" w14:textId="146338B3" w:rsidR="00EF65CC" w:rsidRPr="00672BD0" w:rsidRDefault="00EF65CC" w:rsidP="00EF65CC">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1</w:t>
            </w:r>
          </w:p>
        </w:tc>
      </w:tr>
      <w:tr w:rsidR="00EF65CC" w:rsidRPr="00672BD0" w14:paraId="12A44C7F" w14:textId="77777777" w:rsidTr="003E2C02">
        <w:tc>
          <w:tcPr>
            <w:tcW w:w="263" w:type="pct"/>
            <w:tcBorders>
              <w:top w:val="single" w:sz="4" w:space="0" w:color="auto"/>
              <w:bottom w:val="single" w:sz="4" w:space="0" w:color="auto"/>
              <w:right w:val="single" w:sz="4" w:space="0" w:color="auto"/>
            </w:tcBorders>
          </w:tcPr>
          <w:p w14:paraId="4BBF3B08" w14:textId="5B404D71" w:rsidR="00EF65CC" w:rsidRPr="00672BD0" w:rsidRDefault="00EF65CC" w:rsidP="00EF65CC">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8.</w:t>
            </w:r>
          </w:p>
        </w:tc>
        <w:tc>
          <w:tcPr>
            <w:tcW w:w="787" w:type="pct"/>
            <w:tcBorders>
              <w:top w:val="single" w:sz="4" w:space="0" w:color="auto"/>
              <w:left w:val="single" w:sz="4" w:space="0" w:color="auto"/>
              <w:bottom w:val="single" w:sz="4" w:space="0" w:color="auto"/>
              <w:right w:val="single" w:sz="4" w:space="0" w:color="auto"/>
            </w:tcBorders>
          </w:tcPr>
          <w:p w14:paraId="0248766E" w14:textId="132EF111" w:rsidR="00EF65CC" w:rsidRPr="00672BD0" w:rsidRDefault="00EF65CC" w:rsidP="00EF65CC">
            <w:pPr>
              <w:widowControl w:val="0"/>
              <w:autoSpaceDE w:val="0"/>
              <w:autoSpaceDN w:val="0"/>
              <w:adjustRightInd w:val="0"/>
              <w:rPr>
                <w:rFonts w:ascii="Times New Roman CYR" w:eastAsiaTheme="minorEastAsia" w:hAnsi="Times New Roman CYR" w:cs="Times New Roman CYR"/>
              </w:rPr>
            </w:pPr>
            <w:r>
              <w:rPr>
                <w:rFonts w:ascii="Times New Roman CYR" w:eastAsiaTheme="minorEastAsia" w:hAnsi="Times New Roman CYR" w:cs="Times New Roman CYR"/>
              </w:rPr>
              <w:t>Наколенники (</w:t>
            </w:r>
            <w:proofErr w:type="spellStart"/>
            <w:r>
              <w:rPr>
                <w:rFonts w:ascii="Times New Roman CYR" w:eastAsiaTheme="minorEastAsia" w:hAnsi="Times New Roman CYR" w:cs="Times New Roman CYR"/>
              </w:rPr>
              <w:t>непреновые</w:t>
            </w:r>
            <w:proofErr w:type="spellEnd"/>
            <w:r>
              <w:rPr>
                <w:rFonts w:ascii="Times New Roman CYR" w:eastAsiaTheme="minorEastAsia" w:hAnsi="Times New Roman CYR" w:cs="Times New Roman CYR"/>
              </w:rPr>
              <w:t>)</w:t>
            </w:r>
          </w:p>
        </w:tc>
        <w:tc>
          <w:tcPr>
            <w:tcW w:w="462" w:type="pct"/>
            <w:tcBorders>
              <w:top w:val="single" w:sz="4" w:space="0" w:color="auto"/>
              <w:left w:val="single" w:sz="4" w:space="0" w:color="auto"/>
              <w:bottom w:val="single" w:sz="4" w:space="0" w:color="auto"/>
              <w:right w:val="single" w:sz="4" w:space="0" w:color="auto"/>
            </w:tcBorders>
          </w:tcPr>
          <w:p w14:paraId="30F4093E" w14:textId="63B685E1" w:rsidR="00EF65CC" w:rsidRPr="00672BD0" w:rsidRDefault="00EF65CC" w:rsidP="00EF65CC">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пар</w:t>
            </w:r>
          </w:p>
        </w:tc>
        <w:tc>
          <w:tcPr>
            <w:tcW w:w="461" w:type="pct"/>
            <w:tcBorders>
              <w:top w:val="single" w:sz="4" w:space="0" w:color="auto"/>
              <w:left w:val="single" w:sz="4" w:space="0" w:color="auto"/>
              <w:bottom w:val="single" w:sz="4" w:space="0" w:color="auto"/>
              <w:right w:val="single" w:sz="4" w:space="0" w:color="auto"/>
            </w:tcBorders>
          </w:tcPr>
          <w:p w14:paraId="1D135A9B" w14:textId="44141636" w:rsidR="00EF65CC" w:rsidRPr="00672BD0" w:rsidRDefault="00EF65CC" w:rsidP="00EF65CC">
            <w:pPr>
              <w:widowControl w:val="0"/>
              <w:autoSpaceDE w:val="0"/>
              <w:autoSpaceDN w:val="0"/>
              <w:adjustRightInd w:val="0"/>
              <w:jc w:val="center"/>
              <w:rPr>
                <w:rFonts w:ascii="Times New Roman CYR" w:eastAsiaTheme="minorEastAsia" w:hAnsi="Times New Roman CYR" w:cs="Times New Roman CYR"/>
              </w:rPr>
            </w:pPr>
            <w:r w:rsidRPr="00B2605F">
              <w:rPr>
                <w:rFonts w:ascii="Times New Roman CYR" w:eastAsiaTheme="minorEastAsia" w:hAnsi="Times New Roman CYR" w:cs="Times New Roman CYR"/>
              </w:rPr>
              <w:t>на обучающегося</w:t>
            </w:r>
          </w:p>
        </w:tc>
        <w:tc>
          <w:tcPr>
            <w:tcW w:w="539" w:type="pct"/>
            <w:tcBorders>
              <w:top w:val="single" w:sz="4" w:space="0" w:color="auto"/>
              <w:left w:val="single" w:sz="4" w:space="0" w:color="auto"/>
              <w:bottom w:val="single" w:sz="4" w:space="0" w:color="auto"/>
              <w:right w:val="single" w:sz="4" w:space="0" w:color="auto"/>
            </w:tcBorders>
          </w:tcPr>
          <w:p w14:paraId="0A87B6F1" w14:textId="45A2042D" w:rsidR="00EF65CC" w:rsidRPr="00672BD0" w:rsidRDefault="00EF65CC" w:rsidP="00EF65CC">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1</w:t>
            </w:r>
          </w:p>
        </w:tc>
        <w:tc>
          <w:tcPr>
            <w:tcW w:w="453" w:type="pct"/>
            <w:tcBorders>
              <w:top w:val="single" w:sz="4" w:space="0" w:color="auto"/>
              <w:left w:val="single" w:sz="4" w:space="0" w:color="auto"/>
              <w:bottom w:val="single" w:sz="4" w:space="0" w:color="auto"/>
              <w:right w:val="single" w:sz="4" w:space="0" w:color="auto"/>
            </w:tcBorders>
          </w:tcPr>
          <w:p w14:paraId="1381EBBC" w14:textId="7387122E" w:rsidR="00EF65CC" w:rsidRPr="00672BD0" w:rsidRDefault="00EF65CC" w:rsidP="00EF65CC">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1</w:t>
            </w:r>
          </w:p>
        </w:tc>
        <w:tc>
          <w:tcPr>
            <w:tcW w:w="530" w:type="pct"/>
            <w:tcBorders>
              <w:top w:val="single" w:sz="4" w:space="0" w:color="auto"/>
              <w:left w:val="single" w:sz="4" w:space="0" w:color="auto"/>
              <w:bottom w:val="single" w:sz="4" w:space="0" w:color="auto"/>
              <w:right w:val="single" w:sz="4" w:space="0" w:color="auto"/>
            </w:tcBorders>
          </w:tcPr>
          <w:p w14:paraId="7A3D36E7" w14:textId="3D82DFC7" w:rsidR="00EF65CC" w:rsidRPr="00672BD0" w:rsidRDefault="00EF65CC" w:rsidP="00EF65CC">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2</w:t>
            </w:r>
          </w:p>
        </w:tc>
        <w:tc>
          <w:tcPr>
            <w:tcW w:w="462" w:type="pct"/>
            <w:tcBorders>
              <w:top w:val="single" w:sz="4" w:space="0" w:color="auto"/>
              <w:left w:val="single" w:sz="4" w:space="0" w:color="auto"/>
              <w:bottom w:val="single" w:sz="4" w:space="0" w:color="auto"/>
              <w:right w:val="single" w:sz="4" w:space="0" w:color="auto"/>
            </w:tcBorders>
          </w:tcPr>
          <w:p w14:paraId="1970312F" w14:textId="60CFAA56" w:rsidR="00EF65CC" w:rsidRPr="00672BD0" w:rsidRDefault="00EF65CC" w:rsidP="00EF65CC">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1</w:t>
            </w:r>
          </w:p>
        </w:tc>
        <w:tc>
          <w:tcPr>
            <w:tcW w:w="520" w:type="pct"/>
            <w:tcBorders>
              <w:top w:val="single" w:sz="4" w:space="0" w:color="auto"/>
              <w:left w:val="single" w:sz="4" w:space="0" w:color="auto"/>
              <w:bottom w:val="single" w:sz="4" w:space="0" w:color="auto"/>
              <w:right w:val="single" w:sz="4" w:space="0" w:color="auto"/>
            </w:tcBorders>
          </w:tcPr>
          <w:p w14:paraId="001B95E5" w14:textId="19C6854E" w:rsidR="00EF65CC" w:rsidRPr="00672BD0" w:rsidRDefault="00EF65CC" w:rsidP="00EF65CC">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2</w:t>
            </w:r>
          </w:p>
        </w:tc>
        <w:tc>
          <w:tcPr>
            <w:tcW w:w="523" w:type="pct"/>
            <w:tcBorders>
              <w:top w:val="single" w:sz="4" w:space="0" w:color="auto"/>
              <w:left w:val="single" w:sz="4" w:space="0" w:color="auto"/>
              <w:bottom w:val="single" w:sz="4" w:space="0" w:color="auto"/>
              <w:right w:val="single" w:sz="4" w:space="0" w:color="auto"/>
            </w:tcBorders>
          </w:tcPr>
          <w:p w14:paraId="3D52200C" w14:textId="6FF4AF90" w:rsidR="00EF65CC" w:rsidRPr="00672BD0" w:rsidRDefault="00EF65CC" w:rsidP="00EF65CC">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1</w:t>
            </w:r>
          </w:p>
        </w:tc>
      </w:tr>
      <w:tr w:rsidR="00EF65CC" w:rsidRPr="00672BD0" w14:paraId="2D4F6110" w14:textId="77777777" w:rsidTr="003E2C02">
        <w:tc>
          <w:tcPr>
            <w:tcW w:w="263" w:type="pct"/>
            <w:tcBorders>
              <w:top w:val="single" w:sz="4" w:space="0" w:color="auto"/>
              <w:bottom w:val="single" w:sz="4" w:space="0" w:color="auto"/>
              <w:right w:val="single" w:sz="4" w:space="0" w:color="auto"/>
            </w:tcBorders>
          </w:tcPr>
          <w:p w14:paraId="13391F87" w14:textId="73D7C48C" w:rsidR="00EF65CC" w:rsidRPr="00672BD0" w:rsidRDefault="00EF65CC" w:rsidP="00EF65CC">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9.</w:t>
            </w:r>
          </w:p>
        </w:tc>
        <w:tc>
          <w:tcPr>
            <w:tcW w:w="787" w:type="pct"/>
            <w:tcBorders>
              <w:top w:val="single" w:sz="4" w:space="0" w:color="auto"/>
              <w:left w:val="single" w:sz="4" w:space="0" w:color="auto"/>
              <w:bottom w:val="single" w:sz="4" w:space="0" w:color="auto"/>
              <w:right w:val="single" w:sz="4" w:space="0" w:color="auto"/>
            </w:tcBorders>
          </w:tcPr>
          <w:p w14:paraId="117B2B9A" w14:textId="5EE7248E" w:rsidR="00EF65CC" w:rsidRPr="00672BD0" w:rsidRDefault="00EF65CC" w:rsidP="00EF65CC">
            <w:pPr>
              <w:widowControl w:val="0"/>
              <w:autoSpaceDE w:val="0"/>
              <w:autoSpaceDN w:val="0"/>
              <w:adjustRightInd w:val="0"/>
              <w:rPr>
                <w:rFonts w:ascii="Times New Roman CYR" w:eastAsiaTheme="minorEastAsia" w:hAnsi="Times New Roman CYR" w:cs="Times New Roman CYR"/>
              </w:rPr>
            </w:pPr>
            <w:r>
              <w:rPr>
                <w:rFonts w:ascii="Times New Roman CYR" w:eastAsiaTheme="minorEastAsia" w:hAnsi="Times New Roman CYR" w:cs="Times New Roman CYR"/>
              </w:rPr>
              <w:t>Обувь (для приседаний)</w:t>
            </w:r>
          </w:p>
        </w:tc>
        <w:tc>
          <w:tcPr>
            <w:tcW w:w="462" w:type="pct"/>
            <w:tcBorders>
              <w:top w:val="single" w:sz="4" w:space="0" w:color="auto"/>
              <w:left w:val="single" w:sz="4" w:space="0" w:color="auto"/>
              <w:bottom w:val="single" w:sz="4" w:space="0" w:color="auto"/>
              <w:right w:val="single" w:sz="4" w:space="0" w:color="auto"/>
            </w:tcBorders>
          </w:tcPr>
          <w:p w14:paraId="3D447735" w14:textId="798B183D" w:rsidR="00EF65CC" w:rsidRPr="00672BD0" w:rsidRDefault="00EF65CC" w:rsidP="00EF65CC">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пар</w:t>
            </w:r>
          </w:p>
        </w:tc>
        <w:tc>
          <w:tcPr>
            <w:tcW w:w="461" w:type="pct"/>
            <w:tcBorders>
              <w:top w:val="single" w:sz="4" w:space="0" w:color="auto"/>
              <w:left w:val="single" w:sz="4" w:space="0" w:color="auto"/>
              <w:bottom w:val="single" w:sz="4" w:space="0" w:color="auto"/>
              <w:right w:val="single" w:sz="4" w:space="0" w:color="auto"/>
            </w:tcBorders>
          </w:tcPr>
          <w:p w14:paraId="069DF1F1" w14:textId="51A4F91F" w:rsidR="00EF65CC" w:rsidRPr="00672BD0" w:rsidRDefault="00EF65CC" w:rsidP="00EF65CC">
            <w:pPr>
              <w:widowControl w:val="0"/>
              <w:autoSpaceDE w:val="0"/>
              <w:autoSpaceDN w:val="0"/>
              <w:adjustRightInd w:val="0"/>
              <w:jc w:val="center"/>
              <w:rPr>
                <w:rFonts w:ascii="Times New Roman CYR" w:eastAsiaTheme="minorEastAsia" w:hAnsi="Times New Roman CYR" w:cs="Times New Roman CYR"/>
              </w:rPr>
            </w:pPr>
            <w:r w:rsidRPr="00B2605F">
              <w:rPr>
                <w:rFonts w:ascii="Times New Roman CYR" w:eastAsiaTheme="minorEastAsia" w:hAnsi="Times New Roman CYR" w:cs="Times New Roman CYR"/>
              </w:rPr>
              <w:t>на обучающегося</w:t>
            </w:r>
          </w:p>
        </w:tc>
        <w:tc>
          <w:tcPr>
            <w:tcW w:w="539" w:type="pct"/>
            <w:tcBorders>
              <w:top w:val="single" w:sz="4" w:space="0" w:color="auto"/>
              <w:left w:val="single" w:sz="4" w:space="0" w:color="auto"/>
              <w:bottom w:val="single" w:sz="4" w:space="0" w:color="auto"/>
              <w:right w:val="single" w:sz="4" w:space="0" w:color="auto"/>
            </w:tcBorders>
          </w:tcPr>
          <w:p w14:paraId="74575B2D" w14:textId="1FD154C4" w:rsidR="00EF65CC" w:rsidRPr="00672BD0" w:rsidRDefault="00EF65CC" w:rsidP="00EF65CC">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1</w:t>
            </w:r>
          </w:p>
        </w:tc>
        <w:tc>
          <w:tcPr>
            <w:tcW w:w="453" w:type="pct"/>
            <w:tcBorders>
              <w:top w:val="single" w:sz="4" w:space="0" w:color="auto"/>
              <w:left w:val="single" w:sz="4" w:space="0" w:color="auto"/>
              <w:bottom w:val="single" w:sz="4" w:space="0" w:color="auto"/>
              <w:right w:val="single" w:sz="4" w:space="0" w:color="auto"/>
            </w:tcBorders>
          </w:tcPr>
          <w:p w14:paraId="5651C921" w14:textId="3CADA5F7" w:rsidR="00EF65CC" w:rsidRPr="00672BD0" w:rsidRDefault="00EF65CC" w:rsidP="00EF65CC">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2</w:t>
            </w:r>
          </w:p>
        </w:tc>
        <w:tc>
          <w:tcPr>
            <w:tcW w:w="530" w:type="pct"/>
            <w:tcBorders>
              <w:top w:val="single" w:sz="4" w:space="0" w:color="auto"/>
              <w:left w:val="single" w:sz="4" w:space="0" w:color="auto"/>
              <w:bottom w:val="single" w:sz="4" w:space="0" w:color="auto"/>
              <w:right w:val="single" w:sz="4" w:space="0" w:color="auto"/>
            </w:tcBorders>
          </w:tcPr>
          <w:p w14:paraId="1A9DD387" w14:textId="19002A4A" w:rsidR="00EF65CC" w:rsidRPr="00672BD0" w:rsidRDefault="00EF65CC" w:rsidP="00EF65CC">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1</w:t>
            </w:r>
          </w:p>
        </w:tc>
        <w:tc>
          <w:tcPr>
            <w:tcW w:w="462" w:type="pct"/>
            <w:tcBorders>
              <w:top w:val="single" w:sz="4" w:space="0" w:color="auto"/>
              <w:left w:val="single" w:sz="4" w:space="0" w:color="auto"/>
              <w:bottom w:val="single" w:sz="4" w:space="0" w:color="auto"/>
              <w:right w:val="single" w:sz="4" w:space="0" w:color="auto"/>
            </w:tcBorders>
          </w:tcPr>
          <w:p w14:paraId="33C8A208" w14:textId="36631FD7" w:rsidR="00EF65CC" w:rsidRPr="00672BD0" w:rsidRDefault="00EF65CC" w:rsidP="00EF65CC">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1</w:t>
            </w:r>
          </w:p>
        </w:tc>
        <w:tc>
          <w:tcPr>
            <w:tcW w:w="520" w:type="pct"/>
            <w:tcBorders>
              <w:top w:val="single" w:sz="4" w:space="0" w:color="auto"/>
              <w:left w:val="single" w:sz="4" w:space="0" w:color="auto"/>
              <w:bottom w:val="single" w:sz="4" w:space="0" w:color="auto"/>
              <w:right w:val="single" w:sz="4" w:space="0" w:color="auto"/>
            </w:tcBorders>
          </w:tcPr>
          <w:p w14:paraId="32FCEB64" w14:textId="13C95579" w:rsidR="00EF65CC" w:rsidRPr="00672BD0" w:rsidRDefault="00EF65CC" w:rsidP="00EF65CC">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2</w:t>
            </w:r>
          </w:p>
        </w:tc>
        <w:tc>
          <w:tcPr>
            <w:tcW w:w="523" w:type="pct"/>
            <w:tcBorders>
              <w:top w:val="single" w:sz="4" w:space="0" w:color="auto"/>
              <w:left w:val="single" w:sz="4" w:space="0" w:color="auto"/>
              <w:bottom w:val="single" w:sz="4" w:space="0" w:color="auto"/>
              <w:right w:val="single" w:sz="4" w:space="0" w:color="auto"/>
            </w:tcBorders>
          </w:tcPr>
          <w:p w14:paraId="2BDF370B" w14:textId="2DE0B8AF" w:rsidR="00EF65CC" w:rsidRPr="00672BD0" w:rsidRDefault="00EF65CC" w:rsidP="00EF65CC">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1</w:t>
            </w:r>
          </w:p>
        </w:tc>
      </w:tr>
      <w:tr w:rsidR="00EF65CC" w:rsidRPr="00672BD0" w14:paraId="2B4C804B" w14:textId="77777777" w:rsidTr="003E2C02">
        <w:tc>
          <w:tcPr>
            <w:tcW w:w="263" w:type="pct"/>
            <w:tcBorders>
              <w:top w:val="single" w:sz="4" w:space="0" w:color="auto"/>
              <w:bottom w:val="single" w:sz="4" w:space="0" w:color="auto"/>
              <w:right w:val="single" w:sz="4" w:space="0" w:color="auto"/>
            </w:tcBorders>
          </w:tcPr>
          <w:p w14:paraId="5286154D" w14:textId="68D77F7C" w:rsidR="00EF65CC" w:rsidRPr="00672BD0" w:rsidRDefault="00EF65CC" w:rsidP="00EF65CC">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10.</w:t>
            </w:r>
          </w:p>
        </w:tc>
        <w:tc>
          <w:tcPr>
            <w:tcW w:w="787" w:type="pct"/>
            <w:tcBorders>
              <w:top w:val="single" w:sz="4" w:space="0" w:color="auto"/>
              <w:left w:val="single" w:sz="4" w:space="0" w:color="auto"/>
              <w:bottom w:val="single" w:sz="4" w:space="0" w:color="auto"/>
              <w:right w:val="single" w:sz="4" w:space="0" w:color="auto"/>
            </w:tcBorders>
          </w:tcPr>
          <w:p w14:paraId="7CEC0C27" w14:textId="05C8C19A" w:rsidR="00EF65CC" w:rsidRPr="00672BD0" w:rsidRDefault="00EF65CC" w:rsidP="00EF65CC">
            <w:pPr>
              <w:widowControl w:val="0"/>
              <w:autoSpaceDE w:val="0"/>
              <w:autoSpaceDN w:val="0"/>
              <w:adjustRightInd w:val="0"/>
              <w:rPr>
                <w:rFonts w:ascii="Times New Roman CYR" w:eastAsiaTheme="minorEastAsia" w:hAnsi="Times New Roman CYR" w:cs="Times New Roman CYR"/>
              </w:rPr>
            </w:pPr>
            <w:r>
              <w:rPr>
                <w:rFonts w:ascii="Times New Roman CYR" w:eastAsiaTheme="minorEastAsia" w:hAnsi="Times New Roman CYR" w:cs="Times New Roman CYR"/>
              </w:rPr>
              <w:t>Обувь (для становой тяги)</w:t>
            </w:r>
          </w:p>
        </w:tc>
        <w:tc>
          <w:tcPr>
            <w:tcW w:w="462" w:type="pct"/>
            <w:tcBorders>
              <w:top w:val="single" w:sz="4" w:space="0" w:color="auto"/>
              <w:left w:val="single" w:sz="4" w:space="0" w:color="auto"/>
              <w:bottom w:val="single" w:sz="4" w:space="0" w:color="auto"/>
              <w:right w:val="single" w:sz="4" w:space="0" w:color="auto"/>
            </w:tcBorders>
          </w:tcPr>
          <w:p w14:paraId="069B2490" w14:textId="7DC19954" w:rsidR="00EF65CC" w:rsidRPr="00672BD0" w:rsidRDefault="00EF65CC" w:rsidP="00EF65CC">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пар</w:t>
            </w:r>
          </w:p>
        </w:tc>
        <w:tc>
          <w:tcPr>
            <w:tcW w:w="461" w:type="pct"/>
            <w:tcBorders>
              <w:top w:val="single" w:sz="4" w:space="0" w:color="auto"/>
              <w:left w:val="single" w:sz="4" w:space="0" w:color="auto"/>
              <w:bottom w:val="single" w:sz="4" w:space="0" w:color="auto"/>
              <w:right w:val="single" w:sz="4" w:space="0" w:color="auto"/>
            </w:tcBorders>
          </w:tcPr>
          <w:p w14:paraId="08D66D7A" w14:textId="40F5FC7E" w:rsidR="00EF65CC" w:rsidRPr="00672BD0" w:rsidRDefault="00EF65CC" w:rsidP="00EF65CC">
            <w:pPr>
              <w:widowControl w:val="0"/>
              <w:autoSpaceDE w:val="0"/>
              <w:autoSpaceDN w:val="0"/>
              <w:adjustRightInd w:val="0"/>
              <w:jc w:val="center"/>
              <w:rPr>
                <w:rFonts w:ascii="Times New Roman CYR" w:eastAsiaTheme="minorEastAsia" w:hAnsi="Times New Roman CYR" w:cs="Times New Roman CYR"/>
              </w:rPr>
            </w:pPr>
            <w:r w:rsidRPr="00B2605F">
              <w:rPr>
                <w:rFonts w:ascii="Times New Roman CYR" w:eastAsiaTheme="minorEastAsia" w:hAnsi="Times New Roman CYR" w:cs="Times New Roman CYR"/>
              </w:rPr>
              <w:t>на обучающегося</w:t>
            </w:r>
          </w:p>
        </w:tc>
        <w:tc>
          <w:tcPr>
            <w:tcW w:w="539" w:type="pct"/>
            <w:tcBorders>
              <w:top w:val="single" w:sz="4" w:space="0" w:color="auto"/>
              <w:left w:val="single" w:sz="4" w:space="0" w:color="auto"/>
              <w:bottom w:val="single" w:sz="4" w:space="0" w:color="auto"/>
              <w:right w:val="single" w:sz="4" w:space="0" w:color="auto"/>
            </w:tcBorders>
          </w:tcPr>
          <w:p w14:paraId="25328789" w14:textId="6CC4C87F" w:rsidR="00EF65CC" w:rsidRPr="00672BD0" w:rsidRDefault="00EF65CC" w:rsidP="00EF65CC">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1</w:t>
            </w:r>
          </w:p>
        </w:tc>
        <w:tc>
          <w:tcPr>
            <w:tcW w:w="453" w:type="pct"/>
            <w:tcBorders>
              <w:top w:val="single" w:sz="4" w:space="0" w:color="auto"/>
              <w:left w:val="single" w:sz="4" w:space="0" w:color="auto"/>
              <w:bottom w:val="single" w:sz="4" w:space="0" w:color="auto"/>
              <w:right w:val="single" w:sz="4" w:space="0" w:color="auto"/>
            </w:tcBorders>
          </w:tcPr>
          <w:p w14:paraId="1E865EAD" w14:textId="544CB32F" w:rsidR="00EF65CC" w:rsidRPr="00672BD0" w:rsidRDefault="00EF65CC" w:rsidP="00EF65CC">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2</w:t>
            </w:r>
          </w:p>
        </w:tc>
        <w:tc>
          <w:tcPr>
            <w:tcW w:w="530" w:type="pct"/>
            <w:tcBorders>
              <w:top w:val="single" w:sz="4" w:space="0" w:color="auto"/>
              <w:left w:val="single" w:sz="4" w:space="0" w:color="auto"/>
              <w:bottom w:val="single" w:sz="4" w:space="0" w:color="auto"/>
              <w:right w:val="single" w:sz="4" w:space="0" w:color="auto"/>
            </w:tcBorders>
          </w:tcPr>
          <w:p w14:paraId="23EAC666" w14:textId="2119CE1E" w:rsidR="00EF65CC" w:rsidRPr="00672BD0" w:rsidRDefault="00EF65CC" w:rsidP="00EF65CC">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1</w:t>
            </w:r>
          </w:p>
        </w:tc>
        <w:tc>
          <w:tcPr>
            <w:tcW w:w="462" w:type="pct"/>
            <w:tcBorders>
              <w:top w:val="single" w:sz="4" w:space="0" w:color="auto"/>
              <w:left w:val="single" w:sz="4" w:space="0" w:color="auto"/>
              <w:bottom w:val="single" w:sz="4" w:space="0" w:color="auto"/>
              <w:right w:val="single" w:sz="4" w:space="0" w:color="auto"/>
            </w:tcBorders>
          </w:tcPr>
          <w:p w14:paraId="00CA0FB3" w14:textId="760525BE" w:rsidR="00EF65CC" w:rsidRPr="00672BD0" w:rsidRDefault="00EF65CC" w:rsidP="00EF65CC">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1</w:t>
            </w:r>
          </w:p>
        </w:tc>
        <w:tc>
          <w:tcPr>
            <w:tcW w:w="520" w:type="pct"/>
            <w:tcBorders>
              <w:top w:val="single" w:sz="4" w:space="0" w:color="auto"/>
              <w:left w:val="single" w:sz="4" w:space="0" w:color="auto"/>
              <w:bottom w:val="single" w:sz="4" w:space="0" w:color="auto"/>
              <w:right w:val="single" w:sz="4" w:space="0" w:color="auto"/>
            </w:tcBorders>
          </w:tcPr>
          <w:p w14:paraId="62C8F4EE" w14:textId="3E85E9DA" w:rsidR="00EF65CC" w:rsidRPr="00672BD0" w:rsidRDefault="00EF65CC" w:rsidP="00EF65CC">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1</w:t>
            </w:r>
          </w:p>
        </w:tc>
        <w:tc>
          <w:tcPr>
            <w:tcW w:w="523" w:type="pct"/>
            <w:tcBorders>
              <w:top w:val="single" w:sz="4" w:space="0" w:color="auto"/>
              <w:left w:val="single" w:sz="4" w:space="0" w:color="auto"/>
              <w:bottom w:val="single" w:sz="4" w:space="0" w:color="auto"/>
              <w:right w:val="single" w:sz="4" w:space="0" w:color="auto"/>
            </w:tcBorders>
          </w:tcPr>
          <w:p w14:paraId="5269436D" w14:textId="3269258A" w:rsidR="00EF65CC" w:rsidRPr="00672BD0" w:rsidRDefault="00EF65CC" w:rsidP="00EF65CC">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1</w:t>
            </w:r>
          </w:p>
        </w:tc>
      </w:tr>
      <w:tr w:rsidR="00EF65CC" w:rsidRPr="00672BD0" w14:paraId="733842AF" w14:textId="77777777" w:rsidTr="003E2C02">
        <w:tc>
          <w:tcPr>
            <w:tcW w:w="263" w:type="pct"/>
            <w:tcBorders>
              <w:top w:val="single" w:sz="4" w:space="0" w:color="auto"/>
              <w:bottom w:val="single" w:sz="4" w:space="0" w:color="auto"/>
              <w:right w:val="single" w:sz="4" w:space="0" w:color="auto"/>
            </w:tcBorders>
          </w:tcPr>
          <w:p w14:paraId="44BB2696" w14:textId="35C1C490" w:rsidR="00EF65CC" w:rsidRPr="00672BD0" w:rsidRDefault="00EF65CC" w:rsidP="00EF65CC">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11.</w:t>
            </w:r>
          </w:p>
        </w:tc>
        <w:tc>
          <w:tcPr>
            <w:tcW w:w="787" w:type="pct"/>
            <w:tcBorders>
              <w:top w:val="single" w:sz="4" w:space="0" w:color="auto"/>
              <w:left w:val="single" w:sz="4" w:space="0" w:color="auto"/>
              <w:bottom w:val="single" w:sz="4" w:space="0" w:color="auto"/>
              <w:right w:val="single" w:sz="4" w:space="0" w:color="auto"/>
            </w:tcBorders>
          </w:tcPr>
          <w:p w14:paraId="5AC42866" w14:textId="72578A20" w:rsidR="00EF65CC" w:rsidRPr="00672BD0" w:rsidRDefault="00EF65CC" w:rsidP="00EF65CC">
            <w:pPr>
              <w:widowControl w:val="0"/>
              <w:autoSpaceDE w:val="0"/>
              <w:autoSpaceDN w:val="0"/>
              <w:adjustRightInd w:val="0"/>
              <w:rPr>
                <w:rFonts w:ascii="Times New Roman CYR" w:eastAsiaTheme="minorEastAsia" w:hAnsi="Times New Roman CYR" w:cs="Times New Roman CYR"/>
              </w:rPr>
            </w:pPr>
            <w:r>
              <w:rPr>
                <w:rFonts w:ascii="Times New Roman CYR" w:eastAsiaTheme="minorEastAsia" w:hAnsi="Times New Roman CYR" w:cs="Times New Roman CYR"/>
              </w:rPr>
              <w:t>Спортивная майка для пауэрлифтинга</w:t>
            </w:r>
          </w:p>
        </w:tc>
        <w:tc>
          <w:tcPr>
            <w:tcW w:w="462" w:type="pct"/>
            <w:tcBorders>
              <w:top w:val="single" w:sz="4" w:space="0" w:color="auto"/>
              <w:left w:val="single" w:sz="4" w:space="0" w:color="auto"/>
              <w:bottom w:val="single" w:sz="4" w:space="0" w:color="auto"/>
              <w:right w:val="single" w:sz="4" w:space="0" w:color="auto"/>
            </w:tcBorders>
          </w:tcPr>
          <w:p w14:paraId="324EBE14" w14:textId="28E0D55E" w:rsidR="00EF65CC" w:rsidRPr="00672BD0" w:rsidRDefault="00EF65CC" w:rsidP="00EF65CC">
            <w:pPr>
              <w:widowControl w:val="0"/>
              <w:autoSpaceDE w:val="0"/>
              <w:autoSpaceDN w:val="0"/>
              <w:adjustRightInd w:val="0"/>
              <w:jc w:val="center"/>
              <w:rPr>
                <w:rFonts w:ascii="Times New Roman CYR" w:eastAsiaTheme="minorEastAsia" w:hAnsi="Times New Roman CYR" w:cs="Times New Roman CYR"/>
              </w:rPr>
            </w:pPr>
            <w:r w:rsidRPr="002E5E06">
              <w:rPr>
                <w:rFonts w:ascii="Times New Roman CYR" w:eastAsiaTheme="minorEastAsia" w:hAnsi="Times New Roman CYR" w:cs="Times New Roman CYR"/>
              </w:rPr>
              <w:t>штук</w:t>
            </w:r>
          </w:p>
        </w:tc>
        <w:tc>
          <w:tcPr>
            <w:tcW w:w="461" w:type="pct"/>
            <w:tcBorders>
              <w:top w:val="single" w:sz="4" w:space="0" w:color="auto"/>
              <w:left w:val="single" w:sz="4" w:space="0" w:color="auto"/>
              <w:bottom w:val="single" w:sz="4" w:space="0" w:color="auto"/>
              <w:right w:val="single" w:sz="4" w:space="0" w:color="auto"/>
            </w:tcBorders>
          </w:tcPr>
          <w:p w14:paraId="11DEC3C2" w14:textId="37E44CA2" w:rsidR="00EF65CC" w:rsidRPr="00672BD0" w:rsidRDefault="00EF65CC" w:rsidP="00EF65CC">
            <w:pPr>
              <w:widowControl w:val="0"/>
              <w:autoSpaceDE w:val="0"/>
              <w:autoSpaceDN w:val="0"/>
              <w:adjustRightInd w:val="0"/>
              <w:jc w:val="center"/>
              <w:rPr>
                <w:rFonts w:ascii="Times New Roman CYR" w:eastAsiaTheme="minorEastAsia" w:hAnsi="Times New Roman CYR" w:cs="Times New Roman CYR"/>
              </w:rPr>
            </w:pPr>
            <w:r w:rsidRPr="00B2605F">
              <w:rPr>
                <w:rFonts w:ascii="Times New Roman CYR" w:eastAsiaTheme="minorEastAsia" w:hAnsi="Times New Roman CYR" w:cs="Times New Roman CYR"/>
              </w:rPr>
              <w:t>на обучающегося</w:t>
            </w:r>
          </w:p>
        </w:tc>
        <w:tc>
          <w:tcPr>
            <w:tcW w:w="539" w:type="pct"/>
            <w:tcBorders>
              <w:top w:val="single" w:sz="4" w:space="0" w:color="auto"/>
              <w:left w:val="single" w:sz="4" w:space="0" w:color="auto"/>
              <w:bottom w:val="single" w:sz="4" w:space="0" w:color="auto"/>
              <w:right w:val="single" w:sz="4" w:space="0" w:color="auto"/>
            </w:tcBorders>
          </w:tcPr>
          <w:p w14:paraId="2A08AFB0" w14:textId="1D830671" w:rsidR="00EF65CC" w:rsidRPr="00672BD0" w:rsidRDefault="00EF65CC" w:rsidP="00EF65CC">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1</w:t>
            </w:r>
          </w:p>
        </w:tc>
        <w:tc>
          <w:tcPr>
            <w:tcW w:w="453" w:type="pct"/>
            <w:tcBorders>
              <w:top w:val="single" w:sz="4" w:space="0" w:color="auto"/>
              <w:left w:val="single" w:sz="4" w:space="0" w:color="auto"/>
              <w:bottom w:val="single" w:sz="4" w:space="0" w:color="auto"/>
              <w:right w:val="single" w:sz="4" w:space="0" w:color="auto"/>
            </w:tcBorders>
          </w:tcPr>
          <w:p w14:paraId="2A48ADFC" w14:textId="469AD3E6" w:rsidR="00EF65CC" w:rsidRPr="00672BD0" w:rsidRDefault="00EF65CC" w:rsidP="00EF65CC">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2</w:t>
            </w:r>
          </w:p>
        </w:tc>
        <w:tc>
          <w:tcPr>
            <w:tcW w:w="530" w:type="pct"/>
            <w:tcBorders>
              <w:top w:val="single" w:sz="4" w:space="0" w:color="auto"/>
              <w:left w:val="single" w:sz="4" w:space="0" w:color="auto"/>
              <w:bottom w:val="single" w:sz="4" w:space="0" w:color="auto"/>
              <w:right w:val="single" w:sz="4" w:space="0" w:color="auto"/>
            </w:tcBorders>
          </w:tcPr>
          <w:p w14:paraId="4147551E" w14:textId="06D1F4B4" w:rsidR="00EF65CC" w:rsidRPr="00672BD0" w:rsidRDefault="00EF65CC" w:rsidP="00EF65CC">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2</w:t>
            </w:r>
          </w:p>
        </w:tc>
        <w:tc>
          <w:tcPr>
            <w:tcW w:w="462" w:type="pct"/>
            <w:tcBorders>
              <w:top w:val="single" w:sz="4" w:space="0" w:color="auto"/>
              <w:left w:val="single" w:sz="4" w:space="0" w:color="auto"/>
              <w:bottom w:val="single" w:sz="4" w:space="0" w:color="auto"/>
              <w:right w:val="single" w:sz="4" w:space="0" w:color="auto"/>
            </w:tcBorders>
          </w:tcPr>
          <w:p w14:paraId="68993F0E" w14:textId="3FA56180" w:rsidR="00EF65CC" w:rsidRPr="00672BD0" w:rsidRDefault="00EF65CC" w:rsidP="00EF65CC">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1</w:t>
            </w:r>
          </w:p>
        </w:tc>
        <w:tc>
          <w:tcPr>
            <w:tcW w:w="520" w:type="pct"/>
            <w:tcBorders>
              <w:top w:val="single" w:sz="4" w:space="0" w:color="auto"/>
              <w:left w:val="single" w:sz="4" w:space="0" w:color="auto"/>
              <w:bottom w:val="single" w:sz="4" w:space="0" w:color="auto"/>
              <w:right w:val="single" w:sz="4" w:space="0" w:color="auto"/>
            </w:tcBorders>
          </w:tcPr>
          <w:p w14:paraId="5A14F026" w14:textId="469A499C" w:rsidR="00EF65CC" w:rsidRPr="00672BD0" w:rsidRDefault="00EF65CC" w:rsidP="00EF65CC">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3</w:t>
            </w:r>
          </w:p>
        </w:tc>
        <w:tc>
          <w:tcPr>
            <w:tcW w:w="523" w:type="pct"/>
            <w:tcBorders>
              <w:top w:val="single" w:sz="4" w:space="0" w:color="auto"/>
              <w:left w:val="single" w:sz="4" w:space="0" w:color="auto"/>
              <w:bottom w:val="single" w:sz="4" w:space="0" w:color="auto"/>
              <w:right w:val="single" w:sz="4" w:space="0" w:color="auto"/>
            </w:tcBorders>
          </w:tcPr>
          <w:p w14:paraId="704DC981" w14:textId="2806C4E8" w:rsidR="00EF65CC" w:rsidRPr="00672BD0" w:rsidRDefault="00EF65CC" w:rsidP="00EF65CC">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1</w:t>
            </w:r>
          </w:p>
        </w:tc>
      </w:tr>
      <w:tr w:rsidR="00EF65CC" w:rsidRPr="00672BD0" w14:paraId="13DA87BF" w14:textId="77777777" w:rsidTr="003E2C02">
        <w:tc>
          <w:tcPr>
            <w:tcW w:w="263" w:type="pct"/>
            <w:tcBorders>
              <w:top w:val="single" w:sz="4" w:space="0" w:color="auto"/>
              <w:bottom w:val="single" w:sz="4" w:space="0" w:color="auto"/>
              <w:right w:val="single" w:sz="4" w:space="0" w:color="auto"/>
            </w:tcBorders>
          </w:tcPr>
          <w:p w14:paraId="12CF3F78" w14:textId="1379B68C" w:rsidR="00EF65CC" w:rsidRPr="00672BD0" w:rsidRDefault="00EF65CC" w:rsidP="00EF65CC">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12.</w:t>
            </w:r>
          </w:p>
        </w:tc>
        <w:tc>
          <w:tcPr>
            <w:tcW w:w="787" w:type="pct"/>
            <w:tcBorders>
              <w:top w:val="single" w:sz="4" w:space="0" w:color="auto"/>
              <w:left w:val="single" w:sz="4" w:space="0" w:color="auto"/>
              <w:bottom w:val="single" w:sz="4" w:space="0" w:color="auto"/>
              <w:right w:val="single" w:sz="4" w:space="0" w:color="auto"/>
            </w:tcBorders>
          </w:tcPr>
          <w:p w14:paraId="33C292BF" w14:textId="3642769B" w:rsidR="00EF65CC" w:rsidRPr="00672BD0" w:rsidRDefault="00EF65CC" w:rsidP="00EF65CC">
            <w:pPr>
              <w:widowControl w:val="0"/>
              <w:autoSpaceDE w:val="0"/>
              <w:autoSpaceDN w:val="0"/>
              <w:adjustRightInd w:val="0"/>
              <w:rPr>
                <w:rFonts w:ascii="Times New Roman CYR" w:eastAsiaTheme="minorEastAsia" w:hAnsi="Times New Roman CYR" w:cs="Times New Roman CYR"/>
              </w:rPr>
            </w:pPr>
            <w:r>
              <w:rPr>
                <w:rFonts w:ascii="Times New Roman CYR" w:eastAsiaTheme="minorEastAsia" w:hAnsi="Times New Roman CYR" w:cs="Times New Roman CYR"/>
              </w:rPr>
              <w:t>Поддерживающая майка (для приседаний и становой тяги)</w:t>
            </w:r>
          </w:p>
        </w:tc>
        <w:tc>
          <w:tcPr>
            <w:tcW w:w="462" w:type="pct"/>
            <w:tcBorders>
              <w:top w:val="single" w:sz="4" w:space="0" w:color="auto"/>
              <w:left w:val="single" w:sz="4" w:space="0" w:color="auto"/>
              <w:bottom w:val="single" w:sz="4" w:space="0" w:color="auto"/>
              <w:right w:val="single" w:sz="4" w:space="0" w:color="auto"/>
            </w:tcBorders>
          </w:tcPr>
          <w:p w14:paraId="4A846D0C" w14:textId="54664273" w:rsidR="00EF65CC" w:rsidRPr="00672BD0" w:rsidRDefault="00EF65CC" w:rsidP="00EF65CC">
            <w:pPr>
              <w:widowControl w:val="0"/>
              <w:autoSpaceDE w:val="0"/>
              <w:autoSpaceDN w:val="0"/>
              <w:adjustRightInd w:val="0"/>
              <w:jc w:val="center"/>
              <w:rPr>
                <w:rFonts w:ascii="Times New Roman CYR" w:eastAsiaTheme="minorEastAsia" w:hAnsi="Times New Roman CYR" w:cs="Times New Roman CYR"/>
              </w:rPr>
            </w:pPr>
            <w:r w:rsidRPr="002E5E06">
              <w:rPr>
                <w:rFonts w:ascii="Times New Roman CYR" w:eastAsiaTheme="minorEastAsia" w:hAnsi="Times New Roman CYR" w:cs="Times New Roman CYR"/>
              </w:rPr>
              <w:t>штук</w:t>
            </w:r>
          </w:p>
        </w:tc>
        <w:tc>
          <w:tcPr>
            <w:tcW w:w="461" w:type="pct"/>
            <w:tcBorders>
              <w:top w:val="single" w:sz="4" w:space="0" w:color="auto"/>
              <w:left w:val="single" w:sz="4" w:space="0" w:color="auto"/>
              <w:bottom w:val="single" w:sz="4" w:space="0" w:color="auto"/>
              <w:right w:val="single" w:sz="4" w:space="0" w:color="auto"/>
            </w:tcBorders>
          </w:tcPr>
          <w:p w14:paraId="55584006" w14:textId="4C5CBB0B" w:rsidR="00EF65CC" w:rsidRPr="00672BD0" w:rsidRDefault="00EF65CC" w:rsidP="00EF65CC">
            <w:pPr>
              <w:widowControl w:val="0"/>
              <w:autoSpaceDE w:val="0"/>
              <w:autoSpaceDN w:val="0"/>
              <w:adjustRightInd w:val="0"/>
              <w:jc w:val="center"/>
              <w:rPr>
                <w:rFonts w:ascii="Times New Roman CYR" w:eastAsiaTheme="minorEastAsia" w:hAnsi="Times New Roman CYR" w:cs="Times New Roman CYR"/>
              </w:rPr>
            </w:pPr>
            <w:r w:rsidRPr="00B2605F">
              <w:rPr>
                <w:rFonts w:ascii="Times New Roman CYR" w:eastAsiaTheme="minorEastAsia" w:hAnsi="Times New Roman CYR" w:cs="Times New Roman CYR"/>
              </w:rPr>
              <w:t>на обучающегося</w:t>
            </w:r>
          </w:p>
        </w:tc>
        <w:tc>
          <w:tcPr>
            <w:tcW w:w="539" w:type="pct"/>
            <w:tcBorders>
              <w:top w:val="single" w:sz="4" w:space="0" w:color="auto"/>
              <w:left w:val="single" w:sz="4" w:space="0" w:color="auto"/>
              <w:bottom w:val="single" w:sz="4" w:space="0" w:color="auto"/>
              <w:right w:val="single" w:sz="4" w:space="0" w:color="auto"/>
            </w:tcBorders>
          </w:tcPr>
          <w:p w14:paraId="359CF7C7" w14:textId="3CBFF6E5" w:rsidR="00EF65CC" w:rsidRPr="00672BD0" w:rsidRDefault="00EF65CC" w:rsidP="00EF65CC">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w:t>
            </w:r>
          </w:p>
        </w:tc>
        <w:tc>
          <w:tcPr>
            <w:tcW w:w="453" w:type="pct"/>
            <w:tcBorders>
              <w:top w:val="single" w:sz="4" w:space="0" w:color="auto"/>
              <w:left w:val="single" w:sz="4" w:space="0" w:color="auto"/>
              <w:bottom w:val="single" w:sz="4" w:space="0" w:color="auto"/>
              <w:right w:val="single" w:sz="4" w:space="0" w:color="auto"/>
            </w:tcBorders>
          </w:tcPr>
          <w:p w14:paraId="61DA5FB6" w14:textId="2B6F8EF4" w:rsidR="00EF65CC" w:rsidRPr="00672BD0" w:rsidRDefault="00EF65CC" w:rsidP="00EF65CC">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w:t>
            </w:r>
          </w:p>
        </w:tc>
        <w:tc>
          <w:tcPr>
            <w:tcW w:w="530" w:type="pct"/>
            <w:tcBorders>
              <w:top w:val="single" w:sz="4" w:space="0" w:color="auto"/>
              <w:left w:val="single" w:sz="4" w:space="0" w:color="auto"/>
              <w:bottom w:val="single" w:sz="4" w:space="0" w:color="auto"/>
              <w:right w:val="single" w:sz="4" w:space="0" w:color="auto"/>
            </w:tcBorders>
          </w:tcPr>
          <w:p w14:paraId="1196C1D4" w14:textId="26BCCCF4" w:rsidR="00EF65CC" w:rsidRPr="00672BD0" w:rsidRDefault="00EF65CC" w:rsidP="00EF65CC">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1</w:t>
            </w:r>
          </w:p>
        </w:tc>
        <w:tc>
          <w:tcPr>
            <w:tcW w:w="462" w:type="pct"/>
            <w:tcBorders>
              <w:top w:val="single" w:sz="4" w:space="0" w:color="auto"/>
              <w:left w:val="single" w:sz="4" w:space="0" w:color="auto"/>
              <w:bottom w:val="single" w:sz="4" w:space="0" w:color="auto"/>
              <w:right w:val="single" w:sz="4" w:space="0" w:color="auto"/>
            </w:tcBorders>
          </w:tcPr>
          <w:p w14:paraId="5F96AD64" w14:textId="340F69DC" w:rsidR="00EF65CC" w:rsidRPr="00672BD0" w:rsidRDefault="00EF65CC" w:rsidP="00EF65CC">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2</w:t>
            </w:r>
          </w:p>
        </w:tc>
        <w:tc>
          <w:tcPr>
            <w:tcW w:w="520" w:type="pct"/>
            <w:tcBorders>
              <w:top w:val="single" w:sz="4" w:space="0" w:color="auto"/>
              <w:left w:val="single" w:sz="4" w:space="0" w:color="auto"/>
              <w:bottom w:val="single" w:sz="4" w:space="0" w:color="auto"/>
              <w:right w:val="single" w:sz="4" w:space="0" w:color="auto"/>
            </w:tcBorders>
          </w:tcPr>
          <w:p w14:paraId="3286CB31" w14:textId="4E5CDFC2" w:rsidR="00EF65CC" w:rsidRPr="00672BD0" w:rsidRDefault="00EF65CC" w:rsidP="00EF65CC">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1</w:t>
            </w:r>
          </w:p>
        </w:tc>
        <w:tc>
          <w:tcPr>
            <w:tcW w:w="523" w:type="pct"/>
            <w:tcBorders>
              <w:top w:val="single" w:sz="4" w:space="0" w:color="auto"/>
              <w:left w:val="single" w:sz="4" w:space="0" w:color="auto"/>
              <w:bottom w:val="single" w:sz="4" w:space="0" w:color="auto"/>
              <w:right w:val="single" w:sz="4" w:space="0" w:color="auto"/>
            </w:tcBorders>
          </w:tcPr>
          <w:p w14:paraId="782DE5EC" w14:textId="5C00F037" w:rsidR="00EF65CC" w:rsidRPr="00672BD0" w:rsidRDefault="00EF65CC" w:rsidP="00EF65CC">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2</w:t>
            </w:r>
          </w:p>
        </w:tc>
      </w:tr>
      <w:tr w:rsidR="00EF65CC" w:rsidRPr="00672BD0" w14:paraId="5DF4AEE1" w14:textId="77777777" w:rsidTr="003E2C02">
        <w:tc>
          <w:tcPr>
            <w:tcW w:w="263" w:type="pct"/>
            <w:tcBorders>
              <w:top w:val="single" w:sz="4" w:space="0" w:color="auto"/>
              <w:bottom w:val="single" w:sz="4" w:space="0" w:color="auto"/>
              <w:right w:val="single" w:sz="4" w:space="0" w:color="auto"/>
            </w:tcBorders>
          </w:tcPr>
          <w:p w14:paraId="745FBEBF" w14:textId="22CBC3AC" w:rsidR="00EF65CC" w:rsidRPr="00672BD0" w:rsidRDefault="00EF65CC" w:rsidP="00EF65CC">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13.</w:t>
            </w:r>
          </w:p>
        </w:tc>
        <w:tc>
          <w:tcPr>
            <w:tcW w:w="787" w:type="pct"/>
            <w:tcBorders>
              <w:top w:val="single" w:sz="4" w:space="0" w:color="auto"/>
              <w:left w:val="single" w:sz="4" w:space="0" w:color="auto"/>
              <w:bottom w:val="single" w:sz="4" w:space="0" w:color="auto"/>
              <w:right w:val="single" w:sz="4" w:space="0" w:color="auto"/>
            </w:tcBorders>
          </w:tcPr>
          <w:p w14:paraId="182597F4" w14:textId="0B5D4794" w:rsidR="00EF65CC" w:rsidRPr="00672BD0" w:rsidRDefault="00EF65CC" w:rsidP="00EF65CC">
            <w:pPr>
              <w:widowControl w:val="0"/>
              <w:autoSpaceDE w:val="0"/>
              <w:autoSpaceDN w:val="0"/>
              <w:adjustRightInd w:val="0"/>
              <w:rPr>
                <w:rFonts w:ascii="Times New Roman CYR" w:eastAsiaTheme="minorEastAsia" w:hAnsi="Times New Roman CYR" w:cs="Times New Roman CYR"/>
              </w:rPr>
            </w:pPr>
            <w:r>
              <w:rPr>
                <w:rFonts w:ascii="Times New Roman CYR" w:eastAsiaTheme="minorEastAsia" w:hAnsi="Times New Roman CYR" w:cs="Times New Roman CYR"/>
              </w:rPr>
              <w:t>Поддерживающий комбинезон (для приседаний)</w:t>
            </w:r>
          </w:p>
        </w:tc>
        <w:tc>
          <w:tcPr>
            <w:tcW w:w="462" w:type="pct"/>
            <w:tcBorders>
              <w:top w:val="single" w:sz="4" w:space="0" w:color="auto"/>
              <w:left w:val="single" w:sz="4" w:space="0" w:color="auto"/>
              <w:bottom w:val="single" w:sz="4" w:space="0" w:color="auto"/>
              <w:right w:val="single" w:sz="4" w:space="0" w:color="auto"/>
            </w:tcBorders>
          </w:tcPr>
          <w:p w14:paraId="75433B23" w14:textId="721024AB" w:rsidR="00EF65CC" w:rsidRPr="00672BD0" w:rsidRDefault="00EF65CC" w:rsidP="00EF65CC">
            <w:pPr>
              <w:widowControl w:val="0"/>
              <w:autoSpaceDE w:val="0"/>
              <w:autoSpaceDN w:val="0"/>
              <w:adjustRightInd w:val="0"/>
              <w:jc w:val="center"/>
              <w:rPr>
                <w:rFonts w:ascii="Times New Roman CYR" w:eastAsiaTheme="minorEastAsia" w:hAnsi="Times New Roman CYR" w:cs="Times New Roman CYR"/>
              </w:rPr>
            </w:pPr>
            <w:r w:rsidRPr="002E5E06">
              <w:rPr>
                <w:rFonts w:ascii="Times New Roman CYR" w:eastAsiaTheme="minorEastAsia" w:hAnsi="Times New Roman CYR" w:cs="Times New Roman CYR"/>
              </w:rPr>
              <w:t>штук</w:t>
            </w:r>
          </w:p>
        </w:tc>
        <w:tc>
          <w:tcPr>
            <w:tcW w:w="461" w:type="pct"/>
            <w:tcBorders>
              <w:top w:val="single" w:sz="4" w:space="0" w:color="auto"/>
              <w:left w:val="single" w:sz="4" w:space="0" w:color="auto"/>
              <w:bottom w:val="single" w:sz="4" w:space="0" w:color="auto"/>
              <w:right w:val="single" w:sz="4" w:space="0" w:color="auto"/>
            </w:tcBorders>
          </w:tcPr>
          <w:p w14:paraId="2F40A334" w14:textId="1C8066D2" w:rsidR="00EF65CC" w:rsidRPr="00672BD0" w:rsidRDefault="00EF65CC" w:rsidP="00EF65CC">
            <w:pPr>
              <w:widowControl w:val="0"/>
              <w:autoSpaceDE w:val="0"/>
              <w:autoSpaceDN w:val="0"/>
              <w:adjustRightInd w:val="0"/>
              <w:jc w:val="center"/>
              <w:rPr>
                <w:rFonts w:ascii="Times New Roman CYR" w:eastAsiaTheme="minorEastAsia" w:hAnsi="Times New Roman CYR" w:cs="Times New Roman CYR"/>
              </w:rPr>
            </w:pPr>
            <w:r w:rsidRPr="00B2605F">
              <w:rPr>
                <w:rFonts w:ascii="Times New Roman CYR" w:eastAsiaTheme="minorEastAsia" w:hAnsi="Times New Roman CYR" w:cs="Times New Roman CYR"/>
              </w:rPr>
              <w:t>на обучающегося</w:t>
            </w:r>
          </w:p>
        </w:tc>
        <w:tc>
          <w:tcPr>
            <w:tcW w:w="539" w:type="pct"/>
            <w:tcBorders>
              <w:top w:val="single" w:sz="4" w:space="0" w:color="auto"/>
              <w:left w:val="single" w:sz="4" w:space="0" w:color="auto"/>
              <w:bottom w:val="single" w:sz="4" w:space="0" w:color="auto"/>
              <w:right w:val="single" w:sz="4" w:space="0" w:color="auto"/>
            </w:tcBorders>
          </w:tcPr>
          <w:p w14:paraId="5DC1D489" w14:textId="71CBDF5C" w:rsidR="00EF65CC" w:rsidRPr="00672BD0" w:rsidRDefault="00EF65CC" w:rsidP="00EF65CC">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1</w:t>
            </w:r>
          </w:p>
        </w:tc>
        <w:tc>
          <w:tcPr>
            <w:tcW w:w="453" w:type="pct"/>
            <w:tcBorders>
              <w:top w:val="single" w:sz="4" w:space="0" w:color="auto"/>
              <w:left w:val="single" w:sz="4" w:space="0" w:color="auto"/>
              <w:bottom w:val="single" w:sz="4" w:space="0" w:color="auto"/>
              <w:right w:val="single" w:sz="4" w:space="0" w:color="auto"/>
            </w:tcBorders>
          </w:tcPr>
          <w:p w14:paraId="70037305" w14:textId="3544B985" w:rsidR="00EF65CC" w:rsidRPr="00672BD0" w:rsidRDefault="00EF65CC" w:rsidP="00EF65CC">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2</w:t>
            </w:r>
          </w:p>
        </w:tc>
        <w:tc>
          <w:tcPr>
            <w:tcW w:w="530" w:type="pct"/>
            <w:tcBorders>
              <w:top w:val="single" w:sz="4" w:space="0" w:color="auto"/>
              <w:left w:val="single" w:sz="4" w:space="0" w:color="auto"/>
              <w:bottom w:val="single" w:sz="4" w:space="0" w:color="auto"/>
              <w:right w:val="single" w:sz="4" w:space="0" w:color="auto"/>
            </w:tcBorders>
          </w:tcPr>
          <w:p w14:paraId="4F606C32" w14:textId="2B0C468C" w:rsidR="00EF65CC" w:rsidRPr="00672BD0" w:rsidRDefault="00EF65CC" w:rsidP="00EF65CC">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2</w:t>
            </w:r>
          </w:p>
        </w:tc>
        <w:tc>
          <w:tcPr>
            <w:tcW w:w="462" w:type="pct"/>
            <w:tcBorders>
              <w:top w:val="single" w:sz="4" w:space="0" w:color="auto"/>
              <w:left w:val="single" w:sz="4" w:space="0" w:color="auto"/>
              <w:bottom w:val="single" w:sz="4" w:space="0" w:color="auto"/>
              <w:right w:val="single" w:sz="4" w:space="0" w:color="auto"/>
            </w:tcBorders>
          </w:tcPr>
          <w:p w14:paraId="41238ADD" w14:textId="10FB372A" w:rsidR="00EF65CC" w:rsidRPr="00672BD0" w:rsidRDefault="00EF65CC" w:rsidP="00EF65CC">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1</w:t>
            </w:r>
          </w:p>
        </w:tc>
        <w:tc>
          <w:tcPr>
            <w:tcW w:w="520" w:type="pct"/>
            <w:tcBorders>
              <w:top w:val="single" w:sz="4" w:space="0" w:color="auto"/>
              <w:left w:val="single" w:sz="4" w:space="0" w:color="auto"/>
              <w:bottom w:val="single" w:sz="4" w:space="0" w:color="auto"/>
              <w:right w:val="single" w:sz="4" w:space="0" w:color="auto"/>
            </w:tcBorders>
          </w:tcPr>
          <w:p w14:paraId="0B930BD1" w14:textId="107FF29E" w:rsidR="00EF65CC" w:rsidRPr="00672BD0" w:rsidRDefault="00EF65CC" w:rsidP="00EF65CC">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2</w:t>
            </w:r>
          </w:p>
        </w:tc>
        <w:tc>
          <w:tcPr>
            <w:tcW w:w="523" w:type="pct"/>
            <w:tcBorders>
              <w:top w:val="single" w:sz="4" w:space="0" w:color="auto"/>
              <w:left w:val="single" w:sz="4" w:space="0" w:color="auto"/>
              <w:bottom w:val="single" w:sz="4" w:space="0" w:color="auto"/>
              <w:right w:val="single" w:sz="4" w:space="0" w:color="auto"/>
            </w:tcBorders>
          </w:tcPr>
          <w:p w14:paraId="23390800" w14:textId="178B5F42" w:rsidR="00EF65CC" w:rsidRPr="00672BD0" w:rsidRDefault="00EF65CC" w:rsidP="00EF65CC">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1</w:t>
            </w:r>
          </w:p>
        </w:tc>
      </w:tr>
      <w:tr w:rsidR="00EF65CC" w:rsidRPr="00672BD0" w14:paraId="737C1D8E" w14:textId="77777777" w:rsidTr="003E2C02">
        <w:tc>
          <w:tcPr>
            <w:tcW w:w="263" w:type="pct"/>
            <w:tcBorders>
              <w:top w:val="single" w:sz="4" w:space="0" w:color="auto"/>
              <w:bottom w:val="single" w:sz="4" w:space="0" w:color="auto"/>
              <w:right w:val="single" w:sz="4" w:space="0" w:color="auto"/>
            </w:tcBorders>
          </w:tcPr>
          <w:p w14:paraId="24D47FFD" w14:textId="29E6454F" w:rsidR="00EF65CC" w:rsidRPr="00672BD0" w:rsidRDefault="00EF65CC" w:rsidP="00EF65CC">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14.</w:t>
            </w:r>
          </w:p>
        </w:tc>
        <w:tc>
          <w:tcPr>
            <w:tcW w:w="787" w:type="pct"/>
            <w:tcBorders>
              <w:top w:val="single" w:sz="4" w:space="0" w:color="auto"/>
              <w:left w:val="single" w:sz="4" w:space="0" w:color="auto"/>
              <w:bottom w:val="single" w:sz="4" w:space="0" w:color="auto"/>
              <w:right w:val="single" w:sz="4" w:space="0" w:color="auto"/>
            </w:tcBorders>
          </w:tcPr>
          <w:p w14:paraId="073EE46E" w14:textId="23A6872C" w:rsidR="00EF65CC" w:rsidRPr="00672BD0" w:rsidRDefault="00EF65CC" w:rsidP="00EF65CC">
            <w:pPr>
              <w:widowControl w:val="0"/>
              <w:autoSpaceDE w:val="0"/>
              <w:autoSpaceDN w:val="0"/>
              <w:adjustRightInd w:val="0"/>
              <w:rPr>
                <w:rFonts w:ascii="Times New Roman CYR" w:eastAsiaTheme="minorEastAsia" w:hAnsi="Times New Roman CYR" w:cs="Times New Roman CYR"/>
              </w:rPr>
            </w:pPr>
            <w:r>
              <w:rPr>
                <w:rFonts w:ascii="Times New Roman CYR" w:eastAsiaTheme="minorEastAsia" w:hAnsi="Times New Roman CYR" w:cs="Times New Roman CYR"/>
              </w:rPr>
              <w:t>Поддерживающий комбинезон (для становой тяги)</w:t>
            </w:r>
          </w:p>
        </w:tc>
        <w:tc>
          <w:tcPr>
            <w:tcW w:w="462" w:type="pct"/>
            <w:tcBorders>
              <w:top w:val="single" w:sz="4" w:space="0" w:color="auto"/>
              <w:left w:val="single" w:sz="4" w:space="0" w:color="auto"/>
              <w:bottom w:val="single" w:sz="4" w:space="0" w:color="auto"/>
              <w:right w:val="single" w:sz="4" w:space="0" w:color="auto"/>
            </w:tcBorders>
          </w:tcPr>
          <w:p w14:paraId="12CE096F" w14:textId="705BADBA" w:rsidR="00EF65CC" w:rsidRPr="00672BD0" w:rsidRDefault="00EF65CC" w:rsidP="00EF65CC">
            <w:pPr>
              <w:widowControl w:val="0"/>
              <w:autoSpaceDE w:val="0"/>
              <w:autoSpaceDN w:val="0"/>
              <w:adjustRightInd w:val="0"/>
              <w:jc w:val="center"/>
              <w:rPr>
                <w:rFonts w:ascii="Times New Roman CYR" w:eastAsiaTheme="minorEastAsia" w:hAnsi="Times New Roman CYR" w:cs="Times New Roman CYR"/>
              </w:rPr>
            </w:pPr>
            <w:r w:rsidRPr="002E5E06">
              <w:rPr>
                <w:rFonts w:ascii="Times New Roman CYR" w:eastAsiaTheme="minorEastAsia" w:hAnsi="Times New Roman CYR" w:cs="Times New Roman CYR"/>
              </w:rPr>
              <w:t>штук</w:t>
            </w:r>
          </w:p>
        </w:tc>
        <w:tc>
          <w:tcPr>
            <w:tcW w:w="461" w:type="pct"/>
            <w:tcBorders>
              <w:top w:val="single" w:sz="4" w:space="0" w:color="auto"/>
              <w:left w:val="single" w:sz="4" w:space="0" w:color="auto"/>
              <w:bottom w:val="single" w:sz="4" w:space="0" w:color="auto"/>
              <w:right w:val="single" w:sz="4" w:space="0" w:color="auto"/>
            </w:tcBorders>
          </w:tcPr>
          <w:p w14:paraId="054CA704" w14:textId="04F54741" w:rsidR="00EF65CC" w:rsidRPr="00672BD0" w:rsidRDefault="00EF65CC" w:rsidP="00EF65CC">
            <w:pPr>
              <w:widowControl w:val="0"/>
              <w:autoSpaceDE w:val="0"/>
              <w:autoSpaceDN w:val="0"/>
              <w:adjustRightInd w:val="0"/>
              <w:jc w:val="center"/>
              <w:rPr>
                <w:rFonts w:ascii="Times New Roman CYR" w:eastAsiaTheme="minorEastAsia" w:hAnsi="Times New Roman CYR" w:cs="Times New Roman CYR"/>
              </w:rPr>
            </w:pPr>
            <w:r w:rsidRPr="00B2605F">
              <w:rPr>
                <w:rFonts w:ascii="Times New Roman CYR" w:eastAsiaTheme="minorEastAsia" w:hAnsi="Times New Roman CYR" w:cs="Times New Roman CYR"/>
              </w:rPr>
              <w:t>на обучающегося</w:t>
            </w:r>
          </w:p>
        </w:tc>
        <w:tc>
          <w:tcPr>
            <w:tcW w:w="539" w:type="pct"/>
            <w:tcBorders>
              <w:top w:val="single" w:sz="4" w:space="0" w:color="auto"/>
              <w:left w:val="single" w:sz="4" w:space="0" w:color="auto"/>
              <w:bottom w:val="single" w:sz="4" w:space="0" w:color="auto"/>
              <w:right w:val="single" w:sz="4" w:space="0" w:color="auto"/>
            </w:tcBorders>
          </w:tcPr>
          <w:p w14:paraId="68B00710" w14:textId="288DE8C7" w:rsidR="00EF65CC" w:rsidRPr="00672BD0" w:rsidRDefault="00EF65CC" w:rsidP="00EF65CC">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1</w:t>
            </w:r>
          </w:p>
        </w:tc>
        <w:tc>
          <w:tcPr>
            <w:tcW w:w="453" w:type="pct"/>
            <w:tcBorders>
              <w:top w:val="single" w:sz="4" w:space="0" w:color="auto"/>
              <w:left w:val="single" w:sz="4" w:space="0" w:color="auto"/>
              <w:bottom w:val="single" w:sz="4" w:space="0" w:color="auto"/>
              <w:right w:val="single" w:sz="4" w:space="0" w:color="auto"/>
            </w:tcBorders>
          </w:tcPr>
          <w:p w14:paraId="440BDD02" w14:textId="6727DC61" w:rsidR="00EF65CC" w:rsidRPr="00672BD0" w:rsidRDefault="00EF65CC" w:rsidP="00EF65CC">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2</w:t>
            </w:r>
          </w:p>
        </w:tc>
        <w:tc>
          <w:tcPr>
            <w:tcW w:w="530" w:type="pct"/>
            <w:tcBorders>
              <w:top w:val="single" w:sz="4" w:space="0" w:color="auto"/>
              <w:left w:val="single" w:sz="4" w:space="0" w:color="auto"/>
              <w:bottom w:val="single" w:sz="4" w:space="0" w:color="auto"/>
              <w:right w:val="single" w:sz="4" w:space="0" w:color="auto"/>
            </w:tcBorders>
          </w:tcPr>
          <w:p w14:paraId="162A7AA8" w14:textId="58D221DE" w:rsidR="00EF65CC" w:rsidRPr="00672BD0" w:rsidRDefault="00EF65CC" w:rsidP="00EF65CC">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1</w:t>
            </w:r>
          </w:p>
        </w:tc>
        <w:tc>
          <w:tcPr>
            <w:tcW w:w="462" w:type="pct"/>
            <w:tcBorders>
              <w:top w:val="single" w:sz="4" w:space="0" w:color="auto"/>
              <w:left w:val="single" w:sz="4" w:space="0" w:color="auto"/>
              <w:bottom w:val="single" w:sz="4" w:space="0" w:color="auto"/>
              <w:right w:val="single" w:sz="4" w:space="0" w:color="auto"/>
            </w:tcBorders>
          </w:tcPr>
          <w:p w14:paraId="76B04C34" w14:textId="106A3903" w:rsidR="00EF65CC" w:rsidRPr="00672BD0" w:rsidRDefault="00EF65CC" w:rsidP="00EF65CC">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1</w:t>
            </w:r>
          </w:p>
        </w:tc>
        <w:tc>
          <w:tcPr>
            <w:tcW w:w="520" w:type="pct"/>
            <w:tcBorders>
              <w:top w:val="single" w:sz="4" w:space="0" w:color="auto"/>
              <w:left w:val="single" w:sz="4" w:space="0" w:color="auto"/>
              <w:bottom w:val="single" w:sz="4" w:space="0" w:color="auto"/>
              <w:right w:val="single" w:sz="4" w:space="0" w:color="auto"/>
            </w:tcBorders>
          </w:tcPr>
          <w:p w14:paraId="64686A8A" w14:textId="5619E920" w:rsidR="00EF65CC" w:rsidRPr="00672BD0" w:rsidRDefault="00EF65CC" w:rsidP="00EF65CC">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2</w:t>
            </w:r>
          </w:p>
        </w:tc>
        <w:tc>
          <w:tcPr>
            <w:tcW w:w="523" w:type="pct"/>
            <w:tcBorders>
              <w:top w:val="single" w:sz="4" w:space="0" w:color="auto"/>
              <w:left w:val="single" w:sz="4" w:space="0" w:color="auto"/>
              <w:bottom w:val="single" w:sz="4" w:space="0" w:color="auto"/>
              <w:right w:val="single" w:sz="4" w:space="0" w:color="auto"/>
            </w:tcBorders>
          </w:tcPr>
          <w:p w14:paraId="14CC0F85" w14:textId="3B1163F1" w:rsidR="00EF65CC" w:rsidRPr="00672BD0" w:rsidRDefault="00EF65CC" w:rsidP="00EF65CC">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1</w:t>
            </w:r>
          </w:p>
        </w:tc>
      </w:tr>
      <w:tr w:rsidR="00EF65CC" w:rsidRPr="00672BD0" w14:paraId="23956D34" w14:textId="77777777" w:rsidTr="003E2C02">
        <w:tc>
          <w:tcPr>
            <w:tcW w:w="263" w:type="pct"/>
            <w:tcBorders>
              <w:top w:val="single" w:sz="4" w:space="0" w:color="auto"/>
              <w:bottom w:val="single" w:sz="4" w:space="0" w:color="auto"/>
              <w:right w:val="single" w:sz="4" w:space="0" w:color="auto"/>
            </w:tcBorders>
          </w:tcPr>
          <w:p w14:paraId="74578274" w14:textId="0581977A" w:rsidR="00EF65CC" w:rsidRPr="00672BD0" w:rsidRDefault="00EF65CC" w:rsidP="00EF65CC">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15.</w:t>
            </w:r>
          </w:p>
        </w:tc>
        <w:tc>
          <w:tcPr>
            <w:tcW w:w="787" w:type="pct"/>
            <w:tcBorders>
              <w:top w:val="single" w:sz="4" w:space="0" w:color="auto"/>
              <w:left w:val="single" w:sz="4" w:space="0" w:color="auto"/>
              <w:bottom w:val="single" w:sz="4" w:space="0" w:color="auto"/>
              <w:right w:val="single" w:sz="4" w:space="0" w:color="auto"/>
            </w:tcBorders>
          </w:tcPr>
          <w:p w14:paraId="5C3493A6" w14:textId="5853B07F" w:rsidR="00EF65CC" w:rsidRPr="00672BD0" w:rsidRDefault="00EF65CC" w:rsidP="00EF65CC">
            <w:pPr>
              <w:widowControl w:val="0"/>
              <w:autoSpaceDE w:val="0"/>
              <w:autoSpaceDN w:val="0"/>
              <w:adjustRightInd w:val="0"/>
              <w:rPr>
                <w:rFonts w:ascii="Times New Roman CYR" w:eastAsiaTheme="minorEastAsia" w:hAnsi="Times New Roman CYR" w:cs="Times New Roman CYR"/>
              </w:rPr>
            </w:pPr>
            <w:r>
              <w:rPr>
                <w:rFonts w:ascii="Times New Roman CYR" w:eastAsiaTheme="minorEastAsia" w:hAnsi="Times New Roman CYR" w:cs="Times New Roman CYR"/>
              </w:rPr>
              <w:t>Пояс для пауэрлифтинга</w:t>
            </w:r>
          </w:p>
        </w:tc>
        <w:tc>
          <w:tcPr>
            <w:tcW w:w="462" w:type="pct"/>
            <w:tcBorders>
              <w:top w:val="single" w:sz="4" w:space="0" w:color="auto"/>
              <w:left w:val="single" w:sz="4" w:space="0" w:color="auto"/>
              <w:bottom w:val="single" w:sz="4" w:space="0" w:color="auto"/>
              <w:right w:val="single" w:sz="4" w:space="0" w:color="auto"/>
            </w:tcBorders>
          </w:tcPr>
          <w:p w14:paraId="68113CB7" w14:textId="0824B149" w:rsidR="00EF65CC" w:rsidRPr="00672BD0" w:rsidRDefault="00EF65CC" w:rsidP="00EF65CC">
            <w:pPr>
              <w:widowControl w:val="0"/>
              <w:autoSpaceDE w:val="0"/>
              <w:autoSpaceDN w:val="0"/>
              <w:adjustRightInd w:val="0"/>
              <w:jc w:val="center"/>
              <w:rPr>
                <w:rFonts w:ascii="Times New Roman CYR" w:eastAsiaTheme="minorEastAsia" w:hAnsi="Times New Roman CYR" w:cs="Times New Roman CYR"/>
              </w:rPr>
            </w:pPr>
            <w:r w:rsidRPr="002E5E06">
              <w:rPr>
                <w:rFonts w:ascii="Times New Roman CYR" w:eastAsiaTheme="minorEastAsia" w:hAnsi="Times New Roman CYR" w:cs="Times New Roman CYR"/>
              </w:rPr>
              <w:t>штук</w:t>
            </w:r>
          </w:p>
        </w:tc>
        <w:tc>
          <w:tcPr>
            <w:tcW w:w="461" w:type="pct"/>
            <w:tcBorders>
              <w:top w:val="single" w:sz="4" w:space="0" w:color="auto"/>
              <w:left w:val="single" w:sz="4" w:space="0" w:color="auto"/>
              <w:bottom w:val="single" w:sz="4" w:space="0" w:color="auto"/>
              <w:right w:val="single" w:sz="4" w:space="0" w:color="auto"/>
            </w:tcBorders>
          </w:tcPr>
          <w:p w14:paraId="78532A85" w14:textId="50BB4E98" w:rsidR="00EF65CC" w:rsidRPr="00672BD0" w:rsidRDefault="00EF65CC" w:rsidP="00EF65CC">
            <w:pPr>
              <w:widowControl w:val="0"/>
              <w:autoSpaceDE w:val="0"/>
              <w:autoSpaceDN w:val="0"/>
              <w:adjustRightInd w:val="0"/>
              <w:jc w:val="center"/>
              <w:rPr>
                <w:rFonts w:ascii="Times New Roman CYR" w:eastAsiaTheme="minorEastAsia" w:hAnsi="Times New Roman CYR" w:cs="Times New Roman CYR"/>
              </w:rPr>
            </w:pPr>
            <w:r w:rsidRPr="00B2605F">
              <w:rPr>
                <w:rFonts w:ascii="Times New Roman CYR" w:eastAsiaTheme="minorEastAsia" w:hAnsi="Times New Roman CYR" w:cs="Times New Roman CYR"/>
              </w:rPr>
              <w:t>на обучающегося</w:t>
            </w:r>
          </w:p>
        </w:tc>
        <w:tc>
          <w:tcPr>
            <w:tcW w:w="539" w:type="pct"/>
            <w:tcBorders>
              <w:top w:val="single" w:sz="4" w:space="0" w:color="auto"/>
              <w:left w:val="single" w:sz="4" w:space="0" w:color="auto"/>
              <w:bottom w:val="single" w:sz="4" w:space="0" w:color="auto"/>
              <w:right w:val="single" w:sz="4" w:space="0" w:color="auto"/>
            </w:tcBorders>
          </w:tcPr>
          <w:p w14:paraId="29931BB1" w14:textId="7F3E5704" w:rsidR="00EF65CC" w:rsidRPr="00672BD0" w:rsidRDefault="00EF65CC" w:rsidP="00EF65CC">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1</w:t>
            </w:r>
          </w:p>
        </w:tc>
        <w:tc>
          <w:tcPr>
            <w:tcW w:w="453" w:type="pct"/>
            <w:tcBorders>
              <w:top w:val="single" w:sz="4" w:space="0" w:color="auto"/>
              <w:left w:val="single" w:sz="4" w:space="0" w:color="auto"/>
              <w:bottom w:val="single" w:sz="4" w:space="0" w:color="auto"/>
              <w:right w:val="single" w:sz="4" w:space="0" w:color="auto"/>
            </w:tcBorders>
          </w:tcPr>
          <w:p w14:paraId="0B9A1405" w14:textId="159D363B" w:rsidR="00EF65CC" w:rsidRPr="00672BD0" w:rsidRDefault="00EF65CC" w:rsidP="00EF65CC">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3</w:t>
            </w:r>
          </w:p>
        </w:tc>
        <w:tc>
          <w:tcPr>
            <w:tcW w:w="530" w:type="pct"/>
            <w:tcBorders>
              <w:top w:val="single" w:sz="4" w:space="0" w:color="auto"/>
              <w:left w:val="single" w:sz="4" w:space="0" w:color="auto"/>
              <w:bottom w:val="single" w:sz="4" w:space="0" w:color="auto"/>
              <w:right w:val="single" w:sz="4" w:space="0" w:color="auto"/>
            </w:tcBorders>
          </w:tcPr>
          <w:p w14:paraId="30FEB891" w14:textId="2533DCEF" w:rsidR="00EF65CC" w:rsidRPr="00672BD0" w:rsidRDefault="00EF65CC" w:rsidP="00EF65CC">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1</w:t>
            </w:r>
          </w:p>
        </w:tc>
        <w:tc>
          <w:tcPr>
            <w:tcW w:w="462" w:type="pct"/>
            <w:tcBorders>
              <w:top w:val="single" w:sz="4" w:space="0" w:color="auto"/>
              <w:left w:val="single" w:sz="4" w:space="0" w:color="auto"/>
              <w:bottom w:val="single" w:sz="4" w:space="0" w:color="auto"/>
              <w:right w:val="single" w:sz="4" w:space="0" w:color="auto"/>
            </w:tcBorders>
          </w:tcPr>
          <w:p w14:paraId="36FB67B8" w14:textId="51AF8222" w:rsidR="00EF65CC" w:rsidRPr="00672BD0" w:rsidRDefault="00EF65CC" w:rsidP="00EF65CC">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2</w:t>
            </w:r>
          </w:p>
        </w:tc>
        <w:tc>
          <w:tcPr>
            <w:tcW w:w="520" w:type="pct"/>
            <w:tcBorders>
              <w:top w:val="single" w:sz="4" w:space="0" w:color="auto"/>
              <w:left w:val="single" w:sz="4" w:space="0" w:color="auto"/>
              <w:bottom w:val="single" w:sz="4" w:space="0" w:color="auto"/>
              <w:right w:val="single" w:sz="4" w:space="0" w:color="auto"/>
            </w:tcBorders>
          </w:tcPr>
          <w:p w14:paraId="65C6DDE6" w14:textId="55202CDD" w:rsidR="00EF65CC" w:rsidRPr="00672BD0" w:rsidRDefault="00EF65CC" w:rsidP="00EF65CC">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1</w:t>
            </w:r>
          </w:p>
        </w:tc>
        <w:tc>
          <w:tcPr>
            <w:tcW w:w="523" w:type="pct"/>
            <w:tcBorders>
              <w:top w:val="single" w:sz="4" w:space="0" w:color="auto"/>
              <w:left w:val="single" w:sz="4" w:space="0" w:color="auto"/>
              <w:bottom w:val="single" w:sz="4" w:space="0" w:color="auto"/>
              <w:right w:val="single" w:sz="4" w:space="0" w:color="auto"/>
            </w:tcBorders>
          </w:tcPr>
          <w:p w14:paraId="193BBB84" w14:textId="4E66044F" w:rsidR="00EF65CC" w:rsidRPr="00672BD0" w:rsidRDefault="00EF65CC" w:rsidP="00EF65CC">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2</w:t>
            </w:r>
          </w:p>
        </w:tc>
      </w:tr>
      <w:tr w:rsidR="00EF65CC" w:rsidRPr="00672BD0" w14:paraId="0263D075" w14:textId="77777777" w:rsidTr="003E2C02">
        <w:tc>
          <w:tcPr>
            <w:tcW w:w="263" w:type="pct"/>
            <w:tcBorders>
              <w:top w:val="single" w:sz="4" w:space="0" w:color="auto"/>
              <w:bottom w:val="single" w:sz="4" w:space="0" w:color="auto"/>
              <w:right w:val="single" w:sz="4" w:space="0" w:color="auto"/>
            </w:tcBorders>
          </w:tcPr>
          <w:p w14:paraId="72CB40BC" w14:textId="1D5876AA" w:rsidR="00EF65CC" w:rsidRPr="00672BD0" w:rsidRDefault="00EF65CC" w:rsidP="00EF65CC">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16.</w:t>
            </w:r>
          </w:p>
        </w:tc>
        <w:tc>
          <w:tcPr>
            <w:tcW w:w="787" w:type="pct"/>
            <w:tcBorders>
              <w:top w:val="single" w:sz="4" w:space="0" w:color="auto"/>
              <w:left w:val="single" w:sz="4" w:space="0" w:color="auto"/>
              <w:bottom w:val="single" w:sz="4" w:space="0" w:color="auto"/>
              <w:right w:val="single" w:sz="4" w:space="0" w:color="auto"/>
            </w:tcBorders>
          </w:tcPr>
          <w:p w14:paraId="7A7F64B4" w14:textId="3083361F" w:rsidR="00EF65CC" w:rsidRPr="00672BD0" w:rsidRDefault="00EF65CC" w:rsidP="00EF65CC">
            <w:pPr>
              <w:widowControl w:val="0"/>
              <w:autoSpaceDE w:val="0"/>
              <w:autoSpaceDN w:val="0"/>
              <w:adjustRightInd w:val="0"/>
              <w:rPr>
                <w:rFonts w:ascii="Times New Roman CYR" w:eastAsiaTheme="minorEastAsia" w:hAnsi="Times New Roman CYR" w:cs="Times New Roman CYR"/>
              </w:rPr>
            </w:pPr>
            <w:r>
              <w:rPr>
                <w:rFonts w:ascii="Times New Roman CYR" w:eastAsiaTheme="minorEastAsia" w:hAnsi="Times New Roman CYR" w:cs="Times New Roman CYR"/>
              </w:rPr>
              <w:t>Ремень (для троеборья)</w:t>
            </w:r>
          </w:p>
        </w:tc>
        <w:tc>
          <w:tcPr>
            <w:tcW w:w="462" w:type="pct"/>
            <w:tcBorders>
              <w:top w:val="single" w:sz="4" w:space="0" w:color="auto"/>
              <w:left w:val="single" w:sz="4" w:space="0" w:color="auto"/>
              <w:bottom w:val="single" w:sz="4" w:space="0" w:color="auto"/>
              <w:right w:val="single" w:sz="4" w:space="0" w:color="auto"/>
            </w:tcBorders>
          </w:tcPr>
          <w:p w14:paraId="044749B3" w14:textId="02B1E29D" w:rsidR="00EF65CC" w:rsidRPr="00672BD0" w:rsidRDefault="00EF65CC" w:rsidP="00EF65CC">
            <w:pPr>
              <w:widowControl w:val="0"/>
              <w:autoSpaceDE w:val="0"/>
              <w:autoSpaceDN w:val="0"/>
              <w:adjustRightInd w:val="0"/>
              <w:jc w:val="center"/>
              <w:rPr>
                <w:rFonts w:ascii="Times New Roman CYR" w:eastAsiaTheme="minorEastAsia" w:hAnsi="Times New Roman CYR" w:cs="Times New Roman CYR"/>
              </w:rPr>
            </w:pPr>
            <w:r w:rsidRPr="002E5E06">
              <w:rPr>
                <w:rFonts w:ascii="Times New Roman CYR" w:eastAsiaTheme="minorEastAsia" w:hAnsi="Times New Roman CYR" w:cs="Times New Roman CYR"/>
              </w:rPr>
              <w:t>штук</w:t>
            </w:r>
          </w:p>
        </w:tc>
        <w:tc>
          <w:tcPr>
            <w:tcW w:w="461" w:type="pct"/>
            <w:tcBorders>
              <w:top w:val="single" w:sz="4" w:space="0" w:color="auto"/>
              <w:left w:val="single" w:sz="4" w:space="0" w:color="auto"/>
              <w:bottom w:val="single" w:sz="4" w:space="0" w:color="auto"/>
              <w:right w:val="single" w:sz="4" w:space="0" w:color="auto"/>
            </w:tcBorders>
          </w:tcPr>
          <w:p w14:paraId="3DE318B1" w14:textId="3CC31016" w:rsidR="00EF65CC" w:rsidRPr="00672BD0" w:rsidRDefault="00EF65CC" w:rsidP="00EF65CC">
            <w:pPr>
              <w:widowControl w:val="0"/>
              <w:autoSpaceDE w:val="0"/>
              <w:autoSpaceDN w:val="0"/>
              <w:adjustRightInd w:val="0"/>
              <w:jc w:val="center"/>
              <w:rPr>
                <w:rFonts w:ascii="Times New Roman CYR" w:eastAsiaTheme="minorEastAsia" w:hAnsi="Times New Roman CYR" w:cs="Times New Roman CYR"/>
              </w:rPr>
            </w:pPr>
            <w:r w:rsidRPr="00B2605F">
              <w:rPr>
                <w:rFonts w:ascii="Times New Roman CYR" w:eastAsiaTheme="minorEastAsia" w:hAnsi="Times New Roman CYR" w:cs="Times New Roman CYR"/>
              </w:rPr>
              <w:t>на обучающегося</w:t>
            </w:r>
          </w:p>
        </w:tc>
        <w:tc>
          <w:tcPr>
            <w:tcW w:w="539" w:type="pct"/>
            <w:tcBorders>
              <w:top w:val="single" w:sz="4" w:space="0" w:color="auto"/>
              <w:left w:val="single" w:sz="4" w:space="0" w:color="auto"/>
              <w:bottom w:val="single" w:sz="4" w:space="0" w:color="auto"/>
              <w:right w:val="single" w:sz="4" w:space="0" w:color="auto"/>
            </w:tcBorders>
          </w:tcPr>
          <w:p w14:paraId="4C370EC6" w14:textId="4B363FFD" w:rsidR="00EF65CC" w:rsidRPr="00672BD0" w:rsidRDefault="00EF65CC" w:rsidP="00EF65CC">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1</w:t>
            </w:r>
          </w:p>
        </w:tc>
        <w:tc>
          <w:tcPr>
            <w:tcW w:w="453" w:type="pct"/>
            <w:tcBorders>
              <w:top w:val="single" w:sz="4" w:space="0" w:color="auto"/>
              <w:left w:val="single" w:sz="4" w:space="0" w:color="auto"/>
              <w:bottom w:val="single" w:sz="4" w:space="0" w:color="auto"/>
              <w:right w:val="single" w:sz="4" w:space="0" w:color="auto"/>
            </w:tcBorders>
          </w:tcPr>
          <w:p w14:paraId="773E9EEA" w14:textId="7B419C7B" w:rsidR="00EF65CC" w:rsidRPr="00672BD0" w:rsidRDefault="00EF65CC" w:rsidP="00EF65CC">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3</w:t>
            </w:r>
          </w:p>
        </w:tc>
        <w:tc>
          <w:tcPr>
            <w:tcW w:w="530" w:type="pct"/>
            <w:tcBorders>
              <w:top w:val="single" w:sz="4" w:space="0" w:color="auto"/>
              <w:left w:val="single" w:sz="4" w:space="0" w:color="auto"/>
              <w:bottom w:val="single" w:sz="4" w:space="0" w:color="auto"/>
              <w:right w:val="single" w:sz="4" w:space="0" w:color="auto"/>
            </w:tcBorders>
          </w:tcPr>
          <w:p w14:paraId="386360CF" w14:textId="3AC0255D" w:rsidR="00EF65CC" w:rsidRPr="00672BD0" w:rsidRDefault="00EF65CC" w:rsidP="00EF65CC">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1</w:t>
            </w:r>
          </w:p>
        </w:tc>
        <w:tc>
          <w:tcPr>
            <w:tcW w:w="462" w:type="pct"/>
            <w:tcBorders>
              <w:top w:val="single" w:sz="4" w:space="0" w:color="auto"/>
              <w:left w:val="single" w:sz="4" w:space="0" w:color="auto"/>
              <w:bottom w:val="single" w:sz="4" w:space="0" w:color="auto"/>
              <w:right w:val="single" w:sz="4" w:space="0" w:color="auto"/>
            </w:tcBorders>
          </w:tcPr>
          <w:p w14:paraId="5785AAF5" w14:textId="78663261" w:rsidR="00EF65CC" w:rsidRPr="00672BD0" w:rsidRDefault="00EF65CC" w:rsidP="00EF65CC">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2</w:t>
            </w:r>
          </w:p>
        </w:tc>
        <w:tc>
          <w:tcPr>
            <w:tcW w:w="520" w:type="pct"/>
            <w:tcBorders>
              <w:top w:val="single" w:sz="4" w:space="0" w:color="auto"/>
              <w:left w:val="single" w:sz="4" w:space="0" w:color="auto"/>
              <w:bottom w:val="single" w:sz="4" w:space="0" w:color="auto"/>
              <w:right w:val="single" w:sz="4" w:space="0" w:color="auto"/>
            </w:tcBorders>
          </w:tcPr>
          <w:p w14:paraId="3DFC56F7" w14:textId="03A7AC07" w:rsidR="00EF65CC" w:rsidRPr="00672BD0" w:rsidRDefault="00EF65CC" w:rsidP="00EF65CC">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1</w:t>
            </w:r>
          </w:p>
        </w:tc>
        <w:tc>
          <w:tcPr>
            <w:tcW w:w="523" w:type="pct"/>
            <w:tcBorders>
              <w:top w:val="single" w:sz="4" w:space="0" w:color="auto"/>
              <w:left w:val="single" w:sz="4" w:space="0" w:color="auto"/>
              <w:bottom w:val="single" w:sz="4" w:space="0" w:color="auto"/>
              <w:right w:val="single" w:sz="4" w:space="0" w:color="auto"/>
            </w:tcBorders>
          </w:tcPr>
          <w:p w14:paraId="14A11308" w14:textId="527F3486" w:rsidR="00EF65CC" w:rsidRPr="00672BD0" w:rsidRDefault="00EF65CC" w:rsidP="00EF65CC">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2</w:t>
            </w:r>
          </w:p>
        </w:tc>
      </w:tr>
      <w:tr w:rsidR="00EF65CC" w:rsidRPr="00672BD0" w14:paraId="02CB92E1" w14:textId="77777777" w:rsidTr="003E2C02">
        <w:tc>
          <w:tcPr>
            <w:tcW w:w="263" w:type="pct"/>
            <w:tcBorders>
              <w:top w:val="single" w:sz="4" w:space="0" w:color="auto"/>
              <w:bottom w:val="single" w:sz="4" w:space="0" w:color="auto"/>
              <w:right w:val="single" w:sz="4" w:space="0" w:color="auto"/>
            </w:tcBorders>
          </w:tcPr>
          <w:p w14:paraId="4C8A29D8" w14:textId="5BAC2C12" w:rsidR="00EF65CC" w:rsidRPr="00672BD0" w:rsidRDefault="00EF65CC" w:rsidP="00EF65CC">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17.</w:t>
            </w:r>
          </w:p>
        </w:tc>
        <w:tc>
          <w:tcPr>
            <w:tcW w:w="787" w:type="pct"/>
            <w:tcBorders>
              <w:top w:val="single" w:sz="4" w:space="0" w:color="auto"/>
              <w:left w:val="single" w:sz="4" w:space="0" w:color="auto"/>
              <w:bottom w:val="single" w:sz="4" w:space="0" w:color="auto"/>
              <w:right w:val="single" w:sz="4" w:space="0" w:color="auto"/>
            </w:tcBorders>
          </w:tcPr>
          <w:p w14:paraId="6B741A3C" w14:textId="35AD319D" w:rsidR="00EF65CC" w:rsidRPr="00672BD0" w:rsidRDefault="00EF65CC" w:rsidP="00EF65CC">
            <w:pPr>
              <w:widowControl w:val="0"/>
              <w:autoSpaceDE w:val="0"/>
              <w:autoSpaceDN w:val="0"/>
              <w:adjustRightInd w:val="0"/>
              <w:rPr>
                <w:rFonts w:ascii="Times New Roman CYR" w:eastAsiaTheme="minorEastAsia" w:hAnsi="Times New Roman CYR" w:cs="Times New Roman CYR"/>
              </w:rPr>
            </w:pPr>
            <w:r>
              <w:rPr>
                <w:rFonts w:ascii="Times New Roman CYR" w:eastAsiaTheme="minorEastAsia" w:hAnsi="Times New Roman CYR" w:cs="Times New Roman CYR"/>
              </w:rPr>
              <w:t>Футболка</w:t>
            </w:r>
          </w:p>
        </w:tc>
        <w:tc>
          <w:tcPr>
            <w:tcW w:w="462" w:type="pct"/>
            <w:tcBorders>
              <w:top w:val="single" w:sz="4" w:space="0" w:color="auto"/>
              <w:left w:val="single" w:sz="4" w:space="0" w:color="auto"/>
              <w:bottom w:val="single" w:sz="4" w:space="0" w:color="auto"/>
              <w:right w:val="single" w:sz="4" w:space="0" w:color="auto"/>
            </w:tcBorders>
          </w:tcPr>
          <w:p w14:paraId="601F56AC" w14:textId="7D4F5123" w:rsidR="00EF65CC" w:rsidRPr="00672BD0" w:rsidRDefault="00EF65CC" w:rsidP="00EF65CC">
            <w:pPr>
              <w:widowControl w:val="0"/>
              <w:autoSpaceDE w:val="0"/>
              <w:autoSpaceDN w:val="0"/>
              <w:adjustRightInd w:val="0"/>
              <w:jc w:val="center"/>
              <w:rPr>
                <w:rFonts w:ascii="Times New Roman CYR" w:eastAsiaTheme="minorEastAsia" w:hAnsi="Times New Roman CYR" w:cs="Times New Roman CYR"/>
              </w:rPr>
            </w:pPr>
            <w:r w:rsidRPr="002E5E06">
              <w:rPr>
                <w:rFonts w:ascii="Times New Roman CYR" w:eastAsiaTheme="minorEastAsia" w:hAnsi="Times New Roman CYR" w:cs="Times New Roman CYR"/>
              </w:rPr>
              <w:t>штук</w:t>
            </w:r>
          </w:p>
        </w:tc>
        <w:tc>
          <w:tcPr>
            <w:tcW w:w="461" w:type="pct"/>
            <w:tcBorders>
              <w:top w:val="single" w:sz="4" w:space="0" w:color="auto"/>
              <w:left w:val="single" w:sz="4" w:space="0" w:color="auto"/>
              <w:bottom w:val="single" w:sz="4" w:space="0" w:color="auto"/>
              <w:right w:val="single" w:sz="4" w:space="0" w:color="auto"/>
            </w:tcBorders>
          </w:tcPr>
          <w:p w14:paraId="2D4CED76" w14:textId="224CE0EE" w:rsidR="00EF65CC" w:rsidRPr="00672BD0" w:rsidRDefault="00EF65CC" w:rsidP="00EF65CC">
            <w:pPr>
              <w:widowControl w:val="0"/>
              <w:autoSpaceDE w:val="0"/>
              <w:autoSpaceDN w:val="0"/>
              <w:adjustRightInd w:val="0"/>
              <w:jc w:val="center"/>
              <w:rPr>
                <w:rFonts w:ascii="Times New Roman CYR" w:eastAsiaTheme="minorEastAsia" w:hAnsi="Times New Roman CYR" w:cs="Times New Roman CYR"/>
              </w:rPr>
            </w:pPr>
            <w:r w:rsidRPr="00B2605F">
              <w:rPr>
                <w:rFonts w:ascii="Times New Roman CYR" w:eastAsiaTheme="minorEastAsia" w:hAnsi="Times New Roman CYR" w:cs="Times New Roman CYR"/>
              </w:rPr>
              <w:t>на обучающегося</w:t>
            </w:r>
          </w:p>
        </w:tc>
        <w:tc>
          <w:tcPr>
            <w:tcW w:w="539" w:type="pct"/>
            <w:tcBorders>
              <w:top w:val="single" w:sz="4" w:space="0" w:color="auto"/>
              <w:left w:val="single" w:sz="4" w:space="0" w:color="auto"/>
              <w:bottom w:val="single" w:sz="4" w:space="0" w:color="auto"/>
              <w:right w:val="single" w:sz="4" w:space="0" w:color="auto"/>
            </w:tcBorders>
          </w:tcPr>
          <w:p w14:paraId="7B3E8DB2" w14:textId="1F1D1724" w:rsidR="00EF65CC" w:rsidRPr="00672BD0" w:rsidRDefault="00EF65CC" w:rsidP="00EF65CC">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1</w:t>
            </w:r>
          </w:p>
        </w:tc>
        <w:tc>
          <w:tcPr>
            <w:tcW w:w="453" w:type="pct"/>
            <w:tcBorders>
              <w:top w:val="single" w:sz="4" w:space="0" w:color="auto"/>
              <w:left w:val="single" w:sz="4" w:space="0" w:color="auto"/>
              <w:bottom w:val="single" w:sz="4" w:space="0" w:color="auto"/>
              <w:right w:val="single" w:sz="4" w:space="0" w:color="auto"/>
            </w:tcBorders>
          </w:tcPr>
          <w:p w14:paraId="29CEF0F5" w14:textId="3A0D8EAE" w:rsidR="00EF65CC" w:rsidRPr="00672BD0" w:rsidRDefault="00EF65CC" w:rsidP="00EF65CC">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2</w:t>
            </w:r>
          </w:p>
        </w:tc>
        <w:tc>
          <w:tcPr>
            <w:tcW w:w="530" w:type="pct"/>
            <w:tcBorders>
              <w:top w:val="single" w:sz="4" w:space="0" w:color="auto"/>
              <w:left w:val="single" w:sz="4" w:space="0" w:color="auto"/>
              <w:bottom w:val="single" w:sz="4" w:space="0" w:color="auto"/>
              <w:right w:val="single" w:sz="4" w:space="0" w:color="auto"/>
            </w:tcBorders>
          </w:tcPr>
          <w:p w14:paraId="02FEB442" w14:textId="750EEA6B" w:rsidR="00EF65CC" w:rsidRPr="00672BD0" w:rsidRDefault="00EF65CC" w:rsidP="00EF65CC">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1</w:t>
            </w:r>
          </w:p>
        </w:tc>
        <w:tc>
          <w:tcPr>
            <w:tcW w:w="462" w:type="pct"/>
            <w:tcBorders>
              <w:top w:val="single" w:sz="4" w:space="0" w:color="auto"/>
              <w:left w:val="single" w:sz="4" w:space="0" w:color="auto"/>
              <w:bottom w:val="single" w:sz="4" w:space="0" w:color="auto"/>
              <w:right w:val="single" w:sz="4" w:space="0" w:color="auto"/>
            </w:tcBorders>
          </w:tcPr>
          <w:p w14:paraId="005605DF" w14:textId="584400BB" w:rsidR="00EF65CC" w:rsidRPr="00672BD0" w:rsidRDefault="00EF65CC" w:rsidP="00EF65CC">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1</w:t>
            </w:r>
          </w:p>
        </w:tc>
        <w:tc>
          <w:tcPr>
            <w:tcW w:w="520" w:type="pct"/>
            <w:tcBorders>
              <w:top w:val="single" w:sz="4" w:space="0" w:color="auto"/>
              <w:left w:val="single" w:sz="4" w:space="0" w:color="auto"/>
              <w:bottom w:val="single" w:sz="4" w:space="0" w:color="auto"/>
              <w:right w:val="single" w:sz="4" w:space="0" w:color="auto"/>
            </w:tcBorders>
          </w:tcPr>
          <w:p w14:paraId="7F2BF0D6" w14:textId="43DCFB7F" w:rsidR="00EF65CC" w:rsidRPr="00672BD0" w:rsidRDefault="00EF65CC" w:rsidP="00EF65CC">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1</w:t>
            </w:r>
          </w:p>
        </w:tc>
        <w:tc>
          <w:tcPr>
            <w:tcW w:w="523" w:type="pct"/>
            <w:tcBorders>
              <w:top w:val="single" w:sz="4" w:space="0" w:color="auto"/>
              <w:left w:val="single" w:sz="4" w:space="0" w:color="auto"/>
              <w:bottom w:val="single" w:sz="4" w:space="0" w:color="auto"/>
              <w:right w:val="single" w:sz="4" w:space="0" w:color="auto"/>
            </w:tcBorders>
          </w:tcPr>
          <w:p w14:paraId="53C334C0" w14:textId="0FA910C1" w:rsidR="00EF65CC" w:rsidRPr="00672BD0" w:rsidRDefault="00EF65CC" w:rsidP="00EF65CC">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1</w:t>
            </w:r>
          </w:p>
        </w:tc>
      </w:tr>
    </w:tbl>
    <w:p w14:paraId="51D5B514" w14:textId="77777777" w:rsidR="003D31AE" w:rsidRPr="00672BD0" w:rsidRDefault="003D31AE" w:rsidP="003A12EF">
      <w:pPr>
        <w:tabs>
          <w:tab w:val="left" w:pos="142"/>
        </w:tabs>
      </w:pPr>
    </w:p>
    <w:p w14:paraId="0E909DDB" w14:textId="2CAFB646" w:rsidR="00742727" w:rsidRDefault="00742727">
      <w:pPr>
        <w:pStyle w:val="a5"/>
        <w:numPr>
          <w:ilvl w:val="1"/>
          <w:numId w:val="3"/>
        </w:numPr>
        <w:tabs>
          <w:tab w:val="left" w:pos="1276"/>
          <w:tab w:val="left" w:pos="1418"/>
        </w:tabs>
        <w:jc w:val="both"/>
        <w:rPr>
          <w:bCs/>
          <w:color w:val="000000"/>
          <w:shd w:val="clear" w:color="auto" w:fill="FFFFFF"/>
        </w:rPr>
      </w:pPr>
      <w:r w:rsidRPr="00672BD0">
        <w:rPr>
          <w:bCs/>
          <w:color w:val="000000"/>
          <w:shd w:val="clear" w:color="auto" w:fill="FFFFFF"/>
        </w:rPr>
        <w:t>Кадровые условия реализации Программы</w:t>
      </w:r>
    </w:p>
    <w:p w14:paraId="572C29D4" w14:textId="77777777" w:rsidR="001129C4" w:rsidRDefault="001129C4" w:rsidP="001129C4">
      <w:pPr>
        <w:tabs>
          <w:tab w:val="left" w:pos="1276"/>
          <w:tab w:val="left" w:pos="1418"/>
        </w:tabs>
        <w:ind w:firstLine="709"/>
        <w:jc w:val="both"/>
        <w:rPr>
          <w:bCs/>
        </w:rPr>
      </w:pPr>
      <w:r>
        <w:rPr>
          <w:bCs/>
          <w:color w:val="000000"/>
          <w:shd w:val="clear" w:color="auto" w:fill="FFFFFF"/>
        </w:rPr>
        <w:t xml:space="preserve">Для проведения учебно-тренировочных занятий и участия в официальных спортивных соревнованиях на учебно-тренировочном этапе (этапе спортивной специализации), этапах совершенствования спортивного мастерства и высшего спортивного мастерства, кроме основного тренера-преподавателя, допускается привлечение тренера-преподавателя по видам спортивной подготовки, с учетом специфики вида спорта «пауэрлифтинг», а также на всех этапах спортивной </w:t>
      </w:r>
      <w:r>
        <w:rPr>
          <w:bCs/>
          <w:color w:val="000000"/>
          <w:shd w:val="clear" w:color="auto" w:fill="FFFFFF"/>
        </w:rPr>
        <w:lastRenderedPageBreak/>
        <w:t>подготовки привлечение иных специалистов (при условии их одновременной работы с обучающимися).</w:t>
      </w:r>
    </w:p>
    <w:p w14:paraId="1A428A1F" w14:textId="11603674" w:rsidR="001129C4" w:rsidRDefault="001129C4">
      <w:pPr>
        <w:pStyle w:val="a5"/>
        <w:numPr>
          <w:ilvl w:val="1"/>
          <w:numId w:val="3"/>
        </w:numPr>
        <w:tabs>
          <w:tab w:val="left" w:pos="1276"/>
          <w:tab w:val="left" w:pos="1418"/>
        </w:tabs>
        <w:jc w:val="both"/>
      </w:pPr>
      <w:r>
        <w:t>У</w:t>
      </w:r>
      <w:r w:rsidR="00742727" w:rsidRPr="00E71D3F">
        <w:t>ровень квалификации тренеров-преподавателей и иных работников Организации</w:t>
      </w:r>
    </w:p>
    <w:p w14:paraId="47B98553" w14:textId="0015433C" w:rsidR="0079385B" w:rsidRPr="00672BD0" w:rsidRDefault="001129C4" w:rsidP="008755EA">
      <w:pPr>
        <w:tabs>
          <w:tab w:val="left" w:pos="1276"/>
          <w:tab w:val="left" w:pos="1418"/>
        </w:tabs>
        <w:ind w:firstLine="709"/>
        <w:jc w:val="both"/>
        <w:rPr>
          <w:rFonts w:eastAsia="Calibri"/>
          <w:u w:color="000000"/>
          <w:bdr w:val="nil"/>
        </w:rPr>
      </w:pPr>
      <w:r>
        <w:t>Уровень квалификации лиц, осуществляющих спортивную подготовку</w:t>
      </w:r>
      <w:r w:rsidR="00303694">
        <w:t>, должен соответствовать требованиям, установленным профессиональным стандартом «Тренер-преподаватель», утвержденным приказом Минтруда России от 24.12.2020 №952н (зарегистрирован Минюстом России 25.01.2021, регистрационный № 62203), профессиональным</w:t>
      </w:r>
      <w:r w:rsidR="006C0A87">
        <w:t xml:space="preserve"> стандартом «Тренер», утвержденным приказом Минтруда России </w:t>
      </w:r>
      <w:r w:rsidR="00BC5439">
        <w:t xml:space="preserve">28.03.2019 №191н (зарегистрирован Минюстом России </w:t>
      </w:r>
      <w:r w:rsidR="006C0A87">
        <w:t>25.04.2019, регистрационный № 54519</w:t>
      </w:r>
      <w:r w:rsidR="00BC5439">
        <w:t xml:space="preserve">), профессиональным стандартом «Специалист по инструкторской и методической работе в области физической культуры и спорта», утвержденным приказом Минтруда России от 21.04.2022 №237н (зарегистрирован Минюстом России 27.05.2022, регистрационный №68615), или Единым квалификационным справочником должностей руководителей, специалистов и служащих, раздел «Квалификационные </w:t>
      </w:r>
      <w:r w:rsidR="008755EA">
        <w:t>характеристики должностей работников в области физической культуры и спорта»,  утвержденным приказом Минздравсоцразвития России от 15.08.2011 №961н (зарегистрирован Минюстом России 14.10.2011, регистрационный №22054).</w:t>
      </w:r>
    </w:p>
    <w:p w14:paraId="6A9434FB" w14:textId="77777777" w:rsidR="00DE3758" w:rsidRDefault="00DE3758" w:rsidP="008755EA">
      <w:pPr>
        <w:suppressAutoHyphens/>
        <w:rPr>
          <w:rFonts w:eastAsia="Calibri"/>
          <w:b/>
          <w:u w:color="000000"/>
          <w:bdr w:val="nil"/>
        </w:rPr>
      </w:pPr>
    </w:p>
    <w:p w14:paraId="57E36394" w14:textId="2A267B70" w:rsidR="008755EA" w:rsidRPr="008755EA" w:rsidRDefault="00283429" w:rsidP="008755EA">
      <w:pPr>
        <w:suppressAutoHyphens/>
        <w:ind w:firstLine="709"/>
        <w:jc w:val="center"/>
        <w:rPr>
          <w:rFonts w:eastAsia="Calibri"/>
          <w:b/>
          <w:u w:color="000000"/>
          <w:bdr w:val="nil"/>
        </w:rPr>
      </w:pPr>
      <w:r w:rsidRPr="00672BD0">
        <w:rPr>
          <w:rFonts w:eastAsia="Calibri"/>
          <w:b/>
          <w:u w:color="000000"/>
          <w:bdr w:val="nil"/>
        </w:rPr>
        <w:t>ПЕРЕЧЕНЬ ИНФОРМАЦИОННОГО ОБЕСПЕЧЕНИЯ</w:t>
      </w:r>
    </w:p>
    <w:p w14:paraId="33E99A7A" w14:textId="77777777" w:rsidR="008755EA" w:rsidRPr="008755EA" w:rsidRDefault="008755EA" w:rsidP="008755EA">
      <w:pPr>
        <w:pStyle w:val="Works"/>
        <w:spacing w:line="240" w:lineRule="auto"/>
        <w:rPr>
          <w:rFonts w:ascii="Times New Roman" w:hAnsi="Times New Roman" w:cs="Times New Roman"/>
          <w:b/>
          <w:bCs/>
          <w:sz w:val="24"/>
        </w:rPr>
      </w:pPr>
      <w:r w:rsidRPr="008755EA">
        <w:rPr>
          <w:rFonts w:ascii="Times New Roman" w:hAnsi="Times New Roman" w:cs="Times New Roman"/>
          <w:b/>
          <w:bCs/>
          <w:sz w:val="24"/>
        </w:rPr>
        <w:t>Список литературных источников:</w:t>
      </w:r>
    </w:p>
    <w:p w14:paraId="704BCC13" w14:textId="77777777" w:rsidR="008755EA" w:rsidRDefault="008755EA">
      <w:pPr>
        <w:pStyle w:val="Works"/>
        <w:numPr>
          <w:ilvl w:val="0"/>
          <w:numId w:val="4"/>
        </w:numPr>
        <w:spacing w:line="240" w:lineRule="auto"/>
        <w:rPr>
          <w:rFonts w:ascii="Times New Roman" w:hAnsi="Times New Roman" w:cs="Times New Roman"/>
          <w:sz w:val="24"/>
        </w:rPr>
      </w:pPr>
      <w:r w:rsidRPr="008755EA">
        <w:rPr>
          <w:rFonts w:ascii="Times New Roman" w:hAnsi="Times New Roman" w:cs="Times New Roman"/>
          <w:sz w:val="24"/>
        </w:rPr>
        <w:t xml:space="preserve">Богачев, В. </w:t>
      </w:r>
      <w:proofErr w:type="spellStart"/>
      <w:r w:rsidRPr="008755EA">
        <w:rPr>
          <w:rFonts w:ascii="Times New Roman" w:hAnsi="Times New Roman" w:cs="Times New Roman"/>
          <w:sz w:val="24"/>
        </w:rPr>
        <w:t>Хорсенс</w:t>
      </w:r>
      <w:proofErr w:type="spellEnd"/>
      <w:r w:rsidRPr="008755EA">
        <w:rPr>
          <w:rFonts w:ascii="Times New Roman" w:hAnsi="Times New Roman" w:cs="Times New Roman"/>
          <w:sz w:val="24"/>
        </w:rPr>
        <w:t xml:space="preserve"> –92: точка отсчета/ В. Богачев. – Москва: Олимп, 2003</w:t>
      </w:r>
      <w:r>
        <w:rPr>
          <w:rFonts w:ascii="Times New Roman" w:hAnsi="Times New Roman" w:cs="Times New Roman"/>
          <w:sz w:val="24"/>
        </w:rPr>
        <w:t>.</w:t>
      </w:r>
    </w:p>
    <w:p w14:paraId="10381025" w14:textId="77777777" w:rsidR="008755EA" w:rsidRDefault="008755EA">
      <w:pPr>
        <w:pStyle w:val="Works"/>
        <w:numPr>
          <w:ilvl w:val="0"/>
          <w:numId w:val="4"/>
        </w:numPr>
        <w:spacing w:line="240" w:lineRule="auto"/>
        <w:rPr>
          <w:rFonts w:ascii="Times New Roman" w:hAnsi="Times New Roman" w:cs="Times New Roman"/>
          <w:sz w:val="24"/>
        </w:rPr>
      </w:pPr>
      <w:r w:rsidRPr="008755EA">
        <w:rPr>
          <w:rFonts w:ascii="Times New Roman" w:hAnsi="Times New Roman" w:cs="Times New Roman"/>
          <w:sz w:val="24"/>
        </w:rPr>
        <w:t>Волков, В.М. Воспитательные процессы в спорте / В.М. Волков. – Москва: Физкультура и спорт, 2005.</w:t>
      </w:r>
    </w:p>
    <w:p w14:paraId="4FF583E2" w14:textId="77777777" w:rsidR="008755EA" w:rsidRDefault="008755EA">
      <w:pPr>
        <w:pStyle w:val="Works"/>
        <w:numPr>
          <w:ilvl w:val="0"/>
          <w:numId w:val="4"/>
        </w:numPr>
        <w:spacing w:line="240" w:lineRule="auto"/>
        <w:rPr>
          <w:rFonts w:ascii="Times New Roman" w:hAnsi="Times New Roman" w:cs="Times New Roman"/>
          <w:sz w:val="24"/>
        </w:rPr>
      </w:pPr>
      <w:r w:rsidRPr="008755EA">
        <w:rPr>
          <w:rFonts w:ascii="Times New Roman" w:hAnsi="Times New Roman" w:cs="Times New Roman"/>
          <w:sz w:val="24"/>
        </w:rPr>
        <w:t>Костил, Д. Л. Физиология спорта / Д. Л. Костил. - Москва: Олимпийская литература, 200</w:t>
      </w:r>
      <w:r>
        <w:rPr>
          <w:rFonts w:ascii="Times New Roman" w:hAnsi="Times New Roman" w:cs="Times New Roman"/>
          <w:sz w:val="24"/>
        </w:rPr>
        <w:t>1.</w:t>
      </w:r>
    </w:p>
    <w:p w14:paraId="444FFA7E" w14:textId="77777777" w:rsidR="008755EA" w:rsidRDefault="008755EA">
      <w:pPr>
        <w:pStyle w:val="Works"/>
        <w:numPr>
          <w:ilvl w:val="0"/>
          <w:numId w:val="4"/>
        </w:numPr>
        <w:spacing w:line="240" w:lineRule="auto"/>
        <w:rPr>
          <w:rFonts w:ascii="Times New Roman" w:hAnsi="Times New Roman" w:cs="Times New Roman"/>
          <w:sz w:val="24"/>
        </w:rPr>
      </w:pPr>
      <w:r w:rsidRPr="008755EA">
        <w:rPr>
          <w:rFonts w:ascii="Times New Roman" w:hAnsi="Times New Roman" w:cs="Times New Roman"/>
          <w:sz w:val="24"/>
        </w:rPr>
        <w:t>Лукьянов, А. И. Тяжелая атлетика для юношей /А. И. Лукьянов. Москва: Физкультура и спорт, 2003.</w:t>
      </w:r>
    </w:p>
    <w:p w14:paraId="10904FBB" w14:textId="77777777" w:rsidR="008755EA" w:rsidRDefault="008755EA">
      <w:pPr>
        <w:pStyle w:val="Works"/>
        <w:numPr>
          <w:ilvl w:val="0"/>
          <w:numId w:val="4"/>
        </w:numPr>
        <w:spacing w:line="240" w:lineRule="auto"/>
        <w:rPr>
          <w:rFonts w:ascii="Times New Roman" w:hAnsi="Times New Roman" w:cs="Times New Roman"/>
          <w:sz w:val="24"/>
        </w:rPr>
      </w:pPr>
      <w:r w:rsidRPr="008755EA">
        <w:rPr>
          <w:rFonts w:ascii="Times New Roman" w:hAnsi="Times New Roman" w:cs="Times New Roman"/>
          <w:sz w:val="24"/>
        </w:rPr>
        <w:t>Смолов, С. Ю. Тяги как одно из основных упражнений силового троеборья / С. Ю. Смолов. – Москва: Атлетизм, 2000.</w:t>
      </w:r>
    </w:p>
    <w:p w14:paraId="513218F5" w14:textId="77777777" w:rsidR="008755EA" w:rsidRDefault="008755EA">
      <w:pPr>
        <w:pStyle w:val="Works"/>
        <w:numPr>
          <w:ilvl w:val="0"/>
          <w:numId w:val="4"/>
        </w:numPr>
        <w:spacing w:line="240" w:lineRule="auto"/>
        <w:rPr>
          <w:rFonts w:ascii="Times New Roman" w:hAnsi="Times New Roman" w:cs="Times New Roman"/>
          <w:sz w:val="24"/>
        </w:rPr>
      </w:pPr>
      <w:r w:rsidRPr="008755EA">
        <w:rPr>
          <w:rFonts w:ascii="Times New Roman" w:hAnsi="Times New Roman" w:cs="Times New Roman"/>
          <w:sz w:val="24"/>
        </w:rPr>
        <w:t xml:space="preserve">Туманян, Г.С. Текущие тренировочные планы / Г.С. </w:t>
      </w:r>
      <w:proofErr w:type="gramStart"/>
      <w:r w:rsidRPr="008755EA">
        <w:rPr>
          <w:rFonts w:ascii="Times New Roman" w:hAnsi="Times New Roman" w:cs="Times New Roman"/>
          <w:sz w:val="24"/>
        </w:rPr>
        <w:t>Туманян.-</w:t>
      </w:r>
      <w:proofErr w:type="gramEnd"/>
      <w:r w:rsidRPr="008755EA">
        <w:rPr>
          <w:rFonts w:ascii="Times New Roman" w:hAnsi="Times New Roman" w:cs="Times New Roman"/>
          <w:sz w:val="24"/>
        </w:rPr>
        <w:t xml:space="preserve"> Москва: Советский спорт, 2002.</w:t>
      </w:r>
    </w:p>
    <w:p w14:paraId="1EE172EB" w14:textId="77777777" w:rsidR="008755EA" w:rsidRDefault="008755EA">
      <w:pPr>
        <w:pStyle w:val="Works"/>
        <w:numPr>
          <w:ilvl w:val="0"/>
          <w:numId w:val="4"/>
        </w:numPr>
        <w:spacing w:line="240" w:lineRule="auto"/>
        <w:rPr>
          <w:rFonts w:ascii="Times New Roman" w:hAnsi="Times New Roman" w:cs="Times New Roman"/>
          <w:sz w:val="24"/>
        </w:rPr>
      </w:pPr>
      <w:r w:rsidRPr="008755EA">
        <w:rPr>
          <w:rFonts w:ascii="Times New Roman" w:hAnsi="Times New Roman" w:cs="Times New Roman"/>
          <w:sz w:val="24"/>
        </w:rPr>
        <w:t>Холодов, Ж. К. Теория и методика физического воспитания и спорта. / Ж. К. Холодов – Москва: Терра спорт, 2004.</w:t>
      </w:r>
    </w:p>
    <w:p w14:paraId="57698FE6" w14:textId="77777777" w:rsidR="008755EA" w:rsidRPr="008755EA" w:rsidRDefault="008755EA" w:rsidP="008755EA">
      <w:pPr>
        <w:pStyle w:val="Works"/>
        <w:spacing w:line="240" w:lineRule="auto"/>
        <w:rPr>
          <w:rFonts w:ascii="Times New Roman" w:hAnsi="Times New Roman" w:cs="Times New Roman"/>
          <w:b/>
          <w:bCs/>
          <w:sz w:val="24"/>
        </w:rPr>
      </w:pPr>
      <w:r w:rsidRPr="008755EA">
        <w:rPr>
          <w:rFonts w:ascii="Times New Roman" w:hAnsi="Times New Roman" w:cs="Times New Roman"/>
          <w:b/>
          <w:bCs/>
          <w:sz w:val="24"/>
        </w:rPr>
        <w:t xml:space="preserve">Перечень Интернет-ресурсов: </w:t>
      </w:r>
    </w:p>
    <w:p w14:paraId="7B83DF1D" w14:textId="6F3A6461" w:rsidR="008755EA" w:rsidRDefault="008755EA" w:rsidP="008755EA">
      <w:pPr>
        <w:pStyle w:val="Works"/>
        <w:spacing w:line="240" w:lineRule="auto"/>
        <w:rPr>
          <w:rFonts w:ascii="Times New Roman" w:hAnsi="Times New Roman" w:cs="Times New Roman"/>
          <w:sz w:val="24"/>
        </w:rPr>
      </w:pPr>
      <w:r w:rsidRPr="008755EA">
        <w:rPr>
          <w:rFonts w:ascii="Times New Roman" w:hAnsi="Times New Roman" w:cs="Times New Roman"/>
          <w:sz w:val="24"/>
        </w:rPr>
        <w:t xml:space="preserve">- </w:t>
      </w:r>
      <w:hyperlink r:id="rId14" w:history="1">
        <w:r w:rsidRPr="006B32EF">
          <w:rPr>
            <w:rStyle w:val="a8"/>
            <w:rFonts w:ascii="Times New Roman" w:hAnsi="Times New Roman" w:cs="Times New Roman"/>
            <w:sz w:val="24"/>
          </w:rPr>
          <w:t>www.mossport.ru</w:t>
        </w:r>
      </w:hyperlink>
    </w:p>
    <w:p w14:paraId="20942E26" w14:textId="42C6523E" w:rsidR="008755EA" w:rsidRDefault="008755EA" w:rsidP="008755EA">
      <w:pPr>
        <w:pStyle w:val="Works"/>
        <w:spacing w:line="240" w:lineRule="auto"/>
        <w:rPr>
          <w:rFonts w:ascii="Times New Roman" w:hAnsi="Times New Roman" w:cs="Times New Roman"/>
          <w:sz w:val="24"/>
        </w:rPr>
      </w:pPr>
      <w:r w:rsidRPr="008755EA">
        <w:rPr>
          <w:rFonts w:ascii="Times New Roman" w:hAnsi="Times New Roman" w:cs="Times New Roman"/>
          <w:sz w:val="24"/>
        </w:rPr>
        <w:t xml:space="preserve">- </w:t>
      </w:r>
      <w:hyperlink r:id="rId15" w:history="1">
        <w:r w:rsidRPr="006B32EF">
          <w:rPr>
            <w:rStyle w:val="a8"/>
            <w:rFonts w:ascii="Times New Roman" w:hAnsi="Times New Roman" w:cs="Times New Roman"/>
            <w:sz w:val="24"/>
          </w:rPr>
          <w:t>www.consultant.ru</w:t>
        </w:r>
      </w:hyperlink>
    </w:p>
    <w:p w14:paraId="3DC52839" w14:textId="1833311E" w:rsidR="008755EA" w:rsidRDefault="008755EA" w:rsidP="008755EA">
      <w:pPr>
        <w:pStyle w:val="Works"/>
        <w:spacing w:line="240" w:lineRule="auto"/>
        <w:rPr>
          <w:rFonts w:ascii="Times New Roman" w:hAnsi="Times New Roman" w:cs="Times New Roman"/>
          <w:sz w:val="24"/>
        </w:rPr>
      </w:pPr>
      <w:r w:rsidRPr="008755EA">
        <w:rPr>
          <w:rFonts w:ascii="Times New Roman" w:hAnsi="Times New Roman" w:cs="Times New Roman"/>
          <w:sz w:val="24"/>
        </w:rPr>
        <w:t xml:space="preserve">- </w:t>
      </w:r>
      <w:hyperlink r:id="rId16" w:history="1">
        <w:r w:rsidRPr="006B32EF">
          <w:rPr>
            <w:rStyle w:val="a8"/>
            <w:rFonts w:ascii="Times New Roman" w:hAnsi="Times New Roman" w:cs="Times New Roman"/>
            <w:sz w:val="24"/>
          </w:rPr>
          <w:t>https://minsport.gov.ru</w:t>
        </w:r>
      </w:hyperlink>
    </w:p>
    <w:p w14:paraId="289034FC" w14:textId="3C80BF80" w:rsidR="008A52BB" w:rsidRPr="008755EA" w:rsidRDefault="008755EA" w:rsidP="008755EA">
      <w:pPr>
        <w:pStyle w:val="Works"/>
        <w:spacing w:line="240" w:lineRule="auto"/>
        <w:rPr>
          <w:rFonts w:ascii="Times New Roman" w:hAnsi="Times New Roman" w:cs="Times New Roman"/>
          <w:sz w:val="24"/>
        </w:rPr>
      </w:pPr>
      <w:r w:rsidRPr="008755EA">
        <w:rPr>
          <w:rFonts w:ascii="Times New Roman" w:hAnsi="Times New Roman" w:cs="Times New Roman"/>
          <w:sz w:val="24"/>
        </w:rPr>
        <w:t xml:space="preserve">- </w:t>
      </w:r>
      <w:hyperlink r:id="rId17" w:history="1">
        <w:r w:rsidRPr="006B32EF">
          <w:rPr>
            <w:rStyle w:val="a8"/>
            <w:rFonts w:ascii="Times New Roman" w:hAnsi="Times New Roman" w:cs="Times New Roman"/>
            <w:sz w:val="24"/>
          </w:rPr>
          <w:t>https://sev.gov.ru</w:t>
        </w:r>
      </w:hyperlink>
      <w:r w:rsidR="00F64310" w:rsidRPr="00672BD0">
        <w:rPr>
          <w:rFonts w:ascii="Times New Roman" w:hAnsi="Times New Roman" w:cs="Times New Roman"/>
          <w:sz w:val="24"/>
        </w:rPr>
        <w:t>.</w:t>
      </w:r>
      <w:r>
        <w:rPr>
          <w:rFonts w:ascii="Times New Roman" w:hAnsi="Times New Roman" w:cs="Times New Roman"/>
          <w:sz w:val="24"/>
        </w:rPr>
        <w:t xml:space="preserve"> </w:t>
      </w:r>
    </w:p>
    <w:sectPr w:rsidR="008A52BB" w:rsidRPr="008755EA" w:rsidSect="00FE160A">
      <w:footerReference w:type="default" r:id="rId18"/>
      <w:pgSz w:w="11906" w:h="16838"/>
      <w:pgMar w:top="1135" w:right="566" w:bottom="993"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8AF8EB" w14:textId="77777777" w:rsidR="008940A3" w:rsidRDefault="008940A3" w:rsidP="00282CE6">
      <w:r>
        <w:separator/>
      </w:r>
    </w:p>
  </w:endnote>
  <w:endnote w:type="continuationSeparator" w:id="0">
    <w:p w14:paraId="370385C1" w14:textId="77777777" w:rsidR="008940A3" w:rsidRDefault="008940A3" w:rsidP="00282C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6902439"/>
      <w:docPartObj>
        <w:docPartGallery w:val="Page Numbers (Bottom of Page)"/>
        <w:docPartUnique/>
      </w:docPartObj>
    </w:sdtPr>
    <w:sdtContent>
      <w:p w14:paraId="57EC0A40" w14:textId="422A0B3F" w:rsidR="00FE160A" w:rsidRDefault="00FE160A">
        <w:pPr>
          <w:pStyle w:val="ae"/>
          <w:jc w:val="right"/>
        </w:pPr>
        <w:r>
          <w:fldChar w:fldCharType="begin"/>
        </w:r>
        <w:r>
          <w:instrText>PAGE   \* MERGEFORMAT</w:instrText>
        </w:r>
        <w:r>
          <w:fldChar w:fldCharType="separate"/>
        </w:r>
        <w:r>
          <w:t>2</w:t>
        </w:r>
        <w:r>
          <w:fldChar w:fldCharType="end"/>
        </w:r>
      </w:p>
    </w:sdtContent>
  </w:sdt>
  <w:p w14:paraId="42143CA2" w14:textId="77777777" w:rsidR="00FE160A" w:rsidRDefault="00FE160A">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F96D05" w14:textId="77777777" w:rsidR="008940A3" w:rsidRDefault="008940A3" w:rsidP="00282CE6">
      <w:r>
        <w:separator/>
      </w:r>
    </w:p>
  </w:footnote>
  <w:footnote w:type="continuationSeparator" w:id="0">
    <w:p w14:paraId="59E25445" w14:textId="77777777" w:rsidR="008940A3" w:rsidRDefault="008940A3" w:rsidP="00282C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A64CB8"/>
    <w:multiLevelType w:val="hybridMultilevel"/>
    <w:tmpl w:val="9942E1C6"/>
    <w:lvl w:ilvl="0" w:tplc="F4C6D7B4">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ABC505D"/>
    <w:multiLevelType w:val="multilevel"/>
    <w:tmpl w:val="2C783D3C"/>
    <w:lvl w:ilvl="0">
      <w:start w:val="1"/>
      <w:numFmt w:val="decimal"/>
      <w:lvlText w:val="%1."/>
      <w:lvlJc w:val="left"/>
      <w:pPr>
        <w:ind w:left="1070" w:hanging="360"/>
      </w:pPr>
      <w:rPr>
        <w:rFonts w:hint="default"/>
        <w:sz w:val="28"/>
        <w:szCs w:val="28"/>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2" w15:restartNumberingAfterBreak="0">
    <w:nsid w:val="39FA660F"/>
    <w:multiLevelType w:val="hybridMultilevel"/>
    <w:tmpl w:val="F94449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771719F"/>
    <w:multiLevelType w:val="multilevel"/>
    <w:tmpl w:val="644C47F4"/>
    <w:lvl w:ilvl="0">
      <w:start w:val="6"/>
      <w:numFmt w:val="decimal"/>
      <w:lvlText w:val="%1."/>
      <w:lvlJc w:val="left"/>
      <w:pPr>
        <w:ind w:left="390" w:hanging="390"/>
      </w:pPr>
      <w:rPr>
        <w:rFonts w:hint="default"/>
        <w:color w:val="auto"/>
      </w:rPr>
    </w:lvl>
    <w:lvl w:ilvl="1">
      <w:start w:val="1"/>
      <w:numFmt w:val="decimal"/>
      <w:lvlText w:val="%1.%2."/>
      <w:lvlJc w:val="left"/>
      <w:pPr>
        <w:ind w:left="1429" w:hanging="720"/>
      </w:pPr>
      <w:rPr>
        <w:rFonts w:hint="default"/>
        <w:color w:val="auto"/>
      </w:rPr>
    </w:lvl>
    <w:lvl w:ilvl="2">
      <w:start w:val="1"/>
      <w:numFmt w:val="decimal"/>
      <w:lvlText w:val="%1.%2.%3."/>
      <w:lvlJc w:val="left"/>
      <w:pPr>
        <w:ind w:left="2138" w:hanging="720"/>
      </w:pPr>
      <w:rPr>
        <w:rFonts w:hint="default"/>
        <w:color w:val="auto"/>
      </w:rPr>
    </w:lvl>
    <w:lvl w:ilvl="3">
      <w:start w:val="1"/>
      <w:numFmt w:val="decimal"/>
      <w:lvlText w:val="%1.%2.%3.%4."/>
      <w:lvlJc w:val="left"/>
      <w:pPr>
        <w:ind w:left="3207" w:hanging="1080"/>
      </w:pPr>
      <w:rPr>
        <w:rFonts w:hint="default"/>
        <w:color w:val="auto"/>
      </w:rPr>
    </w:lvl>
    <w:lvl w:ilvl="4">
      <w:start w:val="1"/>
      <w:numFmt w:val="decimal"/>
      <w:lvlText w:val="%1.%2.%3.%4.%5."/>
      <w:lvlJc w:val="left"/>
      <w:pPr>
        <w:ind w:left="3916" w:hanging="1080"/>
      </w:pPr>
      <w:rPr>
        <w:rFonts w:hint="default"/>
        <w:color w:val="auto"/>
      </w:rPr>
    </w:lvl>
    <w:lvl w:ilvl="5">
      <w:start w:val="1"/>
      <w:numFmt w:val="decimal"/>
      <w:lvlText w:val="%1.%2.%3.%4.%5.%6."/>
      <w:lvlJc w:val="left"/>
      <w:pPr>
        <w:ind w:left="4985" w:hanging="1440"/>
      </w:pPr>
      <w:rPr>
        <w:rFonts w:hint="default"/>
        <w:color w:val="auto"/>
      </w:rPr>
    </w:lvl>
    <w:lvl w:ilvl="6">
      <w:start w:val="1"/>
      <w:numFmt w:val="decimal"/>
      <w:lvlText w:val="%1.%2.%3.%4.%5.%6.%7."/>
      <w:lvlJc w:val="left"/>
      <w:pPr>
        <w:ind w:left="5694" w:hanging="1440"/>
      </w:pPr>
      <w:rPr>
        <w:rFonts w:hint="default"/>
        <w:color w:val="auto"/>
      </w:rPr>
    </w:lvl>
    <w:lvl w:ilvl="7">
      <w:start w:val="1"/>
      <w:numFmt w:val="decimal"/>
      <w:lvlText w:val="%1.%2.%3.%4.%5.%6.%7.%8."/>
      <w:lvlJc w:val="left"/>
      <w:pPr>
        <w:ind w:left="6763" w:hanging="1800"/>
      </w:pPr>
      <w:rPr>
        <w:rFonts w:hint="default"/>
        <w:color w:val="auto"/>
      </w:rPr>
    </w:lvl>
    <w:lvl w:ilvl="8">
      <w:start w:val="1"/>
      <w:numFmt w:val="decimal"/>
      <w:lvlText w:val="%1.%2.%3.%4.%5.%6.%7.%8.%9."/>
      <w:lvlJc w:val="left"/>
      <w:pPr>
        <w:ind w:left="7472" w:hanging="1800"/>
      </w:pPr>
      <w:rPr>
        <w:rFonts w:hint="default"/>
        <w:color w:val="auto"/>
      </w:rPr>
    </w:lvl>
  </w:abstractNum>
  <w:abstractNum w:abstractNumId="4" w15:restartNumberingAfterBreak="0">
    <w:nsid w:val="482B6D4F"/>
    <w:multiLevelType w:val="hybridMultilevel"/>
    <w:tmpl w:val="B7DAAE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C3836D2"/>
    <w:multiLevelType w:val="hybridMultilevel"/>
    <w:tmpl w:val="DE96A8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EEC21F1"/>
    <w:multiLevelType w:val="hybridMultilevel"/>
    <w:tmpl w:val="96666B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5B03A47"/>
    <w:multiLevelType w:val="multilevel"/>
    <w:tmpl w:val="004E2100"/>
    <w:lvl w:ilvl="0">
      <w:start w:val="2"/>
      <w:numFmt w:val="decimal"/>
      <w:lvlText w:val="%1."/>
      <w:lvlJc w:val="left"/>
      <w:pPr>
        <w:ind w:left="390" w:hanging="39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551237606">
    <w:abstractNumId w:val="1"/>
  </w:num>
  <w:num w:numId="2" w16cid:durableId="992489215">
    <w:abstractNumId w:val="7"/>
  </w:num>
  <w:num w:numId="3" w16cid:durableId="350882349">
    <w:abstractNumId w:val="3"/>
  </w:num>
  <w:num w:numId="4" w16cid:durableId="1958639680">
    <w:abstractNumId w:val="2"/>
  </w:num>
  <w:num w:numId="5" w16cid:durableId="1288316492">
    <w:abstractNumId w:val="5"/>
  </w:num>
  <w:num w:numId="6" w16cid:durableId="507138365">
    <w:abstractNumId w:val="6"/>
  </w:num>
  <w:num w:numId="7" w16cid:durableId="1523862771">
    <w:abstractNumId w:val="4"/>
  </w:num>
  <w:num w:numId="8" w16cid:durableId="832068463">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5E5"/>
    <w:rsid w:val="000008A2"/>
    <w:rsid w:val="00007292"/>
    <w:rsid w:val="00007FF8"/>
    <w:rsid w:val="00015E69"/>
    <w:rsid w:val="0002054B"/>
    <w:rsid w:val="00021C91"/>
    <w:rsid w:val="00027066"/>
    <w:rsid w:val="000303EC"/>
    <w:rsid w:val="00032992"/>
    <w:rsid w:val="00033D47"/>
    <w:rsid w:val="00035CFE"/>
    <w:rsid w:val="00045FC3"/>
    <w:rsid w:val="00047347"/>
    <w:rsid w:val="0004782D"/>
    <w:rsid w:val="00052562"/>
    <w:rsid w:val="00061CCF"/>
    <w:rsid w:val="00063B73"/>
    <w:rsid w:val="00065291"/>
    <w:rsid w:val="00082E20"/>
    <w:rsid w:val="00083CF4"/>
    <w:rsid w:val="000967D8"/>
    <w:rsid w:val="00097499"/>
    <w:rsid w:val="000A6007"/>
    <w:rsid w:val="000A7E85"/>
    <w:rsid w:val="000B0E54"/>
    <w:rsid w:val="000B1160"/>
    <w:rsid w:val="000B2ED6"/>
    <w:rsid w:val="000C16D6"/>
    <w:rsid w:val="000C4417"/>
    <w:rsid w:val="000C7431"/>
    <w:rsid w:val="000D14A2"/>
    <w:rsid w:val="000D412F"/>
    <w:rsid w:val="000D46C7"/>
    <w:rsid w:val="000E1B3B"/>
    <w:rsid w:val="000F2A8F"/>
    <w:rsid w:val="000F44B0"/>
    <w:rsid w:val="00100297"/>
    <w:rsid w:val="00100ECA"/>
    <w:rsid w:val="0011130E"/>
    <w:rsid w:val="001129C4"/>
    <w:rsid w:val="00113735"/>
    <w:rsid w:val="001146B8"/>
    <w:rsid w:val="0011789D"/>
    <w:rsid w:val="001228E5"/>
    <w:rsid w:val="00124552"/>
    <w:rsid w:val="001353FA"/>
    <w:rsid w:val="00143303"/>
    <w:rsid w:val="001505C9"/>
    <w:rsid w:val="001556EE"/>
    <w:rsid w:val="00165F31"/>
    <w:rsid w:val="001708D6"/>
    <w:rsid w:val="00172E50"/>
    <w:rsid w:val="00173DFF"/>
    <w:rsid w:val="001779BB"/>
    <w:rsid w:val="00180FDE"/>
    <w:rsid w:val="00183727"/>
    <w:rsid w:val="001A0FA4"/>
    <w:rsid w:val="001A118B"/>
    <w:rsid w:val="001A4828"/>
    <w:rsid w:val="001A5853"/>
    <w:rsid w:val="001B0D93"/>
    <w:rsid w:val="001B1C59"/>
    <w:rsid w:val="001E608A"/>
    <w:rsid w:val="001F137F"/>
    <w:rsid w:val="0022656C"/>
    <w:rsid w:val="00227E19"/>
    <w:rsid w:val="00242433"/>
    <w:rsid w:val="002437C6"/>
    <w:rsid w:val="002448D2"/>
    <w:rsid w:val="002454A1"/>
    <w:rsid w:val="00251258"/>
    <w:rsid w:val="002513D5"/>
    <w:rsid w:val="00256934"/>
    <w:rsid w:val="0026204D"/>
    <w:rsid w:val="002805C6"/>
    <w:rsid w:val="00282CE6"/>
    <w:rsid w:val="00283429"/>
    <w:rsid w:val="0029577F"/>
    <w:rsid w:val="002A339E"/>
    <w:rsid w:val="002A3904"/>
    <w:rsid w:val="002A65E5"/>
    <w:rsid w:val="002B3D66"/>
    <w:rsid w:val="002D2478"/>
    <w:rsid w:val="002E4EE6"/>
    <w:rsid w:val="002E6DCA"/>
    <w:rsid w:val="002F0C7B"/>
    <w:rsid w:val="002F25ED"/>
    <w:rsid w:val="00303694"/>
    <w:rsid w:val="00322701"/>
    <w:rsid w:val="00332170"/>
    <w:rsid w:val="00332ACB"/>
    <w:rsid w:val="0033652F"/>
    <w:rsid w:val="00341007"/>
    <w:rsid w:val="003429A3"/>
    <w:rsid w:val="00346B04"/>
    <w:rsid w:val="00383508"/>
    <w:rsid w:val="00384441"/>
    <w:rsid w:val="003853AA"/>
    <w:rsid w:val="003904D0"/>
    <w:rsid w:val="00391113"/>
    <w:rsid w:val="00393C1B"/>
    <w:rsid w:val="0039790C"/>
    <w:rsid w:val="00397F6C"/>
    <w:rsid w:val="003A12EF"/>
    <w:rsid w:val="003A3361"/>
    <w:rsid w:val="003C203B"/>
    <w:rsid w:val="003C652F"/>
    <w:rsid w:val="003D31AE"/>
    <w:rsid w:val="003D5A6C"/>
    <w:rsid w:val="003D7681"/>
    <w:rsid w:val="003E2C02"/>
    <w:rsid w:val="003F2C0A"/>
    <w:rsid w:val="003F4134"/>
    <w:rsid w:val="00413066"/>
    <w:rsid w:val="00415720"/>
    <w:rsid w:val="004225A8"/>
    <w:rsid w:val="00450A7B"/>
    <w:rsid w:val="004516D0"/>
    <w:rsid w:val="00453AEB"/>
    <w:rsid w:val="00455D6E"/>
    <w:rsid w:val="00462024"/>
    <w:rsid w:val="004646AA"/>
    <w:rsid w:val="00474658"/>
    <w:rsid w:val="00474D9B"/>
    <w:rsid w:val="00476B41"/>
    <w:rsid w:val="00485CB8"/>
    <w:rsid w:val="00485F4E"/>
    <w:rsid w:val="004966ED"/>
    <w:rsid w:val="004A12DE"/>
    <w:rsid w:val="004A19F5"/>
    <w:rsid w:val="004A2F0E"/>
    <w:rsid w:val="004B2D15"/>
    <w:rsid w:val="004B570F"/>
    <w:rsid w:val="004D17D4"/>
    <w:rsid w:val="004D2156"/>
    <w:rsid w:val="004D474B"/>
    <w:rsid w:val="004D4CC8"/>
    <w:rsid w:val="004E0B45"/>
    <w:rsid w:val="004E2615"/>
    <w:rsid w:val="004E6406"/>
    <w:rsid w:val="004F405C"/>
    <w:rsid w:val="0050094F"/>
    <w:rsid w:val="00507813"/>
    <w:rsid w:val="0051349C"/>
    <w:rsid w:val="00522C61"/>
    <w:rsid w:val="00524A09"/>
    <w:rsid w:val="005332D8"/>
    <w:rsid w:val="00557A6F"/>
    <w:rsid w:val="0056689C"/>
    <w:rsid w:val="005672B6"/>
    <w:rsid w:val="00572293"/>
    <w:rsid w:val="00580465"/>
    <w:rsid w:val="005873A9"/>
    <w:rsid w:val="00590649"/>
    <w:rsid w:val="00592FB6"/>
    <w:rsid w:val="005942F9"/>
    <w:rsid w:val="005A2F9D"/>
    <w:rsid w:val="005B3FD9"/>
    <w:rsid w:val="005B40DD"/>
    <w:rsid w:val="005D1F85"/>
    <w:rsid w:val="005D3135"/>
    <w:rsid w:val="005D695A"/>
    <w:rsid w:val="005F12FE"/>
    <w:rsid w:val="005F2F43"/>
    <w:rsid w:val="005F3553"/>
    <w:rsid w:val="005F6276"/>
    <w:rsid w:val="00601AB0"/>
    <w:rsid w:val="00610763"/>
    <w:rsid w:val="00611D9C"/>
    <w:rsid w:val="0061416C"/>
    <w:rsid w:val="00620B01"/>
    <w:rsid w:val="00624294"/>
    <w:rsid w:val="006255F6"/>
    <w:rsid w:val="00626E60"/>
    <w:rsid w:val="0065143D"/>
    <w:rsid w:val="00654792"/>
    <w:rsid w:val="0066034A"/>
    <w:rsid w:val="00672BD0"/>
    <w:rsid w:val="00674589"/>
    <w:rsid w:val="0067659E"/>
    <w:rsid w:val="00682300"/>
    <w:rsid w:val="00682E4C"/>
    <w:rsid w:val="006854F1"/>
    <w:rsid w:val="006914FC"/>
    <w:rsid w:val="006A0B68"/>
    <w:rsid w:val="006A6170"/>
    <w:rsid w:val="006B64A3"/>
    <w:rsid w:val="006C0A87"/>
    <w:rsid w:val="006D00EA"/>
    <w:rsid w:val="006D26C5"/>
    <w:rsid w:val="006E1163"/>
    <w:rsid w:val="006F0753"/>
    <w:rsid w:val="006F5461"/>
    <w:rsid w:val="006F7BCC"/>
    <w:rsid w:val="00701B3F"/>
    <w:rsid w:val="0070482E"/>
    <w:rsid w:val="00721BFD"/>
    <w:rsid w:val="00727142"/>
    <w:rsid w:val="00742727"/>
    <w:rsid w:val="007437C6"/>
    <w:rsid w:val="0074793E"/>
    <w:rsid w:val="00763756"/>
    <w:rsid w:val="00763C3E"/>
    <w:rsid w:val="00767CF1"/>
    <w:rsid w:val="00782391"/>
    <w:rsid w:val="00786A40"/>
    <w:rsid w:val="0079385B"/>
    <w:rsid w:val="007A02A9"/>
    <w:rsid w:val="007A3640"/>
    <w:rsid w:val="007A6013"/>
    <w:rsid w:val="007C198C"/>
    <w:rsid w:val="007C66BC"/>
    <w:rsid w:val="007D5E47"/>
    <w:rsid w:val="007E3F38"/>
    <w:rsid w:val="007E746E"/>
    <w:rsid w:val="007F3973"/>
    <w:rsid w:val="00803AB4"/>
    <w:rsid w:val="00810058"/>
    <w:rsid w:val="008123D8"/>
    <w:rsid w:val="008226CD"/>
    <w:rsid w:val="0082633C"/>
    <w:rsid w:val="00826CAE"/>
    <w:rsid w:val="00836C25"/>
    <w:rsid w:val="0085343C"/>
    <w:rsid w:val="00855BA1"/>
    <w:rsid w:val="00856CE7"/>
    <w:rsid w:val="00861248"/>
    <w:rsid w:val="00872D8F"/>
    <w:rsid w:val="008755EA"/>
    <w:rsid w:val="00891F5E"/>
    <w:rsid w:val="00893BC6"/>
    <w:rsid w:val="008940A3"/>
    <w:rsid w:val="008A3E46"/>
    <w:rsid w:val="008A52BB"/>
    <w:rsid w:val="008A7785"/>
    <w:rsid w:val="008B2E0C"/>
    <w:rsid w:val="008C33AB"/>
    <w:rsid w:val="008E15CB"/>
    <w:rsid w:val="008E46DA"/>
    <w:rsid w:val="008F2145"/>
    <w:rsid w:val="0090369E"/>
    <w:rsid w:val="009130F9"/>
    <w:rsid w:val="0092001D"/>
    <w:rsid w:val="00920EF5"/>
    <w:rsid w:val="009229F8"/>
    <w:rsid w:val="00925971"/>
    <w:rsid w:val="00926D3B"/>
    <w:rsid w:val="00936986"/>
    <w:rsid w:val="00945877"/>
    <w:rsid w:val="00946A75"/>
    <w:rsid w:val="00950A30"/>
    <w:rsid w:val="00953B61"/>
    <w:rsid w:val="00956EEB"/>
    <w:rsid w:val="009623F3"/>
    <w:rsid w:val="00971134"/>
    <w:rsid w:val="0097230A"/>
    <w:rsid w:val="00977765"/>
    <w:rsid w:val="00980810"/>
    <w:rsid w:val="00987515"/>
    <w:rsid w:val="009A4A33"/>
    <w:rsid w:val="009A7879"/>
    <w:rsid w:val="009B27FA"/>
    <w:rsid w:val="009C1FD2"/>
    <w:rsid w:val="009D313E"/>
    <w:rsid w:val="009D4250"/>
    <w:rsid w:val="009E237D"/>
    <w:rsid w:val="009E2D57"/>
    <w:rsid w:val="009E36A9"/>
    <w:rsid w:val="009E5B50"/>
    <w:rsid w:val="009E663D"/>
    <w:rsid w:val="009F12EC"/>
    <w:rsid w:val="009F4543"/>
    <w:rsid w:val="00A1029B"/>
    <w:rsid w:val="00A525E9"/>
    <w:rsid w:val="00A646FA"/>
    <w:rsid w:val="00A673BD"/>
    <w:rsid w:val="00A67EDB"/>
    <w:rsid w:val="00A710F6"/>
    <w:rsid w:val="00A72F23"/>
    <w:rsid w:val="00A77189"/>
    <w:rsid w:val="00A8518B"/>
    <w:rsid w:val="00A86DEF"/>
    <w:rsid w:val="00AA2522"/>
    <w:rsid w:val="00AA3F07"/>
    <w:rsid w:val="00AA7524"/>
    <w:rsid w:val="00AC39CF"/>
    <w:rsid w:val="00AC53EB"/>
    <w:rsid w:val="00AC63B5"/>
    <w:rsid w:val="00AD4ECD"/>
    <w:rsid w:val="00AD5EF7"/>
    <w:rsid w:val="00AD704F"/>
    <w:rsid w:val="00AD760D"/>
    <w:rsid w:val="00AE6CBA"/>
    <w:rsid w:val="00AE7F32"/>
    <w:rsid w:val="00AF3460"/>
    <w:rsid w:val="00B058B5"/>
    <w:rsid w:val="00B0768C"/>
    <w:rsid w:val="00B07EF2"/>
    <w:rsid w:val="00B10A7C"/>
    <w:rsid w:val="00B24C79"/>
    <w:rsid w:val="00B25A38"/>
    <w:rsid w:val="00B25EEA"/>
    <w:rsid w:val="00B34BBA"/>
    <w:rsid w:val="00B35C2B"/>
    <w:rsid w:val="00B545C2"/>
    <w:rsid w:val="00B63823"/>
    <w:rsid w:val="00B638EC"/>
    <w:rsid w:val="00B70004"/>
    <w:rsid w:val="00B7030B"/>
    <w:rsid w:val="00BA2505"/>
    <w:rsid w:val="00BA2B31"/>
    <w:rsid w:val="00BA4A63"/>
    <w:rsid w:val="00BA59A2"/>
    <w:rsid w:val="00BB10BE"/>
    <w:rsid w:val="00BC009B"/>
    <w:rsid w:val="00BC0414"/>
    <w:rsid w:val="00BC1E9E"/>
    <w:rsid w:val="00BC5439"/>
    <w:rsid w:val="00BD2ED2"/>
    <w:rsid w:val="00BE38CD"/>
    <w:rsid w:val="00BE53D7"/>
    <w:rsid w:val="00C06C13"/>
    <w:rsid w:val="00C141F1"/>
    <w:rsid w:val="00C23D1C"/>
    <w:rsid w:val="00C3507B"/>
    <w:rsid w:val="00C3586E"/>
    <w:rsid w:val="00C35B36"/>
    <w:rsid w:val="00C42DD9"/>
    <w:rsid w:val="00C50C2F"/>
    <w:rsid w:val="00C51328"/>
    <w:rsid w:val="00C60C6A"/>
    <w:rsid w:val="00C646E7"/>
    <w:rsid w:val="00C67228"/>
    <w:rsid w:val="00C67715"/>
    <w:rsid w:val="00C70AD4"/>
    <w:rsid w:val="00C77B13"/>
    <w:rsid w:val="00C86A48"/>
    <w:rsid w:val="00C8776C"/>
    <w:rsid w:val="00CA69F3"/>
    <w:rsid w:val="00CB7FAD"/>
    <w:rsid w:val="00CD517B"/>
    <w:rsid w:val="00CE2665"/>
    <w:rsid w:val="00CF2F72"/>
    <w:rsid w:val="00CF3A7E"/>
    <w:rsid w:val="00CF7360"/>
    <w:rsid w:val="00D21407"/>
    <w:rsid w:val="00D25A7C"/>
    <w:rsid w:val="00D3046E"/>
    <w:rsid w:val="00D40DBB"/>
    <w:rsid w:val="00D5097E"/>
    <w:rsid w:val="00D516C3"/>
    <w:rsid w:val="00D565B4"/>
    <w:rsid w:val="00D735C2"/>
    <w:rsid w:val="00D769CD"/>
    <w:rsid w:val="00D85141"/>
    <w:rsid w:val="00D91D30"/>
    <w:rsid w:val="00D9568F"/>
    <w:rsid w:val="00DA39F6"/>
    <w:rsid w:val="00DA6032"/>
    <w:rsid w:val="00DA7BBA"/>
    <w:rsid w:val="00DB2185"/>
    <w:rsid w:val="00DB53B4"/>
    <w:rsid w:val="00DB5A66"/>
    <w:rsid w:val="00DC000C"/>
    <w:rsid w:val="00DC0815"/>
    <w:rsid w:val="00DC2E1D"/>
    <w:rsid w:val="00DC6087"/>
    <w:rsid w:val="00DC7199"/>
    <w:rsid w:val="00DD1753"/>
    <w:rsid w:val="00DE3758"/>
    <w:rsid w:val="00DE46DE"/>
    <w:rsid w:val="00DE495A"/>
    <w:rsid w:val="00DF5A0A"/>
    <w:rsid w:val="00DF716D"/>
    <w:rsid w:val="00E075ED"/>
    <w:rsid w:val="00E1431F"/>
    <w:rsid w:val="00E14B48"/>
    <w:rsid w:val="00E173B6"/>
    <w:rsid w:val="00E35730"/>
    <w:rsid w:val="00E4242D"/>
    <w:rsid w:val="00E4431D"/>
    <w:rsid w:val="00E44382"/>
    <w:rsid w:val="00E537E3"/>
    <w:rsid w:val="00E54604"/>
    <w:rsid w:val="00E56AE4"/>
    <w:rsid w:val="00E613CF"/>
    <w:rsid w:val="00E71D3F"/>
    <w:rsid w:val="00E74A84"/>
    <w:rsid w:val="00E816A8"/>
    <w:rsid w:val="00E847AA"/>
    <w:rsid w:val="00E85CD1"/>
    <w:rsid w:val="00EA10F4"/>
    <w:rsid w:val="00EA435F"/>
    <w:rsid w:val="00EA7F97"/>
    <w:rsid w:val="00EB10C7"/>
    <w:rsid w:val="00EC26C3"/>
    <w:rsid w:val="00EC2B81"/>
    <w:rsid w:val="00EC35A5"/>
    <w:rsid w:val="00EC6C56"/>
    <w:rsid w:val="00EC7F2C"/>
    <w:rsid w:val="00ED0BD1"/>
    <w:rsid w:val="00EF199C"/>
    <w:rsid w:val="00EF65CC"/>
    <w:rsid w:val="00F03DA0"/>
    <w:rsid w:val="00F0495A"/>
    <w:rsid w:val="00F14842"/>
    <w:rsid w:val="00F24D76"/>
    <w:rsid w:val="00F361DD"/>
    <w:rsid w:val="00F4112A"/>
    <w:rsid w:val="00F6182F"/>
    <w:rsid w:val="00F61E18"/>
    <w:rsid w:val="00F64310"/>
    <w:rsid w:val="00F64AA9"/>
    <w:rsid w:val="00F713D8"/>
    <w:rsid w:val="00F84907"/>
    <w:rsid w:val="00F84E5D"/>
    <w:rsid w:val="00F854D1"/>
    <w:rsid w:val="00F9030E"/>
    <w:rsid w:val="00FA677E"/>
    <w:rsid w:val="00FC0DAF"/>
    <w:rsid w:val="00FD06F3"/>
    <w:rsid w:val="00FD19C9"/>
    <w:rsid w:val="00FD4551"/>
    <w:rsid w:val="00FE160A"/>
    <w:rsid w:val="00FE6038"/>
    <w:rsid w:val="00FE7577"/>
    <w:rsid w:val="00FF3F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B35D7"/>
  <w15:docId w15:val="{0324B4B9-3CC9-4FBE-A928-E9C04D862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441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6E1163"/>
    <w:pPr>
      <w:keepNext/>
      <w:keepLines/>
      <w:spacing w:line="276" w:lineRule="auto"/>
      <w:jc w:val="center"/>
      <w:outlineLvl w:val="0"/>
    </w:pPr>
    <w:rPr>
      <w:rFonts w:eastAsiaTheme="majorEastAsia" w:cstheme="majorBidi"/>
      <w:b/>
      <w:b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0C4417"/>
    <w:pPr>
      <w:widowControl w:val="0"/>
      <w:autoSpaceDE w:val="0"/>
      <w:autoSpaceDN w:val="0"/>
      <w:adjustRightInd w:val="0"/>
      <w:spacing w:after="0" w:line="240" w:lineRule="auto"/>
    </w:pPr>
    <w:rPr>
      <w:rFonts w:ascii="Times New Roman" w:eastAsia="Times New Roman" w:hAnsi="Times New Roman" w:cs="Times New Roman"/>
      <w:b/>
      <w:bCs/>
      <w:sz w:val="26"/>
      <w:szCs w:val="26"/>
      <w:lang w:eastAsia="ru-RU"/>
    </w:rPr>
  </w:style>
  <w:style w:type="paragraph" w:styleId="a3">
    <w:name w:val="Balloon Text"/>
    <w:basedOn w:val="a"/>
    <w:link w:val="a4"/>
    <w:uiPriority w:val="99"/>
    <w:semiHidden/>
    <w:unhideWhenUsed/>
    <w:rsid w:val="000C4417"/>
    <w:rPr>
      <w:rFonts w:ascii="Tahoma" w:hAnsi="Tahoma" w:cs="Tahoma"/>
      <w:sz w:val="16"/>
      <w:szCs w:val="16"/>
    </w:rPr>
  </w:style>
  <w:style w:type="character" w:customStyle="1" w:styleId="a4">
    <w:name w:val="Текст выноски Знак"/>
    <w:basedOn w:val="a0"/>
    <w:link w:val="a3"/>
    <w:uiPriority w:val="99"/>
    <w:semiHidden/>
    <w:rsid w:val="000C4417"/>
    <w:rPr>
      <w:rFonts w:ascii="Tahoma" w:eastAsia="Times New Roman" w:hAnsi="Tahoma" w:cs="Tahoma"/>
      <w:sz w:val="16"/>
      <w:szCs w:val="16"/>
      <w:lang w:eastAsia="ru-RU"/>
    </w:rPr>
  </w:style>
  <w:style w:type="paragraph" w:styleId="a5">
    <w:name w:val="List Paragraph"/>
    <w:basedOn w:val="a"/>
    <w:link w:val="a6"/>
    <w:uiPriority w:val="1"/>
    <w:qFormat/>
    <w:rsid w:val="009E5B50"/>
    <w:pPr>
      <w:ind w:left="720"/>
      <w:contextualSpacing/>
    </w:pPr>
  </w:style>
  <w:style w:type="character" w:customStyle="1" w:styleId="10">
    <w:name w:val="Заголовок 1 Знак"/>
    <w:basedOn w:val="a0"/>
    <w:link w:val="1"/>
    <w:uiPriority w:val="9"/>
    <w:rsid w:val="006E1163"/>
    <w:rPr>
      <w:rFonts w:ascii="Times New Roman" w:eastAsiaTheme="majorEastAsia" w:hAnsi="Times New Roman" w:cstheme="majorBidi"/>
      <w:b/>
      <w:bCs/>
      <w:sz w:val="28"/>
      <w:szCs w:val="28"/>
    </w:rPr>
  </w:style>
  <w:style w:type="table" w:styleId="a7">
    <w:name w:val="Table Grid"/>
    <w:basedOn w:val="a1"/>
    <w:uiPriority w:val="39"/>
    <w:rsid w:val="006E11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text">
    <w:name w:val="headertext"/>
    <w:basedOn w:val="a"/>
    <w:rsid w:val="00C3586E"/>
    <w:pPr>
      <w:spacing w:before="100" w:beforeAutospacing="1" w:after="100" w:afterAutospacing="1"/>
    </w:pPr>
  </w:style>
  <w:style w:type="paragraph" w:customStyle="1" w:styleId="formattext">
    <w:name w:val="formattext"/>
    <w:basedOn w:val="a"/>
    <w:rsid w:val="00C3586E"/>
    <w:pPr>
      <w:spacing w:before="100" w:beforeAutospacing="1" w:after="100" w:afterAutospacing="1"/>
    </w:pPr>
  </w:style>
  <w:style w:type="character" w:styleId="a8">
    <w:name w:val="Hyperlink"/>
    <w:basedOn w:val="a0"/>
    <w:uiPriority w:val="99"/>
    <w:unhideWhenUsed/>
    <w:rsid w:val="00C3586E"/>
    <w:rPr>
      <w:color w:val="0000FF"/>
      <w:u w:val="single"/>
    </w:rPr>
  </w:style>
  <w:style w:type="paragraph" w:customStyle="1" w:styleId="ConsPlusNormal">
    <w:name w:val="ConsPlusNormal"/>
    <w:qFormat/>
    <w:rsid w:val="008A52BB"/>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9">
    <w:name w:val="Body Text"/>
    <w:basedOn w:val="a"/>
    <w:link w:val="aa"/>
    <w:uiPriority w:val="1"/>
    <w:unhideWhenUsed/>
    <w:qFormat/>
    <w:rsid w:val="000D14A2"/>
    <w:pPr>
      <w:widowControl w:val="0"/>
      <w:autoSpaceDE w:val="0"/>
      <w:autoSpaceDN w:val="0"/>
    </w:pPr>
    <w:rPr>
      <w:sz w:val="26"/>
      <w:szCs w:val="26"/>
    </w:rPr>
  </w:style>
  <w:style w:type="character" w:customStyle="1" w:styleId="aa">
    <w:name w:val="Основной текст Знак"/>
    <w:basedOn w:val="a0"/>
    <w:link w:val="a9"/>
    <w:uiPriority w:val="1"/>
    <w:rsid w:val="000D14A2"/>
    <w:rPr>
      <w:rFonts w:ascii="Times New Roman" w:eastAsia="Times New Roman" w:hAnsi="Times New Roman" w:cs="Times New Roman"/>
      <w:sz w:val="26"/>
      <w:szCs w:val="26"/>
      <w:lang w:eastAsia="ru-RU"/>
    </w:rPr>
  </w:style>
  <w:style w:type="table" w:customStyle="1" w:styleId="TableNormal">
    <w:name w:val="Table Normal"/>
    <w:uiPriority w:val="2"/>
    <w:qFormat/>
    <w:rsid w:val="00033D47"/>
    <w:pPr>
      <w:suppressAutoHyphens/>
      <w:spacing w:after="0" w:line="240" w:lineRule="auto"/>
    </w:pPr>
    <w:rPr>
      <w:rFonts w:ascii="Times New Roman" w:eastAsia="Arial Unicode MS" w:hAnsi="Times New Roman" w:cs="Times New Roman"/>
      <w:sz w:val="20"/>
      <w:szCs w:val="20"/>
      <w:lang w:eastAsia="ru-RU"/>
    </w:rPr>
    <w:tblPr>
      <w:tblCellMar>
        <w:top w:w="0" w:type="dxa"/>
        <w:left w:w="0" w:type="dxa"/>
        <w:bottom w:w="0" w:type="dxa"/>
        <w:right w:w="0" w:type="dxa"/>
      </w:tblCellMar>
    </w:tblPr>
  </w:style>
  <w:style w:type="paragraph" w:customStyle="1" w:styleId="TableParagraph">
    <w:name w:val="Table Paragraph"/>
    <w:basedOn w:val="a"/>
    <w:uiPriority w:val="1"/>
    <w:qFormat/>
    <w:rsid w:val="008226CD"/>
    <w:pPr>
      <w:widowControl w:val="0"/>
      <w:autoSpaceDE w:val="0"/>
      <w:autoSpaceDN w:val="0"/>
    </w:pPr>
    <w:rPr>
      <w:sz w:val="22"/>
      <w:szCs w:val="22"/>
      <w:lang w:eastAsia="en-US"/>
    </w:rPr>
  </w:style>
  <w:style w:type="paragraph" w:customStyle="1" w:styleId="Default">
    <w:name w:val="Default"/>
    <w:qFormat/>
    <w:rsid w:val="008226C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6">
    <w:name w:val="Абзац списка Знак"/>
    <w:link w:val="a5"/>
    <w:locked/>
    <w:rsid w:val="008226CD"/>
    <w:rPr>
      <w:rFonts w:ascii="Times New Roman" w:eastAsia="Times New Roman" w:hAnsi="Times New Roman" w:cs="Times New Roman"/>
      <w:sz w:val="24"/>
      <w:szCs w:val="24"/>
      <w:lang w:eastAsia="ru-RU"/>
    </w:rPr>
  </w:style>
  <w:style w:type="character" w:customStyle="1" w:styleId="WorksChar">
    <w:name w:val="Works Char"/>
    <w:basedOn w:val="a0"/>
    <w:link w:val="Works"/>
    <w:locked/>
    <w:rsid w:val="00F64310"/>
    <w:rPr>
      <w:rFonts w:ascii="Tahoma" w:hAnsi="Tahoma" w:cs="Tahoma"/>
      <w:color w:val="000000"/>
      <w:szCs w:val="24"/>
      <w:lang w:eastAsia="ru-RU" w:bidi="ru-RU"/>
    </w:rPr>
  </w:style>
  <w:style w:type="paragraph" w:customStyle="1" w:styleId="Works">
    <w:name w:val="Works"/>
    <w:basedOn w:val="a"/>
    <w:link w:val="WorksChar"/>
    <w:rsid w:val="00F64310"/>
    <w:pPr>
      <w:spacing w:line="480" w:lineRule="auto"/>
      <w:ind w:left="720" w:hanging="720"/>
    </w:pPr>
    <w:rPr>
      <w:rFonts w:ascii="Tahoma" w:eastAsiaTheme="minorHAnsi" w:hAnsi="Tahoma" w:cs="Tahoma"/>
      <w:color w:val="000000"/>
      <w:sz w:val="22"/>
      <w:lang w:bidi="ru-RU"/>
    </w:rPr>
  </w:style>
  <w:style w:type="character" w:styleId="ab">
    <w:name w:val="Unresolved Mention"/>
    <w:basedOn w:val="a0"/>
    <w:uiPriority w:val="99"/>
    <w:semiHidden/>
    <w:unhideWhenUsed/>
    <w:rsid w:val="008755EA"/>
    <w:rPr>
      <w:color w:val="605E5C"/>
      <w:shd w:val="clear" w:color="auto" w:fill="E1DFDD"/>
    </w:rPr>
  </w:style>
  <w:style w:type="paragraph" w:styleId="ac">
    <w:name w:val="header"/>
    <w:basedOn w:val="a"/>
    <w:link w:val="ad"/>
    <w:uiPriority w:val="99"/>
    <w:unhideWhenUsed/>
    <w:rsid w:val="00282CE6"/>
    <w:pPr>
      <w:tabs>
        <w:tab w:val="center" w:pos="4677"/>
        <w:tab w:val="right" w:pos="9355"/>
      </w:tabs>
    </w:pPr>
  </w:style>
  <w:style w:type="character" w:customStyle="1" w:styleId="ad">
    <w:name w:val="Верхний колонтитул Знак"/>
    <w:basedOn w:val="a0"/>
    <w:link w:val="ac"/>
    <w:uiPriority w:val="99"/>
    <w:rsid w:val="00282CE6"/>
    <w:rPr>
      <w:rFonts w:ascii="Times New Roman" w:eastAsia="Times New Roman" w:hAnsi="Times New Roman" w:cs="Times New Roman"/>
      <w:sz w:val="24"/>
      <w:szCs w:val="24"/>
      <w:lang w:eastAsia="ru-RU"/>
    </w:rPr>
  </w:style>
  <w:style w:type="paragraph" w:styleId="ae">
    <w:name w:val="footer"/>
    <w:basedOn w:val="a"/>
    <w:link w:val="af"/>
    <w:uiPriority w:val="99"/>
    <w:unhideWhenUsed/>
    <w:rsid w:val="00282CE6"/>
    <w:pPr>
      <w:tabs>
        <w:tab w:val="center" w:pos="4677"/>
        <w:tab w:val="right" w:pos="9355"/>
      </w:tabs>
    </w:pPr>
  </w:style>
  <w:style w:type="character" w:customStyle="1" w:styleId="af">
    <w:name w:val="Нижний колонтитул Знак"/>
    <w:basedOn w:val="a0"/>
    <w:link w:val="ae"/>
    <w:uiPriority w:val="99"/>
    <w:rsid w:val="00282CE6"/>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4466">
      <w:bodyDiv w:val="1"/>
      <w:marLeft w:val="0"/>
      <w:marRight w:val="0"/>
      <w:marTop w:val="0"/>
      <w:marBottom w:val="0"/>
      <w:divBdr>
        <w:top w:val="none" w:sz="0" w:space="0" w:color="auto"/>
        <w:left w:val="none" w:sz="0" w:space="0" w:color="auto"/>
        <w:bottom w:val="none" w:sz="0" w:space="0" w:color="auto"/>
        <w:right w:val="none" w:sz="0" w:space="0" w:color="auto"/>
      </w:divBdr>
    </w:div>
    <w:div w:id="211114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vo.garant.ru/document/redirect/71671862/1000" TargetMode="External"/><Relationship Id="rId13" Type="http://schemas.openxmlformats.org/officeDocument/2006/relationships/hyperlink" Target="http://www.rusada.ru/athletes/"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usada.ru/athletes/" TargetMode="External"/><Relationship Id="rId17" Type="http://schemas.openxmlformats.org/officeDocument/2006/relationships/hyperlink" Target="https://sev.gov.ru" TargetMode="External"/><Relationship Id="rId2" Type="http://schemas.openxmlformats.org/officeDocument/2006/relationships/numbering" Target="numbering.xml"/><Relationship Id="rId16" Type="http://schemas.openxmlformats.org/officeDocument/2006/relationships/hyperlink" Target="https://minsport.gov.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usada.ru/athletes/" TargetMode="External"/><Relationship Id="rId5" Type="http://schemas.openxmlformats.org/officeDocument/2006/relationships/webSettings" Target="webSettings.xml"/><Relationship Id="rId15" Type="http://schemas.openxmlformats.org/officeDocument/2006/relationships/hyperlink" Target="http://www.consultant.ru" TargetMode="External"/><Relationship Id="rId10" Type="http://schemas.openxmlformats.org/officeDocument/2006/relationships/hyperlink" Target="http://www.rusada.ru/athlete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ivo.garant.ru/document/redirect/401507914/1000" TargetMode="External"/><Relationship Id="rId14" Type="http://schemas.openxmlformats.org/officeDocument/2006/relationships/hyperlink" Target="http://www.mosspor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1BEE38-3907-440A-AD4C-24B43EFFF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1422</TotalTime>
  <Pages>47</Pages>
  <Words>16401</Words>
  <Characters>93486</Characters>
  <Application>Microsoft Office Word</Application>
  <DocSecurity>0</DocSecurity>
  <Lines>779</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Пуртова Надежда Владимировна</dc:creator>
  <cp:lastModifiedBy>Abudalipova</cp:lastModifiedBy>
  <cp:revision>130</cp:revision>
  <cp:lastPrinted>2023-09-01T06:07:00Z</cp:lastPrinted>
  <dcterms:created xsi:type="dcterms:W3CDTF">2023-03-22T11:21:00Z</dcterms:created>
  <dcterms:modified xsi:type="dcterms:W3CDTF">2023-09-01T06:07:00Z</dcterms:modified>
</cp:coreProperties>
</file>