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EE" w:rsidRDefault="009378EE" w:rsidP="009378EE">
      <w:pPr>
        <w:spacing w:after="0" w:line="240" w:lineRule="auto"/>
        <w:ind w:firstLine="567"/>
        <w:jc w:val="center"/>
        <w:rPr>
          <w:rFonts w:ascii="Times New Roman" w:eastAsia="Times New Roman" w:hAnsi="Times New Roman" w:cs="Times New Roman"/>
          <w:color w:val="FF0000"/>
          <w:sz w:val="24"/>
          <w:szCs w:val="24"/>
          <w:lang w:eastAsia="ru-RU"/>
        </w:rPr>
      </w:pPr>
      <w:r w:rsidRPr="009378EE">
        <w:rPr>
          <w:rFonts w:ascii="Times New Roman" w:eastAsia="Times New Roman" w:hAnsi="Times New Roman" w:cs="Times New Roman"/>
          <w:b/>
          <w:bCs/>
          <w:color w:val="FF0000"/>
          <w:sz w:val="24"/>
          <w:szCs w:val="24"/>
          <w:lang w:eastAsia="ru-RU"/>
        </w:rPr>
        <w:t>История ДЮСШ №1</w:t>
      </w:r>
    </w:p>
    <w:p w:rsidR="009378EE" w:rsidRDefault="009378EE" w:rsidP="009378EE">
      <w:pPr>
        <w:spacing w:after="0" w:line="240" w:lineRule="auto"/>
        <w:ind w:firstLine="567"/>
        <w:rPr>
          <w:rFonts w:ascii="Times New Roman" w:eastAsia="Times New Roman" w:hAnsi="Times New Roman" w:cs="Times New Roman"/>
          <w:color w:val="FF0000"/>
          <w:sz w:val="24"/>
          <w:szCs w:val="24"/>
          <w:lang w:eastAsia="ru-RU"/>
        </w:rPr>
      </w:pPr>
    </w:p>
    <w:p w:rsidR="009378EE" w:rsidRDefault="009378EE" w:rsidP="009378EE">
      <w:pPr>
        <w:spacing w:after="0" w:line="240" w:lineRule="auto"/>
        <w:ind w:firstLine="567"/>
        <w:jc w:val="both"/>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 xml:space="preserve">МБОУ ДОД </w:t>
      </w:r>
      <w:r>
        <w:rPr>
          <w:rFonts w:ascii="Times New Roman" w:eastAsia="Times New Roman" w:hAnsi="Times New Roman" w:cs="Times New Roman"/>
          <w:sz w:val="24"/>
          <w:szCs w:val="24"/>
          <w:lang w:eastAsia="ru-RU"/>
        </w:rPr>
        <w:t>«</w:t>
      </w:r>
      <w:r w:rsidRPr="009378EE">
        <w:rPr>
          <w:rFonts w:ascii="Times New Roman" w:eastAsia="Times New Roman" w:hAnsi="Times New Roman" w:cs="Times New Roman"/>
          <w:sz w:val="24"/>
          <w:szCs w:val="24"/>
          <w:lang w:eastAsia="ru-RU"/>
        </w:rPr>
        <w:t>ДЮСШ № 1</w:t>
      </w:r>
      <w:r>
        <w:rPr>
          <w:rFonts w:ascii="Times New Roman" w:eastAsia="Times New Roman" w:hAnsi="Times New Roman" w:cs="Times New Roman"/>
          <w:sz w:val="24"/>
          <w:szCs w:val="24"/>
          <w:lang w:eastAsia="ru-RU"/>
        </w:rPr>
        <w:t>»</w:t>
      </w:r>
      <w:r w:rsidRPr="009378EE">
        <w:rPr>
          <w:rFonts w:ascii="Times New Roman" w:eastAsia="Times New Roman" w:hAnsi="Times New Roman" w:cs="Times New Roman"/>
          <w:sz w:val="24"/>
          <w:szCs w:val="24"/>
          <w:lang w:eastAsia="ru-RU"/>
        </w:rPr>
        <w:t xml:space="preserve"> была образована 12 января 1977 года. И в этом же году было открыто отделение баскетбола. </w:t>
      </w:r>
    </w:p>
    <w:p w:rsidR="009378EE" w:rsidRDefault="009378EE" w:rsidP="009378EE">
      <w:pPr>
        <w:spacing w:after="0" w:line="240" w:lineRule="auto"/>
        <w:ind w:firstLine="567"/>
        <w:jc w:val="both"/>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 xml:space="preserve">С 1987 по 2007 год школу возглавлял </w:t>
      </w:r>
      <w:proofErr w:type="spellStart"/>
      <w:r w:rsidRPr="009378EE">
        <w:rPr>
          <w:rFonts w:ascii="Times New Roman" w:eastAsia="Times New Roman" w:hAnsi="Times New Roman" w:cs="Times New Roman"/>
          <w:sz w:val="24"/>
          <w:szCs w:val="24"/>
          <w:lang w:eastAsia="ru-RU"/>
        </w:rPr>
        <w:t>Мухамедшин</w:t>
      </w:r>
      <w:proofErr w:type="spellEnd"/>
      <w:r w:rsidRPr="009378EE">
        <w:rPr>
          <w:rFonts w:ascii="Times New Roman" w:eastAsia="Times New Roman" w:hAnsi="Times New Roman" w:cs="Times New Roman"/>
          <w:sz w:val="24"/>
          <w:szCs w:val="24"/>
          <w:lang w:eastAsia="ru-RU"/>
        </w:rPr>
        <w:t xml:space="preserve"> Тагир </w:t>
      </w:r>
      <w:proofErr w:type="spellStart"/>
      <w:r w:rsidRPr="009378EE">
        <w:rPr>
          <w:rFonts w:ascii="Times New Roman" w:eastAsia="Times New Roman" w:hAnsi="Times New Roman" w:cs="Times New Roman"/>
          <w:sz w:val="24"/>
          <w:szCs w:val="24"/>
          <w:lang w:eastAsia="ru-RU"/>
        </w:rPr>
        <w:t>Ишмухаметович</w:t>
      </w:r>
      <w:proofErr w:type="spellEnd"/>
      <w:r w:rsidRPr="009378E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378EE">
        <w:rPr>
          <w:rFonts w:ascii="Times New Roman" w:eastAsia="Times New Roman" w:hAnsi="Times New Roman" w:cs="Times New Roman"/>
          <w:sz w:val="24"/>
          <w:szCs w:val="24"/>
          <w:lang w:eastAsia="ru-RU"/>
        </w:rPr>
        <w:t xml:space="preserve">1954 г.р., окончил Курганский Педагогический Институт по специальности </w:t>
      </w:r>
      <w:r>
        <w:rPr>
          <w:rFonts w:ascii="Times New Roman" w:eastAsia="Times New Roman" w:hAnsi="Times New Roman" w:cs="Times New Roman"/>
          <w:sz w:val="24"/>
          <w:szCs w:val="24"/>
          <w:lang w:eastAsia="ru-RU"/>
        </w:rPr>
        <w:t>«</w:t>
      </w:r>
      <w:r w:rsidRPr="009378EE">
        <w:rPr>
          <w:rFonts w:ascii="Times New Roman" w:eastAsia="Times New Roman" w:hAnsi="Times New Roman" w:cs="Times New Roman"/>
          <w:sz w:val="24"/>
          <w:szCs w:val="24"/>
          <w:lang w:eastAsia="ru-RU"/>
        </w:rPr>
        <w:t>Учитель истории и обществознания</w:t>
      </w:r>
      <w:r>
        <w:rPr>
          <w:rFonts w:ascii="Times New Roman" w:eastAsia="Times New Roman" w:hAnsi="Times New Roman" w:cs="Times New Roman"/>
          <w:sz w:val="24"/>
          <w:szCs w:val="24"/>
          <w:lang w:eastAsia="ru-RU"/>
        </w:rPr>
        <w:t>»</w:t>
      </w:r>
      <w:r w:rsidRPr="009378E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378EE">
        <w:rPr>
          <w:rFonts w:ascii="Times New Roman" w:eastAsia="Times New Roman" w:hAnsi="Times New Roman" w:cs="Times New Roman"/>
          <w:sz w:val="24"/>
          <w:szCs w:val="24"/>
          <w:lang w:eastAsia="ru-RU"/>
        </w:rPr>
        <w:t>С 2002 года являлся Председателем Судейского комитета Федерации Бокса ХМАО</w:t>
      </w:r>
      <w:r>
        <w:rPr>
          <w:rFonts w:ascii="Times New Roman" w:eastAsia="Times New Roman" w:hAnsi="Times New Roman" w:cs="Times New Roman"/>
          <w:sz w:val="24"/>
          <w:szCs w:val="24"/>
          <w:lang w:eastAsia="ru-RU"/>
        </w:rPr>
        <w:t xml:space="preserve"> — </w:t>
      </w:r>
      <w:r w:rsidRPr="009378EE">
        <w:rPr>
          <w:rFonts w:ascii="Times New Roman" w:eastAsia="Times New Roman" w:hAnsi="Times New Roman" w:cs="Times New Roman"/>
          <w:sz w:val="24"/>
          <w:szCs w:val="24"/>
          <w:lang w:eastAsia="ru-RU"/>
        </w:rPr>
        <w:t xml:space="preserve">Югры. Под его руководством наметилась стабильная динамика увеличения отделений школы. Активный рост обучающихся на различных отделениях по видам спорта повлек за собой расширение штата сотрудников. Благодаря регулярному повышению квалификации, стремлению улучшить образовательный процесс, под влиянием </w:t>
      </w:r>
      <w:proofErr w:type="spellStart"/>
      <w:r w:rsidRPr="009378EE">
        <w:rPr>
          <w:rFonts w:ascii="Times New Roman" w:eastAsia="Times New Roman" w:hAnsi="Times New Roman" w:cs="Times New Roman"/>
          <w:sz w:val="24"/>
          <w:szCs w:val="24"/>
          <w:lang w:eastAsia="ru-RU"/>
        </w:rPr>
        <w:t>Тагира</w:t>
      </w:r>
      <w:proofErr w:type="spellEnd"/>
      <w:r w:rsidRPr="009378EE">
        <w:rPr>
          <w:rFonts w:ascii="Times New Roman" w:eastAsia="Times New Roman" w:hAnsi="Times New Roman" w:cs="Times New Roman"/>
          <w:sz w:val="24"/>
          <w:szCs w:val="24"/>
          <w:lang w:eastAsia="ru-RU"/>
        </w:rPr>
        <w:t xml:space="preserve"> </w:t>
      </w:r>
      <w:proofErr w:type="spellStart"/>
      <w:r w:rsidRPr="009378EE">
        <w:rPr>
          <w:rFonts w:ascii="Times New Roman" w:eastAsia="Times New Roman" w:hAnsi="Times New Roman" w:cs="Times New Roman"/>
          <w:sz w:val="24"/>
          <w:szCs w:val="24"/>
          <w:lang w:eastAsia="ru-RU"/>
        </w:rPr>
        <w:t>Ишмухаметовича</w:t>
      </w:r>
      <w:proofErr w:type="spellEnd"/>
      <w:r w:rsidRPr="009378EE">
        <w:rPr>
          <w:rFonts w:ascii="Times New Roman" w:eastAsia="Times New Roman" w:hAnsi="Times New Roman" w:cs="Times New Roman"/>
          <w:sz w:val="24"/>
          <w:szCs w:val="24"/>
          <w:lang w:eastAsia="ru-RU"/>
        </w:rPr>
        <w:t xml:space="preserve"> в организации появилась ставка завуча, спортсмена-инструктора и инструктора-методиста. В 1990</w:t>
      </w:r>
      <w:r>
        <w:rPr>
          <w:rFonts w:ascii="Times New Roman" w:eastAsia="Times New Roman" w:hAnsi="Times New Roman" w:cs="Times New Roman"/>
          <w:sz w:val="24"/>
          <w:szCs w:val="24"/>
          <w:lang w:eastAsia="ru-RU"/>
        </w:rPr>
        <w:t>–</w:t>
      </w:r>
      <w:r w:rsidRPr="009378EE">
        <w:rPr>
          <w:rFonts w:ascii="Times New Roman" w:eastAsia="Times New Roman" w:hAnsi="Times New Roman" w:cs="Times New Roman"/>
          <w:sz w:val="24"/>
          <w:szCs w:val="24"/>
          <w:lang w:eastAsia="ru-RU"/>
        </w:rPr>
        <w:t xml:space="preserve">1991 учебном году с обучающимися работают 5 тренеров-преподавателей со званием Мастер Спорта СССР. ДЮСШ готовит игроков в команды мастеров, сборные — юношеские, национальные. </w:t>
      </w:r>
    </w:p>
    <w:p w:rsidR="009378EE" w:rsidRPr="009378EE" w:rsidRDefault="009378EE" w:rsidP="009378EE">
      <w:pPr>
        <w:spacing w:after="0" w:line="240" w:lineRule="auto"/>
        <w:ind w:firstLine="567"/>
        <w:rPr>
          <w:rFonts w:ascii="Times New Roman" w:eastAsia="Times New Roman" w:hAnsi="Times New Roman" w:cs="Times New Roman"/>
          <w:sz w:val="24"/>
          <w:szCs w:val="24"/>
          <w:lang w:eastAsia="ru-RU"/>
        </w:rPr>
      </w:pPr>
    </w:p>
    <w:p w:rsidR="009378EE" w:rsidRPr="009378EE" w:rsidRDefault="009378EE" w:rsidP="009378EE">
      <w:pPr>
        <w:spacing w:after="0" w:line="240" w:lineRule="auto"/>
        <w:ind w:firstLine="567"/>
        <w:rPr>
          <w:rFonts w:ascii="Times New Roman" w:eastAsia="Times New Roman" w:hAnsi="Times New Roman" w:cs="Times New Roman"/>
          <w:sz w:val="24"/>
          <w:szCs w:val="24"/>
          <w:lang w:eastAsia="ru-RU"/>
        </w:rPr>
      </w:pPr>
      <w:r w:rsidRPr="009378EE">
        <w:rPr>
          <w:rFonts w:ascii="Times New Roman" w:eastAsia="Times New Roman" w:hAnsi="Times New Roman" w:cs="Times New Roman"/>
          <w:b/>
          <w:bCs/>
          <w:sz w:val="24"/>
          <w:szCs w:val="24"/>
          <w:lang w:eastAsia="ru-RU"/>
        </w:rPr>
        <w:t>Директора ДЮСШ№1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7"/>
        <w:gridCol w:w="1318"/>
        <w:gridCol w:w="1674"/>
        <w:gridCol w:w="1350"/>
        <w:gridCol w:w="1606"/>
      </w:tblGrid>
      <w:tr w:rsidR="009378EE" w:rsidRPr="009378EE" w:rsidTr="00CC2AA1">
        <w:tc>
          <w:tcPr>
            <w:tcW w:w="3397" w:type="dxa"/>
            <w:shd w:val="clear" w:color="auto" w:fill="F0A22E"/>
            <w:vAlign w:val="center"/>
            <w:hideMark/>
          </w:tcPr>
          <w:p w:rsidR="009378EE" w:rsidRPr="009378EE" w:rsidRDefault="009378EE" w:rsidP="009378EE">
            <w:pPr>
              <w:spacing w:after="0" w:line="240" w:lineRule="auto"/>
              <w:ind w:firstLine="567"/>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ФИО</w:t>
            </w:r>
          </w:p>
        </w:tc>
        <w:tc>
          <w:tcPr>
            <w:tcW w:w="1318" w:type="dxa"/>
            <w:shd w:val="clear" w:color="auto" w:fill="F0A22E"/>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Дата рождения</w:t>
            </w:r>
          </w:p>
        </w:tc>
        <w:tc>
          <w:tcPr>
            <w:tcW w:w="0" w:type="auto"/>
            <w:shd w:val="clear" w:color="auto" w:fill="F0A22E"/>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Годы управления</w:t>
            </w:r>
          </w:p>
        </w:tc>
        <w:tc>
          <w:tcPr>
            <w:tcW w:w="0" w:type="auto"/>
            <w:shd w:val="clear" w:color="auto" w:fill="F0A22E"/>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Образование</w:t>
            </w:r>
          </w:p>
        </w:tc>
        <w:tc>
          <w:tcPr>
            <w:tcW w:w="0" w:type="auto"/>
            <w:shd w:val="clear" w:color="auto" w:fill="F0A22E"/>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Специализация</w:t>
            </w:r>
          </w:p>
        </w:tc>
      </w:tr>
      <w:tr w:rsidR="009378EE" w:rsidRPr="009378EE" w:rsidTr="00CC2AA1">
        <w:tc>
          <w:tcPr>
            <w:tcW w:w="3397" w:type="dxa"/>
            <w:shd w:val="clear" w:color="auto" w:fill="F9E0CD"/>
            <w:vAlign w:val="center"/>
            <w:hideMark/>
          </w:tcPr>
          <w:p w:rsidR="009378EE" w:rsidRPr="009378EE" w:rsidRDefault="009378EE" w:rsidP="009378EE">
            <w:pPr>
              <w:spacing w:after="0" w:line="240" w:lineRule="auto"/>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Колесников Виталий Васильевич</w:t>
            </w:r>
          </w:p>
        </w:tc>
        <w:tc>
          <w:tcPr>
            <w:tcW w:w="1318" w:type="dxa"/>
            <w:shd w:val="clear" w:color="auto" w:fill="F9E0CD"/>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1948</w:t>
            </w:r>
          </w:p>
        </w:tc>
        <w:tc>
          <w:tcPr>
            <w:tcW w:w="0" w:type="auto"/>
            <w:shd w:val="clear" w:color="auto" w:fill="F9E0CD"/>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1977</w:t>
            </w:r>
            <w:r>
              <w:rPr>
                <w:rFonts w:ascii="Times New Roman" w:eastAsia="Times New Roman" w:hAnsi="Times New Roman" w:cs="Times New Roman"/>
                <w:sz w:val="24"/>
                <w:szCs w:val="24"/>
                <w:lang w:eastAsia="ru-RU"/>
              </w:rPr>
              <w:t>–</w:t>
            </w:r>
            <w:r w:rsidR="00CC2AA1">
              <w:rPr>
                <w:rFonts w:ascii="Times New Roman" w:eastAsia="Times New Roman" w:hAnsi="Times New Roman" w:cs="Times New Roman"/>
                <w:sz w:val="24"/>
                <w:szCs w:val="24"/>
                <w:lang w:eastAsia="ru-RU"/>
              </w:rPr>
              <w:t>19</w:t>
            </w:r>
            <w:r w:rsidRPr="009378EE">
              <w:rPr>
                <w:rFonts w:ascii="Times New Roman" w:eastAsia="Times New Roman" w:hAnsi="Times New Roman" w:cs="Times New Roman"/>
                <w:sz w:val="24"/>
                <w:szCs w:val="24"/>
                <w:lang w:eastAsia="ru-RU"/>
              </w:rPr>
              <w:t>81</w:t>
            </w:r>
          </w:p>
        </w:tc>
        <w:tc>
          <w:tcPr>
            <w:tcW w:w="0" w:type="auto"/>
            <w:shd w:val="clear" w:color="auto" w:fill="F9E0CD"/>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среднее</w:t>
            </w:r>
          </w:p>
        </w:tc>
        <w:tc>
          <w:tcPr>
            <w:tcW w:w="0" w:type="auto"/>
            <w:shd w:val="clear" w:color="auto" w:fill="F9E0CD"/>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баскетбол</w:t>
            </w:r>
          </w:p>
        </w:tc>
      </w:tr>
      <w:tr w:rsidR="009378EE" w:rsidRPr="009378EE" w:rsidTr="00CC2AA1">
        <w:tc>
          <w:tcPr>
            <w:tcW w:w="3397" w:type="dxa"/>
            <w:shd w:val="clear" w:color="auto" w:fill="FCF0E8"/>
            <w:vAlign w:val="center"/>
            <w:hideMark/>
          </w:tcPr>
          <w:p w:rsidR="009378EE" w:rsidRPr="009378EE" w:rsidRDefault="009378EE" w:rsidP="009378EE">
            <w:pPr>
              <w:spacing w:after="0" w:line="240" w:lineRule="auto"/>
              <w:rPr>
                <w:rFonts w:ascii="Times New Roman" w:eastAsia="Times New Roman" w:hAnsi="Times New Roman" w:cs="Times New Roman"/>
                <w:sz w:val="24"/>
                <w:szCs w:val="24"/>
                <w:lang w:eastAsia="ru-RU"/>
              </w:rPr>
            </w:pPr>
            <w:r w:rsidRPr="009378EE">
              <w:rPr>
                <w:rFonts w:ascii="Times New Roman" w:eastAsia="Times New Roman" w:hAnsi="Times New Roman" w:cs="Times New Roman"/>
                <w:b/>
                <w:bCs/>
                <w:sz w:val="24"/>
                <w:szCs w:val="24"/>
                <w:lang w:eastAsia="ru-RU"/>
              </w:rPr>
              <w:t>Жуков Юрий Владимирович</w:t>
            </w:r>
          </w:p>
        </w:tc>
        <w:tc>
          <w:tcPr>
            <w:tcW w:w="1318" w:type="dxa"/>
            <w:shd w:val="clear" w:color="auto" w:fill="FCF0E8"/>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1950</w:t>
            </w:r>
          </w:p>
        </w:tc>
        <w:tc>
          <w:tcPr>
            <w:tcW w:w="0" w:type="auto"/>
            <w:shd w:val="clear" w:color="auto" w:fill="FCF0E8"/>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1981</w:t>
            </w:r>
            <w:r>
              <w:rPr>
                <w:rFonts w:ascii="Times New Roman" w:eastAsia="Times New Roman" w:hAnsi="Times New Roman" w:cs="Times New Roman"/>
                <w:sz w:val="24"/>
                <w:szCs w:val="24"/>
                <w:lang w:eastAsia="ru-RU"/>
              </w:rPr>
              <w:t>–</w:t>
            </w:r>
            <w:r w:rsidRPr="009378EE">
              <w:rPr>
                <w:rFonts w:ascii="Times New Roman" w:eastAsia="Times New Roman" w:hAnsi="Times New Roman" w:cs="Times New Roman"/>
                <w:sz w:val="24"/>
                <w:szCs w:val="24"/>
                <w:lang w:eastAsia="ru-RU"/>
              </w:rPr>
              <w:t>1981</w:t>
            </w:r>
          </w:p>
        </w:tc>
        <w:tc>
          <w:tcPr>
            <w:tcW w:w="0" w:type="auto"/>
            <w:shd w:val="clear" w:color="auto" w:fill="FCF0E8"/>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среднее</w:t>
            </w:r>
          </w:p>
        </w:tc>
        <w:tc>
          <w:tcPr>
            <w:tcW w:w="0" w:type="auto"/>
            <w:shd w:val="clear" w:color="auto" w:fill="FCF0E8"/>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баскетбол</w:t>
            </w:r>
          </w:p>
        </w:tc>
      </w:tr>
      <w:tr w:rsidR="009378EE" w:rsidRPr="009378EE" w:rsidTr="00CC2AA1">
        <w:tc>
          <w:tcPr>
            <w:tcW w:w="3397" w:type="dxa"/>
            <w:shd w:val="clear" w:color="auto" w:fill="F9E0CD"/>
            <w:vAlign w:val="center"/>
            <w:hideMark/>
          </w:tcPr>
          <w:p w:rsidR="009378EE" w:rsidRPr="009378EE" w:rsidRDefault="009378EE" w:rsidP="009378EE">
            <w:pPr>
              <w:spacing w:after="0" w:line="240" w:lineRule="auto"/>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Лобачев Николай Яковлевич</w:t>
            </w:r>
          </w:p>
        </w:tc>
        <w:tc>
          <w:tcPr>
            <w:tcW w:w="1318" w:type="dxa"/>
            <w:shd w:val="clear" w:color="auto" w:fill="F9E0CD"/>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1955</w:t>
            </w:r>
          </w:p>
        </w:tc>
        <w:tc>
          <w:tcPr>
            <w:tcW w:w="0" w:type="auto"/>
            <w:shd w:val="clear" w:color="auto" w:fill="F9E0CD"/>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май 1981</w:t>
            </w:r>
            <w:r>
              <w:rPr>
                <w:rFonts w:ascii="Times New Roman" w:eastAsia="Times New Roman" w:hAnsi="Times New Roman" w:cs="Times New Roman"/>
                <w:sz w:val="24"/>
                <w:szCs w:val="24"/>
                <w:lang w:eastAsia="ru-RU"/>
              </w:rPr>
              <w:t>–</w:t>
            </w:r>
            <w:r w:rsidRPr="009378EE">
              <w:rPr>
                <w:rFonts w:ascii="Times New Roman" w:eastAsia="Times New Roman" w:hAnsi="Times New Roman" w:cs="Times New Roman"/>
                <w:sz w:val="24"/>
                <w:szCs w:val="24"/>
                <w:lang w:eastAsia="ru-RU"/>
              </w:rPr>
              <w:t>1982</w:t>
            </w:r>
          </w:p>
        </w:tc>
        <w:tc>
          <w:tcPr>
            <w:tcW w:w="0" w:type="auto"/>
            <w:shd w:val="clear" w:color="auto" w:fill="F9E0CD"/>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среднее</w:t>
            </w:r>
          </w:p>
        </w:tc>
        <w:tc>
          <w:tcPr>
            <w:tcW w:w="0" w:type="auto"/>
            <w:shd w:val="clear" w:color="auto" w:fill="F9E0CD"/>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баскетбол</w:t>
            </w:r>
          </w:p>
        </w:tc>
      </w:tr>
      <w:tr w:rsidR="009378EE" w:rsidRPr="009378EE" w:rsidTr="00CC2AA1">
        <w:tc>
          <w:tcPr>
            <w:tcW w:w="3397" w:type="dxa"/>
            <w:shd w:val="clear" w:color="auto" w:fill="FCF0E8"/>
            <w:vAlign w:val="center"/>
            <w:hideMark/>
          </w:tcPr>
          <w:p w:rsidR="009378EE" w:rsidRPr="009378EE" w:rsidRDefault="009378EE" w:rsidP="009378EE">
            <w:pPr>
              <w:spacing w:after="0" w:line="240" w:lineRule="auto"/>
              <w:rPr>
                <w:rFonts w:ascii="Times New Roman" w:eastAsia="Times New Roman" w:hAnsi="Times New Roman" w:cs="Times New Roman"/>
                <w:sz w:val="24"/>
                <w:szCs w:val="24"/>
                <w:lang w:eastAsia="ru-RU"/>
              </w:rPr>
            </w:pPr>
            <w:r w:rsidRPr="009378EE">
              <w:rPr>
                <w:rFonts w:ascii="Times New Roman" w:eastAsia="Times New Roman" w:hAnsi="Times New Roman" w:cs="Times New Roman"/>
                <w:b/>
                <w:bCs/>
                <w:sz w:val="24"/>
                <w:szCs w:val="24"/>
                <w:lang w:eastAsia="ru-RU"/>
              </w:rPr>
              <w:t>Измайлова Любовь Петровна</w:t>
            </w:r>
          </w:p>
        </w:tc>
        <w:tc>
          <w:tcPr>
            <w:tcW w:w="1318" w:type="dxa"/>
            <w:shd w:val="clear" w:color="auto" w:fill="FCF0E8"/>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06.05.1951</w:t>
            </w:r>
          </w:p>
        </w:tc>
        <w:tc>
          <w:tcPr>
            <w:tcW w:w="0" w:type="auto"/>
            <w:shd w:val="clear" w:color="auto" w:fill="FCF0E8"/>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дек 1982</w:t>
            </w:r>
            <w:r>
              <w:rPr>
                <w:rFonts w:ascii="Times New Roman" w:eastAsia="Times New Roman" w:hAnsi="Times New Roman" w:cs="Times New Roman"/>
                <w:sz w:val="24"/>
                <w:szCs w:val="24"/>
                <w:lang w:eastAsia="ru-RU"/>
              </w:rPr>
              <w:t>–</w:t>
            </w:r>
            <w:r w:rsidRPr="009378EE">
              <w:rPr>
                <w:rFonts w:ascii="Times New Roman" w:eastAsia="Times New Roman" w:hAnsi="Times New Roman" w:cs="Times New Roman"/>
                <w:sz w:val="24"/>
                <w:szCs w:val="24"/>
                <w:lang w:eastAsia="ru-RU"/>
              </w:rPr>
              <w:t>1987</w:t>
            </w:r>
          </w:p>
        </w:tc>
        <w:tc>
          <w:tcPr>
            <w:tcW w:w="0" w:type="auto"/>
            <w:shd w:val="clear" w:color="auto" w:fill="FCF0E8"/>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высшее</w:t>
            </w:r>
          </w:p>
        </w:tc>
        <w:tc>
          <w:tcPr>
            <w:tcW w:w="0" w:type="auto"/>
            <w:shd w:val="clear" w:color="auto" w:fill="FCF0E8"/>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плавание</w:t>
            </w:r>
          </w:p>
        </w:tc>
      </w:tr>
      <w:tr w:rsidR="009378EE" w:rsidRPr="009378EE" w:rsidTr="00CC2AA1">
        <w:tc>
          <w:tcPr>
            <w:tcW w:w="3397" w:type="dxa"/>
            <w:shd w:val="clear" w:color="auto" w:fill="F9E0CD"/>
            <w:vAlign w:val="center"/>
            <w:hideMark/>
          </w:tcPr>
          <w:p w:rsidR="009378EE" w:rsidRPr="009378EE" w:rsidRDefault="009378EE" w:rsidP="009378EE">
            <w:pPr>
              <w:spacing w:after="0" w:line="240" w:lineRule="auto"/>
              <w:rPr>
                <w:rFonts w:ascii="Times New Roman" w:eastAsia="Times New Roman" w:hAnsi="Times New Roman" w:cs="Times New Roman"/>
                <w:sz w:val="24"/>
                <w:szCs w:val="24"/>
                <w:lang w:eastAsia="ru-RU"/>
              </w:rPr>
            </w:pPr>
            <w:proofErr w:type="spellStart"/>
            <w:r w:rsidRPr="009378EE">
              <w:rPr>
                <w:rFonts w:ascii="Times New Roman" w:eastAsia="Times New Roman" w:hAnsi="Times New Roman" w:cs="Times New Roman"/>
                <w:sz w:val="24"/>
                <w:szCs w:val="24"/>
                <w:lang w:eastAsia="ru-RU"/>
              </w:rPr>
              <w:t>Мухамедшин</w:t>
            </w:r>
            <w:proofErr w:type="spellEnd"/>
            <w:r w:rsidRPr="009378EE">
              <w:rPr>
                <w:rFonts w:ascii="Times New Roman" w:eastAsia="Times New Roman" w:hAnsi="Times New Roman" w:cs="Times New Roman"/>
                <w:sz w:val="24"/>
                <w:szCs w:val="24"/>
                <w:lang w:eastAsia="ru-RU"/>
              </w:rPr>
              <w:t xml:space="preserve"> Тагир </w:t>
            </w:r>
            <w:proofErr w:type="spellStart"/>
            <w:r w:rsidRPr="009378EE">
              <w:rPr>
                <w:rFonts w:ascii="Times New Roman" w:eastAsia="Times New Roman" w:hAnsi="Times New Roman" w:cs="Times New Roman"/>
                <w:sz w:val="24"/>
                <w:szCs w:val="24"/>
                <w:lang w:eastAsia="ru-RU"/>
              </w:rPr>
              <w:t>Ишмухаметович</w:t>
            </w:r>
            <w:proofErr w:type="spellEnd"/>
          </w:p>
        </w:tc>
        <w:tc>
          <w:tcPr>
            <w:tcW w:w="1318" w:type="dxa"/>
            <w:shd w:val="clear" w:color="auto" w:fill="F9E0CD"/>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12.02.1954</w:t>
            </w:r>
          </w:p>
        </w:tc>
        <w:tc>
          <w:tcPr>
            <w:tcW w:w="0" w:type="auto"/>
            <w:shd w:val="clear" w:color="auto" w:fill="F9E0CD"/>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18.09.1987</w:t>
            </w:r>
            <w:r>
              <w:rPr>
                <w:rFonts w:ascii="Times New Roman" w:eastAsia="Times New Roman" w:hAnsi="Times New Roman" w:cs="Times New Roman"/>
                <w:sz w:val="24"/>
                <w:szCs w:val="24"/>
                <w:lang w:eastAsia="ru-RU"/>
              </w:rPr>
              <w:t>–</w:t>
            </w:r>
            <w:r w:rsidRPr="009378EE">
              <w:rPr>
                <w:rFonts w:ascii="Times New Roman" w:eastAsia="Times New Roman" w:hAnsi="Times New Roman" w:cs="Times New Roman"/>
                <w:sz w:val="24"/>
                <w:szCs w:val="24"/>
                <w:lang w:eastAsia="ru-RU"/>
              </w:rPr>
              <w:t>2007</w:t>
            </w:r>
          </w:p>
        </w:tc>
        <w:tc>
          <w:tcPr>
            <w:tcW w:w="0" w:type="auto"/>
            <w:shd w:val="clear" w:color="auto" w:fill="F9E0CD"/>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высшее</w:t>
            </w:r>
          </w:p>
        </w:tc>
        <w:tc>
          <w:tcPr>
            <w:tcW w:w="0" w:type="auto"/>
            <w:shd w:val="clear" w:color="auto" w:fill="F9E0CD"/>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бокс</w:t>
            </w:r>
          </w:p>
        </w:tc>
      </w:tr>
      <w:tr w:rsidR="009378EE" w:rsidRPr="009378EE" w:rsidTr="00CC2AA1">
        <w:tc>
          <w:tcPr>
            <w:tcW w:w="3397" w:type="dxa"/>
            <w:shd w:val="clear" w:color="auto" w:fill="FCF0E8"/>
            <w:vAlign w:val="center"/>
            <w:hideMark/>
          </w:tcPr>
          <w:p w:rsidR="009378EE" w:rsidRPr="009378EE" w:rsidRDefault="009378EE" w:rsidP="009378EE">
            <w:pPr>
              <w:spacing w:after="0" w:line="240" w:lineRule="auto"/>
              <w:rPr>
                <w:rFonts w:ascii="Times New Roman" w:eastAsia="Times New Roman" w:hAnsi="Times New Roman" w:cs="Times New Roman"/>
                <w:sz w:val="24"/>
                <w:szCs w:val="24"/>
                <w:lang w:eastAsia="ru-RU"/>
              </w:rPr>
            </w:pPr>
            <w:proofErr w:type="spellStart"/>
            <w:r w:rsidRPr="009378EE">
              <w:rPr>
                <w:rFonts w:ascii="Times New Roman" w:eastAsia="Times New Roman" w:hAnsi="Times New Roman" w:cs="Times New Roman"/>
                <w:b/>
                <w:bCs/>
                <w:sz w:val="24"/>
                <w:szCs w:val="24"/>
                <w:lang w:eastAsia="ru-RU"/>
              </w:rPr>
              <w:t>Шаврина</w:t>
            </w:r>
            <w:proofErr w:type="spellEnd"/>
            <w:r w:rsidRPr="009378EE">
              <w:rPr>
                <w:rFonts w:ascii="Times New Roman" w:eastAsia="Times New Roman" w:hAnsi="Times New Roman" w:cs="Times New Roman"/>
                <w:b/>
                <w:bCs/>
                <w:sz w:val="24"/>
                <w:szCs w:val="24"/>
                <w:lang w:eastAsia="ru-RU"/>
              </w:rPr>
              <w:t xml:space="preserve"> (</w:t>
            </w:r>
            <w:proofErr w:type="spellStart"/>
            <w:r w:rsidRPr="009378EE">
              <w:rPr>
                <w:rFonts w:ascii="Times New Roman" w:eastAsia="Times New Roman" w:hAnsi="Times New Roman" w:cs="Times New Roman"/>
                <w:b/>
                <w:bCs/>
                <w:sz w:val="24"/>
                <w:szCs w:val="24"/>
                <w:lang w:eastAsia="ru-RU"/>
              </w:rPr>
              <w:t>Явнова</w:t>
            </w:r>
            <w:proofErr w:type="spellEnd"/>
            <w:r w:rsidRPr="009378EE">
              <w:rPr>
                <w:rFonts w:ascii="Times New Roman" w:eastAsia="Times New Roman" w:hAnsi="Times New Roman" w:cs="Times New Roman"/>
                <w:b/>
                <w:bCs/>
                <w:sz w:val="24"/>
                <w:szCs w:val="24"/>
                <w:lang w:eastAsia="ru-RU"/>
              </w:rPr>
              <w:t>) Лидия Владимировна</w:t>
            </w:r>
          </w:p>
        </w:tc>
        <w:tc>
          <w:tcPr>
            <w:tcW w:w="1318" w:type="dxa"/>
            <w:shd w:val="clear" w:color="auto" w:fill="FCF0E8"/>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13.03.1982</w:t>
            </w:r>
          </w:p>
        </w:tc>
        <w:tc>
          <w:tcPr>
            <w:tcW w:w="0" w:type="auto"/>
            <w:shd w:val="clear" w:color="auto" w:fill="FCF0E8"/>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2007</w:t>
            </w:r>
            <w:r>
              <w:rPr>
                <w:rFonts w:ascii="Times New Roman" w:eastAsia="Times New Roman" w:hAnsi="Times New Roman" w:cs="Times New Roman"/>
                <w:sz w:val="24"/>
                <w:szCs w:val="24"/>
                <w:lang w:eastAsia="ru-RU"/>
              </w:rPr>
              <w:t>–</w:t>
            </w:r>
            <w:r w:rsidRPr="009378EE">
              <w:rPr>
                <w:rFonts w:ascii="Times New Roman" w:eastAsia="Times New Roman" w:hAnsi="Times New Roman" w:cs="Times New Roman"/>
                <w:sz w:val="24"/>
                <w:szCs w:val="24"/>
                <w:lang w:eastAsia="ru-RU"/>
              </w:rPr>
              <w:t>2009</w:t>
            </w:r>
          </w:p>
        </w:tc>
        <w:tc>
          <w:tcPr>
            <w:tcW w:w="0" w:type="auto"/>
            <w:shd w:val="clear" w:color="auto" w:fill="FCF0E8"/>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высшее</w:t>
            </w:r>
          </w:p>
        </w:tc>
        <w:tc>
          <w:tcPr>
            <w:tcW w:w="0" w:type="auto"/>
            <w:shd w:val="clear" w:color="auto" w:fill="FCF0E8"/>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х/гимнастика</w:t>
            </w:r>
          </w:p>
        </w:tc>
      </w:tr>
      <w:tr w:rsidR="009378EE" w:rsidRPr="009378EE" w:rsidTr="00CC2AA1">
        <w:tc>
          <w:tcPr>
            <w:tcW w:w="3397" w:type="dxa"/>
            <w:shd w:val="clear" w:color="auto" w:fill="F9E0CD"/>
            <w:vAlign w:val="center"/>
            <w:hideMark/>
          </w:tcPr>
          <w:p w:rsidR="009378EE" w:rsidRPr="009378EE" w:rsidRDefault="009378EE" w:rsidP="009378EE">
            <w:pPr>
              <w:spacing w:after="0" w:line="240" w:lineRule="auto"/>
              <w:rPr>
                <w:rFonts w:ascii="Times New Roman" w:eastAsia="Times New Roman" w:hAnsi="Times New Roman" w:cs="Times New Roman"/>
                <w:sz w:val="24"/>
                <w:szCs w:val="24"/>
                <w:lang w:eastAsia="ru-RU"/>
              </w:rPr>
            </w:pPr>
            <w:proofErr w:type="spellStart"/>
            <w:r w:rsidRPr="009378EE">
              <w:rPr>
                <w:rFonts w:ascii="Times New Roman" w:eastAsia="Times New Roman" w:hAnsi="Times New Roman" w:cs="Times New Roman"/>
                <w:sz w:val="24"/>
                <w:szCs w:val="24"/>
                <w:lang w:eastAsia="ru-RU"/>
              </w:rPr>
              <w:t>Игошев</w:t>
            </w:r>
            <w:proofErr w:type="spellEnd"/>
            <w:r w:rsidRPr="009378EE">
              <w:rPr>
                <w:rFonts w:ascii="Times New Roman" w:eastAsia="Times New Roman" w:hAnsi="Times New Roman" w:cs="Times New Roman"/>
                <w:sz w:val="24"/>
                <w:szCs w:val="24"/>
                <w:lang w:eastAsia="ru-RU"/>
              </w:rPr>
              <w:t xml:space="preserve"> Сергей Борисович</w:t>
            </w:r>
          </w:p>
        </w:tc>
        <w:tc>
          <w:tcPr>
            <w:tcW w:w="1318" w:type="dxa"/>
            <w:shd w:val="clear" w:color="auto" w:fill="F9E0CD"/>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24.07.1968</w:t>
            </w:r>
          </w:p>
        </w:tc>
        <w:tc>
          <w:tcPr>
            <w:tcW w:w="0" w:type="auto"/>
            <w:shd w:val="clear" w:color="auto" w:fill="F9E0CD"/>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октябрь 2009</w:t>
            </w:r>
            <w:r>
              <w:rPr>
                <w:rFonts w:ascii="Times New Roman" w:eastAsia="Times New Roman" w:hAnsi="Times New Roman" w:cs="Times New Roman"/>
                <w:sz w:val="24"/>
                <w:szCs w:val="24"/>
                <w:lang w:eastAsia="ru-RU"/>
              </w:rPr>
              <w:t>–</w:t>
            </w:r>
            <w:r w:rsidRPr="009378EE">
              <w:rPr>
                <w:rFonts w:ascii="Times New Roman" w:eastAsia="Times New Roman" w:hAnsi="Times New Roman" w:cs="Times New Roman"/>
                <w:sz w:val="24"/>
                <w:szCs w:val="24"/>
                <w:lang w:eastAsia="ru-RU"/>
              </w:rPr>
              <w:t>2013</w:t>
            </w:r>
          </w:p>
        </w:tc>
        <w:tc>
          <w:tcPr>
            <w:tcW w:w="0" w:type="auto"/>
            <w:shd w:val="clear" w:color="auto" w:fill="F9E0CD"/>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высшее</w:t>
            </w:r>
          </w:p>
        </w:tc>
        <w:tc>
          <w:tcPr>
            <w:tcW w:w="0" w:type="auto"/>
            <w:shd w:val="clear" w:color="auto" w:fill="F9E0CD"/>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баскетбол</w:t>
            </w:r>
          </w:p>
        </w:tc>
      </w:tr>
      <w:tr w:rsidR="009378EE" w:rsidRPr="009378EE" w:rsidTr="00CC2AA1">
        <w:tc>
          <w:tcPr>
            <w:tcW w:w="3397" w:type="dxa"/>
            <w:vAlign w:val="center"/>
            <w:hideMark/>
          </w:tcPr>
          <w:p w:rsidR="009378EE" w:rsidRPr="009378EE" w:rsidRDefault="009378EE" w:rsidP="009378EE">
            <w:pPr>
              <w:spacing w:after="0" w:line="240" w:lineRule="auto"/>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Рожкова Елена Николаевна</w:t>
            </w:r>
          </w:p>
        </w:tc>
        <w:tc>
          <w:tcPr>
            <w:tcW w:w="1318" w:type="dxa"/>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31.05.1969</w:t>
            </w:r>
          </w:p>
        </w:tc>
        <w:tc>
          <w:tcPr>
            <w:tcW w:w="0" w:type="auto"/>
            <w:vAlign w:val="center"/>
            <w:hideMark/>
          </w:tcPr>
          <w:p w:rsidR="009378EE" w:rsidRPr="009378EE" w:rsidRDefault="009378EE" w:rsidP="009378EE">
            <w:pPr>
              <w:spacing w:after="0" w:line="240" w:lineRule="auto"/>
              <w:ind w:left="25"/>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октябрь 2013</w:t>
            </w:r>
            <w:r>
              <w:rPr>
                <w:rFonts w:ascii="Times New Roman" w:eastAsia="Times New Roman" w:hAnsi="Times New Roman" w:cs="Times New Roman"/>
                <w:sz w:val="24"/>
                <w:szCs w:val="24"/>
                <w:lang w:eastAsia="ru-RU"/>
              </w:rPr>
              <w:t>–</w:t>
            </w:r>
            <w:r w:rsidRPr="009378EE">
              <w:rPr>
                <w:rFonts w:ascii="Times New Roman" w:eastAsia="Times New Roman" w:hAnsi="Times New Roman" w:cs="Times New Roman"/>
                <w:sz w:val="24"/>
                <w:szCs w:val="24"/>
                <w:lang w:eastAsia="ru-RU"/>
              </w:rPr>
              <w:t>2015</w:t>
            </w:r>
          </w:p>
        </w:tc>
        <w:tc>
          <w:tcPr>
            <w:tcW w:w="0" w:type="auto"/>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высшее</w:t>
            </w:r>
          </w:p>
        </w:tc>
        <w:tc>
          <w:tcPr>
            <w:tcW w:w="0" w:type="auto"/>
            <w:vAlign w:val="center"/>
            <w:hideMark/>
          </w:tcPr>
          <w:p w:rsidR="009378EE" w:rsidRPr="009378EE" w:rsidRDefault="009378EE" w:rsidP="009378EE">
            <w:pPr>
              <w:spacing w:after="0" w:line="240" w:lineRule="auto"/>
              <w:jc w:val="center"/>
              <w:rPr>
                <w:rFonts w:ascii="Times New Roman" w:eastAsia="Times New Roman" w:hAnsi="Times New Roman" w:cs="Times New Roman"/>
                <w:sz w:val="24"/>
                <w:szCs w:val="24"/>
                <w:lang w:eastAsia="ru-RU"/>
              </w:rPr>
            </w:pPr>
            <w:proofErr w:type="spellStart"/>
            <w:r w:rsidRPr="009378EE">
              <w:rPr>
                <w:rFonts w:ascii="Times New Roman" w:eastAsia="Times New Roman" w:hAnsi="Times New Roman" w:cs="Times New Roman"/>
                <w:sz w:val="24"/>
                <w:szCs w:val="24"/>
                <w:lang w:eastAsia="ru-RU"/>
              </w:rPr>
              <w:t>полиатлон</w:t>
            </w:r>
            <w:proofErr w:type="spellEnd"/>
          </w:p>
        </w:tc>
      </w:tr>
    </w:tbl>
    <w:p w:rsidR="009378EE" w:rsidRPr="009378EE" w:rsidRDefault="009378EE" w:rsidP="009378EE">
      <w:pPr>
        <w:spacing w:after="0" w:line="240" w:lineRule="auto"/>
        <w:ind w:firstLine="567"/>
        <w:rPr>
          <w:rFonts w:ascii="Times New Roman" w:eastAsia="Times New Roman" w:hAnsi="Times New Roman" w:cs="Times New Roman"/>
          <w:sz w:val="24"/>
          <w:szCs w:val="24"/>
          <w:lang w:eastAsia="ru-RU"/>
        </w:rPr>
      </w:pPr>
      <w:r w:rsidRPr="009378EE">
        <w:rPr>
          <w:rFonts w:ascii="Times New Roman" w:eastAsia="Times New Roman" w:hAnsi="Times New Roman" w:cs="Times New Roman"/>
          <w:sz w:val="24"/>
          <w:szCs w:val="24"/>
          <w:lang w:eastAsia="ru-RU"/>
        </w:rPr>
        <w:t xml:space="preserve">  </w:t>
      </w:r>
    </w:p>
    <w:p w:rsidR="007A4723" w:rsidRDefault="00DC2EBE" w:rsidP="009378EE">
      <w:pPr>
        <w:ind w:firstLine="567"/>
      </w:pPr>
      <w:bookmarkStart w:id="0" w:name="_GoBack"/>
      <w:bookmarkEnd w:id="0"/>
    </w:p>
    <w:sectPr w:rsidR="007A4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EE"/>
    <w:rsid w:val="00022FE9"/>
    <w:rsid w:val="00037899"/>
    <w:rsid w:val="009378EE"/>
    <w:rsid w:val="00CC2AA1"/>
    <w:rsid w:val="00DC2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73C5"/>
  <w15:chartTrackingRefBased/>
  <w15:docId w15:val="{860A1100-4ED9-4EEC-964E-5B960729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4920">
      <w:bodyDiv w:val="1"/>
      <w:marLeft w:val="0"/>
      <w:marRight w:val="0"/>
      <w:marTop w:val="0"/>
      <w:marBottom w:val="0"/>
      <w:divBdr>
        <w:top w:val="none" w:sz="0" w:space="0" w:color="auto"/>
        <w:left w:val="none" w:sz="0" w:space="0" w:color="auto"/>
        <w:bottom w:val="none" w:sz="0" w:space="0" w:color="auto"/>
        <w:right w:val="none" w:sz="0" w:space="0" w:color="auto"/>
      </w:divBdr>
      <w:divsChild>
        <w:div w:id="526875007">
          <w:marLeft w:val="0"/>
          <w:marRight w:val="0"/>
          <w:marTop w:val="0"/>
          <w:marBottom w:val="0"/>
          <w:divBdr>
            <w:top w:val="none" w:sz="0" w:space="0" w:color="auto"/>
            <w:left w:val="none" w:sz="0" w:space="0" w:color="auto"/>
            <w:bottom w:val="none" w:sz="0" w:space="0" w:color="auto"/>
            <w:right w:val="none" w:sz="0" w:space="0" w:color="auto"/>
          </w:divBdr>
          <w:divsChild>
            <w:div w:id="293754964">
              <w:marLeft w:val="0"/>
              <w:marRight w:val="0"/>
              <w:marTop w:val="0"/>
              <w:marBottom w:val="0"/>
              <w:divBdr>
                <w:top w:val="none" w:sz="0" w:space="0" w:color="auto"/>
                <w:left w:val="none" w:sz="0" w:space="0" w:color="auto"/>
                <w:bottom w:val="none" w:sz="0" w:space="0" w:color="auto"/>
                <w:right w:val="none" w:sz="0" w:space="0" w:color="auto"/>
              </w:divBdr>
            </w:div>
            <w:div w:id="936644760">
              <w:marLeft w:val="0"/>
              <w:marRight w:val="0"/>
              <w:marTop w:val="0"/>
              <w:marBottom w:val="0"/>
              <w:divBdr>
                <w:top w:val="none" w:sz="0" w:space="0" w:color="auto"/>
                <w:left w:val="none" w:sz="0" w:space="0" w:color="auto"/>
                <w:bottom w:val="none" w:sz="0" w:space="0" w:color="auto"/>
                <w:right w:val="none" w:sz="0" w:space="0" w:color="auto"/>
              </w:divBdr>
              <w:divsChild>
                <w:div w:id="711537540">
                  <w:marLeft w:val="0"/>
                  <w:marRight w:val="0"/>
                  <w:marTop w:val="0"/>
                  <w:marBottom w:val="0"/>
                  <w:divBdr>
                    <w:top w:val="none" w:sz="0" w:space="0" w:color="auto"/>
                    <w:left w:val="none" w:sz="0" w:space="0" w:color="auto"/>
                    <w:bottom w:val="none" w:sz="0" w:space="0" w:color="auto"/>
                    <w:right w:val="none" w:sz="0" w:space="0" w:color="auto"/>
                  </w:divBdr>
                </w:div>
                <w:div w:id="1610240157">
                  <w:marLeft w:val="0"/>
                  <w:marRight w:val="0"/>
                  <w:marTop w:val="0"/>
                  <w:marBottom w:val="0"/>
                  <w:divBdr>
                    <w:top w:val="none" w:sz="0" w:space="0" w:color="auto"/>
                    <w:left w:val="none" w:sz="0" w:space="0" w:color="auto"/>
                    <w:bottom w:val="none" w:sz="0" w:space="0" w:color="auto"/>
                    <w:right w:val="none" w:sz="0" w:space="0" w:color="auto"/>
                  </w:divBdr>
                </w:div>
                <w:div w:id="1116952048">
                  <w:marLeft w:val="0"/>
                  <w:marRight w:val="0"/>
                  <w:marTop w:val="0"/>
                  <w:marBottom w:val="0"/>
                  <w:divBdr>
                    <w:top w:val="none" w:sz="0" w:space="0" w:color="auto"/>
                    <w:left w:val="none" w:sz="0" w:space="0" w:color="auto"/>
                    <w:bottom w:val="none" w:sz="0" w:space="0" w:color="auto"/>
                    <w:right w:val="none" w:sz="0" w:space="0" w:color="auto"/>
                  </w:divBdr>
                </w:div>
                <w:div w:id="2078355675">
                  <w:marLeft w:val="0"/>
                  <w:marRight w:val="0"/>
                  <w:marTop w:val="0"/>
                  <w:marBottom w:val="0"/>
                  <w:divBdr>
                    <w:top w:val="none" w:sz="0" w:space="0" w:color="auto"/>
                    <w:left w:val="none" w:sz="0" w:space="0" w:color="auto"/>
                    <w:bottom w:val="none" w:sz="0" w:space="0" w:color="auto"/>
                    <w:right w:val="none" w:sz="0" w:space="0" w:color="auto"/>
                  </w:divBdr>
                </w:div>
                <w:div w:id="1533499585">
                  <w:marLeft w:val="0"/>
                  <w:marRight w:val="0"/>
                  <w:marTop w:val="0"/>
                  <w:marBottom w:val="0"/>
                  <w:divBdr>
                    <w:top w:val="none" w:sz="0" w:space="0" w:color="auto"/>
                    <w:left w:val="none" w:sz="0" w:space="0" w:color="auto"/>
                    <w:bottom w:val="none" w:sz="0" w:space="0" w:color="auto"/>
                    <w:right w:val="none" w:sz="0" w:space="0" w:color="auto"/>
                  </w:divBdr>
                </w:div>
                <w:div w:id="49154020">
                  <w:marLeft w:val="0"/>
                  <w:marRight w:val="0"/>
                  <w:marTop w:val="0"/>
                  <w:marBottom w:val="0"/>
                  <w:divBdr>
                    <w:top w:val="none" w:sz="0" w:space="0" w:color="auto"/>
                    <w:left w:val="none" w:sz="0" w:space="0" w:color="auto"/>
                    <w:bottom w:val="none" w:sz="0" w:space="0" w:color="auto"/>
                    <w:right w:val="none" w:sz="0" w:space="0" w:color="auto"/>
                  </w:divBdr>
                </w:div>
                <w:div w:id="794719128">
                  <w:marLeft w:val="0"/>
                  <w:marRight w:val="0"/>
                  <w:marTop w:val="0"/>
                  <w:marBottom w:val="0"/>
                  <w:divBdr>
                    <w:top w:val="none" w:sz="0" w:space="0" w:color="auto"/>
                    <w:left w:val="none" w:sz="0" w:space="0" w:color="auto"/>
                    <w:bottom w:val="none" w:sz="0" w:space="0" w:color="auto"/>
                    <w:right w:val="none" w:sz="0" w:space="0" w:color="auto"/>
                  </w:divBdr>
                </w:div>
                <w:div w:id="939604381">
                  <w:marLeft w:val="0"/>
                  <w:marRight w:val="0"/>
                  <w:marTop w:val="0"/>
                  <w:marBottom w:val="0"/>
                  <w:divBdr>
                    <w:top w:val="none" w:sz="0" w:space="0" w:color="auto"/>
                    <w:left w:val="none" w:sz="0" w:space="0" w:color="auto"/>
                    <w:bottom w:val="none" w:sz="0" w:space="0" w:color="auto"/>
                    <w:right w:val="none" w:sz="0" w:space="0" w:color="auto"/>
                  </w:divBdr>
                </w:div>
                <w:div w:id="1475680990">
                  <w:marLeft w:val="0"/>
                  <w:marRight w:val="0"/>
                  <w:marTop w:val="0"/>
                  <w:marBottom w:val="0"/>
                  <w:divBdr>
                    <w:top w:val="none" w:sz="0" w:space="0" w:color="auto"/>
                    <w:left w:val="none" w:sz="0" w:space="0" w:color="auto"/>
                    <w:bottom w:val="none" w:sz="0" w:space="0" w:color="auto"/>
                    <w:right w:val="none" w:sz="0" w:space="0" w:color="auto"/>
                  </w:divBdr>
                </w:div>
                <w:div w:id="907155211">
                  <w:marLeft w:val="0"/>
                  <w:marRight w:val="0"/>
                  <w:marTop w:val="0"/>
                  <w:marBottom w:val="0"/>
                  <w:divBdr>
                    <w:top w:val="none" w:sz="0" w:space="0" w:color="auto"/>
                    <w:left w:val="none" w:sz="0" w:space="0" w:color="auto"/>
                    <w:bottom w:val="none" w:sz="0" w:space="0" w:color="auto"/>
                    <w:right w:val="none" w:sz="0" w:space="0" w:color="auto"/>
                  </w:divBdr>
                </w:div>
                <w:div w:id="469060857">
                  <w:marLeft w:val="0"/>
                  <w:marRight w:val="0"/>
                  <w:marTop w:val="0"/>
                  <w:marBottom w:val="0"/>
                  <w:divBdr>
                    <w:top w:val="none" w:sz="0" w:space="0" w:color="auto"/>
                    <w:left w:val="none" w:sz="0" w:space="0" w:color="auto"/>
                    <w:bottom w:val="none" w:sz="0" w:space="0" w:color="auto"/>
                    <w:right w:val="none" w:sz="0" w:space="0" w:color="auto"/>
                  </w:divBdr>
                </w:div>
                <w:div w:id="421877375">
                  <w:marLeft w:val="0"/>
                  <w:marRight w:val="0"/>
                  <w:marTop w:val="0"/>
                  <w:marBottom w:val="0"/>
                  <w:divBdr>
                    <w:top w:val="none" w:sz="0" w:space="0" w:color="auto"/>
                    <w:left w:val="none" w:sz="0" w:space="0" w:color="auto"/>
                    <w:bottom w:val="none" w:sz="0" w:space="0" w:color="auto"/>
                    <w:right w:val="none" w:sz="0" w:space="0" w:color="auto"/>
                  </w:divBdr>
                </w:div>
                <w:div w:id="1890529076">
                  <w:marLeft w:val="0"/>
                  <w:marRight w:val="0"/>
                  <w:marTop w:val="0"/>
                  <w:marBottom w:val="0"/>
                  <w:divBdr>
                    <w:top w:val="none" w:sz="0" w:space="0" w:color="auto"/>
                    <w:left w:val="none" w:sz="0" w:space="0" w:color="auto"/>
                    <w:bottom w:val="none" w:sz="0" w:space="0" w:color="auto"/>
                    <w:right w:val="none" w:sz="0" w:space="0" w:color="auto"/>
                  </w:divBdr>
                </w:div>
                <w:div w:id="73863576">
                  <w:marLeft w:val="0"/>
                  <w:marRight w:val="0"/>
                  <w:marTop w:val="0"/>
                  <w:marBottom w:val="0"/>
                  <w:divBdr>
                    <w:top w:val="none" w:sz="0" w:space="0" w:color="auto"/>
                    <w:left w:val="none" w:sz="0" w:space="0" w:color="auto"/>
                    <w:bottom w:val="none" w:sz="0" w:space="0" w:color="auto"/>
                    <w:right w:val="none" w:sz="0" w:space="0" w:color="auto"/>
                  </w:divBdr>
                </w:div>
                <w:div w:id="212540475">
                  <w:marLeft w:val="0"/>
                  <w:marRight w:val="0"/>
                  <w:marTop w:val="0"/>
                  <w:marBottom w:val="0"/>
                  <w:divBdr>
                    <w:top w:val="none" w:sz="0" w:space="0" w:color="auto"/>
                    <w:left w:val="none" w:sz="0" w:space="0" w:color="auto"/>
                    <w:bottom w:val="none" w:sz="0" w:space="0" w:color="auto"/>
                    <w:right w:val="none" w:sz="0" w:space="0" w:color="auto"/>
                  </w:divBdr>
                </w:div>
                <w:div w:id="445924453">
                  <w:marLeft w:val="0"/>
                  <w:marRight w:val="0"/>
                  <w:marTop w:val="0"/>
                  <w:marBottom w:val="0"/>
                  <w:divBdr>
                    <w:top w:val="none" w:sz="0" w:space="0" w:color="auto"/>
                    <w:left w:val="none" w:sz="0" w:space="0" w:color="auto"/>
                    <w:bottom w:val="none" w:sz="0" w:space="0" w:color="auto"/>
                    <w:right w:val="none" w:sz="0" w:space="0" w:color="auto"/>
                  </w:divBdr>
                </w:div>
                <w:div w:id="1861427367">
                  <w:marLeft w:val="0"/>
                  <w:marRight w:val="0"/>
                  <w:marTop w:val="0"/>
                  <w:marBottom w:val="0"/>
                  <w:divBdr>
                    <w:top w:val="none" w:sz="0" w:space="0" w:color="auto"/>
                    <w:left w:val="none" w:sz="0" w:space="0" w:color="auto"/>
                    <w:bottom w:val="none" w:sz="0" w:space="0" w:color="auto"/>
                    <w:right w:val="none" w:sz="0" w:space="0" w:color="auto"/>
                  </w:divBdr>
                </w:div>
                <w:div w:id="793865114">
                  <w:marLeft w:val="0"/>
                  <w:marRight w:val="0"/>
                  <w:marTop w:val="0"/>
                  <w:marBottom w:val="0"/>
                  <w:divBdr>
                    <w:top w:val="none" w:sz="0" w:space="0" w:color="auto"/>
                    <w:left w:val="none" w:sz="0" w:space="0" w:color="auto"/>
                    <w:bottom w:val="none" w:sz="0" w:space="0" w:color="auto"/>
                    <w:right w:val="none" w:sz="0" w:space="0" w:color="auto"/>
                  </w:divBdr>
                </w:div>
                <w:div w:id="621809249">
                  <w:marLeft w:val="0"/>
                  <w:marRight w:val="0"/>
                  <w:marTop w:val="0"/>
                  <w:marBottom w:val="0"/>
                  <w:divBdr>
                    <w:top w:val="none" w:sz="0" w:space="0" w:color="auto"/>
                    <w:left w:val="none" w:sz="0" w:space="0" w:color="auto"/>
                    <w:bottom w:val="none" w:sz="0" w:space="0" w:color="auto"/>
                    <w:right w:val="none" w:sz="0" w:space="0" w:color="auto"/>
                  </w:divBdr>
                </w:div>
                <w:div w:id="1028023913">
                  <w:marLeft w:val="0"/>
                  <w:marRight w:val="0"/>
                  <w:marTop w:val="0"/>
                  <w:marBottom w:val="0"/>
                  <w:divBdr>
                    <w:top w:val="none" w:sz="0" w:space="0" w:color="auto"/>
                    <w:left w:val="none" w:sz="0" w:space="0" w:color="auto"/>
                    <w:bottom w:val="none" w:sz="0" w:space="0" w:color="auto"/>
                    <w:right w:val="none" w:sz="0" w:space="0" w:color="auto"/>
                  </w:divBdr>
                </w:div>
                <w:div w:id="1804469611">
                  <w:marLeft w:val="0"/>
                  <w:marRight w:val="0"/>
                  <w:marTop w:val="0"/>
                  <w:marBottom w:val="0"/>
                  <w:divBdr>
                    <w:top w:val="none" w:sz="0" w:space="0" w:color="auto"/>
                    <w:left w:val="none" w:sz="0" w:space="0" w:color="auto"/>
                    <w:bottom w:val="none" w:sz="0" w:space="0" w:color="auto"/>
                    <w:right w:val="none" w:sz="0" w:space="0" w:color="auto"/>
                  </w:divBdr>
                </w:div>
                <w:div w:id="1490515838">
                  <w:marLeft w:val="0"/>
                  <w:marRight w:val="0"/>
                  <w:marTop w:val="0"/>
                  <w:marBottom w:val="0"/>
                  <w:divBdr>
                    <w:top w:val="none" w:sz="0" w:space="0" w:color="auto"/>
                    <w:left w:val="none" w:sz="0" w:space="0" w:color="auto"/>
                    <w:bottom w:val="none" w:sz="0" w:space="0" w:color="auto"/>
                    <w:right w:val="none" w:sz="0" w:space="0" w:color="auto"/>
                  </w:divBdr>
                </w:div>
                <w:div w:id="967710550">
                  <w:marLeft w:val="0"/>
                  <w:marRight w:val="0"/>
                  <w:marTop w:val="0"/>
                  <w:marBottom w:val="0"/>
                  <w:divBdr>
                    <w:top w:val="none" w:sz="0" w:space="0" w:color="auto"/>
                    <w:left w:val="none" w:sz="0" w:space="0" w:color="auto"/>
                    <w:bottom w:val="none" w:sz="0" w:space="0" w:color="auto"/>
                    <w:right w:val="none" w:sz="0" w:space="0" w:color="auto"/>
                  </w:divBdr>
                </w:div>
                <w:div w:id="1126463576">
                  <w:marLeft w:val="0"/>
                  <w:marRight w:val="0"/>
                  <w:marTop w:val="0"/>
                  <w:marBottom w:val="0"/>
                  <w:divBdr>
                    <w:top w:val="none" w:sz="0" w:space="0" w:color="auto"/>
                    <w:left w:val="none" w:sz="0" w:space="0" w:color="auto"/>
                    <w:bottom w:val="none" w:sz="0" w:space="0" w:color="auto"/>
                    <w:right w:val="none" w:sz="0" w:space="0" w:color="auto"/>
                  </w:divBdr>
                </w:div>
                <w:div w:id="1894804576">
                  <w:marLeft w:val="0"/>
                  <w:marRight w:val="0"/>
                  <w:marTop w:val="0"/>
                  <w:marBottom w:val="0"/>
                  <w:divBdr>
                    <w:top w:val="none" w:sz="0" w:space="0" w:color="auto"/>
                    <w:left w:val="none" w:sz="0" w:space="0" w:color="auto"/>
                    <w:bottom w:val="none" w:sz="0" w:space="0" w:color="auto"/>
                    <w:right w:val="none" w:sz="0" w:space="0" w:color="auto"/>
                  </w:divBdr>
                </w:div>
                <w:div w:id="888683846">
                  <w:marLeft w:val="0"/>
                  <w:marRight w:val="0"/>
                  <w:marTop w:val="0"/>
                  <w:marBottom w:val="0"/>
                  <w:divBdr>
                    <w:top w:val="none" w:sz="0" w:space="0" w:color="auto"/>
                    <w:left w:val="none" w:sz="0" w:space="0" w:color="auto"/>
                    <w:bottom w:val="none" w:sz="0" w:space="0" w:color="auto"/>
                    <w:right w:val="none" w:sz="0" w:space="0" w:color="auto"/>
                  </w:divBdr>
                </w:div>
                <w:div w:id="774011360">
                  <w:marLeft w:val="0"/>
                  <w:marRight w:val="0"/>
                  <w:marTop w:val="0"/>
                  <w:marBottom w:val="0"/>
                  <w:divBdr>
                    <w:top w:val="none" w:sz="0" w:space="0" w:color="auto"/>
                    <w:left w:val="none" w:sz="0" w:space="0" w:color="auto"/>
                    <w:bottom w:val="none" w:sz="0" w:space="0" w:color="auto"/>
                    <w:right w:val="none" w:sz="0" w:space="0" w:color="auto"/>
                  </w:divBdr>
                </w:div>
                <w:div w:id="786973867">
                  <w:marLeft w:val="0"/>
                  <w:marRight w:val="0"/>
                  <w:marTop w:val="0"/>
                  <w:marBottom w:val="0"/>
                  <w:divBdr>
                    <w:top w:val="none" w:sz="0" w:space="0" w:color="auto"/>
                    <w:left w:val="none" w:sz="0" w:space="0" w:color="auto"/>
                    <w:bottom w:val="none" w:sz="0" w:space="0" w:color="auto"/>
                    <w:right w:val="none" w:sz="0" w:space="0" w:color="auto"/>
                  </w:divBdr>
                </w:div>
                <w:div w:id="6180128">
                  <w:marLeft w:val="0"/>
                  <w:marRight w:val="0"/>
                  <w:marTop w:val="0"/>
                  <w:marBottom w:val="0"/>
                  <w:divBdr>
                    <w:top w:val="none" w:sz="0" w:space="0" w:color="auto"/>
                    <w:left w:val="none" w:sz="0" w:space="0" w:color="auto"/>
                    <w:bottom w:val="none" w:sz="0" w:space="0" w:color="auto"/>
                    <w:right w:val="none" w:sz="0" w:space="0" w:color="auto"/>
                  </w:divBdr>
                </w:div>
                <w:div w:id="1379938094">
                  <w:marLeft w:val="0"/>
                  <w:marRight w:val="0"/>
                  <w:marTop w:val="0"/>
                  <w:marBottom w:val="0"/>
                  <w:divBdr>
                    <w:top w:val="none" w:sz="0" w:space="0" w:color="auto"/>
                    <w:left w:val="none" w:sz="0" w:space="0" w:color="auto"/>
                    <w:bottom w:val="none" w:sz="0" w:space="0" w:color="auto"/>
                    <w:right w:val="none" w:sz="0" w:space="0" w:color="auto"/>
                  </w:divBdr>
                </w:div>
                <w:div w:id="2141026873">
                  <w:marLeft w:val="0"/>
                  <w:marRight w:val="0"/>
                  <w:marTop w:val="0"/>
                  <w:marBottom w:val="0"/>
                  <w:divBdr>
                    <w:top w:val="none" w:sz="0" w:space="0" w:color="auto"/>
                    <w:left w:val="none" w:sz="0" w:space="0" w:color="auto"/>
                    <w:bottom w:val="none" w:sz="0" w:space="0" w:color="auto"/>
                    <w:right w:val="none" w:sz="0" w:space="0" w:color="auto"/>
                  </w:divBdr>
                </w:div>
                <w:div w:id="296879924">
                  <w:marLeft w:val="0"/>
                  <w:marRight w:val="0"/>
                  <w:marTop w:val="0"/>
                  <w:marBottom w:val="0"/>
                  <w:divBdr>
                    <w:top w:val="none" w:sz="0" w:space="0" w:color="auto"/>
                    <w:left w:val="none" w:sz="0" w:space="0" w:color="auto"/>
                    <w:bottom w:val="none" w:sz="0" w:space="0" w:color="auto"/>
                    <w:right w:val="none" w:sz="0" w:space="0" w:color="auto"/>
                  </w:divBdr>
                </w:div>
                <w:div w:id="1523129092">
                  <w:marLeft w:val="0"/>
                  <w:marRight w:val="0"/>
                  <w:marTop w:val="0"/>
                  <w:marBottom w:val="0"/>
                  <w:divBdr>
                    <w:top w:val="none" w:sz="0" w:space="0" w:color="auto"/>
                    <w:left w:val="none" w:sz="0" w:space="0" w:color="auto"/>
                    <w:bottom w:val="none" w:sz="0" w:space="0" w:color="auto"/>
                    <w:right w:val="none" w:sz="0" w:space="0" w:color="auto"/>
                  </w:divBdr>
                </w:div>
                <w:div w:id="2026786454">
                  <w:marLeft w:val="0"/>
                  <w:marRight w:val="0"/>
                  <w:marTop w:val="0"/>
                  <w:marBottom w:val="0"/>
                  <w:divBdr>
                    <w:top w:val="none" w:sz="0" w:space="0" w:color="auto"/>
                    <w:left w:val="none" w:sz="0" w:space="0" w:color="auto"/>
                    <w:bottom w:val="none" w:sz="0" w:space="0" w:color="auto"/>
                    <w:right w:val="none" w:sz="0" w:space="0" w:color="auto"/>
                  </w:divBdr>
                </w:div>
                <w:div w:id="2131168650">
                  <w:marLeft w:val="0"/>
                  <w:marRight w:val="0"/>
                  <w:marTop w:val="0"/>
                  <w:marBottom w:val="0"/>
                  <w:divBdr>
                    <w:top w:val="none" w:sz="0" w:space="0" w:color="auto"/>
                    <w:left w:val="none" w:sz="0" w:space="0" w:color="auto"/>
                    <w:bottom w:val="none" w:sz="0" w:space="0" w:color="auto"/>
                    <w:right w:val="none" w:sz="0" w:space="0" w:color="auto"/>
                  </w:divBdr>
                </w:div>
                <w:div w:id="92170720">
                  <w:marLeft w:val="0"/>
                  <w:marRight w:val="0"/>
                  <w:marTop w:val="0"/>
                  <w:marBottom w:val="0"/>
                  <w:divBdr>
                    <w:top w:val="none" w:sz="0" w:space="0" w:color="auto"/>
                    <w:left w:val="none" w:sz="0" w:space="0" w:color="auto"/>
                    <w:bottom w:val="none" w:sz="0" w:space="0" w:color="auto"/>
                    <w:right w:val="none" w:sz="0" w:space="0" w:color="auto"/>
                  </w:divBdr>
                </w:div>
                <w:div w:id="1322780763">
                  <w:marLeft w:val="0"/>
                  <w:marRight w:val="0"/>
                  <w:marTop w:val="0"/>
                  <w:marBottom w:val="0"/>
                  <w:divBdr>
                    <w:top w:val="none" w:sz="0" w:space="0" w:color="auto"/>
                    <w:left w:val="none" w:sz="0" w:space="0" w:color="auto"/>
                    <w:bottom w:val="none" w:sz="0" w:space="0" w:color="auto"/>
                    <w:right w:val="none" w:sz="0" w:space="0" w:color="auto"/>
                  </w:divBdr>
                </w:div>
                <w:div w:id="117263393">
                  <w:marLeft w:val="0"/>
                  <w:marRight w:val="0"/>
                  <w:marTop w:val="0"/>
                  <w:marBottom w:val="0"/>
                  <w:divBdr>
                    <w:top w:val="none" w:sz="0" w:space="0" w:color="auto"/>
                    <w:left w:val="none" w:sz="0" w:space="0" w:color="auto"/>
                    <w:bottom w:val="none" w:sz="0" w:space="0" w:color="auto"/>
                    <w:right w:val="none" w:sz="0" w:space="0" w:color="auto"/>
                  </w:divBdr>
                </w:div>
                <w:div w:id="1000737161">
                  <w:marLeft w:val="0"/>
                  <w:marRight w:val="0"/>
                  <w:marTop w:val="0"/>
                  <w:marBottom w:val="0"/>
                  <w:divBdr>
                    <w:top w:val="none" w:sz="0" w:space="0" w:color="auto"/>
                    <w:left w:val="none" w:sz="0" w:space="0" w:color="auto"/>
                    <w:bottom w:val="none" w:sz="0" w:space="0" w:color="auto"/>
                    <w:right w:val="none" w:sz="0" w:space="0" w:color="auto"/>
                  </w:divBdr>
                </w:div>
                <w:div w:id="13031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Рянская Елена Сергеевна</dc:creator>
  <cp:keywords/>
  <dc:description/>
  <cp:lastModifiedBy>Рянская Елена Сергеевна</cp:lastModifiedBy>
  <cp:revision>1</cp:revision>
  <dcterms:created xsi:type="dcterms:W3CDTF">2018-07-03T04:28:00Z</dcterms:created>
  <dcterms:modified xsi:type="dcterms:W3CDTF">2018-07-03T05:15:00Z</dcterms:modified>
</cp:coreProperties>
</file>